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2DCC2" w14:textId="77777777" w:rsidR="00C450BA" w:rsidRPr="00E02E0D" w:rsidRDefault="00C450BA" w:rsidP="00EB48A1">
      <w:pPr>
        <w:pStyle w:val="Naslov2"/>
        <w:rPr>
          <w:rFonts w:ascii="Engravers MT" w:hAnsi="Engravers MT"/>
          <w:b/>
          <w:sz w:val="24"/>
        </w:rPr>
      </w:pPr>
      <w:bookmarkStart w:id="0" w:name="_Hlk114253724"/>
      <w:bookmarkEnd w:id="0"/>
    </w:p>
    <w:p w14:paraId="5B6BEA72" w14:textId="77777777" w:rsidR="00EB48A1" w:rsidRPr="00B3403A" w:rsidRDefault="00EB48A1" w:rsidP="00EB48A1">
      <w:pPr>
        <w:pStyle w:val="Naslov2"/>
        <w:rPr>
          <w:rFonts w:ascii="Engravers MT" w:hAnsi="Engravers MT"/>
          <w:sz w:val="24"/>
        </w:rPr>
      </w:pPr>
      <w:r w:rsidRPr="00B3403A">
        <w:rPr>
          <w:rFonts w:ascii="Engravers MT" w:hAnsi="Engravers MT"/>
          <w:b/>
          <w:sz w:val="24"/>
        </w:rPr>
        <w:t>OSNOVNA  ŠKOLA   SIRA</w:t>
      </w:r>
      <w:r w:rsidRPr="00B3403A">
        <w:rPr>
          <w:rFonts w:ascii="Times New Roman" w:hAnsi="Times New Roman"/>
          <w:b/>
          <w:sz w:val="24"/>
        </w:rPr>
        <w:t>Č</w:t>
      </w:r>
    </w:p>
    <w:p w14:paraId="560E0DCD" w14:textId="77777777" w:rsidR="00EB48A1" w:rsidRPr="00B3403A" w:rsidRDefault="00EB48A1" w:rsidP="00EB48A1">
      <w:pPr>
        <w:tabs>
          <w:tab w:val="left" w:pos="935"/>
        </w:tabs>
        <w:rPr>
          <w:rFonts w:ascii="Engravers MT" w:hAnsi="Engravers MT"/>
          <w:b/>
        </w:rPr>
      </w:pPr>
    </w:p>
    <w:p w14:paraId="74344B02" w14:textId="77777777" w:rsidR="00EB48A1" w:rsidRPr="00B3403A" w:rsidRDefault="00EB48A1" w:rsidP="00EB48A1">
      <w:pPr>
        <w:tabs>
          <w:tab w:val="left" w:pos="935"/>
        </w:tabs>
        <w:rPr>
          <w:rFonts w:ascii="Engravers MT" w:hAnsi="Engravers MT"/>
          <w:b/>
        </w:rPr>
      </w:pPr>
      <w:r w:rsidRPr="00B3403A">
        <w:rPr>
          <w:rFonts w:ascii="Engravers MT" w:hAnsi="Engravers MT"/>
          <w:b/>
        </w:rPr>
        <w:tab/>
        <w:t xml:space="preserve">S I R A </w:t>
      </w:r>
      <w:r w:rsidRPr="00B3403A">
        <w:rPr>
          <w:b/>
        </w:rPr>
        <w:t>Č</w:t>
      </w:r>
    </w:p>
    <w:p w14:paraId="152E8E41" w14:textId="77777777" w:rsidR="00EB48A1" w:rsidRPr="00B3403A" w:rsidRDefault="00EB48A1" w:rsidP="00EB48A1">
      <w:pPr>
        <w:pStyle w:val="Zaglavlje"/>
        <w:tabs>
          <w:tab w:val="clear" w:pos="4536"/>
          <w:tab w:val="clear" w:pos="9072"/>
          <w:tab w:val="left" w:pos="935"/>
        </w:tabs>
        <w:rPr>
          <w:rFonts w:ascii="Engravers MT" w:hAnsi="Engravers MT"/>
          <w:b/>
        </w:rPr>
      </w:pPr>
    </w:p>
    <w:p w14:paraId="36141746" w14:textId="77777777" w:rsidR="00EB48A1" w:rsidRPr="00B3403A" w:rsidRDefault="00EB48A1" w:rsidP="00EB48A1">
      <w:pPr>
        <w:tabs>
          <w:tab w:val="left" w:pos="935"/>
        </w:tabs>
        <w:rPr>
          <w:rFonts w:ascii="Engravers MT" w:hAnsi="Engravers MT"/>
          <w:b/>
        </w:rPr>
      </w:pPr>
    </w:p>
    <w:p w14:paraId="3BCDB318" w14:textId="77777777" w:rsidR="00EB48A1" w:rsidRPr="00B3403A" w:rsidRDefault="00EB48A1" w:rsidP="00EB48A1">
      <w:pPr>
        <w:tabs>
          <w:tab w:val="left" w:pos="935"/>
        </w:tabs>
        <w:rPr>
          <w:rFonts w:ascii="Engravers MT" w:hAnsi="Engravers MT"/>
          <w:b/>
        </w:rPr>
      </w:pPr>
    </w:p>
    <w:p w14:paraId="5D5C7150" w14:textId="77777777" w:rsidR="00EB48A1" w:rsidRPr="00B3403A" w:rsidRDefault="00EB48A1" w:rsidP="00EB48A1">
      <w:pPr>
        <w:tabs>
          <w:tab w:val="left" w:pos="935"/>
        </w:tabs>
        <w:rPr>
          <w:b/>
        </w:rPr>
      </w:pPr>
    </w:p>
    <w:p w14:paraId="3E7402D9" w14:textId="77777777" w:rsidR="00EB48A1" w:rsidRPr="00B3403A" w:rsidRDefault="00EB48A1" w:rsidP="00EB48A1">
      <w:pPr>
        <w:tabs>
          <w:tab w:val="left" w:pos="935"/>
        </w:tabs>
        <w:rPr>
          <w:b/>
        </w:rPr>
      </w:pPr>
    </w:p>
    <w:p w14:paraId="039E112F" w14:textId="77777777" w:rsidR="00EB48A1" w:rsidRPr="00B3403A" w:rsidRDefault="00EB48A1" w:rsidP="00EB48A1">
      <w:pPr>
        <w:tabs>
          <w:tab w:val="left" w:pos="935"/>
        </w:tabs>
        <w:rPr>
          <w:b/>
        </w:rPr>
      </w:pPr>
    </w:p>
    <w:p w14:paraId="6205DD16" w14:textId="77777777" w:rsidR="00EB48A1" w:rsidRPr="00B3403A" w:rsidRDefault="00EB48A1" w:rsidP="00EB48A1">
      <w:pPr>
        <w:tabs>
          <w:tab w:val="left" w:pos="935"/>
        </w:tabs>
        <w:rPr>
          <w:b/>
        </w:rPr>
      </w:pPr>
    </w:p>
    <w:p w14:paraId="15FF8ADB" w14:textId="77777777" w:rsidR="00EB48A1" w:rsidRPr="00B3403A" w:rsidRDefault="00EB48A1" w:rsidP="00EB48A1">
      <w:pPr>
        <w:tabs>
          <w:tab w:val="left" w:pos="935"/>
        </w:tabs>
        <w:rPr>
          <w:b/>
        </w:rPr>
      </w:pPr>
    </w:p>
    <w:p w14:paraId="077EC2B0" w14:textId="77777777" w:rsidR="00EB48A1" w:rsidRPr="00B3403A" w:rsidRDefault="00EB48A1" w:rsidP="00EB48A1">
      <w:pPr>
        <w:tabs>
          <w:tab w:val="left" w:pos="935"/>
        </w:tabs>
        <w:rPr>
          <w:b/>
        </w:rPr>
      </w:pPr>
    </w:p>
    <w:p w14:paraId="24FF8639" w14:textId="77777777" w:rsidR="00EB48A1" w:rsidRPr="00B3403A" w:rsidRDefault="00EB48A1" w:rsidP="00EB48A1">
      <w:pPr>
        <w:tabs>
          <w:tab w:val="left" w:pos="935"/>
        </w:tabs>
        <w:rPr>
          <w:b/>
        </w:rPr>
      </w:pPr>
    </w:p>
    <w:p w14:paraId="79CCF997" w14:textId="77777777" w:rsidR="00EB48A1" w:rsidRPr="00B3403A" w:rsidRDefault="00EB48A1" w:rsidP="00EB48A1">
      <w:pPr>
        <w:tabs>
          <w:tab w:val="left" w:pos="935"/>
        </w:tabs>
        <w:rPr>
          <w:b/>
        </w:rPr>
      </w:pPr>
    </w:p>
    <w:p w14:paraId="47902199" w14:textId="77777777" w:rsidR="00EB48A1" w:rsidRPr="00B3403A" w:rsidRDefault="00EB48A1" w:rsidP="00EB48A1">
      <w:pPr>
        <w:tabs>
          <w:tab w:val="left" w:pos="935"/>
        </w:tabs>
        <w:rPr>
          <w:b/>
        </w:rPr>
      </w:pPr>
    </w:p>
    <w:p w14:paraId="7F65BB47" w14:textId="77777777" w:rsidR="00EB48A1" w:rsidRPr="00B3403A" w:rsidRDefault="00EB48A1" w:rsidP="00EB48A1">
      <w:pPr>
        <w:tabs>
          <w:tab w:val="left" w:pos="935"/>
        </w:tabs>
        <w:rPr>
          <w:b/>
        </w:rPr>
      </w:pPr>
    </w:p>
    <w:p w14:paraId="7CCE84AE" w14:textId="77777777" w:rsidR="00EB48A1" w:rsidRPr="00B3403A" w:rsidRDefault="00EB48A1" w:rsidP="00EB48A1">
      <w:pPr>
        <w:tabs>
          <w:tab w:val="left" w:pos="935"/>
        </w:tabs>
        <w:rPr>
          <w:rFonts w:ascii="Engravers MT" w:hAnsi="Engravers MT"/>
          <w:b/>
          <w:sz w:val="28"/>
          <w:szCs w:val="28"/>
        </w:rPr>
      </w:pPr>
    </w:p>
    <w:p w14:paraId="19C50B03" w14:textId="77777777" w:rsidR="00EB48A1" w:rsidRPr="00B3403A" w:rsidRDefault="00EB48A1" w:rsidP="00EB48A1">
      <w:pPr>
        <w:pStyle w:val="Naslov2"/>
        <w:jc w:val="center"/>
        <w:rPr>
          <w:rFonts w:ascii="Engravers MT" w:hAnsi="Engravers MT"/>
          <w:b/>
          <w:sz w:val="32"/>
          <w:szCs w:val="32"/>
        </w:rPr>
      </w:pPr>
      <w:r w:rsidRPr="00B3403A">
        <w:rPr>
          <w:rFonts w:ascii="Engravers MT" w:hAnsi="Engravers MT"/>
          <w:b/>
          <w:sz w:val="32"/>
          <w:szCs w:val="32"/>
        </w:rPr>
        <w:t xml:space="preserve">I Z V J E Š </w:t>
      </w:r>
      <w:r w:rsidRPr="00B3403A">
        <w:rPr>
          <w:rFonts w:ascii="Times New Roman" w:hAnsi="Times New Roman"/>
          <w:b/>
          <w:sz w:val="32"/>
          <w:szCs w:val="32"/>
        </w:rPr>
        <w:t>Ć</w:t>
      </w:r>
      <w:r w:rsidRPr="00B3403A">
        <w:rPr>
          <w:rFonts w:ascii="Engravers MT" w:hAnsi="Engravers MT"/>
          <w:b/>
          <w:sz w:val="32"/>
          <w:szCs w:val="32"/>
        </w:rPr>
        <w:t xml:space="preserve"> E</w:t>
      </w:r>
    </w:p>
    <w:p w14:paraId="3744390C" w14:textId="77777777" w:rsidR="00EB48A1" w:rsidRPr="00B3403A" w:rsidRDefault="00EB48A1" w:rsidP="00EB48A1"/>
    <w:p w14:paraId="4F4D5BB9" w14:textId="77777777" w:rsidR="00EB48A1" w:rsidRPr="00B3403A" w:rsidRDefault="00EB48A1" w:rsidP="00EB48A1">
      <w:pPr>
        <w:pStyle w:val="Naslov2"/>
        <w:jc w:val="center"/>
        <w:rPr>
          <w:rFonts w:ascii="Engravers MT" w:hAnsi="Engravers MT"/>
          <w:b/>
          <w:sz w:val="32"/>
          <w:szCs w:val="32"/>
        </w:rPr>
      </w:pPr>
      <w:r w:rsidRPr="00B3403A">
        <w:rPr>
          <w:rFonts w:ascii="Engravers MT" w:hAnsi="Engravers MT"/>
          <w:b/>
          <w:sz w:val="32"/>
          <w:szCs w:val="32"/>
        </w:rPr>
        <w:t xml:space="preserve">O REALIZACIJI GODIŠNJEG </w:t>
      </w:r>
    </w:p>
    <w:p w14:paraId="65C4A44B" w14:textId="77777777" w:rsidR="00EB48A1" w:rsidRPr="00B3403A" w:rsidRDefault="00EB48A1" w:rsidP="00EB48A1"/>
    <w:p w14:paraId="43DFB427" w14:textId="77777777" w:rsidR="00EB48A1" w:rsidRPr="00B3403A" w:rsidRDefault="00EB48A1" w:rsidP="00EB48A1">
      <w:pPr>
        <w:tabs>
          <w:tab w:val="left" w:pos="935"/>
        </w:tabs>
        <w:jc w:val="center"/>
        <w:rPr>
          <w:rFonts w:ascii="Engravers MT" w:hAnsi="Engravers MT"/>
          <w:b/>
          <w:sz w:val="32"/>
          <w:szCs w:val="32"/>
        </w:rPr>
      </w:pPr>
      <w:r w:rsidRPr="00B3403A">
        <w:rPr>
          <w:rFonts w:ascii="Engravers MT" w:hAnsi="Engravers MT"/>
          <w:b/>
          <w:sz w:val="32"/>
          <w:szCs w:val="32"/>
        </w:rPr>
        <w:t>PLANA I PROGRAMA RADA ŠKOLE ZA</w:t>
      </w:r>
    </w:p>
    <w:p w14:paraId="780F0D03" w14:textId="77777777" w:rsidR="00EB48A1" w:rsidRPr="00B3403A" w:rsidRDefault="00EB48A1" w:rsidP="00EB48A1">
      <w:pPr>
        <w:tabs>
          <w:tab w:val="left" w:pos="935"/>
        </w:tabs>
        <w:jc w:val="center"/>
        <w:rPr>
          <w:rFonts w:ascii="Engravers MT" w:hAnsi="Engravers MT"/>
          <w:b/>
          <w:sz w:val="32"/>
          <w:szCs w:val="32"/>
        </w:rPr>
      </w:pPr>
    </w:p>
    <w:p w14:paraId="74732BEA" w14:textId="7D753F22" w:rsidR="00EB48A1" w:rsidRPr="00B3403A" w:rsidRDefault="00914D2A" w:rsidP="00EB48A1">
      <w:pPr>
        <w:tabs>
          <w:tab w:val="left" w:pos="935"/>
        </w:tabs>
        <w:jc w:val="center"/>
        <w:rPr>
          <w:rFonts w:ascii="Engravers MT" w:hAnsi="Engravers MT"/>
          <w:b/>
          <w:sz w:val="32"/>
          <w:szCs w:val="32"/>
        </w:rPr>
      </w:pPr>
      <w:r w:rsidRPr="00B3403A">
        <w:rPr>
          <w:rFonts w:ascii="Engravers MT" w:hAnsi="Engravers MT"/>
          <w:b/>
          <w:sz w:val="32"/>
          <w:szCs w:val="32"/>
        </w:rPr>
        <w:t>202</w:t>
      </w:r>
      <w:r w:rsidR="00C3322E">
        <w:rPr>
          <w:rFonts w:ascii="Engravers MT" w:hAnsi="Engravers MT"/>
          <w:b/>
          <w:sz w:val="32"/>
          <w:szCs w:val="32"/>
        </w:rPr>
        <w:t>2</w:t>
      </w:r>
      <w:r w:rsidR="00851CA1" w:rsidRPr="00B3403A">
        <w:rPr>
          <w:rFonts w:ascii="Engravers MT" w:hAnsi="Engravers MT"/>
          <w:b/>
          <w:sz w:val="32"/>
          <w:szCs w:val="32"/>
        </w:rPr>
        <w:t>./20</w:t>
      </w:r>
      <w:r w:rsidR="00A33DFC" w:rsidRPr="00B3403A">
        <w:rPr>
          <w:rFonts w:ascii="Engravers MT" w:hAnsi="Engravers MT"/>
          <w:b/>
          <w:sz w:val="32"/>
          <w:szCs w:val="32"/>
        </w:rPr>
        <w:t>2</w:t>
      </w:r>
      <w:r w:rsidR="00C3322E">
        <w:rPr>
          <w:rFonts w:ascii="Engravers MT" w:hAnsi="Engravers MT"/>
          <w:b/>
          <w:sz w:val="32"/>
          <w:szCs w:val="32"/>
        </w:rPr>
        <w:t>3</w:t>
      </w:r>
      <w:r w:rsidR="00EB48A1" w:rsidRPr="00B3403A">
        <w:rPr>
          <w:rFonts w:ascii="Engravers MT" w:hAnsi="Engravers MT"/>
          <w:b/>
          <w:sz w:val="32"/>
          <w:szCs w:val="32"/>
        </w:rPr>
        <w:t>. ŠKOLSKU GODINU</w:t>
      </w:r>
    </w:p>
    <w:p w14:paraId="0168ABB8" w14:textId="77777777" w:rsidR="00EB48A1" w:rsidRPr="00B3403A" w:rsidRDefault="00EB48A1" w:rsidP="00EB48A1">
      <w:pPr>
        <w:tabs>
          <w:tab w:val="left" w:pos="935"/>
        </w:tabs>
        <w:rPr>
          <w:rFonts w:ascii="Engravers MT" w:hAnsi="Engravers MT"/>
          <w:b/>
          <w:sz w:val="32"/>
          <w:szCs w:val="32"/>
        </w:rPr>
      </w:pPr>
    </w:p>
    <w:p w14:paraId="27906120" w14:textId="77777777" w:rsidR="00EB48A1" w:rsidRPr="00FE2C6C" w:rsidRDefault="00EB48A1" w:rsidP="00EB48A1">
      <w:pPr>
        <w:tabs>
          <w:tab w:val="left" w:pos="935"/>
        </w:tabs>
        <w:rPr>
          <w:rFonts w:ascii="Engravers MT" w:hAnsi="Engravers MT"/>
          <w:b/>
          <w:color w:val="FF0000"/>
          <w:sz w:val="28"/>
          <w:szCs w:val="28"/>
        </w:rPr>
      </w:pPr>
    </w:p>
    <w:p w14:paraId="68EAD3B4" w14:textId="77777777" w:rsidR="00EB48A1" w:rsidRPr="00FE2C6C" w:rsidRDefault="00EB48A1" w:rsidP="00EB48A1">
      <w:pPr>
        <w:tabs>
          <w:tab w:val="left" w:pos="935"/>
        </w:tabs>
        <w:rPr>
          <w:rFonts w:ascii="Engravers MT" w:hAnsi="Engravers MT"/>
          <w:b/>
          <w:color w:val="FF0000"/>
        </w:rPr>
      </w:pPr>
    </w:p>
    <w:p w14:paraId="13C885E2" w14:textId="77777777" w:rsidR="00EB48A1" w:rsidRPr="00FE2C6C" w:rsidRDefault="00EB48A1" w:rsidP="00EB48A1">
      <w:pPr>
        <w:tabs>
          <w:tab w:val="left" w:pos="935"/>
        </w:tabs>
        <w:rPr>
          <w:b/>
          <w:color w:val="FF0000"/>
        </w:rPr>
      </w:pPr>
    </w:p>
    <w:p w14:paraId="0EC4F709" w14:textId="77777777" w:rsidR="00EB48A1" w:rsidRPr="00FE2C6C" w:rsidRDefault="00EB48A1" w:rsidP="00EB48A1">
      <w:pPr>
        <w:tabs>
          <w:tab w:val="left" w:pos="935"/>
        </w:tabs>
        <w:rPr>
          <w:b/>
          <w:color w:val="FF0000"/>
        </w:rPr>
      </w:pPr>
    </w:p>
    <w:p w14:paraId="3545D622" w14:textId="77777777" w:rsidR="00EB48A1" w:rsidRPr="00FE2C6C" w:rsidRDefault="00EB48A1" w:rsidP="00EB48A1">
      <w:pPr>
        <w:tabs>
          <w:tab w:val="left" w:pos="935"/>
        </w:tabs>
        <w:rPr>
          <w:b/>
          <w:color w:val="FF0000"/>
        </w:rPr>
      </w:pPr>
    </w:p>
    <w:p w14:paraId="5334A33A" w14:textId="77777777" w:rsidR="00EB48A1" w:rsidRPr="00FE2C6C" w:rsidRDefault="00EB48A1" w:rsidP="00EB48A1">
      <w:pPr>
        <w:tabs>
          <w:tab w:val="left" w:pos="935"/>
        </w:tabs>
        <w:rPr>
          <w:b/>
          <w:color w:val="FF0000"/>
        </w:rPr>
      </w:pPr>
    </w:p>
    <w:p w14:paraId="2566CFD9" w14:textId="77777777" w:rsidR="00EB48A1" w:rsidRPr="00FE2C6C" w:rsidRDefault="00EB48A1" w:rsidP="00EB48A1">
      <w:pPr>
        <w:tabs>
          <w:tab w:val="left" w:pos="935"/>
        </w:tabs>
        <w:rPr>
          <w:b/>
          <w:color w:val="FF0000"/>
        </w:rPr>
      </w:pPr>
    </w:p>
    <w:p w14:paraId="74408142" w14:textId="77777777" w:rsidR="00EB48A1" w:rsidRPr="00FE2C6C" w:rsidRDefault="00EB48A1" w:rsidP="00EB48A1">
      <w:pPr>
        <w:tabs>
          <w:tab w:val="left" w:pos="935"/>
        </w:tabs>
        <w:rPr>
          <w:b/>
          <w:color w:val="FF0000"/>
        </w:rPr>
      </w:pPr>
    </w:p>
    <w:p w14:paraId="69ABC17A" w14:textId="77777777" w:rsidR="00EB48A1" w:rsidRPr="00FE2C6C" w:rsidRDefault="00EB48A1" w:rsidP="00EB48A1">
      <w:pPr>
        <w:tabs>
          <w:tab w:val="left" w:pos="935"/>
        </w:tabs>
        <w:rPr>
          <w:b/>
          <w:color w:val="FF0000"/>
        </w:rPr>
      </w:pPr>
    </w:p>
    <w:p w14:paraId="7D2A52F0" w14:textId="77777777" w:rsidR="00EB48A1" w:rsidRPr="00FE2C6C" w:rsidRDefault="00EB48A1" w:rsidP="00EB48A1">
      <w:pPr>
        <w:tabs>
          <w:tab w:val="left" w:pos="935"/>
        </w:tabs>
        <w:rPr>
          <w:b/>
          <w:color w:val="FF0000"/>
        </w:rPr>
      </w:pPr>
    </w:p>
    <w:p w14:paraId="5BBCB76C" w14:textId="77777777" w:rsidR="00EB48A1" w:rsidRPr="00FE2C6C" w:rsidRDefault="00EB48A1" w:rsidP="00EB48A1">
      <w:pPr>
        <w:tabs>
          <w:tab w:val="left" w:pos="935"/>
        </w:tabs>
        <w:rPr>
          <w:b/>
          <w:color w:val="FF0000"/>
        </w:rPr>
      </w:pPr>
    </w:p>
    <w:p w14:paraId="71D59C59" w14:textId="77777777" w:rsidR="00EB48A1" w:rsidRPr="00FE2C6C" w:rsidRDefault="00EB48A1" w:rsidP="00EB48A1">
      <w:pPr>
        <w:tabs>
          <w:tab w:val="left" w:pos="935"/>
        </w:tabs>
        <w:rPr>
          <w:b/>
          <w:color w:val="FF0000"/>
        </w:rPr>
      </w:pPr>
    </w:p>
    <w:p w14:paraId="2ADBF4AD" w14:textId="77777777" w:rsidR="00EB48A1" w:rsidRPr="00FE2C6C" w:rsidRDefault="00EB48A1" w:rsidP="00EB48A1">
      <w:pPr>
        <w:tabs>
          <w:tab w:val="left" w:pos="935"/>
        </w:tabs>
        <w:rPr>
          <w:b/>
          <w:color w:val="FF0000"/>
        </w:rPr>
      </w:pPr>
    </w:p>
    <w:p w14:paraId="53464B84" w14:textId="77777777" w:rsidR="00EB48A1" w:rsidRPr="00FE2C6C" w:rsidRDefault="00EB48A1" w:rsidP="00EB48A1">
      <w:pPr>
        <w:tabs>
          <w:tab w:val="left" w:pos="935"/>
        </w:tabs>
        <w:rPr>
          <w:b/>
          <w:color w:val="FF0000"/>
        </w:rPr>
      </w:pPr>
    </w:p>
    <w:p w14:paraId="4ACBE969" w14:textId="77777777" w:rsidR="00EB48A1" w:rsidRPr="00FE2C6C" w:rsidRDefault="00EB48A1" w:rsidP="00EB48A1">
      <w:pPr>
        <w:tabs>
          <w:tab w:val="left" w:pos="935"/>
        </w:tabs>
        <w:rPr>
          <w:b/>
          <w:color w:val="FF0000"/>
        </w:rPr>
      </w:pPr>
    </w:p>
    <w:p w14:paraId="0BC62E8D" w14:textId="77777777" w:rsidR="00EB48A1" w:rsidRPr="00FE2C6C" w:rsidRDefault="00EB48A1" w:rsidP="00EB48A1">
      <w:pPr>
        <w:tabs>
          <w:tab w:val="left" w:pos="935"/>
        </w:tabs>
        <w:rPr>
          <w:b/>
          <w:color w:val="FF0000"/>
        </w:rPr>
      </w:pPr>
    </w:p>
    <w:p w14:paraId="4CF47CB0" w14:textId="77777777" w:rsidR="00EB48A1" w:rsidRPr="00FE2C6C" w:rsidRDefault="00EB48A1" w:rsidP="00EB48A1">
      <w:pPr>
        <w:tabs>
          <w:tab w:val="left" w:pos="935"/>
        </w:tabs>
        <w:rPr>
          <w:b/>
          <w:color w:val="FF0000"/>
        </w:rPr>
      </w:pPr>
    </w:p>
    <w:p w14:paraId="5A603EE2" w14:textId="77777777" w:rsidR="00EB48A1" w:rsidRPr="00FE2C6C" w:rsidRDefault="00EB48A1" w:rsidP="00EB48A1">
      <w:pPr>
        <w:tabs>
          <w:tab w:val="left" w:pos="935"/>
        </w:tabs>
        <w:rPr>
          <w:rFonts w:ascii="Engravers MT" w:hAnsi="Engravers MT"/>
          <w:b/>
          <w:color w:val="FF0000"/>
        </w:rPr>
      </w:pPr>
    </w:p>
    <w:p w14:paraId="395940DD" w14:textId="77777777" w:rsidR="00EB48A1" w:rsidRPr="00FE2C6C" w:rsidRDefault="00EB48A1" w:rsidP="00EB48A1">
      <w:pPr>
        <w:tabs>
          <w:tab w:val="left" w:pos="935"/>
        </w:tabs>
        <w:rPr>
          <w:rFonts w:ascii="Engravers MT" w:hAnsi="Engravers MT"/>
          <w:b/>
          <w:color w:val="FF0000"/>
        </w:rPr>
      </w:pPr>
    </w:p>
    <w:p w14:paraId="301A332E" w14:textId="77777777" w:rsidR="00EB48A1" w:rsidRPr="00FE2C6C" w:rsidRDefault="00EB48A1" w:rsidP="00EB48A1">
      <w:pPr>
        <w:tabs>
          <w:tab w:val="left" w:pos="935"/>
        </w:tabs>
        <w:rPr>
          <w:rFonts w:ascii="Engravers MT" w:hAnsi="Engravers MT"/>
          <w:b/>
          <w:color w:val="FF0000"/>
        </w:rPr>
      </w:pPr>
    </w:p>
    <w:p w14:paraId="782A3DD4" w14:textId="77777777" w:rsidR="00EB48A1" w:rsidRPr="00FE2C6C" w:rsidRDefault="00EB48A1" w:rsidP="00EB48A1">
      <w:pPr>
        <w:tabs>
          <w:tab w:val="left" w:pos="935"/>
        </w:tabs>
        <w:rPr>
          <w:rFonts w:ascii="Engravers MT" w:hAnsi="Engravers MT"/>
          <w:b/>
          <w:color w:val="FF0000"/>
        </w:rPr>
      </w:pPr>
    </w:p>
    <w:p w14:paraId="0792F138" w14:textId="58171197" w:rsidR="00EB48A1" w:rsidRPr="00E02A96" w:rsidRDefault="00EB48A1" w:rsidP="00EB48A1">
      <w:pPr>
        <w:tabs>
          <w:tab w:val="left" w:pos="935"/>
        </w:tabs>
        <w:rPr>
          <w:b/>
        </w:rPr>
      </w:pPr>
      <w:r w:rsidRPr="00E02A96">
        <w:rPr>
          <w:rFonts w:ascii="Engravers MT" w:hAnsi="Engravers MT"/>
          <w:b/>
        </w:rPr>
        <w:t>Sira</w:t>
      </w:r>
      <w:r w:rsidRPr="00E02A96">
        <w:rPr>
          <w:b/>
        </w:rPr>
        <w:t>Č</w:t>
      </w:r>
      <w:r w:rsidRPr="00E02A96">
        <w:rPr>
          <w:rFonts w:ascii="Engravers MT" w:hAnsi="Engravers MT"/>
          <w:b/>
        </w:rPr>
        <w:t xml:space="preserve">,  </w:t>
      </w:r>
      <w:r w:rsidR="0009648E">
        <w:rPr>
          <w:rFonts w:ascii="Engravers MT" w:hAnsi="Engravers MT"/>
          <w:b/>
        </w:rPr>
        <w:t>28</w:t>
      </w:r>
      <w:r w:rsidRPr="00E02A96">
        <w:rPr>
          <w:rFonts w:ascii="Engravers MT" w:hAnsi="Engravers MT"/>
          <w:b/>
        </w:rPr>
        <w:t xml:space="preserve">. </w:t>
      </w:r>
      <w:r w:rsidR="00851CA1" w:rsidRPr="00E02A96">
        <w:rPr>
          <w:rFonts w:ascii="Engravers MT" w:hAnsi="Engravers MT"/>
          <w:b/>
        </w:rPr>
        <w:t>rujna  20</w:t>
      </w:r>
      <w:r w:rsidR="0077157E" w:rsidRPr="00E02A96">
        <w:rPr>
          <w:rFonts w:ascii="Engravers MT" w:hAnsi="Engravers MT"/>
          <w:b/>
        </w:rPr>
        <w:t>2</w:t>
      </w:r>
      <w:r w:rsidR="00C3322E">
        <w:rPr>
          <w:rFonts w:ascii="Engravers MT" w:hAnsi="Engravers MT"/>
          <w:b/>
        </w:rPr>
        <w:t>3</w:t>
      </w:r>
      <w:r w:rsidRPr="00E02A96">
        <w:rPr>
          <w:rFonts w:ascii="Engravers MT" w:hAnsi="Engravers MT"/>
          <w:b/>
        </w:rPr>
        <w:t>.g</w:t>
      </w:r>
      <w:r w:rsidRPr="00E02A96">
        <w:rPr>
          <w:b/>
        </w:rPr>
        <w:t>OD</w:t>
      </w:r>
    </w:p>
    <w:p w14:paraId="2B3CA6EB" w14:textId="77777777" w:rsidR="00914D2A" w:rsidRPr="00C3322E" w:rsidRDefault="00914D2A" w:rsidP="001377B5">
      <w:pPr>
        <w:tabs>
          <w:tab w:val="left" w:pos="935"/>
        </w:tabs>
        <w:spacing w:line="276" w:lineRule="auto"/>
        <w:rPr>
          <w:b/>
          <w:color w:val="FF0000"/>
        </w:rPr>
      </w:pPr>
    </w:p>
    <w:p w14:paraId="50DC5A57" w14:textId="77777777" w:rsidR="00914D2A" w:rsidRPr="004E1E14" w:rsidRDefault="00914D2A" w:rsidP="001377B5">
      <w:pPr>
        <w:spacing w:line="276" w:lineRule="auto"/>
        <w:ind w:left="2880" w:firstLine="720"/>
        <w:rPr>
          <w:b/>
          <w:bCs/>
        </w:rPr>
      </w:pPr>
      <w:r w:rsidRPr="004E1E14">
        <w:rPr>
          <w:b/>
          <w:bCs/>
        </w:rPr>
        <w:t>I   Z  V  J  E  Š  Ć  E</w:t>
      </w:r>
    </w:p>
    <w:p w14:paraId="308294B2" w14:textId="77777777" w:rsidR="00914D2A" w:rsidRPr="004E1E14" w:rsidRDefault="00914D2A" w:rsidP="001377B5">
      <w:pPr>
        <w:spacing w:line="276" w:lineRule="auto"/>
        <w:jc w:val="center"/>
        <w:rPr>
          <w:b/>
          <w:bCs/>
        </w:rPr>
      </w:pPr>
    </w:p>
    <w:p w14:paraId="3FFEEA7A" w14:textId="0735B0F3" w:rsidR="00914D2A" w:rsidRPr="004E1E14" w:rsidRDefault="00914D2A" w:rsidP="00D02DBC">
      <w:pPr>
        <w:spacing w:line="276" w:lineRule="auto"/>
        <w:jc w:val="center"/>
        <w:rPr>
          <w:b/>
          <w:bCs/>
        </w:rPr>
      </w:pPr>
      <w:r w:rsidRPr="004E1E14">
        <w:rPr>
          <w:b/>
          <w:bCs/>
        </w:rPr>
        <w:t>O REALIZACIJI GODIŠNJEG PLANA I PROGRAMA RADA ŠKOLE</w:t>
      </w:r>
    </w:p>
    <w:p w14:paraId="1A08C515" w14:textId="6F566C0C" w:rsidR="00914D2A" w:rsidRPr="004E1E14" w:rsidRDefault="00B82F46" w:rsidP="00D02DBC">
      <w:pPr>
        <w:spacing w:line="276" w:lineRule="auto"/>
        <w:jc w:val="center"/>
        <w:rPr>
          <w:b/>
          <w:bCs/>
        </w:rPr>
      </w:pPr>
      <w:r w:rsidRPr="004E1E14">
        <w:rPr>
          <w:b/>
          <w:bCs/>
        </w:rPr>
        <w:t>ZA 202</w:t>
      </w:r>
      <w:r w:rsidR="004E1E14">
        <w:rPr>
          <w:b/>
          <w:bCs/>
        </w:rPr>
        <w:t>2</w:t>
      </w:r>
      <w:r w:rsidRPr="004E1E14">
        <w:rPr>
          <w:b/>
          <w:bCs/>
        </w:rPr>
        <w:t>./202</w:t>
      </w:r>
      <w:r w:rsidR="004E1E14">
        <w:rPr>
          <w:b/>
          <w:bCs/>
        </w:rPr>
        <w:t>3</w:t>
      </w:r>
      <w:r w:rsidR="00914D2A" w:rsidRPr="004E1E14">
        <w:rPr>
          <w:b/>
          <w:bCs/>
        </w:rPr>
        <w:t>. ŠKOLSKU GODINU</w:t>
      </w:r>
    </w:p>
    <w:p w14:paraId="5D7D6A7A" w14:textId="77777777" w:rsidR="00914D2A" w:rsidRPr="004E1E14" w:rsidRDefault="00914D2A" w:rsidP="001377B5">
      <w:pPr>
        <w:spacing w:line="276" w:lineRule="auto"/>
        <w:jc w:val="center"/>
      </w:pPr>
    </w:p>
    <w:p w14:paraId="2F6ABED6" w14:textId="77777777" w:rsidR="00914D2A" w:rsidRPr="004E1E14" w:rsidRDefault="00914D2A" w:rsidP="001377B5">
      <w:pPr>
        <w:keepNext/>
        <w:spacing w:line="276" w:lineRule="auto"/>
        <w:jc w:val="center"/>
        <w:outlineLvl w:val="0"/>
        <w:rPr>
          <w:b/>
          <w:bCs/>
        </w:rPr>
      </w:pPr>
      <w:r w:rsidRPr="004E1E14">
        <w:rPr>
          <w:b/>
          <w:bCs/>
        </w:rPr>
        <w:t>U  V  O  D</w:t>
      </w:r>
    </w:p>
    <w:p w14:paraId="2D27DC87" w14:textId="77777777" w:rsidR="00A2718C" w:rsidRPr="004E1E14" w:rsidRDefault="00A2718C" w:rsidP="001377B5">
      <w:pPr>
        <w:keepNext/>
        <w:spacing w:line="276" w:lineRule="auto"/>
        <w:jc w:val="center"/>
        <w:outlineLvl w:val="0"/>
        <w:rPr>
          <w:b/>
          <w:bCs/>
          <w:sz w:val="22"/>
          <w:szCs w:val="22"/>
        </w:rPr>
      </w:pPr>
    </w:p>
    <w:p w14:paraId="6D43F724" w14:textId="56C82616" w:rsidR="00914D2A" w:rsidRPr="004E1E14" w:rsidRDefault="00914D2A" w:rsidP="001377B5">
      <w:pPr>
        <w:spacing w:line="276" w:lineRule="auto"/>
        <w:jc w:val="both"/>
        <w:rPr>
          <w:sz w:val="22"/>
          <w:szCs w:val="22"/>
        </w:rPr>
      </w:pPr>
      <w:r w:rsidRPr="004E1E14">
        <w:rPr>
          <w:sz w:val="22"/>
          <w:szCs w:val="22"/>
        </w:rPr>
        <w:tab/>
        <w:t>Pripreme za početak školske godine izvršene su na vrijeme i nastava je u</w:t>
      </w:r>
      <w:r w:rsidR="009F1159" w:rsidRPr="004E1E14">
        <w:rPr>
          <w:sz w:val="22"/>
          <w:szCs w:val="22"/>
        </w:rPr>
        <w:t xml:space="preserve"> ovoj školskoj godini započela </w:t>
      </w:r>
      <w:r w:rsidR="004E1E14" w:rsidRPr="004E1E14">
        <w:rPr>
          <w:sz w:val="22"/>
          <w:szCs w:val="22"/>
        </w:rPr>
        <w:t>5</w:t>
      </w:r>
      <w:r w:rsidR="002C3904" w:rsidRPr="004E1E14">
        <w:rPr>
          <w:sz w:val="22"/>
          <w:szCs w:val="22"/>
        </w:rPr>
        <w:t>. rujna 202</w:t>
      </w:r>
      <w:r w:rsidR="009F1159" w:rsidRPr="004E1E14">
        <w:rPr>
          <w:sz w:val="22"/>
          <w:szCs w:val="22"/>
        </w:rPr>
        <w:t>2</w:t>
      </w:r>
      <w:r w:rsidRPr="004E1E14">
        <w:rPr>
          <w:sz w:val="22"/>
          <w:szCs w:val="22"/>
        </w:rPr>
        <w:t>. godine prema kalendaru rada osnovnih škola za 202</w:t>
      </w:r>
      <w:r w:rsidR="009F1159" w:rsidRPr="004E1E14">
        <w:rPr>
          <w:sz w:val="22"/>
          <w:szCs w:val="22"/>
        </w:rPr>
        <w:t>2</w:t>
      </w:r>
      <w:r w:rsidRPr="004E1E14">
        <w:rPr>
          <w:sz w:val="22"/>
          <w:szCs w:val="22"/>
        </w:rPr>
        <w:t>./202</w:t>
      </w:r>
      <w:r w:rsidR="009F1159" w:rsidRPr="004E1E14">
        <w:rPr>
          <w:sz w:val="22"/>
          <w:szCs w:val="22"/>
        </w:rPr>
        <w:t>3</w:t>
      </w:r>
      <w:r w:rsidRPr="004E1E14">
        <w:rPr>
          <w:sz w:val="22"/>
          <w:szCs w:val="22"/>
        </w:rPr>
        <w:t>. školsku godinu.</w:t>
      </w:r>
    </w:p>
    <w:p w14:paraId="636D0095" w14:textId="25F280BE" w:rsidR="00914D2A" w:rsidRPr="00D7251A" w:rsidRDefault="00914D2A" w:rsidP="001377B5">
      <w:pPr>
        <w:spacing w:line="276" w:lineRule="auto"/>
        <w:jc w:val="both"/>
        <w:rPr>
          <w:sz w:val="22"/>
          <w:szCs w:val="22"/>
        </w:rPr>
      </w:pPr>
      <w:r w:rsidRPr="00C3322E">
        <w:rPr>
          <w:color w:val="FF0000"/>
          <w:sz w:val="22"/>
          <w:szCs w:val="22"/>
        </w:rPr>
        <w:tab/>
      </w:r>
      <w:r w:rsidRPr="00D7251A">
        <w:rPr>
          <w:sz w:val="22"/>
          <w:szCs w:val="22"/>
        </w:rPr>
        <w:t xml:space="preserve">S realizacijom nastavnog programa </w:t>
      </w:r>
      <w:r w:rsidR="00D7251A" w:rsidRPr="00D7251A">
        <w:rPr>
          <w:sz w:val="22"/>
          <w:szCs w:val="22"/>
        </w:rPr>
        <w:t>nije bilo poteškoća.</w:t>
      </w:r>
    </w:p>
    <w:p w14:paraId="10C6973D" w14:textId="6341B0EB" w:rsidR="00914D2A" w:rsidRPr="00D7251A" w:rsidRDefault="00914D2A" w:rsidP="00D7251A">
      <w:pPr>
        <w:spacing w:line="276" w:lineRule="auto"/>
        <w:jc w:val="both"/>
        <w:rPr>
          <w:b/>
        </w:rPr>
      </w:pPr>
      <w:r w:rsidRPr="00D7251A">
        <w:rPr>
          <w:sz w:val="22"/>
          <w:szCs w:val="22"/>
          <w:lang w:val="pt-BR"/>
        </w:rPr>
        <w:tab/>
        <w:t xml:space="preserve"> </w:t>
      </w:r>
    </w:p>
    <w:p w14:paraId="2DA4C465" w14:textId="77777777" w:rsidR="00914D2A" w:rsidRPr="00D7251A" w:rsidRDefault="00914D2A" w:rsidP="001377B5">
      <w:pPr>
        <w:spacing w:line="276" w:lineRule="auto"/>
        <w:jc w:val="center"/>
        <w:rPr>
          <w:b/>
        </w:rPr>
      </w:pPr>
      <w:r w:rsidRPr="00D7251A">
        <w:rPr>
          <w:b/>
        </w:rPr>
        <w:t>I.</w:t>
      </w:r>
    </w:p>
    <w:p w14:paraId="250F2A3D" w14:textId="77777777" w:rsidR="00914D2A" w:rsidRPr="00D7251A" w:rsidRDefault="00914D2A" w:rsidP="001377B5">
      <w:pPr>
        <w:spacing w:line="276" w:lineRule="auto"/>
        <w:jc w:val="center"/>
      </w:pPr>
    </w:p>
    <w:p w14:paraId="51D42DF1" w14:textId="77777777" w:rsidR="00914D2A" w:rsidRPr="00D7251A" w:rsidRDefault="00914D2A" w:rsidP="001377B5">
      <w:pPr>
        <w:keepNext/>
        <w:spacing w:line="276" w:lineRule="auto"/>
        <w:jc w:val="center"/>
        <w:outlineLvl w:val="0"/>
        <w:rPr>
          <w:b/>
          <w:bCs/>
        </w:rPr>
      </w:pPr>
      <w:r w:rsidRPr="00D7251A">
        <w:rPr>
          <w:b/>
          <w:bCs/>
        </w:rPr>
        <w:t>U  V  J  E  T  I      R  A  D  A</w:t>
      </w:r>
    </w:p>
    <w:p w14:paraId="38711D3A" w14:textId="77777777" w:rsidR="00914D2A" w:rsidRPr="00D7251A" w:rsidRDefault="00914D2A" w:rsidP="001377B5">
      <w:pPr>
        <w:spacing w:line="276" w:lineRule="auto"/>
        <w:jc w:val="both"/>
        <w:rPr>
          <w:b/>
          <w:sz w:val="22"/>
          <w:szCs w:val="22"/>
        </w:rPr>
      </w:pPr>
    </w:p>
    <w:p w14:paraId="667AFABB" w14:textId="77777777" w:rsidR="00914D2A" w:rsidRPr="001469C5" w:rsidRDefault="00914D2A" w:rsidP="001377B5">
      <w:pPr>
        <w:numPr>
          <w:ilvl w:val="0"/>
          <w:numId w:val="1"/>
        </w:numPr>
        <w:spacing w:line="276" w:lineRule="auto"/>
        <w:jc w:val="both"/>
        <w:rPr>
          <w:b/>
          <w:sz w:val="22"/>
          <w:szCs w:val="22"/>
          <w:u w:val="single"/>
        </w:rPr>
      </w:pPr>
      <w:r w:rsidRPr="001469C5">
        <w:rPr>
          <w:b/>
          <w:sz w:val="22"/>
          <w:szCs w:val="22"/>
          <w:u w:val="single"/>
        </w:rPr>
        <w:t>Obilježja školskog prostora</w:t>
      </w:r>
    </w:p>
    <w:p w14:paraId="16F1CEC6" w14:textId="77777777" w:rsidR="00914D2A" w:rsidRPr="001469C5" w:rsidRDefault="00914D2A" w:rsidP="001377B5">
      <w:pPr>
        <w:spacing w:line="276" w:lineRule="auto"/>
        <w:jc w:val="both"/>
        <w:rPr>
          <w:sz w:val="22"/>
          <w:szCs w:val="22"/>
          <w:u w:val="single"/>
        </w:rPr>
      </w:pPr>
    </w:p>
    <w:p w14:paraId="5596388D" w14:textId="77777777" w:rsidR="00914D2A" w:rsidRPr="001469C5" w:rsidRDefault="00914D2A" w:rsidP="001377B5">
      <w:pPr>
        <w:spacing w:line="276" w:lineRule="auto"/>
        <w:ind w:firstLine="360"/>
        <w:jc w:val="both"/>
        <w:rPr>
          <w:sz w:val="22"/>
          <w:szCs w:val="22"/>
        </w:rPr>
      </w:pPr>
      <w:r w:rsidRPr="001469C5">
        <w:rPr>
          <w:sz w:val="22"/>
          <w:szCs w:val="22"/>
        </w:rPr>
        <w:t>Područje naše općine (općina Sirač) obuhvaća 11 naselja i to: Sirač, Barica, Bijela, Donji Borki, Gornji Borki, Miljanovac, Pakrani, Srednji Borki, Šibovac, Kip i Zaile.</w:t>
      </w:r>
    </w:p>
    <w:p w14:paraId="6657A2F0" w14:textId="6E97E41E" w:rsidR="00914D2A" w:rsidRPr="001469C5" w:rsidRDefault="00914D2A" w:rsidP="001377B5">
      <w:pPr>
        <w:spacing w:line="276" w:lineRule="auto"/>
        <w:jc w:val="both"/>
        <w:rPr>
          <w:sz w:val="22"/>
          <w:szCs w:val="22"/>
        </w:rPr>
      </w:pPr>
      <w:r w:rsidRPr="001469C5">
        <w:rPr>
          <w:sz w:val="22"/>
          <w:szCs w:val="22"/>
        </w:rPr>
        <w:t>Svi školski obveznici s cjelokupnog područja naše općine polaznici su naše škole, dakle školsko područje i područje općine se poklapaju.</w:t>
      </w:r>
    </w:p>
    <w:p w14:paraId="4B12AF39" w14:textId="77777777" w:rsidR="00914D2A" w:rsidRPr="001469C5" w:rsidRDefault="00914D2A" w:rsidP="001377B5">
      <w:pPr>
        <w:spacing w:line="276" w:lineRule="auto"/>
        <w:jc w:val="both"/>
        <w:rPr>
          <w:sz w:val="22"/>
          <w:szCs w:val="22"/>
          <w:u w:val="single"/>
        </w:rPr>
      </w:pPr>
    </w:p>
    <w:p w14:paraId="26D8F5F9" w14:textId="77777777" w:rsidR="00914D2A" w:rsidRPr="001469C5" w:rsidRDefault="00914D2A" w:rsidP="001377B5">
      <w:pPr>
        <w:numPr>
          <w:ilvl w:val="0"/>
          <w:numId w:val="1"/>
        </w:numPr>
        <w:spacing w:line="276" w:lineRule="auto"/>
        <w:jc w:val="both"/>
        <w:rPr>
          <w:sz w:val="22"/>
          <w:szCs w:val="22"/>
          <w:u w:val="single"/>
        </w:rPr>
      </w:pPr>
      <w:r w:rsidRPr="001469C5">
        <w:rPr>
          <w:b/>
          <w:sz w:val="22"/>
          <w:szCs w:val="22"/>
          <w:u w:val="single"/>
        </w:rPr>
        <w:t>Materijalni uvjeti</w:t>
      </w:r>
    </w:p>
    <w:p w14:paraId="669E9617" w14:textId="77777777" w:rsidR="00914D2A" w:rsidRPr="001469C5" w:rsidRDefault="00914D2A" w:rsidP="00A303FE">
      <w:pPr>
        <w:spacing w:line="276" w:lineRule="auto"/>
        <w:jc w:val="both"/>
        <w:rPr>
          <w:sz w:val="22"/>
          <w:szCs w:val="22"/>
        </w:rPr>
      </w:pPr>
    </w:p>
    <w:p w14:paraId="6CF0DD13" w14:textId="239FA2A9" w:rsidR="00914D2A" w:rsidRPr="001469C5" w:rsidRDefault="00914D2A" w:rsidP="001377B5">
      <w:pPr>
        <w:spacing w:line="276" w:lineRule="auto"/>
        <w:ind w:firstLine="360"/>
        <w:jc w:val="both"/>
        <w:rPr>
          <w:sz w:val="22"/>
          <w:szCs w:val="22"/>
        </w:rPr>
      </w:pPr>
      <w:r w:rsidRPr="001469C5">
        <w:rPr>
          <w:sz w:val="22"/>
          <w:szCs w:val="22"/>
        </w:rPr>
        <w:t>Tijekom školske godine izvršena su slije</w:t>
      </w:r>
      <w:r w:rsidR="00DC3A9B" w:rsidRPr="001469C5">
        <w:rPr>
          <w:sz w:val="22"/>
          <w:szCs w:val="22"/>
        </w:rPr>
        <w:t>deća materijalna</w:t>
      </w:r>
      <w:r w:rsidRPr="001469C5">
        <w:rPr>
          <w:sz w:val="22"/>
          <w:szCs w:val="22"/>
        </w:rPr>
        <w:t xml:space="preserve"> ulaganja:</w:t>
      </w:r>
    </w:p>
    <w:p w14:paraId="3E2FE2D2" w14:textId="77777777" w:rsidR="001469C5" w:rsidRPr="001469C5" w:rsidRDefault="001469C5" w:rsidP="001377B5">
      <w:pPr>
        <w:spacing w:line="276" w:lineRule="auto"/>
        <w:ind w:firstLine="360"/>
        <w:jc w:val="both"/>
        <w:rPr>
          <w:sz w:val="22"/>
          <w:szCs w:val="22"/>
        </w:rPr>
      </w:pPr>
    </w:p>
    <w:p w14:paraId="02905880" w14:textId="15B7C852" w:rsidR="00B5753C" w:rsidRPr="001469C5" w:rsidRDefault="004E1E14" w:rsidP="00B5753C">
      <w:pPr>
        <w:pStyle w:val="Odlomakpopisa"/>
        <w:numPr>
          <w:ilvl w:val="0"/>
          <w:numId w:val="20"/>
        </w:numPr>
        <w:spacing w:line="276" w:lineRule="auto"/>
        <w:jc w:val="both"/>
        <w:rPr>
          <w:sz w:val="22"/>
          <w:szCs w:val="22"/>
        </w:rPr>
      </w:pPr>
      <w:r w:rsidRPr="001469C5">
        <w:rPr>
          <w:sz w:val="22"/>
          <w:szCs w:val="22"/>
        </w:rPr>
        <w:t>Printer/skener za ured tajnika u vrijednosti 374,95 EUR (2.825,00 kn)</w:t>
      </w:r>
    </w:p>
    <w:p w14:paraId="65849045" w14:textId="04EC48E4" w:rsidR="00B5753C" w:rsidRPr="001469C5" w:rsidRDefault="004E1E14" w:rsidP="00B5753C">
      <w:pPr>
        <w:pStyle w:val="Odlomakpopisa"/>
        <w:numPr>
          <w:ilvl w:val="0"/>
          <w:numId w:val="20"/>
        </w:numPr>
        <w:spacing w:line="276" w:lineRule="auto"/>
        <w:jc w:val="both"/>
        <w:rPr>
          <w:sz w:val="22"/>
          <w:szCs w:val="22"/>
        </w:rPr>
      </w:pPr>
      <w:r w:rsidRPr="001469C5">
        <w:rPr>
          <w:sz w:val="22"/>
          <w:szCs w:val="22"/>
        </w:rPr>
        <w:t>Printer /skener za ured računovodstva u vrijednosti 447,77 EUR (3.373,75 kn)</w:t>
      </w:r>
    </w:p>
    <w:p w14:paraId="72DD9A9E" w14:textId="43CDF64A" w:rsidR="00B5753C" w:rsidRPr="001469C5" w:rsidRDefault="004E1E14" w:rsidP="00B5753C">
      <w:pPr>
        <w:pStyle w:val="Odlomakpopisa"/>
        <w:numPr>
          <w:ilvl w:val="0"/>
          <w:numId w:val="20"/>
        </w:numPr>
        <w:spacing w:line="276" w:lineRule="auto"/>
        <w:jc w:val="both"/>
        <w:rPr>
          <w:sz w:val="22"/>
          <w:szCs w:val="22"/>
        </w:rPr>
      </w:pPr>
      <w:r w:rsidRPr="001469C5">
        <w:rPr>
          <w:sz w:val="22"/>
          <w:szCs w:val="22"/>
        </w:rPr>
        <w:t>Otvarač za konzerve (školska kuhinja) 97,47EUR (734,38 kn)</w:t>
      </w:r>
    </w:p>
    <w:p w14:paraId="4F6E3E50" w14:textId="76A4E107" w:rsidR="004E1E14" w:rsidRPr="001469C5" w:rsidRDefault="004E1E14" w:rsidP="00B5753C">
      <w:pPr>
        <w:pStyle w:val="Odlomakpopisa"/>
        <w:numPr>
          <w:ilvl w:val="0"/>
          <w:numId w:val="20"/>
        </w:numPr>
        <w:spacing w:line="276" w:lineRule="auto"/>
        <w:jc w:val="both"/>
        <w:rPr>
          <w:sz w:val="22"/>
          <w:szCs w:val="22"/>
        </w:rPr>
      </w:pPr>
      <w:r w:rsidRPr="001469C5">
        <w:rPr>
          <w:sz w:val="22"/>
          <w:szCs w:val="22"/>
        </w:rPr>
        <w:t>Sitan inventar za školsku kuhinju u vrijednosti 52 EUR (391,78 kn)</w:t>
      </w:r>
    </w:p>
    <w:p w14:paraId="2E59C3C1" w14:textId="1EE33785" w:rsidR="004E1E14" w:rsidRPr="001469C5" w:rsidRDefault="004E1E14" w:rsidP="00B5753C">
      <w:pPr>
        <w:pStyle w:val="Odlomakpopisa"/>
        <w:numPr>
          <w:ilvl w:val="0"/>
          <w:numId w:val="20"/>
        </w:numPr>
        <w:spacing w:line="276" w:lineRule="auto"/>
        <w:jc w:val="both"/>
        <w:rPr>
          <w:sz w:val="22"/>
          <w:szCs w:val="22"/>
        </w:rPr>
      </w:pPr>
      <w:r w:rsidRPr="001469C5">
        <w:rPr>
          <w:sz w:val="22"/>
          <w:szCs w:val="22"/>
        </w:rPr>
        <w:t>Platno s nosačem za projektor u PŠ Kip u vrijednosti 608,86 EUR (4.587,50kn)</w:t>
      </w:r>
    </w:p>
    <w:p w14:paraId="4B0463A0" w14:textId="55544220" w:rsidR="00B5753C" w:rsidRPr="001469C5" w:rsidRDefault="004E1E14" w:rsidP="00B5753C">
      <w:pPr>
        <w:pStyle w:val="Odlomakpopisa"/>
        <w:numPr>
          <w:ilvl w:val="0"/>
          <w:numId w:val="20"/>
        </w:numPr>
        <w:spacing w:line="276" w:lineRule="auto"/>
        <w:jc w:val="both"/>
        <w:rPr>
          <w:sz w:val="22"/>
          <w:szCs w:val="22"/>
        </w:rPr>
      </w:pPr>
      <w:r w:rsidRPr="001469C5">
        <w:rPr>
          <w:sz w:val="22"/>
          <w:szCs w:val="22"/>
        </w:rPr>
        <w:t>Ledenica za školsku kuhinju u vrijednosti 474,05 EUR (3.571,72 kn)</w:t>
      </w:r>
    </w:p>
    <w:p w14:paraId="1C79B7AB" w14:textId="30AA3AE8" w:rsidR="004E1E14" w:rsidRPr="001469C5" w:rsidRDefault="004E1E14" w:rsidP="00B5753C">
      <w:pPr>
        <w:pStyle w:val="Odlomakpopisa"/>
        <w:numPr>
          <w:ilvl w:val="0"/>
          <w:numId w:val="20"/>
        </w:numPr>
        <w:spacing w:line="276" w:lineRule="auto"/>
        <w:jc w:val="both"/>
        <w:rPr>
          <w:sz w:val="22"/>
          <w:szCs w:val="22"/>
        </w:rPr>
      </w:pPr>
      <w:r w:rsidRPr="001469C5">
        <w:rPr>
          <w:sz w:val="22"/>
          <w:szCs w:val="22"/>
        </w:rPr>
        <w:t>Monitor za računalo za ured računovođe u vrijednosti 227,90 EUR (1.717,11 kn)</w:t>
      </w:r>
    </w:p>
    <w:p w14:paraId="6F5E113E" w14:textId="5BDB5A09" w:rsidR="00914D2A" w:rsidRPr="001469C5" w:rsidRDefault="00914D2A" w:rsidP="001377B5">
      <w:pPr>
        <w:pStyle w:val="Odlomakpopisa"/>
        <w:numPr>
          <w:ilvl w:val="0"/>
          <w:numId w:val="20"/>
        </w:numPr>
        <w:spacing w:line="276" w:lineRule="auto"/>
        <w:jc w:val="both"/>
        <w:rPr>
          <w:sz w:val="22"/>
          <w:szCs w:val="22"/>
        </w:rPr>
      </w:pPr>
      <w:r w:rsidRPr="001469C5">
        <w:rPr>
          <w:sz w:val="22"/>
          <w:szCs w:val="22"/>
        </w:rPr>
        <w:t>knjige za škols</w:t>
      </w:r>
      <w:r w:rsidR="002B27D9" w:rsidRPr="001469C5">
        <w:rPr>
          <w:sz w:val="22"/>
          <w:szCs w:val="22"/>
        </w:rPr>
        <w:t xml:space="preserve">ku knjižnicu u vrijednosti </w:t>
      </w:r>
      <w:r w:rsidR="004E1E14" w:rsidRPr="001469C5">
        <w:rPr>
          <w:sz w:val="22"/>
          <w:szCs w:val="22"/>
        </w:rPr>
        <w:t xml:space="preserve">  666,62 EUR  (5.022,65 </w:t>
      </w:r>
      <w:r w:rsidRPr="001469C5">
        <w:rPr>
          <w:sz w:val="22"/>
          <w:szCs w:val="22"/>
        </w:rPr>
        <w:t xml:space="preserve">kn </w:t>
      </w:r>
      <w:r w:rsidR="004E1E14" w:rsidRPr="001469C5">
        <w:rPr>
          <w:sz w:val="22"/>
          <w:szCs w:val="22"/>
        </w:rPr>
        <w:t xml:space="preserve">) </w:t>
      </w:r>
      <w:r w:rsidRPr="001469C5">
        <w:rPr>
          <w:sz w:val="22"/>
          <w:szCs w:val="22"/>
        </w:rPr>
        <w:t>(izvor sredstava Općina Sirač,  Ministarstvo znanosti i ob</w:t>
      </w:r>
      <w:r w:rsidR="002B27D9" w:rsidRPr="001469C5">
        <w:rPr>
          <w:sz w:val="22"/>
          <w:szCs w:val="22"/>
        </w:rPr>
        <w:t>razovanja</w:t>
      </w:r>
      <w:r w:rsidR="004E1E14" w:rsidRPr="001469C5">
        <w:rPr>
          <w:sz w:val="22"/>
          <w:szCs w:val="22"/>
        </w:rPr>
        <w:t>, donacija Udruge hrvatskih vojnih invalida Domovinskog rata</w:t>
      </w:r>
      <w:r w:rsidR="002B27D9" w:rsidRPr="001469C5">
        <w:rPr>
          <w:sz w:val="22"/>
          <w:szCs w:val="22"/>
        </w:rPr>
        <w:t>)</w:t>
      </w:r>
    </w:p>
    <w:p w14:paraId="125116ED" w14:textId="671A40E1" w:rsidR="002B27D9" w:rsidRPr="001469C5" w:rsidRDefault="002B27D9" w:rsidP="001469C5">
      <w:pPr>
        <w:pStyle w:val="Odlomakpopisa"/>
        <w:spacing w:line="276" w:lineRule="auto"/>
        <w:ind w:left="1440"/>
        <w:jc w:val="both"/>
        <w:rPr>
          <w:sz w:val="22"/>
          <w:szCs w:val="22"/>
        </w:rPr>
      </w:pPr>
    </w:p>
    <w:p w14:paraId="29103D07" w14:textId="47C237CA" w:rsidR="00DC3A9B" w:rsidRPr="00C3322E" w:rsidRDefault="00DC3A9B" w:rsidP="00DC3A9B">
      <w:pPr>
        <w:pStyle w:val="Odlomakpopisa"/>
        <w:spacing w:line="276" w:lineRule="auto"/>
        <w:ind w:left="1440"/>
        <w:jc w:val="both"/>
        <w:rPr>
          <w:color w:val="FF0000"/>
          <w:sz w:val="22"/>
          <w:szCs w:val="22"/>
          <w:lang w:val="pt-BR"/>
        </w:rPr>
      </w:pPr>
    </w:p>
    <w:p w14:paraId="00E31548" w14:textId="73BE8A21" w:rsidR="00DC3A9B" w:rsidRDefault="00DC3A9B" w:rsidP="00DC3A9B">
      <w:pPr>
        <w:pStyle w:val="Odlomakpopisa"/>
        <w:spacing w:line="276" w:lineRule="auto"/>
        <w:ind w:left="1440"/>
        <w:jc w:val="both"/>
        <w:rPr>
          <w:color w:val="FF0000"/>
          <w:sz w:val="22"/>
          <w:szCs w:val="22"/>
          <w:lang w:val="pt-BR"/>
        </w:rPr>
      </w:pPr>
    </w:p>
    <w:p w14:paraId="6FC5FC36" w14:textId="77777777" w:rsidR="004E1E14" w:rsidRPr="00C3322E" w:rsidRDefault="004E1E14" w:rsidP="00DC3A9B">
      <w:pPr>
        <w:pStyle w:val="Odlomakpopisa"/>
        <w:spacing w:line="276" w:lineRule="auto"/>
        <w:ind w:left="1440"/>
        <w:jc w:val="both"/>
        <w:rPr>
          <w:color w:val="FF0000"/>
          <w:sz w:val="22"/>
          <w:szCs w:val="22"/>
          <w:lang w:val="pt-BR"/>
        </w:rPr>
      </w:pPr>
    </w:p>
    <w:p w14:paraId="3C5358BF" w14:textId="1763BCA6" w:rsidR="00DC3A9B" w:rsidRPr="00C3322E" w:rsidRDefault="00DC3A9B" w:rsidP="00DC3A9B">
      <w:pPr>
        <w:pStyle w:val="Odlomakpopisa"/>
        <w:spacing w:line="276" w:lineRule="auto"/>
        <w:ind w:left="1440"/>
        <w:jc w:val="both"/>
        <w:rPr>
          <w:color w:val="FF0000"/>
          <w:sz w:val="22"/>
          <w:szCs w:val="22"/>
          <w:lang w:val="pt-BR"/>
        </w:rPr>
      </w:pPr>
    </w:p>
    <w:p w14:paraId="6848F1E9" w14:textId="77777777" w:rsidR="00DC3A9B" w:rsidRPr="00C3322E" w:rsidRDefault="00DC3A9B" w:rsidP="00DC3A9B">
      <w:pPr>
        <w:pStyle w:val="Odlomakpopisa"/>
        <w:spacing w:line="276" w:lineRule="auto"/>
        <w:ind w:left="1440"/>
        <w:jc w:val="both"/>
        <w:rPr>
          <w:color w:val="FF0000"/>
          <w:sz w:val="22"/>
          <w:szCs w:val="22"/>
          <w:lang w:val="pt-BR"/>
        </w:rPr>
      </w:pPr>
    </w:p>
    <w:p w14:paraId="79ABA463" w14:textId="507E95D5" w:rsidR="001377B5" w:rsidRDefault="001377B5" w:rsidP="002E3E11">
      <w:pPr>
        <w:pStyle w:val="Odlomakpopisa"/>
        <w:spacing w:line="276" w:lineRule="auto"/>
        <w:ind w:left="1440"/>
        <w:jc w:val="both"/>
        <w:rPr>
          <w:color w:val="FF0000"/>
          <w:sz w:val="22"/>
          <w:szCs w:val="22"/>
          <w:lang w:val="pt-BR"/>
        </w:rPr>
      </w:pPr>
    </w:p>
    <w:p w14:paraId="2346FFB2" w14:textId="28329E01" w:rsidR="007A01D4" w:rsidRDefault="007A01D4" w:rsidP="002E3E11">
      <w:pPr>
        <w:pStyle w:val="Odlomakpopisa"/>
        <w:spacing w:line="276" w:lineRule="auto"/>
        <w:ind w:left="1440"/>
        <w:jc w:val="both"/>
        <w:rPr>
          <w:color w:val="FF0000"/>
          <w:sz w:val="22"/>
          <w:szCs w:val="22"/>
          <w:lang w:val="pt-BR"/>
        </w:rPr>
      </w:pPr>
    </w:p>
    <w:p w14:paraId="38E44529" w14:textId="77777777" w:rsidR="007A01D4" w:rsidRPr="00C3322E" w:rsidRDefault="007A01D4" w:rsidP="002E3E11">
      <w:pPr>
        <w:pStyle w:val="Odlomakpopisa"/>
        <w:spacing w:line="276" w:lineRule="auto"/>
        <w:ind w:left="1440"/>
        <w:jc w:val="both"/>
        <w:rPr>
          <w:color w:val="FF0000"/>
          <w:sz w:val="22"/>
          <w:szCs w:val="22"/>
          <w:lang w:val="pt-BR"/>
        </w:rPr>
      </w:pPr>
    </w:p>
    <w:p w14:paraId="48CE751B" w14:textId="77777777" w:rsidR="001377B5" w:rsidRPr="001469C5" w:rsidRDefault="001377B5" w:rsidP="001377B5">
      <w:pPr>
        <w:spacing w:line="276" w:lineRule="auto"/>
        <w:ind w:firstLine="720"/>
        <w:jc w:val="both"/>
        <w:rPr>
          <w:sz w:val="22"/>
          <w:szCs w:val="22"/>
          <w:lang w:val="pt-BR"/>
        </w:rPr>
      </w:pPr>
    </w:p>
    <w:p w14:paraId="336F727D" w14:textId="77777777" w:rsidR="00914D2A" w:rsidRPr="001469C5" w:rsidRDefault="00914D2A" w:rsidP="001377B5">
      <w:pPr>
        <w:numPr>
          <w:ilvl w:val="0"/>
          <w:numId w:val="8"/>
        </w:numPr>
        <w:spacing w:line="276" w:lineRule="auto"/>
        <w:jc w:val="both"/>
        <w:rPr>
          <w:b/>
          <w:sz w:val="22"/>
          <w:szCs w:val="22"/>
          <w:u w:val="single"/>
        </w:rPr>
      </w:pPr>
      <w:r w:rsidRPr="001469C5">
        <w:rPr>
          <w:b/>
          <w:sz w:val="22"/>
          <w:szCs w:val="22"/>
          <w:u w:val="single"/>
        </w:rPr>
        <w:lastRenderedPageBreak/>
        <w:t>Učiteljski kadar i ostali djelatnici</w:t>
      </w:r>
    </w:p>
    <w:p w14:paraId="5587EB8B" w14:textId="77777777" w:rsidR="001377B5" w:rsidRPr="001469C5" w:rsidRDefault="001377B5" w:rsidP="001377B5">
      <w:pPr>
        <w:spacing w:line="276" w:lineRule="auto"/>
        <w:ind w:left="720"/>
        <w:jc w:val="both"/>
        <w:rPr>
          <w:b/>
          <w:sz w:val="22"/>
          <w:szCs w:val="22"/>
          <w:u w:val="single"/>
        </w:rPr>
      </w:pPr>
    </w:p>
    <w:p w14:paraId="5A640DEF" w14:textId="070B62BE" w:rsidR="00914D2A" w:rsidRPr="001469C5" w:rsidRDefault="00914D2A" w:rsidP="001377B5">
      <w:pPr>
        <w:spacing w:line="276" w:lineRule="auto"/>
        <w:jc w:val="both"/>
        <w:rPr>
          <w:b/>
          <w:sz w:val="22"/>
          <w:szCs w:val="22"/>
          <w:u w:val="single"/>
        </w:rPr>
      </w:pPr>
      <w:r w:rsidRPr="001469C5">
        <w:rPr>
          <w:sz w:val="22"/>
          <w:szCs w:val="22"/>
        </w:rPr>
        <w:t xml:space="preserve"> Ove  školske  godine nastava je bila organizirana u matičnoj školi u osam čistih razrednih</w:t>
      </w:r>
      <w:r w:rsidR="00C020F0">
        <w:rPr>
          <w:sz w:val="22"/>
          <w:szCs w:val="22"/>
        </w:rPr>
        <w:t xml:space="preserve"> </w:t>
      </w:r>
      <w:r w:rsidRPr="001469C5">
        <w:rPr>
          <w:sz w:val="22"/>
          <w:szCs w:val="22"/>
        </w:rPr>
        <w:t>odjela ( 4 niža i 4 viša razredna odjela) i u dvije područne škole : PŠ Kip</w:t>
      </w:r>
      <w:r w:rsidR="009F1159" w:rsidRPr="001469C5">
        <w:rPr>
          <w:sz w:val="22"/>
          <w:szCs w:val="22"/>
        </w:rPr>
        <w:t xml:space="preserve"> s trorazrednom kombinacijom </w:t>
      </w:r>
      <w:r w:rsidRPr="001469C5">
        <w:rPr>
          <w:sz w:val="22"/>
          <w:szCs w:val="22"/>
        </w:rPr>
        <w:t xml:space="preserve"> i PŠ Šibovac, </w:t>
      </w:r>
      <w:r w:rsidR="009F1159" w:rsidRPr="001469C5">
        <w:rPr>
          <w:sz w:val="22"/>
          <w:szCs w:val="22"/>
        </w:rPr>
        <w:t xml:space="preserve"> s  dvorazrednom</w:t>
      </w:r>
      <w:r w:rsidRPr="001469C5">
        <w:rPr>
          <w:sz w:val="22"/>
          <w:szCs w:val="22"/>
        </w:rPr>
        <w:t xml:space="preserve">  kombinacijom.</w:t>
      </w:r>
    </w:p>
    <w:p w14:paraId="4B776CE1" w14:textId="77777777" w:rsidR="00914D2A" w:rsidRPr="001469C5" w:rsidRDefault="00914D2A" w:rsidP="001377B5">
      <w:pPr>
        <w:spacing w:line="276" w:lineRule="auto"/>
        <w:jc w:val="both"/>
        <w:rPr>
          <w:b/>
          <w:bCs/>
          <w:sz w:val="22"/>
          <w:szCs w:val="22"/>
        </w:rPr>
      </w:pPr>
      <w:r w:rsidRPr="001469C5">
        <w:rPr>
          <w:b/>
          <w:bCs/>
          <w:sz w:val="22"/>
          <w:szCs w:val="22"/>
        </w:rPr>
        <w:t>U ovoj školskoj godini u školi su bili zaposleni slijedeći učitelji:</w:t>
      </w:r>
    </w:p>
    <w:p w14:paraId="3F98D286" w14:textId="77777777" w:rsidR="00914D2A" w:rsidRPr="001469C5" w:rsidRDefault="00914D2A" w:rsidP="001377B5">
      <w:pPr>
        <w:pBdr>
          <w:bottom w:val="single" w:sz="12" w:space="1" w:color="auto"/>
        </w:pBdr>
        <w:spacing w:line="276" w:lineRule="auto"/>
        <w:jc w:val="both"/>
        <w:rPr>
          <w:sz w:val="22"/>
          <w:szCs w:val="22"/>
        </w:rPr>
      </w:pPr>
      <w:r w:rsidRPr="001469C5">
        <w:rPr>
          <w:sz w:val="22"/>
          <w:szCs w:val="22"/>
        </w:rPr>
        <w:t>Tabela broj 1.</w:t>
      </w:r>
    </w:p>
    <w:tbl>
      <w:tblPr>
        <w:tblW w:w="974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567"/>
        <w:gridCol w:w="2235"/>
        <w:gridCol w:w="1286"/>
        <w:gridCol w:w="1559"/>
        <w:gridCol w:w="567"/>
        <w:gridCol w:w="557"/>
        <w:gridCol w:w="708"/>
        <w:gridCol w:w="709"/>
        <w:gridCol w:w="851"/>
        <w:gridCol w:w="708"/>
      </w:tblGrid>
      <w:tr w:rsidR="00C3322E" w:rsidRPr="002C60E8" w14:paraId="1B17CE37" w14:textId="77777777" w:rsidTr="00A303FE">
        <w:tc>
          <w:tcPr>
            <w:tcW w:w="567" w:type="dxa"/>
            <w:vMerge w:val="restart"/>
            <w:shd w:val="clear" w:color="auto" w:fill="auto"/>
          </w:tcPr>
          <w:p w14:paraId="64D12FE6" w14:textId="77777777" w:rsidR="00914D2A" w:rsidRPr="002C60E8" w:rsidRDefault="00914D2A" w:rsidP="001377B5">
            <w:pPr>
              <w:spacing w:line="276" w:lineRule="auto"/>
              <w:jc w:val="both"/>
              <w:rPr>
                <w:caps/>
                <w:sz w:val="20"/>
                <w:szCs w:val="20"/>
              </w:rPr>
            </w:pPr>
          </w:p>
          <w:p w14:paraId="482786DC" w14:textId="77777777" w:rsidR="00914D2A" w:rsidRPr="002C60E8" w:rsidRDefault="00914D2A" w:rsidP="001377B5">
            <w:pPr>
              <w:spacing w:line="276" w:lineRule="auto"/>
              <w:jc w:val="both"/>
              <w:rPr>
                <w:caps/>
                <w:sz w:val="20"/>
                <w:szCs w:val="20"/>
              </w:rPr>
            </w:pPr>
            <w:r w:rsidRPr="002C60E8">
              <w:rPr>
                <w:caps/>
                <w:sz w:val="20"/>
                <w:szCs w:val="20"/>
              </w:rPr>
              <w:t>R.br.</w:t>
            </w:r>
          </w:p>
        </w:tc>
        <w:tc>
          <w:tcPr>
            <w:tcW w:w="2235" w:type="dxa"/>
            <w:vMerge w:val="restart"/>
            <w:shd w:val="clear" w:color="auto" w:fill="auto"/>
          </w:tcPr>
          <w:p w14:paraId="2F6D8CE0" w14:textId="77777777" w:rsidR="00914D2A" w:rsidRPr="002C60E8" w:rsidRDefault="00914D2A" w:rsidP="001377B5">
            <w:pPr>
              <w:spacing w:line="276" w:lineRule="auto"/>
              <w:jc w:val="both"/>
              <w:rPr>
                <w:caps/>
                <w:sz w:val="20"/>
                <w:szCs w:val="20"/>
              </w:rPr>
            </w:pPr>
          </w:p>
          <w:p w14:paraId="18C236E2" w14:textId="77777777" w:rsidR="00914D2A" w:rsidRPr="002C60E8" w:rsidRDefault="00914D2A" w:rsidP="001377B5">
            <w:pPr>
              <w:spacing w:line="276" w:lineRule="auto"/>
              <w:jc w:val="both"/>
              <w:rPr>
                <w:caps/>
                <w:sz w:val="20"/>
                <w:szCs w:val="20"/>
              </w:rPr>
            </w:pPr>
            <w:r w:rsidRPr="002C60E8">
              <w:rPr>
                <w:caps/>
                <w:sz w:val="20"/>
                <w:szCs w:val="20"/>
              </w:rPr>
              <w:t>Prezime i ime</w:t>
            </w:r>
          </w:p>
        </w:tc>
        <w:tc>
          <w:tcPr>
            <w:tcW w:w="1286" w:type="dxa"/>
          </w:tcPr>
          <w:p w14:paraId="6DC036D8" w14:textId="77777777" w:rsidR="00914D2A" w:rsidRPr="002C60E8" w:rsidRDefault="00914D2A" w:rsidP="001377B5">
            <w:pPr>
              <w:spacing w:line="276" w:lineRule="auto"/>
              <w:jc w:val="both"/>
              <w:rPr>
                <w:caps/>
                <w:sz w:val="20"/>
                <w:szCs w:val="20"/>
              </w:rPr>
            </w:pPr>
            <w:r w:rsidRPr="002C60E8">
              <w:rPr>
                <w:caps/>
                <w:sz w:val="20"/>
                <w:szCs w:val="20"/>
              </w:rPr>
              <w:t xml:space="preserve">Nastavni </w:t>
            </w:r>
          </w:p>
        </w:tc>
        <w:tc>
          <w:tcPr>
            <w:tcW w:w="1559" w:type="dxa"/>
            <w:vMerge w:val="restart"/>
            <w:shd w:val="clear" w:color="auto" w:fill="auto"/>
          </w:tcPr>
          <w:p w14:paraId="0204E5E6" w14:textId="77777777" w:rsidR="00914D2A" w:rsidRPr="002C60E8" w:rsidRDefault="00914D2A" w:rsidP="001377B5">
            <w:pPr>
              <w:spacing w:line="276" w:lineRule="auto"/>
              <w:jc w:val="both"/>
              <w:rPr>
                <w:caps/>
                <w:sz w:val="20"/>
                <w:szCs w:val="20"/>
              </w:rPr>
            </w:pPr>
          </w:p>
          <w:p w14:paraId="10F44B8D" w14:textId="77777777" w:rsidR="00914D2A" w:rsidRPr="002C60E8" w:rsidRDefault="00914D2A" w:rsidP="001377B5">
            <w:pPr>
              <w:spacing w:line="276" w:lineRule="auto"/>
              <w:jc w:val="both"/>
              <w:rPr>
                <w:caps/>
                <w:sz w:val="20"/>
                <w:szCs w:val="20"/>
              </w:rPr>
            </w:pPr>
            <w:r w:rsidRPr="002C60E8">
              <w:rPr>
                <w:caps/>
                <w:sz w:val="20"/>
                <w:szCs w:val="20"/>
              </w:rPr>
              <w:t>Mjesto rada</w:t>
            </w:r>
          </w:p>
        </w:tc>
        <w:tc>
          <w:tcPr>
            <w:tcW w:w="4100" w:type="dxa"/>
            <w:gridSpan w:val="6"/>
            <w:shd w:val="clear" w:color="auto" w:fill="auto"/>
          </w:tcPr>
          <w:p w14:paraId="07030D09" w14:textId="77777777" w:rsidR="00914D2A" w:rsidRPr="002C60E8" w:rsidRDefault="00914D2A" w:rsidP="001377B5">
            <w:pPr>
              <w:spacing w:line="276" w:lineRule="auto"/>
              <w:jc w:val="both"/>
              <w:rPr>
                <w:caps/>
                <w:sz w:val="20"/>
                <w:szCs w:val="20"/>
              </w:rPr>
            </w:pPr>
            <w:r w:rsidRPr="002C60E8">
              <w:rPr>
                <w:caps/>
                <w:sz w:val="20"/>
                <w:szCs w:val="20"/>
              </w:rPr>
              <w:t>Neposredni odgojno –obrazovni rad</w:t>
            </w:r>
          </w:p>
        </w:tc>
      </w:tr>
      <w:tr w:rsidR="00C3322E" w:rsidRPr="002C60E8" w14:paraId="390C3E97" w14:textId="77777777" w:rsidTr="00A303FE">
        <w:tc>
          <w:tcPr>
            <w:tcW w:w="567" w:type="dxa"/>
            <w:vMerge/>
            <w:shd w:val="clear" w:color="auto" w:fill="auto"/>
          </w:tcPr>
          <w:p w14:paraId="7B4ED371" w14:textId="77777777" w:rsidR="00914D2A" w:rsidRPr="002C60E8" w:rsidRDefault="00914D2A" w:rsidP="001377B5">
            <w:pPr>
              <w:spacing w:line="276" w:lineRule="auto"/>
              <w:jc w:val="both"/>
              <w:rPr>
                <w:sz w:val="20"/>
                <w:szCs w:val="20"/>
              </w:rPr>
            </w:pPr>
          </w:p>
        </w:tc>
        <w:tc>
          <w:tcPr>
            <w:tcW w:w="2235" w:type="dxa"/>
            <w:vMerge/>
            <w:shd w:val="clear" w:color="auto" w:fill="auto"/>
          </w:tcPr>
          <w:p w14:paraId="1A12907C" w14:textId="77777777" w:rsidR="00914D2A" w:rsidRPr="002C60E8" w:rsidRDefault="00914D2A" w:rsidP="001377B5">
            <w:pPr>
              <w:spacing w:line="276" w:lineRule="auto"/>
              <w:jc w:val="both"/>
              <w:rPr>
                <w:sz w:val="20"/>
                <w:szCs w:val="20"/>
              </w:rPr>
            </w:pPr>
          </w:p>
        </w:tc>
        <w:tc>
          <w:tcPr>
            <w:tcW w:w="1286" w:type="dxa"/>
          </w:tcPr>
          <w:p w14:paraId="553DB764" w14:textId="77777777" w:rsidR="00914D2A" w:rsidRPr="002C60E8" w:rsidRDefault="00914D2A" w:rsidP="001377B5">
            <w:pPr>
              <w:spacing w:line="276" w:lineRule="auto"/>
              <w:jc w:val="both"/>
              <w:rPr>
                <w:sz w:val="20"/>
                <w:szCs w:val="20"/>
              </w:rPr>
            </w:pPr>
            <w:r w:rsidRPr="002C60E8">
              <w:rPr>
                <w:sz w:val="20"/>
                <w:szCs w:val="20"/>
              </w:rPr>
              <w:t>predmet</w:t>
            </w:r>
          </w:p>
        </w:tc>
        <w:tc>
          <w:tcPr>
            <w:tcW w:w="1559" w:type="dxa"/>
            <w:vMerge/>
            <w:shd w:val="clear" w:color="auto" w:fill="auto"/>
          </w:tcPr>
          <w:p w14:paraId="3BB16912" w14:textId="77777777" w:rsidR="00914D2A" w:rsidRPr="002C60E8" w:rsidRDefault="00914D2A" w:rsidP="001377B5">
            <w:pPr>
              <w:spacing w:line="276" w:lineRule="auto"/>
              <w:jc w:val="both"/>
              <w:rPr>
                <w:sz w:val="20"/>
                <w:szCs w:val="20"/>
              </w:rPr>
            </w:pPr>
          </w:p>
        </w:tc>
        <w:tc>
          <w:tcPr>
            <w:tcW w:w="1124" w:type="dxa"/>
            <w:gridSpan w:val="2"/>
            <w:shd w:val="clear" w:color="auto" w:fill="auto"/>
          </w:tcPr>
          <w:p w14:paraId="2018A70A" w14:textId="77777777" w:rsidR="00914D2A" w:rsidRPr="002C60E8" w:rsidRDefault="00914D2A" w:rsidP="001377B5">
            <w:pPr>
              <w:spacing w:line="276" w:lineRule="auto"/>
              <w:jc w:val="both"/>
              <w:rPr>
                <w:b/>
                <w:sz w:val="20"/>
                <w:szCs w:val="20"/>
              </w:rPr>
            </w:pPr>
            <w:r w:rsidRPr="002C60E8">
              <w:rPr>
                <w:b/>
                <w:sz w:val="20"/>
                <w:szCs w:val="20"/>
              </w:rPr>
              <w:t>Razredna</w:t>
            </w:r>
          </w:p>
        </w:tc>
        <w:tc>
          <w:tcPr>
            <w:tcW w:w="1417" w:type="dxa"/>
            <w:gridSpan w:val="2"/>
            <w:shd w:val="clear" w:color="auto" w:fill="auto"/>
          </w:tcPr>
          <w:p w14:paraId="6CCCF9C1" w14:textId="77777777" w:rsidR="00914D2A" w:rsidRPr="002C60E8" w:rsidRDefault="00914D2A" w:rsidP="001377B5">
            <w:pPr>
              <w:spacing w:line="276" w:lineRule="auto"/>
              <w:jc w:val="both"/>
              <w:rPr>
                <w:b/>
                <w:sz w:val="20"/>
                <w:szCs w:val="20"/>
              </w:rPr>
            </w:pPr>
            <w:r w:rsidRPr="002C60E8">
              <w:rPr>
                <w:b/>
                <w:sz w:val="20"/>
                <w:szCs w:val="20"/>
              </w:rPr>
              <w:t>Predmetna</w:t>
            </w:r>
          </w:p>
        </w:tc>
        <w:tc>
          <w:tcPr>
            <w:tcW w:w="1559" w:type="dxa"/>
            <w:gridSpan w:val="2"/>
            <w:shd w:val="clear" w:color="auto" w:fill="auto"/>
          </w:tcPr>
          <w:p w14:paraId="0E965A20" w14:textId="77777777" w:rsidR="00914D2A" w:rsidRPr="002C60E8" w:rsidRDefault="00914D2A" w:rsidP="001377B5">
            <w:pPr>
              <w:spacing w:line="276" w:lineRule="auto"/>
              <w:jc w:val="both"/>
              <w:rPr>
                <w:b/>
                <w:sz w:val="20"/>
                <w:szCs w:val="20"/>
              </w:rPr>
            </w:pPr>
            <w:r w:rsidRPr="002C60E8">
              <w:rPr>
                <w:b/>
                <w:sz w:val="20"/>
                <w:szCs w:val="20"/>
              </w:rPr>
              <w:t xml:space="preserve">Ukupno </w:t>
            </w:r>
          </w:p>
        </w:tc>
      </w:tr>
      <w:tr w:rsidR="00C3322E" w:rsidRPr="002C60E8" w14:paraId="1E4E155D" w14:textId="77777777" w:rsidTr="00A303FE">
        <w:tc>
          <w:tcPr>
            <w:tcW w:w="567" w:type="dxa"/>
            <w:vMerge/>
            <w:shd w:val="clear" w:color="auto" w:fill="auto"/>
          </w:tcPr>
          <w:p w14:paraId="25C9ECD7" w14:textId="77777777" w:rsidR="00914D2A" w:rsidRPr="002C60E8" w:rsidRDefault="00914D2A" w:rsidP="001377B5">
            <w:pPr>
              <w:spacing w:line="276" w:lineRule="auto"/>
              <w:jc w:val="both"/>
              <w:rPr>
                <w:sz w:val="20"/>
                <w:szCs w:val="20"/>
              </w:rPr>
            </w:pPr>
          </w:p>
        </w:tc>
        <w:tc>
          <w:tcPr>
            <w:tcW w:w="2235" w:type="dxa"/>
            <w:vMerge/>
            <w:shd w:val="clear" w:color="auto" w:fill="auto"/>
          </w:tcPr>
          <w:p w14:paraId="4E8FC09B" w14:textId="77777777" w:rsidR="00914D2A" w:rsidRPr="002C60E8" w:rsidRDefault="00914D2A" w:rsidP="001377B5">
            <w:pPr>
              <w:spacing w:line="276" w:lineRule="auto"/>
              <w:jc w:val="both"/>
              <w:rPr>
                <w:sz w:val="20"/>
                <w:szCs w:val="20"/>
              </w:rPr>
            </w:pPr>
          </w:p>
        </w:tc>
        <w:tc>
          <w:tcPr>
            <w:tcW w:w="1286" w:type="dxa"/>
          </w:tcPr>
          <w:p w14:paraId="7BDCE59A" w14:textId="77777777" w:rsidR="00914D2A" w:rsidRPr="002C60E8" w:rsidRDefault="00914D2A" w:rsidP="001377B5">
            <w:pPr>
              <w:spacing w:line="276" w:lineRule="auto"/>
              <w:jc w:val="both"/>
              <w:rPr>
                <w:sz w:val="20"/>
                <w:szCs w:val="20"/>
              </w:rPr>
            </w:pPr>
          </w:p>
        </w:tc>
        <w:tc>
          <w:tcPr>
            <w:tcW w:w="1559" w:type="dxa"/>
            <w:vMerge/>
            <w:shd w:val="clear" w:color="auto" w:fill="auto"/>
          </w:tcPr>
          <w:p w14:paraId="64614957" w14:textId="77777777" w:rsidR="00914D2A" w:rsidRPr="002C60E8" w:rsidRDefault="00914D2A" w:rsidP="001377B5">
            <w:pPr>
              <w:spacing w:line="276" w:lineRule="auto"/>
              <w:jc w:val="both"/>
              <w:rPr>
                <w:sz w:val="20"/>
                <w:szCs w:val="20"/>
              </w:rPr>
            </w:pPr>
          </w:p>
        </w:tc>
        <w:tc>
          <w:tcPr>
            <w:tcW w:w="567" w:type="dxa"/>
            <w:shd w:val="clear" w:color="auto" w:fill="auto"/>
          </w:tcPr>
          <w:p w14:paraId="03478D50" w14:textId="77777777" w:rsidR="00914D2A" w:rsidRPr="002C60E8" w:rsidRDefault="00914D2A" w:rsidP="001377B5">
            <w:pPr>
              <w:spacing w:line="276" w:lineRule="auto"/>
              <w:jc w:val="both"/>
              <w:rPr>
                <w:sz w:val="20"/>
                <w:szCs w:val="20"/>
              </w:rPr>
            </w:pPr>
            <w:r w:rsidRPr="002C60E8">
              <w:rPr>
                <w:sz w:val="20"/>
                <w:szCs w:val="20"/>
              </w:rPr>
              <w:t>Str.</w:t>
            </w:r>
          </w:p>
        </w:tc>
        <w:tc>
          <w:tcPr>
            <w:tcW w:w="557" w:type="dxa"/>
            <w:shd w:val="clear" w:color="auto" w:fill="auto"/>
          </w:tcPr>
          <w:p w14:paraId="6B04EF75" w14:textId="77777777" w:rsidR="00914D2A" w:rsidRPr="002C60E8" w:rsidRDefault="00914D2A" w:rsidP="001377B5">
            <w:pPr>
              <w:spacing w:line="276" w:lineRule="auto"/>
              <w:jc w:val="both"/>
              <w:rPr>
                <w:sz w:val="20"/>
                <w:szCs w:val="20"/>
              </w:rPr>
            </w:pPr>
            <w:r w:rsidRPr="002C60E8">
              <w:rPr>
                <w:sz w:val="20"/>
                <w:szCs w:val="20"/>
              </w:rPr>
              <w:t>Nestr.</w:t>
            </w:r>
          </w:p>
        </w:tc>
        <w:tc>
          <w:tcPr>
            <w:tcW w:w="708" w:type="dxa"/>
            <w:shd w:val="clear" w:color="auto" w:fill="auto"/>
          </w:tcPr>
          <w:p w14:paraId="37633A97" w14:textId="77777777" w:rsidR="00914D2A" w:rsidRPr="002C60E8" w:rsidRDefault="00914D2A" w:rsidP="001377B5">
            <w:pPr>
              <w:spacing w:line="276" w:lineRule="auto"/>
              <w:jc w:val="both"/>
              <w:rPr>
                <w:sz w:val="20"/>
                <w:szCs w:val="20"/>
              </w:rPr>
            </w:pPr>
            <w:r w:rsidRPr="002C60E8">
              <w:rPr>
                <w:sz w:val="20"/>
                <w:szCs w:val="20"/>
              </w:rPr>
              <w:t>Str.</w:t>
            </w:r>
          </w:p>
        </w:tc>
        <w:tc>
          <w:tcPr>
            <w:tcW w:w="709" w:type="dxa"/>
            <w:shd w:val="clear" w:color="auto" w:fill="auto"/>
          </w:tcPr>
          <w:p w14:paraId="74CB9096" w14:textId="77777777" w:rsidR="00914D2A" w:rsidRPr="002C60E8" w:rsidRDefault="00914D2A" w:rsidP="001377B5">
            <w:pPr>
              <w:spacing w:line="276" w:lineRule="auto"/>
              <w:jc w:val="both"/>
              <w:rPr>
                <w:sz w:val="20"/>
                <w:szCs w:val="20"/>
              </w:rPr>
            </w:pPr>
            <w:r w:rsidRPr="002C60E8">
              <w:rPr>
                <w:sz w:val="20"/>
                <w:szCs w:val="20"/>
              </w:rPr>
              <w:t>Nestr.</w:t>
            </w:r>
          </w:p>
        </w:tc>
        <w:tc>
          <w:tcPr>
            <w:tcW w:w="851" w:type="dxa"/>
            <w:shd w:val="clear" w:color="auto" w:fill="auto"/>
          </w:tcPr>
          <w:p w14:paraId="4076D39C" w14:textId="77777777" w:rsidR="00914D2A" w:rsidRPr="002C60E8" w:rsidRDefault="00914D2A" w:rsidP="001377B5">
            <w:pPr>
              <w:spacing w:line="276" w:lineRule="auto"/>
              <w:jc w:val="both"/>
              <w:rPr>
                <w:sz w:val="20"/>
                <w:szCs w:val="20"/>
              </w:rPr>
            </w:pPr>
            <w:r w:rsidRPr="002C60E8">
              <w:rPr>
                <w:sz w:val="20"/>
                <w:szCs w:val="20"/>
              </w:rPr>
              <w:t>Str.</w:t>
            </w:r>
          </w:p>
        </w:tc>
        <w:tc>
          <w:tcPr>
            <w:tcW w:w="708" w:type="dxa"/>
            <w:shd w:val="clear" w:color="auto" w:fill="auto"/>
          </w:tcPr>
          <w:p w14:paraId="29A0F119" w14:textId="77777777" w:rsidR="00914D2A" w:rsidRPr="002C60E8" w:rsidRDefault="00914D2A" w:rsidP="001377B5">
            <w:pPr>
              <w:spacing w:line="276" w:lineRule="auto"/>
              <w:jc w:val="both"/>
              <w:rPr>
                <w:sz w:val="20"/>
                <w:szCs w:val="20"/>
              </w:rPr>
            </w:pPr>
            <w:r w:rsidRPr="002C60E8">
              <w:rPr>
                <w:sz w:val="20"/>
                <w:szCs w:val="20"/>
              </w:rPr>
              <w:t>Nestr.</w:t>
            </w:r>
          </w:p>
        </w:tc>
      </w:tr>
      <w:tr w:rsidR="00C3322E" w:rsidRPr="002C60E8" w14:paraId="70B74DE6" w14:textId="77777777" w:rsidTr="00A303FE">
        <w:tc>
          <w:tcPr>
            <w:tcW w:w="567" w:type="dxa"/>
            <w:shd w:val="clear" w:color="auto" w:fill="auto"/>
          </w:tcPr>
          <w:p w14:paraId="34965CFD" w14:textId="77777777" w:rsidR="00914D2A" w:rsidRPr="002C60E8" w:rsidRDefault="00914D2A" w:rsidP="001377B5">
            <w:pPr>
              <w:spacing w:line="276" w:lineRule="auto"/>
              <w:jc w:val="both"/>
              <w:rPr>
                <w:sz w:val="22"/>
                <w:szCs w:val="22"/>
              </w:rPr>
            </w:pPr>
            <w:r w:rsidRPr="002C60E8">
              <w:rPr>
                <w:sz w:val="22"/>
                <w:szCs w:val="22"/>
              </w:rPr>
              <w:t>1.</w:t>
            </w:r>
          </w:p>
        </w:tc>
        <w:tc>
          <w:tcPr>
            <w:tcW w:w="2235" w:type="dxa"/>
            <w:shd w:val="clear" w:color="auto" w:fill="auto"/>
          </w:tcPr>
          <w:p w14:paraId="077A2557" w14:textId="77777777" w:rsidR="00914D2A" w:rsidRPr="002C60E8" w:rsidRDefault="00914D2A" w:rsidP="001377B5">
            <w:pPr>
              <w:spacing w:line="276" w:lineRule="auto"/>
              <w:rPr>
                <w:sz w:val="22"/>
                <w:szCs w:val="22"/>
              </w:rPr>
            </w:pPr>
            <w:r w:rsidRPr="002C60E8">
              <w:rPr>
                <w:sz w:val="22"/>
                <w:szCs w:val="22"/>
              </w:rPr>
              <w:t>Grga Kašljević</w:t>
            </w:r>
          </w:p>
        </w:tc>
        <w:tc>
          <w:tcPr>
            <w:tcW w:w="1286" w:type="dxa"/>
          </w:tcPr>
          <w:p w14:paraId="73F71C65" w14:textId="77777777" w:rsidR="00914D2A" w:rsidRPr="002C60E8" w:rsidRDefault="00914D2A" w:rsidP="001377B5">
            <w:pPr>
              <w:spacing w:line="276" w:lineRule="auto"/>
              <w:rPr>
                <w:sz w:val="22"/>
                <w:szCs w:val="22"/>
              </w:rPr>
            </w:pPr>
            <w:r w:rsidRPr="002C60E8">
              <w:rPr>
                <w:sz w:val="22"/>
                <w:szCs w:val="22"/>
              </w:rPr>
              <w:t>RN</w:t>
            </w:r>
          </w:p>
        </w:tc>
        <w:tc>
          <w:tcPr>
            <w:tcW w:w="1559" w:type="dxa"/>
            <w:shd w:val="clear" w:color="auto" w:fill="auto"/>
          </w:tcPr>
          <w:p w14:paraId="6A094BD2" w14:textId="77777777" w:rsidR="00914D2A" w:rsidRPr="002C60E8" w:rsidRDefault="00914D2A" w:rsidP="001377B5">
            <w:pPr>
              <w:spacing w:line="276" w:lineRule="auto"/>
              <w:rPr>
                <w:sz w:val="22"/>
                <w:szCs w:val="22"/>
              </w:rPr>
            </w:pPr>
            <w:r w:rsidRPr="002C60E8">
              <w:rPr>
                <w:sz w:val="22"/>
                <w:szCs w:val="22"/>
              </w:rPr>
              <w:t>Kip</w:t>
            </w:r>
          </w:p>
        </w:tc>
        <w:tc>
          <w:tcPr>
            <w:tcW w:w="567" w:type="dxa"/>
            <w:shd w:val="clear" w:color="auto" w:fill="auto"/>
          </w:tcPr>
          <w:p w14:paraId="01AE9E52" w14:textId="77777777" w:rsidR="00914D2A" w:rsidRPr="002C60E8" w:rsidRDefault="00914D2A" w:rsidP="001377B5">
            <w:pPr>
              <w:spacing w:line="276" w:lineRule="auto"/>
              <w:jc w:val="center"/>
              <w:rPr>
                <w:sz w:val="22"/>
                <w:szCs w:val="22"/>
              </w:rPr>
            </w:pPr>
            <w:r w:rsidRPr="002C60E8">
              <w:rPr>
                <w:sz w:val="22"/>
                <w:szCs w:val="22"/>
              </w:rPr>
              <w:t>21</w:t>
            </w:r>
          </w:p>
        </w:tc>
        <w:tc>
          <w:tcPr>
            <w:tcW w:w="557" w:type="dxa"/>
            <w:shd w:val="clear" w:color="auto" w:fill="auto"/>
          </w:tcPr>
          <w:p w14:paraId="22FC59E7" w14:textId="77777777" w:rsidR="00914D2A" w:rsidRPr="002C60E8" w:rsidRDefault="00914D2A" w:rsidP="001377B5">
            <w:pPr>
              <w:spacing w:line="276" w:lineRule="auto"/>
              <w:jc w:val="center"/>
              <w:rPr>
                <w:sz w:val="22"/>
                <w:szCs w:val="22"/>
              </w:rPr>
            </w:pPr>
          </w:p>
        </w:tc>
        <w:tc>
          <w:tcPr>
            <w:tcW w:w="708" w:type="dxa"/>
            <w:shd w:val="clear" w:color="auto" w:fill="auto"/>
          </w:tcPr>
          <w:p w14:paraId="4611A98B" w14:textId="77777777" w:rsidR="00914D2A" w:rsidRPr="002C60E8" w:rsidRDefault="00914D2A" w:rsidP="001377B5">
            <w:pPr>
              <w:spacing w:line="276" w:lineRule="auto"/>
              <w:jc w:val="center"/>
              <w:rPr>
                <w:sz w:val="22"/>
                <w:szCs w:val="22"/>
              </w:rPr>
            </w:pPr>
          </w:p>
        </w:tc>
        <w:tc>
          <w:tcPr>
            <w:tcW w:w="709" w:type="dxa"/>
            <w:shd w:val="clear" w:color="auto" w:fill="auto"/>
          </w:tcPr>
          <w:p w14:paraId="2EA213F0" w14:textId="77777777" w:rsidR="00914D2A" w:rsidRPr="002C60E8" w:rsidRDefault="00914D2A" w:rsidP="001377B5">
            <w:pPr>
              <w:spacing w:line="276" w:lineRule="auto"/>
              <w:jc w:val="center"/>
              <w:rPr>
                <w:sz w:val="22"/>
                <w:szCs w:val="22"/>
              </w:rPr>
            </w:pPr>
          </w:p>
        </w:tc>
        <w:tc>
          <w:tcPr>
            <w:tcW w:w="851" w:type="dxa"/>
            <w:shd w:val="clear" w:color="auto" w:fill="auto"/>
          </w:tcPr>
          <w:p w14:paraId="1AE39AE2" w14:textId="77777777" w:rsidR="00914D2A" w:rsidRPr="002C60E8" w:rsidRDefault="00914D2A" w:rsidP="001377B5">
            <w:pPr>
              <w:spacing w:line="276" w:lineRule="auto"/>
              <w:jc w:val="center"/>
              <w:rPr>
                <w:sz w:val="22"/>
                <w:szCs w:val="22"/>
              </w:rPr>
            </w:pPr>
            <w:r w:rsidRPr="002C60E8">
              <w:rPr>
                <w:sz w:val="22"/>
                <w:szCs w:val="22"/>
              </w:rPr>
              <w:t>21</w:t>
            </w:r>
          </w:p>
        </w:tc>
        <w:tc>
          <w:tcPr>
            <w:tcW w:w="708" w:type="dxa"/>
            <w:shd w:val="clear" w:color="auto" w:fill="auto"/>
          </w:tcPr>
          <w:p w14:paraId="28B98886" w14:textId="77777777" w:rsidR="00914D2A" w:rsidRPr="002C60E8" w:rsidRDefault="00914D2A" w:rsidP="001377B5">
            <w:pPr>
              <w:spacing w:line="276" w:lineRule="auto"/>
              <w:jc w:val="center"/>
              <w:rPr>
                <w:sz w:val="22"/>
                <w:szCs w:val="22"/>
              </w:rPr>
            </w:pPr>
          </w:p>
        </w:tc>
      </w:tr>
      <w:tr w:rsidR="00C3322E" w:rsidRPr="002C60E8" w14:paraId="096C3FEF" w14:textId="77777777" w:rsidTr="00A303FE">
        <w:trPr>
          <w:trHeight w:val="324"/>
        </w:trPr>
        <w:tc>
          <w:tcPr>
            <w:tcW w:w="567" w:type="dxa"/>
            <w:shd w:val="clear" w:color="auto" w:fill="auto"/>
          </w:tcPr>
          <w:p w14:paraId="43346CDC" w14:textId="77777777" w:rsidR="00914D2A" w:rsidRPr="002C60E8" w:rsidRDefault="00914D2A" w:rsidP="001377B5">
            <w:pPr>
              <w:spacing w:line="276" w:lineRule="auto"/>
              <w:jc w:val="both"/>
              <w:rPr>
                <w:sz w:val="22"/>
                <w:szCs w:val="22"/>
              </w:rPr>
            </w:pPr>
            <w:r w:rsidRPr="002C60E8">
              <w:rPr>
                <w:sz w:val="22"/>
                <w:szCs w:val="22"/>
              </w:rPr>
              <w:t>2.</w:t>
            </w:r>
          </w:p>
        </w:tc>
        <w:tc>
          <w:tcPr>
            <w:tcW w:w="2235" w:type="dxa"/>
            <w:shd w:val="clear" w:color="auto" w:fill="auto"/>
          </w:tcPr>
          <w:p w14:paraId="4D411AF3" w14:textId="77777777" w:rsidR="00914D2A" w:rsidRPr="002C60E8" w:rsidRDefault="00914D2A" w:rsidP="001377B5">
            <w:pPr>
              <w:spacing w:line="276" w:lineRule="auto"/>
              <w:rPr>
                <w:sz w:val="22"/>
                <w:szCs w:val="22"/>
              </w:rPr>
            </w:pPr>
            <w:r w:rsidRPr="002C60E8">
              <w:rPr>
                <w:sz w:val="22"/>
                <w:szCs w:val="22"/>
              </w:rPr>
              <w:t>Maja Maček Čoić</w:t>
            </w:r>
          </w:p>
        </w:tc>
        <w:tc>
          <w:tcPr>
            <w:tcW w:w="1286" w:type="dxa"/>
          </w:tcPr>
          <w:p w14:paraId="55B3ACC0" w14:textId="77777777" w:rsidR="00914D2A" w:rsidRPr="002C60E8" w:rsidRDefault="00914D2A" w:rsidP="001377B5">
            <w:pPr>
              <w:spacing w:line="276" w:lineRule="auto"/>
              <w:rPr>
                <w:sz w:val="22"/>
                <w:szCs w:val="22"/>
              </w:rPr>
            </w:pPr>
            <w:r w:rsidRPr="002C60E8">
              <w:rPr>
                <w:sz w:val="22"/>
                <w:szCs w:val="22"/>
              </w:rPr>
              <w:t>RN</w:t>
            </w:r>
          </w:p>
        </w:tc>
        <w:tc>
          <w:tcPr>
            <w:tcW w:w="1559" w:type="dxa"/>
            <w:shd w:val="clear" w:color="auto" w:fill="auto"/>
          </w:tcPr>
          <w:p w14:paraId="68F71EBC" w14:textId="77777777" w:rsidR="00914D2A" w:rsidRPr="002C60E8" w:rsidRDefault="00914D2A" w:rsidP="001377B5">
            <w:pPr>
              <w:spacing w:line="276" w:lineRule="auto"/>
              <w:rPr>
                <w:sz w:val="22"/>
                <w:szCs w:val="22"/>
              </w:rPr>
            </w:pPr>
            <w:r w:rsidRPr="002C60E8">
              <w:rPr>
                <w:sz w:val="22"/>
                <w:szCs w:val="22"/>
              </w:rPr>
              <w:t>Šibovac</w:t>
            </w:r>
          </w:p>
        </w:tc>
        <w:tc>
          <w:tcPr>
            <w:tcW w:w="567" w:type="dxa"/>
            <w:shd w:val="clear" w:color="auto" w:fill="auto"/>
          </w:tcPr>
          <w:p w14:paraId="6B62FC18" w14:textId="77777777" w:rsidR="00914D2A" w:rsidRPr="002C60E8" w:rsidRDefault="00914D2A" w:rsidP="001377B5">
            <w:pPr>
              <w:spacing w:line="276" w:lineRule="auto"/>
              <w:jc w:val="center"/>
              <w:rPr>
                <w:sz w:val="22"/>
                <w:szCs w:val="22"/>
              </w:rPr>
            </w:pPr>
            <w:r w:rsidRPr="002C60E8">
              <w:rPr>
                <w:sz w:val="22"/>
                <w:szCs w:val="22"/>
              </w:rPr>
              <w:t>21</w:t>
            </w:r>
          </w:p>
        </w:tc>
        <w:tc>
          <w:tcPr>
            <w:tcW w:w="557" w:type="dxa"/>
            <w:shd w:val="clear" w:color="auto" w:fill="auto"/>
          </w:tcPr>
          <w:p w14:paraId="4F6E10D7" w14:textId="77777777" w:rsidR="00914D2A" w:rsidRPr="002C60E8" w:rsidRDefault="00914D2A" w:rsidP="001377B5">
            <w:pPr>
              <w:spacing w:line="276" w:lineRule="auto"/>
              <w:jc w:val="center"/>
              <w:rPr>
                <w:sz w:val="22"/>
                <w:szCs w:val="22"/>
              </w:rPr>
            </w:pPr>
          </w:p>
        </w:tc>
        <w:tc>
          <w:tcPr>
            <w:tcW w:w="708" w:type="dxa"/>
            <w:shd w:val="clear" w:color="auto" w:fill="auto"/>
          </w:tcPr>
          <w:p w14:paraId="4C88E624" w14:textId="77777777" w:rsidR="00914D2A" w:rsidRPr="002C60E8" w:rsidRDefault="00914D2A" w:rsidP="001377B5">
            <w:pPr>
              <w:spacing w:line="276" w:lineRule="auto"/>
              <w:jc w:val="center"/>
              <w:rPr>
                <w:sz w:val="22"/>
                <w:szCs w:val="22"/>
              </w:rPr>
            </w:pPr>
          </w:p>
        </w:tc>
        <w:tc>
          <w:tcPr>
            <w:tcW w:w="709" w:type="dxa"/>
            <w:shd w:val="clear" w:color="auto" w:fill="auto"/>
          </w:tcPr>
          <w:p w14:paraId="3AF1CB58" w14:textId="77777777" w:rsidR="00914D2A" w:rsidRPr="002C60E8" w:rsidRDefault="00914D2A" w:rsidP="001377B5">
            <w:pPr>
              <w:spacing w:line="276" w:lineRule="auto"/>
              <w:jc w:val="center"/>
              <w:rPr>
                <w:sz w:val="22"/>
                <w:szCs w:val="22"/>
              </w:rPr>
            </w:pPr>
          </w:p>
        </w:tc>
        <w:tc>
          <w:tcPr>
            <w:tcW w:w="851" w:type="dxa"/>
            <w:shd w:val="clear" w:color="auto" w:fill="auto"/>
          </w:tcPr>
          <w:p w14:paraId="6912C7C2" w14:textId="77777777" w:rsidR="00914D2A" w:rsidRPr="002C60E8" w:rsidRDefault="00914D2A" w:rsidP="001377B5">
            <w:pPr>
              <w:spacing w:line="276" w:lineRule="auto"/>
              <w:jc w:val="center"/>
              <w:rPr>
                <w:sz w:val="22"/>
                <w:szCs w:val="22"/>
              </w:rPr>
            </w:pPr>
            <w:r w:rsidRPr="002C60E8">
              <w:rPr>
                <w:sz w:val="22"/>
                <w:szCs w:val="22"/>
              </w:rPr>
              <w:t>21</w:t>
            </w:r>
          </w:p>
        </w:tc>
        <w:tc>
          <w:tcPr>
            <w:tcW w:w="708" w:type="dxa"/>
            <w:shd w:val="clear" w:color="auto" w:fill="auto"/>
          </w:tcPr>
          <w:p w14:paraId="108640AF" w14:textId="77777777" w:rsidR="00914D2A" w:rsidRPr="002C60E8" w:rsidRDefault="00914D2A" w:rsidP="001377B5">
            <w:pPr>
              <w:spacing w:line="276" w:lineRule="auto"/>
              <w:rPr>
                <w:sz w:val="22"/>
                <w:szCs w:val="22"/>
              </w:rPr>
            </w:pPr>
          </w:p>
        </w:tc>
      </w:tr>
      <w:tr w:rsidR="00C3322E" w:rsidRPr="002C60E8" w14:paraId="0D81558C" w14:textId="77777777" w:rsidTr="00A303FE">
        <w:tc>
          <w:tcPr>
            <w:tcW w:w="567" w:type="dxa"/>
            <w:shd w:val="clear" w:color="auto" w:fill="auto"/>
          </w:tcPr>
          <w:p w14:paraId="18DD7CCF" w14:textId="77777777" w:rsidR="00914D2A" w:rsidRPr="002C60E8" w:rsidRDefault="00914D2A" w:rsidP="001377B5">
            <w:pPr>
              <w:spacing w:line="276" w:lineRule="auto"/>
              <w:jc w:val="both"/>
              <w:rPr>
                <w:sz w:val="22"/>
                <w:szCs w:val="22"/>
              </w:rPr>
            </w:pPr>
            <w:r w:rsidRPr="002C60E8">
              <w:rPr>
                <w:sz w:val="22"/>
                <w:szCs w:val="22"/>
              </w:rPr>
              <w:t>3.</w:t>
            </w:r>
          </w:p>
        </w:tc>
        <w:tc>
          <w:tcPr>
            <w:tcW w:w="2235" w:type="dxa"/>
            <w:shd w:val="clear" w:color="auto" w:fill="auto"/>
          </w:tcPr>
          <w:p w14:paraId="0409C188" w14:textId="38ECB3AF" w:rsidR="00914D2A" w:rsidRPr="002C60E8" w:rsidRDefault="009F1159" w:rsidP="001377B5">
            <w:pPr>
              <w:spacing w:line="276" w:lineRule="auto"/>
              <w:rPr>
                <w:sz w:val="22"/>
                <w:szCs w:val="22"/>
              </w:rPr>
            </w:pPr>
            <w:r w:rsidRPr="002C60E8">
              <w:rPr>
                <w:sz w:val="22"/>
                <w:szCs w:val="22"/>
              </w:rPr>
              <w:t>Snježana Supan</w:t>
            </w:r>
          </w:p>
        </w:tc>
        <w:tc>
          <w:tcPr>
            <w:tcW w:w="1286" w:type="dxa"/>
          </w:tcPr>
          <w:p w14:paraId="055237F5" w14:textId="77777777" w:rsidR="00914D2A" w:rsidRPr="002C60E8" w:rsidRDefault="00914D2A" w:rsidP="001377B5">
            <w:pPr>
              <w:spacing w:line="276" w:lineRule="auto"/>
              <w:rPr>
                <w:sz w:val="22"/>
                <w:szCs w:val="22"/>
              </w:rPr>
            </w:pPr>
            <w:r w:rsidRPr="002C60E8">
              <w:rPr>
                <w:sz w:val="22"/>
                <w:szCs w:val="22"/>
              </w:rPr>
              <w:t>RN</w:t>
            </w:r>
          </w:p>
        </w:tc>
        <w:tc>
          <w:tcPr>
            <w:tcW w:w="1559" w:type="dxa"/>
            <w:shd w:val="clear" w:color="auto" w:fill="auto"/>
          </w:tcPr>
          <w:p w14:paraId="3E39524C" w14:textId="77777777" w:rsidR="00914D2A" w:rsidRPr="002C60E8" w:rsidRDefault="00914D2A" w:rsidP="001377B5">
            <w:pPr>
              <w:spacing w:line="276" w:lineRule="auto"/>
              <w:rPr>
                <w:sz w:val="22"/>
                <w:szCs w:val="22"/>
              </w:rPr>
            </w:pPr>
            <w:r w:rsidRPr="002C60E8">
              <w:rPr>
                <w:sz w:val="22"/>
                <w:szCs w:val="22"/>
              </w:rPr>
              <w:t>Sirač</w:t>
            </w:r>
          </w:p>
        </w:tc>
        <w:tc>
          <w:tcPr>
            <w:tcW w:w="567" w:type="dxa"/>
            <w:shd w:val="clear" w:color="auto" w:fill="auto"/>
          </w:tcPr>
          <w:p w14:paraId="38171277" w14:textId="77777777" w:rsidR="00914D2A" w:rsidRPr="002C60E8" w:rsidRDefault="00914D2A" w:rsidP="001377B5">
            <w:pPr>
              <w:spacing w:line="276" w:lineRule="auto"/>
              <w:jc w:val="center"/>
              <w:rPr>
                <w:sz w:val="22"/>
                <w:szCs w:val="22"/>
              </w:rPr>
            </w:pPr>
            <w:r w:rsidRPr="002C60E8">
              <w:rPr>
                <w:sz w:val="22"/>
                <w:szCs w:val="22"/>
              </w:rPr>
              <w:t>21</w:t>
            </w:r>
          </w:p>
        </w:tc>
        <w:tc>
          <w:tcPr>
            <w:tcW w:w="557" w:type="dxa"/>
            <w:shd w:val="clear" w:color="auto" w:fill="auto"/>
          </w:tcPr>
          <w:p w14:paraId="682C2570" w14:textId="77777777" w:rsidR="00914D2A" w:rsidRPr="002C60E8" w:rsidRDefault="00914D2A" w:rsidP="001377B5">
            <w:pPr>
              <w:spacing w:line="276" w:lineRule="auto"/>
              <w:jc w:val="center"/>
              <w:rPr>
                <w:sz w:val="22"/>
                <w:szCs w:val="22"/>
              </w:rPr>
            </w:pPr>
          </w:p>
        </w:tc>
        <w:tc>
          <w:tcPr>
            <w:tcW w:w="708" w:type="dxa"/>
            <w:shd w:val="clear" w:color="auto" w:fill="auto"/>
          </w:tcPr>
          <w:p w14:paraId="00A51B19" w14:textId="77777777" w:rsidR="00914D2A" w:rsidRPr="002C60E8" w:rsidRDefault="00914D2A" w:rsidP="001377B5">
            <w:pPr>
              <w:spacing w:line="276" w:lineRule="auto"/>
              <w:jc w:val="center"/>
              <w:rPr>
                <w:sz w:val="22"/>
                <w:szCs w:val="22"/>
              </w:rPr>
            </w:pPr>
          </w:p>
        </w:tc>
        <w:tc>
          <w:tcPr>
            <w:tcW w:w="709" w:type="dxa"/>
            <w:shd w:val="clear" w:color="auto" w:fill="auto"/>
          </w:tcPr>
          <w:p w14:paraId="590D46A7" w14:textId="77777777" w:rsidR="00914D2A" w:rsidRPr="002C60E8" w:rsidRDefault="00914D2A" w:rsidP="001377B5">
            <w:pPr>
              <w:spacing w:line="276" w:lineRule="auto"/>
              <w:jc w:val="center"/>
              <w:rPr>
                <w:sz w:val="22"/>
                <w:szCs w:val="22"/>
              </w:rPr>
            </w:pPr>
          </w:p>
        </w:tc>
        <w:tc>
          <w:tcPr>
            <w:tcW w:w="851" w:type="dxa"/>
            <w:shd w:val="clear" w:color="auto" w:fill="auto"/>
          </w:tcPr>
          <w:p w14:paraId="6D5C53D3" w14:textId="77777777" w:rsidR="00914D2A" w:rsidRPr="002C60E8" w:rsidRDefault="00914D2A" w:rsidP="001377B5">
            <w:pPr>
              <w:spacing w:line="276" w:lineRule="auto"/>
              <w:jc w:val="center"/>
              <w:rPr>
                <w:sz w:val="22"/>
                <w:szCs w:val="22"/>
              </w:rPr>
            </w:pPr>
            <w:r w:rsidRPr="002C60E8">
              <w:rPr>
                <w:sz w:val="22"/>
                <w:szCs w:val="22"/>
              </w:rPr>
              <w:t>21</w:t>
            </w:r>
          </w:p>
        </w:tc>
        <w:tc>
          <w:tcPr>
            <w:tcW w:w="708" w:type="dxa"/>
            <w:shd w:val="clear" w:color="auto" w:fill="auto"/>
          </w:tcPr>
          <w:p w14:paraId="0A08C52F" w14:textId="77777777" w:rsidR="00914D2A" w:rsidRPr="002C60E8" w:rsidRDefault="00914D2A" w:rsidP="001377B5">
            <w:pPr>
              <w:spacing w:line="276" w:lineRule="auto"/>
              <w:jc w:val="center"/>
              <w:rPr>
                <w:sz w:val="22"/>
                <w:szCs w:val="22"/>
              </w:rPr>
            </w:pPr>
          </w:p>
        </w:tc>
      </w:tr>
      <w:tr w:rsidR="00C3322E" w:rsidRPr="002C60E8" w14:paraId="7A61631C" w14:textId="77777777" w:rsidTr="00A303FE">
        <w:tc>
          <w:tcPr>
            <w:tcW w:w="567" w:type="dxa"/>
            <w:shd w:val="clear" w:color="auto" w:fill="auto"/>
          </w:tcPr>
          <w:p w14:paraId="35BB9B8D" w14:textId="77777777" w:rsidR="00914D2A" w:rsidRPr="002C60E8" w:rsidRDefault="00914D2A" w:rsidP="001377B5">
            <w:pPr>
              <w:spacing w:line="276" w:lineRule="auto"/>
              <w:jc w:val="both"/>
              <w:rPr>
                <w:sz w:val="22"/>
                <w:szCs w:val="22"/>
              </w:rPr>
            </w:pPr>
            <w:r w:rsidRPr="002C60E8">
              <w:rPr>
                <w:sz w:val="22"/>
                <w:szCs w:val="22"/>
              </w:rPr>
              <w:t>4.</w:t>
            </w:r>
          </w:p>
        </w:tc>
        <w:tc>
          <w:tcPr>
            <w:tcW w:w="2235" w:type="dxa"/>
            <w:shd w:val="clear" w:color="auto" w:fill="auto"/>
          </w:tcPr>
          <w:p w14:paraId="794B32D5" w14:textId="56ED742B" w:rsidR="00914D2A" w:rsidRPr="002C60E8" w:rsidRDefault="009F1159" w:rsidP="001377B5">
            <w:pPr>
              <w:spacing w:line="276" w:lineRule="auto"/>
              <w:rPr>
                <w:sz w:val="22"/>
                <w:szCs w:val="22"/>
              </w:rPr>
            </w:pPr>
            <w:r w:rsidRPr="002C60E8">
              <w:rPr>
                <w:sz w:val="22"/>
                <w:szCs w:val="22"/>
              </w:rPr>
              <w:t>Manuela Varat</w:t>
            </w:r>
          </w:p>
        </w:tc>
        <w:tc>
          <w:tcPr>
            <w:tcW w:w="1286" w:type="dxa"/>
          </w:tcPr>
          <w:p w14:paraId="54EA0193" w14:textId="77777777" w:rsidR="00914D2A" w:rsidRPr="002C60E8" w:rsidRDefault="00914D2A" w:rsidP="001377B5">
            <w:pPr>
              <w:spacing w:line="276" w:lineRule="auto"/>
              <w:rPr>
                <w:sz w:val="22"/>
                <w:szCs w:val="22"/>
              </w:rPr>
            </w:pPr>
            <w:r w:rsidRPr="002C60E8">
              <w:rPr>
                <w:sz w:val="22"/>
                <w:szCs w:val="22"/>
              </w:rPr>
              <w:t>RN</w:t>
            </w:r>
          </w:p>
        </w:tc>
        <w:tc>
          <w:tcPr>
            <w:tcW w:w="1559" w:type="dxa"/>
            <w:shd w:val="clear" w:color="auto" w:fill="auto"/>
          </w:tcPr>
          <w:p w14:paraId="304B4955" w14:textId="77777777" w:rsidR="00914D2A" w:rsidRPr="002C60E8" w:rsidRDefault="00914D2A" w:rsidP="001377B5">
            <w:pPr>
              <w:spacing w:line="276" w:lineRule="auto"/>
              <w:rPr>
                <w:sz w:val="22"/>
                <w:szCs w:val="22"/>
              </w:rPr>
            </w:pPr>
            <w:r w:rsidRPr="002C60E8">
              <w:rPr>
                <w:sz w:val="22"/>
                <w:szCs w:val="22"/>
              </w:rPr>
              <w:t>Sirač</w:t>
            </w:r>
          </w:p>
        </w:tc>
        <w:tc>
          <w:tcPr>
            <w:tcW w:w="567" w:type="dxa"/>
            <w:shd w:val="clear" w:color="auto" w:fill="auto"/>
          </w:tcPr>
          <w:p w14:paraId="53490F0E" w14:textId="77777777" w:rsidR="00914D2A" w:rsidRPr="002C60E8" w:rsidRDefault="00914D2A" w:rsidP="001377B5">
            <w:pPr>
              <w:spacing w:line="276" w:lineRule="auto"/>
              <w:jc w:val="center"/>
              <w:rPr>
                <w:sz w:val="22"/>
                <w:szCs w:val="22"/>
              </w:rPr>
            </w:pPr>
            <w:r w:rsidRPr="002C60E8">
              <w:rPr>
                <w:sz w:val="22"/>
                <w:szCs w:val="22"/>
              </w:rPr>
              <w:t>21</w:t>
            </w:r>
          </w:p>
        </w:tc>
        <w:tc>
          <w:tcPr>
            <w:tcW w:w="557" w:type="dxa"/>
            <w:shd w:val="clear" w:color="auto" w:fill="auto"/>
          </w:tcPr>
          <w:p w14:paraId="34D3695F" w14:textId="77777777" w:rsidR="00914D2A" w:rsidRPr="002C60E8" w:rsidRDefault="00914D2A" w:rsidP="001377B5">
            <w:pPr>
              <w:spacing w:line="276" w:lineRule="auto"/>
              <w:jc w:val="center"/>
              <w:rPr>
                <w:sz w:val="22"/>
                <w:szCs w:val="22"/>
              </w:rPr>
            </w:pPr>
          </w:p>
        </w:tc>
        <w:tc>
          <w:tcPr>
            <w:tcW w:w="708" w:type="dxa"/>
            <w:shd w:val="clear" w:color="auto" w:fill="auto"/>
          </w:tcPr>
          <w:p w14:paraId="2D7E40D2" w14:textId="77777777" w:rsidR="00914D2A" w:rsidRPr="002C60E8" w:rsidRDefault="00914D2A" w:rsidP="001377B5">
            <w:pPr>
              <w:spacing w:line="276" w:lineRule="auto"/>
              <w:jc w:val="center"/>
              <w:rPr>
                <w:sz w:val="22"/>
                <w:szCs w:val="22"/>
              </w:rPr>
            </w:pPr>
          </w:p>
        </w:tc>
        <w:tc>
          <w:tcPr>
            <w:tcW w:w="709" w:type="dxa"/>
            <w:shd w:val="clear" w:color="auto" w:fill="auto"/>
          </w:tcPr>
          <w:p w14:paraId="5F8993ED" w14:textId="77777777" w:rsidR="00914D2A" w:rsidRPr="002C60E8" w:rsidRDefault="00914D2A" w:rsidP="001377B5">
            <w:pPr>
              <w:spacing w:line="276" w:lineRule="auto"/>
              <w:jc w:val="center"/>
              <w:rPr>
                <w:sz w:val="22"/>
                <w:szCs w:val="22"/>
              </w:rPr>
            </w:pPr>
          </w:p>
        </w:tc>
        <w:tc>
          <w:tcPr>
            <w:tcW w:w="851" w:type="dxa"/>
            <w:shd w:val="clear" w:color="auto" w:fill="auto"/>
          </w:tcPr>
          <w:p w14:paraId="3BFCCA8F" w14:textId="77777777" w:rsidR="00914D2A" w:rsidRPr="002C60E8" w:rsidRDefault="00914D2A" w:rsidP="001377B5">
            <w:pPr>
              <w:spacing w:line="276" w:lineRule="auto"/>
              <w:jc w:val="center"/>
              <w:rPr>
                <w:sz w:val="22"/>
                <w:szCs w:val="22"/>
              </w:rPr>
            </w:pPr>
            <w:r w:rsidRPr="002C60E8">
              <w:rPr>
                <w:sz w:val="22"/>
                <w:szCs w:val="22"/>
              </w:rPr>
              <w:t>21</w:t>
            </w:r>
          </w:p>
        </w:tc>
        <w:tc>
          <w:tcPr>
            <w:tcW w:w="708" w:type="dxa"/>
            <w:shd w:val="clear" w:color="auto" w:fill="auto"/>
          </w:tcPr>
          <w:p w14:paraId="6BF39328" w14:textId="77777777" w:rsidR="00914D2A" w:rsidRPr="002C60E8" w:rsidRDefault="00914D2A" w:rsidP="001377B5">
            <w:pPr>
              <w:spacing w:line="276" w:lineRule="auto"/>
              <w:jc w:val="center"/>
              <w:rPr>
                <w:sz w:val="22"/>
                <w:szCs w:val="22"/>
              </w:rPr>
            </w:pPr>
          </w:p>
        </w:tc>
      </w:tr>
      <w:tr w:rsidR="00C3322E" w:rsidRPr="002C60E8" w14:paraId="584F13C8" w14:textId="77777777" w:rsidTr="00A303FE">
        <w:tc>
          <w:tcPr>
            <w:tcW w:w="567" w:type="dxa"/>
            <w:shd w:val="clear" w:color="auto" w:fill="auto"/>
          </w:tcPr>
          <w:p w14:paraId="05241380" w14:textId="77777777" w:rsidR="00914D2A" w:rsidRPr="002C60E8" w:rsidRDefault="00914D2A" w:rsidP="001377B5">
            <w:pPr>
              <w:spacing w:line="276" w:lineRule="auto"/>
              <w:jc w:val="both"/>
              <w:rPr>
                <w:sz w:val="22"/>
                <w:szCs w:val="22"/>
              </w:rPr>
            </w:pPr>
            <w:r w:rsidRPr="002C60E8">
              <w:rPr>
                <w:sz w:val="22"/>
                <w:szCs w:val="22"/>
              </w:rPr>
              <w:t>5.</w:t>
            </w:r>
          </w:p>
        </w:tc>
        <w:tc>
          <w:tcPr>
            <w:tcW w:w="2235" w:type="dxa"/>
            <w:shd w:val="clear" w:color="auto" w:fill="auto"/>
          </w:tcPr>
          <w:p w14:paraId="540CBF62" w14:textId="3749CF64" w:rsidR="00914D2A" w:rsidRPr="002C60E8" w:rsidRDefault="009F1159" w:rsidP="001377B5">
            <w:pPr>
              <w:spacing w:line="276" w:lineRule="auto"/>
              <w:rPr>
                <w:sz w:val="22"/>
                <w:szCs w:val="22"/>
              </w:rPr>
            </w:pPr>
            <w:r w:rsidRPr="002C60E8">
              <w:rPr>
                <w:sz w:val="22"/>
                <w:szCs w:val="22"/>
              </w:rPr>
              <w:t>Tihana Tukara</w:t>
            </w:r>
          </w:p>
        </w:tc>
        <w:tc>
          <w:tcPr>
            <w:tcW w:w="1286" w:type="dxa"/>
          </w:tcPr>
          <w:p w14:paraId="0817010D" w14:textId="77777777" w:rsidR="00914D2A" w:rsidRPr="002C60E8" w:rsidRDefault="00914D2A" w:rsidP="001377B5">
            <w:pPr>
              <w:spacing w:line="276" w:lineRule="auto"/>
              <w:rPr>
                <w:sz w:val="22"/>
                <w:szCs w:val="22"/>
              </w:rPr>
            </w:pPr>
            <w:r w:rsidRPr="002C60E8">
              <w:rPr>
                <w:sz w:val="22"/>
                <w:szCs w:val="22"/>
              </w:rPr>
              <w:t>RN</w:t>
            </w:r>
          </w:p>
        </w:tc>
        <w:tc>
          <w:tcPr>
            <w:tcW w:w="1559" w:type="dxa"/>
            <w:shd w:val="clear" w:color="auto" w:fill="auto"/>
          </w:tcPr>
          <w:p w14:paraId="758FF928" w14:textId="77777777" w:rsidR="00914D2A" w:rsidRPr="002C60E8" w:rsidRDefault="00914D2A" w:rsidP="001377B5">
            <w:pPr>
              <w:spacing w:line="276" w:lineRule="auto"/>
              <w:rPr>
                <w:sz w:val="22"/>
                <w:szCs w:val="22"/>
              </w:rPr>
            </w:pPr>
            <w:r w:rsidRPr="002C60E8">
              <w:rPr>
                <w:sz w:val="22"/>
                <w:szCs w:val="22"/>
              </w:rPr>
              <w:t>Sirač</w:t>
            </w:r>
          </w:p>
        </w:tc>
        <w:tc>
          <w:tcPr>
            <w:tcW w:w="567" w:type="dxa"/>
            <w:shd w:val="clear" w:color="auto" w:fill="auto"/>
          </w:tcPr>
          <w:p w14:paraId="2F565E88" w14:textId="77777777" w:rsidR="00914D2A" w:rsidRPr="002C60E8" w:rsidRDefault="00914D2A" w:rsidP="001377B5">
            <w:pPr>
              <w:spacing w:line="276" w:lineRule="auto"/>
              <w:jc w:val="center"/>
              <w:rPr>
                <w:sz w:val="22"/>
                <w:szCs w:val="22"/>
              </w:rPr>
            </w:pPr>
            <w:r w:rsidRPr="002C60E8">
              <w:rPr>
                <w:sz w:val="22"/>
                <w:szCs w:val="22"/>
              </w:rPr>
              <w:t>21</w:t>
            </w:r>
          </w:p>
        </w:tc>
        <w:tc>
          <w:tcPr>
            <w:tcW w:w="557" w:type="dxa"/>
            <w:shd w:val="clear" w:color="auto" w:fill="auto"/>
          </w:tcPr>
          <w:p w14:paraId="1F754992" w14:textId="77777777" w:rsidR="00914D2A" w:rsidRPr="002C60E8" w:rsidRDefault="00914D2A" w:rsidP="001377B5">
            <w:pPr>
              <w:spacing w:line="276" w:lineRule="auto"/>
              <w:jc w:val="center"/>
              <w:rPr>
                <w:sz w:val="22"/>
                <w:szCs w:val="22"/>
              </w:rPr>
            </w:pPr>
          </w:p>
        </w:tc>
        <w:tc>
          <w:tcPr>
            <w:tcW w:w="708" w:type="dxa"/>
            <w:shd w:val="clear" w:color="auto" w:fill="auto"/>
          </w:tcPr>
          <w:p w14:paraId="7194286C" w14:textId="77777777" w:rsidR="00914D2A" w:rsidRPr="002C60E8" w:rsidRDefault="00914D2A" w:rsidP="001377B5">
            <w:pPr>
              <w:spacing w:line="276" w:lineRule="auto"/>
              <w:jc w:val="center"/>
              <w:rPr>
                <w:sz w:val="22"/>
                <w:szCs w:val="22"/>
              </w:rPr>
            </w:pPr>
          </w:p>
        </w:tc>
        <w:tc>
          <w:tcPr>
            <w:tcW w:w="709" w:type="dxa"/>
            <w:shd w:val="clear" w:color="auto" w:fill="auto"/>
          </w:tcPr>
          <w:p w14:paraId="5BDFB4E3" w14:textId="77777777" w:rsidR="00914D2A" w:rsidRPr="002C60E8" w:rsidRDefault="00914D2A" w:rsidP="001377B5">
            <w:pPr>
              <w:spacing w:line="276" w:lineRule="auto"/>
              <w:jc w:val="center"/>
              <w:rPr>
                <w:sz w:val="22"/>
                <w:szCs w:val="22"/>
              </w:rPr>
            </w:pPr>
          </w:p>
        </w:tc>
        <w:tc>
          <w:tcPr>
            <w:tcW w:w="851" w:type="dxa"/>
            <w:shd w:val="clear" w:color="auto" w:fill="auto"/>
          </w:tcPr>
          <w:p w14:paraId="302B59D5" w14:textId="77777777" w:rsidR="00914D2A" w:rsidRPr="002C60E8" w:rsidRDefault="00914D2A" w:rsidP="001377B5">
            <w:pPr>
              <w:spacing w:line="276" w:lineRule="auto"/>
              <w:jc w:val="center"/>
              <w:rPr>
                <w:sz w:val="22"/>
                <w:szCs w:val="22"/>
              </w:rPr>
            </w:pPr>
            <w:r w:rsidRPr="002C60E8">
              <w:rPr>
                <w:sz w:val="22"/>
                <w:szCs w:val="22"/>
              </w:rPr>
              <w:t>21</w:t>
            </w:r>
          </w:p>
        </w:tc>
        <w:tc>
          <w:tcPr>
            <w:tcW w:w="708" w:type="dxa"/>
            <w:shd w:val="clear" w:color="auto" w:fill="auto"/>
          </w:tcPr>
          <w:p w14:paraId="0A221367" w14:textId="77777777" w:rsidR="00914D2A" w:rsidRPr="002C60E8" w:rsidRDefault="00914D2A" w:rsidP="001377B5">
            <w:pPr>
              <w:spacing w:line="276" w:lineRule="auto"/>
              <w:jc w:val="center"/>
              <w:rPr>
                <w:sz w:val="22"/>
                <w:szCs w:val="22"/>
              </w:rPr>
            </w:pPr>
          </w:p>
        </w:tc>
      </w:tr>
      <w:tr w:rsidR="00C3322E" w:rsidRPr="002C60E8" w14:paraId="49DAC420" w14:textId="77777777" w:rsidTr="00A303FE">
        <w:tc>
          <w:tcPr>
            <w:tcW w:w="567" w:type="dxa"/>
            <w:shd w:val="clear" w:color="auto" w:fill="auto"/>
          </w:tcPr>
          <w:p w14:paraId="6CB6D6CA" w14:textId="77777777" w:rsidR="00914D2A" w:rsidRPr="002C60E8" w:rsidRDefault="00914D2A" w:rsidP="001377B5">
            <w:pPr>
              <w:spacing w:line="276" w:lineRule="auto"/>
              <w:jc w:val="both"/>
              <w:rPr>
                <w:sz w:val="22"/>
                <w:szCs w:val="22"/>
              </w:rPr>
            </w:pPr>
            <w:r w:rsidRPr="002C60E8">
              <w:rPr>
                <w:sz w:val="22"/>
                <w:szCs w:val="22"/>
              </w:rPr>
              <w:t>6.</w:t>
            </w:r>
          </w:p>
        </w:tc>
        <w:tc>
          <w:tcPr>
            <w:tcW w:w="2235" w:type="dxa"/>
            <w:shd w:val="clear" w:color="auto" w:fill="auto"/>
          </w:tcPr>
          <w:p w14:paraId="3D5AFC3E" w14:textId="0443A1B7" w:rsidR="00914D2A" w:rsidRPr="002C60E8" w:rsidRDefault="009F1159" w:rsidP="001377B5">
            <w:pPr>
              <w:spacing w:line="276" w:lineRule="auto"/>
              <w:rPr>
                <w:sz w:val="22"/>
                <w:szCs w:val="22"/>
              </w:rPr>
            </w:pPr>
            <w:r w:rsidRPr="002C60E8">
              <w:rPr>
                <w:sz w:val="22"/>
                <w:szCs w:val="22"/>
              </w:rPr>
              <w:t>Josipa Getliher</w:t>
            </w:r>
          </w:p>
        </w:tc>
        <w:tc>
          <w:tcPr>
            <w:tcW w:w="1286" w:type="dxa"/>
          </w:tcPr>
          <w:p w14:paraId="668BAFE9" w14:textId="77777777" w:rsidR="00914D2A" w:rsidRPr="002C60E8" w:rsidRDefault="00914D2A" w:rsidP="001377B5">
            <w:pPr>
              <w:spacing w:line="276" w:lineRule="auto"/>
              <w:rPr>
                <w:sz w:val="22"/>
                <w:szCs w:val="22"/>
              </w:rPr>
            </w:pPr>
            <w:r w:rsidRPr="002C60E8">
              <w:rPr>
                <w:sz w:val="22"/>
                <w:szCs w:val="22"/>
              </w:rPr>
              <w:t>RN</w:t>
            </w:r>
          </w:p>
        </w:tc>
        <w:tc>
          <w:tcPr>
            <w:tcW w:w="1559" w:type="dxa"/>
            <w:shd w:val="clear" w:color="auto" w:fill="auto"/>
          </w:tcPr>
          <w:p w14:paraId="17E8723C" w14:textId="77777777" w:rsidR="00914D2A" w:rsidRPr="002C60E8" w:rsidRDefault="00914D2A" w:rsidP="001377B5">
            <w:pPr>
              <w:spacing w:line="276" w:lineRule="auto"/>
              <w:rPr>
                <w:sz w:val="22"/>
                <w:szCs w:val="22"/>
              </w:rPr>
            </w:pPr>
            <w:r w:rsidRPr="002C60E8">
              <w:rPr>
                <w:sz w:val="22"/>
                <w:szCs w:val="22"/>
              </w:rPr>
              <w:t>Sirač</w:t>
            </w:r>
          </w:p>
        </w:tc>
        <w:tc>
          <w:tcPr>
            <w:tcW w:w="567" w:type="dxa"/>
            <w:shd w:val="clear" w:color="auto" w:fill="auto"/>
          </w:tcPr>
          <w:p w14:paraId="4B73338D" w14:textId="77777777" w:rsidR="00914D2A" w:rsidRPr="002C60E8" w:rsidRDefault="00914D2A" w:rsidP="001377B5">
            <w:pPr>
              <w:spacing w:line="276" w:lineRule="auto"/>
              <w:jc w:val="center"/>
              <w:rPr>
                <w:sz w:val="22"/>
                <w:szCs w:val="22"/>
              </w:rPr>
            </w:pPr>
            <w:r w:rsidRPr="002C60E8">
              <w:rPr>
                <w:sz w:val="22"/>
                <w:szCs w:val="22"/>
              </w:rPr>
              <w:t>20</w:t>
            </w:r>
          </w:p>
        </w:tc>
        <w:tc>
          <w:tcPr>
            <w:tcW w:w="557" w:type="dxa"/>
            <w:shd w:val="clear" w:color="auto" w:fill="auto"/>
          </w:tcPr>
          <w:p w14:paraId="1D8D7434" w14:textId="77777777" w:rsidR="00914D2A" w:rsidRPr="002C60E8" w:rsidRDefault="00914D2A" w:rsidP="001377B5">
            <w:pPr>
              <w:spacing w:line="276" w:lineRule="auto"/>
              <w:jc w:val="center"/>
              <w:rPr>
                <w:sz w:val="22"/>
                <w:szCs w:val="22"/>
              </w:rPr>
            </w:pPr>
          </w:p>
        </w:tc>
        <w:tc>
          <w:tcPr>
            <w:tcW w:w="708" w:type="dxa"/>
            <w:shd w:val="clear" w:color="auto" w:fill="auto"/>
          </w:tcPr>
          <w:p w14:paraId="56AFA969" w14:textId="77777777" w:rsidR="00914D2A" w:rsidRPr="002C60E8" w:rsidRDefault="00914D2A" w:rsidP="001377B5">
            <w:pPr>
              <w:spacing w:line="276" w:lineRule="auto"/>
              <w:jc w:val="center"/>
              <w:rPr>
                <w:sz w:val="22"/>
                <w:szCs w:val="22"/>
              </w:rPr>
            </w:pPr>
          </w:p>
        </w:tc>
        <w:tc>
          <w:tcPr>
            <w:tcW w:w="709" w:type="dxa"/>
            <w:shd w:val="clear" w:color="auto" w:fill="auto"/>
          </w:tcPr>
          <w:p w14:paraId="2C02F5AA" w14:textId="77777777" w:rsidR="00914D2A" w:rsidRPr="002C60E8" w:rsidRDefault="00914D2A" w:rsidP="001377B5">
            <w:pPr>
              <w:spacing w:line="276" w:lineRule="auto"/>
              <w:jc w:val="center"/>
              <w:rPr>
                <w:sz w:val="22"/>
                <w:szCs w:val="22"/>
              </w:rPr>
            </w:pPr>
          </w:p>
        </w:tc>
        <w:tc>
          <w:tcPr>
            <w:tcW w:w="851" w:type="dxa"/>
            <w:shd w:val="clear" w:color="auto" w:fill="auto"/>
          </w:tcPr>
          <w:p w14:paraId="08975068" w14:textId="77777777" w:rsidR="00914D2A" w:rsidRPr="002C60E8" w:rsidRDefault="00914D2A" w:rsidP="001377B5">
            <w:pPr>
              <w:spacing w:line="276" w:lineRule="auto"/>
              <w:jc w:val="center"/>
              <w:rPr>
                <w:sz w:val="22"/>
                <w:szCs w:val="22"/>
              </w:rPr>
            </w:pPr>
            <w:r w:rsidRPr="002C60E8">
              <w:rPr>
                <w:sz w:val="22"/>
                <w:szCs w:val="22"/>
              </w:rPr>
              <w:t>20</w:t>
            </w:r>
          </w:p>
        </w:tc>
        <w:tc>
          <w:tcPr>
            <w:tcW w:w="708" w:type="dxa"/>
            <w:shd w:val="clear" w:color="auto" w:fill="auto"/>
          </w:tcPr>
          <w:p w14:paraId="2FF44A7F" w14:textId="77777777" w:rsidR="00914D2A" w:rsidRPr="002C60E8" w:rsidRDefault="00914D2A" w:rsidP="001377B5">
            <w:pPr>
              <w:spacing w:line="276" w:lineRule="auto"/>
              <w:jc w:val="center"/>
              <w:rPr>
                <w:sz w:val="22"/>
                <w:szCs w:val="22"/>
              </w:rPr>
            </w:pPr>
          </w:p>
        </w:tc>
      </w:tr>
      <w:tr w:rsidR="00C3322E" w:rsidRPr="002C60E8" w14:paraId="6EC8816B" w14:textId="77777777" w:rsidTr="00A303FE">
        <w:tc>
          <w:tcPr>
            <w:tcW w:w="567" w:type="dxa"/>
            <w:shd w:val="clear" w:color="auto" w:fill="auto"/>
          </w:tcPr>
          <w:p w14:paraId="68A2DF3B" w14:textId="77777777" w:rsidR="00914D2A" w:rsidRPr="002C60E8" w:rsidRDefault="00914D2A" w:rsidP="001377B5">
            <w:pPr>
              <w:spacing w:line="276" w:lineRule="auto"/>
              <w:jc w:val="both"/>
              <w:rPr>
                <w:sz w:val="22"/>
                <w:szCs w:val="22"/>
              </w:rPr>
            </w:pPr>
            <w:r w:rsidRPr="002C60E8">
              <w:rPr>
                <w:sz w:val="22"/>
                <w:szCs w:val="22"/>
              </w:rPr>
              <w:t>7.</w:t>
            </w:r>
          </w:p>
        </w:tc>
        <w:tc>
          <w:tcPr>
            <w:tcW w:w="2235" w:type="dxa"/>
            <w:shd w:val="clear" w:color="auto" w:fill="auto"/>
          </w:tcPr>
          <w:p w14:paraId="7634FFE3" w14:textId="7A9F94E3" w:rsidR="00914D2A" w:rsidRPr="002C60E8" w:rsidRDefault="00914D2A" w:rsidP="001377B5">
            <w:pPr>
              <w:spacing w:line="276" w:lineRule="auto"/>
              <w:rPr>
                <w:sz w:val="22"/>
                <w:szCs w:val="22"/>
              </w:rPr>
            </w:pPr>
            <w:r w:rsidRPr="002C60E8">
              <w:rPr>
                <w:sz w:val="22"/>
                <w:szCs w:val="22"/>
              </w:rPr>
              <w:t xml:space="preserve">Dino Dumančić </w:t>
            </w:r>
          </w:p>
        </w:tc>
        <w:tc>
          <w:tcPr>
            <w:tcW w:w="1286" w:type="dxa"/>
          </w:tcPr>
          <w:p w14:paraId="6A499289" w14:textId="77777777" w:rsidR="00914D2A" w:rsidRPr="002C60E8" w:rsidRDefault="00914D2A" w:rsidP="001377B5">
            <w:pPr>
              <w:spacing w:line="276" w:lineRule="auto"/>
              <w:rPr>
                <w:sz w:val="22"/>
                <w:szCs w:val="22"/>
              </w:rPr>
            </w:pPr>
            <w:r w:rsidRPr="002C60E8">
              <w:rPr>
                <w:sz w:val="22"/>
                <w:szCs w:val="22"/>
              </w:rPr>
              <w:t>matem.</w:t>
            </w:r>
          </w:p>
        </w:tc>
        <w:tc>
          <w:tcPr>
            <w:tcW w:w="1559" w:type="dxa"/>
            <w:shd w:val="clear" w:color="auto" w:fill="auto"/>
          </w:tcPr>
          <w:p w14:paraId="23878157" w14:textId="77777777" w:rsidR="00914D2A" w:rsidRPr="002C60E8" w:rsidRDefault="00914D2A" w:rsidP="001377B5">
            <w:pPr>
              <w:spacing w:line="276" w:lineRule="auto"/>
              <w:rPr>
                <w:sz w:val="22"/>
                <w:szCs w:val="22"/>
              </w:rPr>
            </w:pPr>
            <w:r w:rsidRPr="002C60E8">
              <w:rPr>
                <w:sz w:val="22"/>
                <w:szCs w:val="22"/>
              </w:rPr>
              <w:t>Sirač</w:t>
            </w:r>
          </w:p>
        </w:tc>
        <w:tc>
          <w:tcPr>
            <w:tcW w:w="567" w:type="dxa"/>
            <w:shd w:val="clear" w:color="auto" w:fill="auto"/>
          </w:tcPr>
          <w:p w14:paraId="2079ABD7" w14:textId="77777777" w:rsidR="00914D2A" w:rsidRPr="002C60E8" w:rsidRDefault="00914D2A" w:rsidP="001377B5">
            <w:pPr>
              <w:spacing w:line="276" w:lineRule="auto"/>
              <w:jc w:val="center"/>
              <w:rPr>
                <w:sz w:val="22"/>
                <w:szCs w:val="22"/>
              </w:rPr>
            </w:pPr>
          </w:p>
        </w:tc>
        <w:tc>
          <w:tcPr>
            <w:tcW w:w="557" w:type="dxa"/>
            <w:shd w:val="clear" w:color="auto" w:fill="auto"/>
          </w:tcPr>
          <w:p w14:paraId="76C22AA6" w14:textId="77777777" w:rsidR="00914D2A" w:rsidRPr="002C60E8" w:rsidRDefault="00914D2A" w:rsidP="001377B5">
            <w:pPr>
              <w:spacing w:line="276" w:lineRule="auto"/>
              <w:jc w:val="center"/>
              <w:rPr>
                <w:sz w:val="22"/>
                <w:szCs w:val="22"/>
              </w:rPr>
            </w:pPr>
          </w:p>
        </w:tc>
        <w:tc>
          <w:tcPr>
            <w:tcW w:w="708" w:type="dxa"/>
            <w:shd w:val="clear" w:color="auto" w:fill="auto"/>
          </w:tcPr>
          <w:p w14:paraId="11EB1074" w14:textId="77777777" w:rsidR="00914D2A" w:rsidRPr="002C60E8" w:rsidRDefault="00914D2A" w:rsidP="001377B5">
            <w:pPr>
              <w:spacing w:line="276" w:lineRule="auto"/>
              <w:jc w:val="center"/>
              <w:rPr>
                <w:sz w:val="22"/>
                <w:szCs w:val="22"/>
              </w:rPr>
            </w:pPr>
            <w:r w:rsidRPr="002C60E8">
              <w:rPr>
                <w:sz w:val="22"/>
                <w:szCs w:val="22"/>
              </w:rPr>
              <w:t>22</w:t>
            </w:r>
          </w:p>
        </w:tc>
        <w:tc>
          <w:tcPr>
            <w:tcW w:w="709" w:type="dxa"/>
            <w:shd w:val="clear" w:color="auto" w:fill="auto"/>
          </w:tcPr>
          <w:p w14:paraId="01E2E638" w14:textId="77777777" w:rsidR="00914D2A" w:rsidRPr="002C60E8" w:rsidRDefault="00914D2A" w:rsidP="001377B5">
            <w:pPr>
              <w:spacing w:line="276" w:lineRule="auto"/>
              <w:jc w:val="center"/>
              <w:rPr>
                <w:sz w:val="22"/>
                <w:szCs w:val="22"/>
              </w:rPr>
            </w:pPr>
          </w:p>
          <w:p w14:paraId="78A6AF08" w14:textId="77777777" w:rsidR="00914D2A" w:rsidRPr="002C60E8" w:rsidRDefault="00914D2A" w:rsidP="001377B5">
            <w:pPr>
              <w:spacing w:line="276" w:lineRule="auto"/>
              <w:jc w:val="center"/>
              <w:rPr>
                <w:sz w:val="22"/>
                <w:szCs w:val="22"/>
              </w:rPr>
            </w:pPr>
          </w:p>
          <w:p w14:paraId="2D95CB0F" w14:textId="1CF8C7BC" w:rsidR="00914D2A" w:rsidRPr="002C60E8" w:rsidRDefault="00914D2A" w:rsidP="001377B5">
            <w:pPr>
              <w:spacing w:line="276" w:lineRule="auto"/>
              <w:jc w:val="center"/>
              <w:rPr>
                <w:sz w:val="22"/>
                <w:szCs w:val="22"/>
              </w:rPr>
            </w:pPr>
          </w:p>
        </w:tc>
        <w:tc>
          <w:tcPr>
            <w:tcW w:w="851" w:type="dxa"/>
            <w:shd w:val="clear" w:color="auto" w:fill="auto"/>
          </w:tcPr>
          <w:p w14:paraId="669BC04F" w14:textId="77777777" w:rsidR="00914D2A" w:rsidRPr="002C60E8" w:rsidRDefault="00914D2A" w:rsidP="001377B5">
            <w:pPr>
              <w:spacing w:line="276" w:lineRule="auto"/>
              <w:jc w:val="center"/>
              <w:rPr>
                <w:sz w:val="22"/>
                <w:szCs w:val="22"/>
              </w:rPr>
            </w:pPr>
            <w:r w:rsidRPr="002C60E8">
              <w:rPr>
                <w:sz w:val="22"/>
                <w:szCs w:val="22"/>
              </w:rPr>
              <w:t>22</w:t>
            </w:r>
          </w:p>
        </w:tc>
        <w:tc>
          <w:tcPr>
            <w:tcW w:w="708" w:type="dxa"/>
            <w:shd w:val="clear" w:color="auto" w:fill="auto"/>
          </w:tcPr>
          <w:p w14:paraId="002D89F1" w14:textId="77777777" w:rsidR="00914D2A" w:rsidRPr="002C60E8" w:rsidRDefault="00914D2A" w:rsidP="001377B5">
            <w:pPr>
              <w:spacing w:line="276" w:lineRule="auto"/>
              <w:jc w:val="center"/>
              <w:rPr>
                <w:sz w:val="22"/>
                <w:szCs w:val="22"/>
              </w:rPr>
            </w:pPr>
          </w:p>
          <w:p w14:paraId="6E11A3F6" w14:textId="77777777" w:rsidR="00914D2A" w:rsidRPr="002C60E8" w:rsidRDefault="00914D2A" w:rsidP="001377B5">
            <w:pPr>
              <w:spacing w:line="276" w:lineRule="auto"/>
              <w:jc w:val="center"/>
              <w:rPr>
                <w:sz w:val="22"/>
                <w:szCs w:val="22"/>
              </w:rPr>
            </w:pPr>
          </w:p>
          <w:p w14:paraId="35CC042A" w14:textId="63DD475C" w:rsidR="00914D2A" w:rsidRPr="002C60E8" w:rsidRDefault="00914D2A" w:rsidP="001377B5">
            <w:pPr>
              <w:spacing w:line="276" w:lineRule="auto"/>
              <w:jc w:val="center"/>
              <w:rPr>
                <w:sz w:val="22"/>
                <w:szCs w:val="22"/>
              </w:rPr>
            </w:pPr>
          </w:p>
        </w:tc>
      </w:tr>
      <w:tr w:rsidR="00C3322E" w:rsidRPr="002C60E8" w14:paraId="1B5E71D7" w14:textId="77777777" w:rsidTr="00A303FE">
        <w:tc>
          <w:tcPr>
            <w:tcW w:w="567" w:type="dxa"/>
            <w:shd w:val="clear" w:color="auto" w:fill="auto"/>
          </w:tcPr>
          <w:p w14:paraId="1D19CEA0" w14:textId="77777777" w:rsidR="00914D2A" w:rsidRPr="002C60E8" w:rsidRDefault="00914D2A" w:rsidP="001377B5">
            <w:pPr>
              <w:spacing w:line="276" w:lineRule="auto"/>
              <w:jc w:val="both"/>
              <w:rPr>
                <w:sz w:val="22"/>
                <w:szCs w:val="22"/>
              </w:rPr>
            </w:pPr>
            <w:r w:rsidRPr="002C60E8">
              <w:rPr>
                <w:sz w:val="22"/>
                <w:szCs w:val="22"/>
              </w:rPr>
              <w:t>8.</w:t>
            </w:r>
          </w:p>
        </w:tc>
        <w:tc>
          <w:tcPr>
            <w:tcW w:w="2235" w:type="dxa"/>
            <w:shd w:val="clear" w:color="auto" w:fill="auto"/>
          </w:tcPr>
          <w:p w14:paraId="02188135" w14:textId="77777777" w:rsidR="00914D2A" w:rsidRPr="002C60E8" w:rsidRDefault="00914D2A" w:rsidP="001377B5">
            <w:pPr>
              <w:spacing w:line="276" w:lineRule="auto"/>
              <w:rPr>
                <w:sz w:val="22"/>
                <w:szCs w:val="22"/>
              </w:rPr>
            </w:pPr>
            <w:r w:rsidRPr="002C60E8">
              <w:rPr>
                <w:sz w:val="22"/>
                <w:szCs w:val="22"/>
              </w:rPr>
              <w:t>Danijela Štefan</w:t>
            </w:r>
          </w:p>
        </w:tc>
        <w:tc>
          <w:tcPr>
            <w:tcW w:w="1286" w:type="dxa"/>
          </w:tcPr>
          <w:p w14:paraId="012180C2" w14:textId="77777777" w:rsidR="00914D2A" w:rsidRPr="002C60E8" w:rsidRDefault="00914D2A" w:rsidP="001377B5">
            <w:pPr>
              <w:spacing w:line="276" w:lineRule="auto"/>
              <w:rPr>
                <w:sz w:val="22"/>
                <w:szCs w:val="22"/>
              </w:rPr>
            </w:pPr>
            <w:r w:rsidRPr="002C60E8">
              <w:rPr>
                <w:sz w:val="22"/>
                <w:szCs w:val="22"/>
              </w:rPr>
              <w:t>povijest</w:t>
            </w:r>
          </w:p>
        </w:tc>
        <w:tc>
          <w:tcPr>
            <w:tcW w:w="1559" w:type="dxa"/>
            <w:shd w:val="clear" w:color="auto" w:fill="auto"/>
          </w:tcPr>
          <w:p w14:paraId="7D555649" w14:textId="77777777" w:rsidR="00914D2A" w:rsidRPr="002C60E8" w:rsidRDefault="00914D2A" w:rsidP="001377B5">
            <w:pPr>
              <w:spacing w:line="276" w:lineRule="auto"/>
              <w:rPr>
                <w:sz w:val="22"/>
                <w:szCs w:val="22"/>
              </w:rPr>
            </w:pPr>
            <w:r w:rsidRPr="002C60E8">
              <w:rPr>
                <w:sz w:val="22"/>
                <w:szCs w:val="22"/>
              </w:rPr>
              <w:t>Sirač</w:t>
            </w:r>
          </w:p>
        </w:tc>
        <w:tc>
          <w:tcPr>
            <w:tcW w:w="567" w:type="dxa"/>
            <w:shd w:val="clear" w:color="auto" w:fill="auto"/>
          </w:tcPr>
          <w:p w14:paraId="4DDC2E1E" w14:textId="77777777" w:rsidR="00914D2A" w:rsidRPr="002C60E8" w:rsidRDefault="00914D2A" w:rsidP="001377B5">
            <w:pPr>
              <w:spacing w:line="276" w:lineRule="auto"/>
              <w:jc w:val="center"/>
              <w:rPr>
                <w:sz w:val="22"/>
                <w:szCs w:val="22"/>
              </w:rPr>
            </w:pPr>
          </w:p>
        </w:tc>
        <w:tc>
          <w:tcPr>
            <w:tcW w:w="557" w:type="dxa"/>
            <w:shd w:val="clear" w:color="auto" w:fill="auto"/>
          </w:tcPr>
          <w:p w14:paraId="12E20872" w14:textId="77777777" w:rsidR="00914D2A" w:rsidRPr="002C60E8" w:rsidRDefault="00914D2A" w:rsidP="001377B5">
            <w:pPr>
              <w:spacing w:line="276" w:lineRule="auto"/>
              <w:jc w:val="center"/>
              <w:rPr>
                <w:sz w:val="22"/>
                <w:szCs w:val="22"/>
              </w:rPr>
            </w:pPr>
          </w:p>
        </w:tc>
        <w:tc>
          <w:tcPr>
            <w:tcW w:w="708" w:type="dxa"/>
            <w:shd w:val="clear" w:color="auto" w:fill="auto"/>
          </w:tcPr>
          <w:p w14:paraId="046AC533" w14:textId="77777777" w:rsidR="00914D2A" w:rsidRPr="002C60E8" w:rsidRDefault="00914D2A" w:rsidP="001377B5">
            <w:pPr>
              <w:spacing w:line="276" w:lineRule="auto"/>
              <w:jc w:val="center"/>
              <w:rPr>
                <w:sz w:val="22"/>
                <w:szCs w:val="22"/>
              </w:rPr>
            </w:pPr>
            <w:r w:rsidRPr="002C60E8">
              <w:rPr>
                <w:sz w:val="22"/>
                <w:szCs w:val="22"/>
              </w:rPr>
              <w:t>9</w:t>
            </w:r>
          </w:p>
        </w:tc>
        <w:tc>
          <w:tcPr>
            <w:tcW w:w="709" w:type="dxa"/>
            <w:shd w:val="clear" w:color="auto" w:fill="auto"/>
          </w:tcPr>
          <w:p w14:paraId="0F1BE975" w14:textId="77777777" w:rsidR="00914D2A" w:rsidRPr="002C60E8" w:rsidRDefault="00914D2A" w:rsidP="001377B5">
            <w:pPr>
              <w:spacing w:line="276" w:lineRule="auto"/>
              <w:jc w:val="center"/>
              <w:rPr>
                <w:sz w:val="22"/>
                <w:szCs w:val="22"/>
              </w:rPr>
            </w:pPr>
          </w:p>
        </w:tc>
        <w:tc>
          <w:tcPr>
            <w:tcW w:w="851" w:type="dxa"/>
            <w:shd w:val="clear" w:color="auto" w:fill="auto"/>
          </w:tcPr>
          <w:p w14:paraId="3CD7DC42" w14:textId="77777777" w:rsidR="00914D2A" w:rsidRPr="002C60E8" w:rsidRDefault="00914D2A" w:rsidP="001377B5">
            <w:pPr>
              <w:spacing w:line="276" w:lineRule="auto"/>
              <w:jc w:val="center"/>
              <w:rPr>
                <w:sz w:val="22"/>
                <w:szCs w:val="22"/>
              </w:rPr>
            </w:pPr>
            <w:r w:rsidRPr="002C60E8">
              <w:rPr>
                <w:sz w:val="22"/>
                <w:szCs w:val="22"/>
              </w:rPr>
              <w:t>9</w:t>
            </w:r>
          </w:p>
        </w:tc>
        <w:tc>
          <w:tcPr>
            <w:tcW w:w="708" w:type="dxa"/>
            <w:shd w:val="clear" w:color="auto" w:fill="auto"/>
          </w:tcPr>
          <w:p w14:paraId="4029B701" w14:textId="77777777" w:rsidR="00914D2A" w:rsidRPr="002C60E8" w:rsidRDefault="00914D2A" w:rsidP="001377B5">
            <w:pPr>
              <w:spacing w:line="276" w:lineRule="auto"/>
              <w:jc w:val="center"/>
              <w:rPr>
                <w:sz w:val="22"/>
                <w:szCs w:val="22"/>
              </w:rPr>
            </w:pPr>
          </w:p>
        </w:tc>
      </w:tr>
      <w:tr w:rsidR="00C3322E" w:rsidRPr="002C60E8" w14:paraId="3C822E95" w14:textId="77777777" w:rsidTr="00A303FE">
        <w:tc>
          <w:tcPr>
            <w:tcW w:w="567" w:type="dxa"/>
            <w:shd w:val="clear" w:color="auto" w:fill="auto"/>
          </w:tcPr>
          <w:p w14:paraId="1141FBBB" w14:textId="77777777" w:rsidR="00914D2A" w:rsidRPr="002C60E8" w:rsidRDefault="00914D2A" w:rsidP="001377B5">
            <w:pPr>
              <w:spacing w:line="276" w:lineRule="auto"/>
              <w:jc w:val="both"/>
              <w:rPr>
                <w:sz w:val="22"/>
                <w:szCs w:val="22"/>
              </w:rPr>
            </w:pPr>
            <w:r w:rsidRPr="002C60E8">
              <w:rPr>
                <w:sz w:val="22"/>
                <w:szCs w:val="22"/>
              </w:rPr>
              <w:t>9.</w:t>
            </w:r>
          </w:p>
        </w:tc>
        <w:tc>
          <w:tcPr>
            <w:tcW w:w="2235" w:type="dxa"/>
            <w:shd w:val="clear" w:color="auto" w:fill="auto"/>
          </w:tcPr>
          <w:p w14:paraId="2B62F85F" w14:textId="77777777" w:rsidR="00914D2A" w:rsidRPr="002C60E8" w:rsidRDefault="00914D2A" w:rsidP="001377B5">
            <w:pPr>
              <w:spacing w:line="276" w:lineRule="auto"/>
              <w:rPr>
                <w:sz w:val="22"/>
                <w:szCs w:val="22"/>
              </w:rPr>
            </w:pPr>
            <w:r w:rsidRPr="002C60E8">
              <w:rPr>
                <w:sz w:val="22"/>
                <w:szCs w:val="22"/>
              </w:rPr>
              <w:t>Suzana Hunjak</w:t>
            </w:r>
          </w:p>
          <w:p w14:paraId="0EDF1A46" w14:textId="48ABD961" w:rsidR="00914D2A" w:rsidRPr="002C60E8" w:rsidRDefault="00914D2A" w:rsidP="001377B5">
            <w:pPr>
              <w:spacing w:line="276" w:lineRule="auto"/>
              <w:rPr>
                <w:sz w:val="22"/>
                <w:szCs w:val="22"/>
              </w:rPr>
            </w:pPr>
          </w:p>
        </w:tc>
        <w:tc>
          <w:tcPr>
            <w:tcW w:w="1286" w:type="dxa"/>
          </w:tcPr>
          <w:p w14:paraId="1FFFA707" w14:textId="77777777" w:rsidR="00914D2A" w:rsidRPr="002C60E8" w:rsidRDefault="00914D2A" w:rsidP="001377B5">
            <w:pPr>
              <w:spacing w:line="276" w:lineRule="auto"/>
              <w:rPr>
                <w:sz w:val="22"/>
                <w:szCs w:val="22"/>
              </w:rPr>
            </w:pPr>
            <w:r w:rsidRPr="002C60E8">
              <w:rPr>
                <w:sz w:val="22"/>
                <w:szCs w:val="22"/>
              </w:rPr>
              <w:t>hrvatski jezik</w:t>
            </w:r>
          </w:p>
        </w:tc>
        <w:tc>
          <w:tcPr>
            <w:tcW w:w="1559" w:type="dxa"/>
            <w:shd w:val="clear" w:color="auto" w:fill="auto"/>
          </w:tcPr>
          <w:p w14:paraId="2DB788D7" w14:textId="77777777" w:rsidR="00914D2A" w:rsidRPr="002C60E8" w:rsidRDefault="00914D2A" w:rsidP="001377B5">
            <w:pPr>
              <w:spacing w:line="276" w:lineRule="auto"/>
              <w:rPr>
                <w:sz w:val="22"/>
                <w:szCs w:val="22"/>
              </w:rPr>
            </w:pPr>
            <w:r w:rsidRPr="002C60E8">
              <w:rPr>
                <w:sz w:val="22"/>
                <w:szCs w:val="22"/>
              </w:rPr>
              <w:t>Sirač</w:t>
            </w:r>
          </w:p>
        </w:tc>
        <w:tc>
          <w:tcPr>
            <w:tcW w:w="567" w:type="dxa"/>
            <w:shd w:val="clear" w:color="auto" w:fill="auto"/>
          </w:tcPr>
          <w:p w14:paraId="75097D03" w14:textId="77777777" w:rsidR="00914D2A" w:rsidRPr="002C60E8" w:rsidRDefault="00914D2A" w:rsidP="001377B5">
            <w:pPr>
              <w:spacing w:line="276" w:lineRule="auto"/>
              <w:rPr>
                <w:sz w:val="22"/>
                <w:szCs w:val="22"/>
              </w:rPr>
            </w:pPr>
          </w:p>
        </w:tc>
        <w:tc>
          <w:tcPr>
            <w:tcW w:w="557" w:type="dxa"/>
            <w:shd w:val="clear" w:color="auto" w:fill="auto"/>
          </w:tcPr>
          <w:p w14:paraId="080DE54A" w14:textId="77777777" w:rsidR="00914D2A" w:rsidRPr="002C60E8" w:rsidRDefault="00914D2A" w:rsidP="001377B5">
            <w:pPr>
              <w:spacing w:line="276" w:lineRule="auto"/>
              <w:jc w:val="center"/>
              <w:rPr>
                <w:sz w:val="22"/>
                <w:szCs w:val="22"/>
              </w:rPr>
            </w:pPr>
          </w:p>
        </w:tc>
        <w:tc>
          <w:tcPr>
            <w:tcW w:w="708" w:type="dxa"/>
            <w:shd w:val="clear" w:color="auto" w:fill="auto"/>
          </w:tcPr>
          <w:p w14:paraId="1821EB7A" w14:textId="77777777" w:rsidR="00914D2A" w:rsidRPr="002C60E8" w:rsidRDefault="00914D2A" w:rsidP="001377B5">
            <w:pPr>
              <w:spacing w:line="276" w:lineRule="auto"/>
              <w:jc w:val="center"/>
              <w:rPr>
                <w:sz w:val="22"/>
                <w:szCs w:val="22"/>
              </w:rPr>
            </w:pPr>
            <w:r w:rsidRPr="002C60E8">
              <w:rPr>
                <w:sz w:val="22"/>
                <w:szCs w:val="22"/>
              </w:rPr>
              <w:t>22</w:t>
            </w:r>
          </w:p>
        </w:tc>
        <w:tc>
          <w:tcPr>
            <w:tcW w:w="709" w:type="dxa"/>
            <w:shd w:val="clear" w:color="auto" w:fill="auto"/>
          </w:tcPr>
          <w:p w14:paraId="68536582" w14:textId="77777777" w:rsidR="00914D2A" w:rsidRPr="002C60E8" w:rsidRDefault="00914D2A" w:rsidP="001377B5">
            <w:pPr>
              <w:spacing w:line="276" w:lineRule="auto"/>
              <w:jc w:val="center"/>
              <w:rPr>
                <w:sz w:val="22"/>
                <w:szCs w:val="22"/>
              </w:rPr>
            </w:pPr>
          </w:p>
        </w:tc>
        <w:tc>
          <w:tcPr>
            <w:tcW w:w="851" w:type="dxa"/>
            <w:shd w:val="clear" w:color="auto" w:fill="auto"/>
          </w:tcPr>
          <w:p w14:paraId="626A2349" w14:textId="77777777" w:rsidR="00914D2A" w:rsidRPr="002C60E8" w:rsidRDefault="00914D2A" w:rsidP="001377B5">
            <w:pPr>
              <w:spacing w:line="276" w:lineRule="auto"/>
              <w:jc w:val="center"/>
              <w:rPr>
                <w:sz w:val="22"/>
                <w:szCs w:val="22"/>
              </w:rPr>
            </w:pPr>
            <w:r w:rsidRPr="002C60E8">
              <w:rPr>
                <w:sz w:val="22"/>
                <w:szCs w:val="22"/>
              </w:rPr>
              <w:t>22</w:t>
            </w:r>
          </w:p>
        </w:tc>
        <w:tc>
          <w:tcPr>
            <w:tcW w:w="708" w:type="dxa"/>
            <w:shd w:val="clear" w:color="auto" w:fill="auto"/>
          </w:tcPr>
          <w:p w14:paraId="1CD8996A" w14:textId="77777777" w:rsidR="00914D2A" w:rsidRPr="002C60E8" w:rsidRDefault="00914D2A" w:rsidP="001377B5">
            <w:pPr>
              <w:spacing w:line="276" w:lineRule="auto"/>
              <w:jc w:val="center"/>
              <w:rPr>
                <w:sz w:val="22"/>
                <w:szCs w:val="22"/>
              </w:rPr>
            </w:pPr>
          </w:p>
        </w:tc>
      </w:tr>
      <w:tr w:rsidR="00C3322E" w:rsidRPr="002C60E8" w14:paraId="798F3D13" w14:textId="77777777" w:rsidTr="00A303FE">
        <w:tc>
          <w:tcPr>
            <w:tcW w:w="567" w:type="dxa"/>
            <w:shd w:val="clear" w:color="auto" w:fill="auto"/>
          </w:tcPr>
          <w:p w14:paraId="6941D102" w14:textId="77777777" w:rsidR="00914D2A" w:rsidRPr="002C60E8" w:rsidRDefault="00914D2A" w:rsidP="001377B5">
            <w:pPr>
              <w:spacing w:line="276" w:lineRule="auto"/>
              <w:jc w:val="both"/>
              <w:rPr>
                <w:sz w:val="22"/>
                <w:szCs w:val="22"/>
              </w:rPr>
            </w:pPr>
            <w:r w:rsidRPr="002C60E8">
              <w:rPr>
                <w:sz w:val="22"/>
                <w:szCs w:val="22"/>
              </w:rPr>
              <w:t>10.</w:t>
            </w:r>
          </w:p>
        </w:tc>
        <w:tc>
          <w:tcPr>
            <w:tcW w:w="2235" w:type="dxa"/>
            <w:shd w:val="clear" w:color="auto" w:fill="auto"/>
          </w:tcPr>
          <w:p w14:paraId="1CFC337D" w14:textId="77777777" w:rsidR="00914D2A" w:rsidRPr="002C60E8" w:rsidRDefault="00914D2A" w:rsidP="001377B5">
            <w:pPr>
              <w:spacing w:line="276" w:lineRule="auto"/>
              <w:rPr>
                <w:sz w:val="22"/>
                <w:szCs w:val="22"/>
              </w:rPr>
            </w:pPr>
            <w:r w:rsidRPr="002C60E8">
              <w:rPr>
                <w:sz w:val="22"/>
                <w:szCs w:val="22"/>
              </w:rPr>
              <w:t>Silvija Petrnel</w:t>
            </w:r>
          </w:p>
        </w:tc>
        <w:tc>
          <w:tcPr>
            <w:tcW w:w="1286" w:type="dxa"/>
          </w:tcPr>
          <w:p w14:paraId="124FFC42" w14:textId="77777777" w:rsidR="00914D2A" w:rsidRPr="002C60E8" w:rsidRDefault="00914D2A" w:rsidP="001377B5">
            <w:pPr>
              <w:spacing w:line="276" w:lineRule="auto"/>
              <w:rPr>
                <w:sz w:val="22"/>
                <w:szCs w:val="22"/>
              </w:rPr>
            </w:pPr>
            <w:r w:rsidRPr="002C60E8">
              <w:rPr>
                <w:sz w:val="22"/>
                <w:szCs w:val="22"/>
              </w:rPr>
              <w:t>priroda, biologija</w:t>
            </w:r>
          </w:p>
        </w:tc>
        <w:tc>
          <w:tcPr>
            <w:tcW w:w="1559" w:type="dxa"/>
            <w:shd w:val="clear" w:color="auto" w:fill="auto"/>
          </w:tcPr>
          <w:p w14:paraId="218D2C25" w14:textId="77777777" w:rsidR="00914D2A" w:rsidRPr="002C60E8" w:rsidRDefault="00914D2A" w:rsidP="001377B5">
            <w:pPr>
              <w:spacing w:line="276" w:lineRule="auto"/>
              <w:rPr>
                <w:sz w:val="22"/>
                <w:szCs w:val="22"/>
              </w:rPr>
            </w:pPr>
            <w:r w:rsidRPr="002C60E8">
              <w:rPr>
                <w:sz w:val="22"/>
                <w:szCs w:val="22"/>
              </w:rPr>
              <w:t>Sirač</w:t>
            </w:r>
          </w:p>
        </w:tc>
        <w:tc>
          <w:tcPr>
            <w:tcW w:w="567" w:type="dxa"/>
            <w:shd w:val="clear" w:color="auto" w:fill="auto"/>
          </w:tcPr>
          <w:p w14:paraId="3FE35BD0" w14:textId="77777777" w:rsidR="00914D2A" w:rsidRPr="002C60E8" w:rsidRDefault="00914D2A" w:rsidP="001377B5">
            <w:pPr>
              <w:spacing w:line="276" w:lineRule="auto"/>
              <w:jc w:val="center"/>
              <w:rPr>
                <w:sz w:val="22"/>
                <w:szCs w:val="22"/>
              </w:rPr>
            </w:pPr>
          </w:p>
        </w:tc>
        <w:tc>
          <w:tcPr>
            <w:tcW w:w="557" w:type="dxa"/>
            <w:shd w:val="clear" w:color="auto" w:fill="auto"/>
          </w:tcPr>
          <w:p w14:paraId="10460246" w14:textId="77777777" w:rsidR="00914D2A" w:rsidRPr="002C60E8" w:rsidRDefault="00914D2A" w:rsidP="001377B5">
            <w:pPr>
              <w:spacing w:line="276" w:lineRule="auto"/>
              <w:jc w:val="center"/>
              <w:rPr>
                <w:sz w:val="22"/>
                <w:szCs w:val="22"/>
              </w:rPr>
            </w:pPr>
          </w:p>
        </w:tc>
        <w:tc>
          <w:tcPr>
            <w:tcW w:w="708" w:type="dxa"/>
            <w:shd w:val="clear" w:color="auto" w:fill="auto"/>
          </w:tcPr>
          <w:p w14:paraId="68D1E462" w14:textId="77777777" w:rsidR="00914D2A" w:rsidRPr="002C60E8" w:rsidRDefault="00914D2A" w:rsidP="001377B5">
            <w:pPr>
              <w:spacing w:line="276" w:lineRule="auto"/>
              <w:jc w:val="center"/>
              <w:rPr>
                <w:sz w:val="22"/>
                <w:szCs w:val="22"/>
              </w:rPr>
            </w:pPr>
            <w:r w:rsidRPr="002C60E8">
              <w:rPr>
                <w:sz w:val="22"/>
                <w:szCs w:val="22"/>
              </w:rPr>
              <w:t>9</w:t>
            </w:r>
          </w:p>
        </w:tc>
        <w:tc>
          <w:tcPr>
            <w:tcW w:w="709" w:type="dxa"/>
            <w:shd w:val="clear" w:color="auto" w:fill="auto"/>
          </w:tcPr>
          <w:p w14:paraId="57338334" w14:textId="77777777" w:rsidR="00914D2A" w:rsidRPr="002C60E8" w:rsidRDefault="00914D2A" w:rsidP="001377B5">
            <w:pPr>
              <w:spacing w:line="276" w:lineRule="auto"/>
              <w:jc w:val="center"/>
              <w:rPr>
                <w:sz w:val="22"/>
                <w:szCs w:val="22"/>
              </w:rPr>
            </w:pPr>
          </w:p>
        </w:tc>
        <w:tc>
          <w:tcPr>
            <w:tcW w:w="851" w:type="dxa"/>
            <w:shd w:val="clear" w:color="auto" w:fill="auto"/>
          </w:tcPr>
          <w:p w14:paraId="6E3D488A" w14:textId="77777777" w:rsidR="00914D2A" w:rsidRPr="002C60E8" w:rsidRDefault="00914D2A" w:rsidP="001377B5">
            <w:pPr>
              <w:spacing w:line="276" w:lineRule="auto"/>
              <w:jc w:val="center"/>
              <w:rPr>
                <w:sz w:val="22"/>
                <w:szCs w:val="22"/>
              </w:rPr>
            </w:pPr>
            <w:r w:rsidRPr="002C60E8">
              <w:rPr>
                <w:sz w:val="22"/>
                <w:szCs w:val="22"/>
              </w:rPr>
              <w:t>9</w:t>
            </w:r>
          </w:p>
        </w:tc>
        <w:tc>
          <w:tcPr>
            <w:tcW w:w="708" w:type="dxa"/>
            <w:shd w:val="clear" w:color="auto" w:fill="auto"/>
          </w:tcPr>
          <w:p w14:paraId="4014D07E" w14:textId="77777777" w:rsidR="00914D2A" w:rsidRPr="002C60E8" w:rsidRDefault="00914D2A" w:rsidP="001377B5">
            <w:pPr>
              <w:spacing w:line="276" w:lineRule="auto"/>
              <w:jc w:val="center"/>
              <w:rPr>
                <w:sz w:val="22"/>
                <w:szCs w:val="22"/>
              </w:rPr>
            </w:pPr>
          </w:p>
        </w:tc>
      </w:tr>
      <w:tr w:rsidR="00C3322E" w:rsidRPr="002C60E8" w14:paraId="1CF26CCD" w14:textId="77777777" w:rsidTr="00A303FE">
        <w:tc>
          <w:tcPr>
            <w:tcW w:w="567" w:type="dxa"/>
            <w:shd w:val="clear" w:color="auto" w:fill="auto"/>
          </w:tcPr>
          <w:p w14:paraId="0726F0CD" w14:textId="77777777" w:rsidR="00914D2A" w:rsidRPr="002C60E8" w:rsidRDefault="00914D2A" w:rsidP="001377B5">
            <w:pPr>
              <w:spacing w:line="276" w:lineRule="auto"/>
              <w:jc w:val="both"/>
              <w:rPr>
                <w:sz w:val="22"/>
                <w:szCs w:val="22"/>
              </w:rPr>
            </w:pPr>
            <w:r w:rsidRPr="002C60E8">
              <w:rPr>
                <w:sz w:val="22"/>
                <w:szCs w:val="22"/>
              </w:rPr>
              <w:t>11.</w:t>
            </w:r>
          </w:p>
        </w:tc>
        <w:tc>
          <w:tcPr>
            <w:tcW w:w="2235" w:type="dxa"/>
            <w:shd w:val="clear" w:color="auto" w:fill="auto"/>
          </w:tcPr>
          <w:p w14:paraId="579E9654" w14:textId="441656A8" w:rsidR="00914D2A" w:rsidRPr="002C60E8" w:rsidRDefault="0070496B" w:rsidP="001377B5">
            <w:pPr>
              <w:spacing w:line="276" w:lineRule="auto"/>
              <w:rPr>
                <w:sz w:val="22"/>
                <w:szCs w:val="22"/>
              </w:rPr>
            </w:pPr>
            <w:r w:rsidRPr="002C60E8">
              <w:rPr>
                <w:sz w:val="22"/>
                <w:szCs w:val="22"/>
              </w:rPr>
              <w:t xml:space="preserve">Dragan Barač </w:t>
            </w:r>
          </w:p>
        </w:tc>
        <w:tc>
          <w:tcPr>
            <w:tcW w:w="1286" w:type="dxa"/>
          </w:tcPr>
          <w:p w14:paraId="79F9FF6F" w14:textId="77777777" w:rsidR="00914D2A" w:rsidRPr="002C60E8" w:rsidRDefault="00914D2A" w:rsidP="001377B5">
            <w:pPr>
              <w:spacing w:line="276" w:lineRule="auto"/>
              <w:rPr>
                <w:sz w:val="22"/>
                <w:szCs w:val="22"/>
              </w:rPr>
            </w:pPr>
            <w:r w:rsidRPr="002C60E8">
              <w:rPr>
                <w:sz w:val="22"/>
                <w:szCs w:val="22"/>
              </w:rPr>
              <w:t>TZK</w:t>
            </w:r>
          </w:p>
        </w:tc>
        <w:tc>
          <w:tcPr>
            <w:tcW w:w="1559" w:type="dxa"/>
            <w:shd w:val="clear" w:color="auto" w:fill="auto"/>
          </w:tcPr>
          <w:p w14:paraId="06C94D3F" w14:textId="77777777" w:rsidR="00914D2A" w:rsidRPr="002C60E8" w:rsidRDefault="00914D2A" w:rsidP="001377B5">
            <w:pPr>
              <w:spacing w:line="276" w:lineRule="auto"/>
              <w:rPr>
                <w:sz w:val="22"/>
                <w:szCs w:val="22"/>
              </w:rPr>
            </w:pPr>
            <w:r w:rsidRPr="002C60E8">
              <w:rPr>
                <w:sz w:val="22"/>
                <w:szCs w:val="22"/>
              </w:rPr>
              <w:t>Sirač</w:t>
            </w:r>
          </w:p>
        </w:tc>
        <w:tc>
          <w:tcPr>
            <w:tcW w:w="567" w:type="dxa"/>
            <w:shd w:val="clear" w:color="auto" w:fill="auto"/>
          </w:tcPr>
          <w:p w14:paraId="73A5308B" w14:textId="77777777" w:rsidR="00914D2A" w:rsidRPr="002C60E8" w:rsidRDefault="00914D2A" w:rsidP="001377B5">
            <w:pPr>
              <w:spacing w:line="276" w:lineRule="auto"/>
              <w:jc w:val="center"/>
              <w:rPr>
                <w:sz w:val="22"/>
                <w:szCs w:val="22"/>
              </w:rPr>
            </w:pPr>
          </w:p>
        </w:tc>
        <w:tc>
          <w:tcPr>
            <w:tcW w:w="557" w:type="dxa"/>
            <w:shd w:val="clear" w:color="auto" w:fill="auto"/>
          </w:tcPr>
          <w:p w14:paraId="2344295A" w14:textId="77777777" w:rsidR="00914D2A" w:rsidRPr="002C60E8" w:rsidRDefault="00914D2A" w:rsidP="001377B5">
            <w:pPr>
              <w:spacing w:line="276" w:lineRule="auto"/>
              <w:jc w:val="center"/>
              <w:rPr>
                <w:sz w:val="22"/>
                <w:szCs w:val="22"/>
              </w:rPr>
            </w:pPr>
          </w:p>
        </w:tc>
        <w:tc>
          <w:tcPr>
            <w:tcW w:w="708" w:type="dxa"/>
            <w:shd w:val="clear" w:color="auto" w:fill="auto"/>
          </w:tcPr>
          <w:p w14:paraId="08F3280F" w14:textId="77777777" w:rsidR="00914D2A" w:rsidRPr="002C60E8" w:rsidRDefault="00914D2A" w:rsidP="001377B5">
            <w:pPr>
              <w:spacing w:line="276" w:lineRule="auto"/>
              <w:jc w:val="center"/>
              <w:rPr>
                <w:sz w:val="22"/>
                <w:szCs w:val="22"/>
              </w:rPr>
            </w:pPr>
            <w:r w:rsidRPr="002C60E8">
              <w:rPr>
                <w:sz w:val="22"/>
                <w:szCs w:val="22"/>
              </w:rPr>
              <w:t>15</w:t>
            </w:r>
          </w:p>
          <w:p w14:paraId="73546A10" w14:textId="77777777" w:rsidR="00914D2A" w:rsidRPr="002C60E8" w:rsidRDefault="00914D2A" w:rsidP="001377B5">
            <w:pPr>
              <w:spacing w:line="276" w:lineRule="auto"/>
              <w:jc w:val="center"/>
              <w:rPr>
                <w:sz w:val="22"/>
                <w:szCs w:val="22"/>
              </w:rPr>
            </w:pPr>
          </w:p>
          <w:p w14:paraId="0875E4DF" w14:textId="12A0D847" w:rsidR="00914D2A" w:rsidRPr="002C60E8" w:rsidRDefault="00914D2A" w:rsidP="001377B5">
            <w:pPr>
              <w:spacing w:line="276" w:lineRule="auto"/>
              <w:jc w:val="center"/>
              <w:rPr>
                <w:sz w:val="22"/>
                <w:szCs w:val="22"/>
              </w:rPr>
            </w:pPr>
          </w:p>
        </w:tc>
        <w:tc>
          <w:tcPr>
            <w:tcW w:w="709" w:type="dxa"/>
            <w:shd w:val="clear" w:color="auto" w:fill="auto"/>
          </w:tcPr>
          <w:p w14:paraId="2DD9F8A2" w14:textId="77777777" w:rsidR="00914D2A" w:rsidRPr="002C60E8" w:rsidRDefault="00914D2A" w:rsidP="001377B5">
            <w:pPr>
              <w:spacing w:line="276" w:lineRule="auto"/>
              <w:jc w:val="center"/>
              <w:rPr>
                <w:sz w:val="22"/>
                <w:szCs w:val="22"/>
              </w:rPr>
            </w:pPr>
          </w:p>
        </w:tc>
        <w:tc>
          <w:tcPr>
            <w:tcW w:w="851" w:type="dxa"/>
            <w:shd w:val="clear" w:color="auto" w:fill="auto"/>
          </w:tcPr>
          <w:p w14:paraId="1E242C7B" w14:textId="77777777" w:rsidR="00914D2A" w:rsidRPr="002C60E8" w:rsidRDefault="00914D2A" w:rsidP="001377B5">
            <w:pPr>
              <w:spacing w:line="276" w:lineRule="auto"/>
              <w:jc w:val="center"/>
              <w:rPr>
                <w:sz w:val="22"/>
                <w:szCs w:val="22"/>
              </w:rPr>
            </w:pPr>
            <w:r w:rsidRPr="002C60E8">
              <w:rPr>
                <w:sz w:val="22"/>
                <w:szCs w:val="22"/>
              </w:rPr>
              <w:t>15</w:t>
            </w:r>
          </w:p>
          <w:p w14:paraId="6CCB250D" w14:textId="77777777" w:rsidR="00914D2A" w:rsidRPr="002C60E8" w:rsidRDefault="00914D2A" w:rsidP="001377B5">
            <w:pPr>
              <w:spacing w:line="276" w:lineRule="auto"/>
              <w:jc w:val="center"/>
              <w:rPr>
                <w:sz w:val="22"/>
                <w:szCs w:val="22"/>
              </w:rPr>
            </w:pPr>
          </w:p>
          <w:p w14:paraId="485950AB" w14:textId="5A5E5010" w:rsidR="00914D2A" w:rsidRPr="002C60E8" w:rsidRDefault="00914D2A" w:rsidP="0070496B">
            <w:pPr>
              <w:spacing w:line="276" w:lineRule="auto"/>
              <w:rPr>
                <w:sz w:val="22"/>
                <w:szCs w:val="22"/>
              </w:rPr>
            </w:pPr>
          </w:p>
        </w:tc>
        <w:tc>
          <w:tcPr>
            <w:tcW w:w="708" w:type="dxa"/>
            <w:shd w:val="clear" w:color="auto" w:fill="auto"/>
          </w:tcPr>
          <w:p w14:paraId="25788E28" w14:textId="77777777" w:rsidR="00914D2A" w:rsidRPr="002C60E8" w:rsidRDefault="00914D2A" w:rsidP="001377B5">
            <w:pPr>
              <w:spacing w:line="276" w:lineRule="auto"/>
              <w:jc w:val="center"/>
              <w:rPr>
                <w:sz w:val="22"/>
                <w:szCs w:val="22"/>
              </w:rPr>
            </w:pPr>
          </w:p>
        </w:tc>
      </w:tr>
      <w:tr w:rsidR="00C3322E" w:rsidRPr="002C60E8" w14:paraId="7926C8ED" w14:textId="77777777" w:rsidTr="00A303FE">
        <w:tc>
          <w:tcPr>
            <w:tcW w:w="567" w:type="dxa"/>
            <w:shd w:val="clear" w:color="auto" w:fill="auto"/>
          </w:tcPr>
          <w:p w14:paraId="1B44A6E7" w14:textId="77777777" w:rsidR="00914D2A" w:rsidRPr="002C60E8" w:rsidRDefault="00914D2A" w:rsidP="001377B5">
            <w:pPr>
              <w:spacing w:line="276" w:lineRule="auto"/>
              <w:jc w:val="both"/>
              <w:rPr>
                <w:sz w:val="22"/>
                <w:szCs w:val="22"/>
              </w:rPr>
            </w:pPr>
            <w:r w:rsidRPr="002C60E8">
              <w:rPr>
                <w:sz w:val="22"/>
                <w:szCs w:val="22"/>
              </w:rPr>
              <w:t>12.</w:t>
            </w:r>
          </w:p>
        </w:tc>
        <w:tc>
          <w:tcPr>
            <w:tcW w:w="2235" w:type="dxa"/>
            <w:shd w:val="clear" w:color="auto" w:fill="auto"/>
          </w:tcPr>
          <w:p w14:paraId="55A6E3A7" w14:textId="305291B9" w:rsidR="00914D2A" w:rsidRPr="002C60E8" w:rsidRDefault="00914D2A" w:rsidP="001377B5">
            <w:pPr>
              <w:spacing w:line="276" w:lineRule="auto"/>
              <w:rPr>
                <w:sz w:val="22"/>
                <w:szCs w:val="22"/>
              </w:rPr>
            </w:pPr>
          </w:p>
          <w:p w14:paraId="33C3A8C3" w14:textId="4BBABDEE" w:rsidR="0070496B" w:rsidRPr="002C60E8" w:rsidRDefault="00E02A96" w:rsidP="001377B5">
            <w:pPr>
              <w:spacing w:line="276" w:lineRule="auto"/>
              <w:rPr>
                <w:sz w:val="22"/>
                <w:szCs w:val="22"/>
              </w:rPr>
            </w:pPr>
            <w:r w:rsidRPr="002C60E8">
              <w:rPr>
                <w:sz w:val="22"/>
                <w:szCs w:val="22"/>
              </w:rPr>
              <w:t>Stjepan Prpić</w:t>
            </w:r>
            <w:r w:rsidR="009F1159" w:rsidRPr="002C60E8">
              <w:rPr>
                <w:sz w:val="22"/>
                <w:szCs w:val="22"/>
              </w:rPr>
              <w:t xml:space="preserve"> </w:t>
            </w:r>
          </w:p>
        </w:tc>
        <w:tc>
          <w:tcPr>
            <w:tcW w:w="1286" w:type="dxa"/>
          </w:tcPr>
          <w:p w14:paraId="742E0732" w14:textId="025DF4F0" w:rsidR="00914D2A" w:rsidRPr="002C60E8" w:rsidRDefault="00E02A96" w:rsidP="001377B5">
            <w:pPr>
              <w:spacing w:line="276" w:lineRule="auto"/>
              <w:rPr>
                <w:sz w:val="22"/>
                <w:szCs w:val="22"/>
              </w:rPr>
            </w:pPr>
            <w:r w:rsidRPr="002C60E8">
              <w:rPr>
                <w:sz w:val="22"/>
                <w:szCs w:val="22"/>
              </w:rPr>
              <w:t>geografija</w:t>
            </w:r>
          </w:p>
        </w:tc>
        <w:tc>
          <w:tcPr>
            <w:tcW w:w="1559" w:type="dxa"/>
            <w:shd w:val="clear" w:color="auto" w:fill="auto"/>
          </w:tcPr>
          <w:p w14:paraId="24D6F882" w14:textId="77777777" w:rsidR="00914D2A" w:rsidRPr="002C60E8" w:rsidRDefault="00914D2A" w:rsidP="001377B5">
            <w:pPr>
              <w:spacing w:line="276" w:lineRule="auto"/>
              <w:rPr>
                <w:sz w:val="22"/>
                <w:szCs w:val="22"/>
              </w:rPr>
            </w:pPr>
            <w:r w:rsidRPr="002C60E8">
              <w:rPr>
                <w:sz w:val="22"/>
                <w:szCs w:val="22"/>
              </w:rPr>
              <w:t>Sirač</w:t>
            </w:r>
          </w:p>
        </w:tc>
        <w:tc>
          <w:tcPr>
            <w:tcW w:w="567" w:type="dxa"/>
            <w:shd w:val="clear" w:color="auto" w:fill="auto"/>
          </w:tcPr>
          <w:p w14:paraId="66086A11" w14:textId="77777777" w:rsidR="00914D2A" w:rsidRPr="002C60E8" w:rsidRDefault="00914D2A" w:rsidP="001377B5">
            <w:pPr>
              <w:spacing w:line="276" w:lineRule="auto"/>
              <w:jc w:val="center"/>
              <w:rPr>
                <w:sz w:val="22"/>
                <w:szCs w:val="22"/>
              </w:rPr>
            </w:pPr>
          </w:p>
        </w:tc>
        <w:tc>
          <w:tcPr>
            <w:tcW w:w="557" w:type="dxa"/>
            <w:shd w:val="clear" w:color="auto" w:fill="auto"/>
          </w:tcPr>
          <w:p w14:paraId="6BD9FC05" w14:textId="77777777" w:rsidR="00914D2A" w:rsidRPr="002C60E8" w:rsidRDefault="00914D2A" w:rsidP="001377B5">
            <w:pPr>
              <w:spacing w:line="276" w:lineRule="auto"/>
              <w:jc w:val="center"/>
              <w:rPr>
                <w:sz w:val="22"/>
                <w:szCs w:val="22"/>
              </w:rPr>
            </w:pPr>
          </w:p>
        </w:tc>
        <w:tc>
          <w:tcPr>
            <w:tcW w:w="708" w:type="dxa"/>
            <w:shd w:val="clear" w:color="auto" w:fill="auto"/>
          </w:tcPr>
          <w:p w14:paraId="24A63099" w14:textId="53D0BB5D" w:rsidR="00914D2A" w:rsidRPr="002C60E8" w:rsidRDefault="007A01D4" w:rsidP="001377B5">
            <w:pPr>
              <w:spacing w:line="276" w:lineRule="auto"/>
              <w:jc w:val="center"/>
              <w:rPr>
                <w:sz w:val="22"/>
                <w:szCs w:val="22"/>
              </w:rPr>
            </w:pPr>
            <w:r>
              <w:rPr>
                <w:sz w:val="22"/>
                <w:szCs w:val="22"/>
              </w:rPr>
              <w:t>7,5</w:t>
            </w:r>
          </w:p>
        </w:tc>
        <w:tc>
          <w:tcPr>
            <w:tcW w:w="709" w:type="dxa"/>
            <w:shd w:val="clear" w:color="auto" w:fill="auto"/>
          </w:tcPr>
          <w:p w14:paraId="16A31CE6" w14:textId="77777777" w:rsidR="00914D2A" w:rsidRPr="002C60E8" w:rsidRDefault="00914D2A" w:rsidP="001377B5">
            <w:pPr>
              <w:spacing w:line="276" w:lineRule="auto"/>
              <w:jc w:val="center"/>
              <w:rPr>
                <w:sz w:val="22"/>
                <w:szCs w:val="22"/>
              </w:rPr>
            </w:pPr>
          </w:p>
        </w:tc>
        <w:tc>
          <w:tcPr>
            <w:tcW w:w="851" w:type="dxa"/>
            <w:shd w:val="clear" w:color="auto" w:fill="auto"/>
          </w:tcPr>
          <w:p w14:paraId="0A9869B1" w14:textId="4494D2EE" w:rsidR="00914D2A" w:rsidRPr="002C60E8" w:rsidRDefault="007A01D4" w:rsidP="001377B5">
            <w:pPr>
              <w:spacing w:line="276" w:lineRule="auto"/>
              <w:jc w:val="center"/>
              <w:rPr>
                <w:sz w:val="22"/>
                <w:szCs w:val="22"/>
              </w:rPr>
            </w:pPr>
            <w:r>
              <w:rPr>
                <w:sz w:val="22"/>
                <w:szCs w:val="22"/>
              </w:rPr>
              <w:t>7,5</w:t>
            </w:r>
          </w:p>
        </w:tc>
        <w:tc>
          <w:tcPr>
            <w:tcW w:w="708" w:type="dxa"/>
            <w:shd w:val="clear" w:color="auto" w:fill="auto"/>
          </w:tcPr>
          <w:p w14:paraId="141B5F61" w14:textId="77777777" w:rsidR="00914D2A" w:rsidRPr="002C60E8" w:rsidRDefault="00914D2A" w:rsidP="001377B5">
            <w:pPr>
              <w:spacing w:line="276" w:lineRule="auto"/>
              <w:jc w:val="center"/>
              <w:rPr>
                <w:sz w:val="22"/>
                <w:szCs w:val="22"/>
              </w:rPr>
            </w:pPr>
          </w:p>
        </w:tc>
      </w:tr>
      <w:tr w:rsidR="00C3322E" w:rsidRPr="002C60E8" w14:paraId="37EB79FA" w14:textId="77777777" w:rsidTr="00A303FE">
        <w:trPr>
          <w:trHeight w:val="766"/>
        </w:trPr>
        <w:tc>
          <w:tcPr>
            <w:tcW w:w="567" w:type="dxa"/>
            <w:shd w:val="clear" w:color="auto" w:fill="auto"/>
          </w:tcPr>
          <w:p w14:paraId="5FF7313E" w14:textId="77777777" w:rsidR="00914D2A" w:rsidRPr="002C60E8" w:rsidRDefault="00914D2A" w:rsidP="001377B5">
            <w:pPr>
              <w:spacing w:line="276" w:lineRule="auto"/>
              <w:jc w:val="both"/>
              <w:rPr>
                <w:sz w:val="22"/>
                <w:szCs w:val="22"/>
              </w:rPr>
            </w:pPr>
            <w:r w:rsidRPr="002C60E8">
              <w:rPr>
                <w:sz w:val="22"/>
                <w:szCs w:val="22"/>
              </w:rPr>
              <w:t>13.</w:t>
            </w:r>
          </w:p>
        </w:tc>
        <w:tc>
          <w:tcPr>
            <w:tcW w:w="2235" w:type="dxa"/>
            <w:shd w:val="clear" w:color="auto" w:fill="auto"/>
          </w:tcPr>
          <w:p w14:paraId="7810BEB0" w14:textId="77777777" w:rsidR="00475DE2" w:rsidRPr="002C60E8" w:rsidRDefault="00914D2A" w:rsidP="001377B5">
            <w:pPr>
              <w:spacing w:line="276" w:lineRule="auto"/>
              <w:rPr>
                <w:sz w:val="22"/>
                <w:szCs w:val="22"/>
              </w:rPr>
            </w:pPr>
            <w:r w:rsidRPr="002C60E8">
              <w:rPr>
                <w:sz w:val="22"/>
                <w:szCs w:val="22"/>
              </w:rPr>
              <w:t>Mihael Kos</w:t>
            </w:r>
            <w:r w:rsidR="009F1159" w:rsidRPr="002C60E8">
              <w:rPr>
                <w:sz w:val="22"/>
                <w:szCs w:val="22"/>
              </w:rPr>
              <w:t>,</w:t>
            </w:r>
            <w:r w:rsidR="00475DE2" w:rsidRPr="002C60E8">
              <w:rPr>
                <w:sz w:val="22"/>
                <w:szCs w:val="22"/>
              </w:rPr>
              <w:t>- do 9. siječnja 2023.</w:t>
            </w:r>
          </w:p>
          <w:p w14:paraId="29290F30" w14:textId="452226EC" w:rsidR="00914D2A" w:rsidRPr="002C60E8" w:rsidRDefault="009F1159" w:rsidP="001377B5">
            <w:pPr>
              <w:spacing w:line="276" w:lineRule="auto"/>
              <w:rPr>
                <w:sz w:val="22"/>
                <w:szCs w:val="22"/>
              </w:rPr>
            </w:pPr>
            <w:r w:rsidRPr="002C60E8">
              <w:rPr>
                <w:sz w:val="22"/>
                <w:szCs w:val="22"/>
              </w:rPr>
              <w:t xml:space="preserve"> Dražen Zrile od </w:t>
            </w:r>
            <w:r w:rsidR="001469C5" w:rsidRPr="002C60E8">
              <w:rPr>
                <w:sz w:val="22"/>
                <w:szCs w:val="22"/>
              </w:rPr>
              <w:t xml:space="preserve">  1</w:t>
            </w:r>
            <w:r w:rsidR="00475DE2" w:rsidRPr="002C60E8">
              <w:rPr>
                <w:sz w:val="22"/>
                <w:szCs w:val="22"/>
              </w:rPr>
              <w:t>0</w:t>
            </w:r>
            <w:r w:rsidR="001469C5" w:rsidRPr="002C60E8">
              <w:rPr>
                <w:sz w:val="22"/>
                <w:szCs w:val="22"/>
              </w:rPr>
              <w:t xml:space="preserve">. </w:t>
            </w:r>
            <w:r w:rsidR="00475DE2" w:rsidRPr="002C60E8">
              <w:rPr>
                <w:sz w:val="22"/>
                <w:szCs w:val="22"/>
              </w:rPr>
              <w:t xml:space="preserve"> siječnja </w:t>
            </w:r>
            <w:r w:rsidR="001469C5" w:rsidRPr="002C60E8">
              <w:rPr>
                <w:sz w:val="22"/>
                <w:szCs w:val="22"/>
              </w:rPr>
              <w:t>2023.</w:t>
            </w:r>
          </w:p>
        </w:tc>
        <w:tc>
          <w:tcPr>
            <w:tcW w:w="1286" w:type="dxa"/>
          </w:tcPr>
          <w:p w14:paraId="27385AFD" w14:textId="77777777" w:rsidR="00914D2A" w:rsidRPr="002C60E8" w:rsidRDefault="00914D2A" w:rsidP="001377B5">
            <w:pPr>
              <w:spacing w:line="276" w:lineRule="auto"/>
              <w:rPr>
                <w:sz w:val="22"/>
                <w:szCs w:val="22"/>
              </w:rPr>
            </w:pPr>
            <w:r w:rsidRPr="002C60E8">
              <w:rPr>
                <w:sz w:val="22"/>
                <w:szCs w:val="22"/>
              </w:rPr>
              <w:t>katolički vjeronauk</w:t>
            </w:r>
          </w:p>
        </w:tc>
        <w:tc>
          <w:tcPr>
            <w:tcW w:w="1559" w:type="dxa"/>
            <w:shd w:val="clear" w:color="auto" w:fill="auto"/>
          </w:tcPr>
          <w:p w14:paraId="38075861" w14:textId="343A83FA" w:rsidR="00914D2A" w:rsidRPr="002C60E8" w:rsidRDefault="00914D2A" w:rsidP="001377B5">
            <w:pPr>
              <w:spacing w:line="276" w:lineRule="auto"/>
              <w:rPr>
                <w:sz w:val="22"/>
                <w:szCs w:val="22"/>
              </w:rPr>
            </w:pPr>
            <w:r w:rsidRPr="002C60E8">
              <w:rPr>
                <w:sz w:val="22"/>
                <w:szCs w:val="22"/>
              </w:rPr>
              <w:t>Sira</w:t>
            </w:r>
            <w:r w:rsidR="001469C5" w:rsidRPr="002C60E8">
              <w:rPr>
                <w:sz w:val="22"/>
                <w:szCs w:val="22"/>
              </w:rPr>
              <w:t>č III. i IV. razred, PŠ Kip,</w:t>
            </w:r>
          </w:p>
        </w:tc>
        <w:tc>
          <w:tcPr>
            <w:tcW w:w="567" w:type="dxa"/>
            <w:shd w:val="clear" w:color="auto" w:fill="auto"/>
          </w:tcPr>
          <w:p w14:paraId="0CD64B1F" w14:textId="77777777" w:rsidR="00914D2A" w:rsidRPr="002C60E8" w:rsidRDefault="00914D2A" w:rsidP="001377B5">
            <w:pPr>
              <w:spacing w:line="276" w:lineRule="auto"/>
              <w:jc w:val="center"/>
              <w:rPr>
                <w:sz w:val="22"/>
                <w:szCs w:val="22"/>
              </w:rPr>
            </w:pPr>
          </w:p>
          <w:p w14:paraId="140C9B7D" w14:textId="77777777" w:rsidR="00914D2A" w:rsidRPr="002C60E8" w:rsidRDefault="00914D2A" w:rsidP="001377B5">
            <w:pPr>
              <w:spacing w:line="276" w:lineRule="auto"/>
              <w:jc w:val="center"/>
              <w:rPr>
                <w:sz w:val="22"/>
                <w:szCs w:val="22"/>
              </w:rPr>
            </w:pPr>
            <w:r w:rsidRPr="002C60E8">
              <w:rPr>
                <w:sz w:val="22"/>
                <w:szCs w:val="22"/>
              </w:rPr>
              <w:t>6</w:t>
            </w:r>
          </w:p>
          <w:p w14:paraId="42B5B8DE" w14:textId="77777777" w:rsidR="00914D2A" w:rsidRPr="002C60E8" w:rsidRDefault="00914D2A" w:rsidP="001377B5">
            <w:pPr>
              <w:spacing w:line="276" w:lineRule="auto"/>
              <w:jc w:val="center"/>
              <w:rPr>
                <w:sz w:val="22"/>
                <w:szCs w:val="22"/>
              </w:rPr>
            </w:pPr>
          </w:p>
          <w:p w14:paraId="5081E7CD" w14:textId="77777777" w:rsidR="00914D2A" w:rsidRPr="002C60E8" w:rsidRDefault="00914D2A" w:rsidP="001377B5">
            <w:pPr>
              <w:spacing w:line="276" w:lineRule="auto"/>
              <w:jc w:val="center"/>
              <w:rPr>
                <w:sz w:val="22"/>
                <w:szCs w:val="22"/>
              </w:rPr>
            </w:pPr>
          </w:p>
        </w:tc>
        <w:tc>
          <w:tcPr>
            <w:tcW w:w="557" w:type="dxa"/>
            <w:shd w:val="clear" w:color="auto" w:fill="auto"/>
          </w:tcPr>
          <w:p w14:paraId="22A6846F" w14:textId="77777777" w:rsidR="00914D2A" w:rsidRPr="002C60E8" w:rsidRDefault="00914D2A" w:rsidP="001377B5">
            <w:pPr>
              <w:spacing w:line="276" w:lineRule="auto"/>
              <w:jc w:val="center"/>
              <w:rPr>
                <w:sz w:val="22"/>
                <w:szCs w:val="22"/>
              </w:rPr>
            </w:pPr>
          </w:p>
        </w:tc>
        <w:tc>
          <w:tcPr>
            <w:tcW w:w="708" w:type="dxa"/>
            <w:shd w:val="clear" w:color="auto" w:fill="auto"/>
          </w:tcPr>
          <w:p w14:paraId="69334B72" w14:textId="77777777" w:rsidR="00914D2A" w:rsidRPr="002C60E8" w:rsidRDefault="00914D2A" w:rsidP="001377B5">
            <w:pPr>
              <w:spacing w:line="276" w:lineRule="auto"/>
              <w:jc w:val="center"/>
              <w:rPr>
                <w:sz w:val="22"/>
                <w:szCs w:val="22"/>
              </w:rPr>
            </w:pPr>
          </w:p>
          <w:p w14:paraId="6FE24C4C" w14:textId="77777777" w:rsidR="00914D2A" w:rsidRPr="002C60E8" w:rsidRDefault="00914D2A" w:rsidP="001377B5">
            <w:pPr>
              <w:spacing w:line="276" w:lineRule="auto"/>
              <w:jc w:val="center"/>
              <w:rPr>
                <w:sz w:val="22"/>
                <w:szCs w:val="22"/>
              </w:rPr>
            </w:pPr>
          </w:p>
          <w:p w14:paraId="5795F16D" w14:textId="77777777" w:rsidR="00914D2A" w:rsidRPr="002C60E8" w:rsidRDefault="00914D2A" w:rsidP="001377B5">
            <w:pPr>
              <w:spacing w:line="276" w:lineRule="auto"/>
              <w:jc w:val="center"/>
              <w:rPr>
                <w:sz w:val="22"/>
                <w:szCs w:val="22"/>
              </w:rPr>
            </w:pPr>
          </w:p>
          <w:p w14:paraId="2E5BB924" w14:textId="77777777" w:rsidR="00914D2A" w:rsidRPr="002C60E8" w:rsidRDefault="00914D2A" w:rsidP="001377B5">
            <w:pPr>
              <w:spacing w:line="276" w:lineRule="auto"/>
              <w:jc w:val="center"/>
              <w:rPr>
                <w:sz w:val="22"/>
                <w:szCs w:val="22"/>
              </w:rPr>
            </w:pPr>
          </w:p>
        </w:tc>
        <w:tc>
          <w:tcPr>
            <w:tcW w:w="709" w:type="dxa"/>
            <w:shd w:val="clear" w:color="auto" w:fill="auto"/>
          </w:tcPr>
          <w:p w14:paraId="0FDA6C0E" w14:textId="77777777" w:rsidR="00914D2A" w:rsidRPr="002C60E8" w:rsidRDefault="00914D2A" w:rsidP="001377B5">
            <w:pPr>
              <w:spacing w:line="276" w:lineRule="auto"/>
              <w:jc w:val="center"/>
              <w:rPr>
                <w:sz w:val="22"/>
                <w:szCs w:val="22"/>
              </w:rPr>
            </w:pPr>
          </w:p>
        </w:tc>
        <w:tc>
          <w:tcPr>
            <w:tcW w:w="851" w:type="dxa"/>
            <w:shd w:val="clear" w:color="auto" w:fill="auto"/>
          </w:tcPr>
          <w:p w14:paraId="496FFD9F" w14:textId="77777777" w:rsidR="00914D2A" w:rsidRPr="002C60E8" w:rsidRDefault="00914D2A" w:rsidP="001377B5">
            <w:pPr>
              <w:spacing w:line="276" w:lineRule="auto"/>
              <w:jc w:val="center"/>
              <w:rPr>
                <w:sz w:val="22"/>
                <w:szCs w:val="22"/>
              </w:rPr>
            </w:pPr>
          </w:p>
          <w:p w14:paraId="6861A0DD" w14:textId="77777777" w:rsidR="00914D2A" w:rsidRPr="002C60E8" w:rsidRDefault="00914D2A" w:rsidP="001377B5">
            <w:pPr>
              <w:spacing w:line="276" w:lineRule="auto"/>
              <w:jc w:val="center"/>
              <w:rPr>
                <w:sz w:val="22"/>
                <w:szCs w:val="22"/>
              </w:rPr>
            </w:pPr>
          </w:p>
          <w:p w14:paraId="046531E7" w14:textId="77777777" w:rsidR="00914D2A" w:rsidRPr="002C60E8" w:rsidRDefault="00914D2A" w:rsidP="001377B5">
            <w:pPr>
              <w:spacing w:line="276" w:lineRule="auto"/>
              <w:jc w:val="center"/>
              <w:rPr>
                <w:sz w:val="22"/>
                <w:szCs w:val="22"/>
              </w:rPr>
            </w:pPr>
            <w:r w:rsidRPr="002C60E8">
              <w:rPr>
                <w:sz w:val="22"/>
                <w:szCs w:val="22"/>
              </w:rPr>
              <w:t>6</w:t>
            </w:r>
          </w:p>
          <w:p w14:paraId="393828CF" w14:textId="77777777" w:rsidR="00914D2A" w:rsidRPr="002C60E8" w:rsidRDefault="00914D2A" w:rsidP="001377B5">
            <w:pPr>
              <w:spacing w:line="276" w:lineRule="auto"/>
              <w:jc w:val="center"/>
              <w:rPr>
                <w:sz w:val="22"/>
                <w:szCs w:val="22"/>
              </w:rPr>
            </w:pPr>
          </w:p>
        </w:tc>
        <w:tc>
          <w:tcPr>
            <w:tcW w:w="708" w:type="dxa"/>
            <w:shd w:val="clear" w:color="auto" w:fill="auto"/>
          </w:tcPr>
          <w:p w14:paraId="3A826863" w14:textId="77777777" w:rsidR="00914D2A" w:rsidRPr="002C60E8" w:rsidRDefault="00914D2A" w:rsidP="001377B5">
            <w:pPr>
              <w:spacing w:line="276" w:lineRule="auto"/>
              <w:jc w:val="center"/>
              <w:rPr>
                <w:sz w:val="22"/>
                <w:szCs w:val="22"/>
              </w:rPr>
            </w:pPr>
          </w:p>
        </w:tc>
      </w:tr>
      <w:tr w:rsidR="00C3322E" w:rsidRPr="002C60E8" w14:paraId="30C93205" w14:textId="77777777" w:rsidTr="00A303FE">
        <w:tc>
          <w:tcPr>
            <w:tcW w:w="567" w:type="dxa"/>
            <w:shd w:val="clear" w:color="auto" w:fill="auto"/>
          </w:tcPr>
          <w:p w14:paraId="5FB347C1" w14:textId="77777777" w:rsidR="00914D2A" w:rsidRPr="002C60E8" w:rsidRDefault="00914D2A" w:rsidP="001377B5">
            <w:pPr>
              <w:spacing w:line="276" w:lineRule="auto"/>
              <w:jc w:val="both"/>
              <w:rPr>
                <w:sz w:val="22"/>
                <w:szCs w:val="22"/>
              </w:rPr>
            </w:pPr>
            <w:r w:rsidRPr="002C60E8">
              <w:rPr>
                <w:sz w:val="22"/>
                <w:szCs w:val="22"/>
              </w:rPr>
              <w:t>14.</w:t>
            </w:r>
          </w:p>
        </w:tc>
        <w:tc>
          <w:tcPr>
            <w:tcW w:w="2235" w:type="dxa"/>
            <w:shd w:val="clear" w:color="auto" w:fill="auto"/>
          </w:tcPr>
          <w:p w14:paraId="7BD4B271" w14:textId="77777777" w:rsidR="00914D2A" w:rsidRPr="002C60E8" w:rsidRDefault="00914D2A" w:rsidP="001377B5">
            <w:pPr>
              <w:spacing w:line="276" w:lineRule="auto"/>
              <w:rPr>
                <w:sz w:val="22"/>
                <w:szCs w:val="22"/>
              </w:rPr>
            </w:pPr>
            <w:r w:rsidRPr="002C60E8">
              <w:rPr>
                <w:sz w:val="22"/>
                <w:szCs w:val="22"/>
              </w:rPr>
              <w:t>Slavica Šimić.</w:t>
            </w:r>
          </w:p>
          <w:p w14:paraId="29CE9881" w14:textId="77777777" w:rsidR="00914D2A" w:rsidRPr="002C60E8" w:rsidRDefault="00914D2A" w:rsidP="001377B5">
            <w:pPr>
              <w:spacing w:line="276" w:lineRule="auto"/>
              <w:rPr>
                <w:sz w:val="22"/>
                <w:szCs w:val="22"/>
              </w:rPr>
            </w:pPr>
          </w:p>
        </w:tc>
        <w:tc>
          <w:tcPr>
            <w:tcW w:w="1286" w:type="dxa"/>
          </w:tcPr>
          <w:p w14:paraId="75BD65A6" w14:textId="77777777" w:rsidR="00914D2A" w:rsidRPr="002C60E8" w:rsidRDefault="00914D2A" w:rsidP="001377B5">
            <w:pPr>
              <w:spacing w:line="276" w:lineRule="auto"/>
              <w:rPr>
                <w:sz w:val="22"/>
                <w:szCs w:val="22"/>
              </w:rPr>
            </w:pPr>
            <w:r w:rsidRPr="002C60E8">
              <w:rPr>
                <w:sz w:val="22"/>
                <w:szCs w:val="22"/>
              </w:rPr>
              <w:t>njemački jezik</w:t>
            </w:r>
          </w:p>
        </w:tc>
        <w:tc>
          <w:tcPr>
            <w:tcW w:w="1559" w:type="dxa"/>
            <w:shd w:val="clear" w:color="auto" w:fill="auto"/>
          </w:tcPr>
          <w:p w14:paraId="7DF19ADF" w14:textId="77777777" w:rsidR="00914D2A" w:rsidRPr="002C60E8" w:rsidRDefault="00914D2A" w:rsidP="001377B5">
            <w:pPr>
              <w:spacing w:line="276" w:lineRule="auto"/>
              <w:rPr>
                <w:sz w:val="22"/>
                <w:szCs w:val="22"/>
              </w:rPr>
            </w:pPr>
            <w:r w:rsidRPr="002C60E8">
              <w:rPr>
                <w:sz w:val="22"/>
                <w:szCs w:val="22"/>
              </w:rPr>
              <w:t>Sirač, PŠ Kip, PŠ Šibovac</w:t>
            </w:r>
          </w:p>
        </w:tc>
        <w:tc>
          <w:tcPr>
            <w:tcW w:w="567" w:type="dxa"/>
            <w:shd w:val="clear" w:color="auto" w:fill="auto"/>
          </w:tcPr>
          <w:p w14:paraId="38CF49BC" w14:textId="77777777" w:rsidR="00914D2A" w:rsidRPr="002C60E8" w:rsidRDefault="00914D2A" w:rsidP="001377B5">
            <w:pPr>
              <w:spacing w:line="276" w:lineRule="auto"/>
              <w:jc w:val="center"/>
              <w:rPr>
                <w:sz w:val="22"/>
                <w:szCs w:val="22"/>
              </w:rPr>
            </w:pPr>
            <w:r w:rsidRPr="002C60E8">
              <w:rPr>
                <w:sz w:val="22"/>
                <w:szCs w:val="22"/>
              </w:rPr>
              <w:t>12</w:t>
            </w:r>
          </w:p>
          <w:p w14:paraId="034C7A5B" w14:textId="77777777" w:rsidR="00914D2A" w:rsidRPr="002C60E8" w:rsidRDefault="00914D2A" w:rsidP="001377B5">
            <w:pPr>
              <w:spacing w:line="276" w:lineRule="auto"/>
              <w:rPr>
                <w:sz w:val="22"/>
                <w:szCs w:val="22"/>
              </w:rPr>
            </w:pPr>
          </w:p>
        </w:tc>
        <w:tc>
          <w:tcPr>
            <w:tcW w:w="557" w:type="dxa"/>
            <w:shd w:val="clear" w:color="auto" w:fill="auto"/>
          </w:tcPr>
          <w:p w14:paraId="27FEAC5C" w14:textId="77777777" w:rsidR="00914D2A" w:rsidRPr="002C60E8" w:rsidRDefault="00914D2A" w:rsidP="001377B5">
            <w:pPr>
              <w:spacing w:line="276" w:lineRule="auto"/>
              <w:jc w:val="center"/>
              <w:rPr>
                <w:sz w:val="22"/>
                <w:szCs w:val="22"/>
              </w:rPr>
            </w:pPr>
          </w:p>
          <w:p w14:paraId="7026FAD8" w14:textId="77777777" w:rsidR="00914D2A" w:rsidRPr="002C60E8" w:rsidRDefault="00914D2A" w:rsidP="001377B5">
            <w:pPr>
              <w:spacing w:line="276" w:lineRule="auto"/>
              <w:rPr>
                <w:sz w:val="22"/>
                <w:szCs w:val="22"/>
              </w:rPr>
            </w:pPr>
          </w:p>
        </w:tc>
        <w:tc>
          <w:tcPr>
            <w:tcW w:w="708" w:type="dxa"/>
            <w:shd w:val="clear" w:color="auto" w:fill="auto"/>
          </w:tcPr>
          <w:p w14:paraId="227234DF" w14:textId="36C633DA" w:rsidR="00914D2A" w:rsidRPr="002C60E8" w:rsidRDefault="002C60E8" w:rsidP="001377B5">
            <w:pPr>
              <w:spacing w:line="276" w:lineRule="auto"/>
              <w:jc w:val="center"/>
              <w:rPr>
                <w:sz w:val="22"/>
                <w:szCs w:val="22"/>
              </w:rPr>
            </w:pPr>
            <w:r w:rsidRPr="002C60E8">
              <w:rPr>
                <w:sz w:val="22"/>
                <w:szCs w:val="22"/>
              </w:rPr>
              <w:t>11</w:t>
            </w:r>
          </w:p>
          <w:p w14:paraId="126300FE" w14:textId="77777777" w:rsidR="00914D2A" w:rsidRPr="002C60E8" w:rsidRDefault="00914D2A" w:rsidP="001377B5">
            <w:pPr>
              <w:spacing w:line="276" w:lineRule="auto"/>
              <w:jc w:val="center"/>
              <w:rPr>
                <w:sz w:val="22"/>
                <w:szCs w:val="22"/>
              </w:rPr>
            </w:pPr>
          </w:p>
          <w:p w14:paraId="7B29C9AA" w14:textId="77777777" w:rsidR="00914D2A" w:rsidRPr="002C60E8" w:rsidRDefault="00914D2A" w:rsidP="001377B5">
            <w:pPr>
              <w:spacing w:line="276" w:lineRule="auto"/>
              <w:rPr>
                <w:sz w:val="22"/>
                <w:szCs w:val="22"/>
              </w:rPr>
            </w:pPr>
          </w:p>
        </w:tc>
        <w:tc>
          <w:tcPr>
            <w:tcW w:w="709" w:type="dxa"/>
            <w:shd w:val="clear" w:color="auto" w:fill="auto"/>
          </w:tcPr>
          <w:p w14:paraId="0D2A8435" w14:textId="77777777" w:rsidR="00914D2A" w:rsidRPr="002C60E8" w:rsidRDefault="00914D2A" w:rsidP="001377B5">
            <w:pPr>
              <w:spacing w:line="276" w:lineRule="auto"/>
              <w:jc w:val="center"/>
              <w:rPr>
                <w:sz w:val="22"/>
                <w:szCs w:val="22"/>
              </w:rPr>
            </w:pPr>
          </w:p>
          <w:p w14:paraId="331EAC10" w14:textId="77777777" w:rsidR="00914D2A" w:rsidRPr="002C60E8" w:rsidRDefault="00914D2A" w:rsidP="001377B5">
            <w:pPr>
              <w:spacing w:line="276" w:lineRule="auto"/>
              <w:jc w:val="center"/>
              <w:rPr>
                <w:sz w:val="22"/>
                <w:szCs w:val="22"/>
              </w:rPr>
            </w:pPr>
          </w:p>
          <w:p w14:paraId="3ABBAE3D" w14:textId="77777777" w:rsidR="00914D2A" w:rsidRPr="002C60E8" w:rsidRDefault="00914D2A" w:rsidP="001377B5">
            <w:pPr>
              <w:spacing w:line="276" w:lineRule="auto"/>
              <w:rPr>
                <w:sz w:val="22"/>
                <w:szCs w:val="22"/>
              </w:rPr>
            </w:pPr>
          </w:p>
        </w:tc>
        <w:tc>
          <w:tcPr>
            <w:tcW w:w="851" w:type="dxa"/>
            <w:shd w:val="clear" w:color="auto" w:fill="auto"/>
          </w:tcPr>
          <w:p w14:paraId="4D183E7D" w14:textId="598D7B71" w:rsidR="00914D2A" w:rsidRPr="002C60E8" w:rsidRDefault="002C60E8" w:rsidP="001377B5">
            <w:pPr>
              <w:spacing w:line="276" w:lineRule="auto"/>
              <w:jc w:val="center"/>
              <w:rPr>
                <w:sz w:val="22"/>
                <w:szCs w:val="22"/>
              </w:rPr>
            </w:pPr>
            <w:r w:rsidRPr="002C60E8">
              <w:rPr>
                <w:sz w:val="22"/>
                <w:szCs w:val="22"/>
              </w:rPr>
              <w:t>23</w:t>
            </w:r>
          </w:p>
          <w:p w14:paraId="36222391" w14:textId="77777777" w:rsidR="00914D2A" w:rsidRPr="002C60E8" w:rsidRDefault="00914D2A" w:rsidP="001377B5">
            <w:pPr>
              <w:spacing w:line="276" w:lineRule="auto"/>
              <w:jc w:val="center"/>
              <w:rPr>
                <w:sz w:val="22"/>
                <w:szCs w:val="22"/>
              </w:rPr>
            </w:pPr>
          </w:p>
          <w:p w14:paraId="56BB4991" w14:textId="77777777" w:rsidR="00914D2A" w:rsidRPr="002C60E8" w:rsidRDefault="00914D2A" w:rsidP="001377B5">
            <w:pPr>
              <w:spacing w:line="276" w:lineRule="auto"/>
              <w:rPr>
                <w:sz w:val="22"/>
                <w:szCs w:val="22"/>
              </w:rPr>
            </w:pPr>
          </w:p>
        </w:tc>
        <w:tc>
          <w:tcPr>
            <w:tcW w:w="708" w:type="dxa"/>
            <w:shd w:val="clear" w:color="auto" w:fill="auto"/>
          </w:tcPr>
          <w:p w14:paraId="6A021BFC" w14:textId="77777777" w:rsidR="00914D2A" w:rsidRPr="002C60E8" w:rsidRDefault="00914D2A" w:rsidP="001377B5">
            <w:pPr>
              <w:spacing w:line="276" w:lineRule="auto"/>
              <w:jc w:val="center"/>
              <w:rPr>
                <w:sz w:val="22"/>
                <w:szCs w:val="22"/>
              </w:rPr>
            </w:pPr>
          </w:p>
          <w:p w14:paraId="6DF88A5B" w14:textId="77777777" w:rsidR="00914D2A" w:rsidRPr="002C60E8" w:rsidRDefault="00914D2A" w:rsidP="001377B5">
            <w:pPr>
              <w:spacing w:line="276" w:lineRule="auto"/>
              <w:jc w:val="center"/>
              <w:rPr>
                <w:sz w:val="22"/>
                <w:szCs w:val="22"/>
              </w:rPr>
            </w:pPr>
          </w:p>
          <w:p w14:paraId="72E0AFE7" w14:textId="77777777" w:rsidR="00914D2A" w:rsidRPr="002C60E8" w:rsidRDefault="00914D2A" w:rsidP="001377B5">
            <w:pPr>
              <w:spacing w:line="276" w:lineRule="auto"/>
              <w:rPr>
                <w:sz w:val="22"/>
                <w:szCs w:val="22"/>
              </w:rPr>
            </w:pPr>
          </w:p>
        </w:tc>
      </w:tr>
      <w:tr w:rsidR="002C60E8" w:rsidRPr="002C60E8" w14:paraId="5F66C43D" w14:textId="77777777" w:rsidTr="00A303FE">
        <w:tc>
          <w:tcPr>
            <w:tcW w:w="567" w:type="dxa"/>
            <w:shd w:val="clear" w:color="auto" w:fill="auto"/>
          </w:tcPr>
          <w:p w14:paraId="15D66E55" w14:textId="2F0AB1BB" w:rsidR="002C60E8" w:rsidRPr="002C60E8" w:rsidRDefault="002C60E8" w:rsidP="001377B5">
            <w:pPr>
              <w:spacing w:line="276" w:lineRule="auto"/>
              <w:jc w:val="both"/>
              <w:rPr>
                <w:sz w:val="22"/>
                <w:szCs w:val="22"/>
              </w:rPr>
            </w:pPr>
            <w:r>
              <w:rPr>
                <w:sz w:val="22"/>
                <w:szCs w:val="22"/>
              </w:rPr>
              <w:t>15.</w:t>
            </w:r>
          </w:p>
        </w:tc>
        <w:tc>
          <w:tcPr>
            <w:tcW w:w="2235" w:type="dxa"/>
            <w:shd w:val="clear" w:color="auto" w:fill="auto"/>
          </w:tcPr>
          <w:p w14:paraId="5E53709E" w14:textId="4931CB2D" w:rsidR="002C60E8" w:rsidRPr="002C60E8" w:rsidRDefault="007A01D4" w:rsidP="001377B5">
            <w:pPr>
              <w:spacing w:line="276" w:lineRule="auto"/>
              <w:rPr>
                <w:sz w:val="22"/>
                <w:szCs w:val="22"/>
              </w:rPr>
            </w:pPr>
            <w:r>
              <w:rPr>
                <w:sz w:val="22"/>
                <w:szCs w:val="22"/>
              </w:rPr>
              <w:t>Edo F</w:t>
            </w:r>
            <w:r w:rsidR="002C60E8" w:rsidRPr="002C60E8">
              <w:rPr>
                <w:sz w:val="22"/>
                <w:szCs w:val="22"/>
              </w:rPr>
              <w:t>ekete</w:t>
            </w:r>
          </w:p>
        </w:tc>
        <w:tc>
          <w:tcPr>
            <w:tcW w:w="1286" w:type="dxa"/>
          </w:tcPr>
          <w:p w14:paraId="42145103" w14:textId="6F2994BD" w:rsidR="002C60E8" w:rsidRPr="002C60E8" w:rsidRDefault="002C60E8" w:rsidP="001377B5">
            <w:pPr>
              <w:spacing w:line="276" w:lineRule="auto"/>
              <w:rPr>
                <w:sz w:val="22"/>
                <w:szCs w:val="22"/>
              </w:rPr>
            </w:pPr>
            <w:r w:rsidRPr="002C60E8">
              <w:rPr>
                <w:sz w:val="22"/>
                <w:szCs w:val="22"/>
              </w:rPr>
              <w:t>Njemački jezik</w:t>
            </w:r>
          </w:p>
        </w:tc>
        <w:tc>
          <w:tcPr>
            <w:tcW w:w="1559" w:type="dxa"/>
            <w:shd w:val="clear" w:color="auto" w:fill="auto"/>
          </w:tcPr>
          <w:p w14:paraId="2074C459" w14:textId="43CE879D" w:rsidR="002C60E8" w:rsidRPr="002C60E8" w:rsidRDefault="002C60E8" w:rsidP="001377B5">
            <w:pPr>
              <w:spacing w:line="276" w:lineRule="auto"/>
              <w:rPr>
                <w:sz w:val="22"/>
                <w:szCs w:val="22"/>
              </w:rPr>
            </w:pPr>
            <w:r w:rsidRPr="002C60E8">
              <w:rPr>
                <w:sz w:val="22"/>
                <w:szCs w:val="22"/>
              </w:rPr>
              <w:t>Sirač</w:t>
            </w:r>
          </w:p>
        </w:tc>
        <w:tc>
          <w:tcPr>
            <w:tcW w:w="567" w:type="dxa"/>
            <w:shd w:val="clear" w:color="auto" w:fill="auto"/>
          </w:tcPr>
          <w:p w14:paraId="3A9D3F28" w14:textId="77777777" w:rsidR="002C60E8" w:rsidRPr="002C60E8" w:rsidRDefault="002C60E8" w:rsidP="001377B5">
            <w:pPr>
              <w:spacing w:line="276" w:lineRule="auto"/>
              <w:jc w:val="center"/>
              <w:rPr>
                <w:sz w:val="22"/>
                <w:szCs w:val="22"/>
              </w:rPr>
            </w:pPr>
          </w:p>
        </w:tc>
        <w:tc>
          <w:tcPr>
            <w:tcW w:w="557" w:type="dxa"/>
            <w:shd w:val="clear" w:color="auto" w:fill="auto"/>
          </w:tcPr>
          <w:p w14:paraId="3D8CBD8B" w14:textId="77777777" w:rsidR="002C60E8" w:rsidRPr="002C60E8" w:rsidRDefault="002C60E8" w:rsidP="001377B5">
            <w:pPr>
              <w:spacing w:line="276" w:lineRule="auto"/>
              <w:jc w:val="center"/>
              <w:rPr>
                <w:sz w:val="22"/>
                <w:szCs w:val="22"/>
              </w:rPr>
            </w:pPr>
          </w:p>
        </w:tc>
        <w:tc>
          <w:tcPr>
            <w:tcW w:w="708" w:type="dxa"/>
            <w:shd w:val="clear" w:color="auto" w:fill="auto"/>
          </w:tcPr>
          <w:p w14:paraId="5B50596F" w14:textId="364F959F" w:rsidR="002C60E8" w:rsidRPr="002C60E8" w:rsidRDefault="007A01D4" w:rsidP="001377B5">
            <w:pPr>
              <w:spacing w:line="276" w:lineRule="auto"/>
              <w:jc w:val="center"/>
              <w:rPr>
                <w:sz w:val="22"/>
                <w:szCs w:val="22"/>
              </w:rPr>
            </w:pPr>
            <w:r>
              <w:rPr>
                <w:sz w:val="22"/>
                <w:szCs w:val="22"/>
              </w:rPr>
              <w:t>5</w:t>
            </w:r>
          </w:p>
        </w:tc>
        <w:tc>
          <w:tcPr>
            <w:tcW w:w="709" w:type="dxa"/>
            <w:shd w:val="clear" w:color="auto" w:fill="auto"/>
          </w:tcPr>
          <w:p w14:paraId="3483CC4B" w14:textId="77777777" w:rsidR="002C60E8" w:rsidRPr="002C60E8" w:rsidRDefault="002C60E8" w:rsidP="001377B5">
            <w:pPr>
              <w:spacing w:line="276" w:lineRule="auto"/>
              <w:jc w:val="center"/>
              <w:rPr>
                <w:sz w:val="22"/>
                <w:szCs w:val="22"/>
              </w:rPr>
            </w:pPr>
          </w:p>
        </w:tc>
        <w:tc>
          <w:tcPr>
            <w:tcW w:w="851" w:type="dxa"/>
            <w:shd w:val="clear" w:color="auto" w:fill="auto"/>
          </w:tcPr>
          <w:p w14:paraId="3F413256" w14:textId="5B373CE1" w:rsidR="002C60E8" w:rsidRPr="002C60E8" w:rsidRDefault="007A01D4" w:rsidP="001377B5">
            <w:pPr>
              <w:spacing w:line="276" w:lineRule="auto"/>
              <w:jc w:val="center"/>
              <w:rPr>
                <w:sz w:val="22"/>
                <w:szCs w:val="22"/>
              </w:rPr>
            </w:pPr>
            <w:r>
              <w:rPr>
                <w:sz w:val="22"/>
                <w:szCs w:val="22"/>
              </w:rPr>
              <w:t>5</w:t>
            </w:r>
          </w:p>
        </w:tc>
        <w:tc>
          <w:tcPr>
            <w:tcW w:w="708" w:type="dxa"/>
            <w:shd w:val="clear" w:color="auto" w:fill="auto"/>
          </w:tcPr>
          <w:p w14:paraId="4334E5F5" w14:textId="77777777" w:rsidR="002C60E8" w:rsidRPr="002C60E8" w:rsidRDefault="002C60E8" w:rsidP="001377B5">
            <w:pPr>
              <w:spacing w:line="276" w:lineRule="auto"/>
              <w:jc w:val="center"/>
              <w:rPr>
                <w:sz w:val="22"/>
                <w:szCs w:val="22"/>
              </w:rPr>
            </w:pPr>
          </w:p>
        </w:tc>
      </w:tr>
      <w:tr w:rsidR="00C3322E" w:rsidRPr="002C60E8" w14:paraId="5514F550" w14:textId="77777777" w:rsidTr="00A303FE">
        <w:tc>
          <w:tcPr>
            <w:tcW w:w="567" w:type="dxa"/>
            <w:shd w:val="clear" w:color="auto" w:fill="auto"/>
          </w:tcPr>
          <w:p w14:paraId="3190C275" w14:textId="4C7BF415" w:rsidR="00914D2A" w:rsidRPr="002C60E8" w:rsidRDefault="002C60E8" w:rsidP="001377B5">
            <w:pPr>
              <w:spacing w:line="276" w:lineRule="auto"/>
              <w:jc w:val="both"/>
              <w:rPr>
                <w:sz w:val="22"/>
                <w:szCs w:val="22"/>
              </w:rPr>
            </w:pPr>
            <w:r>
              <w:rPr>
                <w:sz w:val="22"/>
                <w:szCs w:val="22"/>
              </w:rPr>
              <w:t>16.</w:t>
            </w:r>
          </w:p>
        </w:tc>
        <w:tc>
          <w:tcPr>
            <w:tcW w:w="2235" w:type="dxa"/>
            <w:shd w:val="clear" w:color="auto" w:fill="auto"/>
          </w:tcPr>
          <w:p w14:paraId="1980D7C6" w14:textId="03C65C99" w:rsidR="0070496B" w:rsidRPr="002C60E8" w:rsidRDefault="009F1159" w:rsidP="001377B5">
            <w:pPr>
              <w:spacing w:line="276" w:lineRule="auto"/>
              <w:rPr>
                <w:sz w:val="22"/>
                <w:szCs w:val="22"/>
              </w:rPr>
            </w:pPr>
            <w:r w:rsidRPr="002C60E8">
              <w:rPr>
                <w:sz w:val="22"/>
                <w:szCs w:val="22"/>
              </w:rPr>
              <w:t xml:space="preserve">Saša Novak </w:t>
            </w:r>
          </w:p>
        </w:tc>
        <w:tc>
          <w:tcPr>
            <w:tcW w:w="1286" w:type="dxa"/>
          </w:tcPr>
          <w:p w14:paraId="7EE29587" w14:textId="77777777" w:rsidR="00914D2A" w:rsidRPr="002C60E8" w:rsidRDefault="00914D2A" w:rsidP="001377B5">
            <w:pPr>
              <w:spacing w:line="276" w:lineRule="auto"/>
              <w:rPr>
                <w:sz w:val="22"/>
                <w:szCs w:val="22"/>
              </w:rPr>
            </w:pPr>
            <w:r w:rsidRPr="002C60E8">
              <w:rPr>
                <w:sz w:val="22"/>
                <w:szCs w:val="22"/>
              </w:rPr>
              <w:t>tehnička kultura</w:t>
            </w:r>
          </w:p>
        </w:tc>
        <w:tc>
          <w:tcPr>
            <w:tcW w:w="1559" w:type="dxa"/>
            <w:shd w:val="clear" w:color="auto" w:fill="auto"/>
          </w:tcPr>
          <w:p w14:paraId="558F4AA3" w14:textId="77777777" w:rsidR="00914D2A" w:rsidRPr="002C60E8" w:rsidRDefault="00914D2A" w:rsidP="001377B5">
            <w:pPr>
              <w:spacing w:line="276" w:lineRule="auto"/>
              <w:rPr>
                <w:sz w:val="22"/>
                <w:szCs w:val="22"/>
              </w:rPr>
            </w:pPr>
            <w:r w:rsidRPr="002C60E8">
              <w:rPr>
                <w:sz w:val="22"/>
                <w:szCs w:val="22"/>
              </w:rPr>
              <w:t>Sirač</w:t>
            </w:r>
          </w:p>
        </w:tc>
        <w:tc>
          <w:tcPr>
            <w:tcW w:w="567" w:type="dxa"/>
            <w:shd w:val="clear" w:color="auto" w:fill="auto"/>
          </w:tcPr>
          <w:p w14:paraId="752F2CF2" w14:textId="77777777" w:rsidR="00914D2A" w:rsidRPr="002C60E8" w:rsidRDefault="00914D2A" w:rsidP="001377B5">
            <w:pPr>
              <w:spacing w:line="276" w:lineRule="auto"/>
              <w:jc w:val="center"/>
              <w:rPr>
                <w:sz w:val="22"/>
                <w:szCs w:val="22"/>
              </w:rPr>
            </w:pPr>
          </w:p>
        </w:tc>
        <w:tc>
          <w:tcPr>
            <w:tcW w:w="557" w:type="dxa"/>
            <w:shd w:val="clear" w:color="auto" w:fill="auto"/>
          </w:tcPr>
          <w:p w14:paraId="2DDC4909" w14:textId="77777777" w:rsidR="00914D2A" w:rsidRPr="002C60E8" w:rsidRDefault="00914D2A" w:rsidP="001377B5">
            <w:pPr>
              <w:spacing w:line="276" w:lineRule="auto"/>
              <w:jc w:val="center"/>
              <w:rPr>
                <w:sz w:val="22"/>
                <w:szCs w:val="22"/>
              </w:rPr>
            </w:pPr>
          </w:p>
        </w:tc>
        <w:tc>
          <w:tcPr>
            <w:tcW w:w="708" w:type="dxa"/>
            <w:shd w:val="clear" w:color="auto" w:fill="auto"/>
          </w:tcPr>
          <w:p w14:paraId="76EAA154" w14:textId="77777777" w:rsidR="00914D2A" w:rsidRPr="002C60E8" w:rsidRDefault="00914D2A" w:rsidP="001377B5">
            <w:pPr>
              <w:spacing w:line="276" w:lineRule="auto"/>
              <w:jc w:val="center"/>
              <w:rPr>
                <w:sz w:val="22"/>
                <w:szCs w:val="22"/>
              </w:rPr>
            </w:pPr>
            <w:r w:rsidRPr="002C60E8">
              <w:rPr>
                <w:sz w:val="22"/>
                <w:szCs w:val="22"/>
              </w:rPr>
              <w:t>5</w:t>
            </w:r>
          </w:p>
        </w:tc>
        <w:tc>
          <w:tcPr>
            <w:tcW w:w="709" w:type="dxa"/>
            <w:shd w:val="clear" w:color="auto" w:fill="auto"/>
          </w:tcPr>
          <w:p w14:paraId="223C0329" w14:textId="77777777" w:rsidR="00914D2A" w:rsidRPr="002C60E8" w:rsidRDefault="00914D2A" w:rsidP="001377B5">
            <w:pPr>
              <w:spacing w:line="276" w:lineRule="auto"/>
              <w:jc w:val="center"/>
              <w:rPr>
                <w:sz w:val="22"/>
                <w:szCs w:val="22"/>
              </w:rPr>
            </w:pPr>
          </w:p>
        </w:tc>
        <w:tc>
          <w:tcPr>
            <w:tcW w:w="851" w:type="dxa"/>
            <w:shd w:val="clear" w:color="auto" w:fill="auto"/>
          </w:tcPr>
          <w:p w14:paraId="7352083E" w14:textId="77777777" w:rsidR="00914D2A" w:rsidRPr="002C60E8" w:rsidRDefault="00914D2A" w:rsidP="001377B5">
            <w:pPr>
              <w:spacing w:line="276" w:lineRule="auto"/>
              <w:jc w:val="center"/>
              <w:rPr>
                <w:sz w:val="22"/>
                <w:szCs w:val="22"/>
              </w:rPr>
            </w:pPr>
            <w:r w:rsidRPr="002C60E8">
              <w:rPr>
                <w:sz w:val="22"/>
                <w:szCs w:val="22"/>
              </w:rPr>
              <w:t>5</w:t>
            </w:r>
          </w:p>
        </w:tc>
        <w:tc>
          <w:tcPr>
            <w:tcW w:w="708" w:type="dxa"/>
            <w:shd w:val="clear" w:color="auto" w:fill="auto"/>
          </w:tcPr>
          <w:p w14:paraId="2D133640" w14:textId="77777777" w:rsidR="00914D2A" w:rsidRPr="002C60E8" w:rsidRDefault="00914D2A" w:rsidP="001377B5">
            <w:pPr>
              <w:spacing w:line="276" w:lineRule="auto"/>
              <w:jc w:val="center"/>
              <w:rPr>
                <w:sz w:val="22"/>
                <w:szCs w:val="22"/>
              </w:rPr>
            </w:pPr>
          </w:p>
        </w:tc>
      </w:tr>
      <w:tr w:rsidR="00C3322E" w:rsidRPr="002C60E8" w14:paraId="68F60FEB" w14:textId="77777777" w:rsidTr="00A303FE">
        <w:tc>
          <w:tcPr>
            <w:tcW w:w="567" w:type="dxa"/>
            <w:shd w:val="clear" w:color="auto" w:fill="auto"/>
          </w:tcPr>
          <w:p w14:paraId="2013E385" w14:textId="6140D318" w:rsidR="00914D2A" w:rsidRPr="002C60E8" w:rsidRDefault="002C60E8" w:rsidP="001377B5">
            <w:pPr>
              <w:spacing w:line="276" w:lineRule="auto"/>
              <w:jc w:val="both"/>
              <w:rPr>
                <w:sz w:val="22"/>
                <w:szCs w:val="22"/>
              </w:rPr>
            </w:pPr>
            <w:r>
              <w:rPr>
                <w:sz w:val="22"/>
                <w:szCs w:val="22"/>
              </w:rPr>
              <w:t>17.</w:t>
            </w:r>
          </w:p>
        </w:tc>
        <w:tc>
          <w:tcPr>
            <w:tcW w:w="2235" w:type="dxa"/>
            <w:shd w:val="clear" w:color="auto" w:fill="auto"/>
          </w:tcPr>
          <w:p w14:paraId="3E469357" w14:textId="166FEBB2" w:rsidR="00914D2A" w:rsidRPr="002C60E8" w:rsidRDefault="00914D2A" w:rsidP="001377B5">
            <w:pPr>
              <w:spacing w:line="276" w:lineRule="auto"/>
              <w:rPr>
                <w:sz w:val="22"/>
                <w:szCs w:val="22"/>
              </w:rPr>
            </w:pPr>
          </w:p>
          <w:p w14:paraId="360C168C" w14:textId="19074D85" w:rsidR="0070496B" w:rsidRPr="002C60E8" w:rsidRDefault="0070496B" w:rsidP="001377B5">
            <w:pPr>
              <w:spacing w:line="276" w:lineRule="auto"/>
              <w:rPr>
                <w:sz w:val="22"/>
                <w:szCs w:val="22"/>
              </w:rPr>
            </w:pPr>
            <w:r w:rsidRPr="002C60E8">
              <w:rPr>
                <w:sz w:val="22"/>
                <w:szCs w:val="22"/>
              </w:rPr>
              <w:t>Estera Cenger</w:t>
            </w:r>
            <w:r w:rsidR="009F1159" w:rsidRPr="002C60E8">
              <w:rPr>
                <w:sz w:val="22"/>
                <w:szCs w:val="22"/>
              </w:rPr>
              <w:t xml:space="preserve"> </w:t>
            </w:r>
          </w:p>
        </w:tc>
        <w:tc>
          <w:tcPr>
            <w:tcW w:w="1286" w:type="dxa"/>
          </w:tcPr>
          <w:p w14:paraId="08C9B94D" w14:textId="77777777" w:rsidR="00914D2A" w:rsidRPr="002C60E8" w:rsidRDefault="00914D2A" w:rsidP="001377B5">
            <w:pPr>
              <w:spacing w:line="276" w:lineRule="auto"/>
              <w:rPr>
                <w:sz w:val="22"/>
                <w:szCs w:val="22"/>
              </w:rPr>
            </w:pPr>
            <w:r w:rsidRPr="002C60E8">
              <w:rPr>
                <w:sz w:val="22"/>
                <w:szCs w:val="22"/>
              </w:rPr>
              <w:t>glazbena kultura</w:t>
            </w:r>
          </w:p>
        </w:tc>
        <w:tc>
          <w:tcPr>
            <w:tcW w:w="1559" w:type="dxa"/>
            <w:shd w:val="clear" w:color="auto" w:fill="auto"/>
          </w:tcPr>
          <w:p w14:paraId="3DD67A8B" w14:textId="77777777" w:rsidR="00914D2A" w:rsidRPr="002C60E8" w:rsidRDefault="00914D2A" w:rsidP="001377B5">
            <w:pPr>
              <w:spacing w:line="276" w:lineRule="auto"/>
              <w:rPr>
                <w:sz w:val="22"/>
                <w:szCs w:val="22"/>
              </w:rPr>
            </w:pPr>
            <w:r w:rsidRPr="002C60E8">
              <w:rPr>
                <w:sz w:val="22"/>
                <w:szCs w:val="22"/>
              </w:rPr>
              <w:t>Sirač</w:t>
            </w:r>
          </w:p>
        </w:tc>
        <w:tc>
          <w:tcPr>
            <w:tcW w:w="567" w:type="dxa"/>
            <w:shd w:val="clear" w:color="auto" w:fill="auto"/>
          </w:tcPr>
          <w:p w14:paraId="6827E97B" w14:textId="77777777" w:rsidR="00914D2A" w:rsidRPr="002C60E8" w:rsidRDefault="00914D2A" w:rsidP="001377B5">
            <w:pPr>
              <w:spacing w:line="276" w:lineRule="auto"/>
              <w:jc w:val="center"/>
              <w:rPr>
                <w:sz w:val="22"/>
                <w:szCs w:val="22"/>
              </w:rPr>
            </w:pPr>
            <w:r w:rsidRPr="002C60E8">
              <w:rPr>
                <w:sz w:val="22"/>
                <w:szCs w:val="22"/>
              </w:rPr>
              <w:t>1</w:t>
            </w:r>
          </w:p>
        </w:tc>
        <w:tc>
          <w:tcPr>
            <w:tcW w:w="557" w:type="dxa"/>
            <w:shd w:val="clear" w:color="auto" w:fill="auto"/>
          </w:tcPr>
          <w:p w14:paraId="5E34FC5B" w14:textId="77777777" w:rsidR="00914D2A" w:rsidRPr="002C60E8" w:rsidRDefault="00914D2A" w:rsidP="001377B5">
            <w:pPr>
              <w:spacing w:line="276" w:lineRule="auto"/>
              <w:jc w:val="center"/>
              <w:rPr>
                <w:sz w:val="22"/>
                <w:szCs w:val="22"/>
              </w:rPr>
            </w:pPr>
          </w:p>
        </w:tc>
        <w:tc>
          <w:tcPr>
            <w:tcW w:w="708" w:type="dxa"/>
            <w:shd w:val="clear" w:color="auto" w:fill="auto"/>
          </w:tcPr>
          <w:p w14:paraId="31C225BF" w14:textId="77777777" w:rsidR="00914D2A" w:rsidRPr="002C60E8" w:rsidRDefault="00914D2A" w:rsidP="001377B5">
            <w:pPr>
              <w:spacing w:line="276" w:lineRule="auto"/>
              <w:jc w:val="center"/>
              <w:rPr>
                <w:sz w:val="22"/>
                <w:szCs w:val="22"/>
              </w:rPr>
            </w:pPr>
            <w:r w:rsidRPr="002C60E8">
              <w:rPr>
                <w:sz w:val="22"/>
                <w:szCs w:val="22"/>
              </w:rPr>
              <w:t>6</w:t>
            </w:r>
          </w:p>
        </w:tc>
        <w:tc>
          <w:tcPr>
            <w:tcW w:w="709" w:type="dxa"/>
            <w:shd w:val="clear" w:color="auto" w:fill="auto"/>
          </w:tcPr>
          <w:p w14:paraId="002EDF71" w14:textId="77777777" w:rsidR="00914D2A" w:rsidRPr="002C60E8" w:rsidRDefault="00914D2A" w:rsidP="001377B5">
            <w:pPr>
              <w:spacing w:line="276" w:lineRule="auto"/>
              <w:jc w:val="center"/>
              <w:rPr>
                <w:sz w:val="22"/>
                <w:szCs w:val="22"/>
              </w:rPr>
            </w:pPr>
          </w:p>
        </w:tc>
        <w:tc>
          <w:tcPr>
            <w:tcW w:w="851" w:type="dxa"/>
            <w:shd w:val="clear" w:color="auto" w:fill="auto"/>
          </w:tcPr>
          <w:p w14:paraId="213E975E" w14:textId="77777777" w:rsidR="00914D2A" w:rsidRPr="002C60E8" w:rsidRDefault="00914D2A" w:rsidP="001377B5">
            <w:pPr>
              <w:spacing w:line="276" w:lineRule="auto"/>
              <w:jc w:val="center"/>
              <w:rPr>
                <w:sz w:val="22"/>
                <w:szCs w:val="22"/>
              </w:rPr>
            </w:pPr>
            <w:r w:rsidRPr="002C60E8">
              <w:rPr>
                <w:sz w:val="22"/>
                <w:szCs w:val="22"/>
              </w:rPr>
              <w:t>7</w:t>
            </w:r>
          </w:p>
        </w:tc>
        <w:tc>
          <w:tcPr>
            <w:tcW w:w="708" w:type="dxa"/>
            <w:shd w:val="clear" w:color="auto" w:fill="auto"/>
          </w:tcPr>
          <w:p w14:paraId="7941B628" w14:textId="77777777" w:rsidR="00914D2A" w:rsidRPr="002C60E8" w:rsidRDefault="00914D2A" w:rsidP="001377B5">
            <w:pPr>
              <w:spacing w:line="276" w:lineRule="auto"/>
              <w:jc w:val="center"/>
              <w:rPr>
                <w:sz w:val="22"/>
                <w:szCs w:val="22"/>
              </w:rPr>
            </w:pPr>
          </w:p>
        </w:tc>
      </w:tr>
      <w:tr w:rsidR="00C3322E" w:rsidRPr="002C60E8" w14:paraId="3081772E" w14:textId="77777777" w:rsidTr="00A303FE">
        <w:tc>
          <w:tcPr>
            <w:tcW w:w="567" w:type="dxa"/>
            <w:shd w:val="clear" w:color="auto" w:fill="auto"/>
          </w:tcPr>
          <w:p w14:paraId="42CDA015" w14:textId="1C55CAA3" w:rsidR="00914D2A" w:rsidRPr="002C60E8" w:rsidRDefault="002C60E8" w:rsidP="001377B5">
            <w:pPr>
              <w:spacing w:line="276" w:lineRule="auto"/>
              <w:jc w:val="both"/>
              <w:rPr>
                <w:sz w:val="22"/>
                <w:szCs w:val="22"/>
              </w:rPr>
            </w:pPr>
            <w:r>
              <w:rPr>
                <w:sz w:val="22"/>
                <w:szCs w:val="22"/>
              </w:rPr>
              <w:t>18.</w:t>
            </w:r>
            <w:r w:rsidR="00914D2A" w:rsidRPr="002C60E8">
              <w:rPr>
                <w:sz w:val="22"/>
                <w:szCs w:val="22"/>
              </w:rPr>
              <w:t xml:space="preserve"> </w:t>
            </w:r>
          </w:p>
        </w:tc>
        <w:tc>
          <w:tcPr>
            <w:tcW w:w="2235" w:type="dxa"/>
            <w:shd w:val="clear" w:color="auto" w:fill="auto"/>
          </w:tcPr>
          <w:p w14:paraId="65832D2E" w14:textId="77777777" w:rsidR="00914D2A" w:rsidRPr="002C60E8" w:rsidRDefault="00914D2A" w:rsidP="001377B5">
            <w:pPr>
              <w:spacing w:line="276" w:lineRule="auto"/>
              <w:rPr>
                <w:sz w:val="22"/>
                <w:szCs w:val="22"/>
              </w:rPr>
            </w:pPr>
            <w:r w:rsidRPr="002C60E8">
              <w:rPr>
                <w:sz w:val="22"/>
                <w:szCs w:val="22"/>
              </w:rPr>
              <w:t xml:space="preserve">Maja Kovačević </w:t>
            </w:r>
          </w:p>
        </w:tc>
        <w:tc>
          <w:tcPr>
            <w:tcW w:w="1286" w:type="dxa"/>
          </w:tcPr>
          <w:p w14:paraId="74691899" w14:textId="77777777" w:rsidR="00914D2A" w:rsidRPr="002C60E8" w:rsidRDefault="00914D2A" w:rsidP="001377B5">
            <w:pPr>
              <w:spacing w:line="276" w:lineRule="auto"/>
              <w:rPr>
                <w:sz w:val="22"/>
                <w:szCs w:val="22"/>
              </w:rPr>
            </w:pPr>
            <w:r w:rsidRPr="002C60E8">
              <w:rPr>
                <w:sz w:val="22"/>
                <w:szCs w:val="22"/>
              </w:rPr>
              <w:t>engleski jezik</w:t>
            </w:r>
          </w:p>
        </w:tc>
        <w:tc>
          <w:tcPr>
            <w:tcW w:w="1559" w:type="dxa"/>
            <w:shd w:val="clear" w:color="auto" w:fill="auto"/>
          </w:tcPr>
          <w:p w14:paraId="7EE18C15" w14:textId="77777777" w:rsidR="00914D2A" w:rsidRPr="002C60E8" w:rsidRDefault="00914D2A" w:rsidP="001377B5">
            <w:pPr>
              <w:spacing w:line="276" w:lineRule="auto"/>
              <w:rPr>
                <w:sz w:val="22"/>
                <w:szCs w:val="22"/>
              </w:rPr>
            </w:pPr>
            <w:r w:rsidRPr="002C60E8">
              <w:rPr>
                <w:sz w:val="22"/>
                <w:szCs w:val="22"/>
              </w:rPr>
              <w:t>Sirač</w:t>
            </w:r>
          </w:p>
        </w:tc>
        <w:tc>
          <w:tcPr>
            <w:tcW w:w="567" w:type="dxa"/>
            <w:shd w:val="clear" w:color="auto" w:fill="auto"/>
          </w:tcPr>
          <w:p w14:paraId="2DC7EE0D" w14:textId="3AAB98AC" w:rsidR="00914D2A" w:rsidRPr="002C60E8" w:rsidRDefault="002C60E8" w:rsidP="001377B5">
            <w:pPr>
              <w:spacing w:line="276" w:lineRule="auto"/>
              <w:jc w:val="center"/>
              <w:rPr>
                <w:sz w:val="22"/>
                <w:szCs w:val="22"/>
              </w:rPr>
            </w:pPr>
            <w:r w:rsidRPr="002C60E8">
              <w:rPr>
                <w:sz w:val="22"/>
                <w:szCs w:val="22"/>
              </w:rPr>
              <w:t>3</w:t>
            </w:r>
          </w:p>
        </w:tc>
        <w:tc>
          <w:tcPr>
            <w:tcW w:w="557" w:type="dxa"/>
            <w:shd w:val="clear" w:color="auto" w:fill="auto"/>
          </w:tcPr>
          <w:p w14:paraId="6A043C44" w14:textId="1AB17116" w:rsidR="00914D2A" w:rsidRPr="002C60E8" w:rsidRDefault="00914D2A" w:rsidP="001377B5">
            <w:pPr>
              <w:spacing w:line="276" w:lineRule="auto"/>
              <w:jc w:val="center"/>
              <w:rPr>
                <w:sz w:val="22"/>
                <w:szCs w:val="22"/>
              </w:rPr>
            </w:pPr>
          </w:p>
        </w:tc>
        <w:tc>
          <w:tcPr>
            <w:tcW w:w="708" w:type="dxa"/>
            <w:shd w:val="clear" w:color="auto" w:fill="auto"/>
          </w:tcPr>
          <w:p w14:paraId="3F88EAD9" w14:textId="56520C46" w:rsidR="00914D2A" w:rsidRPr="002C60E8" w:rsidRDefault="002C60E8" w:rsidP="001377B5">
            <w:pPr>
              <w:spacing w:line="276" w:lineRule="auto"/>
              <w:jc w:val="center"/>
              <w:rPr>
                <w:sz w:val="22"/>
                <w:szCs w:val="22"/>
              </w:rPr>
            </w:pPr>
            <w:r w:rsidRPr="002C60E8">
              <w:rPr>
                <w:sz w:val="22"/>
                <w:szCs w:val="22"/>
              </w:rPr>
              <w:t>1</w:t>
            </w:r>
            <w:r w:rsidR="007A01D4">
              <w:rPr>
                <w:sz w:val="22"/>
                <w:szCs w:val="22"/>
              </w:rPr>
              <w:t>1</w:t>
            </w:r>
          </w:p>
        </w:tc>
        <w:tc>
          <w:tcPr>
            <w:tcW w:w="709" w:type="dxa"/>
            <w:shd w:val="clear" w:color="auto" w:fill="auto"/>
          </w:tcPr>
          <w:p w14:paraId="02A66120" w14:textId="00DB85EF" w:rsidR="00914D2A" w:rsidRPr="002C60E8" w:rsidRDefault="00914D2A" w:rsidP="001377B5">
            <w:pPr>
              <w:spacing w:line="276" w:lineRule="auto"/>
              <w:jc w:val="center"/>
              <w:rPr>
                <w:sz w:val="22"/>
                <w:szCs w:val="22"/>
              </w:rPr>
            </w:pPr>
          </w:p>
        </w:tc>
        <w:tc>
          <w:tcPr>
            <w:tcW w:w="851" w:type="dxa"/>
            <w:shd w:val="clear" w:color="auto" w:fill="auto"/>
          </w:tcPr>
          <w:p w14:paraId="43E8B761" w14:textId="08D88074" w:rsidR="00914D2A" w:rsidRPr="002C60E8" w:rsidRDefault="002C60E8" w:rsidP="007A01D4">
            <w:pPr>
              <w:spacing w:line="276" w:lineRule="auto"/>
              <w:jc w:val="center"/>
              <w:rPr>
                <w:sz w:val="22"/>
                <w:szCs w:val="22"/>
              </w:rPr>
            </w:pPr>
            <w:r w:rsidRPr="002C60E8">
              <w:rPr>
                <w:sz w:val="22"/>
                <w:szCs w:val="22"/>
              </w:rPr>
              <w:t>1</w:t>
            </w:r>
            <w:r w:rsidR="007A01D4">
              <w:rPr>
                <w:sz w:val="22"/>
                <w:szCs w:val="22"/>
              </w:rPr>
              <w:t>4</w:t>
            </w:r>
          </w:p>
        </w:tc>
        <w:tc>
          <w:tcPr>
            <w:tcW w:w="708" w:type="dxa"/>
            <w:shd w:val="clear" w:color="auto" w:fill="auto"/>
          </w:tcPr>
          <w:p w14:paraId="51CFEB44" w14:textId="77777777" w:rsidR="00914D2A" w:rsidRPr="002C60E8" w:rsidRDefault="00914D2A" w:rsidP="001377B5">
            <w:pPr>
              <w:spacing w:line="276" w:lineRule="auto"/>
              <w:jc w:val="center"/>
              <w:rPr>
                <w:sz w:val="22"/>
                <w:szCs w:val="22"/>
              </w:rPr>
            </w:pPr>
          </w:p>
        </w:tc>
      </w:tr>
      <w:tr w:rsidR="00C3322E" w:rsidRPr="002C60E8" w14:paraId="5F14A270" w14:textId="77777777" w:rsidTr="00A303FE">
        <w:tc>
          <w:tcPr>
            <w:tcW w:w="567" w:type="dxa"/>
            <w:shd w:val="clear" w:color="auto" w:fill="auto"/>
          </w:tcPr>
          <w:p w14:paraId="71C5F3A1" w14:textId="4E377580" w:rsidR="00914D2A" w:rsidRPr="002C60E8" w:rsidRDefault="002C60E8" w:rsidP="001377B5">
            <w:pPr>
              <w:spacing w:line="276" w:lineRule="auto"/>
              <w:jc w:val="both"/>
              <w:rPr>
                <w:sz w:val="22"/>
                <w:szCs w:val="22"/>
              </w:rPr>
            </w:pPr>
            <w:r>
              <w:rPr>
                <w:sz w:val="22"/>
                <w:szCs w:val="22"/>
              </w:rPr>
              <w:t>19</w:t>
            </w:r>
            <w:r w:rsidR="00914D2A" w:rsidRPr="002C60E8">
              <w:rPr>
                <w:sz w:val="22"/>
                <w:szCs w:val="22"/>
              </w:rPr>
              <w:t>.</w:t>
            </w:r>
          </w:p>
        </w:tc>
        <w:tc>
          <w:tcPr>
            <w:tcW w:w="2235" w:type="dxa"/>
            <w:shd w:val="clear" w:color="auto" w:fill="auto"/>
          </w:tcPr>
          <w:p w14:paraId="5220521C" w14:textId="66356823" w:rsidR="00914D2A" w:rsidRPr="002C60E8" w:rsidRDefault="009F1159" w:rsidP="001377B5">
            <w:pPr>
              <w:spacing w:line="276" w:lineRule="auto"/>
              <w:rPr>
                <w:sz w:val="22"/>
                <w:szCs w:val="22"/>
              </w:rPr>
            </w:pPr>
            <w:r w:rsidRPr="002C60E8">
              <w:rPr>
                <w:sz w:val="22"/>
                <w:szCs w:val="22"/>
              </w:rPr>
              <w:t>Ines Kligl</w:t>
            </w:r>
          </w:p>
        </w:tc>
        <w:tc>
          <w:tcPr>
            <w:tcW w:w="1286" w:type="dxa"/>
          </w:tcPr>
          <w:p w14:paraId="3CFAE84B" w14:textId="77777777" w:rsidR="00914D2A" w:rsidRPr="002C60E8" w:rsidRDefault="00914D2A" w:rsidP="001377B5">
            <w:pPr>
              <w:spacing w:line="276" w:lineRule="auto"/>
              <w:rPr>
                <w:sz w:val="22"/>
                <w:szCs w:val="22"/>
              </w:rPr>
            </w:pPr>
            <w:r w:rsidRPr="002C60E8">
              <w:rPr>
                <w:sz w:val="22"/>
                <w:szCs w:val="22"/>
              </w:rPr>
              <w:t>kemija</w:t>
            </w:r>
          </w:p>
        </w:tc>
        <w:tc>
          <w:tcPr>
            <w:tcW w:w="1559" w:type="dxa"/>
            <w:shd w:val="clear" w:color="auto" w:fill="auto"/>
          </w:tcPr>
          <w:p w14:paraId="00AE6336" w14:textId="77777777" w:rsidR="00914D2A" w:rsidRPr="002C60E8" w:rsidRDefault="00914D2A" w:rsidP="001377B5">
            <w:pPr>
              <w:spacing w:line="276" w:lineRule="auto"/>
              <w:rPr>
                <w:sz w:val="22"/>
                <w:szCs w:val="22"/>
              </w:rPr>
            </w:pPr>
            <w:r w:rsidRPr="002C60E8">
              <w:rPr>
                <w:sz w:val="22"/>
                <w:szCs w:val="22"/>
              </w:rPr>
              <w:t>Sirač</w:t>
            </w:r>
          </w:p>
        </w:tc>
        <w:tc>
          <w:tcPr>
            <w:tcW w:w="567" w:type="dxa"/>
            <w:shd w:val="clear" w:color="auto" w:fill="auto"/>
          </w:tcPr>
          <w:p w14:paraId="3D20B98D" w14:textId="77777777" w:rsidR="00914D2A" w:rsidRPr="002C60E8" w:rsidRDefault="00914D2A" w:rsidP="001377B5">
            <w:pPr>
              <w:spacing w:line="276" w:lineRule="auto"/>
              <w:jc w:val="center"/>
              <w:rPr>
                <w:sz w:val="22"/>
                <w:szCs w:val="22"/>
              </w:rPr>
            </w:pPr>
          </w:p>
        </w:tc>
        <w:tc>
          <w:tcPr>
            <w:tcW w:w="557" w:type="dxa"/>
            <w:shd w:val="clear" w:color="auto" w:fill="auto"/>
          </w:tcPr>
          <w:p w14:paraId="2B7B3323" w14:textId="77777777" w:rsidR="00914D2A" w:rsidRPr="002C60E8" w:rsidRDefault="00914D2A" w:rsidP="001377B5">
            <w:pPr>
              <w:spacing w:line="276" w:lineRule="auto"/>
              <w:jc w:val="center"/>
              <w:rPr>
                <w:sz w:val="22"/>
                <w:szCs w:val="22"/>
              </w:rPr>
            </w:pPr>
          </w:p>
        </w:tc>
        <w:tc>
          <w:tcPr>
            <w:tcW w:w="708" w:type="dxa"/>
            <w:shd w:val="clear" w:color="auto" w:fill="auto"/>
          </w:tcPr>
          <w:p w14:paraId="30658DA6" w14:textId="77777777" w:rsidR="00914D2A" w:rsidRPr="002C60E8" w:rsidRDefault="00914D2A" w:rsidP="001377B5">
            <w:pPr>
              <w:spacing w:line="276" w:lineRule="auto"/>
              <w:jc w:val="center"/>
              <w:rPr>
                <w:sz w:val="22"/>
                <w:szCs w:val="22"/>
              </w:rPr>
            </w:pPr>
            <w:r w:rsidRPr="002C60E8">
              <w:rPr>
                <w:sz w:val="22"/>
                <w:szCs w:val="22"/>
              </w:rPr>
              <w:t>5</w:t>
            </w:r>
          </w:p>
        </w:tc>
        <w:tc>
          <w:tcPr>
            <w:tcW w:w="709" w:type="dxa"/>
            <w:shd w:val="clear" w:color="auto" w:fill="auto"/>
          </w:tcPr>
          <w:p w14:paraId="42F7DB2B" w14:textId="77777777" w:rsidR="00914D2A" w:rsidRPr="002C60E8" w:rsidRDefault="00914D2A" w:rsidP="001377B5">
            <w:pPr>
              <w:spacing w:line="276" w:lineRule="auto"/>
              <w:jc w:val="center"/>
              <w:rPr>
                <w:sz w:val="22"/>
                <w:szCs w:val="22"/>
              </w:rPr>
            </w:pPr>
          </w:p>
        </w:tc>
        <w:tc>
          <w:tcPr>
            <w:tcW w:w="851" w:type="dxa"/>
            <w:shd w:val="clear" w:color="auto" w:fill="auto"/>
          </w:tcPr>
          <w:p w14:paraId="399FCD80" w14:textId="77777777" w:rsidR="00914D2A" w:rsidRPr="002C60E8" w:rsidRDefault="00914D2A" w:rsidP="001377B5">
            <w:pPr>
              <w:spacing w:line="276" w:lineRule="auto"/>
              <w:jc w:val="center"/>
              <w:rPr>
                <w:sz w:val="22"/>
                <w:szCs w:val="22"/>
              </w:rPr>
            </w:pPr>
            <w:r w:rsidRPr="002C60E8">
              <w:rPr>
                <w:sz w:val="22"/>
                <w:szCs w:val="22"/>
              </w:rPr>
              <w:t>5</w:t>
            </w:r>
          </w:p>
        </w:tc>
        <w:tc>
          <w:tcPr>
            <w:tcW w:w="708" w:type="dxa"/>
            <w:shd w:val="clear" w:color="auto" w:fill="auto"/>
          </w:tcPr>
          <w:p w14:paraId="429B68EA" w14:textId="77777777" w:rsidR="00914D2A" w:rsidRPr="002C60E8" w:rsidRDefault="00914D2A" w:rsidP="001377B5">
            <w:pPr>
              <w:spacing w:line="276" w:lineRule="auto"/>
              <w:jc w:val="center"/>
              <w:rPr>
                <w:sz w:val="22"/>
                <w:szCs w:val="22"/>
              </w:rPr>
            </w:pPr>
          </w:p>
        </w:tc>
      </w:tr>
      <w:tr w:rsidR="00C3322E" w:rsidRPr="002C60E8" w14:paraId="5C9FB372" w14:textId="77777777" w:rsidTr="00A303FE">
        <w:tc>
          <w:tcPr>
            <w:tcW w:w="567" w:type="dxa"/>
            <w:shd w:val="clear" w:color="auto" w:fill="auto"/>
          </w:tcPr>
          <w:p w14:paraId="35A87CD4" w14:textId="2B2D673E" w:rsidR="00914D2A" w:rsidRPr="002C60E8" w:rsidRDefault="002C60E8" w:rsidP="001377B5">
            <w:pPr>
              <w:spacing w:line="276" w:lineRule="auto"/>
              <w:jc w:val="both"/>
              <w:rPr>
                <w:sz w:val="22"/>
                <w:szCs w:val="22"/>
              </w:rPr>
            </w:pPr>
            <w:r>
              <w:rPr>
                <w:sz w:val="22"/>
                <w:szCs w:val="22"/>
              </w:rPr>
              <w:lastRenderedPageBreak/>
              <w:t>20</w:t>
            </w:r>
            <w:r w:rsidR="00914D2A" w:rsidRPr="002C60E8">
              <w:rPr>
                <w:sz w:val="22"/>
                <w:szCs w:val="22"/>
              </w:rPr>
              <w:t>.</w:t>
            </w:r>
          </w:p>
        </w:tc>
        <w:tc>
          <w:tcPr>
            <w:tcW w:w="2235" w:type="dxa"/>
            <w:shd w:val="clear" w:color="auto" w:fill="auto"/>
          </w:tcPr>
          <w:p w14:paraId="1BC99833" w14:textId="77777777" w:rsidR="00914D2A" w:rsidRPr="002C60E8" w:rsidRDefault="00914D2A" w:rsidP="001377B5">
            <w:pPr>
              <w:spacing w:line="276" w:lineRule="auto"/>
              <w:rPr>
                <w:sz w:val="22"/>
                <w:szCs w:val="22"/>
              </w:rPr>
            </w:pPr>
            <w:r w:rsidRPr="002C60E8">
              <w:rPr>
                <w:sz w:val="22"/>
                <w:szCs w:val="22"/>
              </w:rPr>
              <w:t>Vlatko Zeman</w:t>
            </w:r>
          </w:p>
        </w:tc>
        <w:tc>
          <w:tcPr>
            <w:tcW w:w="1286" w:type="dxa"/>
          </w:tcPr>
          <w:p w14:paraId="1FE0A56F" w14:textId="77777777" w:rsidR="00914D2A" w:rsidRPr="002C60E8" w:rsidRDefault="00914D2A" w:rsidP="001377B5">
            <w:pPr>
              <w:spacing w:line="276" w:lineRule="auto"/>
              <w:rPr>
                <w:sz w:val="22"/>
                <w:szCs w:val="22"/>
              </w:rPr>
            </w:pPr>
            <w:r w:rsidRPr="002C60E8">
              <w:rPr>
                <w:sz w:val="22"/>
                <w:szCs w:val="22"/>
              </w:rPr>
              <w:t>fizika</w:t>
            </w:r>
          </w:p>
        </w:tc>
        <w:tc>
          <w:tcPr>
            <w:tcW w:w="1559" w:type="dxa"/>
            <w:shd w:val="clear" w:color="auto" w:fill="auto"/>
          </w:tcPr>
          <w:p w14:paraId="0837630D" w14:textId="77777777" w:rsidR="00914D2A" w:rsidRPr="002C60E8" w:rsidRDefault="00914D2A" w:rsidP="001377B5">
            <w:pPr>
              <w:spacing w:line="276" w:lineRule="auto"/>
              <w:rPr>
                <w:sz w:val="22"/>
                <w:szCs w:val="22"/>
              </w:rPr>
            </w:pPr>
            <w:r w:rsidRPr="002C60E8">
              <w:rPr>
                <w:sz w:val="22"/>
                <w:szCs w:val="22"/>
              </w:rPr>
              <w:t>Sirač</w:t>
            </w:r>
          </w:p>
        </w:tc>
        <w:tc>
          <w:tcPr>
            <w:tcW w:w="567" w:type="dxa"/>
            <w:shd w:val="clear" w:color="auto" w:fill="auto"/>
          </w:tcPr>
          <w:p w14:paraId="4FDFA763" w14:textId="77777777" w:rsidR="00914D2A" w:rsidRPr="002C60E8" w:rsidRDefault="00914D2A" w:rsidP="001377B5">
            <w:pPr>
              <w:spacing w:line="276" w:lineRule="auto"/>
              <w:jc w:val="center"/>
              <w:rPr>
                <w:sz w:val="22"/>
                <w:szCs w:val="22"/>
              </w:rPr>
            </w:pPr>
          </w:p>
        </w:tc>
        <w:tc>
          <w:tcPr>
            <w:tcW w:w="557" w:type="dxa"/>
            <w:shd w:val="clear" w:color="auto" w:fill="auto"/>
          </w:tcPr>
          <w:p w14:paraId="52256D9C" w14:textId="77777777" w:rsidR="00914D2A" w:rsidRPr="002C60E8" w:rsidRDefault="00914D2A" w:rsidP="001377B5">
            <w:pPr>
              <w:spacing w:line="276" w:lineRule="auto"/>
              <w:jc w:val="center"/>
              <w:rPr>
                <w:sz w:val="22"/>
                <w:szCs w:val="22"/>
              </w:rPr>
            </w:pPr>
          </w:p>
        </w:tc>
        <w:tc>
          <w:tcPr>
            <w:tcW w:w="708" w:type="dxa"/>
            <w:shd w:val="clear" w:color="auto" w:fill="auto"/>
          </w:tcPr>
          <w:p w14:paraId="00EAE20D" w14:textId="41F276BA" w:rsidR="00914D2A" w:rsidRPr="002C60E8" w:rsidRDefault="007A01D4" w:rsidP="001377B5">
            <w:pPr>
              <w:spacing w:line="276" w:lineRule="auto"/>
              <w:jc w:val="center"/>
              <w:rPr>
                <w:sz w:val="22"/>
                <w:szCs w:val="22"/>
              </w:rPr>
            </w:pPr>
            <w:r>
              <w:rPr>
                <w:sz w:val="22"/>
                <w:szCs w:val="22"/>
              </w:rPr>
              <w:t>5</w:t>
            </w:r>
          </w:p>
        </w:tc>
        <w:tc>
          <w:tcPr>
            <w:tcW w:w="709" w:type="dxa"/>
            <w:shd w:val="clear" w:color="auto" w:fill="auto"/>
          </w:tcPr>
          <w:p w14:paraId="4DEEC12C" w14:textId="77777777" w:rsidR="00914D2A" w:rsidRPr="002C60E8" w:rsidRDefault="00914D2A" w:rsidP="001377B5">
            <w:pPr>
              <w:spacing w:line="276" w:lineRule="auto"/>
              <w:jc w:val="center"/>
              <w:rPr>
                <w:sz w:val="22"/>
                <w:szCs w:val="22"/>
              </w:rPr>
            </w:pPr>
          </w:p>
        </w:tc>
        <w:tc>
          <w:tcPr>
            <w:tcW w:w="851" w:type="dxa"/>
            <w:shd w:val="clear" w:color="auto" w:fill="auto"/>
          </w:tcPr>
          <w:p w14:paraId="5B759485" w14:textId="1BE2B0B1" w:rsidR="00914D2A" w:rsidRPr="002C60E8" w:rsidRDefault="007A01D4" w:rsidP="001377B5">
            <w:pPr>
              <w:spacing w:line="276" w:lineRule="auto"/>
              <w:jc w:val="center"/>
              <w:rPr>
                <w:sz w:val="22"/>
                <w:szCs w:val="22"/>
              </w:rPr>
            </w:pPr>
            <w:r>
              <w:rPr>
                <w:sz w:val="22"/>
                <w:szCs w:val="22"/>
              </w:rPr>
              <w:t>5</w:t>
            </w:r>
          </w:p>
        </w:tc>
        <w:tc>
          <w:tcPr>
            <w:tcW w:w="708" w:type="dxa"/>
            <w:shd w:val="clear" w:color="auto" w:fill="auto"/>
          </w:tcPr>
          <w:p w14:paraId="48CF87F6" w14:textId="77777777" w:rsidR="00914D2A" w:rsidRPr="002C60E8" w:rsidRDefault="00914D2A" w:rsidP="001377B5">
            <w:pPr>
              <w:spacing w:line="276" w:lineRule="auto"/>
              <w:jc w:val="center"/>
              <w:rPr>
                <w:sz w:val="22"/>
                <w:szCs w:val="22"/>
              </w:rPr>
            </w:pPr>
          </w:p>
        </w:tc>
      </w:tr>
      <w:tr w:rsidR="00C3322E" w:rsidRPr="002C60E8" w14:paraId="59EDEAE9" w14:textId="77777777" w:rsidTr="00A303FE">
        <w:tc>
          <w:tcPr>
            <w:tcW w:w="567" w:type="dxa"/>
            <w:shd w:val="clear" w:color="auto" w:fill="auto"/>
          </w:tcPr>
          <w:p w14:paraId="75B3F666" w14:textId="37CE8730" w:rsidR="00914D2A" w:rsidRPr="002C60E8" w:rsidRDefault="002C60E8" w:rsidP="001377B5">
            <w:pPr>
              <w:spacing w:line="276" w:lineRule="auto"/>
              <w:jc w:val="both"/>
              <w:rPr>
                <w:sz w:val="22"/>
                <w:szCs w:val="22"/>
              </w:rPr>
            </w:pPr>
            <w:r>
              <w:rPr>
                <w:sz w:val="22"/>
                <w:szCs w:val="22"/>
              </w:rPr>
              <w:t>21</w:t>
            </w:r>
            <w:r w:rsidR="00914D2A" w:rsidRPr="002C60E8">
              <w:rPr>
                <w:sz w:val="22"/>
                <w:szCs w:val="22"/>
              </w:rPr>
              <w:t>.</w:t>
            </w:r>
          </w:p>
        </w:tc>
        <w:tc>
          <w:tcPr>
            <w:tcW w:w="2235" w:type="dxa"/>
            <w:shd w:val="clear" w:color="auto" w:fill="auto"/>
          </w:tcPr>
          <w:p w14:paraId="1F3225CF" w14:textId="612C8A29" w:rsidR="00914D2A" w:rsidRPr="002C60E8" w:rsidRDefault="00914D2A" w:rsidP="001377B5">
            <w:pPr>
              <w:spacing w:line="276" w:lineRule="auto"/>
              <w:rPr>
                <w:sz w:val="22"/>
                <w:szCs w:val="22"/>
              </w:rPr>
            </w:pPr>
            <w:r w:rsidRPr="002C60E8">
              <w:rPr>
                <w:sz w:val="22"/>
                <w:szCs w:val="22"/>
              </w:rPr>
              <w:t xml:space="preserve"> Iva Brabec</w:t>
            </w:r>
            <w:r w:rsidR="00475DE2" w:rsidRPr="002C60E8">
              <w:rPr>
                <w:sz w:val="22"/>
                <w:szCs w:val="22"/>
              </w:rPr>
              <w:t xml:space="preserve"> do 30. rujna 2023.</w:t>
            </w:r>
            <w:r w:rsidRPr="002C60E8">
              <w:rPr>
                <w:sz w:val="22"/>
                <w:szCs w:val="22"/>
              </w:rPr>
              <w:t xml:space="preserve"> </w:t>
            </w:r>
          </w:p>
          <w:p w14:paraId="1400AD08" w14:textId="6A3D7DFC" w:rsidR="009F1159" w:rsidRPr="002C60E8" w:rsidRDefault="009F1159" w:rsidP="001377B5">
            <w:pPr>
              <w:spacing w:line="276" w:lineRule="auto"/>
              <w:rPr>
                <w:sz w:val="22"/>
                <w:szCs w:val="22"/>
              </w:rPr>
            </w:pPr>
            <w:r w:rsidRPr="002C60E8">
              <w:rPr>
                <w:sz w:val="22"/>
                <w:szCs w:val="22"/>
              </w:rPr>
              <w:t>Valentina Valek</w:t>
            </w:r>
            <w:r w:rsidR="00475DE2" w:rsidRPr="002C60E8">
              <w:rPr>
                <w:sz w:val="22"/>
                <w:szCs w:val="22"/>
              </w:rPr>
              <w:t>od 4. siječnja – 30. lipnja 2023.</w:t>
            </w:r>
          </w:p>
        </w:tc>
        <w:tc>
          <w:tcPr>
            <w:tcW w:w="1286" w:type="dxa"/>
          </w:tcPr>
          <w:p w14:paraId="78FAB6B0" w14:textId="77777777" w:rsidR="00914D2A" w:rsidRPr="002C60E8" w:rsidRDefault="00914D2A" w:rsidP="001377B5">
            <w:pPr>
              <w:spacing w:line="276" w:lineRule="auto"/>
              <w:rPr>
                <w:sz w:val="22"/>
                <w:szCs w:val="22"/>
              </w:rPr>
            </w:pPr>
            <w:r w:rsidRPr="002C60E8">
              <w:rPr>
                <w:sz w:val="22"/>
                <w:szCs w:val="22"/>
              </w:rPr>
              <w:t>češki jezik</w:t>
            </w:r>
          </w:p>
        </w:tc>
        <w:tc>
          <w:tcPr>
            <w:tcW w:w="1559" w:type="dxa"/>
            <w:shd w:val="clear" w:color="auto" w:fill="auto"/>
          </w:tcPr>
          <w:p w14:paraId="41FDAFDF" w14:textId="4075CC0A" w:rsidR="00475DE2" w:rsidRPr="002C60E8" w:rsidRDefault="00475DE2" w:rsidP="001377B5">
            <w:pPr>
              <w:spacing w:line="276" w:lineRule="auto"/>
              <w:rPr>
                <w:sz w:val="22"/>
                <w:szCs w:val="22"/>
              </w:rPr>
            </w:pPr>
            <w:r w:rsidRPr="002C60E8">
              <w:rPr>
                <w:sz w:val="22"/>
                <w:szCs w:val="22"/>
              </w:rPr>
              <w:t>Matična škola</w:t>
            </w:r>
          </w:p>
          <w:p w14:paraId="453F7346" w14:textId="1A3D6FFB" w:rsidR="00914D2A" w:rsidRPr="002C60E8" w:rsidRDefault="00475DE2" w:rsidP="001377B5">
            <w:pPr>
              <w:spacing w:line="276" w:lineRule="auto"/>
              <w:rPr>
                <w:sz w:val="22"/>
                <w:szCs w:val="22"/>
              </w:rPr>
            </w:pPr>
            <w:r w:rsidRPr="002C60E8">
              <w:rPr>
                <w:sz w:val="22"/>
                <w:szCs w:val="22"/>
              </w:rPr>
              <w:t xml:space="preserve">PŠ Kip,  </w:t>
            </w:r>
          </w:p>
        </w:tc>
        <w:tc>
          <w:tcPr>
            <w:tcW w:w="567" w:type="dxa"/>
            <w:shd w:val="clear" w:color="auto" w:fill="auto"/>
          </w:tcPr>
          <w:p w14:paraId="2E362FA7" w14:textId="371E01B8" w:rsidR="00914D2A" w:rsidRPr="002C60E8" w:rsidRDefault="007A01D4" w:rsidP="001377B5">
            <w:pPr>
              <w:spacing w:line="276" w:lineRule="auto"/>
              <w:jc w:val="center"/>
              <w:rPr>
                <w:sz w:val="22"/>
                <w:szCs w:val="22"/>
              </w:rPr>
            </w:pPr>
            <w:r>
              <w:rPr>
                <w:sz w:val="22"/>
                <w:szCs w:val="22"/>
              </w:rPr>
              <w:t>5</w:t>
            </w:r>
          </w:p>
        </w:tc>
        <w:tc>
          <w:tcPr>
            <w:tcW w:w="557" w:type="dxa"/>
            <w:shd w:val="clear" w:color="auto" w:fill="auto"/>
          </w:tcPr>
          <w:p w14:paraId="7095668C" w14:textId="77777777" w:rsidR="00914D2A" w:rsidRDefault="00914D2A" w:rsidP="001377B5">
            <w:pPr>
              <w:spacing w:line="276" w:lineRule="auto"/>
              <w:jc w:val="center"/>
              <w:rPr>
                <w:sz w:val="22"/>
                <w:szCs w:val="22"/>
              </w:rPr>
            </w:pPr>
          </w:p>
          <w:p w14:paraId="7587510C" w14:textId="77777777" w:rsidR="007A01D4" w:rsidRDefault="007A01D4" w:rsidP="001377B5">
            <w:pPr>
              <w:spacing w:line="276" w:lineRule="auto"/>
              <w:jc w:val="center"/>
              <w:rPr>
                <w:sz w:val="22"/>
                <w:szCs w:val="22"/>
              </w:rPr>
            </w:pPr>
          </w:p>
          <w:p w14:paraId="1FF8E12D" w14:textId="77777777" w:rsidR="007A01D4" w:rsidRDefault="007A01D4" w:rsidP="001377B5">
            <w:pPr>
              <w:spacing w:line="276" w:lineRule="auto"/>
              <w:jc w:val="center"/>
              <w:rPr>
                <w:sz w:val="22"/>
                <w:szCs w:val="22"/>
              </w:rPr>
            </w:pPr>
          </w:p>
          <w:p w14:paraId="6FCEF0BB" w14:textId="53FFC2C5" w:rsidR="007A01D4" w:rsidRPr="002C60E8" w:rsidRDefault="007A01D4" w:rsidP="001377B5">
            <w:pPr>
              <w:spacing w:line="276" w:lineRule="auto"/>
              <w:jc w:val="center"/>
              <w:rPr>
                <w:sz w:val="22"/>
                <w:szCs w:val="22"/>
              </w:rPr>
            </w:pPr>
            <w:r>
              <w:rPr>
                <w:sz w:val="22"/>
                <w:szCs w:val="22"/>
              </w:rPr>
              <w:t>5</w:t>
            </w:r>
          </w:p>
        </w:tc>
        <w:tc>
          <w:tcPr>
            <w:tcW w:w="708" w:type="dxa"/>
            <w:shd w:val="clear" w:color="auto" w:fill="auto"/>
          </w:tcPr>
          <w:p w14:paraId="7D55FB5B" w14:textId="3461CDF7" w:rsidR="002C60E8" w:rsidRPr="002C60E8" w:rsidRDefault="007A01D4" w:rsidP="001377B5">
            <w:pPr>
              <w:spacing w:line="276" w:lineRule="auto"/>
              <w:jc w:val="center"/>
              <w:rPr>
                <w:sz w:val="22"/>
                <w:szCs w:val="22"/>
              </w:rPr>
            </w:pPr>
            <w:r>
              <w:rPr>
                <w:sz w:val="22"/>
                <w:szCs w:val="22"/>
              </w:rPr>
              <w:t>2</w:t>
            </w:r>
          </w:p>
          <w:p w14:paraId="718AF44D" w14:textId="77777777" w:rsidR="002C60E8" w:rsidRPr="002C60E8" w:rsidRDefault="002C60E8" w:rsidP="001377B5">
            <w:pPr>
              <w:spacing w:line="276" w:lineRule="auto"/>
              <w:jc w:val="center"/>
              <w:rPr>
                <w:sz w:val="22"/>
                <w:szCs w:val="22"/>
              </w:rPr>
            </w:pPr>
          </w:p>
          <w:p w14:paraId="70F638AE" w14:textId="62F6AEA0" w:rsidR="00914D2A" w:rsidRPr="002C60E8" w:rsidRDefault="00914D2A" w:rsidP="001377B5">
            <w:pPr>
              <w:spacing w:line="276" w:lineRule="auto"/>
              <w:jc w:val="center"/>
              <w:rPr>
                <w:sz w:val="22"/>
                <w:szCs w:val="22"/>
              </w:rPr>
            </w:pPr>
          </w:p>
        </w:tc>
        <w:tc>
          <w:tcPr>
            <w:tcW w:w="709" w:type="dxa"/>
            <w:shd w:val="clear" w:color="auto" w:fill="auto"/>
          </w:tcPr>
          <w:p w14:paraId="632EF706" w14:textId="77777777" w:rsidR="00914D2A" w:rsidRDefault="00914D2A" w:rsidP="001377B5">
            <w:pPr>
              <w:spacing w:line="276" w:lineRule="auto"/>
              <w:jc w:val="center"/>
              <w:rPr>
                <w:sz w:val="22"/>
                <w:szCs w:val="22"/>
              </w:rPr>
            </w:pPr>
          </w:p>
          <w:p w14:paraId="442555EB" w14:textId="77777777" w:rsidR="007A01D4" w:rsidRDefault="007A01D4" w:rsidP="001377B5">
            <w:pPr>
              <w:spacing w:line="276" w:lineRule="auto"/>
              <w:jc w:val="center"/>
              <w:rPr>
                <w:sz w:val="22"/>
                <w:szCs w:val="22"/>
              </w:rPr>
            </w:pPr>
          </w:p>
          <w:p w14:paraId="518812ED" w14:textId="77777777" w:rsidR="007A01D4" w:rsidRDefault="007A01D4" w:rsidP="001377B5">
            <w:pPr>
              <w:spacing w:line="276" w:lineRule="auto"/>
              <w:jc w:val="center"/>
              <w:rPr>
                <w:sz w:val="22"/>
                <w:szCs w:val="22"/>
              </w:rPr>
            </w:pPr>
          </w:p>
          <w:p w14:paraId="30E96A11" w14:textId="5DE1044E" w:rsidR="007A01D4" w:rsidRPr="002C60E8" w:rsidRDefault="007A01D4" w:rsidP="001377B5">
            <w:pPr>
              <w:spacing w:line="276" w:lineRule="auto"/>
              <w:jc w:val="center"/>
              <w:rPr>
                <w:sz w:val="22"/>
                <w:szCs w:val="22"/>
              </w:rPr>
            </w:pPr>
            <w:r>
              <w:rPr>
                <w:sz w:val="22"/>
                <w:szCs w:val="22"/>
              </w:rPr>
              <w:t>2</w:t>
            </w:r>
          </w:p>
        </w:tc>
        <w:tc>
          <w:tcPr>
            <w:tcW w:w="851" w:type="dxa"/>
            <w:shd w:val="clear" w:color="auto" w:fill="auto"/>
          </w:tcPr>
          <w:p w14:paraId="0596D596" w14:textId="77777777" w:rsidR="00914D2A" w:rsidRPr="002C60E8" w:rsidRDefault="00914D2A" w:rsidP="001377B5">
            <w:pPr>
              <w:spacing w:line="276" w:lineRule="auto"/>
              <w:jc w:val="center"/>
              <w:rPr>
                <w:sz w:val="22"/>
                <w:szCs w:val="22"/>
              </w:rPr>
            </w:pPr>
            <w:r w:rsidRPr="002C60E8">
              <w:rPr>
                <w:sz w:val="22"/>
                <w:szCs w:val="22"/>
              </w:rPr>
              <w:t>7</w:t>
            </w:r>
          </w:p>
        </w:tc>
        <w:tc>
          <w:tcPr>
            <w:tcW w:w="708" w:type="dxa"/>
            <w:shd w:val="clear" w:color="auto" w:fill="auto"/>
          </w:tcPr>
          <w:p w14:paraId="20648B61" w14:textId="77777777" w:rsidR="002C60E8" w:rsidRPr="002C60E8" w:rsidRDefault="002C60E8" w:rsidP="001377B5">
            <w:pPr>
              <w:spacing w:line="276" w:lineRule="auto"/>
              <w:jc w:val="center"/>
              <w:rPr>
                <w:sz w:val="22"/>
                <w:szCs w:val="22"/>
              </w:rPr>
            </w:pPr>
          </w:p>
          <w:p w14:paraId="60261F4B" w14:textId="77777777" w:rsidR="002C60E8" w:rsidRPr="002C60E8" w:rsidRDefault="002C60E8" w:rsidP="001377B5">
            <w:pPr>
              <w:spacing w:line="276" w:lineRule="auto"/>
              <w:jc w:val="center"/>
              <w:rPr>
                <w:sz w:val="22"/>
                <w:szCs w:val="22"/>
              </w:rPr>
            </w:pPr>
          </w:p>
          <w:p w14:paraId="5B423C17" w14:textId="77777777" w:rsidR="002C60E8" w:rsidRPr="002C60E8" w:rsidRDefault="002C60E8" w:rsidP="001377B5">
            <w:pPr>
              <w:spacing w:line="276" w:lineRule="auto"/>
              <w:jc w:val="center"/>
              <w:rPr>
                <w:sz w:val="22"/>
                <w:szCs w:val="22"/>
              </w:rPr>
            </w:pPr>
          </w:p>
          <w:p w14:paraId="068C92F1" w14:textId="204391EF" w:rsidR="00914D2A" w:rsidRPr="002C60E8" w:rsidRDefault="002C60E8" w:rsidP="001377B5">
            <w:pPr>
              <w:spacing w:line="276" w:lineRule="auto"/>
              <w:jc w:val="center"/>
              <w:rPr>
                <w:sz w:val="22"/>
                <w:szCs w:val="22"/>
              </w:rPr>
            </w:pPr>
            <w:r w:rsidRPr="002C60E8">
              <w:rPr>
                <w:sz w:val="22"/>
                <w:szCs w:val="22"/>
              </w:rPr>
              <w:t>7</w:t>
            </w:r>
          </w:p>
        </w:tc>
      </w:tr>
      <w:tr w:rsidR="00C3322E" w:rsidRPr="002C60E8" w14:paraId="59EC7F41" w14:textId="77777777" w:rsidTr="00A303FE">
        <w:tc>
          <w:tcPr>
            <w:tcW w:w="567" w:type="dxa"/>
            <w:shd w:val="clear" w:color="auto" w:fill="auto"/>
          </w:tcPr>
          <w:p w14:paraId="1759D1CD" w14:textId="46A50E18" w:rsidR="00914D2A" w:rsidRPr="002C60E8" w:rsidRDefault="002C60E8" w:rsidP="001377B5">
            <w:pPr>
              <w:spacing w:line="276" w:lineRule="auto"/>
              <w:jc w:val="both"/>
              <w:rPr>
                <w:sz w:val="22"/>
                <w:szCs w:val="22"/>
              </w:rPr>
            </w:pPr>
            <w:r>
              <w:rPr>
                <w:sz w:val="22"/>
                <w:szCs w:val="22"/>
              </w:rPr>
              <w:t>22</w:t>
            </w:r>
            <w:r w:rsidR="00914D2A" w:rsidRPr="002C60E8">
              <w:rPr>
                <w:sz w:val="22"/>
                <w:szCs w:val="22"/>
              </w:rPr>
              <w:t>.</w:t>
            </w:r>
          </w:p>
        </w:tc>
        <w:tc>
          <w:tcPr>
            <w:tcW w:w="2235" w:type="dxa"/>
            <w:shd w:val="clear" w:color="auto" w:fill="auto"/>
          </w:tcPr>
          <w:p w14:paraId="00E765BA" w14:textId="7DB89C90" w:rsidR="00914D2A" w:rsidRPr="002C60E8" w:rsidRDefault="0070496B" w:rsidP="001377B5">
            <w:pPr>
              <w:spacing w:line="276" w:lineRule="auto"/>
              <w:rPr>
                <w:sz w:val="22"/>
                <w:szCs w:val="22"/>
              </w:rPr>
            </w:pPr>
            <w:r w:rsidRPr="002C60E8">
              <w:rPr>
                <w:sz w:val="22"/>
                <w:szCs w:val="22"/>
              </w:rPr>
              <w:t>Ivica Jozić</w:t>
            </w:r>
          </w:p>
        </w:tc>
        <w:tc>
          <w:tcPr>
            <w:tcW w:w="1286" w:type="dxa"/>
          </w:tcPr>
          <w:p w14:paraId="48364AA4" w14:textId="77777777" w:rsidR="00914D2A" w:rsidRPr="002C60E8" w:rsidRDefault="00914D2A" w:rsidP="001377B5">
            <w:pPr>
              <w:spacing w:line="276" w:lineRule="auto"/>
              <w:rPr>
                <w:sz w:val="22"/>
                <w:szCs w:val="22"/>
              </w:rPr>
            </w:pPr>
            <w:r w:rsidRPr="002C60E8">
              <w:rPr>
                <w:sz w:val="22"/>
                <w:szCs w:val="22"/>
              </w:rPr>
              <w:t>informatika</w:t>
            </w:r>
          </w:p>
        </w:tc>
        <w:tc>
          <w:tcPr>
            <w:tcW w:w="1559" w:type="dxa"/>
            <w:shd w:val="clear" w:color="auto" w:fill="auto"/>
          </w:tcPr>
          <w:p w14:paraId="65DA46A6" w14:textId="77777777" w:rsidR="00914D2A" w:rsidRPr="002C60E8" w:rsidRDefault="00914D2A" w:rsidP="001377B5">
            <w:pPr>
              <w:spacing w:line="276" w:lineRule="auto"/>
              <w:rPr>
                <w:sz w:val="22"/>
                <w:szCs w:val="22"/>
              </w:rPr>
            </w:pPr>
            <w:r w:rsidRPr="002C60E8">
              <w:rPr>
                <w:sz w:val="22"/>
                <w:szCs w:val="22"/>
              </w:rPr>
              <w:t>Sirač</w:t>
            </w:r>
          </w:p>
        </w:tc>
        <w:tc>
          <w:tcPr>
            <w:tcW w:w="567" w:type="dxa"/>
            <w:shd w:val="clear" w:color="auto" w:fill="auto"/>
          </w:tcPr>
          <w:p w14:paraId="01D54824" w14:textId="77777777" w:rsidR="00914D2A" w:rsidRPr="002C60E8" w:rsidRDefault="00914D2A" w:rsidP="001377B5">
            <w:pPr>
              <w:spacing w:line="276" w:lineRule="auto"/>
              <w:jc w:val="center"/>
              <w:rPr>
                <w:sz w:val="22"/>
                <w:szCs w:val="22"/>
              </w:rPr>
            </w:pPr>
            <w:r w:rsidRPr="002C60E8">
              <w:rPr>
                <w:sz w:val="22"/>
                <w:szCs w:val="22"/>
              </w:rPr>
              <w:t>12</w:t>
            </w:r>
          </w:p>
          <w:p w14:paraId="6E3D4DE3" w14:textId="77777777" w:rsidR="00914D2A" w:rsidRPr="002C60E8" w:rsidRDefault="00914D2A" w:rsidP="001377B5">
            <w:pPr>
              <w:spacing w:line="276" w:lineRule="auto"/>
              <w:jc w:val="center"/>
              <w:rPr>
                <w:sz w:val="22"/>
                <w:szCs w:val="22"/>
              </w:rPr>
            </w:pPr>
          </w:p>
          <w:p w14:paraId="40E2023E" w14:textId="77777777" w:rsidR="00914D2A" w:rsidRPr="002C60E8" w:rsidRDefault="00914D2A" w:rsidP="001377B5">
            <w:pPr>
              <w:spacing w:line="276" w:lineRule="auto"/>
              <w:jc w:val="center"/>
              <w:rPr>
                <w:sz w:val="22"/>
                <w:szCs w:val="22"/>
              </w:rPr>
            </w:pPr>
          </w:p>
        </w:tc>
        <w:tc>
          <w:tcPr>
            <w:tcW w:w="557" w:type="dxa"/>
            <w:shd w:val="clear" w:color="auto" w:fill="auto"/>
          </w:tcPr>
          <w:p w14:paraId="397CC9FC" w14:textId="77777777" w:rsidR="00914D2A" w:rsidRPr="002C60E8" w:rsidRDefault="00914D2A" w:rsidP="001377B5">
            <w:pPr>
              <w:spacing w:line="276" w:lineRule="auto"/>
              <w:jc w:val="center"/>
              <w:rPr>
                <w:sz w:val="22"/>
                <w:szCs w:val="22"/>
              </w:rPr>
            </w:pPr>
          </w:p>
        </w:tc>
        <w:tc>
          <w:tcPr>
            <w:tcW w:w="708" w:type="dxa"/>
            <w:shd w:val="clear" w:color="auto" w:fill="auto"/>
          </w:tcPr>
          <w:p w14:paraId="035D8AA3" w14:textId="5D28E43E" w:rsidR="00914D2A" w:rsidRPr="002C60E8" w:rsidRDefault="007A01D4" w:rsidP="001377B5">
            <w:pPr>
              <w:spacing w:line="276" w:lineRule="auto"/>
              <w:jc w:val="center"/>
              <w:rPr>
                <w:sz w:val="22"/>
                <w:szCs w:val="22"/>
              </w:rPr>
            </w:pPr>
            <w:r>
              <w:rPr>
                <w:sz w:val="22"/>
                <w:szCs w:val="22"/>
              </w:rPr>
              <w:t>14</w:t>
            </w:r>
          </w:p>
          <w:p w14:paraId="369C4AA2" w14:textId="77777777" w:rsidR="00914D2A" w:rsidRPr="002C60E8" w:rsidRDefault="00914D2A" w:rsidP="001377B5">
            <w:pPr>
              <w:spacing w:line="276" w:lineRule="auto"/>
              <w:jc w:val="center"/>
              <w:rPr>
                <w:sz w:val="22"/>
                <w:szCs w:val="22"/>
              </w:rPr>
            </w:pPr>
          </w:p>
          <w:p w14:paraId="24E80444" w14:textId="77777777" w:rsidR="00914D2A" w:rsidRPr="002C60E8" w:rsidRDefault="00914D2A" w:rsidP="001377B5">
            <w:pPr>
              <w:spacing w:line="276" w:lineRule="auto"/>
              <w:jc w:val="center"/>
              <w:rPr>
                <w:sz w:val="22"/>
                <w:szCs w:val="22"/>
              </w:rPr>
            </w:pPr>
          </w:p>
        </w:tc>
        <w:tc>
          <w:tcPr>
            <w:tcW w:w="709" w:type="dxa"/>
            <w:shd w:val="clear" w:color="auto" w:fill="auto"/>
          </w:tcPr>
          <w:p w14:paraId="73F86F41" w14:textId="77777777" w:rsidR="00914D2A" w:rsidRPr="002C60E8" w:rsidRDefault="00914D2A" w:rsidP="001377B5">
            <w:pPr>
              <w:spacing w:line="276" w:lineRule="auto"/>
              <w:jc w:val="center"/>
              <w:rPr>
                <w:sz w:val="22"/>
                <w:szCs w:val="22"/>
              </w:rPr>
            </w:pPr>
          </w:p>
        </w:tc>
        <w:tc>
          <w:tcPr>
            <w:tcW w:w="851" w:type="dxa"/>
            <w:shd w:val="clear" w:color="auto" w:fill="auto"/>
          </w:tcPr>
          <w:p w14:paraId="1CD1068E" w14:textId="1948EC08" w:rsidR="00914D2A" w:rsidRPr="002C60E8" w:rsidRDefault="00914D2A" w:rsidP="001377B5">
            <w:pPr>
              <w:spacing w:line="276" w:lineRule="auto"/>
              <w:jc w:val="center"/>
              <w:rPr>
                <w:sz w:val="22"/>
                <w:szCs w:val="22"/>
              </w:rPr>
            </w:pPr>
            <w:r w:rsidRPr="002C60E8">
              <w:rPr>
                <w:sz w:val="22"/>
                <w:szCs w:val="22"/>
              </w:rPr>
              <w:t>2</w:t>
            </w:r>
            <w:r w:rsidR="007A01D4">
              <w:rPr>
                <w:sz w:val="22"/>
                <w:szCs w:val="22"/>
              </w:rPr>
              <w:t>6</w:t>
            </w:r>
          </w:p>
          <w:p w14:paraId="19F52578" w14:textId="77777777" w:rsidR="00914D2A" w:rsidRPr="002C60E8" w:rsidRDefault="00914D2A" w:rsidP="001377B5">
            <w:pPr>
              <w:spacing w:line="276" w:lineRule="auto"/>
              <w:jc w:val="center"/>
              <w:rPr>
                <w:sz w:val="22"/>
                <w:szCs w:val="22"/>
              </w:rPr>
            </w:pPr>
          </w:p>
          <w:p w14:paraId="6CAB22B1" w14:textId="77777777" w:rsidR="00914D2A" w:rsidRPr="002C60E8" w:rsidRDefault="00914D2A" w:rsidP="001377B5">
            <w:pPr>
              <w:spacing w:line="276" w:lineRule="auto"/>
              <w:jc w:val="center"/>
              <w:rPr>
                <w:sz w:val="22"/>
                <w:szCs w:val="22"/>
              </w:rPr>
            </w:pPr>
          </w:p>
        </w:tc>
        <w:tc>
          <w:tcPr>
            <w:tcW w:w="708" w:type="dxa"/>
            <w:shd w:val="clear" w:color="auto" w:fill="auto"/>
          </w:tcPr>
          <w:p w14:paraId="7C5EBFAE" w14:textId="77777777" w:rsidR="00914D2A" w:rsidRPr="002C60E8" w:rsidRDefault="00914D2A" w:rsidP="001377B5">
            <w:pPr>
              <w:spacing w:line="276" w:lineRule="auto"/>
              <w:jc w:val="center"/>
              <w:rPr>
                <w:sz w:val="22"/>
                <w:szCs w:val="22"/>
              </w:rPr>
            </w:pPr>
          </w:p>
        </w:tc>
      </w:tr>
      <w:tr w:rsidR="00C3322E" w:rsidRPr="002C60E8" w14:paraId="4D3278C4" w14:textId="77777777" w:rsidTr="00A303FE">
        <w:trPr>
          <w:trHeight w:val="482"/>
        </w:trPr>
        <w:tc>
          <w:tcPr>
            <w:tcW w:w="567" w:type="dxa"/>
            <w:shd w:val="clear" w:color="auto" w:fill="auto"/>
          </w:tcPr>
          <w:p w14:paraId="60DAC2FE" w14:textId="0C1333C3" w:rsidR="00914D2A" w:rsidRPr="002C60E8" w:rsidRDefault="002C60E8" w:rsidP="001377B5">
            <w:pPr>
              <w:spacing w:line="276" w:lineRule="auto"/>
              <w:jc w:val="both"/>
              <w:rPr>
                <w:sz w:val="22"/>
                <w:szCs w:val="22"/>
              </w:rPr>
            </w:pPr>
            <w:r>
              <w:rPr>
                <w:sz w:val="22"/>
                <w:szCs w:val="22"/>
              </w:rPr>
              <w:t>23</w:t>
            </w:r>
            <w:r w:rsidR="00914D2A" w:rsidRPr="002C60E8">
              <w:rPr>
                <w:sz w:val="22"/>
                <w:szCs w:val="22"/>
              </w:rPr>
              <w:t>.</w:t>
            </w:r>
          </w:p>
        </w:tc>
        <w:tc>
          <w:tcPr>
            <w:tcW w:w="2235" w:type="dxa"/>
            <w:shd w:val="clear" w:color="auto" w:fill="auto"/>
          </w:tcPr>
          <w:p w14:paraId="43777712" w14:textId="77777777" w:rsidR="00914D2A" w:rsidRPr="002C60E8" w:rsidRDefault="00914D2A" w:rsidP="001377B5">
            <w:pPr>
              <w:spacing w:line="276" w:lineRule="auto"/>
              <w:rPr>
                <w:sz w:val="22"/>
                <w:szCs w:val="22"/>
              </w:rPr>
            </w:pPr>
            <w:r w:rsidRPr="002C60E8">
              <w:rPr>
                <w:sz w:val="22"/>
                <w:szCs w:val="22"/>
              </w:rPr>
              <w:t>Diana Vidović</w:t>
            </w:r>
          </w:p>
          <w:p w14:paraId="591FBD7D" w14:textId="77777777" w:rsidR="00914D2A" w:rsidRPr="002C60E8" w:rsidRDefault="00914D2A" w:rsidP="001377B5">
            <w:pPr>
              <w:spacing w:line="276" w:lineRule="auto"/>
              <w:rPr>
                <w:sz w:val="22"/>
                <w:szCs w:val="22"/>
              </w:rPr>
            </w:pPr>
            <w:r w:rsidRPr="002C60E8">
              <w:rPr>
                <w:sz w:val="22"/>
                <w:szCs w:val="22"/>
              </w:rPr>
              <w:t xml:space="preserve">Petrović </w:t>
            </w:r>
          </w:p>
        </w:tc>
        <w:tc>
          <w:tcPr>
            <w:tcW w:w="1286" w:type="dxa"/>
          </w:tcPr>
          <w:p w14:paraId="31B536FB" w14:textId="77777777" w:rsidR="00914D2A" w:rsidRPr="002C60E8" w:rsidRDefault="00914D2A" w:rsidP="001377B5">
            <w:pPr>
              <w:spacing w:line="276" w:lineRule="auto"/>
              <w:rPr>
                <w:sz w:val="22"/>
                <w:szCs w:val="22"/>
              </w:rPr>
            </w:pPr>
            <w:r w:rsidRPr="002C60E8">
              <w:rPr>
                <w:sz w:val="22"/>
                <w:szCs w:val="22"/>
              </w:rPr>
              <w:t>likovna kultura</w:t>
            </w:r>
          </w:p>
        </w:tc>
        <w:tc>
          <w:tcPr>
            <w:tcW w:w="1559" w:type="dxa"/>
            <w:shd w:val="clear" w:color="auto" w:fill="auto"/>
          </w:tcPr>
          <w:p w14:paraId="100B1B78" w14:textId="77777777" w:rsidR="00914D2A" w:rsidRPr="002C60E8" w:rsidRDefault="00914D2A" w:rsidP="001377B5">
            <w:pPr>
              <w:spacing w:line="276" w:lineRule="auto"/>
              <w:rPr>
                <w:sz w:val="22"/>
                <w:szCs w:val="22"/>
              </w:rPr>
            </w:pPr>
            <w:r w:rsidRPr="002C60E8">
              <w:rPr>
                <w:sz w:val="22"/>
                <w:szCs w:val="22"/>
              </w:rPr>
              <w:t>Sirač</w:t>
            </w:r>
          </w:p>
        </w:tc>
        <w:tc>
          <w:tcPr>
            <w:tcW w:w="567" w:type="dxa"/>
            <w:shd w:val="clear" w:color="auto" w:fill="auto"/>
          </w:tcPr>
          <w:p w14:paraId="15298DBC" w14:textId="77777777" w:rsidR="00914D2A" w:rsidRPr="002C60E8" w:rsidRDefault="00914D2A" w:rsidP="001377B5">
            <w:pPr>
              <w:spacing w:line="276" w:lineRule="auto"/>
              <w:jc w:val="center"/>
              <w:rPr>
                <w:sz w:val="22"/>
                <w:szCs w:val="22"/>
              </w:rPr>
            </w:pPr>
          </w:p>
        </w:tc>
        <w:tc>
          <w:tcPr>
            <w:tcW w:w="557" w:type="dxa"/>
            <w:shd w:val="clear" w:color="auto" w:fill="auto"/>
          </w:tcPr>
          <w:p w14:paraId="762F0F2E" w14:textId="77777777" w:rsidR="00914D2A" w:rsidRPr="002C60E8" w:rsidRDefault="00914D2A" w:rsidP="001377B5">
            <w:pPr>
              <w:spacing w:line="276" w:lineRule="auto"/>
              <w:jc w:val="center"/>
              <w:rPr>
                <w:sz w:val="22"/>
                <w:szCs w:val="22"/>
              </w:rPr>
            </w:pPr>
          </w:p>
        </w:tc>
        <w:tc>
          <w:tcPr>
            <w:tcW w:w="708" w:type="dxa"/>
            <w:shd w:val="clear" w:color="auto" w:fill="auto"/>
          </w:tcPr>
          <w:p w14:paraId="06664629" w14:textId="1E25A96F" w:rsidR="00914D2A" w:rsidRPr="002C60E8" w:rsidRDefault="007A01D4" w:rsidP="001377B5">
            <w:pPr>
              <w:spacing w:line="276" w:lineRule="auto"/>
              <w:jc w:val="center"/>
              <w:rPr>
                <w:sz w:val="22"/>
                <w:szCs w:val="22"/>
              </w:rPr>
            </w:pPr>
            <w:r>
              <w:rPr>
                <w:sz w:val="22"/>
                <w:szCs w:val="22"/>
              </w:rPr>
              <w:t>6</w:t>
            </w:r>
          </w:p>
        </w:tc>
        <w:tc>
          <w:tcPr>
            <w:tcW w:w="709" w:type="dxa"/>
            <w:shd w:val="clear" w:color="auto" w:fill="auto"/>
          </w:tcPr>
          <w:p w14:paraId="1C9E3C7B" w14:textId="77777777" w:rsidR="00914D2A" w:rsidRPr="002C60E8" w:rsidRDefault="00914D2A" w:rsidP="001377B5">
            <w:pPr>
              <w:spacing w:line="276" w:lineRule="auto"/>
              <w:rPr>
                <w:sz w:val="22"/>
                <w:szCs w:val="22"/>
              </w:rPr>
            </w:pPr>
          </w:p>
        </w:tc>
        <w:tc>
          <w:tcPr>
            <w:tcW w:w="851" w:type="dxa"/>
            <w:shd w:val="clear" w:color="auto" w:fill="auto"/>
          </w:tcPr>
          <w:p w14:paraId="7D830D40" w14:textId="0C210F18" w:rsidR="00914D2A" w:rsidRPr="002C60E8" w:rsidRDefault="007A01D4" w:rsidP="001377B5">
            <w:pPr>
              <w:spacing w:line="276" w:lineRule="auto"/>
              <w:jc w:val="center"/>
              <w:rPr>
                <w:sz w:val="22"/>
                <w:szCs w:val="22"/>
              </w:rPr>
            </w:pPr>
            <w:r>
              <w:rPr>
                <w:sz w:val="22"/>
                <w:szCs w:val="22"/>
              </w:rPr>
              <w:t>6</w:t>
            </w:r>
          </w:p>
        </w:tc>
        <w:tc>
          <w:tcPr>
            <w:tcW w:w="708" w:type="dxa"/>
            <w:shd w:val="clear" w:color="auto" w:fill="auto"/>
          </w:tcPr>
          <w:p w14:paraId="27A056E6" w14:textId="77777777" w:rsidR="00914D2A" w:rsidRPr="002C60E8" w:rsidRDefault="00914D2A" w:rsidP="001377B5">
            <w:pPr>
              <w:spacing w:line="276" w:lineRule="auto"/>
              <w:rPr>
                <w:sz w:val="22"/>
                <w:szCs w:val="22"/>
              </w:rPr>
            </w:pPr>
          </w:p>
        </w:tc>
      </w:tr>
      <w:tr w:rsidR="00FE2C6C" w:rsidRPr="002C60E8" w14:paraId="24504E23" w14:textId="77777777" w:rsidTr="00A303FE">
        <w:tc>
          <w:tcPr>
            <w:tcW w:w="567" w:type="dxa"/>
            <w:shd w:val="clear" w:color="auto" w:fill="auto"/>
          </w:tcPr>
          <w:p w14:paraId="244FCE6C" w14:textId="246E4C99" w:rsidR="00914D2A" w:rsidRPr="002C60E8" w:rsidRDefault="002C60E8" w:rsidP="001377B5">
            <w:pPr>
              <w:spacing w:line="276" w:lineRule="auto"/>
              <w:jc w:val="both"/>
              <w:rPr>
                <w:sz w:val="22"/>
                <w:szCs w:val="22"/>
              </w:rPr>
            </w:pPr>
            <w:r>
              <w:rPr>
                <w:sz w:val="22"/>
                <w:szCs w:val="22"/>
              </w:rPr>
              <w:t>24</w:t>
            </w:r>
            <w:r w:rsidR="00914D2A" w:rsidRPr="002C60E8">
              <w:rPr>
                <w:sz w:val="22"/>
                <w:szCs w:val="22"/>
              </w:rPr>
              <w:t>.</w:t>
            </w:r>
          </w:p>
        </w:tc>
        <w:tc>
          <w:tcPr>
            <w:tcW w:w="2235" w:type="dxa"/>
            <w:shd w:val="clear" w:color="auto" w:fill="auto"/>
          </w:tcPr>
          <w:p w14:paraId="24AEC932" w14:textId="70C62933" w:rsidR="00914D2A" w:rsidRPr="002C60E8" w:rsidRDefault="0070496B" w:rsidP="001377B5">
            <w:pPr>
              <w:spacing w:line="276" w:lineRule="auto"/>
              <w:rPr>
                <w:sz w:val="22"/>
                <w:szCs w:val="22"/>
              </w:rPr>
            </w:pPr>
            <w:r w:rsidRPr="002C60E8">
              <w:rPr>
                <w:sz w:val="22"/>
                <w:szCs w:val="22"/>
              </w:rPr>
              <w:t>Ivana Pernić</w:t>
            </w:r>
          </w:p>
        </w:tc>
        <w:tc>
          <w:tcPr>
            <w:tcW w:w="1286" w:type="dxa"/>
          </w:tcPr>
          <w:p w14:paraId="60695356" w14:textId="77777777" w:rsidR="00914D2A" w:rsidRPr="002C60E8" w:rsidRDefault="00914D2A" w:rsidP="001377B5">
            <w:pPr>
              <w:spacing w:line="276" w:lineRule="auto"/>
              <w:rPr>
                <w:sz w:val="22"/>
                <w:szCs w:val="22"/>
              </w:rPr>
            </w:pPr>
            <w:r w:rsidRPr="002C60E8">
              <w:rPr>
                <w:sz w:val="22"/>
                <w:szCs w:val="22"/>
              </w:rPr>
              <w:t>Katolički vjeronauk</w:t>
            </w:r>
          </w:p>
        </w:tc>
        <w:tc>
          <w:tcPr>
            <w:tcW w:w="1559" w:type="dxa"/>
            <w:shd w:val="clear" w:color="auto" w:fill="auto"/>
          </w:tcPr>
          <w:p w14:paraId="43AEF1B8" w14:textId="77777777" w:rsidR="00914D2A" w:rsidRPr="002C60E8" w:rsidRDefault="00914D2A" w:rsidP="001377B5">
            <w:pPr>
              <w:spacing w:line="276" w:lineRule="auto"/>
              <w:rPr>
                <w:sz w:val="22"/>
                <w:szCs w:val="22"/>
              </w:rPr>
            </w:pPr>
            <w:r w:rsidRPr="002C60E8">
              <w:rPr>
                <w:sz w:val="22"/>
                <w:szCs w:val="22"/>
              </w:rPr>
              <w:t>Sirač</w:t>
            </w:r>
          </w:p>
        </w:tc>
        <w:tc>
          <w:tcPr>
            <w:tcW w:w="567" w:type="dxa"/>
            <w:shd w:val="clear" w:color="auto" w:fill="auto"/>
          </w:tcPr>
          <w:p w14:paraId="297BF3C4" w14:textId="04FFEEF6" w:rsidR="00914D2A" w:rsidRPr="002C60E8" w:rsidRDefault="007A01D4" w:rsidP="001377B5">
            <w:pPr>
              <w:spacing w:line="276" w:lineRule="auto"/>
              <w:jc w:val="center"/>
              <w:rPr>
                <w:sz w:val="22"/>
                <w:szCs w:val="22"/>
              </w:rPr>
            </w:pPr>
            <w:r>
              <w:rPr>
                <w:sz w:val="22"/>
                <w:szCs w:val="22"/>
              </w:rPr>
              <w:t>4</w:t>
            </w:r>
          </w:p>
        </w:tc>
        <w:tc>
          <w:tcPr>
            <w:tcW w:w="557" w:type="dxa"/>
            <w:shd w:val="clear" w:color="auto" w:fill="auto"/>
          </w:tcPr>
          <w:p w14:paraId="13436A77" w14:textId="77777777" w:rsidR="00914D2A" w:rsidRPr="002C60E8" w:rsidRDefault="00914D2A" w:rsidP="001377B5">
            <w:pPr>
              <w:spacing w:line="276" w:lineRule="auto"/>
              <w:jc w:val="center"/>
              <w:rPr>
                <w:sz w:val="22"/>
                <w:szCs w:val="22"/>
              </w:rPr>
            </w:pPr>
          </w:p>
        </w:tc>
        <w:tc>
          <w:tcPr>
            <w:tcW w:w="708" w:type="dxa"/>
            <w:shd w:val="clear" w:color="auto" w:fill="auto"/>
          </w:tcPr>
          <w:p w14:paraId="1C581CEB" w14:textId="5B344BA3" w:rsidR="00914D2A" w:rsidRPr="002C60E8" w:rsidRDefault="00914D2A" w:rsidP="007A01D4">
            <w:pPr>
              <w:spacing w:line="276" w:lineRule="auto"/>
              <w:jc w:val="center"/>
              <w:rPr>
                <w:sz w:val="22"/>
                <w:szCs w:val="22"/>
              </w:rPr>
            </w:pPr>
            <w:r w:rsidRPr="002C60E8">
              <w:rPr>
                <w:sz w:val="22"/>
                <w:szCs w:val="22"/>
              </w:rPr>
              <w:t>1</w:t>
            </w:r>
            <w:r w:rsidR="007A01D4">
              <w:rPr>
                <w:sz w:val="22"/>
                <w:szCs w:val="22"/>
              </w:rPr>
              <w:t>0</w:t>
            </w:r>
          </w:p>
        </w:tc>
        <w:tc>
          <w:tcPr>
            <w:tcW w:w="709" w:type="dxa"/>
            <w:shd w:val="clear" w:color="auto" w:fill="auto"/>
          </w:tcPr>
          <w:p w14:paraId="7B5A13FF" w14:textId="77777777" w:rsidR="00914D2A" w:rsidRPr="002C60E8" w:rsidRDefault="00914D2A" w:rsidP="001377B5">
            <w:pPr>
              <w:spacing w:line="276" w:lineRule="auto"/>
              <w:jc w:val="center"/>
              <w:rPr>
                <w:sz w:val="22"/>
                <w:szCs w:val="22"/>
              </w:rPr>
            </w:pPr>
          </w:p>
        </w:tc>
        <w:tc>
          <w:tcPr>
            <w:tcW w:w="851" w:type="dxa"/>
            <w:shd w:val="clear" w:color="auto" w:fill="auto"/>
          </w:tcPr>
          <w:p w14:paraId="49BE196B" w14:textId="77777777" w:rsidR="00914D2A" w:rsidRPr="002C60E8" w:rsidRDefault="00914D2A" w:rsidP="001377B5">
            <w:pPr>
              <w:spacing w:line="276" w:lineRule="auto"/>
              <w:jc w:val="center"/>
              <w:rPr>
                <w:sz w:val="22"/>
                <w:szCs w:val="22"/>
              </w:rPr>
            </w:pPr>
            <w:r w:rsidRPr="002C60E8">
              <w:rPr>
                <w:sz w:val="22"/>
                <w:szCs w:val="22"/>
              </w:rPr>
              <w:t>14</w:t>
            </w:r>
          </w:p>
        </w:tc>
        <w:tc>
          <w:tcPr>
            <w:tcW w:w="708" w:type="dxa"/>
            <w:shd w:val="clear" w:color="auto" w:fill="auto"/>
          </w:tcPr>
          <w:p w14:paraId="1CE1FA69" w14:textId="77777777" w:rsidR="00914D2A" w:rsidRPr="002C60E8" w:rsidRDefault="00914D2A" w:rsidP="001377B5">
            <w:pPr>
              <w:spacing w:line="276" w:lineRule="auto"/>
              <w:jc w:val="center"/>
              <w:rPr>
                <w:sz w:val="22"/>
                <w:szCs w:val="22"/>
              </w:rPr>
            </w:pPr>
          </w:p>
        </w:tc>
      </w:tr>
    </w:tbl>
    <w:p w14:paraId="195F7825" w14:textId="77777777" w:rsidR="00914D2A" w:rsidRPr="002C60E8" w:rsidRDefault="00914D2A" w:rsidP="001377B5">
      <w:pPr>
        <w:spacing w:line="276" w:lineRule="auto"/>
        <w:rPr>
          <w:bCs/>
          <w:sz w:val="22"/>
          <w:szCs w:val="22"/>
        </w:rPr>
      </w:pPr>
    </w:p>
    <w:p w14:paraId="7E90D9D6" w14:textId="77777777" w:rsidR="001377B5" w:rsidRPr="002C60E8" w:rsidRDefault="00914D2A" w:rsidP="001377B5">
      <w:pPr>
        <w:spacing w:line="276" w:lineRule="auto"/>
        <w:rPr>
          <w:bCs/>
          <w:sz w:val="22"/>
          <w:szCs w:val="22"/>
        </w:rPr>
      </w:pPr>
      <w:r w:rsidRPr="002C60E8">
        <w:rPr>
          <w:bCs/>
          <w:sz w:val="22"/>
          <w:szCs w:val="22"/>
        </w:rPr>
        <w:t>Pomoćnik u nastavi:</w:t>
      </w:r>
    </w:p>
    <w:p w14:paraId="5776DB1D" w14:textId="78386B3A" w:rsidR="00A303FE" w:rsidRPr="002C60E8" w:rsidRDefault="00654AA9" w:rsidP="001469C5">
      <w:pPr>
        <w:pStyle w:val="Odlomakpopisa"/>
        <w:numPr>
          <w:ilvl w:val="0"/>
          <w:numId w:val="21"/>
        </w:numPr>
        <w:spacing w:line="276" w:lineRule="auto"/>
        <w:rPr>
          <w:bCs/>
          <w:sz w:val="22"/>
          <w:szCs w:val="22"/>
        </w:rPr>
      </w:pPr>
      <w:r>
        <w:rPr>
          <w:bCs/>
          <w:sz w:val="22"/>
          <w:szCs w:val="22"/>
        </w:rPr>
        <w:t>Danijela Krejći,</w:t>
      </w:r>
      <w:r w:rsidR="00D7251A">
        <w:rPr>
          <w:bCs/>
          <w:sz w:val="22"/>
          <w:szCs w:val="22"/>
        </w:rPr>
        <w:t>,</w:t>
      </w:r>
      <w:r w:rsidR="001469C5" w:rsidRPr="002C60E8">
        <w:rPr>
          <w:bCs/>
          <w:sz w:val="22"/>
          <w:szCs w:val="22"/>
        </w:rPr>
        <w:t xml:space="preserve"> pomoćnik u nastavi u PŠ Kip </w:t>
      </w:r>
      <w:r>
        <w:rPr>
          <w:bCs/>
          <w:sz w:val="22"/>
          <w:szCs w:val="22"/>
        </w:rPr>
        <w:t>-</w:t>
      </w:r>
      <w:r w:rsidR="001469C5" w:rsidRPr="002C60E8">
        <w:rPr>
          <w:bCs/>
          <w:sz w:val="22"/>
          <w:szCs w:val="22"/>
        </w:rPr>
        <w:t xml:space="preserve"> </w:t>
      </w:r>
      <w:r w:rsidR="00475DE2" w:rsidRPr="002C60E8">
        <w:rPr>
          <w:bCs/>
          <w:sz w:val="22"/>
          <w:szCs w:val="22"/>
        </w:rPr>
        <w:t xml:space="preserve"> 5</w:t>
      </w:r>
      <w:r w:rsidR="008E4E10" w:rsidRPr="002C60E8">
        <w:rPr>
          <w:bCs/>
          <w:sz w:val="22"/>
          <w:szCs w:val="22"/>
        </w:rPr>
        <w:t>.9</w:t>
      </w:r>
      <w:r w:rsidR="00E65D78" w:rsidRPr="002C60E8">
        <w:rPr>
          <w:bCs/>
          <w:sz w:val="22"/>
          <w:szCs w:val="22"/>
        </w:rPr>
        <w:t>.202</w:t>
      </w:r>
      <w:r w:rsidR="009F1159" w:rsidRPr="002C60E8">
        <w:rPr>
          <w:bCs/>
          <w:sz w:val="22"/>
          <w:szCs w:val="22"/>
        </w:rPr>
        <w:t>2.-21</w:t>
      </w:r>
      <w:r w:rsidR="00914D2A" w:rsidRPr="002C60E8">
        <w:rPr>
          <w:bCs/>
          <w:sz w:val="22"/>
          <w:szCs w:val="22"/>
        </w:rPr>
        <w:t>.6.202</w:t>
      </w:r>
      <w:r w:rsidR="009F1159" w:rsidRPr="002C60E8">
        <w:rPr>
          <w:bCs/>
          <w:sz w:val="22"/>
          <w:szCs w:val="22"/>
        </w:rPr>
        <w:t>3</w:t>
      </w:r>
      <w:r w:rsidR="00914D2A" w:rsidRPr="002C60E8">
        <w:rPr>
          <w:bCs/>
          <w:sz w:val="22"/>
          <w:szCs w:val="22"/>
        </w:rPr>
        <w:t xml:space="preserve"> godine </w:t>
      </w:r>
    </w:p>
    <w:p w14:paraId="1F3D1DF9" w14:textId="77777777" w:rsidR="001377B5" w:rsidRPr="002C60E8" w:rsidRDefault="00914D2A" w:rsidP="001377B5">
      <w:pPr>
        <w:spacing w:line="276" w:lineRule="auto"/>
        <w:rPr>
          <w:sz w:val="22"/>
          <w:szCs w:val="22"/>
        </w:rPr>
      </w:pPr>
      <w:r w:rsidRPr="002C60E8">
        <w:rPr>
          <w:sz w:val="22"/>
          <w:szCs w:val="22"/>
        </w:rPr>
        <w:t>Podaci o stručnim suradnicima:</w:t>
      </w:r>
    </w:p>
    <w:p w14:paraId="06B38AD7" w14:textId="77777777" w:rsidR="00914D2A" w:rsidRPr="002C60E8" w:rsidRDefault="00914D2A" w:rsidP="001377B5">
      <w:pPr>
        <w:numPr>
          <w:ilvl w:val="0"/>
          <w:numId w:val="11"/>
        </w:numPr>
        <w:spacing w:line="276" w:lineRule="auto"/>
        <w:rPr>
          <w:sz w:val="22"/>
          <w:szCs w:val="22"/>
        </w:rPr>
      </w:pPr>
      <w:r w:rsidRPr="002C60E8">
        <w:rPr>
          <w:sz w:val="22"/>
          <w:szCs w:val="22"/>
        </w:rPr>
        <w:t>Marina Petrnel - školski knjižničar - nepuno radno vrijeme od 20 sati tjedno</w:t>
      </w:r>
    </w:p>
    <w:p w14:paraId="69781296" w14:textId="56C53FDA" w:rsidR="001377B5" w:rsidRPr="002C60E8" w:rsidRDefault="00914D2A" w:rsidP="00A303FE">
      <w:pPr>
        <w:numPr>
          <w:ilvl w:val="0"/>
          <w:numId w:val="11"/>
        </w:numPr>
        <w:spacing w:line="276" w:lineRule="auto"/>
        <w:rPr>
          <w:sz w:val="22"/>
          <w:szCs w:val="22"/>
        </w:rPr>
      </w:pPr>
      <w:r w:rsidRPr="002C60E8">
        <w:rPr>
          <w:sz w:val="22"/>
          <w:szCs w:val="22"/>
        </w:rPr>
        <w:t>Halina</w:t>
      </w:r>
      <w:r w:rsidR="008E4E10" w:rsidRPr="002C60E8">
        <w:rPr>
          <w:sz w:val="22"/>
          <w:szCs w:val="22"/>
        </w:rPr>
        <w:t>-</w:t>
      </w:r>
      <w:r w:rsidRPr="002C60E8">
        <w:rPr>
          <w:sz w:val="22"/>
          <w:szCs w:val="22"/>
        </w:rPr>
        <w:t xml:space="preserve"> Maria Pašuld – pedagog - nepuno radno vrijeme od 20 sati tjedno</w:t>
      </w:r>
    </w:p>
    <w:p w14:paraId="3E6DEE97" w14:textId="072C8D99" w:rsidR="00914D2A" w:rsidRPr="002C60E8" w:rsidRDefault="00914D2A" w:rsidP="001377B5">
      <w:pPr>
        <w:spacing w:line="276" w:lineRule="auto"/>
        <w:jc w:val="both"/>
        <w:rPr>
          <w:sz w:val="22"/>
          <w:szCs w:val="22"/>
        </w:rPr>
      </w:pPr>
      <w:r w:rsidRPr="002C60E8">
        <w:rPr>
          <w:sz w:val="22"/>
          <w:szCs w:val="22"/>
        </w:rPr>
        <w:t>Od ostalih djelatn</w:t>
      </w:r>
      <w:r w:rsidR="00C15B5C" w:rsidRPr="002C60E8">
        <w:rPr>
          <w:sz w:val="22"/>
          <w:szCs w:val="22"/>
        </w:rPr>
        <w:t>ika u školi je bilo  zaposleno 7</w:t>
      </w:r>
      <w:r w:rsidRPr="002C60E8">
        <w:rPr>
          <w:sz w:val="22"/>
          <w:szCs w:val="22"/>
        </w:rPr>
        <w:t xml:space="preserve"> djelatnika :</w:t>
      </w:r>
    </w:p>
    <w:p w14:paraId="1A66F87D" w14:textId="77777777" w:rsidR="00914D2A" w:rsidRPr="002C60E8" w:rsidRDefault="00914D2A" w:rsidP="001377B5">
      <w:pPr>
        <w:numPr>
          <w:ilvl w:val="0"/>
          <w:numId w:val="2"/>
        </w:numPr>
        <w:tabs>
          <w:tab w:val="left" w:pos="8931"/>
        </w:tabs>
        <w:spacing w:line="276" w:lineRule="auto"/>
        <w:rPr>
          <w:sz w:val="22"/>
          <w:szCs w:val="22"/>
        </w:rPr>
      </w:pPr>
      <w:r w:rsidRPr="002C60E8">
        <w:rPr>
          <w:sz w:val="22"/>
          <w:szCs w:val="22"/>
        </w:rPr>
        <w:t>Petrnel Marina, tajnik škole s nepunim radnim vremenom od 20 sati tjedno</w:t>
      </w:r>
    </w:p>
    <w:p w14:paraId="7B57A0E2" w14:textId="77777777" w:rsidR="00914D2A" w:rsidRPr="002C60E8" w:rsidRDefault="00914D2A" w:rsidP="001377B5">
      <w:pPr>
        <w:numPr>
          <w:ilvl w:val="0"/>
          <w:numId w:val="2"/>
        </w:numPr>
        <w:tabs>
          <w:tab w:val="left" w:pos="8931"/>
        </w:tabs>
        <w:spacing w:line="276" w:lineRule="auto"/>
        <w:rPr>
          <w:sz w:val="22"/>
          <w:szCs w:val="22"/>
        </w:rPr>
      </w:pPr>
      <w:r w:rsidRPr="002C60E8">
        <w:rPr>
          <w:sz w:val="22"/>
          <w:szCs w:val="22"/>
        </w:rPr>
        <w:t xml:space="preserve">Orčik Mirjana, računopolagatelj s punim radnim vremenom </w:t>
      </w:r>
    </w:p>
    <w:p w14:paraId="6BC3F742" w14:textId="77777777" w:rsidR="00914D2A" w:rsidRPr="002C60E8" w:rsidRDefault="00914D2A" w:rsidP="001377B5">
      <w:pPr>
        <w:numPr>
          <w:ilvl w:val="0"/>
          <w:numId w:val="2"/>
        </w:numPr>
        <w:tabs>
          <w:tab w:val="left" w:pos="8931"/>
        </w:tabs>
        <w:spacing w:line="276" w:lineRule="auto"/>
        <w:rPr>
          <w:sz w:val="22"/>
          <w:szCs w:val="22"/>
        </w:rPr>
      </w:pPr>
      <w:r w:rsidRPr="002C60E8">
        <w:rPr>
          <w:sz w:val="22"/>
          <w:szCs w:val="22"/>
        </w:rPr>
        <w:t>Dalponte Zlatko, domar, ložač – puno radno vrijeme</w:t>
      </w:r>
    </w:p>
    <w:p w14:paraId="0A3BF9D4" w14:textId="5B3FAE31" w:rsidR="00914D2A" w:rsidRPr="002C60E8" w:rsidRDefault="00914D2A" w:rsidP="0074777D">
      <w:pPr>
        <w:numPr>
          <w:ilvl w:val="0"/>
          <w:numId w:val="2"/>
        </w:numPr>
        <w:tabs>
          <w:tab w:val="left" w:pos="8931"/>
        </w:tabs>
        <w:spacing w:line="276" w:lineRule="auto"/>
        <w:rPr>
          <w:sz w:val="22"/>
          <w:szCs w:val="22"/>
        </w:rPr>
      </w:pPr>
      <w:r w:rsidRPr="002C60E8">
        <w:rPr>
          <w:sz w:val="22"/>
          <w:szCs w:val="22"/>
        </w:rPr>
        <w:t>Tanja Vončina, kuharica s punim  radnim vremenom</w:t>
      </w:r>
    </w:p>
    <w:p w14:paraId="350A8636" w14:textId="51B51FBF" w:rsidR="009F1159" w:rsidRPr="002C60E8" w:rsidRDefault="00475DE2" w:rsidP="0074777D">
      <w:pPr>
        <w:numPr>
          <w:ilvl w:val="0"/>
          <w:numId w:val="2"/>
        </w:numPr>
        <w:tabs>
          <w:tab w:val="left" w:pos="8931"/>
        </w:tabs>
        <w:spacing w:line="276" w:lineRule="auto"/>
        <w:rPr>
          <w:sz w:val="22"/>
          <w:szCs w:val="22"/>
        </w:rPr>
      </w:pPr>
      <w:r w:rsidRPr="002C60E8">
        <w:rPr>
          <w:sz w:val="22"/>
          <w:szCs w:val="22"/>
        </w:rPr>
        <w:t xml:space="preserve">Nevenka </w:t>
      </w:r>
      <w:r w:rsidR="009F1159" w:rsidRPr="002C60E8">
        <w:rPr>
          <w:sz w:val="22"/>
          <w:szCs w:val="22"/>
        </w:rPr>
        <w:t>Lončar</w:t>
      </w:r>
      <w:r w:rsidRPr="002C60E8">
        <w:rPr>
          <w:sz w:val="22"/>
          <w:szCs w:val="22"/>
        </w:rPr>
        <w:t xml:space="preserve">- kuharica na nepuno radno vrijeme od 20 sati tjedno od.  19. travnja do 16.6.2023. godine </w:t>
      </w:r>
    </w:p>
    <w:p w14:paraId="0537A019" w14:textId="34C6AA24" w:rsidR="008E4E10" w:rsidRPr="002C60E8" w:rsidRDefault="002C60E8" w:rsidP="001377B5">
      <w:pPr>
        <w:tabs>
          <w:tab w:val="left" w:pos="8931"/>
        </w:tabs>
        <w:spacing w:line="276" w:lineRule="auto"/>
        <w:rPr>
          <w:sz w:val="22"/>
          <w:szCs w:val="22"/>
        </w:rPr>
      </w:pPr>
      <w:r>
        <w:rPr>
          <w:sz w:val="22"/>
          <w:szCs w:val="22"/>
        </w:rPr>
        <w:t xml:space="preserve">          6</w:t>
      </w:r>
      <w:r w:rsidR="00914D2A" w:rsidRPr="002C60E8">
        <w:rPr>
          <w:sz w:val="22"/>
          <w:szCs w:val="22"/>
        </w:rPr>
        <w:t xml:space="preserve">. </w:t>
      </w:r>
      <w:r w:rsidR="00F7124F" w:rsidRPr="002C60E8">
        <w:rPr>
          <w:sz w:val="22"/>
          <w:szCs w:val="22"/>
        </w:rPr>
        <w:t xml:space="preserve">   </w:t>
      </w:r>
      <w:r w:rsidR="00914D2A" w:rsidRPr="002C60E8">
        <w:rPr>
          <w:sz w:val="22"/>
          <w:szCs w:val="22"/>
        </w:rPr>
        <w:t>Mlinarić Sanja, spremačica – puno radno vrijeme</w:t>
      </w:r>
    </w:p>
    <w:p w14:paraId="6A614ECB" w14:textId="6691C307" w:rsidR="008E4E10" w:rsidRPr="002C60E8" w:rsidRDefault="002C60E8" w:rsidP="001377B5">
      <w:pPr>
        <w:tabs>
          <w:tab w:val="left" w:pos="8931"/>
        </w:tabs>
        <w:spacing w:line="276" w:lineRule="auto"/>
        <w:rPr>
          <w:sz w:val="22"/>
          <w:szCs w:val="22"/>
        </w:rPr>
      </w:pPr>
      <w:r>
        <w:rPr>
          <w:sz w:val="22"/>
          <w:szCs w:val="22"/>
        </w:rPr>
        <w:t xml:space="preserve">          7</w:t>
      </w:r>
      <w:r w:rsidR="00914D2A" w:rsidRPr="002C60E8">
        <w:rPr>
          <w:sz w:val="22"/>
          <w:szCs w:val="22"/>
        </w:rPr>
        <w:t>.</w:t>
      </w:r>
      <w:r w:rsidR="00F7124F" w:rsidRPr="002C60E8">
        <w:rPr>
          <w:sz w:val="22"/>
          <w:szCs w:val="22"/>
        </w:rPr>
        <w:t xml:space="preserve">    </w:t>
      </w:r>
      <w:r w:rsidR="00914D2A" w:rsidRPr="002C60E8">
        <w:rPr>
          <w:sz w:val="22"/>
          <w:szCs w:val="22"/>
        </w:rPr>
        <w:t xml:space="preserve"> Danijela Abram</w:t>
      </w:r>
      <w:r w:rsidR="00F7124F" w:rsidRPr="002C60E8">
        <w:rPr>
          <w:sz w:val="22"/>
          <w:szCs w:val="22"/>
        </w:rPr>
        <w:t xml:space="preserve">ović Kadežabek, spremačica – </w:t>
      </w:r>
      <w:r w:rsidR="00914D2A" w:rsidRPr="002C60E8">
        <w:rPr>
          <w:sz w:val="22"/>
          <w:szCs w:val="22"/>
        </w:rPr>
        <w:t>puno radno vri</w:t>
      </w:r>
      <w:r w:rsidR="00C15B5C" w:rsidRPr="002C60E8">
        <w:rPr>
          <w:sz w:val="22"/>
          <w:szCs w:val="22"/>
        </w:rPr>
        <w:t xml:space="preserve">jeme </w:t>
      </w:r>
      <w:r w:rsidR="00F7124F" w:rsidRPr="002C60E8">
        <w:rPr>
          <w:sz w:val="22"/>
          <w:szCs w:val="22"/>
        </w:rPr>
        <w:t>-</w:t>
      </w:r>
      <w:r w:rsidR="00C15B5C" w:rsidRPr="002C60E8">
        <w:rPr>
          <w:sz w:val="22"/>
          <w:szCs w:val="22"/>
        </w:rPr>
        <w:t xml:space="preserve"> 15 sati tjedno</w:t>
      </w:r>
      <w:r w:rsidR="00F7124F" w:rsidRPr="002C60E8">
        <w:rPr>
          <w:sz w:val="22"/>
          <w:szCs w:val="22"/>
        </w:rPr>
        <w:t xml:space="preserve"> PŠ Kip</w:t>
      </w:r>
      <w:r w:rsidR="00C15B5C" w:rsidRPr="002C60E8">
        <w:rPr>
          <w:sz w:val="22"/>
          <w:szCs w:val="22"/>
        </w:rPr>
        <w:t xml:space="preserve">, matična </w:t>
      </w:r>
      <w:r w:rsidR="00914D2A" w:rsidRPr="002C60E8">
        <w:rPr>
          <w:sz w:val="22"/>
          <w:szCs w:val="22"/>
        </w:rPr>
        <w:t>ško</w:t>
      </w:r>
      <w:r w:rsidR="00F7124F" w:rsidRPr="002C60E8">
        <w:rPr>
          <w:sz w:val="22"/>
          <w:szCs w:val="22"/>
        </w:rPr>
        <w:t xml:space="preserve">la </w:t>
      </w:r>
      <w:r w:rsidR="0070496B" w:rsidRPr="002C60E8">
        <w:rPr>
          <w:sz w:val="22"/>
          <w:szCs w:val="22"/>
        </w:rPr>
        <w:t xml:space="preserve"> 25</w:t>
      </w:r>
      <w:r w:rsidR="00914D2A" w:rsidRPr="002C60E8">
        <w:rPr>
          <w:sz w:val="22"/>
          <w:szCs w:val="22"/>
        </w:rPr>
        <w:t xml:space="preserve"> sati tjedno,</w:t>
      </w:r>
    </w:p>
    <w:p w14:paraId="76B94848" w14:textId="7B3E1A69" w:rsidR="00914D2A" w:rsidRPr="002C60E8" w:rsidRDefault="00C15B5C" w:rsidP="001377B5">
      <w:pPr>
        <w:tabs>
          <w:tab w:val="left" w:pos="8931"/>
        </w:tabs>
        <w:spacing w:line="276" w:lineRule="auto"/>
        <w:rPr>
          <w:sz w:val="22"/>
          <w:szCs w:val="22"/>
        </w:rPr>
      </w:pPr>
      <w:r w:rsidRPr="002C60E8">
        <w:rPr>
          <w:sz w:val="22"/>
          <w:szCs w:val="22"/>
        </w:rPr>
        <w:t xml:space="preserve">           </w:t>
      </w:r>
      <w:r w:rsidR="002C60E8">
        <w:rPr>
          <w:sz w:val="22"/>
          <w:szCs w:val="22"/>
        </w:rPr>
        <w:t>8</w:t>
      </w:r>
      <w:r w:rsidR="00914D2A" w:rsidRPr="002C60E8">
        <w:rPr>
          <w:sz w:val="22"/>
          <w:szCs w:val="22"/>
        </w:rPr>
        <w:t>.</w:t>
      </w:r>
      <w:r w:rsidR="00F7124F" w:rsidRPr="002C60E8">
        <w:rPr>
          <w:sz w:val="22"/>
          <w:szCs w:val="22"/>
        </w:rPr>
        <w:t xml:space="preserve">    </w:t>
      </w:r>
      <w:r w:rsidR="00914D2A" w:rsidRPr="002C60E8">
        <w:rPr>
          <w:sz w:val="22"/>
          <w:szCs w:val="22"/>
        </w:rPr>
        <w:t>Jasna Je</w:t>
      </w:r>
      <w:r w:rsidR="00F7124F" w:rsidRPr="002C60E8">
        <w:rPr>
          <w:sz w:val="22"/>
          <w:szCs w:val="22"/>
        </w:rPr>
        <w:t>rman, spremačica  -puno radno vrijeme -</w:t>
      </w:r>
      <w:r w:rsidR="00914D2A" w:rsidRPr="002C60E8">
        <w:rPr>
          <w:sz w:val="22"/>
          <w:szCs w:val="22"/>
        </w:rPr>
        <w:t xml:space="preserve"> 15 sati tjedno</w:t>
      </w:r>
      <w:r w:rsidR="00F7124F" w:rsidRPr="002C60E8">
        <w:rPr>
          <w:sz w:val="22"/>
          <w:szCs w:val="22"/>
        </w:rPr>
        <w:t xml:space="preserve"> PŠ Šibovac, matična škola </w:t>
      </w:r>
      <w:r w:rsidR="0070496B" w:rsidRPr="002C60E8">
        <w:rPr>
          <w:sz w:val="22"/>
          <w:szCs w:val="22"/>
        </w:rPr>
        <w:t xml:space="preserve"> 25</w:t>
      </w:r>
      <w:r w:rsidR="00914D2A" w:rsidRPr="002C60E8">
        <w:rPr>
          <w:sz w:val="22"/>
          <w:szCs w:val="22"/>
        </w:rPr>
        <w:t xml:space="preserve"> sati tjedno</w:t>
      </w:r>
      <w:r w:rsidR="00F7124F" w:rsidRPr="002C60E8">
        <w:rPr>
          <w:sz w:val="22"/>
          <w:szCs w:val="22"/>
        </w:rPr>
        <w:t>.</w:t>
      </w:r>
    </w:p>
    <w:p w14:paraId="3D16D7AF" w14:textId="77777777" w:rsidR="00914D2A" w:rsidRPr="002C60E8" w:rsidRDefault="00914D2A" w:rsidP="001377B5">
      <w:pPr>
        <w:tabs>
          <w:tab w:val="left" w:pos="8931"/>
        </w:tabs>
        <w:spacing w:line="276" w:lineRule="auto"/>
        <w:ind w:firstLine="561"/>
        <w:jc w:val="both"/>
        <w:rPr>
          <w:sz w:val="22"/>
          <w:szCs w:val="22"/>
        </w:rPr>
      </w:pPr>
    </w:p>
    <w:p w14:paraId="305D3336" w14:textId="1DCAEE07" w:rsidR="00914D2A" w:rsidRPr="002C60E8" w:rsidRDefault="00914D2A" w:rsidP="001377B5">
      <w:pPr>
        <w:tabs>
          <w:tab w:val="left" w:pos="8931"/>
        </w:tabs>
        <w:spacing w:line="276" w:lineRule="auto"/>
        <w:jc w:val="both"/>
        <w:rPr>
          <w:sz w:val="22"/>
          <w:szCs w:val="22"/>
        </w:rPr>
      </w:pPr>
      <w:r w:rsidRPr="002C60E8">
        <w:rPr>
          <w:sz w:val="22"/>
          <w:szCs w:val="22"/>
        </w:rPr>
        <w:t>I ove školske godine u školi je kao organizaciona jedinica radio Dječji vrtić s jednom</w:t>
      </w:r>
      <w:r w:rsidR="008E4E10" w:rsidRPr="002C60E8">
        <w:rPr>
          <w:sz w:val="22"/>
          <w:szCs w:val="22"/>
        </w:rPr>
        <w:t xml:space="preserve"> </w:t>
      </w:r>
      <w:r w:rsidRPr="002C60E8">
        <w:rPr>
          <w:sz w:val="22"/>
          <w:szCs w:val="22"/>
        </w:rPr>
        <w:t xml:space="preserve"> odgojnom sku</w:t>
      </w:r>
      <w:r w:rsidR="00475DE2" w:rsidRPr="002C60E8">
        <w:rPr>
          <w:sz w:val="22"/>
          <w:szCs w:val="22"/>
        </w:rPr>
        <w:t xml:space="preserve">pinom u cjelodnevnom boravku </w:t>
      </w:r>
      <w:r w:rsidR="00654AA9">
        <w:rPr>
          <w:sz w:val="22"/>
          <w:szCs w:val="22"/>
        </w:rPr>
        <w:t>sa</w:t>
      </w:r>
      <w:r w:rsidR="00475DE2" w:rsidRPr="002C60E8">
        <w:rPr>
          <w:sz w:val="22"/>
          <w:szCs w:val="22"/>
        </w:rPr>
        <w:t xml:space="preserve"> 28</w:t>
      </w:r>
      <w:r w:rsidR="00654AA9">
        <w:rPr>
          <w:sz w:val="22"/>
          <w:szCs w:val="22"/>
        </w:rPr>
        <w:t xml:space="preserve"> </w:t>
      </w:r>
      <w:r w:rsidRPr="002C60E8">
        <w:rPr>
          <w:sz w:val="22"/>
          <w:szCs w:val="22"/>
        </w:rPr>
        <w:t xml:space="preserve"> polaznika.</w:t>
      </w:r>
      <w:r w:rsidRPr="002C60E8">
        <w:rPr>
          <w:sz w:val="22"/>
          <w:szCs w:val="22"/>
        </w:rPr>
        <w:tab/>
      </w:r>
    </w:p>
    <w:p w14:paraId="028261E8" w14:textId="78FA7117" w:rsidR="00914D2A" w:rsidRPr="002C60E8" w:rsidRDefault="00914D2A" w:rsidP="008E4E10">
      <w:pPr>
        <w:spacing w:line="276" w:lineRule="auto"/>
        <w:jc w:val="both"/>
        <w:rPr>
          <w:sz w:val="22"/>
          <w:szCs w:val="22"/>
        </w:rPr>
      </w:pPr>
    </w:p>
    <w:p w14:paraId="5EF2B91A" w14:textId="50CE9A80" w:rsidR="00914D2A" w:rsidRPr="002C60E8" w:rsidRDefault="00914D2A" w:rsidP="001377B5">
      <w:pPr>
        <w:numPr>
          <w:ilvl w:val="0"/>
          <w:numId w:val="3"/>
        </w:numPr>
        <w:tabs>
          <w:tab w:val="left" w:pos="8931"/>
        </w:tabs>
        <w:spacing w:line="276" w:lineRule="auto"/>
        <w:rPr>
          <w:sz w:val="22"/>
          <w:szCs w:val="22"/>
        </w:rPr>
      </w:pPr>
      <w:r w:rsidRPr="002C60E8">
        <w:rPr>
          <w:sz w:val="22"/>
          <w:szCs w:val="22"/>
        </w:rPr>
        <w:t>Lazić Sonja – odgojiteljica</w:t>
      </w:r>
      <w:r w:rsidR="009C37D5">
        <w:rPr>
          <w:sz w:val="22"/>
          <w:szCs w:val="22"/>
        </w:rPr>
        <w:t>-  neodređeno, puno radno vrijeme</w:t>
      </w:r>
    </w:p>
    <w:p w14:paraId="3489C7DB" w14:textId="557F085A" w:rsidR="00914D2A" w:rsidRPr="002C60E8" w:rsidRDefault="00914D2A" w:rsidP="009F1159">
      <w:pPr>
        <w:numPr>
          <w:ilvl w:val="0"/>
          <w:numId w:val="3"/>
        </w:numPr>
        <w:tabs>
          <w:tab w:val="left" w:pos="8931"/>
        </w:tabs>
        <w:spacing w:line="276" w:lineRule="auto"/>
        <w:rPr>
          <w:sz w:val="22"/>
          <w:szCs w:val="22"/>
        </w:rPr>
      </w:pPr>
      <w:r w:rsidRPr="002C60E8">
        <w:rPr>
          <w:sz w:val="22"/>
          <w:szCs w:val="22"/>
        </w:rPr>
        <w:t xml:space="preserve">Vitina  Daniela – odgojiteljica  </w:t>
      </w:r>
      <w:r w:rsidR="009C37D5">
        <w:rPr>
          <w:sz w:val="22"/>
          <w:szCs w:val="22"/>
        </w:rPr>
        <w:t>- neodređeno, puno radno vrijeme,</w:t>
      </w:r>
    </w:p>
    <w:p w14:paraId="24C4F773" w14:textId="35AF84AF" w:rsidR="00914D2A" w:rsidRPr="002C60E8" w:rsidRDefault="009F1159" w:rsidP="001377B5">
      <w:pPr>
        <w:tabs>
          <w:tab w:val="left" w:pos="8931"/>
        </w:tabs>
        <w:spacing w:line="276" w:lineRule="auto"/>
        <w:ind w:left="720"/>
        <w:rPr>
          <w:sz w:val="22"/>
          <w:szCs w:val="22"/>
        </w:rPr>
      </w:pPr>
      <w:r w:rsidRPr="002C60E8">
        <w:rPr>
          <w:sz w:val="22"/>
          <w:szCs w:val="22"/>
        </w:rPr>
        <w:t>3</w:t>
      </w:r>
      <w:r w:rsidR="00914D2A" w:rsidRPr="002C60E8">
        <w:rPr>
          <w:sz w:val="22"/>
          <w:szCs w:val="22"/>
        </w:rPr>
        <w:t>.</w:t>
      </w:r>
      <w:r w:rsidR="00C15B5C" w:rsidRPr="002C60E8">
        <w:rPr>
          <w:sz w:val="22"/>
          <w:szCs w:val="22"/>
        </w:rPr>
        <w:t xml:space="preserve">    </w:t>
      </w:r>
      <w:r w:rsidR="00914D2A" w:rsidRPr="002C60E8">
        <w:rPr>
          <w:sz w:val="22"/>
          <w:szCs w:val="22"/>
        </w:rPr>
        <w:t xml:space="preserve">Stipetić Ana  –  spremačica </w:t>
      </w:r>
      <w:r w:rsidR="009C37D5">
        <w:rPr>
          <w:sz w:val="22"/>
          <w:szCs w:val="22"/>
        </w:rPr>
        <w:t>– neodređeno, nepuno radno vrijeme, 20 sati tjedno</w:t>
      </w:r>
    </w:p>
    <w:p w14:paraId="7F5349D6" w14:textId="4BA7603B" w:rsidR="0074777D" w:rsidRPr="002C60E8" w:rsidRDefault="009F1159" w:rsidP="00C15B5C">
      <w:pPr>
        <w:tabs>
          <w:tab w:val="left" w:pos="8931"/>
        </w:tabs>
        <w:spacing w:line="276" w:lineRule="auto"/>
        <w:ind w:left="720"/>
        <w:rPr>
          <w:sz w:val="22"/>
          <w:szCs w:val="22"/>
        </w:rPr>
      </w:pPr>
      <w:r w:rsidRPr="002C60E8">
        <w:rPr>
          <w:sz w:val="22"/>
          <w:szCs w:val="22"/>
        </w:rPr>
        <w:t>4</w:t>
      </w:r>
      <w:r w:rsidR="00914D2A" w:rsidRPr="002C60E8">
        <w:rPr>
          <w:sz w:val="22"/>
          <w:szCs w:val="22"/>
        </w:rPr>
        <w:t>.</w:t>
      </w:r>
      <w:r w:rsidR="00C15B5C" w:rsidRPr="002C60E8">
        <w:rPr>
          <w:sz w:val="22"/>
          <w:szCs w:val="22"/>
        </w:rPr>
        <w:t xml:space="preserve">    </w:t>
      </w:r>
      <w:r w:rsidR="00914D2A" w:rsidRPr="002C60E8">
        <w:rPr>
          <w:sz w:val="22"/>
          <w:szCs w:val="22"/>
        </w:rPr>
        <w:t>Dani</w:t>
      </w:r>
      <w:r w:rsidR="00E02A96" w:rsidRPr="002C60E8">
        <w:rPr>
          <w:sz w:val="22"/>
          <w:szCs w:val="22"/>
        </w:rPr>
        <w:t xml:space="preserve">jela Živković- </w:t>
      </w:r>
      <w:r w:rsidR="00914D2A" w:rsidRPr="002C60E8">
        <w:rPr>
          <w:sz w:val="22"/>
          <w:szCs w:val="22"/>
        </w:rPr>
        <w:t xml:space="preserve"> </w:t>
      </w:r>
      <w:r w:rsidRPr="002C60E8">
        <w:rPr>
          <w:sz w:val="22"/>
          <w:szCs w:val="22"/>
        </w:rPr>
        <w:t>kuharica</w:t>
      </w:r>
      <w:r w:rsidR="00914D2A" w:rsidRPr="002C60E8">
        <w:rPr>
          <w:sz w:val="22"/>
          <w:szCs w:val="22"/>
        </w:rPr>
        <w:t xml:space="preserve"> </w:t>
      </w:r>
      <w:r w:rsidR="009C37D5">
        <w:rPr>
          <w:sz w:val="22"/>
          <w:szCs w:val="22"/>
        </w:rPr>
        <w:t>, neodređeno, puno radno vrijeme</w:t>
      </w:r>
    </w:p>
    <w:p w14:paraId="0DC21679" w14:textId="77777777" w:rsidR="0074777D" w:rsidRPr="002C60E8" w:rsidRDefault="0074777D" w:rsidP="001377B5">
      <w:pPr>
        <w:pStyle w:val="Uvuenotijeloteksta"/>
        <w:spacing w:line="276" w:lineRule="auto"/>
        <w:jc w:val="center"/>
        <w:rPr>
          <w:b/>
        </w:rPr>
      </w:pPr>
    </w:p>
    <w:p w14:paraId="0D5B4BCF" w14:textId="77777777" w:rsidR="0074777D" w:rsidRPr="002C60E8" w:rsidRDefault="0074777D" w:rsidP="001377B5">
      <w:pPr>
        <w:pStyle w:val="Uvuenotijeloteksta"/>
        <w:spacing w:line="276" w:lineRule="auto"/>
        <w:jc w:val="center"/>
        <w:rPr>
          <w:b/>
        </w:rPr>
      </w:pPr>
    </w:p>
    <w:p w14:paraId="19F95BDE" w14:textId="2D6DEAA7" w:rsidR="00C15B5C" w:rsidRPr="002C60E8" w:rsidRDefault="00C15B5C" w:rsidP="001377B5">
      <w:pPr>
        <w:pStyle w:val="Uvuenotijeloteksta"/>
        <w:spacing w:line="276" w:lineRule="auto"/>
        <w:jc w:val="center"/>
        <w:rPr>
          <w:b/>
        </w:rPr>
      </w:pPr>
    </w:p>
    <w:p w14:paraId="6CCFCE59" w14:textId="4ED4CF68" w:rsidR="001469C5" w:rsidRPr="002C60E8" w:rsidRDefault="001469C5" w:rsidP="001377B5">
      <w:pPr>
        <w:pStyle w:val="Uvuenotijeloteksta"/>
        <w:spacing w:line="276" w:lineRule="auto"/>
        <w:jc w:val="center"/>
        <w:rPr>
          <w:b/>
        </w:rPr>
      </w:pPr>
    </w:p>
    <w:p w14:paraId="5525B367" w14:textId="67200A50" w:rsidR="001469C5" w:rsidRPr="002C60E8" w:rsidRDefault="001469C5" w:rsidP="001377B5">
      <w:pPr>
        <w:pStyle w:val="Uvuenotijeloteksta"/>
        <w:spacing w:line="276" w:lineRule="auto"/>
        <w:jc w:val="center"/>
        <w:rPr>
          <w:b/>
        </w:rPr>
      </w:pPr>
    </w:p>
    <w:p w14:paraId="3C8529F5" w14:textId="15A00090" w:rsidR="001469C5" w:rsidRPr="002C60E8" w:rsidRDefault="001469C5" w:rsidP="002C60E8">
      <w:pPr>
        <w:pStyle w:val="Uvuenotijeloteksta"/>
        <w:spacing w:line="276" w:lineRule="auto"/>
        <w:ind w:left="0"/>
        <w:rPr>
          <w:b/>
        </w:rPr>
      </w:pPr>
    </w:p>
    <w:p w14:paraId="37731A0C" w14:textId="54F22F85" w:rsidR="001469C5" w:rsidRPr="002C60E8" w:rsidRDefault="001469C5" w:rsidP="001377B5">
      <w:pPr>
        <w:pStyle w:val="Uvuenotijeloteksta"/>
        <w:spacing w:line="276" w:lineRule="auto"/>
        <w:jc w:val="center"/>
        <w:rPr>
          <w:b/>
        </w:rPr>
      </w:pPr>
    </w:p>
    <w:p w14:paraId="6A15D78E" w14:textId="77777777" w:rsidR="001469C5" w:rsidRPr="002C60E8" w:rsidRDefault="001469C5" w:rsidP="001377B5">
      <w:pPr>
        <w:pStyle w:val="Uvuenotijeloteksta"/>
        <w:spacing w:line="276" w:lineRule="auto"/>
        <w:jc w:val="center"/>
        <w:rPr>
          <w:b/>
        </w:rPr>
      </w:pPr>
    </w:p>
    <w:p w14:paraId="2DF22E06" w14:textId="35019D39" w:rsidR="00C928A8" w:rsidRPr="002C60E8" w:rsidRDefault="00C928A8" w:rsidP="001377B5">
      <w:pPr>
        <w:pStyle w:val="Uvuenotijeloteksta"/>
        <w:spacing w:line="276" w:lineRule="auto"/>
        <w:jc w:val="center"/>
        <w:rPr>
          <w:b/>
        </w:rPr>
      </w:pPr>
      <w:r w:rsidRPr="002C60E8">
        <w:rPr>
          <w:b/>
        </w:rPr>
        <w:lastRenderedPageBreak/>
        <w:t>II.</w:t>
      </w:r>
    </w:p>
    <w:p w14:paraId="3EDC5CFE" w14:textId="77777777" w:rsidR="00C928A8" w:rsidRPr="002C60E8" w:rsidRDefault="00C928A8" w:rsidP="001377B5">
      <w:pPr>
        <w:pStyle w:val="Uvuenotijeloteksta"/>
        <w:spacing w:line="276" w:lineRule="auto"/>
        <w:jc w:val="center"/>
        <w:rPr>
          <w:b/>
        </w:rPr>
      </w:pPr>
    </w:p>
    <w:p w14:paraId="26E85AAF" w14:textId="41666D1A" w:rsidR="00C928A8" w:rsidRPr="002C60E8" w:rsidRDefault="001654AA" w:rsidP="001377B5">
      <w:pPr>
        <w:pStyle w:val="Uvuenotijeloteksta"/>
        <w:spacing w:line="276" w:lineRule="auto"/>
        <w:jc w:val="center"/>
        <w:rPr>
          <w:b/>
          <w:sz w:val="22"/>
          <w:szCs w:val="22"/>
        </w:rPr>
      </w:pPr>
      <w:r w:rsidRPr="002C60E8">
        <w:rPr>
          <w:b/>
          <w:sz w:val="22"/>
          <w:szCs w:val="22"/>
        </w:rPr>
        <w:t>ORGANIZACIJA ODGOJNO –</w:t>
      </w:r>
      <w:r w:rsidR="00582023" w:rsidRPr="002C60E8">
        <w:rPr>
          <w:b/>
          <w:sz w:val="22"/>
          <w:szCs w:val="22"/>
        </w:rPr>
        <w:t xml:space="preserve"> </w:t>
      </w:r>
      <w:r w:rsidRPr="002C60E8">
        <w:rPr>
          <w:b/>
          <w:sz w:val="22"/>
          <w:szCs w:val="22"/>
        </w:rPr>
        <w:t>OBRAZOVNOG   RADA</w:t>
      </w:r>
    </w:p>
    <w:p w14:paraId="3AEBC052" w14:textId="77777777" w:rsidR="00C928A8" w:rsidRPr="002C60E8" w:rsidRDefault="00C928A8" w:rsidP="001377B5">
      <w:pPr>
        <w:pStyle w:val="Uvuenotijeloteksta"/>
        <w:spacing w:line="276" w:lineRule="auto"/>
        <w:ind w:left="0"/>
        <w:jc w:val="left"/>
        <w:rPr>
          <w:b/>
          <w:sz w:val="22"/>
          <w:szCs w:val="22"/>
        </w:rPr>
      </w:pPr>
    </w:p>
    <w:p w14:paraId="013DCDFA" w14:textId="77777777" w:rsidR="00C928A8" w:rsidRPr="002C60E8" w:rsidRDefault="00C928A8" w:rsidP="001377B5">
      <w:pPr>
        <w:pStyle w:val="Uvuenotijeloteksta"/>
        <w:numPr>
          <w:ilvl w:val="0"/>
          <w:numId w:val="4"/>
        </w:numPr>
        <w:spacing w:line="276" w:lineRule="auto"/>
        <w:jc w:val="left"/>
        <w:rPr>
          <w:b/>
          <w:sz w:val="22"/>
          <w:szCs w:val="22"/>
          <w:u w:val="single"/>
        </w:rPr>
      </w:pPr>
      <w:r w:rsidRPr="002C60E8">
        <w:rPr>
          <w:b/>
          <w:sz w:val="22"/>
          <w:szCs w:val="22"/>
        </w:rPr>
        <w:t>Podaci o učenicima, razrednim odjelima i organizaciji nastave</w:t>
      </w:r>
    </w:p>
    <w:p w14:paraId="3B13AE89" w14:textId="77777777" w:rsidR="00C928A8" w:rsidRPr="002C60E8" w:rsidRDefault="00C928A8" w:rsidP="001377B5">
      <w:pPr>
        <w:pStyle w:val="Uvuenotijeloteksta"/>
        <w:spacing w:line="276" w:lineRule="auto"/>
        <w:jc w:val="left"/>
        <w:rPr>
          <w:sz w:val="22"/>
          <w:szCs w:val="22"/>
        </w:rPr>
      </w:pPr>
    </w:p>
    <w:p w14:paraId="7D1B98E1" w14:textId="37568CE4" w:rsidR="00C928A8" w:rsidRPr="002C60E8" w:rsidRDefault="008A6D47" w:rsidP="006F501E">
      <w:pPr>
        <w:pStyle w:val="Uvuenotijeloteksta"/>
        <w:spacing w:line="276" w:lineRule="auto"/>
        <w:ind w:left="0" w:firstLine="720"/>
        <w:rPr>
          <w:sz w:val="22"/>
          <w:szCs w:val="22"/>
        </w:rPr>
      </w:pPr>
      <w:r w:rsidRPr="002C60E8">
        <w:rPr>
          <w:sz w:val="22"/>
          <w:szCs w:val="22"/>
        </w:rPr>
        <w:t xml:space="preserve">Školske godine </w:t>
      </w:r>
      <w:r w:rsidR="00916F89" w:rsidRPr="002C60E8">
        <w:rPr>
          <w:sz w:val="22"/>
          <w:szCs w:val="22"/>
        </w:rPr>
        <w:t>202</w:t>
      </w:r>
      <w:r w:rsidR="002D5B93" w:rsidRPr="002C60E8">
        <w:rPr>
          <w:sz w:val="22"/>
          <w:szCs w:val="22"/>
        </w:rPr>
        <w:t>2</w:t>
      </w:r>
      <w:r w:rsidR="00C928A8" w:rsidRPr="002C60E8">
        <w:rPr>
          <w:sz w:val="22"/>
          <w:szCs w:val="22"/>
        </w:rPr>
        <w:t>./20</w:t>
      </w:r>
      <w:r w:rsidR="00916F89" w:rsidRPr="002C60E8">
        <w:rPr>
          <w:sz w:val="22"/>
          <w:szCs w:val="22"/>
        </w:rPr>
        <w:t>2</w:t>
      </w:r>
      <w:r w:rsidR="002D5B93" w:rsidRPr="002C60E8">
        <w:rPr>
          <w:sz w:val="22"/>
          <w:szCs w:val="22"/>
        </w:rPr>
        <w:t>3</w:t>
      </w:r>
      <w:r w:rsidR="00C928A8" w:rsidRPr="002C60E8">
        <w:rPr>
          <w:sz w:val="22"/>
          <w:szCs w:val="22"/>
        </w:rPr>
        <w:t xml:space="preserve">. naša škola je radila  u jednoj smjeni s 10 razrednih odjela, od čega su </w:t>
      </w:r>
      <w:r w:rsidR="00547347" w:rsidRPr="002C60E8">
        <w:rPr>
          <w:sz w:val="22"/>
          <w:szCs w:val="22"/>
        </w:rPr>
        <w:t>dva</w:t>
      </w:r>
      <w:r w:rsidR="00C928A8" w:rsidRPr="002C60E8">
        <w:rPr>
          <w:sz w:val="22"/>
          <w:szCs w:val="22"/>
        </w:rPr>
        <w:t xml:space="preserve"> razredna odjela smještena u područnim školama u Kipu i Šibovcu.</w:t>
      </w:r>
    </w:p>
    <w:p w14:paraId="3BE3AE5E" w14:textId="02F2E632" w:rsidR="00914D2A" w:rsidRPr="002C60E8" w:rsidRDefault="008A6D47" w:rsidP="00582023">
      <w:pPr>
        <w:shd w:val="clear" w:color="auto" w:fill="FFFFFF"/>
        <w:spacing w:after="200" w:line="276" w:lineRule="auto"/>
        <w:contextualSpacing/>
        <w:jc w:val="both"/>
        <w:rPr>
          <w:sz w:val="22"/>
          <w:szCs w:val="22"/>
          <w:lang w:eastAsia="hr-HR"/>
        </w:rPr>
      </w:pPr>
      <w:r w:rsidRPr="002C60E8">
        <w:rPr>
          <w:sz w:val="22"/>
          <w:szCs w:val="22"/>
          <w:lang w:eastAsia="hr-HR"/>
        </w:rPr>
        <w:t>Nismo imali učenika  koji su trebali polagati predmetni, razredni,</w:t>
      </w:r>
      <w:r w:rsidR="00F7124F" w:rsidRPr="002C60E8">
        <w:rPr>
          <w:sz w:val="22"/>
          <w:szCs w:val="22"/>
          <w:lang w:eastAsia="hr-HR"/>
        </w:rPr>
        <w:t xml:space="preserve"> dopunski ili razlikovni ispit, </w:t>
      </w:r>
      <w:r w:rsidR="00D7251A">
        <w:rPr>
          <w:sz w:val="22"/>
          <w:szCs w:val="22"/>
          <w:lang w:eastAsia="hr-HR"/>
        </w:rPr>
        <w:t xml:space="preserve"> a za učenika koji je došao sa Filipina bio je organiziran koji </w:t>
      </w:r>
      <w:r w:rsidRPr="002C60E8">
        <w:rPr>
          <w:sz w:val="22"/>
          <w:szCs w:val="22"/>
          <w:lang w:eastAsia="hr-HR"/>
        </w:rPr>
        <w:t xml:space="preserve"> dopunski nastavni rad</w:t>
      </w:r>
      <w:r w:rsidR="00D7251A">
        <w:rPr>
          <w:sz w:val="22"/>
          <w:szCs w:val="22"/>
          <w:lang w:eastAsia="hr-HR"/>
        </w:rPr>
        <w:t xml:space="preserve"> iz hrvatskog jezika</w:t>
      </w:r>
      <w:r w:rsidRPr="002C60E8">
        <w:rPr>
          <w:sz w:val="22"/>
          <w:szCs w:val="22"/>
          <w:lang w:eastAsia="hr-HR"/>
        </w:rPr>
        <w:t xml:space="preserve">. </w:t>
      </w:r>
      <w:r w:rsidR="00914D2A" w:rsidRPr="002C60E8">
        <w:rPr>
          <w:sz w:val="22"/>
          <w:szCs w:val="22"/>
        </w:rPr>
        <w:t xml:space="preserve">Za učenike </w:t>
      </w:r>
      <w:r w:rsidR="002D5B93" w:rsidRPr="002C60E8">
        <w:rPr>
          <w:sz w:val="22"/>
          <w:szCs w:val="22"/>
        </w:rPr>
        <w:t xml:space="preserve">razredne i </w:t>
      </w:r>
      <w:r w:rsidR="00582023" w:rsidRPr="002C60E8">
        <w:rPr>
          <w:sz w:val="22"/>
          <w:szCs w:val="22"/>
        </w:rPr>
        <w:t>predmetne</w:t>
      </w:r>
      <w:r w:rsidR="00914D2A" w:rsidRPr="002C60E8">
        <w:rPr>
          <w:sz w:val="22"/>
          <w:szCs w:val="22"/>
        </w:rPr>
        <w:t xml:space="preserve"> nastav</w:t>
      </w:r>
      <w:r w:rsidR="002D5B93" w:rsidRPr="002C60E8">
        <w:rPr>
          <w:sz w:val="22"/>
          <w:szCs w:val="22"/>
        </w:rPr>
        <w:t>e</w:t>
      </w:r>
      <w:r w:rsidR="00914D2A" w:rsidRPr="002C60E8">
        <w:rPr>
          <w:sz w:val="22"/>
          <w:szCs w:val="22"/>
        </w:rPr>
        <w:t xml:space="preserve"> bila je organizirana nastava kontinuirano u školi. </w:t>
      </w:r>
    </w:p>
    <w:p w14:paraId="7D06B4EE" w14:textId="146A0F89" w:rsidR="00914D2A" w:rsidRPr="002C60E8" w:rsidRDefault="00582023" w:rsidP="001377B5">
      <w:pPr>
        <w:spacing w:line="276" w:lineRule="auto"/>
        <w:jc w:val="both"/>
        <w:rPr>
          <w:sz w:val="22"/>
          <w:szCs w:val="22"/>
        </w:rPr>
      </w:pPr>
      <w:r w:rsidRPr="002C60E8">
        <w:rPr>
          <w:sz w:val="22"/>
          <w:szCs w:val="22"/>
        </w:rPr>
        <w:t>Svim u</w:t>
      </w:r>
      <w:r w:rsidR="00914D2A" w:rsidRPr="002C60E8">
        <w:rPr>
          <w:sz w:val="22"/>
          <w:szCs w:val="22"/>
        </w:rPr>
        <w:t xml:space="preserve">čenicima osigurana je oprema i pristup internetu. Naša škola je imala otvorenu virtualnu zbornicu u koju su uključeni svi učitelji i stručni suradnici škole. Za svaki razred otvoren je virtualni razred u kojem su bili svi učenici i njihovi nastavnici te razrednici. </w:t>
      </w:r>
    </w:p>
    <w:p w14:paraId="1D3A6CE3" w14:textId="77777777" w:rsidR="007A24B4" w:rsidRPr="002C60E8" w:rsidRDefault="007A24B4" w:rsidP="001377B5">
      <w:pPr>
        <w:pStyle w:val="Uvuenotijeloteksta"/>
        <w:spacing w:line="276" w:lineRule="auto"/>
        <w:ind w:left="0"/>
        <w:jc w:val="left"/>
        <w:rPr>
          <w:b/>
          <w:sz w:val="22"/>
          <w:szCs w:val="22"/>
        </w:rPr>
      </w:pPr>
    </w:p>
    <w:p w14:paraId="16832CF8" w14:textId="3A5BDF9D" w:rsidR="00C928A8" w:rsidRPr="002C60E8" w:rsidRDefault="00C928A8" w:rsidP="001377B5">
      <w:pPr>
        <w:pStyle w:val="Uvuenotijeloteksta"/>
        <w:spacing w:line="276" w:lineRule="auto"/>
        <w:ind w:left="0"/>
        <w:jc w:val="left"/>
        <w:rPr>
          <w:b/>
          <w:sz w:val="22"/>
          <w:szCs w:val="22"/>
        </w:rPr>
      </w:pPr>
      <w:r w:rsidRPr="002C60E8">
        <w:rPr>
          <w:b/>
          <w:sz w:val="22"/>
          <w:szCs w:val="22"/>
        </w:rPr>
        <w:t>Broj učenika u školi na kraju školske godi</w:t>
      </w:r>
      <w:r w:rsidR="00916F89" w:rsidRPr="002C60E8">
        <w:rPr>
          <w:b/>
          <w:sz w:val="22"/>
          <w:szCs w:val="22"/>
        </w:rPr>
        <w:t>ne 202</w:t>
      </w:r>
      <w:r w:rsidR="002D5B93" w:rsidRPr="002C60E8">
        <w:rPr>
          <w:b/>
          <w:sz w:val="22"/>
          <w:szCs w:val="22"/>
        </w:rPr>
        <w:t>2</w:t>
      </w:r>
      <w:r w:rsidRPr="002C60E8">
        <w:rPr>
          <w:b/>
          <w:sz w:val="22"/>
          <w:szCs w:val="22"/>
        </w:rPr>
        <w:t>./</w:t>
      </w:r>
      <w:r w:rsidR="00AE6145" w:rsidRPr="002C60E8">
        <w:rPr>
          <w:b/>
          <w:sz w:val="22"/>
          <w:szCs w:val="22"/>
        </w:rPr>
        <w:t>20</w:t>
      </w:r>
      <w:r w:rsidR="00916F89" w:rsidRPr="002C60E8">
        <w:rPr>
          <w:b/>
          <w:sz w:val="22"/>
          <w:szCs w:val="22"/>
        </w:rPr>
        <w:t>2</w:t>
      </w:r>
      <w:r w:rsidR="002D5B93" w:rsidRPr="002C60E8">
        <w:rPr>
          <w:b/>
          <w:sz w:val="22"/>
          <w:szCs w:val="22"/>
        </w:rPr>
        <w:t>3</w:t>
      </w:r>
      <w:r w:rsidRPr="002C60E8">
        <w:rPr>
          <w:b/>
          <w:sz w:val="22"/>
          <w:szCs w:val="22"/>
        </w:rPr>
        <w:t xml:space="preserve">. </w:t>
      </w:r>
    </w:p>
    <w:p w14:paraId="0E7E5B78" w14:textId="77777777" w:rsidR="00986433" w:rsidRPr="002C60E8" w:rsidRDefault="00986433" w:rsidP="001377B5">
      <w:pPr>
        <w:pStyle w:val="Uvuenotijeloteksta"/>
        <w:spacing w:line="276" w:lineRule="auto"/>
        <w:ind w:left="0"/>
        <w:jc w:val="left"/>
        <w:rPr>
          <w:b/>
          <w:sz w:val="22"/>
          <w:szCs w:val="22"/>
        </w:rPr>
      </w:pPr>
    </w:p>
    <w:p w14:paraId="4160F538" w14:textId="77777777" w:rsidR="00C928A8" w:rsidRPr="002C60E8" w:rsidRDefault="00C928A8" w:rsidP="001377B5">
      <w:pPr>
        <w:pStyle w:val="Uvuenotijeloteksta"/>
        <w:spacing w:line="276" w:lineRule="auto"/>
        <w:ind w:left="0"/>
        <w:jc w:val="left"/>
        <w:rPr>
          <w:sz w:val="22"/>
          <w:szCs w:val="22"/>
        </w:rPr>
      </w:pPr>
      <w:r w:rsidRPr="002C60E8">
        <w:rPr>
          <w:sz w:val="22"/>
          <w:szCs w:val="22"/>
        </w:rPr>
        <w:t>Tabela broj 2.</w:t>
      </w:r>
    </w:p>
    <w:tbl>
      <w:tblPr>
        <w:tblW w:w="960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675"/>
        <w:gridCol w:w="1778"/>
        <w:gridCol w:w="576"/>
        <w:gridCol w:w="765"/>
        <w:gridCol w:w="709"/>
        <w:gridCol w:w="716"/>
        <w:gridCol w:w="701"/>
        <w:gridCol w:w="851"/>
        <w:gridCol w:w="850"/>
        <w:gridCol w:w="851"/>
        <w:gridCol w:w="1134"/>
      </w:tblGrid>
      <w:tr w:rsidR="002D5B93" w:rsidRPr="002C60E8" w14:paraId="542EFC64" w14:textId="77777777" w:rsidTr="002D5B93">
        <w:tc>
          <w:tcPr>
            <w:tcW w:w="675" w:type="dxa"/>
            <w:vMerge w:val="restart"/>
            <w:shd w:val="clear" w:color="auto" w:fill="E5DFEC" w:themeFill="accent4" w:themeFillTint="33"/>
          </w:tcPr>
          <w:p w14:paraId="3FAC37FD" w14:textId="77777777" w:rsidR="00C928A8" w:rsidRPr="002C60E8" w:rsidRDefault="00C928A8" w:rsidP="001377B5">
            <w:pPr>
              <w:pStyle w:val="Uvuenotijeloteksta"/>
              <w:spacing w:line="276" w:lineRule="auto"/>
              <w:ind w:left="0"/>
              <w:jc w:val="left"/>
              <w:rPr>
                <w:b/>
                <w:caps/>
                <w:sz w:val="20"/>
                <w:szCs w:val="20"/>
              </w:rPr>
            </w:pPr>
          </w:p>
          <w:p w14:paraId="4CECCC29" w14:textId="77777777" w:rsidR="00C928A8" w:rsidRPr="002C60E8" w:rsidRDefault="00C928A8" w:rsidP="001377B5">
            <w:pPr>
              <w:pStyle w:val="Uvuenotijeloteksta"/>
              <w:spacing w:line="276" w:lineRule="auto"/>
              <w:ind w:left="0"/>
              <w:jc w:val="left"/>
              <w:rPr>
                <w:b/>
                <w:caps/>
                <w:sz w:val="20"/>
                <w:szCs w:val="20"/>
              </w:rPr>
            </w:pPr>
            <w:r w:rsidRPr="002C60E8">
              <w:rPr>
                <w:b/>
                <w:caps/>
                <w:sz w:val="20"/>
                <w:szCs w:val="20"/>
              </w:rPr>
              <w:t>R.br.</w:t>
            </w:r>
          </w:p>
        </w:tc>
        <w:tc>
          <w:tcPr>
            <w:tcW w:w="2354" w:type="dxa"/>
            <w:gridSpan w:val="2"/>
            <w:vMerge w:val="restart"/>
            <w:shd w:val="clear" w:color="auto" w:fill="E5DFEC" w:themeFill="accent4" w:themeFillTint="33"/>
          </w:tcPr>
          <w:p w14:paraId="33612646" w14:textId="77777777" w:rsidR="00C928A8" w:rsidRPr="002C60E8" w:rsidRDefault="00C928A8" w:rsidP="001377B5">
            <w:pPr>
              <w:pStyle w:val="Uvuenotijeloteksta"/>
              <w:spacing w:line="276" w:lineRule="auto"/>
              <w:ind w:left="0"/>
              <w:jc w:val="center"/>
              <w:rPr>
                <w:b/>
                <w:caps/>
                <w:sz w:val="20"/>
                <w:szCs w:val="20"/>
              </w:rPr>
            </w:pPr>
          </w:p>
          <w:p w14:paraId="31061C0E" w14:textId="77777777" w:rsidR="00C928A8" w:rsidRPr="002C60E8" w:rsidRDefault="00C928A8" w:rsidP="001377B5">
            <w:pPr>
              <w:pStyle w:val="Uvuenotijeloteksta"/>
              <w:spacing w:line="276" w:lineRule="auto"/>
              <w:ind w:left="0"/>
              <w:jc w:val="center"/>
              <w:rPr>
                <w:b/>
                <w:caps/>
                <w:sz w:val="20"/>
                <w:szCs w:val="20"/>
              </w:rPr>
            </w:pPr>
            <w:r w:rsidRPr="002C60E8">
              <w:rPr>
                <w:b/>
                <w:caps/>
                <w:sz w:val="20"/>
                <w:szCs w:val="20"/>
              </w:rPr>
              <w:t>OBILJEŽJE</w:t>
            </w:r>
          </w:p>
        </w:tc>
        <w:tc>
          <w:tcPr>
            <w:tcW w:w="2190" w:type="dxa"/>
            <w:gridSpan w:val="3"/>
            <w:shd w:val="clear" w:color="auto" w:fill="E5DFEC" w:themeFill="accent4" w:themeFillTint="33"/>
          </w:tcPr>
          <w:p w14:paraId="526F09A5" w14:textId="77777777" w:rsidR="00C928A8" w:rsidRPr="002C60E8" w:rsidRDefault="00C928A8" w:rsidP="001377B5">
            <w:pPr>
              <w:pStyle w:val="Uvuenotijeloteksta"/>
              <w:spacing w:line="276" w:lineRule="auto"/>
              <w:ind w:left="0"/>
              <w:jc w:val="center"/>
              <w:rPr>
                <w:b/>
                <w:caps/>
                <w:sz w:val="20"/>
                <w:szCs w:val="20"/>
              </w:rPr>
            </w:pPr>
            <w:r w:rsidRPr="002C60E8">
              <w:rPr>
                <w:b/>
                <w:caps/>
                <w:sz w:val="20"/>
                <w:szCs w:val="20"/>
              </w:rPr>
              <w:t>Razredna nastava</w:t>
            </w:r>
          </w:p>
        </w:tc>
        <w:tc>
          <w:tcPr>
            <w:tcW w:w="2402" w:type="dxa"/>
            <w:gridSpan w:val="3"/>
            <w:shd w:val="clear" w:color="auto" w:fill="E5DFEC" w:themeFill="accent4" w:themeFillTint="33"/>
          </w:tcPr>
          <w:p w14:paraId="08D1E080" w14:textId="77777777" w:rsidR="00C928A8" w:rsidRPr="002C60E8" w:rsidRDefault="00C928A8" w:rsidP="001377B5">
            <w:pPr>
              <w:pStyle w:val="Uvuenotijeloteksta"/>
              <w:spacing w:line="276" w:lineRule="auto"/>
              <w:ind w:left="0"/>
              <w:jc w:val="center"/>
              <w:rPr>
                <w:b/>
                <w:caps/>
                <w:sz w:val="20"/>
                <w:szCs w:val="20"/>
              </w:rPr>
            </w:pPr>
            <w:r w:rsidRPr="002C60E8">
              <w:rPr>
                <w:b/>
                <w:caps/>
                <w:sz w:val="20"/>
                <w:szCs w:val="20"/>
              </w:rPr>
              <w:t>Predmetna nastava</w:t>
            </w:r>
          </w:p>
        </w:tc>
        <w:tc>
          <w:tcPr>
            <w:tcW w:w="1985" w:type="dxa"/>
            <w:gridSpan w:val="2"/>
            <w:shd w:val="clear" w:color="auto" w:fill="E5DFEC" w:themeFill="accent4" w:themeFillTint="33"/>
          </w:tcPr>
          <w:p w14:paraId="769E5501" w14:textId="77777777" w:rsidR="00C928A8" w:rsidRPr="002C60E8" w:rsidRDefault="00C928A8" w:rsidP="001377B5">
            <w:pPr>
              <w:pStyle w:val="Uvuenotijeloteksta"/>
              <w:spacing w:line="276" w:lineRule="auto"/>
              <w:ind w:left="0"/>
              <w:jc w:val="center"/>
              <w:rPr>
                <w:b/>
                <w:caps/>
                <w:sz w:val="20"/>
                <w:szCs w:val="20"/>
              </w:rPr>
            </w:pPr>
          </w:p>
          <w:p w14:paraId="333004A5" w14:textId="77777777" w:rsidR="00C928A8" w:rsidRPr="002C60E8" w:rsidRDefault="00C928A8" w:rsidP="001377B5">
            <w:pPr>
              <w:pStyle w:val="Uvuenotijeloteksta"/>
              <w:spacing w:line="276" w:lineRule="auto"/>
              <w:ind w:left="0"/>
              <w:jc w:val="center"/>
              <w:rPr>
                <w:b/>
                <w:caps/>
                <w:sz w:val="20"/>
                <w:szCs w:val="20"/>
              </w:rPr>
            </w:pPr>
            <w:r w:rsidRPr="002C60E8">
              <w:rPr>
                <w:b/>
                <w:caps/>
                <w:sz w:val="20"/>
                <w:szCs w:val="20"/>
              </w:rPr>
              <w:t>Ukupno</w:t>
            </w:r>
          </w:p>
        </w:tc>
      </w:tr>
      <w:tr w:rsidR="002D5B93" w:rsidRPr="002C60E8" w14:paraId="6E11C705" w14:textId="77777777" w:rsidTr="002D5B93">
        <w:trPr>
          <w:cantSplit/>
          <w:trHeight w:val="1134"/>
        </w:trPr>
        <w:tc>
          <w:tcPr>
            <w:tcW w:w="675" w:type="dxa"/>
            <w:vMerge/>
            <w:tcBorders>
              <w:bottom w:val="single" w:sz="4" w:space="0" w:color="auto"/>
            </w:tcBorders>
            <w:shd w:val="clear" w:color="auto" w:fill="E5DFEC" w:themeFill="accent4" w:themeFillTint="33"/>
          </w:tcPr>
          <w:p w14:paraId="299568FD" w14:textId="77777777" w:rsidR="00C928A8" w:rsidRPr="002C60E8" w:rsidRDefault="00C928A8" w:rsidP="001377B5">
            <w:pPr>
              <w:pStyle w:val="Uvuenotijeloteksta"/>
              <w:spacing w:line="276" w:lineRule="auto"/>
              <w:ind w:left="0"/>
              <w:jc w:val="left"/>
              <w:rPr>
                <w:b/>
                <w:sz w:val="20"/>
                <w:szCs w:val="20"/>
                <w:u w:val="single"/>
              </w:rPr>
            </w:pPr>
          </w:p>
        </w:tc>
        <w:tc>
          <w:tcPr>
            <w:tcW w:w="2354" w:type="dxa"/>
            <w:gridSpan w:val="2"/>
            <w:vMerge/>
            <w:tcBorders>
              <w:bottom w:val="single" w:sz="4" w:space="0" w:color="auto"/>
            </w:tcBorders>
            <w:shd w:val="clear" w:color="auto" w:fill="E5DFEC" w:themeFill="accent4" w:themeFillTint="33"/>
          </w:tcPr>
          <w:p w14:paraId="63E97186" w14:textId="77777777" w:rsidR="00C928A8" w:rsidRPr="002C60E8" w:rsidRDefault="00C928A8" w:rsidP="001377B5">
            <w:pPr>
              <w:pStyle w:val="Uvuenotijeloteksta"/>
              <w:spacing w:line="276" w:lineRule="auto"/>
              <w:ind w:left="0"/>
              <w:jc w:val="center"/>
              <w:rPr>
                <w:b/>
                <w:sz w:val="20"/>
                <w:szCs w:val="20"/>
                <w:u w:val="single"/>
              </w:rPr>
            </w:pPr>
          </w:p>
        </w:tc>
        <w:tc>
          <w:tcPr>
            <w:tcW w:w="765" w:type="dxa"/>
            <w:tcBorders>
              <w:bottom w:val="single" w:sz="6" w:space="0" w:color="000000"/>
              <w:right w:val="single" w:sz="4" w:space="0" w:color="auto"/>
            </w:tcBorders>
            <w:shd w:val="clear" w:color="auto" w:fill="E5DFEC" w:themeFill="accent4" w:themeFillTint="33"/>
            <w:textDirection w:val="tbRl"/>
          </w:tcPr>
          <w:p w14:paraId="0DB503B0" w14:textId="77777777" w:rsidR="00C928A8" w:rsidRPr="002C60E8" w:rsidRDefault="00C928A8" w:rsidP="001377B5">
            <w:pPr>
              <w:pStyle w:val="Uvuenotijeloteksta"/>
              <w:spacing w:line="276" w:lineRule="auto"/>
              <w:ind w:left="113" w:right="113"/>
              <w:jc w:val="center"/>
              <w:rPr>
                <w:b/>
                <w:sz w:val="20"/>
                <w:szCs w:val="20"/>
              </w:rPr>
            </w:pPr>
            <w:r w:rsidRPr="002C60E8">
              <w:rPr>
                <w:b/>
                <w:sz w:val="20"/>
                <w:szCs w:val="20"/>
              </w:rPr>
              <w:t>razred</w:t>
            </w:r>
          </w:p>
        </w:tc>
        <w:tc>
          <w:tcPr>
            <w:tcW w:w="709" w:type="dxa"/>
            <w:tcBorders>
              <w:left w:val="single" w:sz="4" w:space="0" w:color="auto"/>
              <w:bottom w:val="single" w:sz="6" w:space="0" w:color="000000"/>
            </w:tcBorders>
            <w:shd w:val="clear" w:color="auto" w:fill="E5DFEC" w:themeFill="accent4" w:themeFillTint="33"/>
            <w:textDirection w:val="tbRl"/>
          </w:tcPr>
          <w:p w14:paraId="745B40E4" w14:textId="77777777" w:rsidR="00C928A8" w:rsidRPr="002C60E8" w:rsidRDefault="00C928A8" w:rsidP="001377B5">
            <w:pPr>
              <w:spacing w:line="276" w:lineRule="auto"/>
              <w:ind w:left="113" w:right="113"/>
              <w:jc w:val="center"/>
              <w:rPr>
                <w:b/>
                <w:sz w:val="20"/>
                <w:szCs w:val="20"/>
              </w:rPr>
            </w:pPr>
            <w:r w:rsidRPr="002C60E8">
              <w:rPr>
                <w:b/>
                <w:sz w:val="20"/>
                <w:szCs w:val="20"/>
              </w:rPr>
              <w:t>učenika</w:t>
            </w:r>
          </w:p>
          <w:p w14:paraId="6BD54F61" w14:textId="77777777" w:rsidR="00C928A8" w:rsidRPr="002C60E8" w:rsidRDefault="00C928A8" w:rsidP="001377B5">
            <w:pPr>
              <w:pStyle w:val="Uvuenotijeloteksta"/>
              <w:spacing w:line="276" w:lineRule="auto"/>
              <w:ind w:left="113" w:right="113"/>
              <w:jc w:val="center"/>
              <w:rPr>
                <w:b/>
                <w:sz w:val="20"/>
                <w:szCs w:val="20"/>
              </w:rPr>
            </w:pPr>
          </w:p>
        </w:tc>
        <w:tc>
          <w:tcPr>
            <w:tcW w:w="716" w:type="dxa"/>
            <w:tcBorders>
              <w:bottom w:val="single" w:sz="6" w:space="0" w:color="000000"/>
            </w:tcBorders>
            <w:shd w:val="clear" w:color="auto" w:fill="E5DFEC" w:themeFill="accent4" w:themeFillTint="33"/>
            <w:textDirection w:val="tbRl"/>
          </w:tcPr>
          <w:p w14:paraId="71533372" w14:textId="77777777" w:rsidR="00C928A8" w:rsidRPr="002C60E8" w:rsidRDefault="00C928A8" w:rsidP="001377B5">
            <w:pPr>
              <w:pStyle w:val="Uvuenotijeloteksta"/>
              <w:spacing w:line="276" w:lineRule="auto"/>
              <w:ind w:left="113" w:right="113"/>
              <w:jc w:val="center"/>
              <w:rPr>
                <w:b/>
                <w:sz w:val="20"/>
                <w:szCs w:val="20"/>
              </w:rPr>
            </w:pPr>
            <w:r w:rsidRPr="002C60E8">
              <w:rPr>
                <w:b/>
                <w:sz w:val="20"/>
                <w:szCs w:val="20"/>
              </w:rPr>
              <w:t>odjela</w:t>
            </w:r>
          </w:p>
        </w:tc>
        <w:tc>
          <w:tcPr>
            <w:tcW w:w="701" w:type="dxa"/>
            <w:tcBorders>
              <w:bottom w:val="single" w:sz="6" w:space="0" w:color="000000"/>
              <w:right w:val="single" w:sz="4" w:space="0" w:color="auto"/>
            </w:tcBorders>
            <w:shd w:val="clear" w:color="auto" w:fill="E5DFEC" w:themeFill="accent4" w:themeFillTint="33"/>
            <w:textDirection w:val="tbRl"/>
          </w:tcPr>
          <w:p w14:paraId="1FE99C52" w14:textId="77777777" w:rsidR="00C928A8" w:rsidRPr="002C60E8" w:rsidRDefault="00C928A8" w:rsidP="001377B5">
            <w:pPr>
              <w:pStyle w:val="Uvuenotijeloteksta"/>
              <w:spacing w:line="276" w:lineRule="auto"/>
              <w:ind w:left="113" w:right="113"/>
              <w:jc w:val="center"/>
              <w:rPr>
                <w:b/>
                <w:sz w:val="20"/>
                <w:szCs w:val="20"/>
              </w:rPr>
            </w:pPr>
            <w:r w:rsidRPr="002C60E8">
              <w:rPr>
                <w:b/>
                <w:sz w:val="20"/>
                <w:szCs w:val="20"/>
              </w:rPr>
              <w:t>razred</w:t>
            </w:r>
          </w:p>
        </w:tc>
        <w:tc>
          <w:tcPr>
            <w:tcW w:w="851" w:type="dxa"/>
            <w:tcBorders>
              <w:left w:val="single" w:sz="4" w:space="0" w:color="auto"/>
              <w:bottom w:val="single" w:sz="6" w:space="0" w:color="000000"/>
            </w:tcBorders>
            <w:shd w:val="clear" w:color="auto" w:fill="E5DFEC" w:themeFill="accent4" w:themeFillTint="33"/>
            <w:textDirection w:val="tbRl"/>
          </w:tcPr>
          <w:p w14:paraId="601EABA9" w14:textId="77777777" w:rsidR="00C928A8" w:rsidRPr="002C60E8" w:rsidRDefault="00C928A8" w:rsidP="001377B5">
            <w:pPr>
              <w:pStyle w:val="Uvuenotijeloteksta"/>
              <w:spacing w:line="276" w:lineRule="auto"/>
              <w:ind w:left="113" w:right="113"/>
              <w:jc w:val="center"/>
              <w:rPr>
                <w:b/>
                <w:sz w:val="20"/>
                <w:szCs w:val="20"/>
              </w:rPr>
            </w:pPr>
            <w:r w:rsidRPr="002C60E8">
              <w:rPr>
                <w:b/>
                <w:sz w:val="20"/>
                <w:szCs w:val="20"/>
              </w:rPr>
              <w:t>učenika</w:t>
            </w:r>
          </w:p>
        </w:tc>
        <w:tc>
          <w:tcPr>
            <w:tcW w:w="850" w:type="dxa"/>
            <w:tcBorders>
              <w:bottom w:val="single" w:sz="6" w:space="0" w:color="000000"/>
            </w:tcBorders>
            <w:shd w:val="clear" w:color="auto" w:fill="E5DFEC" w:themeFill="accent4" w:themeFillTint="33"/>
            <w:textDirection w:val="tbRl"/>
          </w:tcPr>
          <w:p w14:paraId="13AC633D" w14:textId="77777777" w:rsidR="00C928A8" w:rsidRPr="002C60E8" w:rsidRDefault="00C928A8" w:rsidP="001377B5">
            <w:pPr>
              <w:pStyle w:val="Uvuenotijeloteksta"/>
              <w:spacing w:line="276" w:lineRule="auto"/>
              <w:ind w:left="113" w:right="113"/>
              <w:jc w:val="center"/>
              <w:rPr>
                <w:b/>
                <w:sz w:val="20"/>
                <w:szCs w:val="20"/>
              </w:rPr>
            </w:pPr>
            <w:r w:rsidRPr="002C60E8">
              <w:rPr>
                <w:b/>
                <w:sz w:val="20"/>
                <w:szCs w:val="20"/>
              </w:rPr>
              <w:t>odjela</w:t>
            </w:r>
          </w:p>
        </w:tc>
        <w:tc>
          <w:tcPr>
            <w:tcW w:w="851" w:type="dxa"/>
            <w:tcBorders>
              <w:bottom w:val="single" w:sz="6" w:space="0" w:color="000000"/>
            </w:tcBorders>
            <w:shd w:val="clear" w:color="auto" w:fill="E5DFEC" w:themeFill="accent4" w:themeFillTint="33"/>
            <w:textDirection w:val="tbRl"/>
          </w:tcPr>
          <w:p w14:paraId="5767E3C4" w14:textId="77777777" w:rsidR="00C928A8" w:rsidRPr="002C60E8" w:rsidRDefault="00C928A8" w:rsidP="001377B5">
            <w:pPr>
              <w:pStyle w:val="Uvuenotijeloteksta"/>
              <w:spacing w:line="276" w:lineRule="auto"/>
              <w:ind w:left="113" w:right="113"/>
              <w:jc w:val="center"/>
              <w:rPr>
                <w:b/>
                <w:sz w:val="20"/>
                <w:szCs w:val="20"/>
              </w:rPr>
            </w:pPr>
            <w:r w:rsidRPr="002C60E8">
              <w:rPr>
                <w:b/>
                <w:sz w:val="20"/>
                <w:szCs w:val="20"/>
              </w:rPr>
              <w:t>učenika</w:t>
            </w:r>
          </w:p>
        </w:tc>
        <w:tc>
          <w:tcPr>
            <w:tcW w:w="1134" w:type="dxa"/>
            <w:tcBorders>
              <w:bottom w:val="single" w:sz="6" w:space="0" w:color="000000"/>
            </w:tcBorders>
            <w:shd w:val="clear" w:color="auto" w:fill="E5DFEC" w:themeFill="accent4" w:themeFillTint="33"/>
            <w:textDirection w:val="tbRl"/>
          </w:tcPr>
          <w:p w14:paraId="4799B06B" w14:textId="77777777" w:rsidR="00C928A8" w:rsidRPr="002C60E8" w:rsidRDefault="00C928A8" w:rsidP="001377B5">
            <w:pPr>
              <w:pStyle w:val="Uvuenotijeloteksta"/>
              <w:spacing w:line="276" w:lineRule="auto"/>
              <w:ind w:left="113" w:right="113"/>
              <w:jc w:val="center"/>
              <w:rPr>
                <w:b/>
                <w:sz w:val="20"/>
                <w:szCs w:val="20"/>
              </w:rPr>
            </w:pPr>
            <w:r w:rsidRPr="002C60E8">
              <w:rPr>
                <w:b/>
                <w:sz w:val="20"/>
                <w:szCs w:val="20"/>
              </w:rPr>
              <w:t>odjela</w:t>
            </w:r>
          </w:p>
        </w:tc>
      </w:tr>
      <w:tr w:rsidR="002D5B93" w:rsidRPr="002C60E8" w14:paraId="6AE4CF08" w14:textId="77777777" w:rsidTr="002D5B93">
        <w:trPr>
          <w:trHeight w:val="419"/>
        </w:trPr>
        <w:tc>
          <w:tcPr>
            <w:tcW w:w="675" w:type="dxa"/>
            <w:vMerge w:val="restart"/>
            <w:tcBorders>
              <w:top w:val="single" w:sz="4" w:space="0" w:color="auto"/>
            </w:tcBorders>
            <w:shd w:val="clear" w:color="auto" w:fill="FFFFFF" w:themeFill="background1"/>
          </w:tcPr>
          <w:p w14:paraId="3B0CF5F7" w14:textId="77777777" w:rsidR="00C928A8" w:rsidRPr="002C60E8" w:rsidRDefault="00C928A8" w:rsidP="001377B5">
            <w:pPr>
              <w:pStyle w:val="Uvuenotijeloteksta"/>
              <w:spacing w:line="276" w:lineRule="auto"/>
              <w:ind w:left="0"/>
              <w:jc w:val="left"/>
              <w:rPr>
                <w:sz w:val="22"/>
                <w:szCs w:val="22"/>
                <w:u w:val="single"/>
              </w:rPr>
            </w:pPr>
            <w:r w:rsidRPr="002C60E8">
              <w:rPr>
                <w:sz w:val="22"/>
                <w:szCs w:val="22"/>
                <w:u w:val="single"/>
              </w:rPr>
              <w:t>1</w:t>
            </w:r>
          </w:p>
        </w:tc>
        <w:tc>
          <w:tcPr>
            <w:tcW w:w="2354" w:type="dxa"/>
            <w:gridSpan w:val="2"/>
            <w:vMerge w:val="restart"/>
            <w:tcBorders>
              <w:top w:val="single" w:sz="4" w:space="0" w:color="auto"/>
            </w:tcBorders>
            <w:shd w:val="clear" w:color="auto" w:fill="FFFFFF" w:themeFill="background1"/>
          </w:tcPr>
          <w:p w14:paraId="7B44D4FA" w14:textId="77777777" w:rsidR="00C928A8" w:rsidRPr="002C60E8" w:rsidRDefault="00C928A8" w:rsidP="001377B5">
            <w:pPr>
              <w:pStyle w:val="Uvuenotijeloteksta"/>
              <w:spacing w:line="276" w:lineRule="auto"/>
              <w:ind w:left="0"/>
              <w:jc w:val="left"/>
              <w:rPr>
                <w:sz w:val="22"/>
                <w:szCs w:val="22"/>
              </w:rPr>
            </w:pPr>
          </w:p>
          <w:p w14:paraId="1AAB6944" w14:textId="77777777" w:rsidR="00C928A8" w:rsidRPr="002C60E8" w:rsidRDefault="00C928A8" w:rsidP="001377B5">
            <w:pPr>
              <w:pStyle w:val="Uvuenotijeloteksta"/>
              <w:spacing w:line="276" w:lineRule="auto"/>
              <w:ind w:left="0"/>
              <w:jc w:val="left"/>
              <w:rPr>
                <w:b/>
                <w:sz w:val="22"/>
                <w:szCs w:val="22"/>
              </w:rPr>
            </w:pPr>
            <w:r w:rsidRPr="002C60E8">
              <w:rPr>
                <w:b/>
                <w:sz w:val="22"/>
                <w:szCs w:val="22"/>
              </w:rPr>
              <w:t xml:space="preserve">MATIČNA ŠKOLA </w:t>
            </w:r>
          </w:p>
        </w:tc>
        <w:tc>
          <w:tcPr>
            <w:tcW w:w="765" w:type="dxa"/>
            <w:tcBorders>
              <w:top w:val="single" w:sz="6" w:space="0" w:color="000000"/>
              <w:bottom w:val="single" w:sz="4" w:space="0" w:color="auto"/>
              <w:right w:val="single" w:sz="4" w:space="0" w:color="auto"/>
            </w:tcBorders>
            <w:shd w:val="clear" w:color="auto" w:fill="FFFFFF" w:themeFill="background1"/>
          </w:tcPr>
          <w:p w14:paraId="3CF225A7" w14:textId="77777777" w:rsidR="00C928A8" w:rsidRPr="002C60E8" w:rsidRDefault="00C928A8" w:rsidP="001377B5">
            <w:pPr>
              <w:pStyle w:val="Uvuenotijeloteksta"/>
              <w:spacing w:line="276" w:lineRule="auto"/>
              <w:ind w:left="0"/>
              <w:jc w:val="center"/>
              <w:rPr>
                <w:sz w:val="22"/>
                <w:szCs w:val="22"/>
              </w:rPr>
            </w:pPr>
            <w:r w:rsidRPr="002C60E8">
              <w:rPr>
                <w:sz w:val="22"/>
                <w:szCs w:val="22"/>
              </w:rPr>
              <w:t>I</w:t>
            </w:r>
          </w:p>
        </w:tc>
        <w:tc>
          <w:tcPr>
            <w:tcW w:w="709" w:type="dxa"/>
            <w:tcBorders>
              <w:top w:val="single" w:sz="6" w:space="0" w:color="000000"/>
              <w:left w:val="single" w:sz="4" w:space="0" w:color="auto"/>
              <w:bottom w:val="single" w:sz="4" w:space="0" w:color="auto"/>
            </w:tcBorders>
            <w:shd w:val="clear" w:color="auto" w:fill="FFFFFF" w:themeFill="background1"/>
          </w:tcPr>
          <w:p w14:paraId="309B4A3D" w14:textId="3BDF488A" w:rsidR="00C928A8" w:rsidRPr="002C60E8" w:rsidRDefault="00E958A5" w:rsidP="001377B5">
            <w:pPr>
              <w:pStyle w:val="Uvuenotijeloteksta"/>
              <w:spacing w:line="276" w:lineRule="auto"/>
              <w:ind w:left="0"/>
              <w:jc w:val="center"/>
              <w:rPr>
                <w:sz w:val="22"/>
                <w:szCs w:val="22"/>
              </w:rPr>
            </w:pPr>
            <w:r w:rsidRPr="002C60E8">
              <w:rPr>
                <w:sz w:val="22"/>
                <w:szCs w:val="22"/>
              </w:rPr>
              <w:t>1</w:t>
            </w:r>
            <w:r w:rsidR="002D5B93" w:rsidRPr="002C60E8">
              <w:rPr>
                <w:sz w:val="22"/>
                <w:szCs w:val="22"/>
              </w:rPr>
              <w:t>7</w:t>
            </w:r>
          </w:p>
        </w:tc>
        <w:tc>
          <w:tcPr>
            <w:tcW w:w="716" w:type="dxa"/>
            <w:tcBorders>
              <w:top w:val="single" w:sz="6" w:space="0" w:color="000000"/>
              <w:bottom w:val="single" w:sz="4" w:space="0" w:color="auto"/>
            </w:tcBorders>
            <w:shd w:val="clear" w:color="auto" w:fill="FFFFFF" w:themeFill="background1"/>
          </w:tcPr>
          <w:p w14:paraId="507BE671" w14:textId="77777777" w:rsidR="00C928A8" w:rsidRPr="002C60E8" w:rsidRDefault="00C928A8" w:rsidP="001377B5">
            <w:pPr>
              <w:pStyle w:val="Uvuenotijeloteksta"/>
              <w:spacing w:line="276" w:lineRule="auto"/>
              <w:ind w:left="0"/>
              <w:jc w:val="center"/>
              <w:rPr>
                <w:sz w:val="22"/>
                <w:szCs w:val="22"/>
              </w:rPr>
            </w:pPr>
            <w:r w:rsidRPr="002C60E8">
              <w:rPr>
                <w:sz w:val="22"/>
                <w:szCs w:val="22"/>
              </w:rPr>
              <w:t>1</w:t>
            </w:r>
          </w:p>
        </w:tc>
        <w:tc>
          <w:tcPr>
            <w:tcW w:w="701" w:type="dxa"/>
            <w:tcBorders>
              <w:top w:val="single" w:sz="6" w:space="0" w:color="000000"/>
              <w:bottom w:val="single" w:sz="4" w:space="0" w:color="auto"/>
              <w:right w:val="single" w:sz="4" w:space="0" w:color="auto"/>
            </w:tcBorders>
            <w:shd w:val="clear" w:color="auto" w:fill="FFFFFF" w:themeFill="background1"/>
          </w:tcPr>
          <w:p w14:paraId="3C44668D" w14:textId="77777777" w:rsidR="00C928A8" w:rsidRPr="002C60E8" w:rsidRDefault="00C928A8" w:rsidP="001377B5">
            <w:pPr>
              <w:pStyle w:val="Uvuenotijeloteksta"/>
              <w:spacing w:line="276" w:lineRule="auto"/>
              <w:ind w:left="0"/>
              <w:jc w:val="center"/>
              <w:rPr>
                <w:sz w:val="22"/>
                <w:szCs w:val="22"/>
              </w:rPr>
            </w:pPr>
            <w:r w:rsidRPr="002C60E8">
              <w:rPr>
                <w:sz w:val="22"/>
                <w:szCs w:val="22"/>
              </w:rPr>
              <w:t>V</w:t>
            </w:r>
          </w:p>
        </w:tc>
        <w:tc>
          <w:tcPr>
            <w:tcW w:w="851" w:type="dxa"/>
            <w:tcBorders>
              <w:top w:val="single" w:sz="6" w:space="0" w:color="000000"/>
              <w:left w:val="single" w:sz="4" w:space="0" w:color="auto"/>
              <w:bottom w:val="single" w:sz="4" w:space="0" w:color="auto"/>
            </w:tcBorders>
            <w:shd w:val="clear" w:color="auto" w:fill="FFFFFF" w:themeFill="background1"/>
          </w:tcPr>
          <w:p w14:paraId="271EFF79" w14:textId="3E0AA9A0" w:rsidR="00C928A8" w:rsidRPr="002C60E8" w:rsidRDefault="0076464B" w:rsidP="001377B5">
            <w:pPr>
              <w:pStyle w:val="Uvuenotijeloteksta"/>
              <w:spacing w:line="276" w:lineRule="auto"/>
              <w:ind w:left="0"/>
              <w:jc w:val="center"/>
              <w:rPr>
                <w:sz w:val="22"/>
                <w:szCs w:val="22"/>
              </w:rPr>
            </w:pPr>
            <w:r w:rsidRPr="002C60E8">
              <w:rPr>
                <w:sz w:val="22"/>
                <w:szCs w:val="22"/>
              </w:rPr>
              <w:t>1</w:t>
            </w:r>
            <w:r w:rsidR="002D5B93" w:rsidRPr="002C60E8">
              <w:rPr>
                <w:sz w:val="22"/>
                <w:szCs w:val="22"/>
              </w:rPr>
              <w:t>0</w:t>
            </w:r>
          </w:p>
        </w:tc>
        <w:tc>
          <w:tcPr>
            <w:tcW w:w="850" w:type="dxa"/>
            <w:tcBorders>
              <w:top w:val="single" w:sz="6" w:space="0" w:color="000000"/>
              <w:bottom w:val="single" w:sz="4" w:space="0" w:color="auto"/>
            </w:tcBorders>
            <w:shd w:val="clear" w:color="auto" w:fill="FFFFFF" w:themeFill="background1"/>
          </w:tcPr>
          <w:p w14:paraId="6B3B8D09" w14:textId="77777777" w:rsidR="00C928A8" w:rsidRPr="002C60E8" w:rsidRDefault="00C928A8" w:rsidP="001377B5">
            <w:pPr>
              <w:pStyle w:val="Uvuenotijeloteksta"/>
              <w:spacing w:line="276" w:lineRule="auto"/>
              <w:ind w:left="0"/>
              <w:jc w:val="center"/>
              <w:rPr>
                <w:sz w:val="22"/>
                <w:szCs w:val="22"/>
              </w:rPr>
            </w:pPr>
            <w:r w:rsidRPr="002C60E8">
              <w:rPr>
                <w:sz w:val="22"/>
                <w:szCs w:val="22"/>
              </w:rPr>
              <w:t>1</w:t>
            </w:r>
          </w:p>
        </w:tc>
        <w:tc>
          <w:tcPr>
            <w:tcW w:w="1985" w:type="dxa"/>
            <w:gridSpan w:val="2"/>
            <w:vMerge w:val="restart"/>
            <w:tcBorders>
              <w:top w:val="single" w:sz="6" w:space="0" w:color="000000"/>
            </w:tcBorders>
            <w:shd w:val="clear" w:color="auto" w:fill="EAF1DD" w:themeFill="accent3" w:themeFillTint="33"/>
          </w:tcPr>
          <w:p w14:paraId="669E886E" w14:textId="77777777" w:rsidR="00C928A8" w:rsidRPr="002C60E8" w:rsidRDefault="00C928A8" w:rsidP="001377B5">
            <w:pPr>
              <w:pStyle w:val="Uvuenotijeloteksta"/>
              <w:spacing w:line="276" w:lineRule="auto"/>
              <w:ind w:left="0"/>
              <w:jc w:val="center"/>
              <w:rPr>
                <w:sz w:val="22"/>
                <w:szCs w:val="22"/>
              </w:rPr>
            </w:pPr>
          </w:p>
        </w:tc>
      </w:tr>
      <w:tr w:rsidR="002D5B93" w:rsidRPr="002C60E8" w14:paraId="4CEB2AA1" w14:textId="77777777" w:rsidTr="002D5B93">
        <w:trPr>
          <w:trHeight w:val="419"/>
        </w:trPr>
        <w:tc>
          <w:tcPr>
            <w:tcW w:w="675" w:type="dxa"/>
            <w:vMerge/>
            <w:shd w:val="clear" w:color="auto" w:fill="FFFFFF" w:themeFill="background1"/>
          </w:tcPr>
          <w:p w14:paraId="66E75566" w14:textId="77777777" w:rsidR="00C928A8" w:rsidRPr="002C60E8" w:rsidRDefault="00C928A8" w:rsidP="001377B5">
            <w:pPr>
              <w:pStyle w:val="Uvuenotijeloteksta"/>
              <w:spacing w:line="276" w:lineRule="auto"/>
              <w:ind w:left="0"/>
              <w:jc w:val="left"/>
              <w:rPr>
                <w:sz w:val="22"/>
                <w:szCs w:val="22"/>
                <w:u w:val="single"/>
              </w:rPr>
            </w:pPr>
          </w:p>
        </w:tc>
        <w:tc>
          <w:tcPr>
            <w:tcW w:w="2354" w:type="dxa"/>
            <w:gridSpan w:val="2"/>
            <w:vMerge/>
            <w:shd w:val="clear" w:color="auto" w:fill="FFFFFF" w:themeFill="background1"/>
          </w:tcPr>
          <w:p w14:paraId="53C40EAF" w14:textId="77777777" w:rsidR="00C928A8" w:rsidRPr="002C60E8" w:rsidRDefault="00C928A8" w:rsidP="001377B5">
            <w:pPr>
              <w:pStyle w:val="Uvuenotijeloteksta"/>
              <w:spacing w:line="276" w:lineRule="auto"/>
              <w:ind w:left="0"/>
              <w:jc w:val="left"/>
              <w:rPr>
                <w:sz w:val="22"/>
                <w:szCs w:val="22"/>
              </w:rPr>
            </w:pPr>
          </w:p>
        </w:tc>
        <w:tc>
          <w:tcPr>
            <w:tcW w:w="765" w:type="dxa"/>
            <w:tcBorders>
              <w:top w:val="single" w:sz="6" w:space="0" w:color="000000"/>
              <w:bottom w:val="single" w:sz="4" w:space="0" w:color="auto"/>
              <w:right w:val="single" w:sz="4" w:space="0" w:color="auto"/>
            </w:tcBorders>
            <w:shd w:val="clear" w:color="auto" w:fill="FFFFFF" w:themeFill="background1"/>
          </w:tcPr>
          <w:p w14:paraId="2374273E" w14:textId="77777777" w:rsidR="00C928A8" w:rsidRPr="002C60E8" w:rsidRDefault="00C928A8" w:rsidP="001377B5">
            <w:pPr>
              <w:pStyle w:val="Uvuenotijeloteksta"/>
              <w:spacing w:line="276" w:lineRule="auto"/>
              <w:ind w:left="0"/>
              <w:jc w:val="center"/>
              <w:rPr>
                <w:sz w:val="22"/>
                <w:szCs w:val="22"/>
              </w:rPr>
            </w:pPr>
            <w:r w:rsidRPr="002C60E8">
              <w:rPr>
                <w:sz w:val="22"/>
                <w:szCs w:val="22"/>
              </w:rPr>
              <w:t>II</w:t>
            </w:r>
          </w:p>
        </w:tc>
        <w:tc>
          <w:tcPr>
            <w:tcW w:w="709" w:type="dxa"/>
            <w:tcBorders>
              <w:top w:val="single" w:sz="6" w:space="0" w:color="000000"/>
              <w:left w:val="single" w:sz="4" w:space="0" w:color="auto"/>
              <w:bottom w:val="single" w:sz="4" w:space="0" w:color="auto"/>
            </w:tcBorders>
            <w:shd w:val="clear" w:color="auto" w:fill="FFFFFF" w:themeFill="background1"/>
          </w:tcPr>
          <w:p w14:paraId="3A123CEE" w14:textId="02045F17" w:rsidR="00C928A8" w:rsidRPr="002C60E8" w:rsidRDefault="00536B41" w:rsidP="001377B5">
            <w:pPr>
              <w:pStyle w:val="Uvuenotijeloteksta"/>
              <w:spacing w:line="276" w:lineRule="auto"/>
              <w:ind w:left="0"/>
              <w:jc w:val="center"/>
              <w:rPr>
                <w:sz w:val="22"/>
                <w:szCs w:val="22"/>
              </w:rPr>
            </w:pPr>
            <w:r w:rsidRPr="002C60E8">
              <w:rPr>
                <w:sz w:val="22"/>
                <w:szCs w:val="22"/>
              </w:rPr>
              <w:t>1</w:t>
            </w:r>
            <w:r w:rsidR="002D5B93" w:rsidRPr="002C60E8">
              <w:rPr>
                <w:sz w:val="22"/>
                <w:szCs w:val="22"/>
              </w:rPr>
              <w:t>4</w:t>
            </w:r>
          </w:p>
        </w:tc>
        <w:tc>
          <w:tcPr>
            <w:tcW w:w="716" w:type="dxa"/>
            <w:tcBorders>
              <w:top w:val="single" w:sz="6" w:space="0" w:color="000000"/>
              <w:bottom w:val="single" w:sz="4" w:space="0" w:color="auto"/>
            </w:tcBorders>
            <w:shd w:val="clear" w:color="auto" w:fill="FFFFFF" w:themeFill="background1"/>
          </w:tcPr>
          <w:p w14:paraId="68B85445" w14:textId="77777777" w:rsidR="00C928A8" w:rsidRPr="002C60E8" w:rsidRDefault="00C928A8" w:rsidP="001377B5">
            <w:pPr>
              <w:pStyle w:val="Uvuenotijeloteksta"/>
              <w:spacing w:line="276" w:lineRule="auto"/>
              <w:ind w:left="0"/>
              <w:jc w:val="center"/>
              <w:rPr>
                <w:sz w:val="22"/>
                <w:szCs w:val="22"/>
              </w:rPr>
            </w:pPr>
            <w:r w:rsidRPr="002C60E8">
              <w:rPr>
                <w:sz w:val="22"/>
                <w:szCs w:val="22"/>
              </w:rPr>
              <w:t>1</w:t>
            </w:r>
          </w:p>
        </w:tc>
        <w:tc>
          <w:tcPr>
            <w:tcW w:w="701" w:type="dxa"/>
            <w:tcBorders>
              <w:top w:val="single" w:sz="6" w:space="0" w:color="000000"/>
              <w:bottom w:val="single" w:sz="4" w:space="0" w:color="auto"/>
              <w:right w:val="single" w:sz="4" w:space="0" w:color="auto"/>
            </w:tcBorders>
            <w:shd w:val="clear" w:color="auto" w:fill="FFFFFF" w:themeFill="background1"/>
          </w:tcPr>
          <w:p w14:paraId="0285C4CB" w14:textId="77777777" w:rsidR="00C928A8" w:rsidRPr="002C60E8" w:rsidRDefault="00C928A8" w:rsidP="001377B5">
            <w:pPr>
              <w:pStyle w:val="Uvuenotijeloteksta"/>
              <w:spacing w:line="276" w:lineRule="auto"/>
              <w:ind w:left="0"/>
              <w:jc w:val="center"/>
              <w:rPr>
                <w:sz w:val="22"/>
                <w:szCs w:val="22"/>
              </w:rPr>
            </w:pPr>
            <w:r w:rsidRPr="002C60E8">
              <w:rPr>
                <w:sz w:val="22"/>
                <w:szCs w:val="22"/>
              </w:rPr>
              <w:t>VI</w:t>
            </w:r>
          </w:p>
        </w:tc>
        <w:tc>
          <w:tcPr>
            <w:tcW w:w="851" w:type="dxa"/>
            <w:tcBorders>
              <w:top w:val="single" w:sz="6" w:space="0" w:color="000000"/>
              <w:left w:val="single" w:sz="4" w:space="0" w:color="auto"/>
              <w:bottom w:val="single" w:sz="4" w:space="0" w:color="auto"/>
            </w:tcBorders>
            <w:shd w:val="clear" w:color="auto" w:fill="FFFFFF" w:themeFill="background1"/>
          </w:tcPr>
          <w:p w14:paraId="60DB5E89" w14:textId="1A953294" w:rsidR="00C928A8" w:rsidRPr="002C60E8" w:rsidRDefault="00E958A5" w:rsidP="001377B5">
            <w:pPr>
              <w:pStyle w:val="Uvuenotijeloteksta"/>
              <w:spacing w:line="276" w:lineRule="auto"/>
              <w:ind w:left="0"/>
              <w:jc w:val="center"/>
              <w:rPr>
                <w:sz w:val="22"/>
                <w:szCs w:val="22"/>
              </w:rPr>
            </w:pPr>
            <w:r w:rsidRPr="002C60E8">
              <w:rPr>
                <w:sz w:val="22"/>
                <w:szCs w:val="22"/>
              </w:rPr>
              <w:t>1</w:t>
            </w:r>
            <w:r w:rsidR="002D5B93" w:rsidRPr="002C60E8">
              <w:rPr>
                <w:sz w:val="22"/>
                <w:szCs w:val="22"/>
              </w:rPr>
              <w:t>6</w:t>
            </w:r>
          </w:p>
        </w:tc>
        <w:tc>
          <w:tcPr>
            <w:tcW w:w="850" w:type="dxa"/>
            <w:tcBorders>
              <w:top w:val="single" w:sz="6" w:space="0" w:color="000000"/>
              <w:bottom w:val="single" w:sz="4" w:space="0" w:color="auto"/>
            </w:tcBorders>
            <w:shd w:val="clear" w:color="auto" w:fill="FFFFFF" w:themeFill="background1"/>
          </w:tcPr>
          <w:p w14:paraId="5AC68FDA" w14:textId="77777777" w:rsidR="00C928A8" w:rsidRPr="002C60E8" w:rsidRDefault="00C928A8" w:rsidP="001377B5">
            <w:pPr>
              <w:pStyle w:val="Uvuenotijeloteksta"/>
              <w:spacing w:line="276" w:lineRule="auto"/>
              <w:ind w:left="0"/>
              <w:jc w:val="center"/>
              <w:rPr>
                <w:sz w:val="22"/>
                <w:szCs w:val="22"/>
              </w:rPr>
            </w:pPr>
            <w:r w:rsidRPr="002C60E8">
              <w:rPr>
                <w:sz w:val="22"/>
                <w:szCs w:val="22"/>
              </w:rPr>
              <w:t>1</w:t>
            </w:r>
          </w:p>
        </w:tc>
        <w:tc>
          <w:tcPr>
            <w:tcW w:w="1985" w:type="dxa"/>
            <w:gridSpan w:val="2"/>
            <w:vMerge/>
            <w:shd w:val="clear" w:color="auto" w:fill="EAF1DD" w:themeFill="accent3" w:themeFillTint="33"/>
          </w:tcPr>
          <w:p w14:paraId="0E898620" w14:textId="77777777" w:rsidR="00C928A8" w:rsidRPr="002C60E8" w:rsidRDefault="00C928A8" w:rsidP="001377B5">
            <w:pPr>
              <w:pStyle w:val="Uvuenotijeloteksta"/>
              <w:spacing w:line="276" w:lineRule="auto"/>
              <w:ind w:left="0"/>
              <w:jc w:val="center"/>
              <w:rPr>
                <w:sz w:val="22"/>
                <w:szCs w:val="22"/>
              </w:rPr>
            </w:pPr>
          </w:p>
        </w:tc>
      </w:tr>
      <w:tr w:rsidR="002D5B93" w:rsidRPr="002C60E8" w14:paraId="74B9FF5F" w14:textId="77777777" w:rsidTr="002D5B93">
        <w:trPr>
          <w:trHeight w:val="419"/>
        </w:trPr>
        <w:tc>
          <w:tcPr>
            <w:tcW w:w="675" w:type="dxa"/>
            <w:vMerge/>
            <w:shd w:val="clear" w:color="auto" w:fill="FFFFFF" w:themeFill="background1"/>
          </w:tcPr>
          <w:p w14:paraId="74CF3462" w14:textId="77777777" w:rsidR="00C928A8" w:rsidRPr="002C60E8" w:rsidRDefault="00C928A8" w:rsidP="001377B5">
            <w:pPr>
              <w:pStyle w:val="Uvuenotijeloteksta"/>
              <w:spacing w:line="276" w:lineRule="auto"/>
              <w:ind w:left="0"/>
              <w:jc w:val="left"/>
              <w:rPr>
                <w:sz w:val="22"/>
                <w:szCs w:val="22"/>
                <w:u w:val="single"/>
              </w:rPr>
            </w:pPr>
          </w:p>
        </w:tc>
        <w:tc>
          <w:tcPr>
            <w:tcW w:w="2354" w:type="dxa"/>
            <w:gridSpan w:val="2"/>
            <w:vMerge/>
            <w:shd w:val="clear" w:color="auto" w:fill="FFFFFF" w:themeFill="background1"/>
          </w:tcPr>
          <w:p w14:paraId="4C1981E5" w14:textId="77777777" w:rsidR="00C928A8" w:rsidRPr="002C60E8" w:rsidRDefault="00C928A8" w:rsidP="001377B5">
            <w:pPr>
              <w:pStyle w:val="Uvuenotijeloteksta"/>
              <w:spacing w:line="276" w:lineRule="auto"/>
              <w:ind w:left="0"/>
              <w:jc w:val="left"/>
              <w:rPr>
                <w:sz w:val="22"/>
                <w:szCs w:val="22"/>
              </w:rPr>
            </w:pPr>
          </w:p>
        </w:tc>
        <w:tc>
          <w:tcPr>
            <w:tcW w:w="765" w:type="dxa"/>
            <w:tcBorders>
              <w:top w:val="single" w:sz="6" w:space="0" w:color="000000"/>
              <w:bottom w:val="single" w:sz="4" w:space="0" w:color="auto"/>
              <w:right w:val="single" w:sz="4" w:space="0" w:color="auto"/>
            </w:tcBorders>
            <w:shd w:val="clear" w:color="auto" w:fill="FFFFFF" w:themeFill="background1"/>
          </w:tcPr>
          <w:p w14:paraId="0999166C" w14:textId="77777777" w:rsidR="00C928A8" w:rsidRPr="002C60E8" w:rsidRDefault="00C928A8" w:rsidP="001377B5">
            <w:pPr>
              <w:pStyle w:val="Uvuenotijeloteksta"/>
              <w:spacing w:line="276" w:lineRule="auto"/>
              <w:ind w:left="0"/>
              <w:jc w:val="center"/>
              <w:rPr>
                <w:sz w:val="22"/>
                <w:szCs w:val="22"/>
              </w:rPr>
            </w:pPr>
            <w:r w:rsidRPr="002C60E8">
              <w:rPr>
                <w:sz w:val="22"/>
                <w:szCs w:val="22"/>
              </w:rPr>
              <w:t>III</w:t>
            </w:r>
          </w:p>
        </w:tc>
        <w:tc>
          <w:tcPr>
            <w:tcW w:w="709" w:type="dxa"/>
            <w:tcBorders>
              <w:top w:val="single" w:sz="6" w:space="0" w:color="000000"/>
              <w:left w:val="single" w:sz="4" w:space="0" w:color="auto"/>
              <w:bottom w:val="single" w:sz="4" w:space="0" w:color="auto"/>
            </w:tcBorders>
            <w:shd w:val="clear" w:color="auto" w:fill="FFFFFF" w:themeFill="background1"/>
          </w:tcPr>
          <w:p w14:paraId="50FDD3BF" w14:textId="079AF3BA" w:rsidR="00C928A8" w:rsidRPr="002C60E8" w:rsidRDefault="00AC28B7" w:rsidP="001377B5">
            <w:pPr>
              <w:pStyle w:val="Uvuenotijeloteksta"/>
              <w:spacing w:line="276" w:lineRule="auto"/>
              <w:ind w:left="0"/>
              <w:jc w:val="center"/>
              <w:rPr>
                <w:sz w:val="22"/>
                <w:szCs w:val="22"/>
              </w:rPr>
            </w:pPr>
            <w:r w:rsidRPr="002C60E8">
              <w:rPr>
                <w:sz w:val="22"/>
                <w:szCs w:val="22"/>
              </w:rPr>
              <w:t>1</w:t>
            </w:r>
            <w:r w:rsidR="002D5B93" w:rsidRPr="002C60E8">
              <w:rPr>
                <w:sz w:val="22"/>
                <w:szCs w:val="22"/>
              </w:rPr>
              <w:t>1</w:t>
            </w:r>
          </w:p>
        </w:tc>
        <w:tc>
          <w:tcPr>
            <w:tcW w:w="716" w:type="dxa"/>
            <w:tcBorders>
              <w:top w:val="single" w:sz="6" w:space="0" w:color="000000"/>
              <w:bottom w:val="single" w:sz="4" w:space="0" w:color="auto"/>
            </w:tcBorders>
            <w:shd w:val="clear" w:color="auto" w:fill="FFFFFF" w:themeFill="background1"/>
          </w:tcPr>
          <w:p w14:paraId="34B12E2A" w14:textId="77777777" w:rsidR="00C928A8" w:rsidRPr="002C60E8" w:rsidRDefault="00C928A8" w:rsidP="001377B5">
            <w:pPr>
              <w:pStyle w:val="Uvuenotijeloteksta"/>
              <w:spacing w:line="276" w:lineRule="auto"/>
              <w:ind w:left="0"/>
              <w:jc w:val="center"/>
              <w:rPr>
                <w:sz w:val="22"/>
                <w:szCs w:val="22"/>
              </w:rPr>
            </w:pPr>
            <w:r w:rsidRPr="002C60E8">
              <w:rPr>
                <w:sz w:val="22"/>
                <w:szCs w:val="22"/>
              </w:rPr>
              <w:t>1</w:t>
            </w:r>
          </w:p>
        </w:tc>
        <w:tc>
          <w:tcPr>
            <w:tcW w:w="701" w:type="dxa"/>
            <w:tcBorders>
              <w:top w:val="single" w:sz="6" w:space="0" w:color="000000"/>
              <w:bottom w:val="single" w:sz="4" w:space="0" w:color="auto"/>
              <w:right w:val="single" w:sz="4" w:space="0" w:color="auto"/>
            </w:tcBorders>
            <w:shd w:val="clear" w:color="auto" w:fill="FFFFFF" w:themeFill="background1"/>
          </w:tcPr>
          <w:p w14:paraId="0C44CAB1" w14:textId="77777777" w:rsidR="00C928A8" w:rsidRPr="002C60E8" w:rsidRDefault="00C928A8" w:rsidP="001377B5">
            <w:pPr>
              <w:pStyle w:val="Uvuenotijeloteksta"/>
              <w:spacing w:line="276" w:lineRule="auto"/>
              <w:ind w:left="0"/>
              <w:jc w:val="center"/>
              <w:rPr>
                <w:sz w:val="22"/>
                <w:szCs w:val="22"/>
              </w:rPr>
            </w:pPr>
            <w:r w:rsidRPr="002C60E8">
              <w:rPr>
                <w:sz w:val="22"/>
                <w:szCs w:val="22"/>
              </w:rPr>
              <w:t>VII</w:t>
            </w:r>
          </w:p>
        </w:tc>
        <w:tc>
          <w:tcPr>
            <w:tcW w:w="851" w:type="dxa"/>
            <w:tcBorders>
              <w:top w:val="single" w:sz="6" w:space="0" w:color="000000"/>
              <w:left w:val="single" w:sz="4" w:space="0" w:color="auto"/>
              <w:bottom w:val="single" w:sz="4" w:space="0" w:color="auto"/>
            </w:tcBorders>
            <w:shd w:val="clear" w:color="auto" w:fill="FFFFFF" w:themeFill="background1"/>
          </w:tcPr>
          <w:p w14:paraId="46209C14" w14:textId="78D9C850" w:rsidR="00C928A8" w:rsidRPr="002C60E8" w:rsidRDefault="00536B41" w:rsidP="001377B5">
            <w:pPr>
              <w:pStyle w:val="Uvuenotijeloteksta"/>
              <w:spacing w:line="276" w:lineRule="auto"/>
              <w:ind w:left="0"/>
              <w:jc w:val="center"/>
              <w:rPr>
                <w:sz w:val="22"/>
                <w:szCs w:val="22"/>
              </w:rPr>
            </w:pPr>
            <w:r w:rsidRPr="002C60E8">
              <w:rPr>
                <w:sz w:val="22"/>
                <w:szCs w:val="22"/>
              </w:rPr>
              <w:t>1</w:t>
            </w:r>
            <w:r w:rsidR="002D5B93" w:rsidRPr="002C60E8">
              <w:rPr>
                <w:sz w:val="22"/>
                <w:szCs w:val="22"/>
              </w:rPr>
              <w:t>3</w:t>
            </w:r>
          </w:p>
        </w:tc>
        <w:tc>
          <w:tcPr>
            <w:tcW w:w="850" w:type="dxa"/>
            <w:tcBorders>
              <w:top w:val="single" w:sz="6" w:space="0" w:color="000000"/>
              <w:bottom w:val="single" w:sz="4" w:space="0" w:color="auto"/>
            </w:tcBorders>
            <w:shd w:val="clear" w:color="auto" w:fill="FFFFFF" w:themeFill="background1"/>
          </w:tcPr>
          <w:p w14:paraId="6C107272" w14:textId="77777777" w:rsidR="00C928A8" w:rsidRPr="002C60E8" w:rsidRDefault="00C928A8" w:rsidP="001377B5">
            <w:pPr>
              <w:pStyle w:val="Uvuenotijeloteksta"/>
              <w:spacing w:line="276" w:lineRule="auto"/>
              <w:ind w:left="0"/>
              <w:jc w:val="center"/>
              <w:rPr>
                <w:sz w:val="22"/>
                <w:szCs w:val="22"/>
              </w:rPr>
            </w:pPr>
            <w:r w:rsidRPr="002C60E8">
              <w:rPr>
                <w:sz w:val="22"/>
                <w:szCs w:val="22"/>
              </w:rPr>
              <w:t>1</w:t>
            </w:r>
          </w:p>
        </w:tc>
        <w:tc>
          <w:tcPr>
            <w:tcW w:w="1985" w:type="dxa"/>
            <w:gridSpan w:val="2"/>
            <w:vMerge/>
            <w:shd w:val="clear" w:color="auto" w:fill="EAF1DD" w:themeFill="accent3" w:themeFillTint="33"/>
          </w:tcPr>
          <w:p w14:paraId="4E036EAF" w14:textId="77777777" w:rsidR="00C928A8" w:rsidRPr="002C60E8" w:rsidRDefault="00C928A8" w:rsidP="001377B5">
            <w:pPr>
              <w:pStyle w:val="Uvuenotijeloteksta"/>
              <w:spacing w:line="276" w:lineRule="auto"/>
              <w:ind w:left="0"/>
              <w:jc w:val="center"/>
              <w:rPr>
                <w:sz w:val="22"/>
                <w:szCs w:val="22"/>
              </w:rPr>
            </w:pPr>
          </w:p>
        </w:tc>
      </w:tr>
      <w:tr w:rsidR="002D5B93" w:rsidRPr="002C60E8" w14:paraId="74567165" w14:textId="77777777" w:rsidTr="002D5B93">
        <w:trPr>
          <w:trHeight w:val="419"/>
        </w:trPr>
        <w:tc>
          <w:tcPr>
            <w:tcW w:w="675" w:type="dxa"/>
            <w:vMerge/>
            <w:shd w:val="clear" w:color="auto" w:fill="FFFFFF" w:themeFill="background1"/>
          </w:tcPr>
          <w:p w14:paraId="1E86CA83" w14:textId="77777777" w:rsidR="00C928A8" w:rsidRPr="002C60E8" w:rsidRDefault="00C928A8" w:rsidP="001377B5">
            <w:pPr>
              <w:pStyle w:val="Uvuenotijeloteksta"/>
              <w:spacing w:line="276" w:lineRule="auto"/>
              <w:ind w:left="0"/>
              <w:jc w:val="left"/>
              <w:rPr>
                <w:sz w:val="22"/>
                <w:szCs w:val="22"/>
                <w:u w:val="single"/>
              </w:rPr>
            </w:pPr>
          </w:p>
        </w:tc>
        <w:tc>
          <w:tcPr>
            <w:tcW w:w="2354" w:type="dxa"/>
            <w:gridSpan w:val="2"/>
            <w:vMerge/>
            <w:tcBorders>
              <w:bottom w:val="single" w:sz="4" w:space="0" w:color="auto"/>
            </w:tcBorders>
            <w:shd w:val="clear" w:color="auto" w:fill="FFFFFF" w:themeFill="background1"/>
          </w:tcPr>
          <w:p w14:paraId="3413C5C1" w14:textId="77777777" w:rsidR="00C928A8" w:rsidRPr="002C60E8" w:rsidRDefault="00C928A8" w:rsidP="001377B5">
            <w:pPr>
              <w:pStyle w:val="Uvuenotijeloteksta"/>
              <w:spacing w:line="276" w:lineRule="auto"/>
              <w:ind w:left="0"/>
              <w:jc w:val="left"/>
              <w:rPr>
                <w:sz w:val="22"/>
                <w:szCs w:val="22"/>
              </w:rPr>
            </w:pPr>
          </w:p>
        </w:tc>
        <w:tc>
          <w:tcPr>
            <w:tcW w:w="765" w:type="dxa"/>
            <w:tcBorders>
              <w:top w:val="single" w:sz="6" w:space="0" w:color="000000"/>
              <w:bottom w:val="single" w:sz="4" w:space="0" w:color="auto"/>
              <w:right w:val="single" w:sz="4" w:space="0" w:color="auto"/>
            </w:tcBorders>
            <w:shd w:val="clear" w:color="auto" w:fill="FFFFFF" w:themeFill="background1"/>
          </w:tcPr>
          <w:p w14:paraId="75963F7F" w14:textId="77777777" w:rsidR="00C928A8" w:rsidRPr="002C60E8" w:rsidRDefault="00C928A8" w:rsidP="001377B5">
            <w:pPr>
              <w:pStyle w:val="Uvuenotijeloteksta"/>
              <w:spacing w:line="276" w:lineRule="auto"/>
              <w:ind w:left="0"/>
              <w:jc w:val="center"/>
              <w:rPr>
                <w:sz w:val="22"/>
                <w:szCs w:val="22"/>
              </w:rPr>
            </w:pPr>
            <w:r w:rsidRPr="002C60E8">
              <w:rPr>
                <w:sz w:val="22"/>
                <w:szCs w:val="22"/>
              </w:rPr>
              <w:t>IV</w:t>
            </w:r>
          </w:p>
        </w:tc>
        <w:tc>
          <w:tcPr>
            <w:tcW w:w="709" w:type="dxa"/>
            <w:tcBorders>
              <w:top w:val="single" w:sz="6" w:space="0" w:color="000000"/>
              <w:left w:val="single" w:sz="4" w:space="0" w:color="auto"/>
              <w:bottom w:val="single" w:sz="4" w:space="0" w:color="auto"/>
            </w:tcBorders>
            <w:shd w:val="clear" w:color="auto" w:fill="FFFFFF" w:themeFill="background1"/>
          </w:tcPr>
          <w:p w14:paraId="200EE8CB" w14:textId="1F93F95D" w:rsidR="00C928A8" w:rsidRPr="002C60E8" w:rsidRDefault="002D5B93" w:rsidP="001377B5">
            <w:pPr>
              <w:pStyle w:val="Uvuenotijeloteksta"/>
              <w:spacing w:line="276" w:lineRule="auto"/>
              <w:ind w:left="0"/>
              <w:jc w:val="center"/>
              <w:rPr>
                <w:sz w:val="22"/>
                <w:szCs w:val="22"/>
              </w:rPr>
            </w:pPr>
            <w:r w:rsidRPr="002C60E8">
              <w:rPr>
                <w:sz w:val="22"/>
                <w:szCs w:val="22"/>
              </w:rPr>
              <w:t>15</w:t>
            </w:r>
          </w:p>
        </w:tc>
        <w:tc>
          <w:tcPr>
            <w:tcW w:w="716" w:type="dxa"/>
            <w:tcBorders>
              <w:top w:val="single" w:sz="6" w:space="0" w:color="000000"/>
              <w:bottom w:val="single" w:sz="4" w:space="0" w:color="auto"/>
            </w:tcBorders>
            <w:shd w:val="clear" w:color="auto" w:fill="FFFFFF" w:themeFill="background1"/>
          </w:tcPr>
          <w:p w14:paraId="77057EBF" w14:textId="77777777" w:rsidR="00C928A8" w:rsidRPr="002C60E8" w:rsidRDefault="00C928A8" w:rsidP="001377B5">
            <w:pPr>
              <w:pStyle w:val="Uvuenotijeloteksta"/>
              <w:spacing w:line="276" w:lineRule="auto"/>
              <w:ind w:left="0"/>
              <w:jc w:val="center"/>
              <w:rPr>
                <w:sz w:val="22"/>
                <w:szCs w:val="22"/>
              </w:rPr>
            </w:pPr>
            <w:r w:rsidRPr="002C60E8">
              <w:rPr>
                <w:sz w:val="22"/>
                <w:szCs w:val="22"/>
              </w:rPr>
              <w:t>1</w:t>
            </w:r>
          </w:p>
        </w:tc>
        <w:tc>
          <w:tcPr>
            <w:tcW w:w="701" w:type="dxa"/>
            <w:tcBorders>
              <w:top w:val="single" w:sz="6" w:space="0" w:color="000000"/>
              <w:bottom w:val="single" w:sz="4" w:space="0" w:color="auto"/>
              <w:right w:val="single" w:sz="4" w:space="0" w:color="auto"/>
            </w:tcBorders>
            <w:shd w:val="clear" w:color="auto" w:fill="FFFFFF" w:themeFill="background1"/>
          </w:tcPr>
          <w:p w14:paraId="28DC5EC6" w14:textId="77777777" w:rsidR="00C928A8" w:rsidRPr="002C60E8" w:rsidRDefault="00C928A8" w:rsidP="001377B5">
            <w:pPr>
              <w:pStyle w:val="Uvuenotijeloteksta"/>
              <w:spacing w:line="276" w:lineRule="auto"/>
              <w:ind w:left="0"/>
              <w:jc w:val="center"/>
              <w:rPr>
                <w:sz w:val="22"/>
                <w:szCs w:val="22"/>
              </w:rPr>
            </w:pPr>
            <w:r w:rsidRPr="002C60E8">
              <w:rPr>
                <w:sz w:val="22"/>
                <w:szCs w:val="22"/>
              </w:rPr>
              <w:t>VIII</w:t>
            </w:r>
          </w:p>
        </w:tc>
        <w:tc>
          <w:tcPr>
            <w:tcW w:w="851" w:type="dxa"/>
            <w:tcBorders>
              <w:top w:val="single" w:sz="6" w:space="0" w:color="000000"/>
              <w:left w:val="single" w:sz="4" w:space="0" w:color="auto"/>
              <w:bottom w:val="single" w:sz="4" w:space="0" w:color="auto"/>
            </w:tcBorders>
            <w:shd w:val="clear" w:color="auto" w:fill="FFFFFF" w:themeFill="background1"/>
          </w:tcPr>
          <w:p w14:paraId="292C8F4C" w14:textId="57C3220F" w:rsidR="00C928A8" w:rsidRPr="002C60E8" w:rsidRDefault="002D5B93" w:rsidP="001377B5">
            <w:pPr>
              <w:pStyle w:val="Uvuenotijeloteksta"/>
              <w:spacing w:line="276" w:lineRule="auto"/>
              <w:ind w:left="0"/>
              <w:jc w:val="center"/>
              <w:rPr>
                <w:sz w:val="22"/>
                <w:szCs w:val="22"/>
              </w:rPr>
            </w:pPr>
            <w:r w:rsidRPr="002C60E8">
              <w:rPr>
                <w:sz w:val="22"/>
                <w:szCs w:val="22"/>
              </w:rPr>
              <w:t>9</w:t>
            </w:r>
          </w:p>
        </w:tc>
        <w:tc>
          <w:tcPr>
            <w:tcW w:w="850" w:type="dxa"/>
            <w:tcBorders>
              <w:top w:val="single" w:sz="6" w:space="0" w:color="000000"/>
              <w:bottom w:val="single" w:sz="4" w:space="0" w:color="auto"/>
            </w:tcBorders>
            <w:shd w:val="clear" w:color="auto" w:fill="FFFFFF" w:themeFill="background1"/>
          </w:tcPr>
          <w:p w14:paraId="2D822762" w14:textId="77777777" w:rsidR="00C928A8" w:rsidRPr="002C60E8" w:rsidRDefault="00C928A8" w:rsidP="001377B5">
            <w:pPr>
              <w:pStyle w:val="Uvuenotijeloteksta"/>
              <w:spacing w:line="276" w:lineRule="auto"/>
              <w:ind w:left="0"/>
              <w:jc w:val="center"/>
              <w:rPr>
                <w:sz w:val="22"/>
                <w:szCs w:val="22"/>
              </w:rPr>
            </w:pPr>
            <w:r w:rsidRPr="002C60E8">
              <w:rPr>
                <w:sz w:val="22"/>
                <w:szCs w:val="22"/>
              </w:rPr>
              <w:t>1</w:t>
            </w:r>
          </w:p>
        </w:tc>
        <w:tc>
          <w:tcPr>
            <w:tcW w:w="1985" w:type="dxa"/>
            <w:gridSpan w:val="2"/>
            <w:vMerge/>
            <w:tcBorders>
              <w:bottom w:val="single" w:sz="4" w:space="0" w:color="auto"/>
            </w:tcBorders>
            <w:shd w:val="clear" w:color="auto" w:fill="EAF1DD" w:themeFill="accent3" w:themeFillTint="33"/>
          </w:tcPr>
          <w:p w14:paraId="752DAD18" w14:textId="77777777" w:rsidR="00C928A8" w:rsidRPr="002C60E8" w:rsidRDefault="00C928A8" w:rsidP="001377B5">
            <w:pPr>
              <w:pStyle w:val="Uvuenotijeloteksta"/>
              <w:spacing w:line="276" w:lineRule="auto"/>
              <w:ind w:left="0"/>
              <w:jc w:val="center"/>
              <w:rPr>
                <w:sz w:val="22"/>
                <w:szCs w:val="22"/>
              </w:rPr>
            </w:pPr>
          </w:p>
        </w:tc>
      </w:tr>
      <w:tr w:rsidR="002D5B93" w:rsidRPr="002C60E8" w14:paraId="7D1FED3D" w14:textId="77777777" w:rsidTr="002D5B93">
        <w:trPr>
          <w:trHeight w:val="419"/>
        </w:trPr>
        <w:tc>
          <w:tcPr>
            <w:tcW w:w="675" w:type="dxa"/>
            <w:vMerge/>
            <w:tcBorders>
              <w:bottom w:val="single" w:sz="4" w:space="0" w:color="auto"/>
            </w:tcBorders>
            <w:shd w:val="clear" w:color="auto" w:fill="FFFFFF" w:themeFill="background1"/>
          </w:tcPr>
          <w:p w14:paraId="33491D50" w14:textId="77777777" w:rsidR="00C928A8" w:rsidRPr="002C60E8" w:rsidRDefault="00C928A8" w:rsidP="001377B5">
            <w:pPr>
              <w:pStyle w:val="Uvuenotijeloteksta"/>
              <w:spacing w:line="276" w:lineRule="auto"/>
              <w:ind w:left="0"/>
              <w:jc w:val="left"/>
              <w:rPr>
                <w:sz w:val="22"/>
                <w:szCs w:val="22"/>
                <w:u w:val="single"/>
              </w:rPr>
            </w:pPr>
          </w:p>
        </w:tc>
        <w:tc>
          <w:tcPr>
            <w:tcW w:w="3119" w:type="dxa"/>
            <w:gridSpan w:val="3"/>
            <w:tcBorders>
              <w:top w:val="single" w:sz="6" w:space="0" w:color="000000"/>
              <w:bottom w:val="single" w:sz="4" w:space="0" w:color="auto"/>
              <w:right w:val="single" w:sz="4" w:space="0" w:color="auto"/>
            </w:tcBorders>
            <w:shd w:val="clear" w:color="auto" w:fill="FDE9D9" w:themeFill="accent6" w:themeFillTint="33"/>
          </w:tcPr>
          <w:p w14:paraId="16F65604" w14:textId="77777777" w:rsidR="00C928A8" w:rsidRPr="002C60E8" w:rsidRDefault="00C928A8" w:rsidP="001377B5">
            <w:pPr>
              <w:pStyle w:val="Uvuenotijeloteksta"/>
              <w:spacing w:line="276" w:lineRule="auto"/>
              <w:ind w:left="0"/>
              <w:rPr>
                <w:sz w:val="22"/>
                <w:szCs w:val="22"/>
              </w:rPr>
            </w:pPr>
            <w:r w:rsidRPr="002C60E8">
              <w:rPr>
                <w:sz w:val="22"/>
                <w:szCs w:val="22"/>
              </w:rPr>
              <w:t xml:space="preserve">       UKUPNO</w:t>
            </w:r>
          </w:p>
        </w:tc>
        <w:tc>
          <w:tcPr>
            <w:tcW w:w="709" w:type="dxa"/>
            <w:tcBorders>
              <w:top w:val="single" w:sz="6" w:space="0" w:color="000000"/>
              <w:left w:val="single" w:sz="4" w:space="0" w:color="auto"/>
              <w:bottom w:val="single" w:sz="4" w:space="0" w:color="auto"/>
            </w:tcBorders>
            <w:shd w:val="clear" w:color="auto" w:fill="FDE9D9" w:themeFill="accent6" w:themeFillTint="33"/>
          </w:tcPr>
          <w:p w14:paraId="034E83AA" w14:textId="444D22DD" w:rsidR="00C928A8" w:rsidRPr="002C60E8" w:rsidRDefault="002D5B93" w:rsidP="001377B5">
            <w:pPr>
              <w:pStyle w:val="Uvuenotijeloteksta"/>
              <w:spacing w:line="276" w:lineRule="auto"/>
              <w:ind w:left="0"/>
              <w:jc w:val="center"/>
              <w:rPr>
                <w:b/>
                <w:sz w:val="22"/>
                <w:szCs w:val="22"/>
              </w:rPr>
            </w:pPr>
            <w:r w:rsidRPr="002C60E8">
              <w:rPr>
                <w:b/>
                <w:sz w:val="22"/>
                <w:szCs w:val="22"/>
              </w:rPr>
              <w:t>57</w:t>
            </w:r>
          </w:p>
        </w:tc>
        <w:tc>
          <w:tcPr>
            <w:tcW w:w="716" w:type="dxa"/>
            <w:tcBorders>
              <w:top w:val="single" w:sz="6" w:space="0" w:color="000000"/>
              <w:bottom w:val="single" w:sz="4" w:space="0" w:color="auto"/>
            </w:tcBorders>
            <w:shd w:val="clear" w:color="auto" w:fill="FDE9D9" w:themeFill="accent6" w:themeFillTint="33"/>
          </w:tcPr>
          <w:p w14:paraId="761DCAAD" w14:textId="77777777" w:rsidR="00C928A8" w:rsidRPr="002C60E8" w:rsidRDefault="00C928A8" w:rsidP="001377B5">
            <w:pPr>
              <w:pStyle w:val="Uvuenotijeloteksta"/>
              <w:spacing w:line="276" w:lineRule="auto"/>
              <w:ind w:left="0"/>
              <w:jc w:val="center"/>
              <w:rPr>
                <w:b/>
                <w:sz w:val="22"/>
                <w:szCs w:val="22"/>
              </w:rPr>
            </w:pPr>
            <w:r w:rsidRPr="002C60E8">
              <w:rPr>
                <w:b/>
                <w:sz w:val="22"/>
                <w:szCs w:val="22"/>
              </w:rPr>
              <w:t>4</w:t>
            </w:r>
          </w:p>
        </w:tc>
        <w:tc>
          <w:tcPr>
            <w:tcW w:w="701" w:type="dxa"/>
            <w:tcBorders>
              <w:top w:val="single" w:sz="6" w:space="0" w:color="000000"/>
              <w:bottom w:val="single" w:sz="4" w:space="0" w:color="auto"/>
              <w:right w:val="single" w:sz="4" w:space="0" w:color="auto"/>
            </w:tcBorders>
            <w:shd w:val="clear" w:color="auto" w:fill="FDE9D9" w:themeFill="accent6" w:themeFillTint="33"/>
          </w:tcPr>
          <w:p w14:paraId="6FF53859" w14:textId="77777777" w:rsidR="00C928A8" w:rsidRPr="002C60E8" w:rsidRDefault="00C928A8" w:rsidP="001377B5">
            <w:pPr>
              <w:pStyle w:val="Uvuenotijeloteksta"/>
              <w:spacing w:line="276" w:lineRule="auto"/>
              <w:ind w:left="0"/>
              <w:jc w:val="center"/>
              <w:rPr>
                <w:b/>
                <w:sz w:val="22"/>
                <w:szCs w:val="22"/>
              </w:rPr>
            </w:pPr>
          </w:p>
        </w:tc>
        <w:tc>
          <w:tcPr>
            <w:tcW w:w="851" w:type="dxa"/>
            <w:tcBorders>
              <w:top w:val="single" w:sz="6" w:space="0" w:color="000000"/>
              <w:left w:val="single" w:sz="4" w:space="0" w:color="auto"/>
              <w:bottom w:val="single" w:sz="4" w:space="0" w:color="auto"/>
            </w:tcBorders>
            <w:shd w:val="clear" w:color="auto" w:fill="FDE9D9" w:themeFill="accent6" w:themeFillTint="33"/>
          </w:tcPr>
          <w:p w14:paraId="2D7F95A9" w14:textId="217F77CF" w:rsidR="00C928A8" w:rsidRPr="002C60E8" w:rsidRDefault="002D5B93" w:rsidP="001377B5">
            <w:pPr>
              <w:pStyle w:val="Uvuenotijeloteksta"/>
              <w:spacing w:line="276" w:lineRule="auto"/>
              <w:ind w:left="0"/>
              <w:jc w:val="center"/>
              <w:rPr>
                <w:b/>
                <w:sz w:val="22"/>
                <w:szCs w:val="22"/>
              </w:rPr>
            </w:pPr>
            <w:r w:rsidRPr="002C60E8">
              <w:rPr>
                <w:b/>
                <w:sz w:val="22"/>
                <w:szCs w:val="22"/>
              </w:rPr>
              <w:t>48</w:t>
            </w:r>
          </w:p>
        </w:tc>
        <w:tc>
          <w:tcPr>
            <w:tcW w:w="850" w:type="dxa"/>
            <w:tcBorders>
              <w:top w:val="single" w:sz="6" w:space="0" w:color="000000"/>
              <w:bottom w:val="single" w:sz="4" w:space="0" w:color="auto"/>
            </w:tcBorders>
            <w:shd w:val="clear" w:color="auto" w:fill="FDE9D9" w:themeFill="accent6" w:themeFillTint="33"/>
          </w:tcPr>
          <w:p w14:paraId="129D3A75" w14:textId="77777777" w:rsidR="00C928A8" w:rsidRPr="002C60E8" w:rsidRDefault="00C928A8" w:rsidP="001377B5">
            <w:pPr>
              <w:pStyle w:val="Uvuenotijeloteksta"/>
              <w:spacing w:line="276" w:lineRule="auto"/>
              <w:ind w:left="0"/>
              <w:jc w:val="center"/>
              <w:rPr>
                <w:b/>
                <w:sz w:val="22"/>
                <w:szCs w:val="22"/>
              </w:rPr>
            </w:pPr>
            <w:r w:rsidRPr="002C60E8">
              <w:rPr>
                <w:b/>
                <w:sz w:val="22"/>
                <w:szCs w:val="22"/>
              </w:rPr>
              <w:t>4</w:t>
            </w:r>
          </w:p>
        </w:tc>
        <w:tc>
          <w:tcPr>
            <w:tcW w:w="851" w:type="dxa"/>
            <w:tcBorders>
              <w:top w:val="single" w:sz="6" w:space="0" w:color="000000"/>
              <w:bottom w:val="single" w:sz="4" w:space="0" w:color="auto"/>
            </w:tcBorders>
            <w:shd w:val="clear" w:color="auto" w:fill="FDE9D9" w:themeFill="accent6" w:themeFillTint="33"/>
          </w:tcPr>
          <w:p w14:paraId="34D8479D" w14:textId="77777777" w:rsidR="00C928A8" w:rsidRPr="002C60E8" w:rsidRDefault="00145AC0" w:rsidP="001377B5">
            <w:pPr>
              <w:pStyle w:val="Uvuenotijeloteksta"/>
              <w:spacing w:line="276" w:lineRule="auto"/>
              <w:ind w:left="0"/>
              <w:jc w:val="center"/>
              <w:rPr>
                <w:b/>
                <w:sz w:val="22"/>
                <w:szCs w:val="22"/>
              </w:rPr>
            </w:pPr>
            <w:r w:rsidRPr="002C60E8">
              <w:rPr>
                <w:b/>
                <w:sz w:val="22"/>
                <w:szCs w:val="22"/>
              </w:rPr>
              <w:t>105</w:t>
            </w:r>
          </w:p>
        </w:tc>
        <w:tc>
          <w:tcPr>
            <w:tcW w:w="1134" w:type="dxa"/>
            <w:tcBorders>
              <w:top w:val="single" w:sz="6" w:space="0" w:color="000000"/>
              <w:bottom w:val="single" w:sz="4" w:space="0" w:color="auto"/>
            </w:tcBorders>
            <w:shd w:val="clear" w:color="auto" w:fill="FDE9D9" w:themeFill="accent6" w:themeFillTint="33"/>
          </w:tcPr>
          <w:p w14:paraId="684012D9" w14:textId="77777777" w:rsidR="00C928A8" w:rsidRPr="002C60E8" w:rsidRDefault="00C928A8" w:rsidP="001377B5">
            <w:pPr>
              <w:pStyle w:val="Uvuenotijeloteksta"/>
              <w:spacing w:line="276" w:lineRule="auto"/>
              <w:ind w:left="0"/>
              <w:jc w:val="center"/>
              <w:rPr>
                <w:b/>
                <w:sz w:val="22"/>
                <w:szCs w:val="22"/>
              </w:rPr>
            </w:pPr>
            <w:r w:rsidRPr="002C60E8">
              <w:rPr>
                <w:b/>
                <w:sz w:val="22"/>
                <w:szCs w:val="22"/>
              </w:rPr>
              <w:t>8</w:t>
            </w:r>
          </w:p>
        </w:tc>
      </w:tr>
      <w:tr w:rsidR="002D5B93" w:rsidRPr="002C60E8" w14:paraId="26544C4F" w14:textId="77777777" w:rsidTr="002D5B93">
        <w:trPr>
          <w:trHeight w:val="180"/>
        </w:trPr>
        <w:tc>
          <w:tcPr>
            <w:tcW w:w="675" w:type="dxa"/>
            <w:vMerge w:val="restart"/>
            <w:tcBorders>
              <w:top w:val="single" w:sz="4" w:space="0" w:color="auto"/>
            </w:tcBorders>
            <w:shd w:val="clear" w:color="auto" w:fill="auto"/>
          </w:tcPr>
          <w:p w14:paraId="4CDD3844" w14:textId="77777777" w:rsidR="00C928A8" w:rsidRPr="002C60E8" w:rsidRDefault="00C928A8" w:rsidP="001377B5">
            <w:pPr>
              <w:pStyle w:val="Uvuenotijeloteksta"/>
              <w:spacing w:line="276" w:lineRule="auto"/>
              <w:ind w:left="0"/>
              <w:jc w:val="left"/>
              <w:rPr>
                <w:sz w:val="22"/>
                <w:szCs w:val="22"/>
                <w:u w:val="single"/>
              </w:rPr>
            </w:pPr>
            <w:r w:rsidRPr="002C60E8">
              <w:rPr>
                <w:sz w:val="22"/>
                <w:szCs w:val="22"/>
                <w:u w:val="single"/>
              </w:rPr>
              <w:t>2</w:t>
            </w:r>
          </w:p>
        </w:tc>
        <w:tc>
          <w:tcPr>
            <w:tcW w:w="1778" w:type="dxa"/>
            <w:vMerge w:val="restart"/>
            <w:tcBorders>
              <w:top w:val="single" w:sz="4" w:space="0" w:color="auto"/>
              <w:right w:val="nil"/>
            </w:tcBorders>
            <w:shd w:val="clear" w:color="auto" w:fill="auto"/>
          </w:tcPr>
          <w:p w14:paraId="5DC47353" w14:textId="77777777" w:rsidR="00C928A8" w:rsidRPr="002C60E8" w:rsidRDefault="00C928A8" w:rsidP="001377B5">
            <w:pPr>
              <w:pStyle w:val="Uvuenotijeloteksta"/>
              <w:spacing w:line="276" w:lineRule="auto"/>
              <w:ind w:left="0"/>
              <w:jc w:val="left"/>
              <w:rPr>
                <w:b/>
                <w:sz w:val="22"/>
                <w:szCs w:val="22"/>
              </w:rPr>
            </w:pPr>
          </w:p>
          <w:p w14:paraId="54892333" w14:textId="77777777" w:rsidR="00C928A8" w:rsidRPr="002C60E8" w:rsidRDefault="00C928A8" w:rsidP="001377B5">
            <w:pPr>
              <w:pStyle w:val="Uvuenotijeloteksta"/>
              <w:spacing w:line="276" w:lineRule="auto"/>
              <w:ind w:left="0"/>
              <w:jc w:val="center"/>
              <w:rPr>
                <w:b/>
                <w:sz w:val="22"/>
                <w:szCs w:val="22"/>
              </w:rPr>
            </w:pPr>
            <w:r w:rsidRPr="002C60E8">
              <w:rPr>
                <w:b/>
                <w:sz w:val="22"/>
                <w:szCs w:val="22"/>
              </w:rPr>
              <w:t>PŠ</w:t>
            </w:r>
          </w:p>
          <w:p w14:paraId="2C183285" w14:textId="77777777" w:rsidR="00C928A8" w:rsidRPr="002C60E8" w:rsidRDefault="00C928A8" w:rsidP="001377B5">
            <w:pPr>
              <w:pStyle w:val="Uvuenotijeloteksta"/>
              <w:spacing w:line="276" w:lineRule="auto"/>
              <w:ind w:left="0"/>
              <w:jc w:val="center"/>
              <w:rPr>
                <w:sz w:val="22"/>
                <w:szCs w:val="22"/>
              </w:rPr>
            </w:pPr>
            <w:r w:rsidRPr="002C60E8">
              <w:rPr>
                <w:b/>
                <w:sz w:val="22"/>
                <w:szCs w:val="22"/>
              </w:rPr>
              <w:t>KIP</w:t>
            </w:r>
          </w:p>
        </w:tc>
        <w:tc>
          <w:tcPr>
            <w:tcW w:w="576" w:type="dxa"/>
            <w:vMerge w:val="restart"/>
            <w:tcBorders>
              <w:top w:val="single" w:sz="4" w:space="0" w:color="auto"/>
              <w:left w:val="nil"/>
            </w:tcBorders>
            <w:shd w:val="clear" w:color="auto" w:fill="auto"/>
          </w:tcPr>
          <w:p w14:paraId="3756EDBC" w14:textId="77777777" w:rsidR="00C928A8" w:rsidRPr="002C60E8" w:rsidRDefault="00C928A8" w:rsidP="001377B5">
            <w:pPr>
              <w:pStyle w:val="Uvuenotijeloteksta"/>
              <w:spacing w:line="276" w:lineRule="auto"/>
              <w:ind w:left="0"/>
              <w:jc w:val="center"/>
              <w:rPr>
                <w:sz w:val="22"/>
                <w:szCs w:val="22"/>
              </w:rPr>
            </w:pPr>
          </w:p>
        </w:tc>
        <w:tc>
          <w:tcPr>
            <w:tcW w:w="765" w:type="dxa"/>
            <w:tcBorders>
              <w:top w:val="single" w:sz="4" w:space="0" w:color="auto"/>
              <w:bottom w:val="single" w:sz="4" w:space="0" w:color="auto"/>
              <w:right w:val="single" w:sz="4" w:space="0" w:color="auto"/>
            </w:tcBorders>
            <w:shd w:val="clear" w:color="auto" w:fill="auto"/>
          </w:tcPr>
          <w:p w14:paraId="1CEB21D6" w14:textId="77777777" w:rsidR="00C928A8" w:rsidRPr="002C60E8" w:rsidRDefault="00C928A8" w:rsidP="001377B5">
            <w:pPr>
              <w:pStyle w:val="Uvuenotijeloteksta"/>
              <w:spacing w:line="276" w:lineRule="auto"/>
              <w:ind w:left="0"/>
              <w:jc w:val="center"/>
              <w:rPr>
                <w:sz w:val="22"/>
                <w:szCs w:val="22"/>
              </w:rPr>
            </w:pPr>
            <w:r w:rsidRPr="002C60E8">
              <w:rPr>
                <w:sz w:val="22"/>
                <w:szCs w:val="22"/>
              </w:rPr>
              <w:t>I.</w:t>
            </w:r>
          </w:p>
        </w:tc>
        <w:tc>
          <w:tcPr>
            <w:tcW w:w="709" w:type="dxa"/>
            <w:tcBorders>
              <w:top w:val="single" w:sz="4" w:space="0" w:color="auto"/>
              <w:left w:val="single" w:sz="4" w:space="0" w:color="auto"/>
              <w:bottom w:val="single" w:sz="4" w:space="0" w:color="auto"/>
            </w:tcBorders>
            <w:shd w:val="clear" w:color="auto" w:fill="auto"/>
          </w:tcPr>
          <w:p w14:paraId="037DCEBC" w14:textId="2A0E3116" w:rsidR="00C928A8" w:rsidRPr="002C60E8" w:rsidRDefault="002D5B93" w:rsidP="001377B5">
            <w:pPr>
              <w:pStyle w:val="Uvuenotijeloteksta"/>
              <w:spacing w:line="276" w:lineRule="auto"/>
              <w:ind w:left="0"/>
              <w:jc w:val="center"/>
              <w:rPr>
                <w:sz w:val="22"/>
                <w:szCs w:val="22"/>
              </w:rPr>
            </w:pPr>
            <w:r w:rsidRPr="002C60E8">
              <w:rPr>
                <w:sz w:val="22"/>
                <w:szCs w:val="22"/>
              </w:rPr>
              <w:t>4</w:t>
            </w:r>
          </w:p>
        </w:tc>
        <w:tc>
          <w:tcPr>
            <w:tcW w:w="716" w:type="dxa"/>
            <w:vMerge w:val="restart"/>
            <w:tcBorders>
              <w:top w:val="single" w:sz="4" w:space="0" w:color="auto"/>
            </w:tcBorders>
            <w:shd w:val="clear" w:color="auto" w:fill="auto"/>
          </w:tcPr>
          <w:p w14:paraId="0C70BA6C" w14:textId="77777777" w:rsidR="00C928A8" w:rsidRPr="002C60E8" w:rsidRDefault="00C928A8" w:rsidP="001377B5">
            <w:pPr>
              <w:pStyle w:val="Uvuenotijeloteksta"/>
              <w:spacing w:line="276" w:lineRule="auto"/>
              <w:ind w:left="0"/>
              <w:jc w:val="center"/>
              <w:rPr>
                <w:sz w:val="22"/>
                <w:szCs w:val="22"/>
              </w:rPr>
            </w:pPr>
          </w:p>
          <w:p w14:paraId="5BAC7695" w14:textId="77777777" w:rsidR="00C928A8" w:rsidRPr="002C60E8" w:rsidRDefault="00C928A8" w:rsidP="001377B5">
            <w:pPr>
              <w:pStyle w:val="Uvuenotijeloteksta"/>
              <w:spacing w:line="276" w:lineRule="auto"/>
              <w:ind w:left="0"/>
              <w:jc w:val="center"/>
              <w:rPr>
                <w:sz w:val="22"/>
                <w:szCs w:val="22"/>
              </w:rPr>
            </w:pPr>
          </w:p>
          <w:p w14:paraId="526923B6" w14:textId="77777777" w:rsidR="00C928A8" w:rsidRPr="002C60E8" w:rsidRDefault="00C928A8" w:rsidP="001377B5">
            <w:pPr>
              <w:pStyle w:val="Uvuenotijeloteksta"/>
              <w:spacing w:line="276" w:lineRule="auto"/>
              <w:ind w:left="0"/>
              <w:jc w:val="center"/>
              <w:rPr>
                <w:sz w:val="22"/>
                <w:szCs w:val="22"/>
              </w:rPr>
            </w:pPr>
            <w:r w:rsidRPr="002C60E8">
              <w:rPr>
                <w:sz w:val="22"/>
                <w:szCs w:val="22"/>
              </w:rPr>
              <w:t>1</w:t>
            </w:r>
          </w:p>
          <w:p w14:paraId="5FFE4CF0" w14:textId="77777777" w:rsidR="002D5B93" w:rsidRPr="002C60E8" w:rsidRDefault="002D5B93" w:rsidP="001377B5">
            <w:pPr>
              <w:pStyle w:val="Uvuenotijeloteksta"/>
              <w:spacing w:line="276" w:lineRule="auto"/>
              <w:ind w:left="0"/>
              <w:jc w:val="center"/>
              <w:rPr>
                <w:sz w:val="22"/>
                <w:szCs w:val="22"/>
              </w:rPr>
            </w:pPr>
          </w:p>
          <w:p w14:paraId="0F192EBD" w14:textId="77777777" w:rsidR="002D5B93" w:rsidRPr="002C60E8" w:rsidRDefault="002D5B93" w:rsidP="001377B5">
            <w:pPr>
              <w:pStyle w:val="Uvuenotijeloteksta"/>
              <w:spacing w:line="276" w:lineRule="auto"/>
              <w:ind w:left="0"/>
              <w:jc w:val="center"/>
              <w:rPr>
                <w:sz w:val="22"/>
                <w:szCs w:val="22"/>
              </w:rPr>
            </w:pPr>
          </w:p>
          <w:p w14:paraId="024E188F" w14:textId="5422CA26" w:rsidR="002D5B93" w:rsidRPr="002C60E8" w:rsidRDefault="002D5B93" w:rsidP="001377B5">
            <w:pPr>
              <w:pStyle w:val="Uvuenotijeloteksta"/>
              <w:spacing w:line="276" w:lineRule="auto"/>
              <w:ind w:left="0"/>
              <w:jc w:val="center"/>
              <w:rPr>
                <w:sz w:val="22"/>
                <w:szCs w:val="22"/>
              </w:rPr>
            </w:pPr>
            <w:r w:rsidRPr="002C60E8">
              <w:rPr>
                <w:sz w:val="22"/>
                <w:szCs w:val="22"/>
              </w:rPr>
              <w:t>1</w:t>
            </w:r>
          </w:p>
        </w:tc>
        <w:tc>
          <w:tcPr>
            <w:tcW w:w="2402" w:type="dxa"/>
            <w:gridSpan w:val="3"/>
            <w:vMerge w:val="restart"/>
            <w:tcBorders>
              <w:top w:val="single" w:sz="4" w:space="0" w:color="auto"/>
            </w:tcBorders>
            <w:shd w:val="clear" w:color="auto" w:fill="EAF1DD" w:themeFill="accent3" w:themeFillTint="33"/>
          </w:tcPr>
          <w:p w14:paraId="0910E50B" w14:textId="77777777" w:rsidR="00C928A8" w:rsidRPr="002C60E8" w:rsidRDefault="00C928A8" w:rsidP="001377B5">
            <w:pPr>
              <w:pStyle w:val="Uvuenotijeloteksta"/>
              <w:spacing w:line="276" w:lineRule="auto"/>
              <w:ind w:left="0"/>
              <w:jc w:val="center"/>
              <w:rPr>
                <w:sz w:val="22"/>
                <w:szCs w:val="22"/>
              </w:rPr>
            </w:pPr>
          </w:p>
        </w:tc>
        <w:tc>
          <w:tcPr>
            <w:tcW w:w="851" w:type="dxa"/>
            <w:vMerge w:val="restart"/>
            <w:tcBorders>
              <w:top w:val="single" w:sz="4" w:space="0" w:color="auto"/>
            </w:tcBorders>
            <w:shd w:val="clear" w:color="auto" w:fill="auto"/>
          </w:tcPr>
          <w:p w14:paraId="682F8839" w14:textId="77777777" w:rsidR="00C928A8" w:rsidRPr="002C60E8" w:rsidRDefault="00C928A8" w:rsidP="001377B5">
            <w:pPr>
              <w:pStyle w:val="Uvuenotijeloteksta"/>
              <w:spacing w:line="276" w:lineRule="auto"/>
              <w:ind w:left="0"/>
              <w:jc w:val="center"/>
              <w:rPr>
                <w:sz w:val="22"/>
                <w:szCs w:val="22"/>
              </w:rPr>
            </w:pPr>
          </w:p>
          <w:p w14:paraId="0289F082" w14:textId="77777777" w:rsidR="00C928A8" w:rsidRPr="002C60E8" w:rsidRDefault="00C928A8" w:rsidP="001377B5">
            <w:pPr>
              <w:pStyle w:val="Uvuenotijeloteksta"/>
              <w:spacing w:line="276" w:lineRule="auto"/>
              <w:ind w:left="0"/>
              <w:jc w:val="center"/>
              <w:rPr>
                <w:sz w:val="22"/>
                <w:szCs w:val="22"/>
              </w:rPr>
            </w:pPr>
          </w:p>
          <w:p w14:paraId="1D32999E" w14:textId="77777777" w:rsidR="00C928A8" w:rsidRPr="002C60E8" w:rsidRDefault="00145AC0" w:rsidP="001377B5">
            <w:pPr>
              <w:pStyle w:val="Uvuenotijeloteksta"/>
              <w:spacing w:line="276" w:lineRule="auto"/>
              <w:ind w:left="0"/>
              <w:jc w:val="center"/>
              <w:rPr>
                <w:sz w:val="22"/>
                <w:szCs w:val="22"/>
              </w:rPr>
            </w:pPr>
            <w:r w:rsidRPr="002C60E8">
              <w:rPr>
                <w:sz w:val="22"/>
                <w:szCs w:val="22"/>
              </w:rPr>
              <w:t>7</w:t>
            </w:r>
          </w:p>
          <w:p w14:paraId="4D5158AA" w14:textId="77777777" w:rsidR="002D5B93" w:rsidRPr="002C60E8" w:rsidRDefault="002D5B93" w:rsidP="001377B5">
            <w:pPr>
              <w:pStyle w:val="Uvuenotijeloteksta"/>
              <w:spacing w:line="276" w:lineRule="auto"/>
              <w:ind w:left="0"/>
              <w:jc w:val="center"/>
              <w:rPr>
                <w:sz w:val="22"/>
                <w:szCs w:val="22"/>
              </w:rPr>
            </w:pPr>
          </w:p>
          <w:p w14:paraId="164B9AD2" w14:textId="77777777" w:rsidR="002D5B93" w:rsidRPr="002C60E8" w:rsidRDefault="002D5B93" w:rsidP="001377B5">
            <w:pPr>
              <w:pStyle w:val="Uvuenotijeloteksta"/>
              <w:spacing w:line="276" w:lineRule="auto"/>
              <w:ind w:left="0"/>
              <w:jc w:val="center"/>
              <w:rPr>
                <w:sz w:val="22"/>
                <w:szCs w:val="22"/>
              </w:rPr>
            </w:pPr>
          </w:p>
          <w:p w14:paraId="00DC4E72" w14:textId="6D7F330B" w:rsidR="002D5B93" w:rsidRPr="002C60E8" w:rsidRDefault="002D5B93" w:rsidP="001377B5">
            <w:pPr>
              <w:pStyle w:val="Uvuenotijeloteksta"/>
              <w:spacing w:line="276" w:lineRule="auto"/>
              <w:ind w:left="0"/>
              <w:jc w:val="center"/>
              <w:rPr>
                <w:sz w:val="22"/>
                <w:szCs w:val="22"/>
              </w:rPr>
            </w:pPr>
            <w:r w:rsidRPr="002C60E8">
              <w:rPr>
                <w:sz w:val="22"/>
                <w:szCs w:val="22"/>
              </w:rPr>
              <w:t>4</w:t>
            </w:r>
          </w:p>
        </w:tc>
        <w:tc>
          <w:tcPr>
            <w:tcW w:w="1134" w:type="dxa"/>
            <w:vMerge w:val="restart"/>
            <w:tcBorders>
              <w:top w:val="single" w:sz="4" w:space="0" w:color="auto"/>
            </w:tcBorders>
            <w:shd w:val="clear" w:color="auto" w:fill="auto"/>
          </w:tcPr>
          <w:p w14:paraId="1EBA2D22" w14:textId="77777777" w:rsidR="00C928A8" w:rsidRPr="002C60E8" w:rsidRDefault="00C928A8" w:rsidP="001377B5">
            <w:pPr>
              <w:pStyle w:val="Uvuenotijeloteksta"/>
              <w:spacing w:line="276" w:lineRule="auto"/>
              <w:ind w:left="0"/>
              <w:jc w:val="center"/>
              <w:rPr>
                <w:sz w:val="22"/>
                <w:szCs w:val="22"/>
              </w:rPr>
            </w:pPr>
          </w:p>
          <w:p w14:paraId="676220EC" w14:textId="77777777" w:rsidR="00C928A8" w:rsidRPr="002C60E8" w:rsidRDefault="00C928A8" w:rsidP="001377B5">
            <w:pPr>
              <w:pStyle w:val="Uvuenotijeloteksta"/>
              <w:spacing w:line="276" w:lineRule="auto"/>
              <w:ind w:left="0"/>
              <w:jc w:val="center"/>
              <w:rPr>
                <w:sz w:val="22"/>
                <w:szCs w:val="22"/>
              </w:rPr>
            </w:pPr>
          </w:p>
          <w:p w14:paraId="06F618DE" w14:textId="77777777" w:rsidR="00C928A8" w:rsidRPr="002C60E8" w:rsidRDefault="00C928A8" w:rsidP="001377B5">
            <w:pPr>
              <w:pStyle w:val="Uvuenotijeloteksta"/>
              <w:spacing w:line="276" w:lineRule="auto"/>
              <w:ind w:left="0"/>
              <w:jc w:val="center"/>
              <w:rPr>
                <w:sz w:val="22"/>
                <w:szCs w:val="22"/>
              </w:rPr>
            </w:pPr>
            <w:r w:rsidRPr="002C60E8">
              <w:rPr>
                <w:sz w:val="22"/>
                <w:szCs w:val="22"/>
              </w:rPr>
              <w:t>1</w:t>
            </w:r>
          </w:p>
          <w:p w14:paraId="5B91384A" w14:textId="77777777" w:rsidR="002D5B93" w:rsidRPr="002C60E8" w:rsidRDefault="002D5B93" w:rsidP="001377B5">
            <w:pPr>
              <w:pStyle w:val="Uvuenotijeloteksta"/>
              <w:spacing w:line="276" w:lineRule="auto"/>
              <w:ind w:left="0"/>
              <w:jc w:val="center"/>
              <w:rPr>
                <w:sz w:val="22"/>
                <w:szCs w:val="22"/>
              </w:rPr>
            </w:pPr>
          </w:p>
          <w:p w14:paraId="64870AFD" w14:textId="77777777" w:rsidR="002D5B93" w:rsidRPr="002C60E8" w:rsidRDefault="002D5B93" w:rsidP="001377B5">
            <w:pPr>
              <w:pStyle w:val="Uvuenotijeloteksta"/>
              <w:spacing w:line="276" w:lineRule="auto"/>
              <w:ind w:left="0"/>
              <w:jc w:val="center"/>
              <w:rPr>
                <w:sz w:val="22"/>
                <w:szCs w:val="22"/>
              </w:rPr>
            </w:pPr>
          </w:p>
          <w:p w14:paraId="3A95F7E8" w14:textId="1916D6B4" w:rsidR="002D5B93" w:rsidRPr="002C60E8" w:rsidRDefault="002D5B93" w:rsidP="002D5B93">
            <w:pPr>
              <w:pStyle w:val="Uvuenotijeloteksta"/>
              <w:spacing w:line="276" w:lineRule="auto"/>
              <w:ind w:left="0"/>
              <w:rPr>
                <w:sz w:val="22"/>
                <w:szCs w:val="22"/>
              </w:rPr>
            </w:pPr>
            <w:r w:rsidRPr="002C60E8">
              <w:rPr>
                <w:sz w:val="22"/>
                <w:szCs w:val="22"/>
              </w:rPr>
              <w:t xml:space="preserve">        1</w:t>
            </w:r>
          </w:p>
        </w:tc>
      </w:tr>
      <w:tr w:rsidR="002D5B93" w:rsidRPr="002C60E8" w14:paraId="09EFD181" w14:textId="77777777" w:rsidTr="002D5B93">
        <w:trPr>
          <w:trHeight w:val="237"/>
        </w:trPr>
        <w:tc>
          <w:tcPr>
            <w:tcW w:w="675" w:type="dxa"/>
            <w:vMerge/>
            <w:shd w:val="clear" w:color="auto" w:fill="auto"/>
          </w:tcPr>
          <w:p w14:paraId="0B00420D" w14:textId="77777777" w:rsidR="00C928A8" w:rsidRPr="002C60E8" w:rsidRDefault="00C928A8" w:rsidP="001377B5">
            <w:pPr>
              <w:pStyle w:val="Uvuenotijeloteksta"/>
              <w:spacing w:line="276" w:lineRule="auto"/>
              <w:ind w:left="0"/>
              <w:jc w:val="left"/>
              <w:rPr>
                <w:sz w:val="22"/>
                <w:szCs w:val="22"/>
                <w:u w:val="single"/>
              </w:rPr>
            </w:pPr>
          </w:p>
        </w:tc>
        <w:tc>
          <w:tcPr>
            <w:tcW w:w="1778" w:type="dxa"/>
            <w:vMerge/>
            <w:tcBorders>
              <w:right w:val="nil"/>
            </w:tcBorders>
            <w:shd w:val="clear" w:color="auto" w:fill="auto"/>
          </w:tcPr>
          <w:p w14:paraId="23F2ADEA" w14:textId="77777777" w:rsidR="00C928A8" w:rsidRPr="002C60E8" w:rsidRDefault="00C928A8" w:rsidP="001377B5">
            <w:pPr>
              <w:pStyle w:val="Uvuenotijeloteksta"/>
              <w:spacing w:line="276" w:lineRule="auto"/>
              <w:ind w:left="0"/>
              <w:jc w:val="left"/>
              <w:rPr>
                <w:sz w:val="22"/>
                <w:szCs w:val="22"/>
              </w:rPr>
            </w:pPr>
          </w:p>
        </w:tc>
        <w:tc>
          <w:tcPr>
            <w:tcW w:w="576" w:type="dxa"/>
            <w:vMerge/>
            <w:tcBorders>
              <w:left w:val="nil"/>
            </w:tcBorders>
            <w:shd w:val="clear" w:color="auto" w:fill="auto"/>
          </w:tcPr>
          <w:p w14:paraId="30069E89" w14:textId="77777777" w:rsidR="00C928A8" w:rsidRPr="002C60E8" w:rsidRDefault="00C928A8" w:rsidP="001377B5">
            <w:pPr>
              <w:pStyle w:val="Uvuenotijeloteksta"/>
              <w:spacing w:line="276" w:lineRule="auto"/>
              <w:ind w:left="0"/>
              <w:jc w:val="center"/>
              <w:rPr>
                <w:sz w:val="22"/>
                <w:szCs w:val="22"/>
              </w:rPr>
            </w:pPr>
          </w:p>
        </w:tc>
        <w:tc>
          <w:tcPr>
            <w:tcW w:w="765" w:type="dxa"/>
            <w:tcBorders>
              <w:top w:val="single" w:sz="4" w:space="0" w:color="auto"/>
              <w:bottom w:val="single" w:sz="4" w:space="0" w:color="auto"/>
              <w:right w:val="single" w:sz="4" w:space="0" w:color="auto"/>
            </w:tcBorders>
            <w:shd w:val="clear" w:color="auto" w:fill="auto"/>
          </w:tcPr>
          <w:p w14:paraId="08FCADE9" w14:textId="77777777" w:rsidR="00C928A8" w:rsidRPr="002C60E8" w:rsidRDefault="00C928A8" w:rsidP="001377B5">
            <w:pPr>
              <w:pStyle w:val="Uvuenotijeloteksta"/>
              <w:spacing w:line="276" w:lineRule="auto"/>
              <w:ind w:left="0"/>
              <w:jc w:val="center"/>
              <w:rPr>
                <w:sz w:val="22"/>
                <w:szCs w:val="22"/>
              </w:rPr>
            </w:pPr>
            <w:r w:rsidRPr="002C60E8">
              <w:rPr>
                <w:sz w:val="22"/>
                <w:szCs w:val="22"/>
              </w:rPr>
              <w:t>II.</w:t>
            </w:r>
          </w:p>
        </w:tc>
        <w:tc>
          <w:tcPr>
            <w:tcW w:w="709" w:type="dxa"/>
            <w:tcBorders>
              <w:top w:val="single" w:sz="4" w:space="0" w:color="auto"/>
              <w:left w:val="single" w:sz="4" w:space="0" w:color="auto"/>
              <w:bottom w:val="single" w:sz="4" w:space="0" w:color="auto"/>
            </w:tcBorders>
            <w:shd w:val="clear" w:color="auto" w:fill="auto"/>
          </w:tcPr>
          <w:p w14:paraId="60A889B3" w14:textId="63F0A604" w:rsidR="00C928A8" w:rsidRPr="002C60E8" w:rsidRDefault="002D5B93" w:rsidP="001377B5">
            <w:pPr>
              <w:pStyle w:val="Uvuenotijeloteksta"/>
              <w:spacing w:line="276" w:lineRule="auto"/>
              <w:ind w:left="0"/>
              <w:jc w:val="center"/>
              <w:rPr>
                <w:sz w:val="22"/>
                <w:szCs w:val="22"/>
              </w:rPr>
            </w:pPr>
            <w:r w:rsidRPr="002C60E8">
              <w:rPr>
                <w:sz w:val="22"/>
                <w:szCs w:val="22"/>
              </w:rPr>
              <w:t>1</w:t>
            </w:r>
          </w:p>
        </w:tc>
        <w:tc>
          <w:tcPr>
            <w:tcW w:w="716" w:type="dxa"/>
            <w:vMerge/>
            <w:shd w:val="clear" w:color="auto" w:fill="auto"/>
          </w:tcPr>
          <w:p w14:paraId="3CB791DC" w14:textId="77777777" w:rsidR="00C928A8" w:rsidRPr="002C60E8" w:rsidRDefault="00C928A8" w:rsidP="001377B5">
            <w:pPr>
              <w:pStyle w:val="Uvuenotijeloteksta"/>
              <w:spacing w:line="276" w:lineRule="auto"/>
              <w:ind w:left="0"/>
              <w:jc w:val="center"/>
              <w:rPr>
                <w:sz w:val="22"/>
                <w:szCs w:val="22"/>
              </w:rPr>
            </w:pPr>
          </w:p>
        </w:tc>
        <w:tc>
          <w:tcPr>
            <w:tcW w:w="2402" w:type="dxa"/>
            <w:gridSpan w:val="3"/>
            <w:vMerge/>
            <w:shd w:val="clear" w:color="auto" w:fill="EAF1DD" w:themeFill="accent3" w:themeFillTint="33"/>
          </w:tcPr>
          <w:p w14:paraId="69638C19" w14:textId="77777777" w:rsidR="00C928A8" w:rsidRPr="002C60E8" w:rsidRDefault="00C928A8" w:rsidP="001377B5">
            <w:pPr>
              <w:pStyle w:val="Uvuenotijeloteksta"/>
              <w:spacing w:line="276" w:lineRule="auto"/>
              <w:ind w:left="0"/>
              <w:jc w:val="center"/>
              <w:rPr>
                <w:sz w:val="22"/>
                <w:szCs w:val="22"/>
              </w:rPr>
            </w:pPr>
          </w:p>
        </w:tc>
        <w:tc>
          <w:tcPr>
            <w:tcW w:w="851" w:type="dxa"/>
            <w:vMerge/>
            <w:shd w:val="clear" w:color="auto" w:fill="auto"/>
          </w:tcPr>
          <w:p w14:paraId="2B02797E" w14:textId="77777777" w:rsidR="00C928A8" w:rsidRPr="002C60E8" w:rsidRDefault="00C928A8" w:rsidP="001377B5">
            <w:pPr>
              <w:pStyle w:val="Uvuenotijeloteksta"/>
              <w:spacing w:line="276" w:lineRule="auto"/>
              <w:ind w:left="0"/>
              <w:jc w:val="center"/>
              <w:rPr>
                <w:sz w:val="22"/>
                <w:szCs w:val="22"/>
              </w:rPr>
            </w:pPr>
          </w:p>
        </w:tc>
        <w:tc>
          <w:tcPr>
            <w:tcW w:w="1134" w:type="dxa"/>
            <w:vMerge/>
            <w:shd w:val="clear" w:color="auto" w:fill="auto"/>
          </w:tcPr>
          <w:p w14:paraId="18FBAB85" w14:textId="77777777" w:rsidR="00C928A8" w:rsidRPr="002C60E8" w:rsidRDefault="00C928A8" w:rsidP="001377B5">
            <w:pPr>
              <w:pStyle w:val="Uvuenotijeloteksta"/>
              <w:spacing w:line="276" w:lineRule="auto"/>
              <w:ind w:left="0"/>
              <w:jc w:val="center"/>
              <w:rPr>
                <w:sz w:val="22"/>
                <w:szCs w:val="22"/>
              </w:rPr>
            </w:pPr>
          </w:p>
        </w:tc>
      </w:tr>
      <w:tr w:rsidR="002D5B93" w:rsidRPr="002C60E8" w14:paraId="0A7AC2C6" w14:textId="77777777" w:rsidTr="002D5B93">
        <w:trPr>
          <w:trHeight w:val="240"/>
        </w:trPr>
        <w:tc>
          <w:tcPr>
            <w:tcW w:w="675" w:type="dxa"/>
            <w:vMerge/>
            <w:shd w:val="clear" w:color="auto" w:fill="auto"/>
          </w:tcPr>
          <w:p w14:paraId="50450094" w14:textId="77777777" w:rsidR="00C928A8" w:rsidRPr="002C60E8" w:rsidRDefault="00C928A8" w:rsidP="001377B5">
            <w:pPr>
              <w:pStyle w:val="Uvuenotijeloteksta"/>
              <w:spacing w:line="276" w:lineRule="auto"/>
              <w:ind w:left="0"/>
              <w:jc w:val="left"/>
              <w:rPr>
                <w:sz w:val="22"/>
                <w:szCs w:val="22"/>
                <w:u w:val="single"/>
              </w:rPr>
            </w:pPr>
          </w:p>
        </w:tc>
        <w:tc>
          <w:tcPr>
            <w:tcW w:w="1778" w:type="dxa"/>
            <w:vMerge/>
            <w:tcBorders>
              <w:right w:val="nil"/>
            </w:tcBorders>
            <w:shd w:val="clear" w:color="auto" w:fill="auto"/>
          </w:tcPr>
          <w:p w14:paraId="023408E2" w14:textId="77777777" w:rsidR="00C928A8" w:rsidRPr="002C60E8" w:rsidRDefault="00C928A8" w:rsidP="001377B5">
            <w:pPr>
              <w:pStyle w:val="Uvuenotijeloteksta"/>
              <w:spacing w:line="276" w:lineRule="auto"/>
              <w:ind w:left="0"/>
              <w:jc w:val="left"/>
              <w:rPr>
                <w:sz w:val="22"/>
                <w:szCs w:val="22"/>
              </w:rPr>
            </w:pPr>
          </w:p>
        </w:tc>
        <w:tc>
          <w:tcPr>
            <w:tcW w:w="576" w:type="dxa"/>
            <w:vMerge/>
            <w:tcBorders>
              <w:left w:val="nil"/>
            </w:tcBorders>
            <w:shd w:val="clear" w:color="auto" w:fill="auto"/>
          </w:tcPr>
          <w:p w14:paraId="214574C9" w14:textId="77777777" w:rsidR="00C928A8" w:rsidRPr="002C60E8" w:rsidRDefault="00C928A8" w:rsidP="001377B5">
            <w:pPr>
              <w:pStyle w:val="Uvuenotijeloteksta"/>
              <w:spacing w:line="276" w:lineRule="auto"/>
              <w:ind w:left="0"/>
              <w:jc w:val="center"/>
              <w:rPr>
                <w:sz w:val="22"/>
                <w:szCs w:val="22"/>
              </w:rPr>
            </w:pPr>
          </w:p>
        </w:tc>
        <w:tc>
          <w:tcPr>
            <w:tcW w:w="765" w:type="dxa"/>
            <w:tcBorders>
              <w:top w:val="single" w:sz="4" w:space="0" w:color="auto"/>
              <w:bottom w:val="single" w:sz="4" w:space="0" w:color="auto"/>
              <w:right w:val="single" w:sz="4" w:space="0" w:color="auto"/>
            </w:tcBorders>
            <w:shd w:val="clear" w:color="auto" w:fill="auto"/>
          </w:tcPr>
          <w:p w14:paraId="009DFCB9" w14:textId="77777777" w:rsidR="00C928A8" w:rsidRPr="002C60E8" w:rsidRDefault="00C928A8" w:rsidP="001377B5">
            <w:pPr>
              <w:pStyle w:val="Uvuenotijeloteksta"/>
              <w:spacing w:line="276" w:lineRule="auto"/>
              <w:ind w:left="0"/>
              <w:jc w:val="center"/>
              <w:rPr>
                <w:sz w:val="22"/>
                <w:szCs w:val="22"/>
              </w:rPr>
            </w:pPr>
            <w:r w:rsidRPr="002C60E8">
              <w:rPr>
                <w:sz w:val="22"/>
                <w:szCs w:val="22"/>
              </w:rPr>
              <w:t>III.</w:t>
            </w:r>
          </w:p>
        </w:tc>
        <w:tc>
          <w:tcPr>
            <w:tcW w:w="709" w:type="dxa"/>
            <w:tcBorders>
              <w:top w:val="single" w:sz="4" w:space="0" w:color="auto"/>
              <w:left w:val="single" w:sz="4" w:space="0" w:color="auto"/>
              <w:bottom w:val="single" w:sz="4" w:space="0" w:color="auto"/>
            </w:tcBorders>
            <w:shd w:val="clear" w:color="auto" w:fill="auto"/>
          </w:tcPr>
          <w:p w14:paraId="47F4E414" w14:textId="6B50A31F" w:rsidR="00C928A8" w:rsidRPr="002C60E8" w:rsidRDefault="002D5B93" w:rsidP="001377B5">
            <w:pPr>
              <w:pStyle w:val="Uvuenotijeloteksta"/>
              <w:spacing w:line="276" w:lineRule="auto"/>
              <w:ind w:left="0"/>
              <w:jc w:val="center"/>
              <w:rPr>
                <w:sz w:val="22"/>
                <w:szCs w:val="22"/>
              </w:rPr>
            </w:pPr>
            <w:r w:rsidRPr="002C60E8">
              <w:rPr>
                <w:sz w:val="22"/>
                <w:szCs w:val="22"/>
              </w:rPr>
              <w:t>2</w:t>
            </w:r>
          </w:p>
        </w:tc>
        <w:tc>
          <w:tcPr>
            <w:tcW w:w="716" w:type="dxa"/>
            <w:vMerge/>
            <w:shd w:val="clear" w:color="auto" w:fill="auto"/>
          </w:tcPr>
          <w:p w14:paraId="18DEA6D1" w14:textId="77777777" w:rsidR="00C928A8" w:rsidRPr="002C60E8" w:rsidRDefault="00C928A8" w:rsidP="001377B5">
            <w:pPr>
              <w:pStyle w:val="Uvuenotijeloteksta"/>
              <w:spacing w:line="276" w:lineRule="auto"/>
              <w:ind w:left="0"/>
              <w:jc w:val="center"/>
              <w:rPr>
                <w:sz w:val="22"/>
                <w:szCs w:val="22"/>
              </w:rPr>
            </w:pPr>
          </w:p>
        </w:tc>
        <w:tc>
          <w:tcPr>
            <w:tcW w:w="2402" w:type="dxa"/>
            <w:gridSpan w:val="3"/>
            <w:vMerge/>
            <w:shd w:val="clear" w:color="auto" w:fill="EAF1DD" w:themeFill="accent3" w:themeFillTint="33"/>
          </w:tcPr>
          <w:p w14:paraId="30B24CCF" w14:textId="77777777" w:rsidR="00C928A8" w:rsidRPr="002C60E8" w:rsidRDefault="00C928A8" w:rsidP="001377B5">
            <w:pPr>
              <w:pStyle w:val="Uvuenotijeloteksta"/>
              <w:spacing w:line="276" w:lineRule="auto"/>
              <w:ind w:left="0"/>
              <w:jc w:val="center"/>
              <w:rPr>
                <w:sz w:val="22"/>
                <w:szCs w:val="22"/>
              </w:rPr>
            </w:pPr>
          </w:p>
        </w:tc>
        <w:tc>
          <w:tcPr>
            <w:tcW w:w="851" w:type="dxa"/>
            <w:vMerge/>
            <w:shd w:val="clear" w:color="auto" w:fill="auto"/>
          </w:tcPr>
          <w:p w14:paraId="43397378" w14:textId="77777777" w:rsidR="00C928A8" w:rsidRPr="002C60E8" w:rsidRDefault="00C928A8" w:rsidP="001377B5">
            <w:pPr>
              <w:pStyle w:val="Uvuenotijeloteksta"/>
              <w:spacing w:line="276" w:lineRule="auto"/>
              <w:ind w:left="0"/>
              <w:jc w:val="center"/>
              <w:rPr>
                <w:sz w:val="22"/>
                <w:szCs w:val="22"/>
              </w:rPr>
            </w:pPr>
          </w:p>
        </w:tc>
        <w:tc>
          <w:tcPr>
            <w:tcW w:w="1134" w:type="dxa"/>
            <w:vMerge/>
            <w:shd w:val="clear" w:color="auto" w:fill="auto"/>
          </w:tcPr>
          <w:p w14:paraId="0E0FAD5F" w14:textId="77777777" w:rsidR="00C928A8" w:rsidRPr="002C60E8" w:rsidRDefault="00C928A8" w:rsidP="001377B5">
            <w:pPr>
              <w:pStyle w:val="Uvuenotijeloteksta"/>
              <w:spacing w:line="276" w:lineRule="auto"/>
              <w:ind w:left="0"/>
              <w:jc w:val="center"/>
              <w:rPr>
                <w:sz w:val="22"/>
                <w:szCs w:val="22"/>
              </w:rPr>
            </w:pPr>
          </w:p>
        </w:tc>
      </w:tr>
      <w:tr w:rsidR="002D5B93" w:rsidRPr="002C60E8" w14:paraId="107B36D6" w14:textId="77777777" w:rsidTr="002D5B93">
        <w:trPr>
          <w:trHeight w:val="388"/>
        </w:trPr>
        <w:tc>
          <w:tcPr>
            <w:tcW w:w="675" w:type="dxa"/>
            <w:vMerge/>
            <w:shd w:val="clear" w:color="auto" w:fill="auto"/>
          </w:tcPr>
          <w:p w14:paraId="65A8B995" w14:textId="77777777" w:rsidR="00C928A8" w:rsidRPr="002C60E8" w:rsidRDefault="00C928A8" w:rsidP="001377B5">
            <w:pPr>
              <w:pStyle w:val="Uvuenotijeloteksta"/>
              <w:spacing w:line="276" w:lineRule="auto"/>
              <w:ind w:left="0"/>
              <w:jc w:val="left"/>
              <w:rPr>
                <w:sz w:val="22"/>
                <w:szCs w:val="22"/>
                <w:u w:val="single"/>
              </w:rPr>
            </w:pPr>
          </w:p>
        </w:tc>
        <w:tc>
          <w:tcPr>
            <w:tcW w:w="1778" w:type="dxa"/>
            <w:tcBorders>
              <w:top w:val="single" w:sz="4" w:space="0" w:color="auto"/>
              <w:right w:val="nil"/>
            </w:tcBorders>
            <w:shd w:val="clear" w:color="auto" w:fill="FDE9D9" w:themeFill="accent6" w:themeFillTint="33"/>
          </w:tcPr>
          <w:p w14:paraId="14E4746E" w14:textId="77777777" w:rsidR="00C928A8" w:rsidRPr="002C60E8" w:rsidRDefault="00C928A8" w:rsidP="001377B5">
            <w:pPr>
              <w:pStyle w:val="Uvuenotijeloteksta"/>
              <w:spacing w:line="276" w:lineRule="auto"/>
              <w:ind w:left="0"/>
              <w:jc w:val="left"/>
              <w:rPr>
                <w:sz w:val="22"/>
                <w:szCs w:val="22"/>
              </w:rPr>
            </w:pPr>
            <w:r w:rsidRPr="002C60E8">
              <w:rPr>
                <w:sz w:val="22"/>
                <w:szCs w:val="22"/>
              </w:rPr>
              <w:t xml:space="preserve">         UKUPNO</w:t>
            </w:r>
          </w:p>
        </w:tc>
        <w:tc>
          <w:tcPr>
            <w:tcW w:w="1341" w:type="dxa"/>
            <w:gridSpan w:val="2"/>
            <w:tcBorders>
              <w:top w:val="single" w:sz="4" w:space="0" w:color="auto"/>
              <w:left w:val="nil"/>
              <w:right w:val="single" w:sz="4" w:space="0" w:color="auto"/>
            </w:tcBorders>
            <w:shd w:val="clear" w:color="auto" w:fill="FDE9D9" w:themeFill="accent6" w:themeFillTint="33"/>
          </w:tcPr>
          <w:p w14:paraId="1B5357A3" w14:textId="77777777" w:rsidR="00C928A8" w:rsidRPr="002C60E8" w:rsidRDefault="00C928A8" w:rsidP="001377B5">
            <w:pPr>
              <w:pStyle w:val="Uvuenotijeloteksta"/>
              <w:spacing w:line="276" w:lineRule="auto"/>
              <w:ind w:left="0"/>
              <w:jc w:val="center"/>
              <w:rPr>
                <w:sz w:val="22"/>
                <w:szCs w:val="22"/>
              </w:rPr>
            </w:pPr>
          </w:p>
        </w:tc>
        <w:tc>
          <w:tcPr>
            <w:tcW w:w="709" w:type="dxa"/>
            <w:tcBorders>
              <w:top w:val="single" w:sz="4" w:space="0" w:color="auto"/>
              <w:left w:val="single" w:sz="4" w:space="0" w:color="auto"/>
            </w:tcBorders>
            <w:shd w:val="clear" w:color="auto" w:fill="FDE9D9" w:themeFill="accent6" w:themeFillTint="33"/>
          </w:tcPr>
          <w:p w14:paraId="6755BA1D" w14:textId="77777777" w:rsidR="00C928A8" w:rsidRPr="002C60E8" w:rsidRDefault="00145AC0" w:rsidP="001377B5">
            <w:pPr>
              <w:pStyle w:val="Uvuenotijeloteksta"/>
              <w:spacing w:line="276" w:lineRule="auto"/>
              <w:ind w:left="0"/>
              <w:jc w:val="center"/>
              <w:rPr>
                <w:b/>
                <w:sz w:val="22"/>
                <w:szCs w:val="22"/>
              </w:rPr>
            </w:pPr>
            <w:r w:rsidRPr="002C60E8">
              <w:rPr>
                <w:b/>
                <w:sz w:val="22"/>
                <w:szCs w:val="22"/>
              </w:rPr>
              <w:t>7</w:t>
            </w:r>
          </w:p>
        </w:tc>
        <w:tc>
          <w:tcPr>
            <w:tcW w:w="716" w:type="dxa"/>
            <w:vMerge/>
            <w:shd w:val="clear" w:color="auto" w:fill="auto"/>
          </w:tcPr>
          <w:p w14:paraId="5ED1E9B0" w14:textId="77777777" w:rsidR="00C928A8" w:rsidRPr="002C60E8" w:rsidRDefault="00C928A8" w:rsidP="001377B5">
            <w:pPr>
              <w:pStyle w:val="Uvuenotijeloteksta"/>
              <w:spacing w:line="276" w:lineRule="auto"/>
              <w:ind w:left="0"/>
              <w:jc w:val="center"/>
              <w:rPr>
                <w:sz w:val="22"/>
                <w:szCs w:val="22"/>
              </w:rPr>
            </w:pPr>
          </w:p>
        </w:tc>
        <w:tc>
          <w:tcPr>
            <w:tcW w:w="2402" w:type="dxa"/>
            <w:gridSpan w:val="3"/>
            <w:vMerge/>
            <w:shd w:val="clear" w:color="auto" w:fill="EAF1DD" w:themeFill="accent3" w:themeFillTint="33"/>
          </w:tcPr>
          <w:p w14:paraId="35FEE825" w14:textId="77777777" w:rsidR="00C928A8" w:rsidRPr="002C60E8" w:rsidRDefault="00C928A8" w:rsidP="001377B5">
            <w:pPr>
              <w:pStyle w:val="Uvuenotijeloteksta"/>
              <w:spacing w:line="276" w:lineRule="auto"/>
              <w:ind w:left="0"/>
              <w:jc w:val="center"/>
              <w:rPr>
                <w:sz w:val="22"/>
                <w:szCs w:val="22"/>
              </w:rPr>
            </w:pPr>
          </w:p>
        </w:tc>
        <w:tc>
          <w:tcPr>
            <w:tcW w:w="851" w:type="dxa"/>
            <w:vMerge/>
            <w:shd w:val="clear" w:color="auto" w:fill="auto"/>
          </w:tcPr>
          <w:p w14:paraId="0F1C99CD" w14:textId="77777777" w:rsidR="00C928A8" w:rsidRPr="002C60E8" w:rsidRDefault="00C928A8" w:rsidP="001377B5">
            <w:pPr>
              <w:pStyle w:val="Uvuenotijeloteksta"/>
              <w:spacing w:line="276" w:lineRule="auto"/>
              <w:ind w:left="0"/>
              <w:jc w:val="center"/>
              <w:rPr>
                <w:sz w:val="22"/>
                <w:szCs w:val="22"/>
              </w:rPr>
            </w:pPr>
          </w:p>
        </w:tc>
        <w:tc>
          <w:tcPr>
            <w:tcW w:w="1134" w:type="dxa"/>
            <w:vMerge/>
            <w:shd w:val="clear" w:color="auto" w:fill="auto"/>
          </w:tcPr>
          <w:p w14:paraId="57451674" w14:textId="77777777" w:rsidR="00C928A8" w:rsidRPr="002C60E8" w:rsidRDefault="00C928A8" w:rsidP="001377B5">
            <w:pPr>
              <w:pStyle w:val="Uvuenotijeloteksta"/>
              <w:spacing w:line="276" w:lineRule="auto"/>
              <w:ind w:left="0"/>
              <w:jc w:val="center"/>
              <w:rPr>
                <w:sz w:val="22"/>
                <w:szCs w:val="22"/>
              </w:rPr>
            </w:pPr>
          </w:p>
        </w:tc>
      </w:tr>
      <w:tr w:rsidR="002D5B93" w:rsidRPr="002C60E8" w14:paraId="508B5447" w14:textId="77777777" w:rsidTr="002D5B93">
        <w:trPr>
          <w:trHeight w:val="270"/>
        </w:trPr>
        <w:tc>
          <w:tcPr>
            <w:tcW w:w="675" w:type="dxa"/>
            <w:vMerge/>
            <w:shd w:val="clear" w:color="auto" w:fill="auto"/>
          </w:tcPr>
          <w:p w14:paraId="484DC081" w14:textId="77777777" w:rsidR="00C928A8" w:rsidRPr="002C60E8" w:rsidRDefault="00C928A8" w:rsidP="001377B5">
            <w:pPr>
              <w:pStyle w:val="Uvuenotijeloteksta"/>
              <w:spacing w:line="276" w:lineRule="auto"/>
              <w:ind w:left="0"/>
              <w:jc w:val="left"/>
              <w:rPr>
                <w:sz w:val="22"/>
                <w:szCs w:val="22"/>
                <w:u w:val="single"/>
              </w:rPr>
            </w:pPr>
          </w:p>
        </w:tc>
        <w:tc>
          <w:tcPr>
            <w:tcW w:w="1778" w:type="dxa"/>
            <w:vMerge w:val="restart"/>
            <w:tcBorders>
              <w:right w:val="nil"/>
            </w:tcBorders>
            <w:shd w:val="clear" w:color="auto" w:fill="auto"/>
          </w:tcPr>
          <w:p w14:paraId="69DEED0D" w14:textId="77777777" w:rsidR="00C928A8" w:rsidRPr="002C60E8" w:rsidRDefault="00C928A8" w:rsidP="001377B5">
            <w:pPr>
              <w:pStyle w:val="Uvuenotijeloteksta"/>
              <w:spacing w:line="276" w:lineRule="auto"/>
              <w:ind w:left="0"/>
              <w:jc w:val="left"/>
              <w:rPr>
                <w:sz w:val="22"/>
                <w:szCs w:val="22"/>
              </w:rPr>
            </w:pPr>
          </w:p>
        </w:tc>
        <w:tc>
          <w:tcPr>
            <w:tcW w:w="576" w:type="dxa"/>
            <w:vMerge w:val="restart"/>
            <w:tcBorders>
              <w:left w:val="nil"/>
            </w:tcBorders>
            <w:shd w:val="clear" w:color="auto" w:fill="auto"/>
          </w:tcPr>
          <w:p w14:paraId="283903E9" w14:textId="77777777" w:rsidR="00C928A8" w:rsidRPr="002C60E8" w:rsidRDefault="00C928A8" w:rsidP="001377B5">
            <w:pPr>
              <w:pStyle w:val="Uvuenotijeloteksta"/>
              <w:spacing w:line="276" w:lineRule="auto"/>
              <w:ind w:left="0"/>
              <w:jc w:val="center"/>
              <w:rPr>
                <w:sz w:val="22"/>
                <w:szCs w:val="22"/>
              </w:rPr>
            </w:pPr>
          </w:p>
        </w:tc>
        <w:tc>
          <w:tcPr>
            <w:tcW w:w="765" w:type="dxa"/>
            <w:tcBorders>
              <w:top w:val="single" w:sz="4" w:space="0" w:color="auto"/>
              <w:bottom w:val="single" w:sz="4" w:space="0" w:color="auto"/>
              <w:right w:val="single" w:sz="4" w:space="0" w:color="auto"/>
            </w:tcBorders>
            <w:shd w:val="clear" w:color="auto" w:fill="auto"/>
          </w:tcPr>
          <w:p w14:paraId="2E57C29C" w14:textId="77777777" w:rsidR="00C928A8" w:rsidRPr="002C60E8" w:rsidRDefault="00C928A8" w:rsidP="001377B5">
            <w:pPr>
              <w:pStyle w:val="Uvuenotijeloteksta"/>
              <w:spacing w:line="276" w:lineRule="auto"/>
              <w:ind w:left="0"/>
              <w:jc w:val="center"/>
              <w:rPr>
                <w:sz w:val="22"/>
                <w:szCs w:val="22"/>
              </w:rPr>
            </w:pPr>
            <w:r w:rsidRPr="002C60E8">
              <w:rPr>
                <w:sz w:val="22"/>
                <w:szCs w:val="22"/>
              </w:rPr>
              <w:t>II.</w:t>
            </w:r>
          </w:p>
        </w:tc>
        <w:tc>
          <w:tcPr>
            <w:tcW w:w="709" w:type="dxa"/>
            <w:tcBorders>
              <w:top w:val="single" w:sz="4" w:space="0" w:color="auto"/>
              <w:left w:val="single" w:sz="4" w:space="0" w:color="auto"/>
              <w:bottom w:val="single" w:sz="4" w:space="0" w:color="auto"/>
            </w:tcBorders>
            <w:shd w:val="clear" w:color="auto" w:fill="auto"/>
          </w:tcPr>
          <w:p w14:paraId="77D1A0A7" w14:textId="74DAE7ED" w:rsidR="00C928A8" w:rsidRPr="002C60E8" w:rsidRDefault="002D5B93" w:rsidP="001377B5">
            <w:pPr>
              <w:pStyle w:val="Uvuenotijeloteksta"/>
              <w:spacing w:line="276" w:lineRule="auto"/>
              <w:ind w:left="0"/>
              <w:jc w:val="center"/>
              <w:rPr>
                <w:sz w:val="22"/>
                <w:szCs w:val="22"/>
              </w:rPr>
            </w:pPr>
            <w:r w:rsidRPr="002C60E8">
              <w:rPr>
                <w:sz w:val="22"/>
                <w:szCs w:val="22"/>
              </w:rPr>
              <w:t>1</w:t>
            </w:r>
          </w:p>
        </w:tc>
        <w:tc>
          <w:tcPr>
            <w:tcW w:w="716" w:type="dxa"/>
            <w:vMerge/>
            <w:shd w:val="clear" w:color="auto" w:fill="auto"/>
          </w:tcPr>
          <w:p w14:paraId="400D1989" w14:textId="77777777" w:rsidR="00C928A8" w:rsidRPr="002C60E8" w:rsidRDefault="00C928A8" w:rsidP="001377B5">
            <w:pPr>
              <w:pStyle w:val="Uvuenotijeloteksta"/>
              <w:spacing w:line="276" w:lineRule="auto"/>
              <w:ind w:left="0"/>
              <w:jc w:val="center"/>
              <w:rPr>
                <w:sz w:val="22"/>
                <w:szCs w:val="22"/>
              </w:rPr>
            </w:pPr>
          </w:p>
        </w:tc>
        <w:tc>
          <w:tcPr>
            <w:tcW w:w="2402" w:type="dxa"/>
            <w:gridSpan w:val="3"/>
            <w:vMerge/>
            <w:shd w:val="clear" w:color="auto" w:fill="EAF1DD" w:themeFill="accent3" w:themeFillTint="33"/>
          </w:tcPr>
          <w:p w14:paraId="519961C7" w14:textId="77777777" w:rsidR="00C928A8" w:rsidRPr="002C60E8" w:rsidRDefault="00C928A8" w:rsidP="001377B5">
            <w:pPr>
              <w:pStyle w:val="Uvuenotijeloteksta"/>
              <w:spacing w:line="276" w:lineRule="auto"/>
              <w:ind w:left="0"/>
              <w:jc w:val="center"/>
              <w:rPr>
                <w:sz w:val="22"/>
                <w:szCs w:val="22"/>
              </w:rPr>
            </w:pPr>
          </w:p>
        </w:tc>
        <w:tc>
          <w:tcPr>
            <w:tcW w:w="851" w:type="dxa"/>
            <w:vMerge/>
            <w:shd w:val="clear" w:color="auto" w:fill="auto"/>
          </w:tcPr>
          <w:p w14:paraId="0448F44D" w14:textId="77777777" w:rsidR="00C928A8" w:rsidRPr="002C60E8" w:rsidRDefault="00C928A8" w:rsidP="001377B5">
            <w:pPr>
              <w:pStyle w:val="Uvuenotijeloteksta"/>
              <w:spacing w:line="276" w:lineRule="auto"/>
              <w:ind w:left="0"/>
              <w:jc w:val="center"/>
              <w:rPr>
                <w:sz w:val="22"/>
                <w:szCs w:val="22"/>
              </w:rPr>
            </w:pPr>
          </w:p>
        </w:tc>
        <w:tc>
          <w:tcPr>
            <w:tcW w:w="1134" w:type="dxa"/>
            <w:vMerge/>
            <w:shd w:val="clear" w:color="auto" w:fill="auto"/>
          </w:tcPr>
          <w:p w14:paraId="7DD0DBC0" w14:textId="77777777" w:rsidR="00C928A8" w:rsidRPr="002C60E8" w:rsidRDefault="00C928A8" w:rsidP="001377B5">
            <w:pPr>
              <w:pStyle w:val="Uvuenotijeloteksta"/>
              <w:spacing w:line="276" w:lineRule="auto"/>
              <w:ind w:left="0"/>
              <w:jc w:val="center"/>
              <w:rPr>
                <w:sz w:val="22"/>
                <w:szCs w:val="22"/>
              </w:rPr>
            </w:pPr>
          </w:p>
        </w:tc>
      </w:tr>
      <w:tr w:rsidR="002D5B93" w:rsidRPr="002C60E8" w14:paraId="71CED74A" w14:textId="77777777" w:rsidTr="002D5B93">
        <w:trPr>
          <w:trHeight w:val="285"/>
        </w:trPr>
        <w:tc>
          <w:tcPr>
            <w:tcW w:w="675" w:type="dxa"/>
            <w:vMerge/>
            <w:shd w:val="clear" w:color="auto" w:fill="auto"/>
          </w:tcPr>
          <w:p w14:paraId="0C2D07A1" w14:textId="77777777" w:rsidR="00C928A8" w:rsidRPr="002C60E8" w:rsidRDefault="00C928A8" w:rsidP="001377B5">
            <w:pPr>
              <w:pStyle w:val="Uvuenotijeloteksta"/>
              <w:spacing w:line="276" w:lineRule="auto"/>
              <w:ind w:left="0"/>
              <w:jc w:val="left"/>
              <w:rPr>
                <w:sz w:val="22"/>
                <w:szCs w:val="22"/>
                <w:u w:val="single"/>
              </w:rPr>
            </w:pPr>
          </w:p>
        </w:tc>
        <w:tc>
          <w:tcPr>
            <w:tcW w:w="1778" w:type="dxa"/>
            <w:vMerge/>
            <w:tcBorders>
              <w:right w:val="nil"/>
            </w:tcBorders>
            <w:shd w:val="clear" w:color="auto" w:fill="auto"/>
          </w:tcPr>
          <w:p w14:paraId="368A6B2E" w14:textId="77777777" w:rsidR="00C928A8" w:rsidRPr="002C60E8" w:rsidRDefault="00C928A8" w:rsidP="001377B5">
            <w:pPr>
              <w:pStyle w:val="Uvuenotijeloteksta"/>
              <w:spacing w:line="276" w:lineRule="auto"/>
              <w:ind w:left="0"/>
              <w:jc w:val="left"/>
              <w:rPr>
                <w:sz w:val="22"/>
                <w:szCs w:val="22"/>
              </w:rPr>
            </w:pPr>
          </w:p>
        </w:tc>
        <w:tc>
          <w:tcPr>
            <w:tcW w:w="576" w:type="dxa"/>
            <w:vMerge/>
            <w:tcBorders>
              <w:left w:val="nil"/>
            </w:tcBorders>
            <w:shd w:val="clear" w:color="auto" w:fill="auto"/>
          </w:tcPr>
          <w:p w14:paraId="773E8652" w14:textId="77777777" w:rsidR="00C928A8" w:rsidRPr="002C60E8" w:rsidRDefault="00C928A8" w:rsidP="001377B5">
            <w:pPr>
              <w:pStyle w:val="Uvuenotijeloteksta"/>
              <w:spacing w:line="276" w:lineRule="auto"/>
              <w:ind w:left="0"/>
              <w:jc w:val="center"/>
              <w:rPr>
                <w:sz w:val="22"/>
                <w:szCs w:val="22"/>
              </w:rPr>
            </w:pPr>
          </w:p>
        </w:tc>
        <w:tc>
          <w:tcPr>
            <w:tcW w:w="765" w:type="dxa"/>
            <w:tcBorders>
              <w:top w:val="single" w:sz="4" w:space="0" w:color="auto"/>
              <w:bottom w:val="single" w:sz="4" w:space="0" w:color="auto"/>
              <w:right w:val="single" w:sz="4" w:space="0" w:color="auto"/>
            </w:tcBorders>
            <w:shd w:val="clear" w:color="auto" w:fill="auto"/>
          </w:tcPr>
          <w:p w14:paraId="34B3E3FD" w14:textId="77777777" w:rsidR="00C928A8" w:rsidRPr="002C60E8" w:rsidRDefault="00C928A8" w:rsidP="001377B5">
            <w:pPr>
              <w:pStyle w:val="Uvuenotijeloteksta"/>
              <w:spacing w:line="276" w:lineRule="auto"/>
              <w:ind w:left="0"/>
              <w:jc w:val="center"/>
              <w:rPr>
                <w:sz w:val="22"/>
                <w:szCs w:val="22"/>
              </w:rPr>
            </w:pPr>
            <w:r w:rsidRPr="002C60E8">
              <w:rPr>
                <w:sz w:val="22"/>
                <w:szCs w:val="22"/>
              </w:rPr>
              <w:t>III.</w:t>
            </w:r>
          </w:p>
        </w:tc>
        <w:tc>
          <w:tcPr>
            <w:tcW w:w="709" w:type="dxa"/>
            <w:tcBorders>
              <w:top w:val="single" w:sz="4" w:space="0" w:color="auto"/>
              <w:left w:val="single" w:sz="4" w:space="0" w:color="auto"/>
              <w:bottom w:val="single" w:sz="4" w:space="0" w:color="auto"/>
            </w:tcBorders>
            <w:shd w:val="clear" w:color="auto" w:fill="auto"/>
          </w:tcPr>
          <w:p w14:paraId="743E1F79" w14:textId="62452AF7" w:rsidR="00C928A8" w:rsidRPr="002C60E8" w:rsidRDefault="002D5B93" w:rsidP="001377B5">
            <w:pPr>
              <w:pStyle w:val="Uvuenotijeloteksta"/>
              <w:spacing w:line="276" w:lineRule="auto"/>
              <w:ind w:left="0"/>
              <w:jc w:val="center"/>
              <w:rPr>
                <w:sz w:val="22"/>
                <w:szCs w:val="22"/>
              </w:rPr>
            </w:pPr>
            <w:r w:rsidRPr="002C60E8">
              <w:rPr>
                <w:sz w:val="22"/>
                <w:szCs w:val="22"/>
              </w:rPr>
              <w:t>3</w:t>
            </w:r>
          </w:p>
        </w:tc>
        <w:tc>
          <w:tcPr>
            <w:tcW w:w="716" w:type="dxa"/>
            <w:vMerge/>
            <w:shd w:val="clear" w:color="auto" w:fill="auto"/>
          </w:tcPr>
          <w:p w14:paraId="0E4A5880" w14:textId="77777777" w:rsidR="00C928A8" w:rsidRPr="002C60E8" w:rsidRDefault="00C928A8" w:rsidP="001377B5">
            <w:pPr>
              <w:pStyle w:val="Uvuenotijeloteksta"/>
              <w:spacing w:line="276" w:lineRule="auto"/>
              <w:ind w:left="0"/>
              <w:jc w:val="center"/>
              <w:rPr>
                <w:sz w:val="22"/>
                <w:szCs w:val="22"/>
              </w:rPr>
            </w:pPr>
          </w:p>
        </w:tc>
        <w:tc>
          <w:tcPr>
            <w:tcW w:w="2402" w:type="dxa"/>
            <w:gridSpan w:val="3"/>
            <w:vMerge/>
            <w:shd w:val="clear" w:color="auto" w:fill="EAF1DD" w:themeFill="accent3" w:themeFillTint="33"/>
          </w:tcPr>
          <w:p w14:paraId="5531DD92" w14:textId="77777777" w:rsidR="00C928A8" w:rsidRPr="002C60E8" w:rsidRDefault="00C928A8" w:rsidP="001377B5">
            <w:pPr>
              <w:pStyle w:val="Uvuenotijeloteksta"/>
              <w:spacing w:line="276" w:lineRule="auto"/>
              <w:ind w:left="0"/>
              <w:jc w:val="center"/>
              <w:rPr>
                <w:sz w:val="22"/>
                <w:szCs w:val="22"/>
              </w:rPr>
            </w:pPr>
          </w:p>
        </w:tc>
        <w:tc>
          <w:tcPr>
            <w:tcW w:w="851" w:type="dxa"/>
            <w:vMerge/>
            <w:shd w:val="clear" w:color="auto" w:fill="auto"/>
          </w:tcPr>
          <w:p w14:paraId="750E1748" w14:textId="77777777" w:rsidR="00C928A8" w:rsidRPr="002C60E8" w:rsidRDefault="00C928A8" w:rsidP="001377B5">
            <w:pPr>
              <w:pStyle w:val="Uvuenotijeloteksta"/>
              <w:spacing w:line="276" w:lineRule="auto"/>
              <w:ind w:left="0"/>
              <w:jc w:val="center"/>
              <w:rPr>
                <w:sz w:val="22"/>
                <w:szCs w:val="22"/>
              </w:rPr>
            </w:pPr>
          </w:p>
        </w:tc>
        <w:tc>
          <w:tcPr>
            <w:tcW w:w="1134" w:type="dxa"/>
            <w:vMerge/>
            <w:shd w:val="clear" w:color="auto" w:fill="auto"/>
          </w:tcPr>
          <w:p w14:paraId="38A01EEA" w14:textId="77777777" w:rsidR="00C928A8" w:rsidRPr="002C60E8" w:rsidRDefault="00C928A8" w:rsidP="001377B5">
            <w:pPr>
              <w:pStyle w:val="Uvuenotijeloteksta"/>
              <w:spacing w:line="276" w:lineRule="auto"/>
              <w:ind w:left="0"/>
              <w:jc w:val="center"/>
              <w:rPr>
                <w:sz w:val="22"/>
                <w:szCs w:val="22"/>
              </w:rPr>
            </w:pPr>
          </w:p>
        </w:tc>
      </w:tr>
      <w:tr w:rsidR="002D5B93" w:rsidRPr="002C60E8" w14:paraId="38C8E0D0" w14:textId="77777777" w:rsidTr="002D5B93">
        <w:trPr>
          <w:trHeight w:val="210"/>
        </w:trPr>
        <w:tc>
          <w:tcPr>
            <w:tcW w:w="675" w:type="dxa"/>
            <w:vMerge/>
            <w:shd w:val="clear" w:color="auto" w:fill="auto"/>
          </w:tcPr>
          <w:p w14:paraId="4C754A4F" w14:textId="77777777" w:rsidR="00C928A8" w:rsidRPr="002C60E8" w:rsidRDefault="00C928A8" w:rsidP="001377B5">
            <w:pPr>
              <w:pStyle w:val="Uvuenotijeloteksta"/>
              <w:spacing w:line="276" w:lineRule="auto"/>
              <w:ind w:left="0"/>
              <w:jc w:val="left"/>
              <w:rPr>
                <w:sz w:val="22"/>
                <w:szCs w:val="22"/>
                <w:u w:val="single"/>
              </w:rPr>
            </w:pPr>
          </w:p>
        </w:tc>
        <w:tc>
          <w:tcPr>
            <w:tcW w:w="1778" w:type="dxa"/>
            <w:tcBorders>
              <w:top w:val="single" w:sz="4" w:space="0" w:color="auto"/>
              <w:right w:val="nil"/>
            </w:tcBorders>
            <w:shd w:val="clear" w:color="auto" w:fill="FDE9D9" w:themeFill="accent6" w:themeFillTint="33"/>
          </w:tcPr>
          <w:p w14:paraId="4AB08979" w14:textId="77777777" w:rsidR="00C928A8" w:rsidRPr="002C60E8" w:rsidRDefault="00C928A8" w:rsidP="001377B5">
            <w:pPr>
              <w:pStyle w:val="Uvuenotijeloteksta"/>
              <w:spacing w:line="276" w:lineRule="auto"/>
              <w:ind w:left="0"/>
              <w:jc w:val="left"/>
              <w:rPr>
                <w:sz w:val="22"/>
                <w:szCs w:val="22"/>
              </w:rPr>
            </w:pPr>
            <w:r w:rsidRPr="002C60E8">
              <w:rPr>
                <w:sz w:val="22"/>
                <w:szCs w:val="22"/>
              </w:rPr>
              <w:t xml:space="preserve">        UKUPNO</w:t>
            </w:r>
          </w:p>
        </w:tc>
        <w:tc>
          <w:tcPr>
            <w:tcW w:w="1341" w:type="dxa"/>
            <w:gridSpan w:val="2"/>
            <w:tcBorders>
              <w:top w:val="single" w:sz="4" w:space="0" w:color="auto"/>
              <w:left w:val="nil"/>
              <w:right w:val="single" w:sz="4" w:space="0" w:color="auto"/>
            </w:tcBorders>
            <w:shd w:val="clear" w:color="auto" w:fill="FDE9D9" w:themeFill="accent6" w:themeFillTint="33"/>
          </w:tcPr>
          <w:p w14:paraId="7196B973" w14:textId="77777777" w:rsidR="00C928A8" w:rsidRPr="002C60E8" w:rsidRDefault="00C928A8" w:rsidP="001377B5">
            <w:pPr>
              <w:pStyle w:val="Uvuenotijeloteksta"/>
              <w:spacing w:line="276" w:lineRule="auto"/>
              <w:ind w:left="0"/>
              <w:jc w:val="center"/>
              <w:rPr>
                <w:sz w:val="22"/>
                <w:szCs w:val="22"/>
              </w:rPr>
            </w:pPr>
          </w:p>
        </w:tc>
        <w:tc>
          <w:tcPr>
            <w:tcW w:w="709" w:type="dxa"/>
            <w:tcBorders>
              <w:top w:val="single" w:sz="4" w:space="0" w:color="auto"/>
              <w:left w:val="single" w:sz="4" w:space="0" w:color="auto"/>
            </w:tcBorders>
            <w:shd w:val="clear" w:color="auto" w:fill="FDE9D9" w:themeFill="accent6" w:themeFillTint="33"/>
          </w:tcPr>
          <w:p w14:paraId="3E557075" w14:textId="7451F3B2" w:rsidR="00C928A8" w:rsidRPr="002C60E8" w:rsidRDefault="002D5B93" w:rsidP="001377B5">
            <w:pPr>
              <w:pStyle w:val="Uvuenotijeloteksta"/>
              <w:spacing w:line="276" w:lineRule="auto"/>
              <w:ind w:left="0"/>
              <w:jc w:val="center"/>
              <w:rPr>
                <w:b/>
                <w:sz w:val="22"/>
                <w:szCs w:val="22"/>
              </w:rPr>
            </w:pPr>
            <w:r w:rsidRPr="002C60E8">
              <w:rPr>
                <w:b/>
                <w:sz w:val="22"/>
                <w:szCs w:val="22"/>
              </w:rPr>
              <w:t>4</w:t>
            </w:r>
          </w:p>
        </w:tc>
        <w:tc>
          <w:tcPr>
            <w:tcW w:w="716" w:type="dxa"/>
            <w:vMerge/>
            <w:shd w:val="clear" w:color="auto" w:fill="FDE9D9" w:themeFill="accent6" w:themeFillTint="33"/>
          </w:tcPr>
          <w:p w14:paraId="6EC7FFC2" w14:textId="77777777" w:rsidR="00C928A8" w:rsidRPr="002C60E8" w:rsidRDefault="00C928A8" w:rsidP="001377B5">
            <w:pPr>
              <w:pStyle w:val="Uvuenotijeloteksta"/>
              <w:spacing w:line="276" w:lineRule="auto"/>
              <w:ind w:left="0"/>
              <w:jc w:val="center"/>
              <w:rPr>
                <w:sz w:val="22"/>
                <w:szCs w:val="22"/>
              </w:rPr>
            </w:pPr>
          </w:p>
        </w:tc>
        <w:tc>
          <w:tcPr>
            <w:tcW w:w="2402" w:type="dxa"/>
            <w:gridSpan w:val="3"/>
            <w:vMerge/>
            <w:shd w:val="clear" w:color="auto" w:fill="EAF1DD" w:themeFill="accent3" w:themeFillTint="33"/>
          </w:tcPr>
          <w:p w14:paraId="09ABABB8" w14:textId="77777777" w:rsidR="00C928A8" w:rsidRPr="002C60E8" w:rsidRDefault="00C928A8" w:rsidP="001377B5">
            <w:pPr>
              <w:pStyle w:val="Uvuenotijeloteksta"/>
              <w:spacing w:line="276" w:lineRule="auto"/>
              <w:ind w:left="0"/>
              <w:jc w:val="center"/>
              <w:rPr>
                <w:sz w:val="22"/>
                <w:szCs w:val="22"/>
              </w:rPr>
            </w:pPr>
          </w:p>
        </w:tc>
        <w:tc>
          <w:tcPr>
            <w:tcW w:w="851" w:type="dxa"/>
            <w:vMerge/>
            <w:shd w:val="clear" w:color="auto" w:fill="auto"/>
          </w:tcPr>
          <w:p w14:paraId="19E7573C" w14:textId="77777777" w:rsidR="00C928A8" w:rsidRPr="002C60E8" w:rsidRDefault="00C928A8" w:rsidP="001377B5">
            <w:pPr>
              <w:pStyle w:val="Uvuenotijeloteksta"/>
              <w:spacing w:line="276" w:lineRule="auto"/>
              <w:ind w:left="0"/>
              <w:jc w:val="center"/>
              <w:rPr>
                <w:sz w:val="22"/>
                <w:szCs w:val="22"/>
              </w:rPr>
            </w:pPr>
          </w:p>
        </w:tc>
        <w:tc>
          <w:tcPr>
            <w:tcW w:w="1134" w:type="dxa"/>
            <w:vMerge/>
            <w:shd w:val="clear" w:color="auto" w:fill="auto"/>
          </w:tcPr>
          <w:p w14:paraId="5B0A64C6" w14:textId="77777777" w:rsidR="00C928A8" w:rsidRPr="002C60E8" w:rsidRDefault="00C928A8" w:rsidP="001377B5">
            <w:pPr>
              <w:pStyle w:val="Uvuenotijeloteksta"/>
              <w:spacing w:line="276" w:lineRule="auto"/>
              <w:ind w:left="0"/>
              <w:jc w:val="center"/>
              <w:rPr>
                <w:sz w:val="22"/>
                <w:szCs w:val="22"/>
              </w:rPr>
            </w:pPr>
          </w:p>
        </w:tc>
      </w:tr>
      <w:tr w:rsidR="002D5B93" w:rsidRPr="002C60E8" w14:paraId="7CDF5456" w14:textId="77777777" w:rsidTr="002D5B93">
        <w:trPr>
          <w:trHeight w:val="302"/>
        </w:trPr>
        <w:tc>
          <w:tcPr>
            <w:tcW w:w="3794" w:type="dxa"/>
            <w:gridSpan w:val="4"/>
            <w:tcBorders>
              <w:right w:val="single" w:sz="4" w:space="0" w:color="auto"/>
            </w:tcBorders>
            <w:shd w:val="clear" w:color="auto" w:fill="FDE9D9" w:themeFill="accent6" w:themeFillTint="33"/>
          </w:tcPr>
          <w:p w14:paraId="0D656016" w14:textId="77777777" w:rsidR="00C928A8" w:rsidRPr="002C60E8" w:rsidRDefault="00C928A8" w:rsidP="001377B5">
            <w:pPr>
              <w:pStyle w:val="Uvuenotijeloteksta"/>
              <w:spacing w:line="276" w:lineRule="auto"/>
              <w:ind w:left="0"/>
              <w:jc w:val="center"/>
              <w:rPr>
                <w:sz w:val="22"/>
                <w:szCs w:val="22"/>
              </w:rPr>
            </w:pPr>
            <w:r w:rsidRPr="002C60E8">
              <w:rPr>
                <w:sz w:val="22"/>
                <w:szCs w:val="22"/>
              </w:rPr>
              <w:t>ukupno  PŠ</w:t>
            </w:r>
          </w:p>
        </w:tc>
        <w:tc>
          <w:tcPr>
            <w:tcW w:w="709" w:type="dxa"/>
            <w:tcBorders>
              <w:left w:val="single" w:sz="4" w:space="0" w:color="auto"/>
            </w:tcBorders>
            <w:shd w:val="clear" w:color="auto" w:fill="FDE9D9" w:themeFill="accent6" w:themeFillTint="33"/>
          </w:tcPr>
          <w:p w14:paraId="0523DB47" w14:textId="7C5A4EC7" w:rsidR="00C928A8" w:rsidRPr="002C60E8" w:rsidRDefault="00E958A5" w:rsidP="001377B5">
            <w:pPr>
              <w:pStyle w:val="Uvuenotijeloteksta"/>
              <w:spacing w:line="276" w:lineRule="auto"/>
              <w:ind w:left="113"/>
              <w:rPr>
                <w:b/>
                <w:sz w:val="22"/>
                <w:szCs w:val="22"/>
              </w:rPr>
            </w:pPr>
            <w:r w:rsidRPr="002C60E8">
              <w:rPr>
                <w:b/>
                <w:sz w:val="22"/>
                <w:szCs w:val="22"/>
              </w:rPr>
              <w:t>1</w:t>
            </w:r>
            <w:r w:rsidR="002D5B93" w:rsidRPr="002C60E8">
              <w:rPr>
                <w:b/>
                <w:sz w:val="22"/>
                <w:szCs w:val="22"/>
              </w:rPr>
              <w:t>1</w:t>
            </w:r>
          </w:p>
        </w:tc>
        <w:tc>
          <w:tcPr>
            <w:tcW w:w="716" w:type="dxa"/>
            <w:shd w:val="clear" w:color="auto" w:fill="FDE9D9" w:themeFill="accent6" w:themeFillTint="33"/>
          </w:tcPr>
          <w:p w14:paraId="4B9FD782" w14:textId="77777777" w:rsidR="00C928A8" w:rsidRPr="002C60E8" w:rsidRDefault="00C928A8" w:rsidP="001377B5">
            <w:pPr>
              <w:pStyle w:val="Uvuenotijeloteksta"/>
              <w:spacing w:line="276" w:lineRule="auto"/>
              <w:ind w:left="0"/>
              <w:jc w:val="center"/>
              <w:rPr>
                <w:sz w:val="22"/>
                <w:szCs w:val="22"/>
              </w:rPr>
            </w:pPr>
            <w:r w:rsidRPr="002C60E8">
              <w:rPr>
                <w:sz w:val="22"/>
                <w:szCs w:val="22"/>
              </w:rPr>
              <w:t>2</w:t>
            </w:r>
          </w:p>
        </w:tc>
        <w:tc>
          <w:tcPr>
            <w:tcW w:w="2402" w:type="dxa"/>
            <w:gridSpan w:val="3"/>
            <w:vMerge/>
            <w:shd w:val="clear" w:color="auto" w:fill="EAF1DD" w:themeFill="accent3" w:themeFillTint="33"/>
          </w:tcPr>
          <w:p w14:paraId="4E1B7037" w14:textId="77777777" w:rsidR="00C928A8" w:rsidRPr="002C60E8" w:rsidRDefault="00C928A8" w:rsidP="001377B5">
            <w:pPr>
              <w:pStyle w:val="Uvuenotijeloteksta"/>
              <w:spacing w:line="276" w:lineRule="auto"/>
              <w:ind w:left="0"/>
              <w:jc w:val="center"/>
              <w:rPr>
                <w:sz w:val="22"/>
                <w:szCs w:val="22"/>
              </w:rPr>
            </w:pPr>
          </w:p>
        </w:tc>
        <w:tc>
          <w:tcPr>
            <w:tcW w:w="851" w:type="dxa"/>
            <w:shd w:val="clear" w:color="auto" w:fill="FDE9D9" w:themeFill="accent6" w:themeFillTint="33"/>
          </w:tcPr>
          <w:p w14:paraId="0DACCD98" w14:textId="3A656995" w:rsidR="00C928A8" w:rsidRPr="002C60E8" w:rsidRDefault="002D5B93" w:rsidP="001377B5">
            <w:pPr>
              <w:pStyle w:val="Uvuenotijeloteksta"/>
              <w:spacing w:line="276" w:lineRule="auto"/>
              <w:ind w:left="0"/>
              <w:jc w:val="center"/>
              <w:rPr>
                <w:b/>
                <w:sz w:val="22"/>
                <w:szCs w:val="22"/>
              </w:rPr>
            </w:pPr>
            <w:r w:rsidRPr="002C60E8">
              <w:rPr>
                <w:b/>
                <w:sz w:val="22"/>
                <w:szCs w:val="22"/>
              </w:rPr>
              <w:t>11</w:t>
            </w:r>
          </w:p>
        </w:tc>
        <w:tc>
          <w:tcPr>
            <w:tcW w:w="1134" w:type="dxa"/>
            <w:shd w:val="clear" w:color="auto" w:fill="FDE9D9" w:themeFill="accent6" w:themeFillTint="33"/>
          </w:tcPr>
          <w:p w14:paraId="3957EB01" w14:textId="77777777" w:rsidR="00C928A8" w:rsidRPr="002C60E8" w:rsidRDefault="00C928A8" w:rsidP="001377B5">
            <w:pPr>
              <w:pStyle w:val="Uvuenotijeloteksta"/>
              <w:spacing w:line="276" w:lineRule="auto"/>
              <w:ind w:left="0"/>
              <w:jc w:val="center"/>
              <w:rPr>
                <w:b/>
                <w:sz w:val="22"/>
                <w:szCs w:val="22"/>
              </w:rPr>
            </w:pPr>
            <w:r w:rsidRPr="002C60E8">
              <w:rPr>
                <w:b/>
                <w:sz w:val="22"/>
                <w:szCs w:val="22"/>
              </w:rPr>
              <w:t>2</w:t>
            </w:r>
          </w:p>
        </w:tc>
      </w:tr>
      <w:tr w:rsidR="002D5B93" w:rsidRPr="002C60E8" w14:paraId="5EF3CF3F" w14:textId="77777777" w:rsidTr="002D5B93">
        <w:trPr>
          <w:trHeight w:val="310"/>
        </w:trPr>
        <w:tc>
          <w:tcPr>
            <w:tcW w:w="3794" w:type="dxa"/>
            <w:gridSpan w:val="4"/>
            <w:tcBorders>
              <w:right w:val="single" w:sz="4" w:space="0" w:color="auto"/>
            </w:tcBorders>
            <w:shd w:val="clear" w:color="auto" w:fill="FDE9D9" w:themeFill="accent6" w:themeFillTint="33"/>
          </w:tcPr>
          <w:p w14:paraId="1EB35251" w14:textId="77777777" w:rsidR="00C928A8" w:rsidRPr="002C60E8" w:rsidRDefault="00C928A8" w:rsidP="001377B5">
            <w:pPr>
              <w:pStyle w:val="Uvuenotijeloteksta"/>
              <w:shd w:val="clear" w:color="auto" w:fill="D6E3BC" w:themeFill="accent3" w:themeFillTint="66"/>
              <w:spacing w:line="276" w:lineRule="auto"/>
              <w:ind w:left="0"/>
              <w:jc w:val="center"/>
              <w:rPr>
                <w:sz w:val="22"/>
                <w:szCs w:val="22"/>
              </w:rPr>
            </w:pPr>
            <w:r w:rsidRPr="002C60E8">
              <w:rPr>
                <w:sz w:val="22"/>
                <w:szCs w:val="22"/>
              </w:rPr>
              <w:t>ukupno učenika u školi</w:t>
            </w:r>
          </w:p>
        </w:tc>
        <w:tc>
          <w:tcPr>
            <w:tcW w:w="709" w:type="dxa"/>
            <w:tcBorders>
              <w:left w:val="single" w:sz="4" w:space="0" w:color="auto"/>
            </w:tcBorders>
            <w:shd w:val="clear" w:color="auto" w:fill="FDE9D9" w:themeFill="accent6" w:themeFillTint="33"/>
          </w:tcPr>
          <w:p w14:paraId="6069B6A1" w14:textId="266B34A0" w:rsidR="00C928A8" w:rsidRPr="002C60E8" w:rsidRDefault="003B3FD8" w:rsidP="00145AC0">
            <w:pPr>
              <w:pStyle w:val="Uvuenotijeloteksta"/>
              <w:shd w:val="clear" w:color="auto" w:fill="D6E3BC" w:themeFill="accent3" w:themeFillTint="66"/>
              <w:spacing w:line="276" w:lineRule="auto"/>
              <w:ind w:left="113"/>
              <w:rPr>
                <w:b/>
                <w:sz w:val="22"/>
                <w:szCs w:val="22"/>
              </w:rPr>
            </w:pPr>
            <w:r w:rsidRPr="002C60E8">
              <w:rPr>
                <w:b/>
                <w:sz w:val="22"/>
                <w:szCs w:val="22"/>
              </w:rPr>
              <w:t>6</w:t>
            </w:r>
            <w:r w:rsidR="002D5B93" w:rsidRPr="002C60E8">
              <w:rPr>
                <w:b/>
                <w:sz w:val="22"/>
                <w:szCs w:val="22"/>
              </w:rPr>
              <w:t>8</w:t>
            </w:r>
          </w:p>
        </w:tc>
        <w:tc>
          <w:tcPr>
            <w:tcW w:w="716" w:type="dxa"/>
            <w:shd w:val="clear" w:color="auto" w:fill="FDE9D9" w:themeFill="accent6" w:themeFillTint="33"/>
          </w:tcPr>
          <w:p w14:paraId="52902A16" w14:textId="77777777" w:rsidR="00C928A8" w:rsidRPr="002C60E8" w:rsidRDefault="00C928A8" w:rsidP="001377B5">
            <w:pPr>
              <w:pStyle w:val="Uvuenotijeloteksta"/>
              <w:shd w:val="clear" w:color="auto" w:fill="D6E3BC" w:themeFill="accent3" w:themeFillTint="66"/>
              <w:spacing w:line="276" w:lineRule="auto"/>
              <w:ind w:left="0"/>
              <w:jc w:val="center"/>
              <w:rPr>
                <w:b/>
                <w:sz w:val="22"/>
                <w:szCs w:val="22"/>
              </w:rPr>
            </w:pPr>
            <w:r w:rsidRPr="002C60E8">
              <w:rPr>
                <w:b/>
                <w:sz w:val="22"/>
                <w:szCs w:val="22"/>
              </w:rPr>
              <w:t>6</w:t>
            </w:r>
          </w:p>
        </w:tc>
        <w:tc>
          <w:tcPr>
            <w:tcW w:w="1552" w:type="dxa"/>
            <w:gridSpan w:val="2"/>
            <w:shd w:val="clear" w:color="auto" w:fill="FDE9D9" w:themeFill="accent6" w:themeFillTint="33"/>
          </w:tcPr>
          <w:p w14:paraId="7FAB6189" w14:textId="7FBF4E45" w:rsidR="00C928A8" w:rsidRPr="002C60E8" w:rsidRDefault="002D5B93" w:rsidP="001377B5">
            <w:pPr>
              <w:pStyle w:val="Uvuenotijeloteksta"/>
              <w:shd w:val="clear" w:color="auto" w:fill="D6E3BC" w:themeFill="accent3" w:themeFillTint="66"/>
              <w:spacing w:line="276" w:lineRule="auto"/>
              <w:ind w:left="0"/>
              <w:jc w:val="center"/>
              <w:rPr>
                <w:b/>
                <w:sz w:val="22"/>
                <w:szCs w:val="22"/>
              </w:rPr>
            </w:pPr>
            <w:r w:rsidRPr="002C60E8">
              <w:rPr>
                <w:b/>
                <w:sz w:val="22"/>
                <w:szCs w:val="22"/>
              </w:rPr>
              <w:t>48</w:t>
            </w:r>
          </w:p>
        </w:tc>
        <w:tc>
          <w:tcPr>
            <w:tcW w:w="850" w:type="dxa"/>
            <w:shd w:val="clear" w:color="auto" w:fill="FDE9D9" w:themeFill="accent6" w:themeFillTint="33"/>
          </w:tcPr>
          <w:p w14:paraId="6CC9B2E9" w14:textId="77777777" w:rsidR="00C928A8" w:rsidRPr="002C60E8" w:rsidRDefault="00C928A8" w:rsidP="001377B5">
            <w:pPr>
              <w:pStyle w:val="Uvuenotijeloteksta"/>
              <w:shd w:val="clear" w:color="auto" w:fill="D6E3BC" w:themeFill="accent3" w:themeFillTint="66"/>
              <w:spacing w:line="276" w:lineRule="auto"/>
              <w:ind w:left="0"/>
              <w:jc w:val="center"/>
              <w:rPr>
                <w:b/>
                <w:sz w:val="22"/>
                <w:szCs w:val="22"/>
              </w:rPr>
            </w:pPr>
            <w:r w:rsidRPr="002C60E8">
              <w:rPr>
                <w:b/>
                <w:sz w:val="22"/>
                <w:szCs w:val="22"/>
              </w:rPr>
              <w:t>4</w:t>
            </w:r>
          </w:p>
        </w:tc>
        <w:tc>
          <w:tcPr>
            <w:tcW w:w="851" w:type="dxa"/>
            <w:shd w:val="clear" w:color="auto" w:fill="FDE9D9" w:themeFill="accent6" w:themeFillTint="33"/>
          </w:tcPr>
          <w:p w14:paraId="10E19573" w14:textId="4BE38890" w:rsidR="00C928A8" w:rsidRPr="002C60E8" w:rsidRDefault="00C928A8" w:rsidP="001377B5">
            <w:pPr>
              <w:pStyle w:val="Uvuenotijeloteksta"/>
              <w:shd w:val="clear" w:color="auto" w:fill="D6E3BC" w:themeFill="accent3" w:themeFillTint="66"/>
              <w:spacing w:line="276" w:lineRule="auto"/>
              <w:ind w:left="0"/>
              <w:jc w:val="center"/>
              <w:rPr>
                <w:b/>
                <w:sz w:val="22"/>
                <w:szCs w:val="22"/>
              </w:rPr>
            </w:pPr>
            <w:r w:rsidRPr="002C60E8">
              <w:rPr>
                <w:b/>
                <w:sz w:val="22"/>
                <w:szCs w:val="22"/>
              </w:rPr>
              <w:t>1</w:t>
            </w:r>
            <w:r w:rsidR="002D5B93" w:rsidRPr="002C60E8">
              <w:rPr>
                <w:b/>
                <w:sz w:val="22"/>
                <w:szCs w:val="22"/>
              </w:rPr>
              <w:t>16</w:t>
            </w:r>
          </w:p>
        </w:tc>
        <w:tc>
          <w:tcPr>
            <w:tcW w:w="1134" w:type="dxa"/>
            <w:shd w:val="clear" w:color="auto" w:fill="FDE9D9" w:themeFill="accent6" w:themeFillTint="33"/>
          </w:tcPr>
          <w:p w14:paraId="392F198C" w14:textId="77777777" w:rsidR="00C928A8" w:rsidRPr="002C60E8" w:rsidRDefault="00C928A8" w:rsidP="001377B5">
            <w:pPr>
              <w:pStyle w:val="Uvuenotijeloteksta"/>
              <w:shd w:val="clear" w:color="auto" w:fill="D6E3BC" w:themeFill="accent3" w:themeFillTint="66"/>
              <w:spacing w:line="276" w:lineRule="auto"/>
              <w:ind w:left="0"/>
              <w:jc w:val="center"/>
              <w:rPr>
                <w:b/>
                <w:sz w:val="22"/>
                <w:szCs w:val="22"/>
              </w:rPr>
            </w:pPr>
            <w:r w:rsidRPr="002C60E8">
              <w:rPr>
                <w:b/>
                <w:sz w:val="22"/>
                <w:szCs w:val="22"/>
              </w:rPr>
              <w:t>10</w:t>
            </w:r>
          </w:p>
        </w:tc>
      </w:tr>
    </w:tbl>
    <w:p w14:paraId="43552E03" w14:textId="77777777" w:rsidR="00E34A0F" w:rsidRPr="002C60E8" w:rsidRDefault="00E34A0F" w:rsidP="001377B5">
      <w:pPr>
        <w:pStyle w:val="Uvuenotijeloteksta"/>
        <w:spacing w:line="276" w:lineRule="auto"/>
        <w:ind w:left="0" w:firstLine="720"/>
        <w:rPr>
          <w:sz w:val="22"/>
          <w:szCs w:val="22"/>
        </w:rPr>
      </w:pPr>
    </w:p>
    <w:p w14:paraId="3BD76B75" w14:textId="7BCF4CA4" w:rsidR="003568B0" w:rsidRPr="002D5B93" w:rsidRDefault="00C928A8" w:rsidP="00936492">
      <w:pPr>
        <w:pStyle w:val="Uvuenotijeloteksta"/>
        <w:spacing w:line="276" w:lineRule="auto"/>
        <w:ind w:left="0" w:firstLine="720"/>
        <w:rPr>
          <w:sz w:val="22"/>
          <w:szCs w:val="22"/>
        </w:rPr>
      </w:pPr>
      <w:r w:rsidRPr="002D5B93">
        <w:rPr>
          <w:sz w:val="22"/>
          <w:szCs w:val="22"/>
        </w:rPr>
        <w:t xml:space="preserve">Iz tablice je vidljivo da je ove školske godine nastava bila organizirana u matičnoj školi i u dvije područne škole. U razrednoj nastavi bilo je </w:t>
      </w:r>
      <w:r w:rsidRPr="002D5B93">
        <w:rPr>
          <w:b/>
          <w:sz w:val="22"/>
          <w:szCs w:val="22"/>
        </w:rPr>
        <w:t>6</w:t>
      </w:r>
      <w:r w:rsidRPr="002D5B93">
        <w:rPr>
          <w:sz w:val="22"/>
          <w:szCs w:val="22"/>
        </w:rPr>
        <w:t xml:space="preserve"> razrednih odjela sa </w:t>
      </w:r>
      <w:r w:rsidR="00145AC0" w:rsidRPr="002D5B93">
        <w:rPr>
          <w:b/>
          <w:sz w:val="22"/>
          <w:szCs w:val="22"/>
        </w:rPr>
        <w:t>6</w:t>
      </w:r>
      <w:r w:rsidR="002D5B93" w:rsidRPr="002D5B93">
        <w:rPr>
          <w:b/>
          <w:sz w:val="22"/>
          <w:szCs w:val="22"/>
        </w:rPr>
        <w:t>8</w:t>
      </w:r>
      <w:r w:rsidRPr="002D5B93">
        <w:rPr>
          <w:sz w:val="22"/>
          <w:szCs w:val="22"/>
        </w:rPr>
        <w:t xml:space="preserve"> učenik</w:t>
      </w:r>
      <w:r w:rsidR="003B3FD8" w:rsidRPr="002D5B93">
        <w:rPr>
          <w:sz w:val="22"/>
          <w:szCs w:val="22"/>
        </w:rPr>
        <w:t>a</w:t>
      </w:r>
      <w:r w:rsidRPr="002D5B93">
        <w:rPr>
          <w:sz w:val="22"/>
          <w:szCs w:val="22"/>
        </w:rPr>
        <w:t xml:space="preserve"> i u predmetnoj nastavi u  </w:t>
      </w:r>
      <w:r w:rsidRPr="002D5B93">
        <w:rPr>
          <w:b/>
          <w:sz w:val="22"/>
          <w:szCs w:val="22"/>
        </w:rPr>
        <w:t>4</w:t>
      </w:r>
      <w:r w:rsidRPr="002D5B93">
        <w:rPr>
          <w:sz w:val="22"/>
          <w:szCs w:val="22"/>
        </w:rPr>
        <w:t xml:space="preserve"> razredna odjela s  </w:t>
      </w:r>
      <w:r w:rsidR="002D5B93" w:rsidRPr="002D5B93">
        <w:rPr>
          <w:b/>
          <w:sz w:val="22"/>
          <w:szCs w:val="22"/>
        </w:rPr>
        <w:t>48</w:t>
      </w:r>
      <w:r w:rsidRPr="002D5B93">
        <w:rPr>
          <w:sz w:val="22"/>
          <w:szCs w:val="22"/>
        </w:rPr>
        <w:t xml:space="preserve"> učenika.</w:t>
      </w:r>
    </w:p>
    <w:p w14:paraId="59D116FC" w14:textId="77777777" w:rsidR="00986433" w:rsidRPr="00C3322E" w:rsidRDefault="00986433" w:rsidP="001377B5">
      <w:pPr>
        <w:spacing w:line="276" w:lineRule="auto"/>
        <w:jc w:val="both"/>
        <w:rPr>
          <w:b/>
          <w:bCs/>
          <w:color w:val="FF0000"/>
          <w:sz w:val="22"/>
          <w:szCs w:val="22"/>
          <w:lang w:eastAsia="hr-HR"/>
        </w:rPr>
      </w:pPr>
    </w:p>
    <w:p w14:paraId="4F5132D0" w14:textId="77777777" w:rsidR="00986433" w:rsidRPr="00C3322E" w:rsidRDefault="00986433" w:rsidP="001377B5">
      <w:pPr>
        <w:spacing w:line="276" w:lineRule="auto"/>
        <w:jc w:val="both"/>
        <w:rPr>
          <w:b/>
          <w:bCs/>
          <w:color w:val="FF0000"/>
          <w:sz w:val="22"/>
          <w:szCs w:val="22"/>
          <w:lang w:eastAsia="hr-HR"/>
        </w:rPr>
      </w:pPr>
    </w:p>
    <w:p w14:paraId="7E23B910" w14:textId="77777777" w:rsidR="00986433" w:rsidRPr="00C3322E" w:rsidRDefault="00986433" w:rsidP="001377B5">
      <w:pPr>
        <w:spacing w:line="276" w:lineRule="auto"/>
        <w:jc w:val="both"/>
        <w:rPr>
          <w:b/>
          <w:bCs/>
          <w:color w:val="FF0000"/>
          <w:sz w:val="22"/>
          <w:szCs w:val="22"/>
          <w:lang w:eastAsia="hr-HR"/>
        </w:rPr>
      </w:pPr>
    </w:p>
    <w:p w14:paraId="75E85446" w14:textId="5C853A8A" w:rsidR="00443AFD" w:rsidRPr="00FB5809" w:rsidRDefault="00A079BB" w:rsidP="001377B5">
      <w:pPr>
        <w:spacing w:line="276" w:lineRule="auto"/>
        <w:jc w:val="both"/>
        <w:rPr>
          <w:b/>
          <w:bCs/>
          <w:sz w:val="22"/>
          <w:szCs w:val="22"/>
          <w:lang w:eastAsia="hr-HR"/>
        </w:rPr>
      </w:pPr>
      <w:r w:rsidRPr="00FB5809">
        <w:rPr>
          <w:b/>
          <w:bCs/>
          <w:sz w:val="22"/>
          <w:szCs w:val="22"/>
          <w:lang w:eastAsia="hr-HR"/>
        </w:rPr>
        <w:lastRenderedPageBreak/>
        <w:t>Podaci o broju učenika i razrednih odjela</w:t>
      </w:r>
    </w:p>
    <w:p w14:paraId="6CF6041A" w14:textId="77777777" w:rsidR="00A079BB" w:rsidRPr="00FB5809" w:rsidRDefault="00443AFD" w:rsidP="001377B5">
      <w:pPr>
        <w:spacing w:line="276" w:lineRule="auto"/>
        <w:jc w:val="both"/>
        <w:rPr>
          <w:bCs/>
          <w:sz w:val="22"/>
          <w:szCs w:val="22"/>
          <w:lang w:eastAsia="hr-HR"/>
        </w:rPr>
      </w:pPr>
      <w:r w:rsidRPr="00FB5809">
        <w:rPr>
          <w:bCs/>
          <w:sz w:val="22"/>
          <w:szCs w:val="22"/>
          <w:lang w:eastAsia="hr-HR"/>
        </w:rPr>
        <w:t xml:space="preserve">Tabela broj 3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851"/>
        <w:gridCol w:w="803"/>
        <w:gridCol w:w="785"/>
        <w:gridCol w:w="719"/>
        <w:gridCol w:w="1020"/>
        <w:gridCol w:w="1076"/>
        <w:gridCol w:w="730"/>
        <w:gridCol w:w="679"/>
        <w:gridCol w:w="992"/>
      </w:tblGrid>
      <w:tr w:rsidR="00FB5809" w:rsidRPr="00FB5809" w14:paraId="00942B3B" w14:textId="77777777" w:rsidTr="00FB5809">
        <w:trPr>
          <w:trHeight w:val="347"/>
        </w:trPr>
        <w:tc>
          <w:tcPr>
            <w:tcW w:w="1809" w:type="dxa"/>
            <w:vMerge w:val="restart"/>
            <w:shd w:val="clear" w:color="auto" w:fill="FDE9D9" w:themeFill="accent6" w:themeFillTint="33"/>
            <w:noWrap/>
            <w:vAlign w:val="center"/>
          </w:tcPr>
          <w:p w14:paraId="35085142" w14:textId="77777777" w:rsidR="002A268F" w:rsidRPr="00FB5809" w:rsidRDefault="002A268F" w:rsidP="001377B5">
            <w:pPr>
              <w:spacing w:line="276" w:lineRule="auto"/>
              <w:jc w:val="center"/>
              <w:rPr>
                <w:sz w:val="20"/>
                <w:szCs w:val="20"/>
                <w:lang w:eastAsia="hr-HR"/>
              </w:rPr>
            </w:pPr>
            <w:r w:rsidRPr="00FB5809">
              <w:rPr>
                <w:bCs/>
                <w:sz w:val="20"/>
                <w:szCs w:val="20"/>
                <w:lang w:eastAsia="hr-HR"/>
              </w:rPr>
              <w:t>Razred</w:t>
            </w:r>
          </w:p>
        </w:tc>
        <w:tc>
          <w:tcPr>
            <w:tcW w:w="851" w:type="dxa"/>
            <w:vMerge w:val="restart"/>
            <w:shd w:val="clear" w:color="auto" w:fill="FDE9D9" w:themeFill="accent6" w:themeFillTint="33"/>
            <w:noWrap/>
            <w:vAlign w:val="center"/>
          </w:tcPr>
          <w:p w14:paraId="1B22158A" w14:textId="77777777" w:rsidR="002A268F" w:rsidRPr="00FB5809" w:rsidRDefault="002A268F" w:rsidP="001377B5">
            <w:pPr>
              <w:spacing w:line="276" w:lineRule="auto"/>
              <w:ind w:left="-99" w:right="-132"/>
              <w:jc w:val="center"/>
              <w:rPr>
                <w:sz w:val="20"/>
                <w:szCs w:val="20"/>
                <w:lang w:eastAsia="hr-HR"/>
              </w:rPr>
            </w:pPr>
            <w:r w:rsidRPr="00FB5809">
              <w:rPr>
                <w:bCs/>
                <w:sz w:val="20"/>
                <w:szCs w:val="20"/>
                <w:lang w:eastAsia="hr-HR"/>
              </w:rPr>
              <w:t>učenika</w:t>
            </w:r>
          </w:p>
        </w:tc>
        <w:tc>
          <w:tcPr>
            <w:tcW w:w="803" w:type="dxa"/>
            <w:vMerge w:val="restart"/>
            <w:shd w:val="clear" w:color="auto" w:fill="FDE9D9" w:themeFill="accent6" w:themeFillTint="33"/>
            <w:noWrap/>
            <w:vAlign w:val="center"/>
          </w:tcPr>
          <w:p w14:paraId="05A10A54" w14:textId="77777777" w:rsidR="002A268F" w:rsidRPr="00FB5809" w:rsidRDefault="002A268F" w:rsidP="001377B5">
            <w:pPr>
              <w:spacing w:line="276" w:lineRule="auto"/>
              <w:jc w:val="center"/>
              <w:rPr>
                <w:bCs/>
                <w:sz w:val="20"/>
                <w:szCs w:val="20"/>
                <w:lang w:eastAsia="hr-HR"/>
              </w:rPr>
            </w:pPr>
            <w:r w:rsidRPr="00FB5809">
              <w:rPr>
                <w:bCs/>
                <w:sz w:val="20"/>
                <w:szCs w:val="20"/>
                <w:lang w:eastAsia="hr-HR"/>
              </w:rPr>
              <w:t>odjela</w:t>
            </w:r>
          </w:p>
        </w:tc>
        <w:tc>
          <w:tcPr>
            <w:tcW w:w="785" w:type="dxa"/>
            <w:vMerge w:val="restart"/>
            <w:shd w:val="clear" w:color="auto" w:fill="FDE9D9" w:themeFill="accent6" w:themeFillTint="33"/>
            <w:noWrap/>
            <w:vAlign w:val="center"/>
          </w:tcPr>
          <w:p w14:paraId="0E15FF07" w14:textId="77777777" w:rsidR="002A268F" w:rsidRPr="00FB5809" w:rsidRDefault="002A268F" w:rsidP="001377B5">
            <w:pPr>
              <w:spacing w:line="276" w:lineRule="auto"/>
              <w:ind w:left="-128" w:right="-25"/>
              <w:jc w:val="center"/>
              <w:rPr>
                <w:bCs/>
                <w:sz w:val="20"/>
                <w:szCs w:val="20"/>
                <w:lang w:eastAsia="hr-HR"/>
              </w:rPr>
            </w:pPr>
            <w:r w:rsidRPr="00FB5809">
              <w:rPr>
                <w:bCs/>
                <w:sz w:val="20"/>
                <w:szCs w:val="20"/>
                <w:lang w:eastAsia="hr-HR"/>
              </w:rPr>
              <w:t>djevoj-</w:t>
            </w:r>
          </w:p>
          <w:p w14:paraId="7CE56018" w14:textId="77777777" w:rsidR="002A268F" w:rsidRPr="00FB5809" w:rsidRDefault="002A268F" w:rsidP="001377B5">
            <w:pPr>
              <w:spacing w:line="276" w:lineRule="auto"/>
              <w:ind w:left="-128" w:right="-25"/>
              <w:jc w:val="center"/>
              <w:rPr>
                <w:bCs/>
                <w:sz w:val="20"/>
                <w:szCs w:val="20"/>
                <w:lang w:eastAsia="hr-HR"/>
              </w:rPr>
            </w:pPr>
            <w:r w:rsidRPr="00FB5809">
              <w:rPr>
                <w:bCs/>
                <w:sz w:val="20"/>
                <w:szCs w:val="20"/>
                <w:lang w:eastAsia="hr-HR"/>
              </w:rPr>
              <w:t>čica</w:t>
            </w:r>
          </w:p>
        </w:tc>
        <w:tc>
          <w:tcPr>
            <w:tcW w:w="719" w:type="dxa"/>
            <w:vMerge w:val="restart"/>
            <w:shd w:val="clear" w:color="auto" w:fill="FDE9D9" w:themeFill="accent6" w:themeFillTint="33"/>
            <w:noWrap/>
            <w:vAlign w:val="center"/>
          </w:tcPr>
          <w:p w14:paraId="06A46D89" w14:textId="77777777" w:rsidR="002A268F" w:rsidRPr="00FB5809" w:rsidRDefault="002A268F" w:rsidP="001377B5">
            <w:pPr>
              <w:spacing w:line="276" w:lineRule="auto"/>
              <w:ind w:left="-108" w:right="-11"/>
              <w:jc w:val="center"/>
              <w:rPr>
                <w:bCs/>
                <w:sz w:val="20"/>
                <w:szCs w:val="20"/>
                <w:lang w:eastAsia="hr-HR"/>
              </w:rPr>
            </w:pPr>
            <w:r w:rsidRPr="00FB5809">
              <w:rPr>
                <w:bCs/>
                <w:sz w:val="20"/>
                <w:szCs w:val="20"/>
                <w:lang w:eastAsia="hr-HR"/>
              </w:rPr>
              <w:t xml:space="preserve">dječaka </w:t>
            </w:r>
          </w:p>
        </w:tc>
        <w:tc>
          <w:tcPr>
            <w:tcW w:w="1020" w:type="dxa"/>
            <w:vMerge w:val="restart"/>
            <w:shd w:val="clear" w:color="auto" w:fill="FDE9D9" w:themeFill="accent6" w:themeFillTint="33"/>
            <w:noWrap/>
            <w:vAlign w:val="center"/>
          </w:tcPr>
          <w:p w14:paraId="6D0ADB23" w14:textId="77777777" w:rsidR="002A268F" w:rsidRPr="00FB5809" w:rsidRDefault="002A268F" w:rsidP="001377B5">
            <w:pPr>
              <w:spacing w:line="276" w:lineRule="auto"/>
              <w:ind w:left="-115" w:right="-42"/>
              <w:jc w:val="center"/>
              <w:rPr>
                <w:bCs/>
                <w:sz w:val="20"/>
                <w:szCs w:val="20"/>
                <w:lang w:eastAsia="hr-HR"/>
              </w:rPr>
            </w:pPr>
            <w:r w:rsidRPr="00FB5809">
              <w:rPr>
                <w:bCs/>
                <w:sz w:val="20"/>
                <w:szCs w:val="20"/>
                <w:lang w:eastAsia="hr-HR"/>
              </w:rPr>
              <w:t>Primjereni oblik školovanja (uče. s rješ)</w:t>
            </w:r>
          </w:p>
        </w:tc>
        <w:tc>
          <w:tcPr>
            <w:tcW w:w="746" w:type="dxa"/>
            <w:vMerge w:val="restart"/>
            <w:shd w:val="clear" w:color="auto" w:fill="FDE9D9" w:themeFill="accent6" w:themeFillTint="33"/>
            <w:vAlign w:val="center"/>
          </w:tcPr>
          <w:p w14:paraId="7B5D8777" w14:textId="327B631C" w:rsidR="002A268F" w:rsidRPr="00FB5809" w:rsidRDefault="002A268F" w:rsidP="001377B5">
            <w:pPr>
              <w:spacing w:line="276" w:lineRule="auto"/>
              <w:ind w:left="-115" w:right="-42"/>
              <w:jc w:val="center"/>
              <w:rPr>
                <w:bCs/>
                <w:sz w:val="20"/>
                <w:szCs w:val="20"/>
                <w:lang w:eastAsia="hr-HR"/>
              </w:rPr>
            </w:pPr>
            <w:r w:rsidRPr="00FB5809">
              <w:rPr>
                <w:bCs/>
                <w:sz w:val="20"/>
                <w:szCs w:val="20"/>
                <w:lang w:eastAsia="hr-HR"/>
              </w:rPr>
              <w:t>Individualiz.</w:t>
            </w:r>
          </w:p>
        </w:tc>
        <w:tc>
          <w:tcPr>
            <w:tcW w:w="1739" w:type="dxa"/>
            <w:gridSpan w:val="2"/>
            <w:shd w:val="clear" w:color="auto" w:fill="FDE9D9" w:themeFill="accent6" w:themeFillTint="33"/>
            <w:vAlign w:val="center"/>
          </w:tcPr>
          <w:p w14:paraId="5485BAA9" w14:textId="7CC3B757" w:rsidR="002A268F" w:rsidRPr="00FB5809" w:rsidRDefault="002A268F" w:rsidP="001377B5">
            <w:pPr>
              <w:spacing w:line="276" w:lineRule="auto"/>
              <w:jc w:val="center"/>
              <w:rPr>
                <w:bCs/>
                <w:sz w:val="20"/>
                <w:szCs w:val="20"/>
                <w:lang w:eastAsia="hr-HR"/>
              </w:rPr>
            </w:pPr>
            <w:r w:rsidRPr="00FB5809">
              <w:rPr>
                <w:bCs/>
                <w:sz w:val="20"/>
                <w:szCs w:val="20"/>
                <w:lang w:eastAsia="hr-HR"/>
              </w:rPr>
              <w:t>Prehrana</w:t>
            </w:r>
          </w:p>
        </w:tc>
        <w:tc>
          <w:tcPr>
            <w:tcW w:w="992" w:type="dxa"/>
            <w:vMerge w:val="restart"/>
            <w:shd w:val="clear" w:color="auto" w:fill="FDE9D9" w:themeFill="accent6" w:themeFillTint="33"/>
            <w:noWrap/>
            <w:vAlign w:val="center"/>
          </w:tcPr>
          <w:p w14:paraId="2956C36E" w14:textId="77777777" w:rsidR="002A268F" w:rsidRPr="00FB5809" w:rsidRDefault="002A268F" w:rsidP="001377B5">
            <w:pPr>
              <w:spacing w:line="276" w:lineRule="auto"/>
              <w:jc w:val="center"/>
              <w:rPr>
                <w:bCs/>
                <w:sz w:val="20"/>
                <w:szCs w:val="20"/>
                <w:lang w:eastAsia="hr-HR"/>
              </w:rPr>
            </w:pPr>
            <w:r w:rsidRPr="00FB5809">
              <w:rPr>
                <w:bCs/>
                <w:sz w:val="20"/>
                <w:szCs w:val="20"/>
                <w:lang w:eastAsia="hr-HR"/>
              </w:rPr>
              <w:t>Putnika</w:t>
            </w:r>
          </w:p>
        </w:tc>
      </w:tr>
      <w:tr w:rsidR="00FB5809" w:rsidRPr="00FB5809" w14:paraId="09D04E2E" w14:textId="77777777" w:rsidTr="002A268F">
        <w:trPr>
          <w:trHeight w:val="523"/>
        </w:trPr>
        <w:tc>
          <w:tcPr>
            <w:tcW w:w="1809" w:type="dxa"/>
            <w:vMerge/>
            <w:shd w:val="clear" w:color="auto" w:fill="F2DBDB" w:themeFill="accent2" w:themeFillTint="33"/>
            <w:noWrap/>
            <w:vAlign w:val="center"/>
          </w:tcPr>
          <w:p w14:paraId="4F4B28DC" w14:textId="77777777" w:rsidR="002A268F" w:rsidRPr="00FB5809" w:rsidRDefault="002A268F" w:rsidP="001377B5">
            <w:pPr>
              <w:spacing w:line="276" w:lineRule="auto"/>
              <w:jc w:val="center"/>
              <w:rPr>
                <w:b/>
                <w:bCs/>
                <w:sz w:val="22"/>
                <w:szCs w:val="22"/>
                <w:lang w:eastAsia="hr-HR"/>
              </w:rPr>
            </w:pPr>
          </w:p>
        </w:tc>
        <w:tc>
          <w:tcPr>
            <w:tcW w:w="851" w:type="dxa"/>
            <w:vMerge/>
            <w:shd w:val="clear" w:color="auto" w:fill="F2DBDB" w:themeFill="accent2" w:themeFillTint="33"/>
            <w:noWrap/>
            <w:vAlign w:val="center"/>
          </w:tcPr>
          <w:p w14:paraId="116B6322" w14:textId="77777777" w:rsidR="002A268F" w:rsidRPr="00FB5809" w:rsidRDefault="002A268F" w:rsidP="001377B5">
            <w:pPr>
              <w:spacing w:line="276" w:lineRule="auto"/>
              <w:jc w:val="center"/>
              <w:rPr>
                <w:b/>
                <w:bCs/>
                <w:sz w:val="22"/>
                <w:szCs w:val="22"/>
                <w:lang w:eastAsia="hr-HR"/>
              </w:rPr>
            </w:pPr>
          </w:p>
        </w:tc>
        <w:tc>
          <w:tcPr>
            <w:tcW w:w="803" w:type="dxa"/>
            <w:vMerge/>
            <w:shd w:val="clear" w:color="auto" w:fill="F2DBDB" w:themeFill="accent2" w:themeFillTint="33"/>
            <w:noWrap/>
            <w:vAlign w:val="center"/>
          </w:tcPr>
          <w:p w14:paraId="5FC6BACF" w14:textId="77777777" w:rsidR="002A268F" w:rsidRPr="00FB5809" w:rsidRDefault="002A268F" w:rsidP="001377B5">
            <w:pPr>
              <w:spacing w:line="276" w:lineRule="auto"/>
              <w:jc w:val="center"/>
              <w:rPr>
                <w:b/>
                <w:bCs/>
                <w:sz w:val="22"/>
                <w:szCs w:val="22"/>
                <w:lang w:eastAsia="hr-HR"/>
              </w:rPr>
            </w:pPr>
          </w:p>
        </w:tc>
        <w:tc>
          <w:tcPr>
            <w:tcW w:w="785" w:type="dxa"/>
            <w:vMerge/>
            <w:shd w:val="clear" w:color="auto" w:fill="F2DBDB" w:themeFill="accent2" w:themeFillTint="33"/>
            <w:noWrap/>
            <w:vAlign w:val="center"/>
          </w:tcPr>
          <w:p w14:paraId="65F97E86" w14:textId="77777777" w:rsidR="002A268F" w:rsidRPr="00FB5809" w:rsidRDefault="002A268F" w:rsidP="001377B5">
            <w:pPr>
              <w:spacing w:line="276" w:lineRule="auto"/>
              <w:jc w:val="center"/>
              <w:rPr>
                <w:b/>
                <w:bCs/>
                <w:sz w:val="22"/>
                <w:szCs w:val="22"/>
                <w:lang w:eastAsia="hr-HR"/>
              </w:rPr>
            </w:pPr>
          </w:p>
        </w:tc>
        <w:tc>
          <w:tcPr>
            <w:tcW w:w="719" w:type="dxa"/>
            <w:vMerge/>
            <w:shd w:val="clear" w:color="auto" w:fill="F2DBDB" w:themeFill="accent2" w:themeFillTint="33"/>
            <w:noWrap/>
            <w:vAlign w:val="center"/>
          </w:tcPr>
          <w:p w14:paraId="2F77C707" w14:textId="77777777" w:rsidR="002A268F" w:rsidRPr="00FB5809" w:rsidRDefault="002A268F" w:rsidP="001377B5">
            <w:pPr>
              <w:spacing w:line="276" w:lineRule="auto"/>
              <w:jc w:val="center"/>
              <w:rPr>
                <w:b/>
                <w:bCs/>
                <w:sz w:val="22"/>
                <w:szCs w:val="22"/>
                <w:lang w:eastAsia="hr-HR"/>
              </w:rPr>
            </w:pPr>
          </w:p>
        </w:tc>
        <w:tc>
          <w:tcPr>
            <w:tcW w:w="1020" w:type="dxa"/>
            <w:vMerge/>
            <w:shd w:val="clear" w:color="auto" w:fill="F2DBDB" w:themeFill="accent2" w:themeFillTint="33"/>
            <w:noWrap/>
            <w:vAlign w:val="center"/>
          </w:tcPr>
          <w:p w14:paraId="211B240C" w14:textId="77777777" w:rsidR="002A268F" w:rsidRPr="00FB5809" w:rsidRDefault="002A268F" w:rsidP="001377B5">
            <w:pPr>
              <w:spacing w:line="276" w:lineRule="auto"/>
              <w:jc w:val="center"/>
              <w:rPr>
                <w:b/>
                <w:bCs/>
                <w:sz w:val="22"/>
                <w:szCs w:val="22"/>
                <w:lang w:eastAsia="hr-HR"/>
              </w:rPr>
            </w:pPr>
          </w:p>
        </w:tc>
        <w:tc>
          <w:tcPr>
            <w:tcW w:w="746" w:type="dxa"/>
            <w:vMerge/>
            <w:shd w:val="clear" w:color="auto" w:fill="F2DBDB" w:themeFill="accent2" w:themeFillTint="33"/>
            <w:vAlign w:val="center"/>
          </w:tcPr>
          <w:p w14:paraId="2621E10F" w14:textId="77777777" w:rsidR="002A268F" w:rsidRPr="00FB5809" w:rsidRDefault="002A268F" w:rsidP="001377B5">
            <w:pPr>
              <w:spacing w:line="276" w:lineRule="auto"/>
              <w:jc w:val="center"/>
              <w:rPr>
                <w:b/>
                <w:bCs/>
                <w:sz w:val="22"/>
                <w:szCs w:val="22"/>
                <w:lang w:eastAsia="hr-HR"/>
              </w:rPr>
            </w:pPr>
          </w:p>
        </w:tc>
        <w:tc>
          <w:tcPr>
            <w:tcW w:w="927" w:type="dxa"/>
            <w:shd w:val="clear" w:color="auto" w:fill="FFFFFF"/>
            <w:vAlign w:val="center"/>
          </w:tcPr>
          <w:p w14:paraId="2942A54C" w14:textId="00C524D0" w:rsidR="002A268F" w:rsidRPr="00FB5809" w:rsidRDefault="002A268F" w:rsidP="001377B5">
            <w:pPr>
              <w:spacing w:line="276" w:lineRule="auto"/>
              <w:ind w:left="-57" w:right="-91"/>
              <w:jc w:val="center"/>
              <w:rPr>
                <w:b/>
                <w:bCs/>
                <w:sz w:val="20"/>
                <w:szCs w:val="20"/>
                <w:lang w:eastAsia="hr-HR"/>
              </w:rPr>
            </w:pPr>
            <w:r w:rsidRPr="00FB5809">
              <w:rPr>
                <w:b/>
                <w:bCs/>
                <w:sz w:val="20"/>
                <w:szCs w:val="20"/>
                <w:lang w:eastAsia="hr-HR"/>
              </w:rPr>
              <w:t>užina</w:t>
            </w:r>
          </w:p>
        </w:tc>
        <w:tc>
          <w:tcPr>
            <w:tcW w:w="812" w:type="dxa"/>
            <w:shd w:val="clear" w:color="auto" w:fill="FFFFFF"/>
            <w:vAlign w:val="center"/>
          </w:tcPr>
          <w:p w14:paraId="7CCC0C47" w14:textId="77777777" w:rsidR="002A268F" w:rsidRPr="00FB5809" w:rsidRDefault="002A268F" w:rsidP="001377B5">
            <w:pPr>
              <w:spacing w:line="276" w:lineRule="auto"/>
              <w:ind w:left="-57" w:right="-91"/>
              <w:jc w:val="center"/>
              <w:rPr>
                <w:b/>
                <w:bCs/>
                <w:sz w:val="20"/>
                <w:szCs w:val="20"/>
                <w:lang w:eastAsia="hr-HR"/>
              </w:rPr>
            </w:pPr>
            <w:r w:rsidRPr="00FB5809">
              <w:rPr>
                <w:b/>
                <w:bCs/>
                <w:sz w:val="20"/>
                <w:szCs w:val="20"/>
                <w:lang w:eastAsia="hr-HR"/>
              </w:rPr>
              <w:t>objed</w:t>
            </w:r>
          </w:p>
        </w:tc>
        <w:tc>
          <w:tcPr>
            <w:tcW w:w="992" w:type="dxa"/>
            <w:vMerge/>
            <w:shd w:val="clear" w:color="auto" w:fill="auto"/>
            <w:noWrap/>
            <w:vAlign w:val="center"/>
          </w:tcPr>
          <w:p w14:paraId="3AFFFE6C" w14:textId="77777777" w:rsidR="002A268F" w:rsidRPr="00FB5809" w:rsidRDefault="002A268F" w:rsidP="001377B5">
            <w:pPr>
              <w:spacing w:line="276" w:lineRule="auto"/>
              <w:ind w:left="45" w:right="-108" w:hanging="102"/>
              <w:jc w:val="center"/>
              <w:rPr>
                <w:b/>
                <w:bCs/>
                <w:sz w:val="22"/>
                <w:szCs w:val="22"/>
                <w:lang w:eastAsia="hr-HR"/>
              </w:rPr>
            </w:pPr>
          </w:p>
        </w:tc>
      </w:tr>
      <w:tr w:rsidR="00FB5809" w:rsidRPr="00FB5809" w14:paraId="5002A4EE" w14:textId="77777777" w:rsidTr="00FB5809">
        <w:trPr>
          <w:trHeight w:val="312"/>
        </w:trPr>
        <w:tc>
          <w:tcPr>
            <w:tcW w:w="1809" w:type="dxa"/>
            <w:shd w:val="clear" w:color="auto" w:fill="auto"/>
            <w:noWrap/>
            <w:vAlign w:val="center"/>
          </w:tcPr>
          <w:p w14:paraId="1753DF21" w14:textId="77777777" w:rsidR="002A268F" w:rsidRPr="00FB5809" w:rsidRDefault="002A268F" w:rsidP="001377B5">
            <w:pPr>
              <w:spacing w:line="276" w:lineRule="auto"/>
              <w:ind w:left="-96" w:right="-66"/>
              <w:jc w:val="center"/>
              <w:rPr>
                <w:bCs/>
                <w:sz w:val="22"/>
                <w:szCs w:val="22"/>
                <w:lang w:eastAsia="hr-HR"/>
              </w:rPr>
            </w:pPr>
            <w:r w:rsidRPr="00FB5809">
              <w:rPr>
                <w:bCs/>
                <w:sz w:val="22"/>
                <w:szCs w:val="22"/>
                <w:lang w:eastAsia="hr-HR"/>
              </w:rPr>
              <w:t>I.</w:t>
            </w:r>
          </w:p>
        </w:tc>
        <w:tc>
          <w:tcPr>
            <w:tcW w:w="851" w:type="dxa"/>
            <w:shd w:val="clear" w:color="auto" w:fill="auto"/>
            <w:noWrap/>
            <w:vAlign w:val="center"/>
          </w:tcPr>
          <w:p w14:paraId="07A3B31C" w14:textId="35078F53" w:rsidR="002A268F" w:rsidRPr="00FB5809" w:rsidRDefault="002A268F" w:rsidP="001377B5">
            <w:pPr>
              <w:spacing w:line="276" w:lineRule="auto"/>
              <w:jc w:val="center"/>
              <w:rPr>
                <w:bCs/>
                <w:sz w:val="22"/>
                <w:szCs w:val="22"/>
                <w:lang w:eastAsia="hr-HR"/>
              </w:rPr>
            </w:pPr>
            <w:r w:rsidRPr="00FB5809">
              <w:rPr>
                <w:bCs/>
                <w:sz w:val="22"/>
                <w:szCs w:val="22"/>
                <w:lang w:eastAsia="hr-HR"/>
              </w:rPr>
              <w:t>17</w:t>
            </w:r>
          </w:p>
        </w:tc>
        <w:tc>
          <w:tcPr>
            <w:tcW w:w="803" w:type="dxa"/>
            <w:shd w:val="clear" w:color="auto" w:fill="auto"/>
            <w:noWrap/>
            <w:vAlign w:val="center"/>
          </w:tcPr>
          <w:p w14:paraId="2E1ADC8A" w14:textId="77777777" w:rsidR="002A268F" w:rsidRPr="00FB5809" w:rsidRDefault="002A268F" w:rsidP="001377B5">
            <w:pPr>
              <w:spacing w:line="276" w:lineRule="auto"/>
              <w:jc w:val="center"/>
              <w:rPr>
                <w:bCs/>
                <w:sz w:val="22"/>
                <w:szCs w:val="22"/>
                <w:lang w:eastAsia="hr-HR"/>
              </w:rPr>
            </w:pPr>
            <w:r w:rsidRPr="00FB5809">
              <w:rPr>
                <w:bCs/>
                <w:sz w:val="22"/>
                <w:szCs w:val="22"/>
                <w:lang w:eastAsia="hr-HR"/>
              </w:rPr>
              <w:t>1</w:t>
            </w:r>
          </w:p>
        </w:tc>
        <w:tc>
          <w:tcPr>
            <w:tcW w:w="785" w:type="dxa"/>
            <w:shd w:val="clear" w:color="auto" w:fill="auto"/>
            <w:noWrap/>
            <w:vAlign w:val="center"/>
          </w:tcPr>
          <w:p w14:paraId="578B69C8" w14:textId="3C49CF73" w:rsidR="002A268F" w:rsidRPr="00FB5809" w:rsidRDefault="002A268F" w:rsidP="001377B5">
            <w:pPr>
              <w:spacing w:line="276" w:lineRule="auto"/>
              <w:jc w:val="center"/>
              <w:rPr>
                <w:bCs/>
                <w:sz w:val="22"/>
                <w:szCs w:val="22"/>
                <w:lang w:eastAsia="hr-HR"/>
              </w:rPr>
            </w:pPr>
            <w:r w:rsidRPr="00FB5809">
              <w:rPr>
                <w:bCs/>
                <w:sz w:val="22"/>
                <w:szCs w:val="22"/>
                <w:lang w:eastAsia="hr-HR"/>
              </w:rPr>
              <w:t>9</w:t>
            </w:r>
          </w:p>
        </w:tc>
        <w:tc>
          <w:tcPr>
            <w:tcW w:w="719" w:type="dxa"/>
            <w:shd w:val="clear" w:color="auto" w:fill="auto"/>
            <w:noWrap/>
            <w:vAlign w:val="center"/>
          </w:tcPr>
          <w:p w14:paraId="1A65FAB8" w14:textId="31EDDBF3" w:rsidR="002A268F" w:rsidRPr="00FB5809" w:rsidRDefault="002A268F" w:rsidP="001377B5">
            <w:pPr>
              <w:spacing w:line="276" w:lineRule="auto"/>
              <w:jc w:val="center"/>
              <w:rPr>
                <w:bCs/>
                <w:sz w:val="22"/>
                <w:szCs w:val="22"/>
                <w:lang w:eastAsia="hr-HR"/>
              </w:rPr>
            </w:pPr>
            <w:r w:rsidRPr="00FB5809">
              <w:rPr>
                <w:bCs/>
                <w:sz w:val="22"/>
                <w:szCs w:val="22"/>
                <w:lang w:eastAsia="hr-HR"/>
              </w:rPr>
              <w:t>8</w:t>
            </w:r>
          </w:p>
        </w:tc>
        <w:tc>
          <w:tcPr>
            <w:tcW w:w="1020" w:type="dxa"/>
            <w:shd w:val="clear" w:color="auto" w:fill="auto"/>
            <w:noWrap/>
            <w:vAlign w:val="center"/>
          </w:tcPr>
          <w:p w14:paraId="55502F3F" w14:textId="77777777" w:rsidR="002A268F" w:rsidRPr="00FB5809" w:rsidRDefault="002A268F" w:rsidP="001377B5">
            <w:pPr>
              <w:spacing w:line="276" w:lineRule="auto"/>
              <w:jc w:val="center"/>
              <w:rPr>
                <w:bCs/>
                <w:sz w:val="22"/>
                <w:szCs w:val="22"/>
                <w:lang w:eastAsia="hr-HR"/>
              </w:rPr>
            </w:pPr>
            <w:r w:rsidRPr="00FB5809">
              <w:rPr>
                <w:bCs/>
                <w:sz w:val="22"/>
                <w:szCs w:val="22"/>
                <w:lang w:eastAsia="hr-HR"/>
              </w:rPr>
              <w:t>-</w:t>
            </w:r>
          </w:p>
        </w:tc>
        <w:tc>
          <w:tcPr>
            <w:tcW w:w="746" w:type="dxa"/>
            <w:shd w:val="clear" w:color="auto" w:fill="auto"/>
            <w:vAlign w:val="center"/>
          </w:tcPr>
          <w:p w14:paraId="2C0311AD" w14:textId="77777777" w:rsidR="002A268F" w:rsidRPr="00FB5809" w:rsidRDefault="002A268F" w:rsidP="002A268F">
            <w:pPr>
              <w:spacing w:line="276" w:lineRule="auto"/>
              <w:jc w:val="center"/>
              <w:rPr>
                <w:bCs/>
                <w:sz w:val="22"/>
                <w:szCs w:val="22"/>
                <w:lang w:eastAsia="hr-HR"/>
              </w:rPr>
            </w:pPr>
          </w:p>
        </w:tc>
        <w:tc>
          <w:tcPr>
            <w:tcW w:w="927" w:type="dxa"/>
            <w:shd w:val="clear" w:color="auto" w:fill="FFFFFF"/>
          </w:tcPr>
          <w:p w14:paraId="00316BE4" w14:textId="2B95C714" w:rsidR="002A268F" w:rsidRPr="00FB5809" w:rsidRDefault="002A268F" w:rsidP="001377B5">
            <w:pPr>
              <w:spacing w:line="276" w:lineRule="auto"/>
              <w:jc w:val="center"/>
              <w:rPr>
                <w:bCs/>
                <w:sz w:val="22"/>
                <w:szCs w:val="22"/>
                <w:lang w:eastAsia="hr-HR"/>
              </w:rPr>
            </w:pPr>
          </w:p>
        </w:tc>
        <w:tc>
          <w:tcPr>
            <w:tcW w:w="812" w:type="dxa"/>
            <w:shd w:val="clear" w:color="auto" w:fill="FDE9D9" w:themeFill="accent6" w:themeFillTint="33"/>
          </w:tcPr>
          <w:p w14:paraId="0304C1CE" w14:textId="2603A63A" w:rsidR="002A268F" w:rsidRPr="00FB5809" w:rsidRDefault="002A268F" w:rsidP="001377B5">
            <w:pPr>
              <w:spacing w:line="276" w:lineRule="auto"/>
              <w:jc w:val="center"/>
              <w:rPr>
                <w:bCs/>
                <w:sz w:val="22"/>
                <w:szCs w:val="22"/>
                <w:lang w:eastAsia="hr-HR"/>
              </w:rPr>
            </w:pPr>
            <w:r w:rsidRPr="00FB5809">
              <w:rPr>
                <w:bCs/>
                <w:sz w:val="22"/>
                <w:szCs w:val="22"/>
                <w:lang w:eastAsia="hr-HR"/>
              </w:rPr>
              <w:t>17</w:t>
            </w:r>
          </w:p>
        </w:tc>
        <w:tc>
          <w:tcPr>
            <w:tcW w:w="992" w:type="dxa"/>
            <w:shd w:val="clear" w:color="auto" w:fill="auto"/>
            <w:noWrap/>
            <w:vAlign w:val="center"/>
          </w:tcPr>
          <w:p w14:paraId="688BA33F" w14:textId="77777777" w:rsidR="002A268F" w:rsidRPr="00FB5809" w:rsidRDefault="002A268F" w:rsidP="001377B5">
            <w:pPr>
              <w:spacing w:line="276" w:lineRule="auto"/>
              <w:jc w:val="center"/>
              <w:rPr>
                <w:bCs/>
                <w:sz w:val="22"/>
                <w:szCs w:val="22"/>
                <w:lang w:eastAsia="hr-HR"/>
              </w:rPr>
            </w:pPr>
            <w:r w:rsidRPr="00FB5809">
              <w:rPr>
                <w:bCs/>
                <w:sz w:val="22"/>
                <w:szCs w:val="22"/>
                <w:lang w:eastAsia="hr-HR"/>
              </w:rPr>
              <w:t>7</w:t>
            </w:r>
          </w:p>
        </w:tc>
      </w:tr>
      <w:tr w:rsidR="00FB5809" w:rsidRPr="00FB5809" w14:paraId="6EDAD325" w14:textId="77777777" w:rsidTr="00FB5809">
        <w:trPr>
          <w:trHeight w:val="312"/>
        </w:trPr>
        <w:tc>
          <w:tcPr>
            <w:tcW w:w="1809" w:type="dxa"/>
            <w:shd w:val="clear" w:color="auto" w:fill="auto"/>
            <w:noWrap/>
            <w:vAlign w:val="center"/>
          </w:tcPr>
          <w:p w14:paraId="107E1E73" w14:textId="77777777" w:rsidR="002A268F" w:rsidRPr="00FB5809" w:rsidRDefault="002A268F" w:rsidP="001377B5">
            <w:pPr>
              <w:spacing w:line="276" w:lineRule="auto"/>
              <w:rPr>
                <w:sz w:val="22"/>
                <w:szCs w:val="22"/>
                <w:lang w:eastAsia="hr-HR"/>
              </w:rPr>
            </w:pPr>
            <w:r w:rsidRPr="00FB5809">
              <w:rPr>
                <w:sz w:val="22"/>
                <w:szCs w:val="22"/>
                <w:lang w:eastAsia="hr-HR"/>
              </w:rPr>
              <w:t xml:space="preserve">PŠ KIP </w:t>
            </w:r>
          </w:p>
        </w:tc>
        <w:tc>
          <w:tcPr>
            <w:tcW w:w="851" w:type="dxa"/>
            <w:shd w:val="clear" w:color="auto" w:fill="auto"/>
            <w:noWrap/>
            <w:vAlign w:val="center"/>
          </w:tcPr>
          <w:p w14:paraId="5162C90A" w14:textId="192E56D1" w:rsidR="002A268F" w:rsidRPr="00FB5809" w:rsidRDefault="002A268F" w:rsidP="001377B5">
            <w:pPr>
              <w:spacing w:line="276" w:lineRule="auto"/>
              <w:jc w:val="center"/>
              <w:rPr>
                <w:bCs/>
                <w:sz w:val="22"/>
                <w:szCs w:val="22"/>
                <w:lang w:eastAsia="hr-HR"/>
              </w:rPr>
            </w:pPr>
            <w:r w:rsidRPr="00FB5809">
              <w:rPr>
                <w:bCs/>
                <w:sz w:val="22"/>
                <w:szCs w:val="22"/>
                <w:lang w:eastAsia="hr-HR"/>
              </w:rPr>
              <w:t>4</w:t>
            </w:r>
          </w:p>
        </w:tc>
        <w:tc>
          <w:tcPr>
            <w:tcW w:w="803" w:type="dxa"/>
            <w:shd w:val="clear" w:color="auto" w:fill="auto"/>
            <w:noWrap/>
            <w:vAlign w:val="center"/>
          </w:tcPr>
          <w:p w14:paraId="55C7655D" w14:textId="34771971" w:rsidR="002A268F" w:rsidRPr="00FB5809" w:rsidRDefault="002A268F" w:rsidP="001377B5">
            <w:pPr>
              <w:spacing w:line="276" w:lineRule="auto"/>
              <w:jc w:val="center"/>
              <w:rPr>
                <w:bCs/>
                <w:sz w:val="22"/>
                <w:szCs w:val="22"/>
                <w:lang w:eastAsia="hr-HR"/>
              </w:rPr>
            </w:pPr>
            <w:r w:rsidRPr="00FB5809">
              <w:rPr>
                <w:bCs/>
                <w:sz w:val="22"/>
                <w:szCs w:val="22"/>
                <w:lang w:eastAsia="hr-HR"/>
              </w:rPr>
              <w:t>1</w:t>
            </w:r>
          </w:p>
        </w:tc>
        <w:tc>
          <w:tcPr>
            <w:tcW w:w="785" w:type="dxa"/>
            <w:shd w:val="clear" w:color="auto" w:fill="auto"/>
            <w:noWrap/>
            <w:vAlign w:val="center"/>
          </w:tcPr>
          <w:p w14:paraId="5D888DBB" w14:textId="275B9C3B" w:rsidR="002A268F" w:rsidRPr="00FB5809" w:rsidRDefault="002A268F" w:rsidP="001377B5">
            <w:pPr>
              <w:spacing w:line="276" w:lineRule="auto"/>
              <w:jc w:val="center"/>
              <w:rPr>
                <w:bCs/>
                <w:sz w:val="22"/>
                <w:szCs w:val="22"/>
                <w:lang w:eastAsia="hr-HR"/>
              </w:rPr>
            </w:pPr>
            <w:r w:rsidRPr="00FB5809">
              <w:rPr>
                <w:bCs/>
                <w:sz w:val="22"/>
                <w:szCs w:val="22"/>
                <w:lang w:eastAsia="hr-HR"/>
              </w:rPr>
              <w:t>3</w:t>
            </w:r>
          </w:p>
        </w:tc>
        <w:tc>
          <w:tcPr>
            <w:tcW w:w="719" w:type="dxa"/>
            <w:shd w:val="clear" w:color="auto" w:fill="auto"/>
            <w:noWrap/>
            <w:vAlign w:val="center"/>
          </w:tcPr>
          <w:p w14:paraId="5AB21CD1" w14:textId="77777777" w:rsidR="002A268F" w:rsidRPr="00FB5809" w:rsidRDefault="002A268F" w:rsidP="001377B5">
            <w:pPr>
              <w:spacing w:line="276" w:lineRule="auto"/>
              <w:jc w:val="center"/>
              <w:rPr>
                <w:bCs/>
                <w:sz w:val="22"/>
                <w:szCs w:val="22"/>
                <w:lang w:eastAsia="hr-HR"/>
              </w:rPr>
            </w:pPr>
            <w:r w:rsidRPr="00FB5809">
              <w:rPr>
                <w:bCs/>
                <w:sz w:val="22"/>
                <w:szCs w:val="22"/>
                <w:lang w:eastAsia="hr-HR"/>
              </w:rPr>
              <w:t>1</w:t>
            </w:r>
          </w:p>
        </w:tc>
        <w:tc>
          <w:tcPr>
            <w:tcW w:w="1020" w:type="dxa"/>
            <w:shd w:val="clear" w:color="auto" w:fill="auto"/>
            <w:noWrap/>
            <w:vAlign w:val="center"/>
          </w:tcPr>
          <w:p w14:paraId="7E086E9D" w14:textId="7F179F74" w:rsidR="002A268F" w:rsidRPr="00FB5809" w:rsidRDefault="002A268F" w:rsidP="001377B5">
            <w:pPr>
              <w:spacing w:line="276" w:lineRule="auto"/>
              <w:jc w:val="center"/>
              <w:rPr>
                <w:bCs/>
                <w:sz w:val="22"/>
                <w:szCs w:val="22"/>
                <w:lang w:eastAsia="hr-HR"/>
              </w:rPr>
            </w:pPr>
            <w:r w:rsidRPr="00FB5809">
              <w:rPr>
                <w:bCs/>
                <w:sz w:val="22"/>
                <w:szCs w:val="22"/>
                <w:lang w:eastAsia="hr-HR"/>
              </w:rPr>
              <w:t>-</w:t>
            </w:r>
          </w:p>
        </w:tc>
        <w:tc>
          <w:tcPr>
            <w:tcW w:w="746" w:type="dxa"/>
            <w:shd w:val="clear" w:color="auto" w:fill="auto"/>
            <w:vAlign w:val="center"/>
          </w:tcPr>
          <w:p w14:paraId="6A644611" w14:textId="0F7461F9" w:rsidR="002A268F" w:rsidRPr="00FB5809" w:rsidRDefault="002A268F" w:rsidP="001377B5">
            <w:pPr>
              <w:spacing w:line="276" w:lineRule="auto"/>
              <w:jc w:val="center"/>
              <w:rPr>
                <w:bCs/>
                <w:sz w:val="22"/>
                <w:szCs w:val="22"/>
                <w:lang w:eastAsia="hr-HR"/>
              </w:rPr>
            </w:pPr>
            <w:r w:rsidRPr="00FB5809">
              <w:rPr>
                <w:bCs/>
                <w:sz w:val="22"/>
                <w:szCs w:val="22"/>
                <w:lang w:eastAsia="hr-HR"/>
              </w:rPr>
              <w:t>1</w:t>
            </w:r>
          </w:p>
        </w:tc>
        <w:tc>
          <w:tcPr>
            <w:tcW w:w="927" w:type="dxa"/>
            <w:shd w:val="clear" w:color="auto" w:fill="FFFFFF"/>
          </w:tcPr>
          <w:p w14:paraId="2488846F" w14:textId="04CA9289" w:rsidR="002A268F" w:rsidRPr="00FB5809" w:rsidRDefault="002A268F" w:rsidP="001377B5">
            <w:pPr>
              <w:spacing w:line="276" w:lineRule="auto"/>
              <w:jc w:val="center"/>
              <w:rPr>
                <w:bCs/>
                <w:sz w:val="22"/>
                <w:szCs w:val="22"/>
                <w:lang w:eastAsia="hr-HR"/>
              </w:rPr>
            </w:pPr>
            <w:r w:rsidRPr="00FB5809">
              <w:rPr>
                <w:bCs/>
                <w:sz w:val="22"/>
                <w:szCs w:val="22"/>
                <w:lang w:eastAsia="hr-HR"/>
              </w:rPr>
              <w:t>4</w:t>
            </w:r>
          </w:p>
        </w:tc>
        <w:tc>
          <w:tcPr>
            <w:tcW w:w="812" w:type="dxa"/>
            <w:shd w:val="clear" w:color="auto" w:fill="FDE9D9" w:themeFill="accent6" w:themeFillTint="33"/>
          </w:tcPr>
          <w:p w14:paraId="244D527E" w14:textId="77777777" w:rsidR="002A268F" w:rsidRPr="00FB5809" w:rsidRDefault="002A268F" w:rsidP="001377B5">
            <w:pPr>
              <w:spacing w:line="276" w:lineRule="auto"/>
              <w:jc w:val="center"/>
              <w:rPr>
                <w:bCs/>
                <w:sz w:val="22"/>
                <w:szCs w:val="22"/>
                <w:lang w:eastAsia="hr-HR"/>
              </w:rPr>
            </w:pPr>
          </w:p>
        </w:tc>
        <w:tc>
          <w:tcPr>
            <w:tcW w:w="992" w:type="dxa"/>
            <w:shd w:val="clear" w:color="auto" w:fill="auto"/>
            <w:noWrap/>
            <w:vAlign w:val="center"/>
          </w:tcPr>
          <w:p w14:paraId="45628025" w14:textId="77777777" w:rsidR="002A268F" w:rsidRPr="00FB5809" w:rsidRDefault="002A268F" w:rsidP="001377B5">
            <w:pPr>
              <w:spacing w:line="276" w:lineRule="auto"/>
              <w:jc w:val="center"/>
              <w:rPr>
                <w:bCs/>
                <w:sz w:val="22"/>
                <w:szCs w:val="22"/>
                <w:lang w:eastAsia="hr-HR"/>
              </w:rPr>
            </w:pPr>
          </w:p>
        </w:tc>
      </w:tr>
      <w:tr w:rsidR="00FB5809" w:rsidRPr="00FB5809" w14:paraId="19D743FA" w14:textId="77777777" w:rsidTr="00FB5809">
        <w:trPr>
          <w:trHeight w:val="312"/>
        </w:trPr>
        <w:tc>
          <w:tcPr>
            <w:tcW w:w="1809" w:type="dxa"/>
            <w:shd w:val="clear" w:color="auto" w:fill="auto"/>
            <w:noWrap/>
            <w:vAlign w:val="center"/>
          </w:tcPr>
          <w:p w14:paraId="5BE32C20" w14:textId="77777777" w:rsidR="002A268F" w:rsidRPr="00FB5809" w:rsidRDefault="002A268F" w:rsidP="001377B5">
            <w:pPr>
              <w:spacing w:line="276" w:lineRule="auto"/>
              <w:rPr>
                <w:sz w:val="22"/>
                <w:szCs w:val="22"/>
                <w:lang w:eastAsia="hr-HR"/>
              </w:rPr>
            </w:pPr>
            <w:r w:rsidRPr="00FB5809">
              <w:rPr>
                <w:bCs/>
                <w:sz w:val="22"/>
                <w:szCs w:val="22"/>
                <w:lang w:eastAsia="hr-HR"/>
              </w:rPr>
              <w:t>PŠ ŠIBOVAC</w:t>
            </w:r>
          </w:p>
        </w:tc>
        <w:tc>
          <w:tcPr>
            <w:tcW w:w="851" w:type="dxa"/>
            <w:shd w:val="clear" w:color="auto" w:fill="auto"/>
            <w:noWrap/>
            <w:vAlign w:val="center"/>
          </w:tcPr>
          <w:p w14:paraId="3520A0DE" w14:textId="140AFE20" w:rsidR="002A268F" w:rsidRPr="00FB5809" w:rsidRDefault="002A268F" w:rsidP="001377B5">
            <w:pPr>
              <w:spacing w:line="276" w:lineRule="auto"/>
              <w:jc w:val="center"/>
              <w:rPr>
                <w:bCs/>
                <w:sz w:val="22"/>
                <w:szCs w:val="22"/>
                <w:lang w:eastAsia="hr-HR"/>
              </w:rPr>
            </w:pPr>
            <w:r w:rsidRPr="00FB5809">
              <w:rPr>
                <w:bCs/>
                <w:sz w:val="22"/>
                <w:szCs w:val="22"/>
                <w:lang w:eastAsia="hr-HR"/>
              </w:rPr>
              <w:t>-</w:t>
            </w:r>
          </w:p>
        </w:tc>
        <w:tc>
          <w:tcPr>
            <w:tcW w:w="803" w:type="dxa"/>
            <w:shd w:val="clear" w:color="auto" w:fill="auto"/>
            <w:noWrap/>
            <w:vAlign w:val="center"/>
          </w:tcPr>
          <w:p w14:paraId="3FC824F0" w14:textId="22394734" w:rsidR="002A268F" w:rsidRPr="00FB5809" w:rsidRDefault="002A268F" w:rsidP="001377B5">
            <w:pPr>
              <w:spacing w:line="276" w:lineRule="auto"/>
              <w:jc w:val="center"/>
              <w:rPr>
                <w:bCs/>
                <w:sz w:val="22"/>
                <w:szCs w:val="22"/>
                <w:lang w:eastAsia="hr-HR"/>
              </w:rPr>
            </w:pPr>
            <w:r w:rsidRPr="00FB5809">
              <w:rPr>
                <w:bCs/>
                <w:sz w:val="22"/>
                <w:szCs w:val="22"/>
                <w:lang w:eastAsia="hr-HR"/>
              </w:rPr>
              <w:t>-</w:t>
            </w:r>
          </w:p>
        </w:tc>
        <w:tc>
          <w:tcPr>
            <w:tcW w:w="785" w:type="dxa"/>
            <w:shd w:val="clear" w:color="auto" w:fill="auto"/>
            <w:noWrap/>
            <w:vAlign w:val="center"/>
          </w:tcPr>
          <w:p w14:paraId="7C3DDF2E" w14:textId="68B4ADDA" w:rsidR="002A268F" w:rsidRPr="00FB5809" w:rsidRDefault="002A268F" w:rsidP="001377B5">
            <w:pPr>
              <w:spacing w:line="276" w:lineRule="auto"/>
              <w:jc w:val="center"/>
              <w:rPr>
                <w:bCs/>
                <w:sz w:val="22"/>
                <w:szCs w:val="22"/>
                <w:lang w:eastAsia="hr-HR"/>
              </w:rPr>
            </w:pPr>
            <w:r w:rsidRPr="00FB5809">
              <w:rPr>
                <w:bCs/>
                <w:sz w:val="22"/>
                <w:szCs w:val="22"/>
                <w:lang w:eastAsia="hr-HR"/>
              </w:rPr>
              <w:t>-</w:t>
            </w:r>
          </w:p>
        </w:tc>
        <w:tc>
          <w:tcPr>
            <w:tcW w:w="719" w:type="dxa"/>
            <w:shd w:val="clear" w:color="auto" w:fill="auto"/>
            <w:noWrap/>
            <w:vAlign w:val="center"/>
          </w:tcPr>
          <w:p w14:paraId="6CA7D94D" w14:textId="77777777" w:rsidR="002A268F" w:rsidRPr="00FB5809" w:rsidRDefault="002A268F" w:rsidP="001377B5">
            <w:pPr>
              <w:spacing w:line="276" w:lineRule="auto"/>
              <w:jc w:val="center"/>
              <w:rPr>
                <w:bCs/>
                <w:sz w:val="22"/>
                <w:szCs w:val="22"/>
                <w:lang w:eastAsia="hr-HR"/>
              </w:rPr>
            </w:pPr>
            <w:r w:rsidRPr="00FB5809">
              <w:rPr>
                <w:bCs/>
                <w:sz w:val="22"/>
                <w:szCs w:val="22"/>
                <w:lang w:eastAsia="hr-HR"/>
              </w:rPr>
              <w:t>-</w:t>
            </w:r>
          </w:p>
        </w:tc>
        <w:tc>
          <w:tcPr>
            <w:tcW w:w="1020" w:type="dxa"/>
            <w:shd w:val="clear" w:color="auto" w:fill="auto"/>
            <w:noWrap/>
            <w:vAlign w:val="center"/>
          </w:tcPr>
          <w:p w14:paraId="7E4846E5" w14:textId="484D0F2A" w:rsidR="002A268F" w:rsidRPr="00FB5809" w:rsidRDefault="002A268F" w:rsidP="002D5B93">
            <w:pPr>
              <w:spacing w:line="276" w:lineRule="auto"/>
              <w:rPr>
                <w:bCs/>
                <w:sz w:val="22"/>
                <w:szCs w:val="22"/>
                <w:lang w:eastAsia="hr-HR"/>
              </w:rPr>
            </w:pPr>
            <w:r w:rsidRPr="00FB5809">
              <w:rPr>
                <w:bCs/>
                <w:sz w:val="22"/>
                <w:szCs w:val="22"/>
                <w:lang w:eastAsia="hr-HR"/>
              </w:rPr>
              <w:t>-</w:t>
            </w:r>
          </w:p>
        </w:tc>
        <w:tc>
          <w:tcPr>
            <w:tcW w:w="746" w:type="dxa"/>
            <w:shd w:val="clear" w:color="auto" w:fill="auto"/>
            <w:vAlign w:val="center"/>
          </w:tcPr>
          <w:p w14:paraId="7F85FCD6" w14:textId="77777777" w:rsidR="002A268F" w:rsidRPr="00FB5809" w:rsidRDefault="002A268F" w:rsidP="002D5B93">
            <w:pPr>
              <w:spacing w:line="276" w:lineRule="auto"/>
              <w:rPr>
                <w:bCs/>
                <w:sz w:val="22"/>
                <w:szCs w:val="22"/>
                <w:lang w:eastAsia="hr-HR"/>
              </w:rPr>
            </w:pPr>
          </w:p>
        </w:tc>
        <w:tc>
          <w:tcPr>
            <w:tcW w:w="927" w:type="dxa"/>
            <w:shd w:val="clear" w:color="auto" w:fill="FFFFFF"/>
          </w:tcPr>
          <w:p w14:paraId="35D4BCFF" w14:textId="2B413473" w:rsidR="002A268F" w:rsidRPr="00FB5809" w:rsidRDefault="002A268F" w:rsidP="001377B5">
            <w:pPr>
              <w:spacing w:line="276" w:lineRule="auto"/>
              <w:jc w:val="center"/>
              <w:rPr>
                <w:bCs/>
                <w:sz w:val="22"/>
                <w:szCs w:val="22"/>
                <w:lang w:eastAsia="hr-HR"/>
              </w:rPr>
            </w:pPr>
          </w:p>
        </w:tc>
        <w:tc>
          <w:tcPr>
            <w:tcW w:w="812" w:type="dxa"/>
            <w:shd w:val="clear" w:color="auto" w:fill="FDE9D9" w:themeFill="accent6" w:themeFillTint="33"/>
          </w:tcPr>
          <w:p w14:paraId="3D635B94" w14:textId="77777777" w:rsidR="002A268F" w:rsidRPr="00FB5809" w:rsidRDefault="002A268F" w:rsidP="001377B5">
            <w:pPr>
              <w:spacing w:line="276" w:lineRule="auto"/>
              <w:jc w:val="center"/>
              <w:rPr>
                <w:bCs/>
                <w:sz w:val="22"/>
                <w:szCs w:val="22"/>
                <w:lang w:eastAsia="hr-HR"/>
              </w:rPr>
            </w:pPr>
          </w:p>
        </w:tc>
        <w:tc>
          <w:tcPr>
            <w:tcW w:w="992" w:type="dxa"/>
            <w:shd w:val="clear" w:color="auto" w:fill="auto"/>
            <w:noWrap/>
            <w:vAlign w:val="center"/>
          </w:tcPr>
          <w:p w14:paraId="27BD078C" w14:textId="77777777" w:rsidR="002A268F" w:rsidRPr="00FB5809" w:rsidRDefault="002A268F" w:rsidP="001377B5">
            <w:pPr>
              <w:spacing w:line="276" w:lineRule="auto"/>
              <w:jc w:val="center"/>
              <w:rPr>
                <w:bCs/>
                <w:sz w:val="22"/>
                <w:szCs w:val="22"/>
                <w:lang w:eastAsia="hr-HR"/>
              </w:rPr>
            </w:pPr>
          </w:p>
        </w:tc>
      </w:tr>
      <w:tr w:rsidR="00FB5809" w:rsidRPr="00FB5809" w14:paraId="4FF73CB9" w14:textId="77777777" w:rsidTr="00FB5809">
        <w:trPr>
          <w:trHeight w:val="312"/>
        </w:trPr>
        <w:tc>
          <w:tcPr>
            <w:tcW w:w="1809" w:type="dxa"/>
            <w:shd w:val="clear" w:color="auto" w:fill="DAEEF3" w:themeFill="accent5" w:themeFillTint="33"/>
            <w:noWrap/>
            <w:vAlign w:val="center"/>
          </w:tcPr>
          <w:p w14:paraId="7257978C" w14:textId="77777777" w:rsidR="002A268F" w:rsidRPr="00FB5809" w:rsidRDefault="002A268F" w:rsidP="001377B5">
            <w:pPr>
              <w:spacing w:line="276" w:lineRule="auto"/>
              <w:jc w:val="center"/>
              <w:rPr>
                <w:bCs/>
                <w:sz w:val="22"/>
                <w:szCs w:val="22"/>
                <w:lang w:eastAsia="hr-HR"/>
              </w:rPr>
            </w:pPr>
            <w:r w:rsidRPr="00FB5809">
              <w:rPr>
                <w:bCs/>
                <w:sz w:val="22"/>
                <w:szCs w:val="22"/>
                <w:lang w:eastAsia="hr-HR"/>
              </w:rPr>
              <w:t>UKUPNO</w:t>
            </w:r>
          </w:p>
        </w:tc>
        <w:tc>
          <w:tcPr>
            <w:tcW w:w="851" w:type="dxa"/>
            <w:shd w:val="clear" w:color="auto" w:fill="DAEEF3" w:themeFill="accent5" w:themeFillTint="33"/>
            <w:noWrap/>
            <w:vAlign w:val="center"/>
          </w:tcPr>
          <w:p w14:paraId="255DCBE0" w14:textId="41D449C6" w:rsidR="002A268F" w:rsidRPr="00FB5809" w:rsidRDefault="002A268F" w:rsidP="001377B5">
            <w:pPr>
              <w:spacing w:line="276" w:lineRule="auto"/>
              <w:jc w:val="center"/>
              <w:rPr>
                <w:bCs/>
                <w:sz w:val="22"/>
                <w:szCs w:val="22"/>
                <w:lang w:eastAsia="hr-HR"/>
              </w:rPr>
            </w:pPr>
            <w:r w:rsidRPr="00FB5809">
              <w:rPr>
                <w:bCs/>
                <w:sz w:val="22"/>
                <w:szCs w:val="22"/>
                <w:lang w:eastAsia="hr-HR"/>
              </w:rPr>
              <w:t>21</w:t>
            </w:r>
          </w:p>
        </w:tc>
        <w:tc>
          <w:tcPr>
            <w:tcW w:w="803" w:type="dxa"/>
            <w:shd w:val="clear" w:color="auto" w:fill="DAEEF3" w:themeFill="accent5" w:themeFillTint="33"/>
            <w:noWrap/>
            <w:vAlign w:val="center"/>
          </w:tcPr>
          <w:p w14:paraId="1A630726" w14:textId="24554046" w:rsidR="002A268F" w:rsidRPr="00FB5809" w:rsidRDefault="002A268F" w:rsidP="001377B5">
            <w:pPr>
              <w:spacing w:line="276" w:lineRule="auto"/>
              <w:jc w:val="center"/>
              <w:rPr>
                <w:bCs/>
                <w:sz w:val="22"/>
                <w:szCs w:val="22"/>
                <w:lang w:eastAsia="hr-HR"/>
              </w:rPr>
            </w:pPr>
            <w:r w:rsidRPr="00FB5809">
              <w:rPr>
                <w:bCs/>
                <w:sz w:val="22"/>
                <w:szCs w:val="22"/>
                <w:lang w:eastAsia="hr-HR"/>
              </w:rPr>
              <w:t>2</w:t>
            </w:r>
          </w:p>
        </w:tc>
        <w:tc>
          <w:tcPr>
            <w:tcW w:w="785" w:type="dxa"/>
            <w:shd w:val="clear" w:color="auto" w:fill="DAEEF3" w:themeFill="accent5" w:themeFillTint="33"/>
            <w:noWrap/>
            <w:vAlign w:val="center"/>
          </w:tcPr>
          <w:p w14:paraId="64160E2D" w14:textId="6B583650" w:rsidR="002A268F" w:rsidRPr="00FB5809" w:rsidRDefault="002A268F" w:rsidP="001377B5">
            <w:pPr>
              <w:spacing w:line="276" w:lineRule="auto"/>
              <w:rPr>
                <w:bCs/>
                <w:sz w:val="22"/>
                <w:szCs w:val="22"/>
                <w:lang w:eastAsia="hr-HR"/>
              </w:rPr>
            </w:pPr>
            <w:r w:rsidRPr="00FB5809">
              <w:rPr>
                <w:bCs/>
                <w:sz w:val="22"/>
                <w:szCs w:val="22"/>
                <w:lang w:eastAsia="hr-HR"/>
              </w:rPr>
              <w:t xml:space="preserve">   12</w:t>
            </w:r>
          </w:p>
        </w:tc>
        <w:tc>
          <w:tcPr>
            <w:tcW w:w="719" w:type="dxa"/>
            <w:shd w:val="clear" w:color="auto" w:fill="DAEEF3" w:themeFill="accent5" w:themeFillTint="33"/>
            <w:noWrap/>
            <w:vAlign w:val="center"/>
          </w:tcPr>
          <w:p w14:paraId="3D2AB83A" w14:textId="7E0F081F" w:rsidR="002A268F" w:rsidRPr="00FB5809" w:rsidRDefault="002A268F" w:rsidP="001377B5">
            <w:pPr>
              <w:spacing w:line="276" w:lineRule="auto"/>
              <w:jc w:val="center"/>
              <w:rPr>
                <w:bCs/>
                <w:sz w:val="22"/>
                <w:szCs w:val="22"/>
                <w:lang w:eastAsia="hr-HR"/>
              </w:rPr>
            </w:pPr>
            <w:r w:rsidRPr="00FB5809">
              <w:rPr>
                <w:bCs/>
                <w:sz w:val="22"/>
                <w:szCs w:val="22"/>
                <w:lang w:eastAsia="hr-HR"/>
              </w:rPr>
              <w:t>9</w:t>
            </w:r>
          </w:p>
        </w:tc>
        <w:tc>
          <w:tcPr>
            <w:tcW w:w="1020" w:type="dxa"/>
            <w:shd w:val="clear" w:color="auto" w:fill="DAEEF3" w:themeFill="accent5" w:themeFillTint="33"/>
            <w:noWrap/>
            <w:vAlign w:val="center"/>
          </w:tcPr>
          <w:p w14:paraId="2AEA67C8" w14:textId="5D6B0AF2" w:rsidR="002A268F" w:rsidRPr="00FB5809" w:rsidRDefault="002A268F" w:rsidP="001377B5">
            <w:pPr>
              <w:spacing w:line="276" w:lineRule="auto"/>
              <w:jc w:val="center"/>
              <w:rPr>
                <w:bCs/>
                <w:sz w:val="22"/>
                <w:szCs w:val="22"/>
                <w:lang w:eastAsia="hr-HR"/>
              </w:rPr>
            </w:pPr>
            <w:r w:rsidRPr="00FB5809">
              <w:rPr>
                <w:bCs/>
                <w:sz w:val="22"/>
                <w:szCs w:val="22"/>
                <w:lang w:eastAsia="hr-HR"/>
              </w:rPr>
              <w:t>-</w:t>
            </w:r>
          </w:p>
        </w:tc>
        <w:tc>
          <w:tcPr>
            <w:tcW w:w="746" w:type="dxa"/>
            <w:shd w:val="clear" w:color="auto" w:fill="DAEEF3" w:themeFill="accent5" w:themeFillTint="33"/>
            <w:vAlign w:val="center"/>
          </w:tcPr>
          <w:p w14:paraId="44EBE6B0" w14:textId="7EDF4679" w:rsidR="002A268F" w:rsidRPr="00FB5809" w:rsidRDefault="002A268F" w:rsidP="002A268F">
            <w:pPr>
              <w:spacing w:line="276" w:lineRule="auto"/>
              <w:jc w:val="center"/>
              <w:rPr>
                <w:bCs/>
                <w:sz w:val="22"/>
                <w:szCs w:val="22"/>
                <w:lang w:eastAsia="hr-HR"/>
              </w:rPr>
            </w:pPr>
            <w:r w:rsidRPr="00FB5809">
              <w:rPr>
                <w:bCs/>
                <w:sz w:val="22"/>
                <w:szCs w:val="22"/>
                <w:lang w:eastAsia="hr-HR"/>
              </w:rPr>
              <w:t>1</w:t>
            </w:r>
          </w:p>
        </w:tc>
        <w:tc>
          <w:tcPr>
            <w:tcW w:w="927" w:type="dxa"/>
            <w:shd w:val="clear" w:color="auto" w:fill="DAEEF3" w:themeFill="accent5" w:themeFillTint="33"/>
          </w:tcPr>
          <w:p w14:paraId="7D9C2DE8" w14:textId="4391A175" w:rsidR="002A268F" w:rsidRPr="00FB5809" w:rsidRDefault="002A268F" w:rsidP="001377B5">
            <w:pPr>
              <w:spacing w:line="276" w:lineRule="auto"/>
              <w:jc w:val="center"/>
              <w:rPr>
                <w:bCs/>
                <w:sz w:val="22"/>
                <w:szCs w:val="22"/>
                <w:lang w:eastAsia="hr-HR"/>
              </w:rPr>
            </w:pPr>
            <w:r w:rsidRPr="00FB5809">
              <w:rPr>
                <w:bCs/>
                <w:sz w:val="22"/>
                <w:szCs w:val="22"/>
                <w:lang w:eastAsia="hr-HR"/>
              </w:rPr>
              <w:t>4</w:t>
            </w:r>
          </w:p>
        </w:tc>
        <w:tc>
          <w:tcPr>
            <w:tcW w:w="812" w:type="dxa"/>
            <w:shd w:val="clear" w:color="auto" w:fill="FDE9D9" w:themeFill="accent6" w:themeFillTint="33"/>
          </w:tcPr>
          <w:p w14:paraId="6B9A1DB5" w14:textId="047227CB" w:rsidR="002A268F" w:rsidRPr="00FB5809" w:rsidRDefault="002A268F" w:rsidP="001377B5">
            <w:pPr>
              <w:spacing w:line="276" w:lineRule="auto"/>
              <w:jc w:val="center"/>
              <w:rPr>
                <w:bCs/>
                <w:sz w:val="22"/>
                <w:szCs w:val="22"/>
                <w:lang w:eastAsia="hr-HR"/>
              </w:rPr>
            </w:pPr>
            <w:r w:rsidRPr="00FB5809">
              <w:rPr>
                <w:bCs/>
                <w:sz w:val="22"/>
                <w:szCs w:val="22"/>
                <w:lang w:eastAsia="hr-HR"/>
              </w:rPr>
              <w:t>17</w:t>
            </w:r>
          </w:p>
        </w:tc>
        <w:tc>
          <w:tcPr>
            <w:tcW w:w="992" w:type="dxa"/>
            <w:shd w:val="clear" w:color="auto" w:fill="DAEEF3" w:themeFill="accent5" w:themeFillTint="33"/>
            <w:noWrap/>
            <w:vAlign w:val="center"/>
          </w:tcPr>
          <w:p w14:paraId="12728F7C" w14:textId="77777777" w:rsidR="002A268F" w:rsidRPr="00FB5809" w:rsidRDefault="002A268F" w:rsidP="001377B5">
            <w:pPr>
              <w:spacing w:line="276" w:lineRule="auto"/>
              <w:jc w:val="center"/>
              <w:rPr>
                <w:bCs/>
                <w:sz w:val="22"/>
                <w:szCs w:val="22"/>
                <w:lang w:eastAsia="hr-HR"/>
              </w:rPr>
            </w:pPr>
            <w:r w:rsidRPr="00FB5809">
              <w:rPr>
                <w:bCs/>
                <w:sz w:val="22"/>
                <w:szCs w:val="22"/>
                <w:lang w:eastAsia="hr-HR"/>
              </w:rPr>
              <w:t>7</w:t>
            </w:r>
          </w:p>
        </w:tc>
      </w:tr>
      <w:tr w:rsidR="00FB5809" w:rsidRPr="00FB5809" w14:paraId="6E9CC719" w14:textId="77777777" w:rsidTr="00FB5809">
        <w:trPr>
          <w:trHeight w:val="312"/>
        </w:trPr>
        <w:tc>
          <w:tcPr>
            <w:tcW w:w="1809" w:type="dxa"/>
            <w:shd w:val="clear" w:color="auto" w:fill="auto"/>
            <w:noWrap/>
            <w:vAlign w:val="center"/>
          </w:tcPr>
          <w:p w14:paraId="5AE15348" w14:textId="77777777" w:rsidR="002A268F" w:rsidRPr="00FB5809" w:rsidRDefault="002A268F" w:rsidP="001377B5">
            <w:pPr>
              <w:spacing w:line="276" w:lineRule="auto"/>
              <w:ind w:left="-96" w:right="-66"/>
              <w:jc w:val="center"/>
              <w:rPr>
                <w:bCs/>
                <w:sz w:val="22"/>
                <w:szCs w:val="22"/>
                <w:lang w:eastAsia="hr-HR"/>
              </w:rPr>
            </w:pPr>
            <w:r w:rsidRPr="00FB5809">
              <w:rPr>
                <w:bCs/>
                <w:sz w:val="22"/>
                <w:szCs w:val="22"/>
                <w:lang w:eastAsia="hr-HR"/>
              </w:rPr>
              <w:t>II.</w:t>
            </w:r>
          </w:p>
        </w:tc>
        <w:tc>
          <w:tcPr>
            <w:tcW w:w="851" w:type="dxa"/>
            <w:shd w:val="clear" w:color="auto" w:fill="auto"/>
            <w:noWrap/>
            <w:vAlign w:val="center"/>
          </w:tcPr>
          <w:p w14:paraId="1144D557" w14:textId="46B165A5" w:rsidR="002A268F" w:rsidRPr="00FB5809" w:rsidRDefault="002A268F" w:rsidP="001377B5">
            <w:pPr>
              <w:spacing w:line="276" w:lineRule="auto"/>
              <w:jc w:val="center"/>
              <w:rPr>
                <w:bCs/>
                <w:sz w:val="22"/>
                <w:szCs w:val="22"/>
                <w:lang w:eastAsia="hr-HR"/>
              </w:rPr>
            </w:pPr>
            <w:r w:rsidRPr="00FB5809">
              <w:rPr>
                <w:bCs/>
                <w:sz w:val="22"/>
                <w:szCs w:val="22"/>
                <w:lang w:eastAsia="hr-HR"/>
              </w:rPr>
              <w:t>14</w:t>
            </w:r>
          </w:p>
        </w:tc>
        <w:tc>
          <w:tcPr>
            <w:tcW w:w="803" w:type="dxa"/>
            <w:shd w:val="clear" w:color="auto" w:fill="auto"/>
            <w:noWrap/>
            <w:vAlign w:val="center"/>
          </w:tcPr>
          <w:p w14:paraId="18B91877" w14:textId="77777777" w:rsidR="002A268F" w:rsidRPr="00FB5809" w:rsidRDefault="002A268F" w:rsidP="001377B5">
            <w:pPr>
              <w:spacing w:line="276" w:lineRule="auto"/>
              <w:jc w:val="center"/>
              <w:rPr>
                <w:bCs/>
                <w:sz w:val="22"/>
                <w:szCs w:val="22"/>
                <w:lang w:eastAsia="hr-HR"/>
              </w:rPr>
            </w:pPr>
            <w:r w:rsidRPr="00FB5809">
              <w:rPr>
                <w:bCs/>
                <w:sz w:val="22"/>
                <w:szCs w:val="22"/>
                <w:lang w:eastAsia="hr-HR"/>
              </w:rPr>
              <w:t>1</w:t>
            </w:r>
          </w:p>
        </w:tc>
        <w:tc>
          <w:tcPr>
            <w:tcW w:w="785" w:type="dxa"/>
            <w:shd w:val="clear" w:color="auto" w:fill="auto"/>
            <w:noWrap/>
            <w:vAlign w:val="center"/>
          </w:tcPr>
          <w:p w14:paraId="0FEC4701" w14:textId="41530DD4" w:rsidR="002A268F" w:rsidRPr="00FB5809" w:rsidRDefault="002A268F" w:rsidP="001377B5">
            <w:pPr>
              <w:spacing w:line="276" w:lineRule="auto"/>
              <w:jc w:val="center"/>
              <w:rPr>
                <w:bCs/>
                <w:sz w:val="22"/>
                <w:szCs w:val="22"/>
                <w:lang w:eastAsia="hr-HR"/>
              </w:rPr>
            </w:pPr>
            <w:r w:rsidRPr="00FB5809">
              <w:rPr>
                <w:bCs/>
                <w:sz w:val="22"/>
                <w:szCs w:val="22"/>
                <w:lang w:eastAsia="hr-HR"/>
              </w:rPr>
              <w:t>8</w:t>
            </w:r>
          </w:p>
        </w:tc>
        <w:tc>
          <w:tcPr>
            <w:tcW w:w="719" w:type="dxa"/>
            <w:shd w:val="clear" w:color="auto" w:fill="auto"/>
            <w:noWrap/>
            <w:vAlign w:val="center"/>
          </w:tcPr>
          <w:p w14:paraId="766CA68F" w14:textId="5F2C01F3" w:rsidR="002A268F" w:rsidRPr="00FB5809" w:rsidRDefault="002A268F" w:rsidP="001377B5">
            <w:pPr>
              <w:spacing w:line="276" w:lineRule="auto"/>
              <w:jc w:val="center"/>
              <w:rPr>
                <w:bCs/>
                <w:sz w:val="22"/>
                <w:szCs w:val="22"/>
                <w:lang w:eastAsia="hr-HR"/>
              </w:rPr>
            </w:pPr>
            <w:r w:rsidRPr="00FB5809">
              <w:rPr>
                <w:bCs/>
                <w:sz w:val="22"/>
                <w:szCs w:val="22"/>
                <w:lang w:eastAsia="hr-HR"/>
              </w:rPr>
              <w:t>6</w:t>
            </w:r>
          </w:p>
        </w:tc>
        <w:tc>
          <w:tcPr>
            <w:tcW w:w="1020" w:type="dxa"/>
            <w:shd w:val="clear" w:color="auto" w:fill="auto"/>
            <w:noWrap/>
            <w:vAlign w:val="center"/>
          </w:tcPr>
          <w:p w14:paraId="413EBACE" w14:textId="68506745" w:rsidR="002A268F" w:rsidRPr="00FB5809" w:rsidRDefault="002A268F" w:rsidP="001377B5">
            <w:pPr>
              <w:spacing w:line="276" w:lineRule="auto"/>
              <w:jc w:val="center"/>
              <w:rPr>
                <w:bCs/>
                <w:sz w:val="22"/>
                <w:szCs w:val="22"/>
                <w:lang w:eastAsia="hr-HR"/>
              </w:rPr>
            </w:pPr>
            <w:r w:rsidRPr="00FB5809">
              <w:rPr>
                <w:bCs/>
                <w:sz w:val="22"/>
                <w:szCs w:val="22"/>
                <w:lang w:eastAsia="hr-HR"/>
              </w:rPr>
              <w:t>-</w:t>
            </w:r>
          </w:p>
        </w:tc>
        <w:tc>
          <w:tcPr>
            <w:tcW w:w="746" w:type="dxa"/>
            <w:shd w:val="clear" w:color="auto" w:fill="auto"/>
            <w:vAlign w:val="center"/>
          </w:tcPr>
          <w:p w14:paraId="259F2341" w14:textId="77777777" w:rsidR="002A268F" w:rsidRPr="00FB5809" w:rsidRDefault="002A268F" w:rsidP="002A268F">
            <w:pPr>
              <w:spacing w:line="276" w:lineRule="auto"/>
              <w:jc w:val="center"/>
              <w:rPr>
                <w:bCs/>
                <w:sz w:val="22"/>
                <w:szCs w:val="22"/>
                <w:lang w:eastAsia="hr-HR"/>
              </w:rPr>
            </w:pPr>
          </w:p>
        </w:tc>
        <w:tc>
          <w:tcPr>
            <w:tcW w:w="927" w:type="dxa"/>
            <w:shd w:val="clear" w:color="auto" w:fill="FFFFFF"/>
          </w:tcPr>
          <w:p w14:paraId="1E91383F" w14:textId="33963C96" w:rsidR="002A268F" w:rsidRPr="00FB5809" w:rsidRDefault="002A268F" w:rsidP="001377B5">
            <w:pPr>
              <w:spacing w:line="276" w:lineRule="auto"/>
              <w:jc w:val="center"/>
              <w:rPr>
                <w:bCs/>
                <w:sz w:val="22"/>
                <w:szCs w:val="22"/>
                <w:lang w:eastAsia="hr-HR"/>
              </w:rPr>
            </w:pPr>
          </w:p>
        </w:tc>
        <w:tc>
          <w:tcPr>
            <w:tcW w:w="812" w:type="dxa"/>
            <w:shd w:val="clear" w:color="auto" w:fill="FDE9D9" w:themeFill="accent6" w:themeFillTint="33"/>
          </w:tcPr>
          <w:p w14:paraId="44278055" w14:textId="1B42744C" w:rsidR="002A268F" w:rsidRPr="00FB5809" w:rsidRDefault="002A268F" w:rsidP="001377B5">
            <w:pPr>
              <w:spacing w:line="276" w:lineRule="auto"/>
              <w:jc w:val="center"/>
              <w:rPr>
                <w:bCs/>
                <w:sz w:val="22"/>
                <w:szCs w:val="22"/>
                <w:lang w:eastAsia="hr-HR"/>
              </w:rPr>
            </w:pPr>
            <w:r w:rsidRPr="00FB5809">
              <w:rPr>
                <w:bCs/>
                <w:sz w:val="22"/>
                <w:szCs w:val="22"/>
                <w:lang w:eastAsia="hr-HR"/>
              </w:rPr>
              <w:t>14</w:t>
            </w:r>
          </w:p>
        </w:tc>
        <w:tc>
          <w:tcPr>
            <w:tcW w:w="992" w:type="dxa"/>
            <w:shd w:val="clear" w:color="auto" w:fill="auto"/>
            <w:noWrap/>
            <w:vAlign w:val="center"/>
          </w:tcPr>
          <w:p w14:paraId="3A73269A" w14:textId="097E877F" w:rsidR="002A268F" w:rsidRPr="00FB5809" w:rsidRDefault="002A268F" w:rsidP="001377B5">
            <w:pPr>
              <w:spacing w:line="276" w:lineRule="auto"/>
              <w:jc w:val="center"/>
              <w:rPr>
                <w:bCs/>
                <w:sz w:val="22"/>
                <w:szCs w:val="22"/>
                <w:lang w:eastAsia="hr-HR"/>
              </w:rPr>
            </w:pPr>
            <w:r w:rsidRPr="00FB5809">
              <w:rPr>
                <w:bCs/>
                <w:sz w:val="22"/>
                <w:szCs w:val="22"/>
                <w:lang w:eastAsia="hr-HR"/>
              </w:rPr>
              <w:t>7</w:t>
            </w:r>
          </w:p>
        </w:tc>
      </w:tr>
      <w:tr w:rsidR="00FB5809" w:rsidRPr="00FB5809" w14:paraId="672D60DF" w14:textId="77777777" w:rsidTr="00FB5809">
        <w:trPr>
          <w:trHeight w:val="312"/>
        </w:trPr>
        <w:tc>
          <w:tcPr>
            <w:tcW w:w="1809" w:type="dxa"/>
            <w:shd w:val="clear" w:color="auto" w:fill="auto"/>
            <w:noWrap/>
            <w:vAlign w:val="center"/>
          </w:tcPr>
          <w:p w14:paraId="0F8EEC2B" w14:textId="77777777" w:rsidR="002A268F" w:rsidRPr="00FB5809" w:rsidRDefault="002A268F" w:rsidP="001377B5">
            <w:pPr>
              <w:spacing w:line="276" w:lineRule="auto"/>
              <w:jc w:val="center"/>
              <w:rPr>
                <w:sz w:val="22"/>
                <w:szCs w:val="22"/>
                <w:lang w:eastAsia="hr-HR"/>
              </w:rPr>
            </w:pPr>
            <w:r w:rsidRPr="00FB5809">
              <w:rPr>
                <w:bCs/>
                <w:sz w:val="22"/>
                <w:szCs w:val="22"/>
                <w:lang w:eastAsia="hr-HR"/>
              </w:rPr>
              <w:t>PŠ KIP</w:t>
            </w:r>
          </w:p>
        </w:tc>
        <w:tc>
          <w:tcPr>
            <w:tcW w:w="851" w:type="dxa"/>
            <w:shd w:val="clear" w:color="auto" w:fill="auto"/>
            <w:noWrap/>
            <w:vAlign w:val="center"/>
          </w:tcPr>
          <w:p w14:paraId="7906D841" w14:textId="68D030C7" w:rsidR="002A268F" w:rsidRPr="00FB5809" w:rsidRDefault="002A268F" w:rsidP="001377B5">
            <w:pPr>
              <w:spacing w:line="276" w:lineRule="auto"/>
              <w:jc w:val="center"/>
              <w:rPr>
                <w:bCs/>
                <w:sz w:val="22"/>
                <w:szCs w:val="22"/>
                <w:lang w:eastAsia="hr-HR"/>
              </w:rPr>
            </w:pPr>
            <w:r w:rsidRPr="00FB5809">
              <w:rPr>
                <w:bCs/>
                <w:sz w:val="22"/>
                <w:szCs w:val="22"/>
                <w:lang w:eastAsia="hr-HR"/>
              </w:rPr>
              <w:t>1</w:t>
            </w:r>
          </w:p>
        </w:tc>
        <w:tc>
          <w:tcPr>
            <w:tcW w:w="803" w:type="dxa"/>
            <w:shd w:val="clear" w:color="auto" w:fill="auto"/>
            <w:noWrap/>
            <w:vAlign w:val="center"/>
          </w:tcPr>
          <w:p w14:paraId="16A31D04" w14:textId="0A6D6432" w:rsidR="002A268F" w:rsidRPr="00FB5809" w:rsidRDefault="002A268F" w:rsidP="001377B5">
            <w:pPr>
              <w:spacing w:line="276" w:lineRule="auto"/>
              <w:jc w:val="center"/>
              <w:rPr>
                <w:bCs/>
                <w:sz w:val="22"/>
                <w:szCs w:val="22"/>
                <w:lang w:eastAsia="hr-HR"/>
              </w:rPr>
            </w:pPr>
            <w:r w:rsidRPr="00FB5809">
              <w:rPr>
                <w:bCs/>
                <w:sz w:val="22"/>
                <w:szCs w:val="22"/>
                <w:lang w:eastAsia="hr-HR"/>
              </w:rPr>
              <w:t>-</w:t>
            </w:r>
          </w:p>
        </w:tc>
        <w:tc>
          <w:tcPr>
            <w:tcW w:w="785" w:type="dxa"/>
            <w:shd w:val="clear" w:color="auto" w:fill="auto"/>
            <w:noWrap/>
            <w:vAlign w:val="center"/>
          </w:tcPr>
          <w:p w14:paraId="0A9CEF68" w14:textId="22B19FF8" w:rsidR="002A268F" w:rsidRPr="00FB5809" w:rsidRDefault="002A268F" w:rsidP="001377B5">
            <w:pPr>
              <w:spacing w:line="276" w:lineRule="auto"/>
              <w:jc w:val="center"/>
              <w:rPr>
                <w:bCs/>
                <w:sz w:val="22"/>
                <w:szCs w:val="22"/>
                <w:lang w:eastAsia="hr-HR"/>
              </w:rPr>
            </w:pPr>
            <w:r w:rsidRPr="00FB5809">
              <w:rPr>
                <w:bCs/>
                <w:sz w:val="22"/>
                <w:szCs w:val="22"/>
                <w:lang w:eastAsia="hr-HR"/>
              </w:rPr>
              <w:t>1</w:t>
            </w:r>
          </w:p>
        </w:tc>
        <w:tc>
          <w:tcPr>
            <w:tcW w:w="719" w:type="dxa"/>
            <w:shd w:val="clear" w:color="auto" w:fill="auto"/>
            <w:noWrap/>
            <w:vAlign w:val="center"/>
          </w:tcPr>
          <w:p w14:paraId="4199312A" w14:textId="64654D05" w:rsidR="002A268F" w:rsidRPr="00FB5809" w:rsidRDefault="002A268F" w:rsidP="001377B5">
            <w:pPr>
              <w:spacing w:line="276" w:lineRule="auto"/>
              <w:jc w:val="center"/>
              <w:rPr>
                <w:bCs/>
                <w:sz w:val="22"/>
                <w:szCs w:val="22"/>
                <w:lang w:eastAsia="hr-HR"/>
              </w:rPr>
            </w:pPr>
            <w:r w:rsidRPr="00FB5809">
              <w:rPr>
                <w:bCs/>
                <w:sz w:val="22"/>
                <w:szCs w:val="22"/>
                <w:lang w:eastAsia="hr-HR"/>
              </w:rPr>
              <w:t>-</w:t>
            </w:r>
          </w:p>
        </w:tc>
        <w:tc>
          <w:tcPr>
            <w:tcW w:w="1020" w:type="dxa"/>
            <w:shd w:val="clear" w:color="auto" w:fill="auto"/>
            <w:noWrap/>
            <w:vAlign w:val="center"/>
          </w:tcPr>
          <w:p w14:paraId="2CFFDD91" w14:textId="77777777" w:rsidR="002A268F" w:rsidRPr="00FB5809" w:rsidRDefault="002A268F" w:rsidP="001377B5">
            <w:pPr>
              <w:spacing w:line="276" w:lineRule="auto"/>
              <w:jc w:val="center"/>
              <w:rPr>
                <w:bCs/>
                <w:sz w:val="22"/>
                <w:szCs w:val="22"/>
                <w:lang w:eastAsia="hr-HR"/>
              </w:rPr>
            </w:pPr>
            <w:r w:rsidRPr="00FB5809">
              <w:rPr>
                <w:bCs/>
                <w:sz w:val="22"/>
                <w:szCs w:val="22"/>
                <w:lang w:eastAsia="hr-HR"/>
              </w:rPr>
              <w:t>-</w:t>
            </w:r>
          </w:p>
        </w:tc>
        <w:tc>
          <w:tcPr>
            <w:tcW w:w="746" w:type="dxa"/>
            <w:shd w:val="clear" w:color="auto" w:fill="auto"/>
            <w:vAlign w:val="center"/>
          </w:tcPr>
          <w:p w14:paraId="593AF076" w14:textId="77777777" w:rsidR="002A268F" w:rsidRPr="00FB5809" w:rsidRDefault="002A268F" w:rsidP="002A268F">
            <w:pPr>
              <w:spacing w:line="276" w:lineRule="auto"/>
              <w:jc w:val="center"/>
              <w:rPr>
                <w:bCs/>
                <w:sz w:val="22"/>
                <w:szCs w:val="22"/>
                <w:lang w:eastAsia="hr-HR"/>
              </w:rPr>
            </w:pPr>
          </w:p>
        </w:tc>
        <w:tc>
          <w:tcPr>
            <w:tcW w:w="927" w:type="dxa"/>
            <w:shd w:val="clear" w:color="auto" w:fill="FFFFFF"/>
          </w:tcPr>
          <w:p w14:paraId="6EE3DE30" w14:textId="378D2A4F" w:rsidR="002A268F" w:rsidRPr="00FB5809" w:rsidRDefault="002A268F" w:rsidP="001377B5">
            <w:pPr>
              <w:spacing w:line="276" w:lineRule="auto"/>
              <w:jc w:val="center"/>
              <w:rPr>
                <w:bCs/>
                <w:sz w:val="22"/>
                <w:szCs w:val="22"/>
                <w:lang w:eastAsia="hr-HR"/>
              </w:rPr>
            </w:pPr>
            <w:r w:rsidRPr="00FB5809">
              <w:rPr>
                <w:bCs/>
                <w:sz w:val="22"/>
                <w:szCs w:val="22"/>
                <w:lang w:eastAsia="hr-HR"/>
              </w:rPr>
              <w:t>1</w:t>
            </w:r>
          </w:p>
        </w:tc>
        <w:tc>
          <w:tcPr>
            <w:tcW w:w="812" w:type="dxa"/>
            <w:shd w:val="clear" w:color="auto" w:fill="FDE9D9" w:themeFill="accent6" w:themeFillTint="33"/>
          </w:tcPr>
          <w:p w14:paraId="36CFC176" w14:textId="77777777" w:rsidR="002A268F" w:rsidRPr="00FB5809" w:rsidRDefault="002A268F" w:rsidP="001377B5">
            <w:pPr>
              <w:spacing w:line="276" w:lineRule="auto"/>
              <w:jc w:val="center"/>
              <w:rPr>
                <w:bCs/>
                <w:sz w:val="22"/>
                <w:szCs w:val="22"/>
                <w:lang w:eastAsia="hr-HR"/>
              </w:rPr>
            </w:pPr>
          </w:p>
        </w:tc>
        <w:tc>
          <w:tcPr>
            <w:tcW w:w="992" w:type="dxa"/>
            <w:shd w:val="clear" w:color="auto" w:fill="auto"/>
            <w:noWrap/>
            <w:vAlign w:val="center"/>
          </w:tcPr>
          <w:p w14:paraId="5B3DA69B" w14:textId="77777777" w:rsidR="002A268F" w:rsidRPr="00FB5809" w:rsidRDefault="002A268F" w:rsidP="001377B5">
            <w:pPr>
              <w:spacing w:line="276" w:lineRule="auto"/>
              <w:jc w:val="center"/>
              <w:rPr>
                <w:bCs/>
                <w:sz w:val="22"/>
                <w:szCs w:val="22"/>
                <w:lang w:eastAsia="hr-HR"/>
              </w:rPr>
            </w:pPr>
          </w:p>
        </w:tc>
      </w:tr>
      <w:tr w:rsidR="00FB5809" w:rsidRPr="00FB5809" w14:paraId="13A68C7B" w14:textId="77777777" w:rsidTr="00FB5809">
        <w:trPr>
          <w:trHeight w:val="312"/>
        </w:trPr>
        <w:tc>
          <w:tcPr>
            <w:tcW w:w="1809" w:type="dxa"/>
            <w:shd w:val="clear" w:color="auto" w:fill="auto"/>
            <w:noWrap/>
            <w:vAlign w:val="center"/>
          </w:tcPr>
          <w:p w14:paraId="52EA3FAD" w14:textId="1CC65D4D" w:rsidR="002A268F" w:rsidRPr="00FB5809" w:rsidRDefault="002A268F" w:rsidP="001377B5">
            <w:pPr>
              <w:spacing w:line="276" w:lineRule="auto"/>
              <w:jc w:val="center"/>
              <w:rPr>
                <w:sz w:val="22"/>
                <w:szCs w:val="22"/>
                <w:lang w:eastAsia="hr-HR"/>
              </w:rPr>
            </w:pPr>
            <w:r w:rsidRPr="00FB5809">
              <w:rPr>
                <w:bCs/>
                <w:sz w:val="22"/>
                <w:szCs w:val="22"/>
                <w:lang w:eastAsia="hr-HR"/>
              </w:rPr>
              <w:t>PŠ ŠIBOVAC</w:t>
            </w:r>
          </w:p>
        </w:tc>
        <w:tc>
          <w:tcPr>
            <w:tcW w:w="851" w:type="dxa"/>
            <w:shd w:val="clear" w:color="auto" w:fill="auto"/>
            <w:noWrap/>
            <w:vAlign w:val="center"/>
          </w:tcPr>
          <w:p w14:paraId="7F99A291" w14:textId="05B03761" w:rsidR="002A268F" w:rsidRPr="00FB5809" w:rsidRDefault="002A268F" w:rsidP="001377B5">
            <w:pPr>
              <w:spacing w:line="276" w:lineRule="auto"/>
              <w:jc w:val="center"/>
              <w:rPr>
                <w:bCs/>
                <w:sz w:val="22"/>
                <w:szCs w:val="22"/>
                <w:lang w:eastAsia="hr-HR"/>
              </w:rPr>
            </w:pPr>
            <w:r w:rsidRPr="00FB5809">
              <w:rPr>
                <w:bCs/>
                <w:sz w:val="22"/>
                <w:szCs w:val="22"/>
                <w:lang w:eastAsia="hr-HR"/>
              </w:rPr>
              <w:t>1</w:t>
            </w:r>
          </w:p>
        </w:tc>
        <w:tc>
          <w:tcPr>
            <w:tcW w:w="803" w:type="dxa"/>
            <w:shd w:val="clear" w:color="auto" w:fill="auto"/>
            <w:noWrap/>
            <w:vAlign w:val="center"/>
          </w:tcPr>
          <w:p w14:paraId="43FE82E5" w14:textId="21A97E86" w:rsidR="002A268F" w:rsidRPr="00FB5809" w:rsidRDefault="002A268F" w:rsidP="001377B5">
            <w:pPr>
              <w:spacing w:line="276" w:lineRule="auto"/>
              <w:jc w:val="center"/>
              <w:rPr>
                <w:bCs/>
                <w:sz w:val="22"/>
                <w:szCs w:val="22"/>
                <w:lang w:eastAsia="hr-HR"/>
              </w:rPr>
            </w:pPr>
            <w:r w:rsidRPr="00FB5809">
              <w:rPr>
                <w:bCs/>
                <w:sz w:val="22"/>
                <w:szCs w:val="22"/>
                <w:lang w:eastAsia="hr-HR"/>
              </w:rPr>
              <w:t>-</w:t>
            </w:r>
          </w:p>
        </w:tc>
        <w:tc>
          <w:tcPr>
            <w:tcW w:w="785" w:type="dxa"/>
            <w:shd w:val="clear" w:color="auto" w:fill="auto"/>
            <w:noWrap/>
            <w:vAlign w:val="center"/>
          </w:tcPr>
          <w:p w14:paraId="15F06C87" w14:textId="77777777" w:rsidR="002A268F" w:rsidRPr="00FB5809" w:rsidRDefault="002A268F" w:rsidP="001377B5">
            <w:pPr>
              <w:spacing w:line="276" w:lineRule="auto"/>
              <w:jc w:val="center"/>
              <w:rPr>
                <w:bCs/>
                <w:sz w:val="22"/>
                <w:szCs w:val="22"/>
                <w:lang w:eastAsia="hr-HR"/>
              </w:rPr>
            </w:pPr>
            <w:r w:rsidRPr="00FB5809">
              <w:rPr>
                <w:bCs/>
                <w:sz w:val="22"/>
                <w:szCs w:val="22"/>
                <w:lang w:eastAsia="hr-HR"/>
              </w:rPr>
              <w:t>1</w:t>
            </w:r>
          </w:p>
        </w:tc>
        <w:tc>
          <w:tcPr>
            <w:tcW w:w="719" w:type="dxa"/>
            <w:shd w:val="clear" w:color="auto" w:fill="auto"/>
            <w:noWrap/>
            <w:vAlign w:val="center"/>
          </w:tcPr>
          <w:p w14:paraId="438028A5" w14:textId="1595540E" w:rsidR="002A268F" w:rsidRPr="00FB5809" w:rsidRDefault="002A268F" w:rsidP="001377B5">
            <w:pPr>
              <w:spacing w:line="276" w:lineRule="auto"/>
              <w:jc w:val="center"/>
              <w:rPr>
                <w:bCs/>
                <w:sz w:val="22"/>
                <w:szCs w:val="22"/>
                <w:lang w:eastAsia="hr-HR"/>
              </w:rPr>
            </w:pPr>
            <w:r w:rsidRPr="00FB5809">
              <w:rPr>
                <w:bCs/>
                <w:sz w:val="22"/>
                <w:szCs w:val="22"/>
                <w:lang w:eastAsia="hr-HR"/>
              </w:rPr>
              <w:t>-</w:t>
            </w:r>
          </w:p>
        </w:tc>
        <w:tc>
          <w:tcPr>
            <w:tcW w:w="1020" w:type="dxa"/>
            <w:shd w:val="clear" w:color="auto" w:fill="auto"/>
            <w:noWrap/>
            <w:vAlign w:val="center"/>
          </w:tcPr>
          <w:p w14:paraId="26A42539" w14:textId="77777777" w:rsidR="002A268F" w:rsidRPr="00FB5809" w:rsidRDefault="002A268F" w:rsidP="001377B5">
            <w:pPr>
              <w:spacing w:line="276" w:lineRule="auto"/>
              <w:jc w:val="center"/>
              <w:rPr>
                <w:bCs/>
                <w:sz w:val="22"/>
                <w:szCs w:val="22"/>
                <w:lang w:eastAsia="hr-HR"/>
              </w:rPr>
            </w:pPr>
            <w:r w:rsidRPr="00FB5809">
              <w:rPr>
                <w:bCs/>
                <w:sz w:val="22"/>
                <w:szCs w:val="22"/>
                <w:lang w:eastAsia="hr-HR"/>
              </w:rPr>
              <w:t>1</w:t>
            </w:r>
          </w:p>
        </w:tc>
        <w:tc>
          <w:tcPr>
            <w:tcW w:w="746" w:type="dxa"/>
            <w:shd w:val="clear" w:color="auto" w:fill="auto"/>
            <w:vAlign w:val="center"/>
          </w:tcPr>
          <w:p w14:paraId="50CEF4F9" w14:textId="77777777" w:rsidR="002A268F" w:rsidRPr="00FB5809" w:rsidRDefault="002A268F" w:rsidP="002A268F">
            <w:pPr>
              <w:spacing w:line="276" w:lineRule="auto"/>
              <w:jc w:val="center"/>
              <w:rPr>
                <w:bCs/>
                <w:sz w:val="22"/>
                <w:szCs w:val="22"/>
                <w:lang w:eastAsia="hr-HR"/>
              </w:rPr>
            </w:pPr>
          </w:p>
        </w:tc>
        <w:tc>
          <w:tcPr>
            <w:tcW w:w="927" w:type="dxa"/>
            <w:shd w:val="clear" w:color="auto" w:fill="FFFFFF"/>
          </w:tcPr>
          <w:p w14:paraId="0234C90A" w14:textId="47343F46" w:rsidR="002A268F" w:rsidRPr="00FB5809" w:rsidRDefault="002A268F" w:rsidP="001377B5">
            <w:pPr>
              <w:spacing w:line="276" w:lineRule="auto"/>
              <w:jc w:val="center"/>
              <w:rPr>
                <w:bCs/>
                <w:sz w:val="22"/>
                <w:szCs w:val="22"/>
                <w:lang w:eastAsia="hr-HR"/>
              </w:rPr>
            </w:pPr>
            <w:r w:rsidRPr="00FB5809">
              <w:rPr>
                <w:bCs/>
                <w:sz w:val="22"/>
                <w:szCs w:val="22"/>
                <w:lang w:eastAsia="hr-HR"/>
              </w:rPr>
              <w:t>1</w:t>
            </w:r>
          </w:p>
        </w:tc>
        <w:tc>
          <w:tcPr>
            <w:tcW w:w="812" w:type="dxa"/>
            <w:shd w:val="clear" w:color="auto" w:fill="FDE9D9" w:themeFill="accent6" w:themeFillTint="33"/>
          </w:tcPr>
          <w:p w14:paraId="3E112321" w14:textId="77777777" w:rsidR="002A268F" w:rsidRPr="00FB5809" w:rsidRDefault="002A268F" w:rsidP="001377B5">
            <w:pPr>
              <w:spacing w:line="276" w:lineRule="auto"/>
              <w:jc w:val="center"/>
              <w:rPr>
                <w:bCs/>
                <w:sz w:val="22"/>
                <w:szCs w:val="22"/>
                <w:lang w:eastAsia="hr-HR"/>
              </w:rPr>
            </w:pPr>
          </w:p>
        </w:tc>
        <w:tc>
          <w:tcPr>
            <w:tcW w:w="992" w:type="dxa"/>
            <w:shd w:val="clear" w:color="auto" w:fill="auto"/>
            <w:noWrap/>
            <w:vAlign w:val="center"/>
          </w:tcPr>
          <w:p w14:paraId="327D800F" w14:textId="77777777" w:rsidR="002A268F" w:rsidRPr="00FB5809" w:rsidRDefault="002A268F" w:rsidP="001377B5">
            <w:pPr>
              <w:spacing w:line="276" w:lineRule="auto"/>
              <w:jc w:val="center"/>
              <w:rPr>
                <w:bCs/>
                <w:sz w:val="22"/>
                <w:szCs w:val="22"/>
                <w:lang w:eastAsia="hr-HR"/>
              </w:rPr>
            </w:pPr>
          </w:p>
        </w:tc>
      </w:tr>
      <w:tr w:rsidR="00FB5809" w:rsidRPr="00FB5809" w14:paraId="7108D3DF" w14:textId="77777777" w:rsidTr="00FB5809">
        <w:trPr>
          <w:trHeight w:val="312"/>
        </w:trPr>
        <w:tc>
          <w:tcPr>
            <w:tcW w:w="1809" w:type="dxa"/>
            <w:shd w:val="clear" w:color="auto" w:fill="DAEEF3" w:themeFill="accent5" w:themeFillTint="33"/>
            <w:noWrap/>
            <w:vAlign w:val="center"/>
          </w:tcPr>
          <w:p w14:paraId="7767F3AB" w14:textId="77777777" w:rsidR="002A268F" w:rsidRPr="00FB5809" w:rsidRDefault="002A268F" w:rsidP="001377B5">
            <w:pPr>
              <w:spacing w:line="276" w:lineRule="auto"/>
              <w:ind w:left="-96" w:right="-33"/>
              <w:jc w:val="center"/>
              <w:rPr>
                <w:bCs/>
                <w:sz w:val="22"/>
                <w:szCs w:val="22"/>
                <w:lang w:eastAsia="hr-HR"/>
              </w:rPr>
            </w:pPr>
            <w:r w:rsidRPr="00FB5809">
              <w:rPr>
                <w:bCs/>
                <w:sz w:val="22"/>
                <w:szCs w:val="22"/>
                <w:lang w:eastAsia="hr-HR"/>
              </w:rPr>
              <w:t>UKUPNO</w:t>
            </w:r>
          </w:p>
        </w:tc>
        <w:tc>
          <w:tcPr>
            <w:tcW w:w="851" w:type="dxa"/>
            <w:shd w:val="clear" w:color="auto" w:fill="DAEEF3" w:themeFill="accent5" w:themeFillTint="33"/>
            <w:noWrap/>
            <w:vAlign w:val="center"/>
          </w:tcPr>
          <w:p w14:paraId="69FBCEAB" w14:textId="04BBED59" w:rsidR="002A268F" w:rsidRPr="00FB5809" w:rsidRDefault="002A268F" w:rsidP="001377B5">
            <w:pPr>
              <w:spacing w:line="276" w:lineRule="auto"/>
              <w:jc w:val="center"/>
              <w:rPr>
                <w:bCs/>
                <w:sz w:val="22"/>
                <w:szCs w:val="22"/>
                <w:lang w:eastAsia="hr-HR"/>
              </w:rPr>
            </w:pPr>
            <w:r w:rsidRPr="00FB5809">
              <w:rPr>
                <w:bCs/>
                <w:sz w:val="22"/>
                <w:szCs w:val="22"/>
                <w:lang w:eastAsia="hr-HR"/>
              </w:rPr>
              <w:t>16</w:t>
            </w:r>
          </w:p>
        </w:tc>
        <w:tc>
          <w:tcPr>
            <w:tcW w:w="803" w:type="dxa"/>
            <w:shd w:val="clear" w:color="auto" w:fill="DAEEF3" w:themeFill="accent5" w:themeFillTint="33"/>
            <w:noWrap/>
            <w:vAlign w:val="center"/>
          </w:tcPr>
          <w:p w14:paraId="7C347785" w14:textId="77777777" w:rsidR="002A268F" w:rsidRPr="00FB5809" w:rsidRDefault="002A268F" w:rsidP="001377B5">
            <w:pPr>
              <w:spacing w:line="276" w:lineRule="auto"/>
              <w:jc w:val="center"/>
              <w:rPr>
                <w:bCs/>
                <w:sz w:val="22"/>
                <w:szCs w:val="22"/>
                <w:lang w:eastAsia="hr-HR"/>
              </w:rPr>
            </w:pPr>
            <w:r w:rsidRPr="00FB5809">
              <w:rPr>
                <w:bCs/>
                <w:sz w:val="22"/>
                <w:szCs w:val="22"/>
                <w:lang w:eastAsia="hr-HR"/>
              </w:rPr>
              <w:t>1</w:t>
            </w:r>
          </w:p>
        </w:tc>
        <w:tc>
          <w:tcPr>
            <w:tcW w:w="785" w:type="dxa"/>
            <w:shd w:val="clear" w:color="auto" w:fill="DAEEF3" w:themeFill="accent5" w:themeFillTint="33"/>
            <w:noWrap/>
            <w:vAlign w:val="center"/>
          </w:tcPr>
          <w:p w14:paraId="03DA1DC2" w14:textId="262DAFC6" w:rsidR="002A268F" w:rsidRPr="00FB5809" w:rsidRDefault="002A268F" w:rsidP="001377B5">
            <w:pPr>
              <w:spacing w:line="276" w:lineRule="auto"/>
              <w:jc w:val="center"/>
              <w:rPr>
                <w:bCs/>
                <w:sz w:val="22"/>
                <w:szCs w:val="22"/>
                <w:lang w:eastAsia="hr-HR"/>
              </w:rPr>
            </w:pPr>
            <w:r w:rsidRPr="00FB5809">
              <w:rPr>
                <w:bCs/>
                <w:sz w:val="22"/>
                <w:szCs w:val="22"/>
                <w:lang w:eastAsia="hr-HR"/>
              </w:rPr>
              <w:t>10</w:t>
            </w:r>
          </w:p>
        </w:tc>
        <w:tc>
          <w:tcPr>
            <w:tcW w:w="719" w:type="dxa"/>
            <w:shd w:val="clear" w:color="auto" w:fill="DAEEF3" w:themeFill="accent5" w:themeFillTint="33"/>
            <w:noWrap/>
            <w:vAlign w:val="center"/>
          </w:tcPr>
          <w:p w14:paraId="61B45971" w14:textId="2BBC0460" w:rsidR="002A268F" w:rsidRPr="00FB5809" w:rsidRDefault="002A268F" w:rsidP="001377B5">
            <w:pPr>
              <w:spacing w:line="276" w:lineRule="auto"/>
              <w:jc w:val="center"/>
              <w:rPr>
                <w:bCs/>
                <w:sz w:val="22"/>
                <w:szCs w:val="22"/>
                <w:lang w:eastAsia="hr-HR"/>
              </w:rPr>
            </w:pPr>
            <w:r w:rsidRPr="00FB5809">
              <w:rPr>
                <w:bCs/>
                <w:sz w:val="22"/>
                <w:szCs w:val="22"/>
                <w:lang w:eastAsia="hr-HR"/>
              </w:rPr>
              <w:t>6</w:t>
            </w:r>
          </w:p>
        </w:tc>
        <w:tc>
          <w:tcPr>
            <w:tcW w:w="1020" w:type="dxa"/>
            <w:shd w:val="clear" w:color="auto" w:fill="DAEEF3" w:themeFill="accent5" w:themeFillTint="33"/>
            <w:noWrap/>
            <w:vAlign w:val="center"/>
          </w:tcPr>
          <w:p w14:paraId="5ED82635" w14:textId="1B63A963" w:rsidR="002A268F" w:rsidRPr="00FB5809" w:rsidRDefault="002A268F" w:rsidP="001377B5">
            <w:pPr>
              <w:spacing w:line="276" w:lineRule="auto"/>
              <w:jc w:val="center"/>
              <w:rPr>
                <w:bCs/>
                <w:sz w:val="22"/>
                <w:szCs w:val="22"/>
                <w:lang w:eastAsia="hr-HR"/>
              </w:rPr>
            </w:pPr>
            <w:r w:rsidRPr="00FB5809">
              <w:rPr>
                <w:bCs/>
                <w:sz w:val="22"/>
                <w:szCs w:val="22"/>
                <w:lang w:eastAsia="hr-HR"/>
              </w:rPr>
              <w:t>1</w:t>
            </w:r>
          </w:p>
        </w:tc>
        <w:tc>
          <w:tcPr>
            <w:tcW w:w="746" w:type="dxa"/>
            <w:shd w:val="clear" w:color="auto" w:fill="DAEEF3" w:themeFill="accent5" w:themeFillTint="33"/>
            <w:vAlign w:val="center"/>
          </w:tcPr>
          <w:p w14:paraId="104120C1" w14:textId="77777777" w:rsidR="002A268F" w:rsidRPr="00FB5809" w:rsidRDefault="002A268F" w:rsidP="002A268F">
            <w:pPr>
              <w:spacing w:line="276" w:lineRule="auto"/>
              <w:jc w:val="center"/>
              <w:rPr>
                <w:bCs/>
                <w:sz w:val="22"/>
                <w:szCs w:val="22"/>
                <w:lang w:eastAsia="hr-HR"/>
              </w:rPr>
            </w:pPr>
          </w:p>
        </w:tc>
        <w:tc>
          <w:tcPr>
            <w:tcW w:w="927" w:type="dxa"/>
            <w:shd w:val="clear" w:color="auto" w:fill="DAEEF3" w:themeFill="accent5" w:themeFillTint="33"/>
          </w:tcPr>
          <w:p w14:paraId="253E9726" w14:textId="63FBC6A2" w:rsidR="002A268F" w:rsidRPr="00FB5809" w:rsidRDefault="002A268F" w:rsidP="001377B5">
            <w:pPr>
              <w:spacing w:line="276" w:lineRule="auto"/>
              <w:jc w:val="center"/>
              <w:rPr>
                <w:bCs/>
                <w:sz w:val="22"/>
                <w:szCs w:val="22"/>
                <w:lang w:eastAsia="hr-HR"/>
              </w:rPr>
            </w:pPr>
            <w:r w:rsidRPr="00FB5809">
              <w:rPr>
                <w:bCs/>
                <w:sz w:val="22"/>
                <w:szCs w:val="22"/>
                <w:lang w:eastAsia="hr-HR"/>
              </w:rPr>
              <w:t>2</w:t>
            </w:r>
          </w:p>
        </w:tc>
        <w:tc>
          <w:tcPr>
            <w:tcW w:w="812" w:type="dxa"/>
            <w:shd w:val="clear" w:color="auto" w:fill="FDE9D9" w:themeFill="accent6" w:themeFillTint="33"/>
          </w:tcPr>
          <w:p w14:paraId="6D3942C0" w14:textId="264944A2" w:rsidR="002A268F" w:rsidRPr="00FB5809" w:rsidRDefault="002A268F" w:rsidP="001377B5">
            <w:pPr>
              <w:spacing w:line="276" w:lineRule="auto"/>
              <w:jc w:val="center"/>
              <w:rPr>
                <w:bCs/>
                <w:sz w:val="22"/>
                <w:szCs w:val="22"/>
                <w:lang w:eastAsia="hr-HR"/>
              </w:rPr>
            </w:pPr>
            <w:r w:rsidRPr="00FB5809">
              <w:rPr>
                <w:bCs/>
                <w:sz w:val="22"/>
                <w:szCs w:val="22"/>
                <w:lang w:eastAsia="hr-HR"/>
              </w:rPr>
              <w:t>14</w:t>
            </w:r>
          </w:p>
        </w:tc>
        <w:tc>
          <w:tcPr>
            <w:tcW w:w="992" w:type="dxa"/>
            <w:shd w:val="clear" w:color="auto" w:fill="DAEEF3" w:themeFill="accent5" w:themeFillTint="33"/>
            <w:noWrap/>
            <w:vAlign w:val="center"/>
          </w:tcPr>
          <w:p w14:paraId="48C2B78F" w14:textId="40AA1B24" w:rsidR="002A268F" w:rsidRPr="00FB5809" w:rsidRDefault="002A268F" w:rsidP="001377B5">
            <w:pPr>
              <w:spacing w:line="276" w:lineRule="auto"/>
              <w:jc w:val="center"/>
              <w:rPr>
                <w:bCs/>
                <w:sz w:val="22"/>
                <w:szCs w:val="22"/>
                <w:lang w:eastAsia="hr-HR"/>
              </w:rPr>
            </w:pPr>
            <w:r w:rsidRPr="00FB5809">
              <w:rPr>
                <w:bCs/>
                <w:sz w:val="22"/>
                <w:szCs w:val="22"/>
                <w:lang w:eastAsia="hr-HR"/>
              </w:rPr>
              <w:t>7</w:t>
            </w:r>
          </w:p>
        </w:tc>
      </w:tr>
      <w:tr w:rsidR="00FB5809" w:rsidRPr="00FB5809" w14:paraId="7D95AB9B" w14:textId="77777777" w:rsidTr="00FB5809">
        <w:trPr>
          <w:trHeight w:val="312"/>
        </w:trPr>
        <w:tc>
          <w:tcPr>
            <w:tcW w:w="1809" w:type="dxa"/>
            <w:shd w:val="clear" w:color="auto" w:fill="auto"/>
            <w:noWrap/>
            <w:vAlign w:val="center"/>
          </w:tcPr>
          <w:p w14:paraId="7AB4F391" w14:textId="77777777" w:rsidR="002A268F" w:rsidRPr="00FB5809" w:rsidRDefault="002A268F" w:rsidP="001377B5">
            <w:pPr>
              <w:spacing w:line="276" w:lineRule="auto"/>
              <w:ind w:left="-96" w:right="-66"/>
              <w:jc w:val="center"/>
              <w:rPr>
                <w:bCs/>
                <w:sz w:val="22"/>
                <w:szCs w:val="22"/>
                <w:lang w:eastAsia="hr-HR"/>
              </w:rPr>
            </w:pPr>
            <w:r w:rsidRPr="00FB5809">
              <w:rPr>
                <w:bCs/>
                <w:sz w:val="22"/>
                <w:szCs w:val="22"/>
                <w:lang w:eastAsia="hr-HR"/>
              </w:rPr>
              <w:t>III.</w:t>
            </w:r>
          </w:p>
        </w:tc>
        <w:tc>
          <w:tcPr>
            <w:tcW w:w="851" w:type="dxa"/>
            <w:shd w:val="clear" w:color="auto" w:fill="auto"/>
            <w:noWrap/>
            <w:vAlign w:val="center"/>
          </w:tcPr>
          <w:p w14:paraId="0AF0EEB3" w14:textId="5827D522" w:rsidR="002A268F" w:rsidRPr="00FB5809" w:rsidRDefault="002A268F" w:rsidP="001377B5">
            <w:pPr>
              <w:spacing w:line="276" w:lineRule="auto"/>
              <w:jc w:val="center"/>
              <w:rPr>
                <w:bCs/>
                <w:sz w:val="22"/>
                <w:szCs w:val="22"/>
                <w:lang w:eastAsia="hr-HR"/>
              </w:rPr>
            </w:pPr>
            <w:r w:rsidRPr="00FB5809">
              <w:rPr>
                <w:bCs/>
                <w:sz w:val="22"/>
                <w:szCs w:val="22"/>
                <w:lang w:eastAsia="hr-HR"/>
              </w:rPr>
              <w:t>11</w:t>
            </w:r>
          </w:p>
        </w:tc>
        <w:tc>
          <w:tcPr>
            <w:tcW w:w="803" w:type="dxa"/>
            <w:shd w:val="clear" w:color="auto" w:fill="FFFFFF"/>
            <w:noWrap/>
            <w:vAlign w:val="center"/>
          </w:tcPr>
          <w:p w14:paraId="58020797" w14:textId="77777777" w:rsidR="002A268F" w:rsidRPr="00FB5809" w:rsidRDefault="002A268F" w:rsidP="001377B5">
            <w:pPr>
              <w:spacing w:line="276" w:lineRule="auto"/>
              <w:jc w:val="center"/>
              <w:rPr>
                <w:bCs/>
                <w:sz w:val="22"/>
                <w:szCs w:val="22"/>
                <w:lang w:eastAsia="hr-HR"/>
              </w:rPr>
            </w:pPr>
            <w:r w:rsidRPr="00FB5809">
              <w:rPr>
                <w:bCs/>
                <w:sz w:val="22"/>
                <w:szCs w:val="22"/>
                <w:lang w:eastAsia="hr-HR"/>
              </w:rPr>
              <w:t>1</w:t>
            </w:r>
          </w:p>
        </w:tc>
        <w:tc>
          <w:tcPr>
            <w:tcW w:w="785" w:type="dxa"/>
            <w:shd w:val="clear" w:color="auto" w:fill="auto"/>
            <w:noWrap/>
            <w:vAlign w:val="center"/>
          </w:tcPr>
          <w:p w14:paraId="60EA1F65" w14:textId="467B511B" w:rsidR="002A268F" w:rsidRPr="00FB5809" w:rsidRDefault="002A268F" w:rsidP="001377B5">
            <w:pPr>
              <w:spacing w:line="276" w:lineRule="auto"/>
              <w:jc w:val="center"/>
              <w:rPr>
                <w:bCs/>
                <w:sz w:val="22"/>
                <w:szCs w:val="22"/>
                <w:lang w:eastAsia="hr-HR"/>
              </w:rPr>
            </w:pPr>
            <w:r w:rsidRPr="00FB5809">
              <w:rPr>
                <w:bCs/>
                <w:sz w:val="22"/>
                <w:szCs w:val="22"/>
                <w:lang w:eastAsia="hr-HR"/>
              </w:rPr>
              <w:t>4</w:t>
            </w:r>
          </w:p>
        </w:tc>
        <w:tc>
          <w:tcPr>
            <w:tcW w:w="719" w:type="dxa"/>
            <w:shd w:val="clear" w:color="auto" w:fill="auto"/>
            <w:noWrap/>
            <w:vAlign w:val="center"/>
          </w:tcPr>
          <w:p w14:paraId="10C342FB" w14:textId="4322D943" w:rsidR="002A268F" w:rsidRPr="00FB5809" w:rsidRDefault="002A268F" w:rsidP="001377B5">
            <w:pPr>
              <w:spacing w:line="276" w:lineRule="auto"/>
              <w:jc w:val="center"/>
              <w:rPr>
                <w:bCs/>
                <w:sz w:val="22"/>
                <w:szCs w:val="22"/>
                <w:lang w:eastAsia="hr-HR"/>
              </w:rPr>
            </w:pPr>
            <w:r w:rsidRPr="00FB5809">
              <w:rPr>
                <w:bCs/>
                <w:sz w:val="22"/>
                <w:szCs w:val="22"/>
                <w:lang w:eastAsia="hr-HR"/>
              </w:rPr>
              <w:t>7</w:t>
            </w:r>
          </w:p>
        </w:tc>
        <w:tc>
          <w:tcPr>
            <w:tcW w:w="1020" w:type="dxa"/>
            <w:shd w:val="clear" w:color="auto" w:fill="auto"/>
            <w:noWrap/>
            <w:vAlign w:val="center"/>
          </w:tcPr>
          <w:p w14:paraId="2DED5021" w14:textId="47EA267A" w:rsidR="002A268F" w:rsidRPr="00FB5809" w:rsidRDefault="002A268F" w:rsidP="001377B5">
            <w:pPr>
              <w:spacing w:line="276" w:lineRule="auto"/>
              <w:jc w:val="center"/>
              <w:rPr>
                <w:bCs/>
                <w:sz w:val="22"/>
                <w:szCs w:val="22"/>
                <w:lang w:eastAsia="hr-HR"/>
              </w:rPr>
            </w:pPr>
            <w:r w:rsidRPr="00FB5809">
              <w:rPr>
                <w:bCs/>
                <w:sz w:val="22"/>
                <w:szCs w:val="22"/>
                <w:lang w:eastAsia="hr-HR"/>
              </w:rPr>
              <w:t>2</w:t>
            </w:r>
          </w:p>
        </w:tc>
        <w:tc>
          <w:tcPr>
            <w:tcW w:w="746" w:type="dxa"/>
            <w:shd w:val="clear" w:color="auto" w:fill="auto"/>
            <w:vAlign w:val="center"/>
          </w:tcPr>
          <w:p w14:paraId="0AC1A8A1" w14:textId="77777777" w:rsidR="002A268F" w:rsidRPr="00FB5809" w:rsidRDefault="002A268F" w:rsidP="001377B5">
            <w:pPr>
              <w:spacing w:line="276" w:lineRule="auto"/>
              <w:jc w:val="center"/>
              <w:rPr>
                <w:bCs/>
                <w:sz w:val="22"/>
                <w:szCs w:val="22"/>
                <w:lang w:eastAsia="hr-HR"/>
              </w:rPr>
            </w:pPr>
          </w:p>
        </w:tc>
        <w:tc>
          <w:tcPr>
            <w:tcW w:w="927" w:type="dxa"/>
            <w:shd w:val="clear" w:color="auto" w:fill="FFFFFF"/>
          </w:tcPr>
          <w:p w14:paraId="0427DDA1" w14:textId="35975C6E" w:rsidR="002A268F" w:rsidRPr="00FB5809" w:rsidRDefault="002A268F" w:rsidP="001377B5">
            <w:pPr>
              <w:spacing w:line="276" w:lineRule="auto"/>
              <w:jc w:val="center"/>
              <w:rPr>
                <w:bCs/>
                <w:sz w:val="22"/>
                <w:szCs w:val="22"/>
                <w:lang w:eastAsia="hr-HR"/>
              </w:rPr>
            </w:pPr>
          </w:p>
        </w:tc>
        <w:tc>
          <w:tcPr>
            <w:tcW w:w="812" w:type="dxa"/>
            <w:shd w:val="clear" w:color="auto" w:fill="FDE9D9" w:themeFill="accent6" w:themeFillTint="33"/>
          </w:tcPr>
          <w:p w14:paraId="086E2296" w14:textId="0C0CB809" w:rsidR="002A268F" w:rsidRPr="00FB5809" w:rsidRDefault="002A268F" w:rsidP="001377B5">
            <w:pPr>
              <w:spacing w:line="276" w:lineRule="auto"/>
              <w:jc w:val="center"/>
              <w:rPr>
                <w:bCs/>
                <w:sz w:val="22"/>
                <w:szCs w:val="22"/>
                <w:lang w:eastAsia="hr-HR"/>
              </w:rPr>
            </w:pPr>
            <w:r w:rsidRPr="00FB5809">
              <w:rPr>
                <w:bCs/>
                <w:sz w:val="22"/>
                <w:szCs w:val="22"/>
                <w:lang w:eastAsia="hr-HR"/>
              </w:rPr>
              <w:t>11</w:t>
            </w:r>
          </w:p>
        </w:tc>
        <w:tc>
          <w:tcPr>
            <w:tcW w:w="992" w:type="dxa"/>
            <w:shd w:val="clear" w:color="auto" w:fill="auto"/>
            <w:noWrap/>
            <w:vAlign w:val="center"/>
          </w:tcPr>
          <w:p w14:paraId="043197B5" w14:textId="29FC813D" w:rsidR="002A268F" w:rsidRPr="00FB5809" w:rsidRDefault="002A268F" w:rsidP="001377B5">
            <w:pPr>
              <w:spacing w:line="276" w:lineRule="auto"/>
              <w:jc w:val="center"/>
              <w:rPr>
                <w:bCs/>
                <w:sz w:val="22"/>
                <w:szCs w:val="22"/>
                <w:lang w:eastAsia="hr-HR"/>
              </w:rPr>
            </w:pPr>
            <w:r w:rsidRPr="00FB5809">
              <w:rPr>
                <w:bCs/>
                <w:sz w:val="22"/>
                <w:szCs w:val="22"/>
                <w:lang w:eastAsia="hr-HR"/>
              </w:rPr>
              <w:t>4</w:t>
            </w:r>
          </w:p>
        </w:tc>
      </w:tr>
      <w:tr w:rsidR="00FB5809" w:rsidRPr="00FB5809" w14:paraId="1ADEE949" w14:textId="77777777" w:rsidTr="00FB5809">
        <w:trPr>
          <w:trHeight w:val="312"/>
        </w:trPr>
        <w:tc>
          <w:tcPr>
            <w:tcW w:w="1809" w:type="dxa"/>
            <w:shd w:val="clear" w:color="auto" w:fill="auto"/>
            <w:noWrap/>
            <w:vAlign w:val="center"/>
          </w:tcPr>
          <w:p w14:paraId="71E543A1" w14:textId="77777777" w:rsidR="002A268F" w:rsidRPr="00FB5809" w:rsidRDefault="002A268F" w:rsidP="001377B5">
            <w:pPr>
              <w:spacing w:line="276" w:lineRule="auto"/>
              <w:jc w:val="center"/>
              <w:rPr>
                <w:sz w:val="22"/>
                <w:szCs w:val="22"/>
                <w:lang w:eastAsia="hr-HR"/>
              </w:rPr>
            </w:pPr>
            <w:r w:rsidRPr="00FB5809">
              <w:rPr>
                <w:bCs/>
                <w:sz w:val="22"/>
                <w:szCs w:val="22"/>
                <w:lang w:eastAsia="hr-HR"/>
              </w:rPr>
              <w:t>PŠ KIP</w:t>
            </w:r>
          </w:p>
        </w:tc>
        <w:tc>
          <w:tcPr>
            <w:tcW w:w="851" w:type="dxa"/>
            <w:shd w:val="clear" w:color="auto" w:fill="auto"/>
            <w:noWrap/>
            <w:vAlign w:val="center"/>
          </w:tcPr>
          <w:p w14:paraId="03606E1B" w14:textId="2E441D1A" w:rsidR="002A268F" w:rsidRPr="00FB5809" w:rsidRDefault="002A268F" w:rsidP="001377B5">
            <w:pPr>
              <w:spacing w:line="276" w:lineRule="auto"/>
              <w:jc w:val="center"/>
              <w:rPr>
                <w:bCs/>
                <w:sz w:val="22"/>
                <w:szCs w:val="22"/>
                <w:lang w:eastAsia="hr-HR"/>
              </w:rPr>
            </w:pPr>
            <w:r w:rsidRPr="00FB5809">
              <w:rPr>
                <w:bCs/>
                <w:sz w:val="22"/>
                <w:szCs w:val="22"/>
                <w:lang w:eastAsia="hr-HR"/>
              </w:rPr>
              <w:t>2</w:t>
            </w:r>
          </w:p>
        </w:tc>
        <w:tc>
          <w:tcPr>
            <w:tcW w:w="803" w:type="dxa"/>
            <w:shd w:val="clear" w:color="auto" w:fill="FFFFFF"/>
            <w:noWrap/>
            <w:vAlign w:val="center"/>
          </w:tcPr>
          <w:p w14:paraId="256CA39A" w14:textId="77777777" w:rsidR="002A268F" w:rsidRPr="00FB5809" w:rsidRDefault="002A268F" w:rsidP="001377B5">
            <w:pPr>
              <w:spacing w:line="276" w:lineRule="auto"/>
              <w:jc w:val="center"/>
              <w:rPr>
                <w:bCs/>
                <w:sz w:val="22"/>
                <w:szCs w:val="22"/>
                <w:lang w:eastAsia="hr-HR"/>
              </w:rPr>
            </w:pPr>
            <w:r w:rsidRPr="00FB5809">
              <w:rPr>
                <w:bCs/>
                <w:sz w:val="22"/>
                <w:szCs w:val="22"/>
                <w:lang w:eastAsia="hr-HR"/>
              </w:rPr>
              <w:t>-</w:t>
            </w:r>
          </w:p>
        </w:tc>
        <w:tc>
          <w:tcPr>
            <w:tcW w:w="785" w:type="dxa"/>
            <w:shd w:val="clear" w:color="auto" w:fill="auto"/>
            <w:noWrap/>
            <w:vAlign w:val="center"/>
          </w:tcPr>
          <w:p w14:paraId="53CD21B6" w14:textId="77777777" w:rsidR="002A268F" w:rsidRPr="00FB5809" w:rsidRDefault="002A268F" w:rsidP="001377B5">
            <w:pPr>
              <w:spacing w:line="276" w:lineRule="auto"/>
              <w:jc w:val="center"/>
              <w:rPr>
                <w:bCs/>
                <w:sz w:val="22"/>
                <w:szCs w:val="22"/>
                <w:lang w:eastAsia="hr-HR"/>
              </w:rPr>
            </w:pPr>
            <w:r w:rsidRPr="00FB5809">
              <w:rPr>
                <w:bCs/>
                <w:sz w:val="22"/>
                <w:szCs w:val="22"/>
                <w:lang w:eastAsia="hr-HR"/>
              </w:rPr>
              <w:t>-</w:t>
            </w:r>
          </w:p>
        </w:tc>
        <w:tc>
          <w:tcPr>
            <w:tcW w:w="719" w:type="dxa"/>
            <w:shd w:val="clear" w:color="auto" w:fill="auto"/>
            <w:noWrap/>
            <w:vAlign w:val="center"/>
          </w:tcPr>
          <w:p w14:paraId="7F9329FD" w14:textId="2AB8DDB9" w:rsidR="002A268F" w:rsidRPr="00FB5809" w:rsidRDefault="002A268F" w:rsidP="001377B5">
            <w:pPr>
              <w:spacing w:line="276" w:lineRule="auto"/>
              <w:jc w:val="center"/>
              <w:rPr>
                <w:bCs/>
                <w:sz w:val="22"/>
                <w:szCs w:val="22"/>
                <w:lang w:eastAsia="hr-HR"/>
              </w:rPr>
            </w:pPr>
            <w:r w:rsidRPr="00FB5809">
              <w:rPr>
                <w:bCs/>
                <w:sz w:val="22"/>
                <w:szCs w:val="22"/>
                <w:lang w:eastAsia="hr-HR"/>
              </w:rPr>
              <w:t>2</w:t>
            </w:r>
          </w:p>
        </w:tc>
        <w:tc>
          <w:tcPr>
            <w:tcW w:w="1020" w:type="dxa"/>
            <w:shd w:val="clear" w:color="auto" w:fill="auto"/>
            <w:noWrap/>
            <w:vAlign w:val="center"/>
          </w:tcPr>
          <w:p w14:paraId="4BBEDE2C" w14:textId="77777777" w:rsidR="002A268F" w:rsidRPr="00FB5809" w:rsidRDefault="002A268F" w:rsidP="001377B5">
            <w:pPr>
              <w:spacing w:line="276" w:lineRule="auto"/>
              <w:jc w:val="center"/>
              <w:rPr>
                <w:bCs/>
                <w:sz w:val="22"/>
                <w:szCs w:val="22"/>
                <w:lang w:eastAsia="hr-HR"/>
              </w:rPr>
            </w:pPr>
            <w:r w:rsidRPr="00FB5809">
              <w:rPr>
                <w:bCs/>
                <w:sz w:val="22"/>
                <w:szCs w:val="22"/>
                <w:lang w:eastAsia="hr-HR"/>
              </w:rPr>
              <w:t>-</w:t>
            </w:r>
          </w:p>
        </w:tc>
        <w:tc>
          <w:tcPr>
            <w:tcW w:w="746" w:type="dxa"/>
            <w:shd w:val="clear" w:color="auto" w:fill="auto"/>
            <w:vAlign w:val="center"/>
          </w:tcPr>
          <w:p w14:paraId="267D313E" w14:textId="77777777" w:rsidR="002A268F" w:rsidRPr="00FB5809" w:rsidRDefault="002A268F" w:rsidP="002A268F">
            <w:pPr>
              <w:spacing w:line="276" w:lineRule="auto"/>
              <w:jc w:val="center"/>
              <w:rPr>
                <w:bCs/>
                <w:sz w:val="22"/>
                <w:szCs w:val="22"/>
                <w:lang w:eastAsia="hr-HR"/>
              </w:rPr>
            </w:pPr>
          </w:p>
        </w:tc>
        <w:tc>
          <w:tcPr>
            <w:tcW w:w="927" w:type="dxa"/>
            <w:shd w:val="clear" w:color="auto" w:fill="FFFFFF"/>
          </w:tcPr>
          <w:p w14:paraId="745E2336" w14:textId="783CF0D7" w:rsidR="002A268F" w:rsidRPr="00FB5809" w:rsidRDefault="002A268F" w:rsidP="001377B5">
            <w:pPr>
              <w:spacing w:line="276" w:lineRule="auto"/>
              <w:jc w:val="center"/>
              <w:rPr>
                <w:bCs/>
                <w:sz w:val="22"/>
                <w:szCs w:val="22"/>
                <w:lang w:eastAsia="hr-HR"/>
              </w:rPr>
            </w:pPr>
            <w:r w:rsidRPr="00FB5809">
              <w:rPr>
                <w:bCs/>
                <w:sz w:val="22"/>
                <w:szCs w:val="22"/>
                <w:lang w:eastAsia="hr-HR"/>
              </w:rPr>
              <w:t>2</w:t>
            </w:r>
          </w:p>
        </w:tc>
        <w:tc>
          <w:tcPr>
            <w:tcW w:w="812" w:type="dxa"/>
            <w:shd w:val="clear" w:color="auto" w:fill="FDE9D9" w:themeFill="accent6" w:themeFillTint="33"/>
          </w:tcPr>
          <w:p w14:paraId="5A79B7AA" w14:textId="77777777" w:rsidR="002A268F" w:rsidRPr="00FB5809" w:rsidRDefault="002A268F" w:rsidP="001377B5">
            <w:pPr>
              <w:spacing w:line="276" w:lineRule="auto"/>
              <w:jc w:val="center"/>
              <w:rPr>
                <w:bCs/>
                <w:sz w:val="22"/>
                <w:szCs w:val="22"/>
                <w:lang w:eastAsia="hr-HR"/>
              </w:rPr>
            </w:pPr>
          </w:p>
        </w:tc>
        <w:tc>
          <w:tcPr>
            <w:tcW w:w="992" w:type="dxa"/>
            <w:shd w:val="clear" w:color="auto" w:fill="auto"/>
            <w:noWrap/>
            <w:vAlign w:val="center"/>
          </w:tcPr>
          <w:p w14:paraId="0A87E813" w14:textId="77777777" w:rsidR="002A268F" w:rsidRPr="00FB5809" w:rsidRDefault="002A268F" w:rsidP="001377B5">
            <w:pPr>
              <w:spacing w:line="276" w:lineRule="auto"/>
              <w:jc w:val="center"/>
              <w:rPr>
                <w:bCs/>
                <w:sz w:val="22"/>
                <w:szCs w:val="22"/>
                <w:lang w:eastAsia="hr-HR"/>
              </w:rPr>
            </w:pPr>
          </w:p>
        </w:tc>
      </w:tr>
      <w:tr w:rsidR="00FB5809" w:rsidRPr="00FB5809" w14:paraId="0A433AA5" w14:textId="77777777" w:rsidTr="00FB5809">
        <w:trPr>
          <w:trHeight w:val="312"/>
        </w:trPr>
        <w:tc>
          <w:tcPr>
            <w:tcW w:w="1809" w:type="dxa"/>
            <w:shd w:val="clear" w:color="auto" w:fill="auto"/>
            <w:noWrap/>
            <w:vAlign w:val="center"/>
          </w:tcPr>
          <w:p w14:paraId="74A85AD3" w14:textId="111EBDB4" w:rsidR="002A268F" w:rsidRPr="00FB5809" w:rsidRDefault="002A268F" w:rsidP="001377B5">
            <w:pPr>
              <w:spacing w:line="276" w:lineRule="auto"/>
              <w:jc w:val="center"/>
              <w:rPr>
                <w:sz w:val="22"/>
                <w:szCs w:val="22"/>
                <w:lang w:eastAsia="hr-HR"/>
              </w:rPr>
            </w:pPr>
            <w:r w:rsidRPr="00FB5809">
              <w:rPr>
                <w:bCs/>
                <w:sz w:val="22"/>
                <w:szCs w:val="22"/>
                <w:lang w:eastAsia="hr-HR"/>
              </w:rPr>
              <w:t>PŠ ŠIBOVAC</w:t>
            </w:r>
          </w:p>
        </w:tc>
        <w:tc>
          <w:tcPr>
            <w:tcW w:w="851" w:type="dxa"/>
            <w:shd w:val="clear" w:color="auto" w:fill="auto"/>
            <w:noWrap/>
            <w:vAlign w:val="center"/>
          </w:tcPr>
          <w:p w14:paraId="79B15187" w14:textId="0312A895" w:rsidR="002A268F" w:rsidRPr="00FB5809" w:rsidRDefault="002A268F" w:rsidP="001377B5">
            <w:pPr>
              <w:spacing w:line="276" w:lineRule="auto"/>
              <w:jc w:val="center"/>
              <w:rPr>
                <w:bCs/>
                <w:sz w:val="22"/>
                <w:szCs w:val="22"/>
                <w:lang w:eastAsia="hr-HR"/>
              </w:rPr>
            </w:pPr>
            <w:r w:rsidRPr="00FB5809">
              <w:rPr>
                <w:bCs/>
                <w:sz w:val="22"/>
                <w:szCs w:val="22"/>
                <w:lang w:eastAsia="hr-HR"/>
              </w:rPr>
              <w:t>3</w:t>
            </w:r>
          </w:p>
        </w:tc>
        <w:tc>
          <w:tcPr>
            <w:tcW w:w="803" w:type="dxa"/>
            <w:shd w:val="clear" w:color="auto" w:fill="auto"/>
            <w:noWrap/>
            <w:vAlign w:val="center"/>
          </w:tcPr>
          <w:p w14:paraId="22919212" w14:textId="1C35D715" w:rsidR="002A268F" w:rsidRPr="00FB5809" w:rsidRDefault="002A268F" w:rsidP="001377B5">
            <w:pPr>
              <w:spacing w:line="276" w:lineRule="auto"/>
              <w:jc w:val="center"/>
              <w:rPr>
                <w:bCs/>
                <w:sz w:val="22"/>
                <w:szCs w:val="22"/>
                <w:lang w:eastAsia="hr-HR"/>
              </w:rPr>
            </w:pPr>
            <w:r w:rsidRPr="00FB5809">
              <w:rPr>
                <w:bCs/>
                <w:sz w:val="22"/>
                <w:szCs w:val="22"/>
                <w:lang w:eastAsia="hr-HR"/>
              </w:rPr>
              <w:t>1</w:t>
            </w:r>
          </w:p>
        </w:tc>
        <w:tc>
          <w:tcPr>
            <w:tcW w:w="785" w:type="dxa"/>
            <w:shd w:val="clear" w:color="auto" w:fill="auto"/>
            <w:noWrap/>
            <w:vAlign w:val="center"/>
          </w:tcPr>
          <w:p w14:paraId="459D70EA" w14:textId="187D9F08" w:rsidR="002A268F" w:rsidRPr="00FB5809" w:rsidRDefault="002A268F" w:rsidP="001377B5">
            <w:pPr>
              <w:spacing w:line="276" w:lineRule="auto"/>
              <w:jc w:val="center"/>
              <w:rPr>
                <w:bCs/>
                <w:sz w:val="22"/>
                <w:szCs w:val="22"/>
                <w:lang w:eastAsia="hr-HR"/>
              </w:rPr>
            </w:pPr>
            <w:r w:rsidRPr="00FB5809">
              <w:rPr>
                <w:bCs/>
                <w:sz w:val="22"/>
                <w:szCs w:val="22"/>
                <w:lang w:eastAsia="hr-HR"/>
              </w:rPr>
              <w:t>1</w:t>
            </w:r>
          </w:p>
        </w:tc>
        <w:tc>
          <w:tcPr>
            <w:tcW w:w="719" w:type="dxa"/>
            <w:shd w:val="clear" w:color="auto" w:fill="auto"/>
            <w:noWrap/>
            <w:vAlign w:val="center"/>
          </w:tcPr>
          <w:p w14:paraId="44019993" w14:textId="301A100E" w:rsidR="002A268F" w:rsidRPr="00FB5809" w:rsidRDefault="002A268F" w:rsidP="001377B5">
            <w:pPr>
              <w:spacing w:line="276" w:lineRule="auto"/>
              <w:jc w:val="center"/>
              <w:rPr>
                <w:bCs/>
                <w:sz w:val="22"/>
                <w:szCs w:val="22"/>
                <w:lang w:eastAsia="hr-HR"/>
              </w:rPr>
            </w:pPr>
            <w:r w:rsidRPr="00FB5809">
              <w:rPr>
                <w:bCs/>
                <w:sz w:val="22"/>
                <w:szCs w:val="22"/>
                <w:lang w:eastAsia="hr-HR"/>
              </w:rPr>
              <w:t>2</w:t>
            </w:r>
          </w:p>
        </w:tc>
        <w:tc>
          <w:tcPr>
            <w:tcW w:w="1020" w:type="dxa"/>
            <w:shd w:val="clear" w:color="auto" w:fill="auto"/>
            <w:noWrap/>
            <w:vAlign w:val="center"/>
          </w:tcPr>
          <w:p w14:paraId="0C6D6AB5" w14:textId="1D223A4E" w:rsidR="002A268F" w:rsidRPr="00FB5809" w:rsidRDefault="002A268F" w:rsidP="001377B5">
            <w:pPr>
              <w:spacing w:line="276" w:lineRule="auto"/>
              <w:jc w:val="center"/>
              <w:rPr>
                <w:bCs/>
                <w:sz w:val="22"/>
                <w:szCs w:val="22"/>
                <w:lang w:eastAsia="hr-HR"/>
              </w:rPr>
            </w:pPr>
            <w:r w:rsidRPr="00FB5809">
              <w:rPr>
                <w:bCs/>
                <w:sz w:val="22"/>
                <w:szCs w:val="22"/>
                <w:lang w:eastAsia="hr-HR"/>
              </w:rPr>
              <w:t>1</w:t>
            </w:r>
          </w:p>
        </w:tc>
        <w:tc>
          <w:tcPr>
            <w:tcW w:w="746" w:type="dxa"/>
            <w:shd w:val="clear" w:color="auto" w:fill="auto"/>
            <w:vAlign w:val="center"/>
          </w:tcPr>
          <w:p w14:paraId="63E156DF" w14:textId="77777777" w:rsidR="002A268F" w:rsidRPr="00FB5809" w:rsidRDefault="002A268F" w:rsidP="002A268F">
            <w:pPr>
              <w:spacing w:line="276" w:lineRule="auto"/>
              <w:jc w:val="center"/>
              <w:rPr>
                <w:bCs/>
                <w:sz w:val="22"/>
                <w:szCs w:val="22"/>
                <w:lang w:eastAsia="hr-HR"/>
              </w:rPr>
            </w:pPr>
          </w:p>
        </w:tc>
        <w:tc>
          <w:tcPr>
            <w:tcW w:w="927" w:type="dxa"/>
            <w:shd w:val="clear" w:color="auto" w:fill="FFFFFF"/>
          </w:tcPr>
          <w:p w14:paraId="5CA34E1C" w14:textId="54F062E9" w:rsidR="002A268F" w:rsidRPr="00FB5809" w:rsidRDefault="002A268F" w:rsidP="001377B5">
            <w:pPr>
              <w:spacing w:line="276" w:lineRule="auto"/>
              <w:jc w:val="center"/>
              <w:rPr>
                <w:bCs/>
                <w:sz w:val="22"/>
                <w:szCs w:val="22"/>
                <w:lang w:eastAsia="hr-HR"/>
              </w:rPr>
            </w:pPr>
            <w:r w:rsidRPr="00FB5809">
              <w:rPr>
                <w:bCs/>
                <w:sz w:val="22"/>
                <w:szCs w:val="22"/>
                <w:lang w:eastAsia="hr-HR"/>
              </w:rPr>
              <w:t>3</w:t>
            </w:r>
          </w:p>
        </w:tc>
        <w:tc>
          <w:tcPr>
            <w:tcW w:w="812" w:type="dxa"/>
            <w:shd w:val="clear" w:color="auto" w:fill="FDE9D9" w:themeFill="accent6" w:themeFillTint="33"/>
          </w:tcPr>
          <w:p w14:paraId="7FF87663" w14:textId="77777777" w:rsidR="002A268F" w:rsidRPr="00FB5809" w:rsidRDefault="002A268F" w:rsidP="001377B5">
            <w:pPr>
              <w:spacing w:line="276" w:lineRule="auto"/>
              <w:jc w:val="center"/>
              <w:rPr>
                <w:bCs/>
                <w:sz w:val="22"/>
                <w:szCs w:val="22"/>
                <w:lang w:eastAsia="hr-HR"/>
              </w:rPr>
            </w:pPr>
          </w:p>
        </w:tc>
        <w:tc>
          <w:tcPr>
            <w:tcW w:w="992" w:type="dxa"/>
            <w:shd w:val="clear" w:color="auto" w:fill="auto"/>
            <w:noWrap/>
            <w:vAlign w:val="center"/>
          </w:tcPr>
          <w:p w14:paraId="79E2BB95" w14:textId="77777777" w:rsidR="002A268F" w:rsidRPr="00FB5809" w:rsidRDefault="002A268F" w:rsidP="001377B5">
            <w:pPr>
              <w:spacing w:line="276" w:lineRule="auto"/>
              <w:jc w:val="center"/>
              <w:rPr>
                <w:bCs/>
                <w:sz w:val="22"/>
                <w:szCs w:val="22"/>
                <w:lang w:eastAsia="hr-HR"/>
              </w:rPr>
            </w:pPr>
          </w:p>
        </w:tc>
      </w:tr>
      <w:tr w:rsidR="00FB5809" w:rsidRPr="00FB5809" w14:paraId="1BEBEEA5" w14:textId="77777777" w:rsidTr="00FB5809">
        <w:trPr>
          <w:trHeight w:val="312"/>
        </w:trPr>
        <w:tc>
          <w:tcPr>
            <w:tcW w:w="1809" w:type="dxa"/>
            <w:shd w:val="clear" w:color="auto" w:fill="DAEEF3" w:themeFill="accent5" w:themeFillTint="33"/>
            <w:noWrap/>
            <w:vAlign w:val="center"/>
          </w:tcPr>
          <w:p w14:paraId="502D74A0" w14:textId="77777777" w:rsidR="002A268F" w:rsidRPr="00FB5809" w:rsidRDefault="002A268F" w:rsidP="001377B5">
            <w:pPr>
              <w:spacing w:line="276" w:lineRule="auto"/>
              <w:ind w:left="-96" w:right="-33"/>
              <w:jc w:val="center"/>
              <w:rPr>
                <w:bCs/>
                <w:sz w:val="22"/>
                <w:szCs w:val="22"/>
                <w:lang w:eastAsia="hr-HR"/>
              </w:rPr>
            </w:pPr>
            <w:r w:rsidRPr="00FB5809">
              <w:rPr>
                <w:bCs/>
                <w:sz w:val="22"/>
                <w:szCs w:val="22"/>
                <w:lang w:eastAsia="hr-HR"/>
              </w:rPr>
              <w:t>UKUPNO</w:t>
            </w:r>
          </w:p>
        </w:tc>
        <w:tc>
          <w:tcPr>
            <w:tcW w:w="851" w:type="dxa"/>
            <w:shd w:val="clear" w:color="auto" w:fill="DAEEF3" w:themeFill="accent5" w:themeFillTint="33"/>
            <w:noWrap/>
            <w:vAlign w:val="center"/>
          </w:tcPr>
          <w:p w14:paraId="7AE0102A" w14:textId="0A63FD6F" w:rsidR="002A268F" w:rsidRPr="00FB5809" w:rsidRDefault="002A268F" w:rsidP="001377B5">
            <w:pPr>
              <w:spacing w:line="276" w:lineRule="auto"/>
              <w:jc w:val="center"/>
              <w:rPr>
                <w:bCs/>
                <w:sz w:val="22"/>
                <w:szCs w:val="22"/>
                <w:lang w:eastAsia="hr-HR"/>
              </w:rPr>
            </w:pPr>
            <w:r w:rsidRPr="00FB5809">
              <w:rPr>
                <w:bCs/>
                <w:sz w:val="22"/>
                <w:szCs w:val="22"/>
                <w:lang w:eastAsia="hr-HR"/>
              </w:rPr>
              <w:t>16</w:t>
            </w:r>
          </w:p>
        </w:tc>
        <w:tc>
          <w:tcPr>
            <w:tcW w:w="803" w:type="dxa"/>
            <w:shd w:val="clear" w:color="auto" w:fill="DAEEF3" w:themeFill="accent5" w:themeFillTint="33"/>
            <w:noWrap/>
            <w:vAlign w:val="center"/>
          </w:tcPr>
          <w:p w14:paraId="00D906A2" w14:textId="58890C88" w:rsidR="002A268F" w:rsidRPr="00FB5809" w:rsidRDefault="002A268F" w:rsidP="001377B5">
            <w:pPr>
              <w:spacing w:line="276" w:lineRule="auto"/>
              <w:jc w:val="center"/>
              <w:rPr>
                <w:bCs/>
                <w:sz w:val="22"/>
                <w:szCs w:val="22"/>
                <w:lang w:eastAsia="hr-HR"/>
              </w:rPr>
            </w:pPr>
            <w:r w:rsidRPr="00FB5809">
              <w:rPr>
                <w:bCs/>
                <w:sz w:val="22"/>
                <w:szCs w:val="22"/>
                <w:lang w:eastAsia="hr-HR"/>
              </w:rPr>
              <w:t>2</w:t>
            </w:r>
          </w:p>
        </w:tc>
        <w:tc>
          <w:tcPr>
            <w:tcW w:w="785" w:type="dxa"/>
            <w:shd w:val="clear" w:color="auto" w:fill="DAEEF3" w:themeFill="accent5" w:themeFillTint="33"/>
            <w:noWrap/>
            <w:vAlign w:val="center"/>
          </w:tcPr>
          <w:p w14:paraId="20E03392" w14:textId="358642E7" w:rsidR="002A268F" w:rsidRPr="00FB5809" w:rsidRDefault="002A268F" w:rsidP="001377B5">
            <w:pPr>
              <w:spacing w:line="276" w:lineRule="auto"/>
              <w:jc w:val="center"/>
              <w:rPr>
                <w:bCs/>
                <w:sz w:val="22"/>
                <w:szCs w:val="22"/>
                <w:lang w:eastAsia="hr-HR"/>
              </w:rPr>
            </w:pPr>
            <w:r w:rsidRPr="00FB5809">
              <w:rPr>
                <w:bCs/>
                <w:sz w:val="22"/>
                <w:szCs w:val="22"/>
                <w:lang w:eastAsia="hr-HR"/>
              </w:rPr>
              <w:t>5</w:t>
            </w:r>
          </w:p>
        </w:tc>
        <w:tc>
          <w:tcPr>
            <w:tcW w:w="719" w:type="dxa"/>
            <w:shd w:val="clear" w:color="auto" w:fill="DAEEF3" w:themeFill="accent5" w:themeFillTint="33"/>
            <w:noWrap/>
            <w:vAlign w:val="center"/>
          </w:tcPr>
          <w:p w14:paraId="54271CCA" w14:textId="41553947" w:rsidR="002A268F" w:rsidRPr="00FB5809" w:rsidRDefault="002A268F" w:rsidP="001377B5">
            <w:pPr>
              <w:spacing w:line="276" w:lineRule="auto"/>
              <w:jc w:val="center"/>
              <w:rPr>
                <w:bCs/>
                <w:sz w:val="22"/>
                <w:szCs w:val="22"/>
                <w:lang w:eastAsia="hr-HR"/>
              </w:rPr>
            </w:pPr>
            <w:r w:rsidRPr="00FB5809">
              <w:rPr>
                <w:bCs/>
                <w:sz w:val="22"/>
                <w:szCs w:val="22"/>
                <w:lang w:eastAsia="hr-HR"/>
              </w:rPr>
              <w:t>11</w:t>
            </w:r>
          </w:p>
        </w:tc>
        <w:tc>
          <w:tcPr>
            <w:tcW w:w="1020" w:type="dxa"/>
            <w:shd w:val="clear" w:color="auto" w:fill="DAEEF3" w:themeFill="accent5" w:themeFillTint="33"/>
            <w:noWrap/>
            <w:vAlign w:val="center"/>
          </w:tcPr>
          <w:p w14:paraId="7B8851ED" w14:textId="41BBF8EE" w:rsidR="002A268F" w:rsidRPr="00FB5809" w:rsidRDefault="002A268F" w:rsidP="001377B5">
            <w:pPr>
              <w:spacing w:line="276" w:lineRule="auto"/>
              <w:jc w:val="center"/>
              <w:rPr>
                <w:bCs/>
                <w:sz w:val="22"/>
                <w:szCs w:val="22"/>
                <w:lang w:eastAsia="hr-HR"/>
              </w:rPr>
            </w:pPr>
            <w:r w:rsidRPr="00FB5809">
              <w:rPr>
                <w:bCs/>
                <w:sz w:val="22"/>
                <w:szCs w:val="22"/>
                <w:lang w:eastAsia="hr-HR"/>
              </w:rPr>
              <w:t>3</w:t>
            </w:r>
          </w:p>
        </w:tc>
        <w:tc>
          <w:tcPr>
            <w:tcW w:w="746" w:type="dxa"/>
            <w:shd w:val="clear" w:color="auto" w:fill="DAEEF3" w:themeFill="accent5" w:themeFillTint="33"/>
            <w:vAlign w:val="center"/>
          </w:tcPr>
          <w:p w14:paraId="6B5CA111" w14:textId="77777777" w:rsidR="002A268F" w:rsidRPr="00FB5809" w:rsidRDefault="002A268F" w:rsidP="001377B5">
            <w:pPr>
              <w:spacing w:line="276" w:lineRule="auto"/>
              <w:jc w:val="center"/>
              <w:rPr>
                <w:bCs/>
                <w:sz w:val="22"/>
                <w:szCs w:val="22"/>
                <w:lang w:eastAsia="hr-HR"/>
              </w:rPr>
            </w:pPr>
          </w:p>
        </w:tc>
        <w:tc>
          <w:tcPr>
            <w:tcW w:w="927" w:type="dxa"/>
            <w:shd w:val="clear" w:color="auto" w:fill="DAEEF3" w:themeFill="accent5" w:themeFillTint="33"/>
          </w:tcPr>
          <w:p w14:paraId="37BBDFD8" w14:textId="250F79C2" w:rsidR="002A268F" w:rsidRPr="00FB5809" w:rsidRDefault="002A268F" w:rsidP="001377B5">
            <w:pPr>
              <w:spacing w:line="276" w:lineRule="auto"/>
              <w:jc w:val="center"/>
              <w:rPr>
                <w:bCs/>
                <w:sz w:val="22"/>
                <w:szCs w:val="22"/>
                <w:lang w:eastAsia="hr-HR"/>
              </w:rPr>
            </w:pPr>
            <w:r w:rsidRPr="00FB5809">
              <w:rPr>
                <w:bCs/>
                <w:sz w:val="22"/>
                <w:szCs w:val="22"/>
                <w:lang w:eastAsia="hr-HR"/>
              </w:rPr>
              <w:t>5</w:t>
            </w:r>
          </w:p>
        </w:tc>
        <w:tc>
          <w:tcPr>
            <w:tcW w:w="812" w:type="dxa"/>
            <w:shd w:val="clear" w:color="auto" w:fill="FDE9D9" w:themeFill="accent6" w:themeFillTint="33"/>
          </w:tcPr>
          <w:p w14:paraId="3D8726EE" w14:textId="52D2B37F" w:rsidR="002A268F" w:rsidRPr="00FB5809" w:rsidRDefault="002A268F" w:rsidP="001377B5">
            <w:pPr>
              <w:spacing w:line="276" w:lineRule="auto"/>
              <w:jc w:val="center"/>
              <w:rPr>
                <w:bCs/>
                <w:sz w:val="22"/>
                <w:szCs w:val="22"/>
                <w:lang w:eastAsia="hr-HR"/>
              </w:rPr>
            </w:pPr>
            <w:r w:rsidRPr="00FB5809">
              <w:rPr>
                <w:bCs/>
                <w:sz w:val="22"/>
                <w:szCs w:val="22"/>
                <w:lang w:eastAsia="hr-HR"/>
              </w:rPr>
              <w:t>11</w:t>
            </w:r>
          </w:p>
        </w:tc>
        <w:tc>
          <w:tcPr>
            <w:tcW w:w="992" w:type="dxa"/>
            <w:shd w:val="clear" w:color="auto" w:fill="DAEEF3" w:themeFill="accent5" w:themeFillTint="33"/>
            <w:noWrap/>
            <w:vAlign w:val="center"/>
          </w:tcPr>
          <w:p w14:paraId="04ED3A8D" w14:textId="7E49D86E" w:rsidR="002A268F" w:rsidRPr="00FB5809" w:rsidRDefault="002A268F" w:rsidP="001377B5">
            <w:pPr>
              <w:spacing w:line="276" w:lineRule="auto"/>
              <w:jc w:val="center"/>
              <w:rPr>
                <w:bCs/>
                <w:sz w:val="22"/>
                <w:szCs w:val="22"/>
                <w:lang w:eastAsia="hr-HR"/>
              </w:rPr>
            </w:pPr>
            <w:r w:rsidRPr="00FB5809">
              <w:rPr>
                <w:bCs/>
                <w:sz w:val="22"/>
                <w:szCs w:val="22"/>
                <w:lang w:eastAsia="hr-HR"/>
              </w:rPr>
              <w:t>4</w:t>
            </w:r>
          </w:p>
        </w:tc>
      </w:tr>
      <w:tr w:rsidR="00FB5809" w:rsidRPr="00FB5809" w14:paraId="66EBADE7" w14:textId="77777777" w:rsidTr="00FB5809">
        <w:trPr>
          <w:trHeight w:val="312"/>
        </w:trPr>
        <w:tc>
          <w:tcPr>
            <w:tcW w:w="1809" w:type="dxa"/>
            <w:shd w:val="clear" w:color="auto" w:fill="auto"/>
            <w:noWrap/>
            <w:vAlign w:val="center"/>
          </w:tcPr>
          <w:p w14:paraId="452EE4FE" w14:textId="77777777" w:rsidR="002A268F" w:rsidRPr="00FB5809" w:rsidRDefault="002A268F" w:rsidP="001377B5">
            <w:pPr>
              <w:spacing w:line="276" w:lineRule="auto"/>
              <w:ind w:left="-96" w:right="-66"/>
              <w:jc w:val="center"/>
              <w:rPr>
                <w:bCs/>
                <w:sz w:val="22"/>
                <w:szCs w:val="22"/>
                <w:lang w:eastAsia="hr-HR"/>
              </w:rPr>
            </w:pPr>
            <w:r w:rsidRPr="00FB5809">
              <w:rPr>
                <w:bCs/>
                <w:sz w:val="22"/>
                <w:szCs w:val="22"/>
                <w:lang w:eastAsia="hr-HR"/>
              </w:rPr>
              <w:t>IV.</w:t>
            </w:r>
          </w:p>
        </w:tc>
        <w:tc>
          <w:tcPr>
            <w:tcW w:w="851" w:type="dxa"/>
            <w:shd w:val="clear" w:color="auto" w:fill="auto"/>
            <w:noWrap/>
            <w:vAlign w:val="center"/>
          </w:tcPr>
          <w:p w14:paraId="3313AED4" w14:textId="1BA89FD3" w:rsidR="002A268F" w:rsidRPr="00FB5809" w:rsidRDefault="002A268F" w:rsidP="001377B5">
            <w:pPr>
              <w:spacing w:line="276" w:lineRule="auto"/>
              <w:jc w:val="center"/>
              <w:rPr>
                <w:bCs/>
                <w:sz w:val="22"/>
                <w:szCs w:val="22"/>
                <w:lang w:eastAsia="hr-HR"/>
              </w:rPr>
            </w:pPr>
            <w:r w:rsidRPr="00FB5809">
              <w:rPr>
                <w:bCs/>
                <w:sz w:val="22"/>
                <w:szCs w:val="22"/>
                <w:lang w:eastAsia="hr-HR"/>
              </w:rPr>
              <w:t>15</w:t>
            </w:r>
          </w:p>
        </w:tc>
        <w:tc>
          <w:tcPr>
            <w:tcW w:w="803" w:type="dxa"/>
            <w:shd w:val="clear" w:color="auto" w:fill="auto"/>
            <w:noWrap/>
            <w:vAlign w:val="center"/>
          </w:tcPr>
          <w:p w14:paraId="1526CA98" w14:textId="77777777" w:rsidR="002A268F" w:rsidRPr="00FB5809" w:rsidRDefault="002A268F" w:rsidP="001377B5">
            <w:pPr>
              <w:spacing w:line="276" w:lineRule="auto"/>
              <w:jc w:val="center"/>
              <w:rPr>
                <w:bCs/>
                <w:sz w:val="22"/>
                <w:szCs w:val="22"/>
                <w:lang w:eastAsia="hr-HR"/>
              </w:rPr>
            </w:pPr>
            <w:r w:rsidRPr="00FB5809">
              <w:rPr>
                <w:bCs/>
                <w:sz w:val="22"/>
                <w:szCs w:val="22"/>
                <w:lang w:eastAsia="hr-HR"/>
              </w:rPr>
              <w:t>1</w:t>
            </w:r>
          </w:p>
        </w:tc>
        <w:tc>
          <w:tcPr>
            <w:tcW w:w="785" w:type="dxa"/>
            <w:shd w:val="clear" w:color="auto" w:fill="auto"/>
            <w:noWrap/>
            <w:vAlign w:val="center"/>
          </w:tcPr>
          <w:p w14:paraId="0C36D8F4" w14:textId="0AFEA249" w:rsidR="002A268F" w:rsidRPr="00FB5809" w:rsidRDefault="002A268F" w:rsidP="001377B5">
            <w:pPr>
              <w:spacing w:line="276" w:lineRule="auto"/>
              <w:jc w:val="center"/>
              <w:rPr>
                <w:bCs/>
                <w:sz w:val="22"/>
                <w:szCs w:val="22"/>
                <w:lang w:eastAsia="hr-HR"/>
              </w:rPr>
            </w:pPr>
            <w:r w:rsidRPr="00FB5809">
              <w:rPr>
                <w:bCs/>
                <w:sz w:val="22"/>
                <w:szCs w:val="22"/>
                <w:lang w:eastAsia="hr-HR"/>
              </w:rPr>
              <w:t>11</w:t>
            </w:r>
          </w:p>
        </w:tc>
        <w:tc>
          <w:tcPr>
            <w:tcW w:w="719" w:type="dxa"/>
            <w:shd w:val="clear" w:color="auto" w:fill="auto"/>
            <w:noWrap/>
            <w:vAlign w:val="center"/>
          </w:tcPr>
          <w:p w14:paraId="2F2DB0CE" w14:textId="77777777" w:rsidR="002A268F" w:rsidRPr="00FB5809" w:rsidRDefault="002A268F" w:rsidP="001377B5">
            <w:pPr>
              <w:spacing w:line="276" w:lineRule="auto"/>
              <w:jc w:val="center"/>
              <w:rPr>
                <w:bCs/>
                <w:sz w:val="22"/>
                <w:szCs w:val="22"/>
                <w:lang w:eastAsia="hr-HR"/>
              </w:rPr>
            </w:pPr>
            <w:r w:rsidRPr="00FB5809">
              <w:rPr>
                <w:bCs/>
                <w:sz w:val="22"/>
                <w:szCs w:val="22"/>
                <w:lang w:eastAsia="hr-HR"/>
              </w:rPr>
              <w:t>4</w:t>
            </w:r>
          </w:p>
        </w:tc>
        <w:tc>
          <w:tcPr>
            <w:tcW w:w="1020" w:type="dxa"/>
            <w:shd w:val="clear" w:color="auto" w:fill="auto"/>
            <w:noWrap/>
            <w:vAlign w:val="center"/>
          </w:tcPr>
          <w:p w14:paraId="06E4901A" w14:textId="6281C0CA" w:rsidR="002A268F" w:rsidRPr="00FB5809" w:rsidRDefault="002A268F" w:rsidP="001377B5">
            <w:pPr>
              <w:spacing w:line="276" w:lineRule="auto"/>
              <w:jc w:val="center"/>
              <w:rPr>
                <w:bCs/>
                <w:sz w:val="22"/>
                <w:szCs w:val="22"/>
                <w:lang w:eastAsia="hr-HR"/>
              </w:rPr>
            </w:pPr>
            <w:r w:rsidRPr="00FB5809">
              <w:rPr>
                <w:bCs/>
                <w:sz w:val="22"/>
                <w:szCs w:val="22"/>
                <w:lang w:eastAsia="hr-HR"/>
              </w:rPr>
              <w:t>-</w:t>
            </w:r>
          </w:p>
        </w:tc>
        <w:tc>
          <w:tcPr>
            <w:tcW w:w="746" w:type="dxa"/>
            <w:shd w:val="clear" w:color="auto" w:fill="auto"/>
            <w:vAlign w:val="center"/>
          </w:tcPr>
          <w:p w14:paraId="233A6397" w14:textId="77777777" w:rsidR="002A268F" w:rsidRPr="00FB5809" w:rsidRDefault="002A268F" w:rsidP="001377B5">
            <w:pPr>
              <w:spacing w:line="276" w:lineRule="auto"/>
              <w:jc w:val="center"/>
              <w:rPr>
                <w:bCs/>
                <w:sz w:val="22"/>
                <w:szCs w:val="22"/>
                <w:lang w:eastAsia="hr-HR"/>
              </w:rPr>
            </w:pPr>
          </w:p>
        </w:tc>
        <w:tc>
          <w:tcPr>
            <w:tcW w:w="927" w:type="dxa"/>
            <w:shd w:val="clear" w:color="auto" w:fill="FFFFFF"/>
          </w:tcPr>
          <w:p w14:paraId="0978F0F1" w14:textId="063E6877" w:rsidR="002A268F" w:rsidRPr="00FB5809" w:rsidRDefault="002A268F" w:rsidP="001377B5">
            <w:pPr>
              <w:spacing w:line="276" w:lineRule="auto"/>
              <w:jc w:val="center"/>
              <w:rPr>
                <w:bCs/>
                <w:sz w:val="22"/>
                <w:szCs w:val="22"/>
                <w:lang w:eastAsia="hr-HR"/>
              </w:rPr>
            </w:pPr>
          </w:p>
        </w:tc>
        <w:tc>
          <w:tcPr>
            <w:tcW w:w="812" w:type="dxa"/>
            <w:shd w:val="clear" w:color="auto" w:fill="FDE9D9" w:themeFill="accent6" w:themeFillTint="33"/>
          </w:tcPr>
          <w:p w14:paraId="7FC00991" w14:textId="68FE1F9E" w:rsidR="002A268F" w:rsidRPr="00FB5809" w:rsidRDefault="002A268F" w:rsidP="001377B5">
            <w:pPr>
              <w:spacing w:line="276" w:lineRule="auto"/>
              <w:jc w:val="center"/>
              <w:rPr>
                <w:bCs/>
                <w:sz w:val="22"/>
                <w:szCs w:val="22"/>
                <w:lang w:eastAsia="hr-HR"/>
              </w:rPr>
            </w:pPr>
            <w:r w:rsidRPr="00FB5809">
              <w:rPr>
                <w:bCs/>
                <w:sz w:val="22"/>
                <w:szCs w:val="22"/>
                <w:lang w:eastAsia="hr-HR"/>
              </w:rPr>
              <w:t>15</w:t>
            </w:r>
          </w:p>
        </w:tc>
        <w:tc>
          <w:tcPr>
            <w:tcW w:w="992" w:type="dxa"/>
            <w:shd w:val="clear" w:color="auto" w:fill="auto"/>
            <w:noWrap/>
            <w:vAlign w:val="center"/>
          </w:tcPr>
          <w:p w14:paraId="053BEC7A" w14:textId="1499EC1F" w:rsidR="002A268F" w:rsidRPr="00FB5809" w:rsidRDefault="002A268F" w:rsidP="001377B5">
            <w:pPr>
              <w:spacing w:line="276" w:lineRule="auto"/>
              <w:jc w:val="center"/>
              <w:rPr>
                <w:bCs/>
                <w:sz w:val="22"/>
                <w:szCs w:val="22"/>
                <w:lang w:eastAsia="hr-HR"/>
              </w:rPr>
            </w:pPr>
            <w:r w:rsidRPr="00FB5809">
              <w:rPr>
                <w:bCs/>
                <w:sz w:val="22"/>
                <w:szCs w:val="22"/>
                <w:lang w:eastAsia="hr-HR"/>
              </w:rPr>
              <w:t>5</w:t>
            </w:r>
          </w:p>
        </w:tc>
      </w:tr>
      <w:tr w:rsidR="00FB5809" w:rsidRPr="00FB5809" w14:paraId="5795B9A5" w14:textId="77777777" w:rsidTr="00FB5809">
        <w:trPr>
          <w:trHeight w:val="312"/>
        </w:trPr>
        <w:tc>
          <w:tcPr>
            <w:tcW w:w="1809" w:type="dxa"/>
            <w:shd w:val="clear" w:color="auto" w:fill="auto"/>
            <w:noWrap/>
            <w:vAlign w:val="center"/>
          </w:tcPr>
          <w:p w14:paraId="7A7B6FD9" w14:textId="77777777" w:rsidR="002A268F" w:rsidRPr="00FB5809" w:rsidRDefault="002A268F" w:rsidP="001377B5">
            <w:pPr>
              <w:spacing w:line="276" w:lineRule="auto"/>
              <w:ind w:left="-96" w:right="-66"/>
              <w:jc w:val="center"/>
              <w:rPr>
                <w:bCs/>
                <w:sz w:val="22"/>
                <w:szCs w:val="22"/>
                <w:lang w:eastAsia="hr-HR"/>
              </w:rPr>
            </w:pPr>
            <w:r w:rsidRPr="00FB5809">
              <w:rPr>
                <w:bCs/>
                <w:sz w:val="22"/>
                <w:szCs w:val="22"/>
                <w:lang w:eastAsia="hr-HR"/>
              </w:rPr>
              <w:t>PŠ KIP</w:t>
            </w:r>
          </w:p>
        </w:tc>
        <w:tc>
          <w:tcPr>
            <w:tcW w:w="851" w:type="dxa"/>
            <w:shd w:val="clear" w:color="auto" w:fill="auto"/>
            <w:noWrap/>
            <w:vAlign w:val="center"/>
          </w:tcPr>
          <w:p w14:paraId="6C7EDE7A" w14:textId="64EB7B7A" w:rsidR="002A268F" w:rsidRPr="00FB5809" w:rsidRDefault="002A268F" w:rsidP="001377B5">
            <w:pPr>
              <w:spacing w:line="276" w:lineRule="auto"/>
              <w:jc w:val="center"/>
              <w:rPr>
                <w:bCs/>
                <w:sz w:val="22"/>
                <w:szCs w:val="22"/>
                <w:lang w:eastAsia="hr-HR"/>
              </w:rPr>
            </w:pPr>
            <w:r w:rsidRPr="00FB5809">
              <w:rPr>
                <w:bCs/>
                <w:sz w:val="22"/>
                <w:szCs w:val="22"/>
                <w:lang w:eastAsia="hr-HR"/>
              </w:rPr>
              <w:t>-</w:t>
            </w:r>
          </w:p>
        </w:tc>
        <w:tc>
          <w:tcPr>
            <w:tcW w:w="803" w:type="dxa"/>
            <w:shd w:val="clear" w:color="auto" w:fill="auto"/>
            <w:noWrap/>
            <w:vAlign w:val="center"/>
          </w:tcPr>
          <w:p w14:paraId="5A29D7E5" w14:textId="6C3D589E" w:rsidR="002A268F" w:rsidRPr="00FB5809" w:rsidRDefault="002A268F" w:rsidP="001377B5">
            <w:pPr>
              <w:spacing w:line="276" w:lineRule="auto"/>
              <w:jc w:val="center"/>
              <w:rPr>
                <w:bCs/>
                <w:sz w:val="22"/>
                <w:szCs w:val="22"/>
                <w:lang w:eastAsia="hr-HR"/>
              </w:rPr>
            </w:pPr>
            <w:r w:rsidRPr="00FB5809">
              <w:rPr>
                <w:bCs/>
                <w:sz w:val="22"/>
                <w:szCs w:val="22"/>
                <w:lang w:eastAsia="hr-HR"/>
              </w:rPr>
              <w:t>-</w:t>
            </w:r>
          </w:p>
        </w:tc>
        <w:tc>
          <w:tcPr>
            <w:tcW w:w="785" w:type="dxa"/>
            <w:shd w:val="clear" w:color="auto" w:fill="auto"/>
            <w:noWrap/>
            <w:vAlign w:val="center"/>
          </w:tcPr>
          <w:p w14:paraId="124C437C" w14:textId="7276F1D3" w:rsidR="002A268F" w:rsidRPr="00FB5809" w:rsidRDefault="002A268F" w:rsidP="001377B5">
            <w:pPr>
              <w:spacing w:line="276" w:lineRule="auto"/>
              <w:jc w:val="center"/>
              <w:rPr>
                <w:bCs/>
                <w:sz w:val="22"/>
                <w:szCs w:val="22"/>
                <w:lang w:eastAsia="hr-HR"/>
              </w:rPr>
            </w:pPr>
            <w:r w:rsidRPr="00FB5809">
              <w:rPr>
                <w:bCs/>
                <w:sz w:val="22"/>
                <w:szCs w:val="22"/>
                <w:lang w:eastAsia="hr-HR"/>
              </w:rPr>
              <w:t>-</w:t>
            </w:r>
          </w:p>
        </w:tc>
        <w:tc>
          <w:tcPr>
            <w:tcW w:w="719" w:type="dxa"/>
            <w:shd w:val="clear" w:color="auto" w:fill="auto"/>
            <w:noWrap/>
            <w:vAlign w:val="center"/>
          </w:tcPr>
          <w:p w14:paraId="12C5B6FA" w14:textId="24325827" w:rsidR="002A268F" w:rsidRPr="00FB5809" w:rsidRDefault="002A268F" w:rsidP="001377B5">
            <w:pPr>
              <w:spacing w:line="276" w:lineRule="auto"/>
              <w:jc w:val="center"/>
              <w:rPr>
                <w:bCs/>
                <w:sz w:val="22"/>
                <w:szCs w:val="22"/>
                <w:lang w:eastAsia="hr-HR"/>
              </w:rPr>
            </w:pPr>
            <w:r w:rsidRPr="00FB5809">
              <w:rPr>
                <w:bCs/>
                <w:sz w:val="22"/>
                <w:szCs w:val="22"/>
                <w:lang w:eastAsia="hr-HR"/>
              </w:rPr>
              <w:t>-</w:t>
            </w:r>
          </w:p>
        </w:tc>
        <w:tc>
          <w:tcPr>
            <w:tcW w:w="1020" w:type="dxa"/>
            <w:shd w:val="clear" w:color="auto" w:fill="auto"/>
            <w:noWrap/>
            <w:vAlign w:val="center"/>
          </w:tcPr>
          <w:p w14:paraId="460960DF" w14:textId="77777777" w:rsidR="002A268F" w:rsidRPr="00FB5809" w:rsidRDefault="002A268F" w:rsidP="001377B5">
            <w:pPr>
              <w:spacing w:line="276" w:lineRule="auto"/>
              <w:jc w:val="center"/>
              <w:rPr>
                <w:bCs/>
                <w:sz w:val="22"/>
                <w:szCs w:val="22"/>
                <w:lang w:eastAsia="hr-HR"/>
              </w:rPr>
            </w:pPr>
            <w:r w:rsidRPr="00FB5809">
              <w:rPr>
                <w:bCs/>
                <w:sz w:val="22"/>
                <w:szCs w:val="22"/>
                <w:lang w:eastAsia="hr-HR"/>
              </w:rPr>
              <w:t>-</w:t>
            </w:r>
          </w:p>
        </w:tc>
        <w:tc>
          <w:tcPr>
            <w:tcW w:w="746" w:type="dxa"/>
            <w:shd w:val="clear" w:color="auto" w:fill="auto"/>
            <w:vAlign w:val="center"/>
          </w:tcPr>
          <w:p w14:paraId="508E20D8" w14:textId="77777777" w:rsidR="002A268F" w:rsidRPr="00FB5809" w:rsidRDefault="002A268F" w:rsidP="002A268F">
            <w:pPr>
              <w:spacing w:line="276" w:lineRule="auto"/>
              <w:jc w:val="center"/>
              <w:rPr>
                <w:bCs/>
                <w:sz w:val="22"/>
                <w:szCs w:val="22"/>
                <w:lang w:eastAsia="hr-HR"/>
              </w:rPr>
            </w:pPr>
          </w:p>
        </w:tc>
        <w:tc>
          <w:tcPr>
            <w:tcW w:w="927" w:type="dxa"/>
            <w:shd w:val="clear" w:color="auto" w:fill="FFFFFF"/>
          </w:tcPr>
          <w:p w14:paraId="70D632DC" w14:textId="10E8A256" w:rsidR="002A268F" w:rsidRPr="00FB5809" w:rsidRDefault="002A268F" w:rsidP="001377B5">
            <w:pPr>
              <w:spacing w:line="276" w:lineRule="auto"/>
              <w:jc w:val="center"/>
              <w:rPr>
                <w:bCs/>
                <w:sz w:val="22"/>
                <w:szCs w:val="22"/>
                <w:lang w:eastAsia="hr-HR"/>
              </w:rPr>
            </w:pPr>
            <w:r w:rsidRPr="00FB5809">
              <w:rPr>
                <w:bCs/>
                <w:sz w:val="22"/>
                <w:szCs w:val="22"/>
                <w:lang w:eastAsia="hr-HR"/>
              </w:rPr>
              <w:t>-</w:t>
            </w:r>
          </w:p>
        </w:tc>
        <w:tc>
          <w:tcPr>
            <w:tcW w:w="812" w:type="dxa"/>
            <w:shd w:val="clear" w:color="auto" w:fill="FDE9D9" w:themeFill="accent6" w:themeFillTint="33"/>
          </w:tcPr>
          <w:p w14:paraId="646A18AE" w14:textId="77777777" w:rsidR="002A268F" w:rsidRPr="00FB5809" w:rsidRDefault="002A268F" w:rsidP="001377B5">
            <w:pPr>
              <w:spacing w:line="276" w:lineRule="auto"/>
              <w:jc w:val="center"/>
              <w:rPr>
                <w:bCs/>
                <w:sz w:val="22"/>
                <w:szCs w:val="22"/>
                <w:lang w:eastAsia="hr-HR"/>
              </w:rPr>
            </w:pPr>
          </w:p>
        </w:tc>
        <w:tc>
          <w:tcPr>
            <w:tcW w:w="992" w:type="dxa"/>
            <w:shd w:val="clear" w:color="auto" w:fill="auto"/>
            <w:noWrap/>
            <w:vAlign w:val="center"/>
          </w:tcPr>
          <w:p w14:paraId="5541C7AA" w14:textId="77777777" w:rsidR="002A268F" w:rsidRPr="00FB5809" w:rsidRDefault="002A268F" w:rsidP="001377B5">
            <w:pPr>
              <w:spacing w:line="276" w:lineRule="auto"/>
              <w:jc w:val="center"/>
              <w:rPr>
                <w:bCs/>
                <w:sz w:val="22"/>
                <w:szCs w:val="22"/>
                <w:lang w:eastAsia="hr-HR"/>
              </w:rPr>
            </w:pPr>
          </w:p>
        </w:tc>
      </w:tr>
      <w:tr w:rsidR="00FB5809" w:rsidRPr="00FB5809" w14:paraId="1FCD15CF" w14:textId="77777777" w:rsidTr="00FB5809">
        <w:trPr>
          <w:trHeight w:val="312"/>
        </w:trPr>
        <w:tc>
          <w:tcPr>
            <w:tcW w:w="1809" w:type="dxa"/>
            <w:shd w:val="clear" w:color="auto" w:fill="auto"/>
            <w:noWrap/>
            <w:vAlign w:val="center"/>
          </w:tcPr>
          <w:p w14:paraId="25FFD692" w14:textId="77777777" w:rsidR="002A268F" w:rsidRPr="00FB5809" w:rsidRDefault="002A268F" w:rsidP="001377B5">
            <w:pPr>
              <w:spacing w:line="276" w:lineRule="auto"/>
              <w:jc w:val="center"/>
              <w:rPr>
                <w:sz w:val="22"/>
                <w:szCs w:val="22"/>
                <w:lang w:eastAsia="hr-HR"/>
              </w:rPr>
            </w:pPr>
            <w:r w:rsidRPr="00FB5809">
              <w:rPr>
                <w:bCs/>
                <w:sz w:val="22"/>
                <w:szCs w:val="22"/>
                <w:lang w:eastAsia="hr-HR"/>
              </w:rPr>
              <w:t>PŠ ŠIBOVAC</w:t>
            </w:r>
          </w:p>
        </w:tc>
        <w:tc>
          <w:tcPr>
            <w:tcW w:w="851" w:type="dxa"/>
            <w:shd w:val="clear" w:color="auto" w:fill="auto"/>
            <w:noWrap/>
            <w:vAlign w:val="center"/>
          </w:tcPr>
          <w:p w14:paraId="62D75A88" w14:textId="7234ABA3" w:rsidR="002A268F" w:rsidRPr="00FB5809" w:rsidRDefault="002A268F" w:rsidP="001377B5">
            <w:pPr>
              <w:spacing w:line="276" w:lineRule="auto"/>
              <w:jc w:val="center"/>
              <w:rPr>
                <w:bCs/>
                <w:sz w:val="22"/>
                <w:szCs w:val="22"/>
                <w:lang w:eastAsia="hr-HR"/>
              </w:rPr>
            </w:pPr>
            <w:r w:rsidRPr="00FB5809">
              <w:rPr>
                <w:bCs/>
                <w:sz w:val="22"/>
                <w:szCs w:val="22"/>
                <w:lang w:eastAsia="hr-HR"/>
              </w:rPr>
              <w:t>-</w:t>
            </w:r>
          </w:p>
        </w:tc>
        <w:tc>
          <w:tcPr>
            <w:tcW w:w="803" w:type="dxa"/>
            <w:shd w:val="clear" w:color="auto" w:fill="FFFFFF"/>
            <w:noWrap/>
            <w:vAlign w:val="center"/>
          </w:tcPr>
          <w:p w14:paraId="7AB8F5C9" w14:textId="69A990D6" w:rsidR="002A268F" w:rsidRPr="00FB5809" w:rsidRDefault="002A268F" w:rsidP="001377B5">
            <w:pPr>
              <w:spacing w:line="276" w:lineRule="auto"/>
              <w:jc w:val="center"/>
              <w:rPr>
                <w:bCs/>
                <w:sz w:val="22"/>
                <w:szCs w:val="22"/>
                <w:lang w:eastAsia="hr-HR"/>
              </w:rPr>
            </w:pPr>
          </w:p>
        </w:tc>
        <w:tc>
          <w:tcPr>
            <w:tcW w:w="785" w:type="dxa"/>
            <w:shd w:val="clear" w:color="auto" w:fill="auto"/>
            <w:noWrap/>
            <w:vAlign w:val="center"/>
          </w:tcPr>
          <w:p w14:paraId="24BA0CD1" w14:textId="722B3C57" w:rsidR="002A268F" w:rsidRPr="00FB5809" w:rsidRDefault="002A268F" w:rsidP="001377B5">
            <w:pPr>
              <w:spacing w:line="276" w:lineRule="auto"/>
              <w:jc w:val="center"/>
              <w:rPr>
                <w:bCs/>
                <w:sz w:val="22"/>
                <w:szCs w:val="22"/>
                <w:lang w:eastAsia="hr-HR"/>
              </w:rPr>
            </w:pPr>
            <w:r w:rsidRPr="00FB5809">
              <w:rPr>
                <w:bCs/>
                <w:sz w:val="22"/>
                <w:szCs w:val="22"/>
                <w:lang w:eastAsia="hr-HR"/>
              </w:rPr>
              <w:t>-</w:t>
            </w:r>
          </w:p>
        </w:tc>
        <w:tc>
          <w:tcPr>
            <w:tcW w:w="719" w:type="dxa"/>
            <w:shd w:val="clear" w:color="auto" w:fill="auto"/>
            <w:noWrap/>
            <w:vAlign w:val="center"/>
          </w:tcPr>
          <w:p w14:paraId="108A7DE1" w14:textId="72A98417" w:rsidR="002A268F" w:rsidRPr="00FB5809" w:rsidRDefault="002A268F" w:rsidP="001377B5">
            <w:pPr>
              <w:spacing w:line="276" w:lineRule="auto"/>
              <w:jc w:val="center"/>
              <w:rPr>
                <w:bCs/>
                <w:sz w:val="22"/>
                <w:szCs w:val="22"/>
                <w:lang w:eastAsia="hr-HR"/>
              </w:rPr>
            </w:pPr>
            <w:r w:rsidRPr="00FB5809">
              <w:rPr>
                <w:bCs/>
                <w:sz w:val="22"/>
                <w:szCs w:val="22"/>
                <w:lang w:eastAsia="hr-HR"/>
              </w:rPr>
              <w:t>-</w:t>
            </w:r>
          </w:p>
        </w:tc>
        <w:tc>
          <w:tcPr>
            <w:tcW w:w="1020" w:type="dxa"/>
            <w:shd w:val="clear" w:color="auto" w:fill="auto"/>
            <w:noWrap/>
            <w:vAlign w:val="center"/>
          </w:tcPr>
          <w:p w14:paraId="2C0BCCF3" w14:textId="04DF0B69" w:rsidR="002A268F" w:rsidRPr="00FB5809" w:rsidRDefault="002A268F" w:rsidP="001377B5">
            <w:pPr>
              <w:spacing w:line="276" w:lineRule="auto"/>
              <w:jc w:val="center"/>
              <w:rPr>
                <w:bCs/>
                <w:sz w:val="22"/>
                <w:szCs w:val="22"/>
                <w:lang w:eastAsia="hr-HR"/>
              </w:rPr>
            </w:pPr>
            <w:r w:rsidRPr="00FB5809">
              <w:rPr>
                <w:bCs/>
                <w:sz w:val="22"/>
                <w:szCs w:val="22"/>
                <w:lang w:eastAsia="hr-HR"/>
              </w:rPr>
              <w:t>-</w:t>
            </w:r>
          </w:p>
        </w:tc>
        <w:tc>
          <w:tcPr>
            <w:tcW w:w="746" w:type="dxa"/>
            <w:shd w:val="clear" w:color="auto" w:fill="auto"/>
            <w:vAlign w:val="center"/>
          </w:tcPr>
          <w:p w14:paraId="1BCAEFE6" w14:textId="77777777" w:rsidR="002A268F" w:rsidRPr="00FB5809" w:rsidRDefault="002A268F" w:rsidP="001377B5">
            <w:pPr>
              <w:spacing w:line="276" w:lineRule="auto"/>
              <w:jc w:val="center"/>
              <w:rPr>
                <w:bCs/>
                <w:sz w:val="22"/>
                <w:szCs w:val="22"/>
                <w:lang w:eastAsia="hr-HR"/>
              </w:rPr>
            </w:pPr>
          </w:p>
        </w:tc>
        <w:tc>
          <w:tcPr>
            <w:tcW w:w="927" w:type="dxa"/>
            <w:shd w:val="clear" w:color="auto" w:fill="FFFFFF"/>
          </w:tcPr>
          <w:p w14:paraId="5BC24032" w14:textId="2349BC68" w:rsidR="002A268F" w:rsidRPr="00FB5809" w:rsidRDefault="002A268F" w:rsidP="001377B5">
            <w:pPr>
              <w:spacing w:line="276" w:lineRule="auto"/>
              <w:jc w:val="center"/>
              <w:rPr>
                <w:bCs/>
                <w:sz w:val="22"/>
                <w:szCs w:val="22"/>
                <w:lang w:eastAsia="hr-HR"/>
              </w:rPr>
            </w:pPr>
            <w:r w:rsidRPr="00FB5809">
              <w:rPr>
                <w:bCs/>
                <w:sz w:val="22"/>
                <w:szCs w:val="22"/>
                <w:lang w:eastAsia="hr-HR"/>
              </w:rPr>
              <w:t>-</w:t>
            </w:r>
          </w:p>
        </w:tc>
        <w:tc>
          <w:tcPr>
            <w:tcW w:w="812" w:type="dxa"/>
            <w:shd w:val="clear" w:color="auto" w:fill="FDE9D9" w:themeFill="accent6" w:themeFillTint="33"/>
          </w:tcPr>
          <w:p w14:paraId="4625A7AA" w14:textId="77777777" w:rsidR="002A268F" w:rsidRPr="00FB5809" w:rsidRDefault="002A268F" w:rsidP="001377B5">
            <w:pPr>
              <w:spacing w:line="276" w:lineRule="auto"/>
              <w:jc w:val="center"/>
              <w:rPr>
                <w:bCs/>
                <w:sz w:val="22"/>
                <w:szCs w:val="22"/>
                <w:lang w:eastAsia="hr-HR"/>
              </w:rPr>
            </w:pPr>
          </w:p>
        </w:tc>
        <w:tc>
          <w:tcPr>
            <w:tcW w:w="992" w:type="dxa"/>
            <w:shd w:val="clear" w:color="auto" w:fill="auto"/>
            <w:noWrap/>
            <w:vAlign w:val="center"/>
          </w:tcPr>
          <w:p w14:paraId="2D9DF502" w14:textId="70042ECF" w:rsidR="002A268F" w:rsidRPr="00FB5809" w:rsidRDefault="002A268F" w:rsidP="001377B5">
            <w:pPr>
              <w:spacing w:line="276" w:lineRule="auto"/>
              <w:jc w:val="center"/>
              <w:rPr>
                <w:bCs/>
                <w:sz w:val="22"/>
                <w:szCs w:val="22"/>
                <w:lang w:eastAsia="hr-HR"/>
              </w:rPr>
            </w:pPr>
          </w:p>
        </w:tc>
      </w:tr>
      <w:tr w:rsidR="00FB5809" w:rsidRPr="00FB5809" w14:paraId="7EE5C1DA" w14:textId="77777777" w:rsidTr="00FB5809">
        <w:trPr>
          <w:trHeight w:val="312"/>
        </w:trPr>
        <w:tc>
          <w:tcPr>
            <w:tcW w:w="1809" w:type="dxa"/>
            <w:shd w:val="clear" w:color="auto" w:fill="DAEEF3" w:themeFill="accent5" w:themeFillTint="33"/>
            <w:noWrap/>
            <w:vAlign w:val="center"/>
          </w:tcPr>
          <w:p w14:paraId="19CA7600" w14:textId="77777777" w:rsidR="002A268F" w:rsidRPr="00FB5809" w:rsidRDefault="002A268F" w:rsidP="001377B5">
            <w:pPr>
              <w:spacing w:line="276" w:lineRule="auto"/>
              <w:ind w:left="-96"/>
              <w:jc w:val="center"/>
              <w:rPr>
                <w:bCs/>
                <w:sz w:val="22"/>
                <w:szCs w:val="22"/>
                <w:lang w:eastAsia="hr-HR"/>
              </w:rPr>
            </w:pPr>
            <w:r w:rsidRPr="00FB5809">
              <w:rPr>
                <w:bCs/>
                <w:sz w:val="22"/>
                <w:szCs w:val="22"/>
                <w:lang w:eastAsia="hr-HR"/>
              </w:rPr>
              <w:t>UKUPNO</w:t>
            </w:r>
          </w:p>
        </w:tc>
        <w:tc>
          <w:tcPr>
            <w:tcW w:w="851" w:type="dxa"/>
            <w:shd w:val="clear" w:color="auto" w:fill="DAEEF3" w:themeFill="accent5" w:themeFillTint="33"/>
            <w:noWrap/>
            <w:vAlign w:val="center"/>
          </w:tcPr>
          <w:p w14:paraId="071DA2A3" w14:textId="574C966F" w:rsidR="002A268F" w:rsidRPr="00FB5809" w:rsidRDefault="002A268F" w:rsidP="001377B5">
            <w:pPr>
              <w:spacing w:line="276" w:lineRule="auto"/>
              <w:jc w:val="center"/>
              <w:rPr>
                <w:bCs/>
                <w:sz w:val="22"/>
                <w:szCs w:val="22"/>
                <w:lang w:eastAsia="hr-HR"/>
              </w:rPr>
            </w:pPr>
            <w:r w:rsidRPr="00FB5809">
              <w:rPr>
                <w:bCs/>
                <w:sz w:val="22"/>
                <w:szCs w:val="22"/>
                <w:lang w:eastAsia="hr-HR"/>
              </w:rPr>
              <w:t>15</w:t>
            </w:r>
          </w:p>
        </w:tc>
        <w:tc>
          <w:tcPr>
            <w:tcW w:w="803" w:type="dxa"/>
            <w:shd w:val="clear" w:color="auto" w:fill="DAEEF3" w:themeFill="accent5" w:themeFillTint="33"/>
            <w:noWrap/>
            <w:vAlign w:val="center"/>
          </w:tcPr>
          <w:p w14:paraId="16F50961" w14:textId="3DB3F32D" w:rsidR="002A268F" w:rsidRPr="00FB5809" w:rsidRDefault="002A268F" w:rsidP="001377B5">
            <w:pPr>
              <w:spacing w:line="276" w:lineRule="auto"/>
              <w:jc w:val="center"/>
              <w:rPr>
                <w:bCs/>
                <w:sz w:val="22"/>
                <w:szCs w:val="22"/>
                <w:lang w:eastAsia="hr-HR"/>
              </w:rPr>
            </w:pPr>
            <w:r w:rsidRPr="00FB5809">
              <w:rPr>
                <w:bCs/>
                <w:sz w:val="22"/>
                <w:szCs w:val="22"/>
                <w:lang w:eastAsia="hr-HR"/>
              </w:rPr>
              <w:t>1</w:t>
            </w:r>
          </w:p>
        </w:tc>
        <w:tc>
          <w:tcPr>
            <w:tcW w:w="785" w:type="dxa"/>
            <w:shd w:val="clear" w:color="auto" w:fill="DAEEF3" w:themeFill="accent5" w:themeFillTint="33"/>
            <w:noWrap/>
            <w:vAlign w:val="center"/>
          </w:tcPr>
          <w:p w14:paraId="517590A0" w14:textId="1D57765E" w:rsidR="002A268F" w:rsidRPr="00FB5809" w:rsidRDefault="002A268F" w:rsidP="001377B5">
            <w:pPr>
              <w:spacing w:line="276" w:lineRule="auto"/>
              <w:jc w:val="center"/>
              <w:rPr>
                <w:bCs/>
                <w:sz w:val="22"/>
                <w:szCs w:val="22"/>
                <w:lang w:eastAsia="hr-HR"/>
              </w:rPr>
            </w:pPr>
            <w:r w:rsidRPr="00FB5809">
              <w:rPr>
                <w:bCs/>
                <w:sz w:val="22"/>
                <w:szCs w:val="22"/>
                <w:lang w:eastAsia="hr-HR"/>
              </w:rPr>
              <w:t>11</w:t>
            </w:r>
          </w:p>
        </w:tc>
        <w:tc>
          <w:tcPr>
            <w:tcW w:w="719" w:type="dxa"/>
            <w:shd w:val="clear" w:color="auto" w:fill="DAEEF3" w:themeFill="accent5" w:themeFillTint="33"/>
            <w:noWrap/>
            <w:vAlign w:val="center"/>
          </w:tcPr>
          <w:p w14:paraId="263A216B" w14:textId="16371781" w:rsidR="002A268F" w:rsidRPr="00FB5809" w:rsidRDefault="002A268F" w:rsidP="001377B5">
            <w:pPr>
              <w:spacing w:line="276" w:lineRule="auto"/>
              <w:jc w:val="center"/>
              <w:rPr>
                <w:bCs/>
                <w:sz w:val="22"/>
                <w:szCs w:val="22"/>
                <w:lang w:eastAsia="hr-HR"/>
              </w:rPr>
            </w:pPr>
            <w:r w:rsidRPr="00FB5809">
              <w:rPr>
                <w:bCs/>
                <w:sz w:val="22"/>
                <w:szCs w:val="22"/>
                <w:lang w:eastAsia="hr-HR"/>
              </w:rPr>
              <w:t>4</w:t>
            </w:r>
          </w:p>
        </w:tc>
        <w:tc>
          <w:tcPr>
            <w:tcW w:w="1020" w:type="dxa"/>
            <w:shd w:val="clear" w:color="auto" w:fill="DAEEF3" w:themeFill="accent5" w:themeFillTint="33"/>
            <w:noWrap/>
            <w:vAlign w:val="center"/>
          </w:tcPr>
          <w:p w14:paraId="1F20D0CD" w14:textId="7BC57E0D" w:rsidR="002A268F" w:rsidRPr="00FB5809" w:rsidRDefault="002A268F" w:rsidP="001377B5">
            <w:pPr>
              <w:spacing w:line="276" w:lineRule="auto"/>
              <w:jc w:val="center"/>
              <w:rPr>
                <w:bCs/>
                <w:sz w:val="22"/>
                <w:szCs w:val="22"/>
                <w:lang w:eastAsia="hr-HR"/>
              </w:rPr>
            </w:pPr>
            <w:r w:rsidRPr="00FB5809">
              <w:rPr>
                <w:bCs/>
                <w:sz w:val="22"/>
                <w:szCs w:val="22"/>
                <w:lang w:eastAsia="hr-HR"/>
              </w:rPr>
              <w:t>-</w:t>
            </w:r>
          </w:p>
        </w:tc>
        <w:tc>
          <w:tcPr>
            <w:tcW w:w="746" w:type="dxa"/>
            <w:shd w:val="clear" w:color="auto" w:fill="DAEEF3" w:themeFill="accent5" w:themeFillTint="33"/>
            <w:vAlign w:val="center"/>
          </w:tcPr>
          <w:p w14:paraId="0A239AB9" w14:textId="77777777" w:rsidR="002A268F" w:rsidRPr="00FB5809" w:rsidRDefault="002A268F" w:rsidP="001377B5">
            <w:pPr>
              <w:spacing w:line="276" w:lineRule="auto"/>
              <w:jc w:val="center"/>
              <w:rPr>
                <w:bCs/>
                <w:sz w:val="22"/>
                <w:szCs w:val="22"/>
                <w:lang w:eastAsia="hr-HR"/>
              </w:rPr>
            </w:pPr>
          </w:p>
        </w:tc>
        <w:tc>
          <w:tcPr>
            <w:tcW w:w="927" w:type="dxa"/>
            <w:shd w:val="clear" w:color="auto" w:fill="DAEEF3" w:themeFill="accent5" w:themeFillTint="33"/>
          </w:tcPr>
          <w:p w14:paraId="48F71486" w14:textId="130012D4" w:rsidR="002A268F" w:rsidRPr="00FB5809" w:rsidRDefault="002A268F" w:rsidP="001377B5">
            <w:pPr>
              <w:spacing w:line="276" w:lineRule="auto"/>
              <w:jc w:val="center"/>
              <w:rPr>
                <w:bCs/>
                <w:sz w:val="22"/>
                <w:szCs w:val="22"/>
                <w:lang w:eastAsia="hr-HR"/>
              </w:rPr>
            </w:pPr>
            <w:r w:rsidRPr="00FB5809">
              <w:rPr>
                <w:bCs/>
                <w:sz w:val="22"/>
                <w:szCs w:val="22"/>
                <w:lang w:eastAsia="hr-HR"/>
              </w:rPr>
              <w:t>-</w:t>
            </w:r>
          </w:p>
        </w:tc>
        <w:tc>
          <w:tcPr>
            <w:tcW w:w="812" w:type="dxa"/>
            <w:shd w:val="clear" w:color="auto" w:fill="FDE9D9" w:themeFill="accent6" w:themeFillTint="33"/>
          </w:tcPr>
          <w:p w14:paraId="49DB4088" w14:textId="05B5F1B8" w:rsidR="002A268F" w:rsidRPr="00FB5809" w:rsidRDefault="002A268F" w:rsidP="001377B5">
            <w:pPr>
              <w:spacing w:line="276" w:lineRule="auto"/>
              <w:jc w:val="center"/>
              <w:rPr>
                <w:bCs/>
                <w:sz w:val="22"/>
                <w:szCs w:val="22"/>
                <w:lang w:eastAsia="hr-HR"/>
              </w:rPr>
            </w:pPr>
            <w:r w:rsidRPr="00FB5809">
              <w:rPr>
                <w:bCs/>
                <w:sz w:val="22"/>
                <w:szCs w:val="22"/>
                <w:lang w:eastAsia="hr-HR"/>
              </w:rPr>
              <w:t>15</w:t>
            </w:r>
          </w:p>
        </w:tc>
        <w:tc>
          <w:tcPr>
            <w:tcW w:w="992" w:type="dxa"/>
            <w:shd w:val="clear" w:color="auto" w:fill="DAEEF3" w:themeFill="accent5" w:themeFillTint="33"/>
            <w:noWrap/>
            <w:vAlign w:val="center"/>
          </w:tcPr>
          <w:p w14:paraId="7B4771CD" w14:textId="5E13505E" w:rsidR="002A268F" w:rsidRPr="00FB5809" w:rsidRDefault="002A268F" w:rsidP="001377B5">
            <w:pPr>
              <w:spacing w:line="276" w:lineRule="auto"/>
              <w:jc w:val="center"/>
              <w:rPr>
                <w:bCs/>
                <w:sz w:val="22"/>
                <w:szCs w:val="22"/>
                <w:lang w:eastAsia="hr-HR"/>
              </w:rPr>
            </w:pPr>
            <w:r w:rsidRPr="00FB5809">
              <w:rPr>
                <w:bCs/>
                <w:sz w:val="22"/>
                <w:szCs w:val="22"/>
                <w:lang w:eastAsia="hr-HR"/>
              </w:rPr>
              <w:t>5</w:t>
            </w:r>
          </w:p>
        </w:tc>
      </w:tr>
      <w:tr w:rsidR="00FB5809" w:rsidRPr="00FB5809" w14:paraId="26EDE6B6" w14:textId="77777777" w:rsidTr="00FB5809">
        <w:trPr>
          <w:trHeight w:val="284"/>
        </w:trPr>
        <w:tc>
          <w:tcPr>
            <w:tcW w:w="1809" w:type="dxa"/>
            <w:shd w:val="clear" w:color="auto" w:fill="DDD9C3" w:themeFill="background2" w:themeFillShade="E6"/>
            <w:noWrap/>
            <w:vAlign w:val="center"/>
          </w:tcPr>
          <w:p w14:paraId="4F4AB61D" w14:textId="77777777" w:rsidR="002A268F" w:rsidRPr="00FB5809" w:rsidRDefault="002A268F" w:rsidP="001377B5">
            <w:pPr>
              <w:spacing w:line="276" w:lineRule="auto"/>
              <w:jc w:val="center"/>
              <w:rPr>
                <w:bCs/>
                <w:sz w:val="22"/>
                <w:szCs w:val="22"/>
                <w:lang w:eastAsia="hr-HR"/>
              </w:rPr>
            </w:pPr>
            <w:r w:rsidRPr="00FB5809">
              <w:rPr>
                <w:bCs/>
                <w:sz w:val="22"/>
                <w:szCs w:val="22"/>
                <w:lang w:eastAsia="hr-HR"/>
              </w:rPr>
              <w:t>UKUPNO</w:t>
            </w:r>
          </w:p>
          <w:p w14:paraId="0039625C" w14:textId="77777777" w:rsidR="002A268F" w:rsidRPr="00FB5809" w:rsidRDefault="002A268F" w:rsidP="001377B5">
            <w:pPr>
              <w:spacing w:line="276" w:lineRule="auto"/>
              <w:jc w:val="center"/>
              <w:rPr>
                <w:bCs/>
                <w:sz w:val="22"/>
                <w:szCs w:val="22"/>
                <w:lang w:eastAsia="hr-HR"/>
              </w:rPr>
            </w:pPr>
            <w:r w:rsidRPr="00FB5809">
              <w:rPr>
                <w:bCs/>
                <w:sz w:val="22"/>
                <w:szCs w:val="22"/>
                <w:lang w:eastAsia="hr-HR"/>
              </w:rPr>
              <w:t>I.–IV.</w:t>
            </w:r>
          </w:p>
        </w:tc>
        <w:tc>
          <w:tcPr>
            <w:tcW w:w="851" w:type="dxa"/>
            <w:shd w:val="clear" w:color="auto" w:fill="DDD9C3" w:themeFill="background2" w:themeFillShade="E6"/>
            <w:noWrap/>
            <w:vAlign w:val="center"/>
          </w:tcPr>
          <w:p w14:paraId="347F2582" w14:textId="1B62779C" w:rsidR="002A268F" w:rsidRPr="00FB5809" w:rsidRDefault="002A268F" w:rsidP="001377B5">
            <w:pPr>
              <w:spacing w:line="276" w:lineRule="auto"/>
              <w:jc w:val="center"/>
              <w:rPr>
                <w:bCs/>
                <w:sz w:val="22"/>
                <w:szCs w:val="22"/>
                <w:lang w:eastAsia="hr-HR"/>
              </w:rPr>
            </w:pPr>
            <w:r w:rsidRPr="00FB5809">
              <w:rPr>
                <w:bCs/>
                <w:sz w:val="22"/>
                <w:szCs w:val="22"/>
                <w:lang w:eastAsia="hr-HR"/>
              </w:rPr>
              <w:t>68</w:t>
            </w:r>
          </w:p>
        </w:tc>
        <w:tc>
          <w:tcPr>
            <w:tcW w:w="803" w:type="dxa"/>
            <w:shd w:val="clear" w:color="auto" w:fill="DDD9C3" w:themeFill="background2" w:themeFillShade="E6"/>
            <w:noWrap/>
            <w:vAlign w:val="center"/>
          </w:tcPr>
          <w:p w14:paraId="0CCECE03" w14:textId="77777777" w:rsidR="002A268F" w:rsidRPr="00FB5809" w:rsidRDefault="002A268F" w:rsidP="001377B5">
            <w:pPr>
              <w:spacing w:line="276" w:lineRule="auto"/>
              <w:jc w:val="center"/>
              <w:rPr>
                <w:bCs/>
                <w:sz w:val="22"/>
                <w:szCs w:val="22"/>
                <w:lang w:eastAsia="hr-HR"/>
              </w:rPr>
            </w:pPr>
            <w:r w:rsidRPr="00FB5809">
              <w:rPr>
                <w:bCs/>
                <w:sz w:val="22"/>
                <w:szCs w:val="22"/>
                <w:lang w:eastAsia="hr-HR"/>
              </w:rPr>
              <w:t>6</w:t>
            </w:r>
          </w:p>
        </w:tc>
        <w:tc>
          <w:tcPr>
            <w:tcW w:w="785" w:type="dxa"/>
            <w:shd w:val="clear" w:color="auto" w:fill="DDD9C3" w:themeFill="background2" w:themeFillShade="E6"/>
            <w:noWrap/>
            <w:vAlign w:val="center"/>
          </w:tcPr>
          <w:p w14:paraId="74C20C86" w14:textId="0D823BD6" w:rsidR="002A268F" w:rsidRPr="00FB5809" w:rsidRDefault="002A268F" w:rsidP="001377B5">
            <w:pPr>
              <w:spacing w:line="276" w:lineRule="auto"/>
              <w:jc w:val="center"/>
              <w:rPr>
                <w:bCs/>
                <w:sz w:val="22"/>
                <w:szCs w:val="22"/>
                <w:lang w:eastAsia="hr-HR"/>
              </w:rPr>
            </w:pPr>
            <w:r w:rsidRPr="00FB5809">
              <w:rPr>
                <w:bCs/>
                <w:sz w:val="22"/>
                <w:szCs w:val="22"/>
                <w:lang w:eastAsia="hr-HR"/>
              </w:rPr>
              <w:t>3</w:t>
            </w:r>
            <w:r w:rsidR="00FB5809" w:rsidRPr="00FB5809">
              <w:rPr>
                <w:bCs/>
                <w:sz w:val="22"/>
                <w:szCs w:val="22"/>
                <w:lang w:eastAsia="hr-HR"/>
              </w:rPr>
              <w:t>8</w:t>
            </w:r>
          </w:p>
        </w:tc>
        <w:tc>
          <w:tcPr>
            <w:tcW w:w="719" w:type="dxa"/>
            <w:shd w:val="clear" w:color="auto" w:fill="DDD9C3" w:themeFill="background2" w:themeFillShade="E6"/>
            <w:noWrap/>
            <w:vAlign w:val="center"/>
          </w:tcPr>
          <w:p w14:paraId="53675CCD" w14:textId="65187D81" w:rsidR="002A268F" w:rsidRPr="00FB5809" w:rsidRDefault="002A268F" w:rsidP="001377B5">
            <w:pPr>
              <w:spacing w:line="276" w:lineRule="auto"/>
              <w:jc w:val="center"/>
              <w:rPr>
                <w:bCs/>
                <w:sz w:val="22"/>
                <w:szCs w:val="22"/>
                <w:lang w:eastAsia="hr-HR"/>
              </w:rPr>
            </w:pPr>
            <w:r w:rsidRPr="00FB5809">
              <w:rPr>
                <w:bCs/>
                <w:sz w:val="22"/>
                <w:szCs w:val="22"/>
                <w:lang w:eastAsia="hr-HR"/>
              </w:rPr>
              <w:t>3</w:t>
            </w:r>
            <w:r w:rsidR="00FB5809" w:rsidRPr="00FB5809">
              <w:rPr>
                <w:bCs/>
                <w:sz w:val="22"/>
                <w:szCs w:val="22"/>
                <w:lang w:eastAsia="hr-HR"/>
              </w:rPr>
              <w:t>0</w:t>
            </w:r>
          </w:p>
        </w:tc>
        <w:tc>
          <w:tcPr>
            <w:tcW w:w="1020" w:type="dxa"/>
            <w:shd w:val="clear" w:color="auto" w:fill="DDD9C3" w:themeFill="background2" w:themeFillShade="E6"/>
            <w:noWrap/>
            <w:vAlign w:val="center"/>
          </w:tcPr>
          <w:p w14:paraId="3F600282" w14:textId="794B8B37" w:rsidR="002A268F" w:rsidRPr="00FB5809" w:rsidRDefault="00FB5809" w:rsidP="001377B5">
            <w:pPr>
              <w:spacing w:line="276" w:lineRule="auto"/>
              <w:jc w:val="center"/>
              <w:rPr>
                <w:bCs/>
                <w:sz w:val="22"/>
                <w:szCs w:val="22"/>
                <w:lang w:eastAsia="hr-HR"/>
              </w:rPr>
            </w:pPr>
            <w:r w:rsidRPr="00FB5809">
              <w:rPr>
                <w:bCs/>
                <w:sz w:val="22"/>
                <w:szCs w:val="22"/>
                <w:lang w:eastAsia="hr-HR"/>
              </w:rPr>
              <w:t>4</w:t>
            </w:r>
          </w:p>
        </w:tc>
        <w:tc>
          <w:tcPr>
            <w:tcW w:w="746" w:type="dxa"/>
            <w:shd w:val="clear" w:color="auto" w:fill="DDD9C3" w:themeFill="background2" w:themeFillShade="E6"/>
            <w:vAlign w:val="center"/>
          </w:tcPr>
          <w:p w14:paraId="49D032E1" w14:textId="6228C187" w:rsidR="002A268F" w:rsidRPr="00FB5809" w:rsidRDefault="00FB5809" w:rsidP="002A268F">
            <w:pPr>
              <w:spacing w:line="276" w:lineRule="auto"/>
              <w:jc w:val="center"/>
              <w:rPr>
                <w:bCs/>
                <w:sz w:val="22"/>
                <w:szCs w:val="22"/>
                <w:lang w:eastAsia="hr-HR"/>
              </w:rPr>
            </w:pPr>
            <w:r w:rsidRPr="00FB5809">
              <w:rPr>
                <w:bCs/>
                <w:sz w:val="22"/>
                <w:szCs w:val="22"/>
                <w:lang w:eastAsia="hr-HR"/>
              </w:rPr>
              <w:t>1</w:t>
            </w:r>
          </w:p>
        </w:tc>
        <w:tc>
          <w:tcPr>
            <w:tcW w:w="927" w:type="dxa"/>
            <w:shd w:val="clear" w:color="auto" w:fill="DDD9C3" w:themeFill="background2" w:themeFillShade="E6"/>
          </w:tcPr>
          <w:p w14:paraId="614D0D7E" w14:textId="56530413" w:rsidR="002A268F" w:rsidRPr="00FB5809" w:rsidRDefault="002A268F" w:rsidP="001377B5">
            <w:pPr>
              <w:spacing w:line="276" w:lineRule="auto"/>
              <w:jc w:val="center"/>
              <w:rPr>
                <w:bCs/>
                <w:sz w:val="22"/>
                <w:szCs w:val="22"/>
                <w:lang w:eastAsia="hr-HR"/>
              </w:rPr>
            </w:pPr>
          </w:p>
          <w:p w14:paraId="640B7390" w14:textId="6E0F9823" w:rsidR="002A268F" w:rsidRPr="00FB5809" w:rsidRDefault="002A268F" w:rsidP="001377B5">
            <w:pPr>
              <w:spacing w:line="276" w:lineRule="auto"/>
              <w:jc w:val="center"/>
              <w:rPr>
                <w:bCs/>
                <w:sz w:val="22"/>
                <w:szCs w:val="22"/>
                <w:lang w:eastAsia="hr-HR"/>
              </w:rPr>
            </w:pPr>
            <w:r w:rsidRPr="00FB5809">
              <w:rPr>
                <w:bCs/>
                <w:sz w:val="22"/>
                <w:szCs w:val="22"/>
                <w:lang w:eastAsia="hr-HR"/>
              </w:rPr>
              <w:t>1</w:t>
            </w:r>
            <w:r w:rsidR="00FB5809" w:rsidRPr="00FB5809">
              <w:rPr>
                <w:bCs/>
                <w:sz w:val="22"/>
                <w:szCs w:val="22"/>
                <w:lang w:eastAsia="hr-HR"/>
              </w:rPr>
              <w:t>1</w:t>
            </w:r>
          </w:p>
        </w:tc>
        <w:tc>
          <w:tcPr>
            <w:tcW w:w="812" w:type="dxa"/>
            <w:shd w:val="clear" w:color="auto" w:fill="FDE9D9" w:themeFill="accent6" w:themeFillTint="33"/>
          </w:tcPr>
          <w:p w14:paraId="265D3E85" w14:textId="77777777" w:rsidR="002A268F" w:rsidRPr="00FB5809" w:rsidRDefault="002A268F" w:rsidP="001377B5">
            <w:pPr>
              <w:spacing w:line="276" w:lineRule="auto"/>
              <w:jc w:val="center"/>
              <w:rPr>
                <w:bCs/>
                <w:sz w:val="22"/>
                <w:szCs w:val="22"/>
                <w:lang w:eastAsia="hr-HR"/>
              </w:rPr>
            </w:pPr>
          </w:p>
          <w:p w14:paraId="62343AAC" w14:textId="2AC8CD88" w:rsidR="002A268F" w:rsidRPr="00FB5809" w:rsidRDefault="00FB5809" w:rsidP="001377B5">
            <w:pPr>
              <w:spacing w:line="276" w:lineRule="auto"/>
              <w:jc w:val="center"/>
              <w:rPr>
                <w:bCs/>
                <w:sz w:val="22"/>
                <w:szCs w:val="22"/>
                <w:lang w:eastAsia="hr-HR"/>
              </w:rPr>
            </w:pPr>
            <w:r w:rsidRPr="00FB5809">
              <w:rPr>
                <w:bCs/>
                <w:sz w:val="22"/>
                <w:szCs w:val="22"/>
                <w:lang w:eastAsia="hr-HR"/>
              </w:rPr>
              <w:t>57</w:t>
            </w:r>
          </w:p>
        </w:tc>
        <w:tc>
          <w:tcPr>
            <w:tcW w:w="992" w:type="dxa"/>
            <w:shd w:val="clear" w:color="auto" w:fill="DDD9C3" w:themeFill="background2" w:themeFillShade="E6"/>
            <w:noWrap/>
            <w:vAlign w:val="center"/>
          </w:tcPr>
          <w:p w14:paraId="08BBC7D5" w14:textId="0884A74F" w:rsidR="002A268F" w:rsidRPr="00FB5809" w:rsidRDefault="002A268F" w:rsidP="001377B5">
            <w:pPr>
              <w:spacing w:line="276" w:lineRule="auto"/>
              <w:jc w:val="center"/>
              <w:rPr>
                <w:bCs/>
                <w:sz w:val="22"/>
                <w:szCs w:val="22"/>
                <w:lang w:eastAsia="hr-HR"/>
              </w:rPr>
            </w:pPr>
            <w:r w:rsidRPr="00FB5809">
              <w:rPr>
                <w:bCs/>
                <w:sz w:val="22"/>
                <w:szCs w:val="22"/>
                <w:lang w:eastAsia="hr-HR"/>
              </w:rPr>
              <w:t>2</w:t>
            </w:r>
            <w:r w:rsidR="00FB5809" w:rsidRPr="00FB5809">
              <w:rPr>
                <w:bCs/>
                <w:sz w:val="22"/>
                <w:szCs w:val="22"/>
                <w:lang w:eastAsia="hr-HR"/>
              </w:rPr>
              <w:t>3</w:t>
            </w:r>
          </w:p>
        </w:tc>
      </w:tr>
      <w:tr w:rsidR="00FB5809" w:rsidRPr="00FB5809" w14:paraId="6A34BF62" w14:textId="77777777" w:rsidTr="00FB5809">
        <w:trPr>
          <w:trHeight w:val="312"/>
        </w:trPr>
        <w:tc>
          <w:tcPr>
            <w:tcW w:w="1809" w:type="dxa"/>
            <w:shd w:val="clear" w:color="auto" w:fill="auto"/>
            <w:noWrap/>
            <w:vAlign w:val="center"/>
          </w:tcPr>
          <w:p w14:paraId="0FB88DAA" w14:textId="77777777" w:rsidR="002A268F" w:rsidRPr="00FB5809" w:rsidRDefault="002A268F" w:rsidP="001377B5">
            <w:pPr>
              <w:spacing w:line="276" w:lineRule="auto"/>
              <w:ind w:left="-96"/>
              <w:jc w:val="center"/>
              <w:rPr>
                <w:bCs/>
                <w:sz w:val="22"/>
                <w:szCs w:val="22"/>
                <w:lang w:eastAsia="hr-HR"/>
              </w:rPr>
            </w:pPr>
            <w:r w:rsidRPr="00FB5809">
              <w:rPr>
                <w:bCs/>
                <w:sz w:val="22"/>
                <w:szCs w:val="22"/>
                <w:lang w:eastAsia="hr-HR"/>
              </w:rPr>
              <w:t>V.</w:t>
            </w:r>
          </w:p>
        </w:tc>
        <w:tc>
          <w:tcPr>
            <w:tcW w:w="851" w:type="dxa"/>
            <w:shd w:val="clear" w:color="auto" w:fill="auto"/>
            <w:noWrap/>
            <w:vAlign w:val="center"/>
          </w:tcPr>
          <w:p w14:paraId="361F796B" w14:textId="50D1C6AC" w:rsidR="002A268F" w:rsidRPr="00FB5809" w:rsidRDefault="002A268F" w:rsidP="001377B5">
            <w:pPr>
              <w:spacing w:line="276" w:lineRule="auto"/>
              <w:jc w:val="center"/>
              <w:rPr>
                <w:bCs/>
                <w:sz w:val="22"/>
                <w:szCs w:val="22"/>
                <w:lang w:eastAsia="hr-HR"/>
              </w:rPr>
            </w:pPr>
            <w:r w:rsidRPr="00FB5809">
              <w:rPr>
                <w:bCs/>
                <w:sz w:val="22"/>
                <w:szCs w:val="22"/>
                <w:lang w:eastAsia="hr-HR"/>
              </w:rPr>
              <w:t>1</w:t>
            </w:r>
            <w:r w:rsidR="00FB5809" w:rsidRPr="00FB5809">
              <w:rPr>
                <w:bCs/>
                <w:sz w:val="22"/>
                <w:szCs w:val="22"/>
                <w:lang w:eastAsia="hr-HR"/>
              </w:rPr>
              <w:t>0</w:t>
            </w:r>
          </w:p>
        </w:tc>
        <w:tc>
          <w:tcPr>
            <w:tcW w:w="803" w:type="dxa"/>
            <w:shd w:val="clear" w:color="auto" w:fill="auto"/>
            <w:noWrap/>
            <w:vAlign w:val="center"/>
          </w:tcPr>
          <w:p w14:paraId="7081BC5C" w14:textId="77777777" w:rsidR="002A268F" w:rsidRPr="00FB5809" w:rsidRDefault="002A268F" w:rsidP="001377B5">
            <w:pPr>
              <w:spacing w:line="276" w:lineRule="auto"/>
              <w:jc w:val="center"/>
              <w:rPr>
                <w:bCs/>
                <w:sz w:val="22"/>
                <w:szCs w:val="22"/>
                <w:lang w:eastAsia="hr-HR"/>
              </w:rPr>
            </w:pPr>
            <w:r w:rsidRPr="00FB5809">
              <w:rPr>
                <w:bCs/>
                <w:sz w:val="22"/>
                <w:szCs w:val="22"/>
                <w:lang w:eastAsia="hr-HR"/>
              </w:rPr>
              <w:t>1</w:t>
            </w:r>
          </w:p>
        </w:tc>
        <w:tc>
          <w:tcPr>
            <w:tcW w:w="785" w:type="dxa"/>
            <w:shd w:val="clear" w:color="auto" w:fill="auto"/>
            <w:noWrap/>
            <w:vAlign w:val="center"/>
          </w:tcPr>
          <w:p w14:paraId="3C2401FE" w14:textId="5770E9AE" w:rsidR="002A268F" w:rsidRPr="00FB5809" w:rsidRDefault="00FB5809" w:rsidP="001377B5">
            <w:pPr>
              <w:spacing w:line="276" w:lineRule="auto"/>
              <w:jc w:val="center"/>
              <w:rPr>
                <w:bCs/>
                <w:sz w:val="22"/>
                <w:szCs w:val="22"/>
                <w:lang w:eastAsia="hr-HR"/>
              </w:rPr>
            </w:pPr>
            <w:r w:rsidRPr="00FB5809">
              <w:rPr>
                <w:bCs/>
                <w:sz w:val="22"/>
                <w:szCs w:val="22"/>
                <w:lang w:eastAsia="hr-HR"/>
              </w:rPr>
              <w:t>6</w:t>
            </w:r>
          </w:p>
        </w:tc>
        <w:tc>
          <w:tcPr>
            <w:tcW w:w="719" w:type="dxa"/>
            <w:shd w:val="clear" w:color="auto" w:fill="auto"/>
            <w:noWrap/>
            <w:vAlign w:val="center"/>
          </w:tcPr>
          <w:p w14:paraId="4C6D4EC1" w14:textId="0FD7B132" w:rsidR="002A268F" w:rsidRPr="00FB5809" w:rsidRDefault="00FB5809" w:rsidP="001377B5">
            <w:pPr>
              <w:spacing w:line="276" w:lineRule="auto"/>
              <w:jc w:val="center"/>
              <w:rPr>
                <w:bCs/>
                <w:sz w:val="22"/>
                <w:szCs w:val="22"/>
                <w:lang w:eastAsia="hr-HR"/>
              </w:rPr>
            </w:pPr>
            <w:r w:rsidRPr="00FB5809">
              <w:rPr>
                <w:bCs/>
                <w:sz w:val="22"/>
                <w:szCs w:val="22"/>
                <w:lang w:eastAsia="hr-HR"/>
              </w:rPr>
              <w:t>4</w:t>
            </w:r>
          </w:p>
        </w:tc>
        <w:tc>
          <w:tcPr>
            <w:tcW w:w="1020" w:type="dxa"/>
            <w:shd w:val="clear" w:color="auto" w:fill="auto"/>
            <w:noWrap/>
            <w:vAlign w:val="center"/>
          </w:tcPr>
          <w:p w14:paraId="18732805" w14:textId="59355F79" w:rsidR="002A268F" w:rsidRPr="00FB5809" w:rsidRDefault="00FB5809" w:rsidP="001377B5">
            <w:pPr>
              <w:spacing w:line="276" w:lineRule="auto"/>
              <w:jc w:val="center"/>
              <w:rPr>
                <w:bCs/>
                <w:sz w:val="22"/>
                <w:szCs w:val="22"/>
                <w:lang w:eastAsia="hr-HR"/>
              </w:rPr>
            </w:pPr>
            <w:r w:rsidRPr="00FB5809">
              <w:rPr>
                <w:bCs/>
                <w:sz w:val="22"/>
                <w:szCs w:val="22"/>
                <w:lang w:eastAsia="hr-HR"/>
              </w:rPr>
              <w:t>-</w:t>
            </w:r>
          </w:p>
        </w:tc>
        <w:tc>
          <w:tcPr>
            <w:tcW w:w="746" w:type="dxa"/>
            <w:shd w:val="clear" w:color="auto" w:fill="auto"/>
            <w:vAlign w:val="center"/>
          </w:tcPr>
          <w:p w14:paraId="6C78C9D2" w14:textId="77777777" w:rsidR="002A268F" w:rsidRPr="00FB5809" w:rsidRDefault="002A268F" w:rsidP="002A268F">
            <w:pPr>
              <w:spacing w:line="276" w:lineRule="auto"/>
              <w:jc w:val="center"/>
              <w:rPr>
                <w:bCs/>
                <w:sz w:val="22"/>
                <w:szCs w:val="22"/>
                <w:lang w:eastAsia="hr-HR"/>
              </w:rPr>
            </w:pPr>
          </w:p>
        </w:tc>
        <w:tc>
          <w:tcPr>
            <w:tcW w:w="927" w:type="dxa"/>
            <w:shd w:val="clear" w:color="auto" w:fill="FFFFFF"/>
          </w:tcPr>
          <w:p w14:paraId="14D2FC7E" w14:textId="735DB1BE" w:rsidR="002A268F" w:rsidRPr="00FB5809" w:rsidRDefault="002A268F" w:rsidP="001377B5">
            <w:pPr>
              <w:spacing w:line="276" w:lineRule="auto"/>
              <w:jc w:val="center"/>
              <w:rPr>
                <w:bCs/>
                <w:sz w:val="22"/>
                <w:szCs w:val="22"/>
                <w:lang w:eastAsia="hr-HR"/>
              </w:rPr>
            </w:pPr>
          </w:p>
        </w:tc>
        <w:tc>
          <w:tcPr>
            <w:tcW w:w="812" w:type="dxa"/>
            <w:shd w:val="clear" w:color="auto" w:fill="FDE9D9" w:themeFill="accent6" w:themeFillTint="33"/>
          </w:tcPr>
          <w:p w14:paraId="7D2D3BD8" w14:textId="2EB32925" w:rsidR="002A268F" w:rsidRPr="00FB5809" w:rsidRDefault="002A268F" w:rsidP="001377B5">
            <w:pPr>
              <w:spacing w:line="276" w:lineRule="auto"/>
              <w:jc w:val="center"/>
              <w:rPr>
                <w:bCs/>
                <w:sz w:val="22"/>
                <w:szCs w:val="22"/>
                <w:lang w:eastAsia="hr-HR"/>
              </w:rPr>
            </w:pPr>
            <w:r w:rsidRPr="00FB5809">
              <w:rPr>
                <w:bCs/>
                <w:sz w:val="22"/>
                <w:szCs w:val="22"/>
                <w:lang w:eastAsia="hr-HR"/>
              </w:rPr>
              <w:t>1</w:t>
            </w:r>
            <w:r w:rsidR="00FB5809" w:rsidRPr="00FB5809">
              <w:rPr>
                <w:bCs/>
                <w:sz w:val="22"/>
                <w:szCs w:val="22"/>
                <w:lang w:eastAsia="hr-HR"/>
              </w:rPr>
              <w:t>0</w:t>
            </w:r>
          </w:p>
        </w:tc>
        <w:tc>
          <w:tcPr>
            <w:tcW w:w="992" w:type="dxa"/>
            <w:shd w:val="clear" w:color="auto" w:fill="auto"/>
            <w:noWrap/>
            <w:vAlign w:val="center"/>
          </w:tcPr>
          <w:p w14:paraId="4B5DD803" w14:textId="5D962FA2" w:rsidR="002A268F" w:rsidRPr="00FB5809" w:rsidRDefault="00FB5809" w:rsidP="001377B5">
            <w:pPr>
              <w:spacing w:line="276" w:lineRule="auto"/>
              <w:jc w:val="center"/>
              <w:rPr>
                <w:bCs/>
                <w:sz w:val="22"/>
                <w:szCs w:val="22"/>
                <w:lang w:eastAsia="hr-HR"/>
              </w:rPr>
            </w:pPr>
            <w:r w:rsidRPr="00FB5809">
              <w:rPr>
                <w:bCs/>
                <w:sz w:val="22"/>
                <w:szCs w:val="22"/>
                <w:lang w:eastAsia="hr-HR"/>
              </w:rPr>
              <w:t>4</w:t>
            </w:r>
          </w:p>
        </w:tc>
      </w:tr>
      <w:tr w:rsidR="00FB5809" w:rsidRPr="00FB5809" w14:paraId="3DAE4000" w14:textId="77777777" w:rsidTr="00FB5809">
        <w:trPr>
          <w:trHeight w:val="312"/>
        </w:trPr>
        <w:tc>
          <w:tcPr>
            <w:tcW w:w="1809" w:type="dxa"/>
            <w:shd w:val="clear" w:color="auto" w:fill="auto"/>
            <w:noWrap/>
            <w:vAlign w:val="center"/>
          </w:tcPr>
          <w:p w14:paraId="049EF9B5" w14:textId="77777777" w:rsidR="002A268F" w:rsidRPr="00FB5809" w:rsidRDefault="002A268F" w:rsidP="001377B5">
            <w:pPr>
              <w:spacing w:line="276" w:lineRule="auto"/>
              <w:ind w:left="-96"/>
              <w:jc w:val="center"/>
              <w:rPr>
                <w:sz w:val="22"/>
                <w:szCs w:val="22"/>
                <w:lang w:eastAsia="hr-HR"/>
              </w:rPr>
            </w:pPr>
            <w:r w:rsidRPr="00FB5809">
              <w:rPr>
                <w:bCs/>
                <w:sz w:val="22"/>
                <w:szCs w:val="22"/>
                <w:lang w:eastAsia="hr-HR"/>
              </w:rPr>
              <w:t>VI.</w:t>
            </w:r>
          </w:p>
        </w:tc>
        <w:tc>
          <w:tcPr>
            <w:tcW w:w="851" w:type="dxa"/>
            <w:shd w:val="clear" w:color="auto" w:fill="auto"/>
            <w:noWrap/>
            <w:vAlign w:val="center"/>
          </w:tcPr>
          <w:p w14:paraId="61DE45D5" w14:textId="44087DB3" w:rsidR="002A268F" w:rsidRPr="00FB5809" w:rsidRDefault="002A268F" w:rsidP="001377B5">
            <w:pPr>
              <w:spacing w:line="276" w:lineRule="auto"/>
              <w:jc w:val="center"/>
              <w:rPr>
                <w:bCs/>
                <w:sz w:val="22"/>
                <w:szCs w:val="22"/>
                <w:lang w:eastAsia="hr-HR"/>
              </w:rPr>
            </w:pPr>
            <w:r w:rsidRPr="00FB5809">
              <w:rPr>
                <w:bCs/>
                <w:sz w:val="22"/>
                <w:szCs w:val="22"/>
                <w:lang w:eastAsia="hr-HR"/>
              </w:rPr>
              <w:t>1</w:t>
            </w:r>
            <w:r w:rsidR="00FB5809" w:rsidRPr="00FB5809">
              <w:rPr>
                <w:bCs/>
                <w:sz w:val="22"/>
                <w:szCs w:val="22"/>
                <w:lang w:eastAsia="hr-HR"/>
              </w:rPr>
              <w:t>6</w:t>
            </w:r>
          </w:p>
        </w:tc>
        <w:tc>
          <w:tcPr>
            <w:tcW w:w="803" w:type="dxa"/>
            <w:shd w:val="clear" w:color="auto" w:fill="auto"/>
            <w:noWrap/>
            <w:vAlign w:val="center"/>
          </w:tcPr>
          <w:p w14:paraId="2729D53F" w14:textId="77777777" w:rsidR="002A268F" w:rsidRPr="00FB5809" w:rsidRDefault="002A268F" w:rsidP="001377B5">
            <w:pPr>
              <w:spacing w:line="276" w:lineRule="auto"/>
              <w:jc w:val="center"/>
              <w:rPr>
                <w:bCs/>
                <w:sz w:val="22"/>
                <w:szCs w:val="22"/>
                <w:lang w:eastAsia="hr-HR"/>
              </w:rPr>
            </w:pPr>
            <w:r w:rsidRPr="00FB5809">
              <w:rPr>
                <w:bCs/>
                <w:sz w:val="22"/>
                <w:szCs w:val="22"/>
                <w:lang w:eastAsia="hr-HR"/>
              </w:rPr>
              <w:t>1</w:t>
            </w:r>
          </w:p>
        </w:tc>
        <w:tc>
          <w:tcPr>
            <w:tcW w:w="785" w:type="dxa"/>
            <w:shd w:val="clear" w:color="auto" w:fill="auto"/>
            <w:noWrap/>
            <w:vAlign w:val="center"/>
          </w:tcPr>
          <w:p w14:paraId="0AE695B3" w14:textId="1C68733D" w:rsidR="002A268F" w:rsidRPr="00FB5809" w:rsidRDefault="00FB5809" w:rsidP="001377B5">
            <w:pPr>
              <w:spacing w:line="276" w:lineRule="auto"/>
              <w:jc w:val="center"/>
              <w:rPr>
                <w:bCs/>
                <w:sz w:val="22"/>
                <w:szCs w:val="22"/>
                <w:lang w:eastAsia="hr-HR"/>
              </w:rPr>
            </w:pPr>
            <w:r w:rsidRPr="00FB5809">
              <w:rPr>
                <w:bCs/>
                <w:sz w:val="22"/>
                <w:szCs w:val="22"/>
                <w:lang w:eastAsia="hr-HR"/>
              </w:rPr>
              <w:t>9</w:t>
            </w:r>
          </w:p>
        </w:tc>
        <w:tc>
          <w:tcPr>
            <w:tcW w:w="719" w:type="dxa"/>
            <w:shd w:val="clear" w:color="auto" w:fill="auto"/>
            <w:noWrap/>
            <w:vAlign w:val="center"/>
          </w:tcPr>
          <w:p w14:paraId="4B09B643" w14:textId="30D8E7F2" w:rsidR="002A268F" w:rsidRPr="00FB5809" w:rsidRDefault="00FB5809" w:rsidP="001377B5">
            <w:pPr>
              <w:spacing w:line="276" w:lineRule="auto"/>
              <w:jc w:val="center"/>
              <w:rPr>
                <w:bCs/>
                <w:sz w:val="22"/>
                <w:szCs w:val="22"/>
                <w:lang w:eastAsia="hr-HR"/>
              </w:rPr>
            </w:pPr>
            <w:r w:rsidRPr="00FB5809">
              <w:rPr>
                <w:bCs/>
                <w:sz w:val="22"/>
                <w:szCs w:val="22"/>
                <w:lang w:eastAsia="hr-HR"/>
              </w:rPr>
              <w:t>7</w:t>
            </w:r>
          </w:p>
        </w:tc>
        <w:tc>
          <w:tcPr>
            <w:tcW w:w="1020" w:type="dxa"/>
            <w:shd w:val="clear" w:color="auto" w:fill="auto"/>
            <w:noWrap/>
            <w:vAlign w:val="center"/>
          </w:tcPr>
          <w:p w14:paraId="4EA2180F" w14:textId="6F9C926D" w:rsidR="002A268F" w:rsidRPr="00FB5809" w:rsidRDefault="00FB5809" w:rsidP="001377B5">
            <w:pPr>
              <w:spacing w:line="276" w:lineRule="auto"/>
              <w:jc w:val="center"/>
              <w:rPr>
                <w:bCs/>
                <w:sz w:val="22"/>
                <w:szCs w:val="22"/>
                <w:lang w:eastAsia="hr-HR"/>
              </w:rPr>
            </w:pPr>
            <w:r w:rsidRPr="00FB5809">
              <w:rPr>
                <w:bCs/>
                <w:sz w:val="22"/>
                <w:szCs w:val="22"/>
                <w:lang w:eastAsia="hr-HR"/>
              </w:rPr>
              <w:t>1</w:t>
            </w:r>
          </w:p>
        </w:tc>
        <w:tc>
          <w:tcPr>
            <w:tcW w:w="746" w:type="dxa"/>
            <w:shd w:val="clear" w:color="auto" w:fill="auto"/>
            <w:vAlign w:val="center"/>
          </w:tcPr>
          <w:p w14:paraId="7F0CB58A" w14:textId="77777777" w:rsidR="002A268F" w:rsidRPr="00FB5809" w:rsidRDefault="002A268F" w:rsidP="001377B5">
            <w:pPr>
              <w:spacing w:line="276" w:lineRule="auto"/>
              <w:jc w:val="center"/>
              <w:rPr>
                <w:bCs/>
                <w:sz w:val="22"/>
                <w:szCs w:val="22"/>
                <w:lang w:eastAsia="hr-HR"/>
              </w:rPr>
            </w:pPr>
          </w:p>
        </w:tc>
        <w:tc>
          <w:tcPr>
            <w:tcW w:w="927" w:type="dxa"/>
            <w:shd w:val="clear" w:color="auto" w:fill="FFFFFF"/>
          </w:tcPr>
          <w:p w14:paraId="3B81CA9F" w14:textId="7B8A2DD1" w:rsidR="002A268F" w:rsidRPr="00FB5809" w:rsidRDefault="002A268F" w:rsidP="001377B5">
            <w:pPr>
              <w:spacing w:line="276" w:lineRule="auto"/>
              <w:jc w:val="center"/>
              <w:rPr>
                <w:bCs/>
                <w:sz w:val="22"/>
                <w:szCs w:val="22"/>
                <w:lang w:eastAsia="hr-HR"/>
              </w:rPr>
            </w:pPr>
          </w:p>
        </w:tc>
        <w:tc>
          <w:tcPr>
            <w:tcW w:w="812" w:type="dxa"/>
            <w:shd w:val="clear" w:color="auto" w:fill="FDE9D9" w:themeFill="accent6" w:themeFillTint="33"/>
          </w:tcPr>
          <w:p w14:paraId="7D470110" w14:textId="33837485" w:rsidR="002A268F" w:rsidRPr="00FB5809" w:rsidRDefault="002A268F" w:rsidP="001377B5">
            <w:pPr>
              <w:spacing w:line="276" w:lineRule="auto"/>
              <w:jc w:val="center"/>
              <w:rPr>
                <w:bCs/>
                <w:sz w:val="22"/>
                <w:szCs w:val="22"/>
                <w:lang w:eastAsia="hr-HR"/>
              </w:rPr>
            </w:pPr>
            <w:r w:rsidRPr="00FB5809">
              <w:rPr>
                <w:bCs/>
                <w:sz w:val="22"/>
                <w:szCs w:val="22"/>
                <w:lang w:eastAsia="hr-HR"/>
              </w:rPr>
              <w:t>1</w:t>
            </w:r>
            <w:r w:rsidR="00FB5809" w:rsidRPr="00FB5809">
              <w:rPr>
                <w:bCs/>
                <w:sz w:val="22"/>
                <w:szCs w:val="22"/>
                <w:lang w:eastAsia="hr-HR"/>
              </w:rPr>
              <w:t>6</w:t>
            </w:r>
          </w:p>
        </w:tc>
        <w:tc>
          <w:tcPr>
            <w:tcW w:w="992" w:type="dxa"/>
            <w:shd w:val="clear" w:color="auto" w:fill="auto"/>
            <w:noWrap/>
            <w:vAlign w:val="center"/>
          </w:tcPr>
          <w:p w14:paraId="2800B1B5" w14:textId="77777777" w:rsidR="002A268F" w:rsidRPr="00FB5809" w:rsidRDefault="002A268F" w:rsidP="001377B5">
            <w:pPr>
              <w:spacing w:line="276" w:lineRule="auto"/>
              <w:jc w:val="center"/>
              <w:rPr>
                <w:bCs/>
                <w:sz w:val="22"/>
                <w:szCs w:val="22"/>
                <w:lang w:eastAsia="hr-HR"/>
              </w:rPr>
            </w:pPr>
            <w:r w:rsidRPr="00FB5809">
              <w:rPr>
                <w:bCs/>
                <w:sz w:val="22"/>
                <w:szCs w:val="22"/>
                <w:lang w:eastAsia="hr-HR"/>
              </w:rPr>
              <w:t>9</w:t>
            </w:r>
          </w:p>
        </w:tc>
      </w:tr>
      <w:tr w:rsidR="00FB5809" w:rsidRPr="00FB5809" w14:paraId="2EB9EEA4" w14:textId="77777777" w:rsidTr="00FB5809">
        <w:trPr>
          <w:trHeight w:val="457"/>
        </w:trPr>
        <w:tc>
          <w:tcPr>
            <w:tcW w:w="1809" w:type="dxa"/>
            <w:shd w:val="clear" w:color="auto" w:fill="auto"/>
            <w:noWrap/>
            <w:vAlign w:val="center"/>
          </w:tcPr>
          <w:p w14:paraId="60DA1245" w14:textId="77777777" w:rsidR="002A268F" w:rsidRPr="00FB5809" w:rsidRDefault="002A268F" w:rsidP="001377B5">
            <w:pPr>
              <w:spacing w:line="276" w:lineRule="auto"/>
              <w:ind w:left="-96"/>
              <w:jc w:val="center"/>
              <w:rPr>
                <w:sz w:val="22"/>
                <w:szCs w:val="22"/>
                <w:lang w:eastAsia="hr-HR"/>
              </w:rPr>
            </w:pPr>
            <w:r w:rsidRPr="00FB5809">
              <w:rPr>
                <w:bCs/>
                <w:sz w:val="22"/>
                <w:szCs w:val="22"/>
                <w:lang w:eastAsia="hr-HR"/>
              </w:rPr>
              <w:t>VII.</w:t>
            </w:r>
          </w:p>
        </w:tc>
        <w:tc>
          <w:tcPr>
            <w:tcW w:w="851" w:type="dxa"/>
            <w:shd w:val="clear" w:color="auto" w:fill="auto"/>
            <w:noWrap/>
            <w:vAlign w:val="center"/>
          </w:tcPr>
          <w:p w14:paraId="28FBCBD7" w14:textId="4FBC242E" w:rsidR="002A268F" w:rsidRPr="00FB5809" w:rsidRDefault="002A268F" w:rsidP="001377B5">
            <w:pPr>
              <w:spacing w:line="276" w:lineRule="auto"/>
              <w:jc w:val="center"/>
              <w:rPr>
                <w:bCs/>
                <w:sz w:val="22"/>
                <w:szCs w:val="22"/>
                <w:lang w:eastAsia="hr-HR"/>
              </w:rPr>
            </w:pPr>
            <w:r w:rsidRPr="00FB5809">
              <w:rPr>
                <w:bCs/>
                <w:sz w:val="22"/>
                <w:szCs w:val="22"/>
                <w:lang w:eastAsia="hr-HR"/>
              </w:rPr>
              <w:t>1</w:t>
            </w:r>
            <w:r w:rsidR="00FB5809" w:rsidRPr="00FB5809">
              <w:rPr>
                <w:bCs/>
                <w:sz w:val="22"/>
                <w:szCs w:val="22"/>
                <w:lang w:eastAsia="hr-HR"/>
              </w:rPr>
              <w:t>3</w:t>
            </w:r>
          </w:p>
        </w:tc>
        <w:tc>
          <w:tcPr>
            <w:tcW w:w="803" w:type="dxa"/>
            <w:shd w:val="clear" w:color="auto" w:fill="auto"/>
            <w:noWrap/>
            <w:vAlign w:val="center"/>
          </w:tcPr>
          <w:p w14:paraId="5EC7CAB9" w14:textId="77777777" w:rsidR="002A268F" w:rsidRPr="00FB5809" w:rsidRDefault="002A268F" w:rsidP="001377B5">
            <w:pPr>
              <w:spacing w:line="276" w:lineRule="auto"/>
              <w:jc w:val="center"/>
              <w:rPr>
                <w:bCs/>
                <w:sz w:val="22"/>
                <w:szCs w:val="22"/>
                <w:lang w:eastAsia="hr-HR"/>
              </w:rPr>
            </w:pPr>
            <w:r w:rsidRPr="00FB5809">
              <w:rPr>
                <w:bCs/>
                <w:sz w:val="22"/>
                <w:szCs w:val="22"/>
                <w:lang w:eastAsia="hr-HR"/>
              </w:rPr>
              <w:t>1</w:t>
            </w:r>
          </w:p>
        </w:tc>
        <w:tc>
          <w:tcPr>
            <w:tcW w:w="785" w:type="dxa"/>
            <w:shd w:val="clear" w:color="auto" w:fill="auto"/>
            <w:noWrap/>
            <w:vAlign w:val="center"/>
          </w:tcPr>
          <w:p w14:paraId="31B91052" w14:textId="6A60086F" w:rsidR="002A268F" w:rsidRPr="00FB5809" w:rsidRDefault="00FB5809" w:rsidP="001377B5">
            <w:pPr>
              <w:spacing w:line="276" w:lineRule="auto"/>
              <w:jc w:val="center"/>
              <w:rPr>
                <w:bCs/>
                <w:sz w:val="22"/>
                <w:szCs w:val="22"/>
                <w:lang w:eastAsia="hr-HR"/>
              </w:rPr>
            </w:pPr>
            <w:r w:rsidRPr="00FB5809">
              <w:rPr>
                <w:bCs/>
                <w:sz w:val="22"/>
                <w:szCs w:val="22"/>
                <w:lang w:eastAsia="hr-HR"/>
              </w:rPr>
              <w:t>6</w:t>
            </w:r>
          </w:p>
        </w:tc>
        <w:tc>
          <w:tcPr>
            <w:tcW w:w="719" w:type="dxa"/>
            <w:shd w:val="clear" w:color="auto" w:fill="auto"/>
            <w:noWrap/>
            <w:vAlign w:val="center"/>
          </w:tcPr>
          <w:p w14:paraId="23B3EFF5" w14:textId="1A365C29" w:rsidR="002A268F" w:rsidRPr="00FB5809" w:rsidRDefault="00FB5809" w:rsidP="001377B5">
            <w:pPr>
              <w:spacing w:line="276" w:lineRule="auto"/>
              <w:jc w:val="center"/>
              <w:rPr>
                <w:bCs/>
                <w:sz w:val="22"/>
                <w:szCs w:val="22"/>
                <w:lang w:eastAsia="hr-HR"/>
              </w:rPr>
            </w:pPr>
            <w:r w:rsidRPr="00FB5809">
              <w:rPr>
                <w:bCs/>
                <w:sz w:val="22"/>
                <w:szCs w:val="22"/>
                <w:lang w:eastAsia="hr-HR"/>
              </w:rPr>
              <w:t>7</w:t>
            </w:r>
          </w:p>
        </w:tc>
        <w:tc>
          <w:tcPr>
            <w:tcW w:w="1020" w:type="dxa"/>
            <w:shd w:val="clear" w:color="auto" w:fill="auto"/>
            <w:noWrap/>
            <w:vAlign w:val="center"/>
          </w:tcPr>
          <w:p w14:paraId="49095F7F" w14:textId="64AA47E5" w:rsidR="002A268F" w:rsidRPr="00FB5809" w:rsidRDefault="00FB5809" w:rsidP="001377B5">
            <w:pPr>
              <w:spacing w:line="276" w:lineRule="auto"/>
              <w:jc w:val="center"/>
              <w:rPr>
                <w:bCs/>
                <w:sz w:val="22"/>
                <w:szCs w:val="22"/>
                <w:lang w:eastAsia="hr-HR"/>
              </w:rPr>
            </w:pPr>
            <w:r w:rsidRPr="00FB5809">
              <w:rPr>
                <w:bCs/>
                <w:sz w:val="22"/>
                <w:szCs w:val="22"/>
                <w:lang w:eastAsia="hr-HR"/>
              </w:rPr>
              <w:t>2</w:t>
            </w:r>
          </w:p>
        </w:tc>
        <w:tc>
          <w:tcPr>
            <w:tcW w:w="746" w:type="dxa"/>
            <w:shd w:val="clear" w:color="auto" w:fill="auto"/>
            <w:vAlign w:val="center"/>
          </w:tcPr>
          <w:p w14:paraId="7EF420FD" w14:textId="77777777" w:rsidR="002A268F" w:rsidRPr="00FB5809" w:rsidRDefault="002A268F" w:rsidP="001377B5">
            <w:pPr>
              <w:spacing w:line="276" w:lineRule="auto"/>
              <w:jc w:val="center"/>
              <w:rPr>
                <w:bCs/>
                <w:sz w:val="22"/>
                <w:szCs w:val="22"/>
                <w:lang w:eastAsia="hr-HR"/>
              </w:rPr>
            </w:pPr>
          </w:p>
        </w:tc>
        <w:tc>
          <w:tcPr>
            <w:tcW w:w="927" w:type="dxa"/>
            <w:shd w:val="clear" w:color="auto" w:fill="FFFFFF"/>
          </w:tcPr>
          <w:p w14:paraId="07A16EA5" w14:textId="5B44F191" w:rsidR="002A268F" w:rsidRPr="00FB5809" w:rsidRDefault="002A268F" w:rsidP="001377B5">
            <w:pPr>
              <w:spacing w:line="276" w:lineRule="auto"/>
              <w:jc w:val="center"/>
              <w:rPr>
                <w:bCs/>
                <w:sz w:val="22"/>
                <w:szCs w:val="22"/>
                <w:lang w:eastAsia="hr-HR"/>
              </w:rPr>
            </w:pPr>
          </w:p>
        </w:tc>
        <w:tc>
          <w:tcPr>
            <w:tcW w:w="812" w:type="dxa"/>
            <w:shd w:val="clear" w:color="auto" w:fill="FDE9D9" w:themeFill="accent6" w:themeFillTint="33"/>
          </w:tcPr>
          <w:p w14:paraId="571E6BCF" w14:textId="5A3B7D9B" w:rsidR="002A268F" w:rsidRPr="00FB5809" w:rsidRDefault="002A268F" w:rsidP="001377B5">
            <w:pPr>
              <w:spacing w:line="276" w:lineRule="auto"/>
              <w:jc w:val="center"/>
              <w:rPr>
                <w:bCs/>
                <w:sz w:val="22"/>
                <w:szCs w:val="22"/>
                <w:lang w:eastAsia="hr-HR"/>
              </w:rPr>
            </w:pPr>
            <w:r w:rsidRPr="00FB5809">
              <w:rPr>
                <w:bCs/>
                <w:sz w:val="22"/>
                <w:szCs w:val="22"/>
                <w:lang w:eastAsia="hr-HR"/>
              </w:rPr>
              <w:t>1</w:t>
            </w:r>
            <w:r w:rsidR="00FB5809" w:rsidRPr="00FB5809">
              <w:rPr>
                <w:bCs/>
                <w:sz w:val="22"/>
                <w:szCs w:val="22"/>
                <w:lang w:eastAsia="hr-HR"/>
              </w:rPr>
              <w:t>3</w:t>
            </w:r>
          </w:p>
        </w:tc>
        <w:tc>
          <w:tcPr>
            <w:tcW w:w="992" w:type="dxa"/>
            <w:shd w:val="clear" w:color="auto" w:fill="auto"/>
            <w:noWrap/>
            <w:vAlign w:val="center"/>
          </w:tcPr>
          <w:p w14:paraId="451AC30F" w14:textId="67667A72" w:rsidR="002A268F" w:rsidRPr="00FB5809" w:rsidRDefault="00FB5809" w:rsidP="001377B5">
            <w:pPr>
              <w:spacing w:line="276" w:lineRule="auto"/>
              <w:jc w:val="center"/>
              <w:rPr>
                <w:bCs/>
                <w:sz w:val="22"/>
                <w:szCs w:val="22"/>
                <w:lang w:eastAsia="hr-HR"/>
              </w:rPr>
            </w:pPr>
            <w:r w:rsidRPr="00FB5809">
              <w:rPr>
                <w:bCs/>
                <w:sz w:val="22"/>
                <w:szCs w:val="22"/>
                <w:lang w:eastAsia="hr-HR"/>
              </w:rPr>
              <w:t>9</w:t>
            </w:r>
          </w:p>
        </w:tc>
      </w:tr>
      <w:tr w:rsidR="00FB5809" w:rsidRPr="00FB5809" w14:paraId="3983710E" w14:textId="77777777" w:rsidTr="00FB5809">
        <w:trPr>
          <w:trHeight w:val="312"/>
        </w:trPr>
        <w:tc>
          <w:tcPr>
            <w:tcW w:w="1809" w:type="dxa"/>
            <w:shd w:val="clear" w:color="auto" w:fill="auto"/>
            <w:noWrap/>
            <w:vAlign w:val="center"/>
          </w:tcPr>
          <w:p w14:paraId="2E04DB67" w14:textId="77777777" w:rsidR="002A268F" w:rsidRPr="00FB5809" w:rsidRDefault="002A268F" w:rsidP="001377B5">
            <w:pPr>
              <w:spacing w:line="276" w:lineRule="auto"/>
              <w:ind w:left="-96"/>
              <w:jc w:val="center"/>
              <w:rPr>
                <w:sz w:val="22"/>
                <w:szCs w:val="22"/>
                <w:lang w:eastAsia="hr-HR"/>
              </w:rPr>
            </w:pPr>
            <w:r w:rsidRPr="00FB5809">
              <w:rPr>
                <w:bCs/>
                <w:sz w:val="22"/>
                <w:szCs w:val="22"/>
                <w:lang w:eastAsia="hr-HR"/>
              </w:rPr>
              <w:t>VIII.</w:t>
            </w:r>
          </w:p>
        </w:tc>
        <w:tc>
          <w:tcPr>
            <w:tcW w:w="851" w:type="dxa"/>
            <w:shd w:val="clear" w:color="auto" w:fill="auto"/>
            <w:noWrap/>
            <w:vAlign w:val="center"/>
          </w:tcPr>
          <w:p w14:paraId="0B61BF62" w14:textId="3D5276F2" w:rsidR="002A268F" w:rsidRPr="00FB5809" w:rsidRDefault="002A268F" w:rsidP="001377B5">
            <w:pPr>
              <w:spacing w:line="276" w:lineRule="auto"/>
              <w:jc w:val="center"/>
              <w:rPr>
                <w:bCs/>
                <w:sz w:val="22"/>
                <w:szCs w:val="22"/>
                <w:lang w:eastAsia="hr-HR"/>
              </w:rPr>
            </w:pPr>
            <w:r w:rsidRPr="00FB5809">
              <w:rPr>
                <w:bCs/>
                <w:sz w:val="22"/>
                <w:szCs w:val="22"/>
                <w:lang w:eastAsia="hr-HR"/>
              </w:rPr>
              <w:t>1</w:t>
            </w:r>
            <w:r w:rsidR="00FB5809" w:rsidRPr="00FB5809">
              <w:rPr>
                <w:bCs/>
                <w:sz w:val="22"/>
                <w:szCs w:val="22"/>
                <w:lang w:eastAsia="hr-HR"/>
              </w:rPr>
              <w:t>0</w:t>
            </w:r>
          </w:p>
        </w:tc>
        <w:tc>
          <w:tcPr>
            <w:tcW w:w="803" w:type="dxa"/>
            <w:shd w:val="clear" w:color="auto" w:fill="auto"/>
            <w:noWrap/>
            <w:vAlign w:val="center"/>
          </w:tcPr>
          <w:p w14:paraId="3FF7D896" w14:textId="77777777" w:rsidR="002A268F" w:rsidRPr="00FB5809" w:rsidRDefault="002A268F" w:rsidP="001377B5">
            <w:pPr>
              <w:spacing w:line="276" w:lineRule="auto"/>
              <w:jc w:val="center"/>
              <w:rPr>
                <w:bCs/>
                <w:sz w:val="22"/>
                <w:szCs w:val="22"/>
                <w:lang w:eastAsia="hr-HR"/>
              </w:rPr>
            </w:pPr>
            <w:r w:rsidRPr="00FB5809">
              <w:rPr>
                <w:bCs/>
                <w:sz w:val="22"/>
                <w:szCs w:val="22"/>
                <w:lang w:eastAsia="hr-HR"/>
              </w:rPr>
              <w:t>1</w:t>
            </w:r>
          </w:p>
        </w:tc>
        <w:tc>
          <w:tcPr>
            <w:tcW w:w="785" w:type="dxa"/>
            <w:shd w:val="clear" w:color="auto" w:fill="auto"/>
            <w:noWrap/>
            <w:vAlign w:val="center"/>
          </w:tcPr>
          <w:p w14:paraId="223CBEFF" w14:textId="3A905922" w:rsidR="002A268F" w:rsidRPr="00FB5809" w:rsidRDefault="00FB5809" w:rsidP="001377B5">
            <w:pPr>
              <w:spacing w:line="276" w:lineRule="auto"/>
              <w:jc w:val="center"/>
              <w:rPr>
                <w:bCs/>
                <w:sz w:val="22"/>
                <w:szCs w:val="22"/>
                <w:lang w:eastAsia="hr-HR"/>
              </w:rPr>
            </w:pPr>
            <w:r w:rsidRPr="00FB5809">
              <w:rPr>
                <w:bCs/>
                <w:sz w:val="22"/>
                <w:szCs w:val="22"/>
                <w:lang w:eastAsia="hr-HR"/>
              </w:rPr>
              <w:t>7</w:t>
            </w:r>
          </w:p>
        </w:tc>
        <w:tc>
          <w:tcPr>
            <w:tcW w:w="719" w:type="dxa"/>
            <w:shd w:val="clear" w:color="auto" w:fill="auto"/>
            <w:noWrap/>
            <w:vAlign w:val="center"/>
          </w:tcPr>
          <w:p w14:paraId="0F780193" w14:textId="1AE7FC4B" w:rsidR="002A268F" w:rsidRPr="00FB5809" w:rsidRDefault="00FB5809" w:rsidP="001377B5">
            <w:pPr>
              <w:spacing w:line="276" w:lineRule="auto"/>
              <w:jc w:val="center"/>
              <w:rPr>
                <w:bCs/>
                <w:sz w:val="22"/>
                <w:szCs w:val="22"/>
                <w:lang w:eastAsia="hr-HR"/>
              </w:rPr>
            </w:pPr>
            <w:r w:rsidRPr="00FB5809">
              <w:rPr>
                <w:bCs/>
                <w:sz w:val="22"/>
                <w:szCs w:val="22"/>
                <w:lang w:eastAsia="hr-HR"/>
              </w:rPr>
              <w:t>2</w:t>
            </w:r>
          </w:p>
        </w:tc>
        <w:tc>
          <w:tcPr>
            <w:tcW w:w="1020" w:type="dxa"/>
            <w:shd w:val="clear" w:color="auto" w:fill="auto"/>
            <w:noWrap/>
            <w:vAlign w:val="center"/>
          </w:tcPr>
          <w:p w14:paraId="09E11C14" w14:textId="39892AB6" w:rsidR="002A268F" w:rsidRPr="00FB5809" w:rsidRDefault="00FB5809" w:rsidP="001377B5">
            <w:pPr>
              <w:spacing w:line="276" w:lineRule="auto"/>
              <w:jc w:val="center"/>
              <w:rPr>
                <w:bCs/>
                <w:sz w:val="22"/>
                <w:szCs w:val="22"/>
                <w:lang w:eastAsia="hr-HR"/>
              </w:rPr>
            </w:pPr>
            <w:r w:rsidRPr="00FB5809">
              <w:rPr>
                <w:bCs/>
                <w:sz w:val="22"/>
                <w:szCs w:val="22"/>
                <w:lang w:eastAsia="hr-HR"/>
              </w:rPr>
              <w:t>-</w:t>
            </w:r>
          </w:p>
        </w:tc>
        <w:tc>
          <w:tcPr>
            <w:tcW w:w="746" w:type="dxa"/>
            <w:shd w:val="clear" w:color="auto" w:fill="auto"/>
            <w:vAlign w:val="center"/>
          </w:tcPr>
          <w:p w14:paraId="32D574A1" w14:textId="77777777" w:rsidR="002A268F" w:rsidRPr="00FB5809" w:rsidRDefault="002A268F" w:rsidP="002A268F">
            <w:pPr>
              <w:spacing w:line="276" w:lineRule="auto"/>
              <w:jc w:val="center"/>
              <w:rPr>
                <w:bCs/>
                <w:sz w:val="22"/>
                <w:szCs w:val="22"/>
                <w:lang w:eastAsia="hr-HR"/>
              </w:rPr>
            </w:pPr>
          </w:p>
        </w:tc>
        <w:tc>
          <w:tcPr>
            <w:tcW w:w="927" w:type="dxa"/>
            <w:shd w:val="clear" w:color="auto" w:fill="FFFFFF"/>
          </w:tcPr>
          <w:p w14:paraId="1BFEDD2C" w14:textId="707AD1F4" w:rsidR="002A268F" w:rsidRPr="00FB5809" w:rsidRDefault="002A268F" w:rsidP="001377B5">
            <w:pPr>
              <w:spacing w:line="276" w:lineRule="auto"/>
              <w:jc w:val="center"/>
              <w:rPr>
                <w:bCs/>
                <w:sz w:val="22"/>
                <w:szCs w:val="22"/>
                <w:lang w:eastAsia="hr-HR"/>
              </w:rPr>
            </w:pPr>
          </w:p>
        </w:tc>
        <w:tc>
          <w:tcPr>
            <w:tcW w:w="812" w:type="dxa"/>
            <w:shd w:val="clear" w:color="auto" w:fill="FDE9D9" w:themeFill="accent6" w:themeFillTint="33"/>
          </w:tcPr>
          <w:p w14:paraId="1B77936A" w14:textId="334EDDD3" w:rsidR="002A268F" w:rsidRPr="00FB5809" w:rsidRDefault="002A268F" w:rsidP="00B809CB">
            <w:pPr>
              <w:spacing w:line="276" w:lineRule="auto"/>
              <w:rPr>
                <w:bCs/>
                <w:sz w:val="22"/>
                <w:szCs w:val="22"/>
                <w:lang w:eastAsia="hr-HR"/>
              </w:rPr>
            </w:pPr>
            <w:r w:rsidRPr="00FB5809">
              <w:rPr>
                <w:bCs/>
                <w:sz w:val="22"/>
                <w:szCs w:val="22"/>
                <w:lang w:eastAsia="hr-HR"/>
              </w:rPr>
              <w:t xml:space="preserve">   </w:t>
            </w:r>
            <w:r w:rsidR="00FB5809" w:rsidRPr="00FB5809">
              <w:rPr>
                <w:bCs/>
                <w:sz w:val="22"/>
                <w:szCs w:val="22"/>
                <w:lang w:eastAsia="hr-HR"/>
              </w:rPr>
              <w:t>9</w:t>
            </w:r>
          </w:p>
        </w:tc>
        <w:tc>
          <w:tcPr>
            <w:tcW w:w="992" w:type="dxa"/>
            <w:shd w:val="clear" w:color="auto" w:fill="auto"/>
            <w:noWrap/>
            <w:vAlign w:val="center"/>
          </w:tcPr>
          <w:p w14:paraId="555F0659" w14:textId="61744A05" w:rsidR="002A268F" w:rsidRPr="00FB5809" w:rsidRDefault="00FB5809" w:rsidP="001377B5">
            <w:pPr>
              <w:spacing w:line="276" w:lineRule="auto"/>
              <w:jc w:val="center"/>
              <w:rPr>
                <w:bCs/>
                <w:sz w:val="22"/>
                <w:szCs w:val="22"/>
                <w:lang w:eastAsia="hr-HR"/>
              </w:rPr>
            </w:pPr>
            <w:r w:rsidRPr="00FB5809">
              <w:rPr>
                <w:bCs/>
                <w:sz w:val="22"/>
                <w:szCs w:val="22"/>
                <w:lang w:eastAsia="hr-HR"/>
              </w:rPr>
              <w:t>3</w:t>
            </w:r>
          </w:p>
        </w:tc>
      </w:tr>
      <w:tr w:rsidR="00FB5809" w:rsidRPr="00FB5809" w14:paraId="1277A1F7" w14:textId="77777777" w:rsidTr="00FB5809">
        <w:trPr>
          <w:trHeight w:val="284"/>
        </w:trPr>
        <w:tc>
          <w:tcPr>
            <w:tcW w:w="1809" w:type="dxa"/>
            <w:shd w:val="clear" w:color="auto" w:fill="FDE9D9" w:themeFill="accent6" w:themeFillTint="33"/>
            <w:noWrap/>
            <w:vAlign w:val="center"/>
          </w:tcPr>
          <w:p w14:paraId="0294EF12" w14:textId="77777777" w:rsidR="002A268F" w:rsidRPr="00FB5809" w:rsidRDefault="002A268F" w:rsidP="001377B5">
            <w:pPr>
              <w:spacing w:line="276" w:lineRule="auto"/>
              <w:ind w:left="-96" w:right="-182"/>
              <w:jc w:val="center"/>
              <w:rPr>
                <w:bCs/>
                <w:sz w:val="22"/>
                <w:szCs w:val="22"/>
                <w:lang w:eastAsia="hr-HR"/>
              </w:rPr>
            </w:pPr>
            <w:r w:rsidRPr="00FB5809">
              <w:rPr>
                <w:bCs/>
                <w:sz w:val="22"/>
                <w:szCs w:val="22"/>
                <w:lang w:eastAsia="hr-HR"/>
              </w:rPr>
              <w:t>UKUPNO</w:t>
            </w:r>
          </w:p>
          <w:p w14:paraId="26A435DF" w14:textId="77777777" w:rsidR="002A268F" w:rsidRPr="00FB5809" w:rsidRDefault="002A268F" w:rsidP="001377B5">
            <w:pPr>
              <w:spacing w:line="276" w:lineRule="auto"/>
              <w:ind w:left="-96" w:right="-182"/>
              <w:jc w:val="center"/>
              <w:rPr>
                <w:bCs/>
                <w:sz w:val="22"/>
                <w:szCs w:val="22"/>
                <w:lang w:eastAsia="hr-HR"/>
              </w:rPr>
            </w:pPr>
            <w:r w:rsidRPr="00FB5809">
              <w:rPr>
                <w:bCs/>
                <w:sz w:val="22"/>
                <w:szCs w:val="22"/>
                <w:lang w:eastAsia="hr-HR"/>
              </w:rPr>
              <w:t>V. - VIII.</w:t>
            </w:r>
          </w:p>
        </w:tc>
        <w:tc>
          <w:tcPr>
            <w:tcW w:w="851" w:type="dxa"/>
            <w:shd w:val="clear" w:color="auto" w:fill="FDE9D9" w:themeFill="accent6" w:themeFillTint="33"/>
            <w:noWrap/>
            <w:vAlign w:val="center"/>
          </w:tcPr>
          <w:p w14:paraId="04B36590" w14:textId="575F988A" w:rsidR="002A268F" w:rsidRPr="00FB5809" w:rsidRDefault="00FB5809" w:rsidP="001377B5">
            <w:pPr>
              <w:spacing w:line="276" w:lineRule="auto"/>
              <w:jc w:val="center"/>
              <w:rPr>
                <w:bCs/>
                <w:sz w:val="22"/>
                <w:szCs w:val="22"/>
                <w:lang w:eastAsia="hr-HR"/>
              </w:rPr>
            </w:pPr>
            <w:r w:rsidRPr="00FB5809">
              <w:rPr>
                <w:bCs/>
                <w:sz w:val="22"/>
                <w:szCs w:val="22"/>
                <w:lang w:eastAsia="hr-HR"/>
              </w:rPr>
              <w:t>48</w:t>
            </w:r>
          </w:p>
        </w:tc>
        <w:tc>
          <w:tcPr>
            <w:tcW w:w="803" w:type="dxa"/>
            <w:shd w:val="clear" w:color="auto" w:fill="FDE9D9" w:themeFill="accent6" w:themeFillTint="33"/>
            <w:noWrap/>
            <w:vAlign w:val="center"/>
          </w:tcPr>
          <w:p w14:paraId="714BFC9B" w14:textId="77777777" w:rsidR="002A268F" w:rsidRPr="00FB5809" w:rsidRDefault="002A268F" w:rsidP="001377B5">
            <w:pPr>
              <w:spacing w:line="276" w:lineRule="auto"/>
              <w:jc w:val="center"/>
              <w:rPr>
                <w:bCs/>
                <w:sz w:val="22"/>
                <w:szCs w:val="22"/>
                <w:lang w:eastAsia="hr-HR"/>
              </w:rPr>
            </w:pPr>
            <w:r w:rsidRPr="00FB5809">
              <w:rPr>
                <w:bCs/>
                <w:sz w:val="22"/>
                <w:szCs w:val="22"/>
                <w:lang w:eastAsia="hr-HR"/>
              </w:rPr>
              <w:t>4</w:t>
            </w:r>
          </w:p>
        </w:tc>
        <w:tc>
          <w:tcPr>
            <w:tcW w:w="785" w:type="dxa"/>
            <w:shd w:val="clear" w:color="auto" w:fill="FDE9D9" w:themeFill="accent6" w:themeFillTint="33"/>
            <w:noWrap/>
            <w:vAlign w:val="center"/>
          </w:tcPr>
          <w:p w14:paraId="0B26C876" w14:textId="679C03E9" w:rsidR="002A268F" w:rsidRPr="00FB5809" w:rsidRDefault="00FB5809" w:rsidP="001377B5">
            <w:pPr>
              <w:spacing w:line="276" w:lineRule="auto"/>
              <w:jc w:val="center"/>
              <w:rPr>
                <w:bCs/>
                <w:sz w:val="22"/>
                <w:szCs w:val="22"/>
                <w:lang w:eastAsia="hr-HR"/>
              </w:rPr>
            </w:pPr>
            <w:r w:rsidRPr="00FB5809">
              <w:rPr>
                <w:bCs/>
                <w:sz w:val="22"/>
                <w:szCs w:val="22"/>
                <w:lang w:eastAsia="hr-HR"/>
              </w:rPr>
              <w:t>28</w:t>
            </w:r>
          </w:p>
        </w:tc>
        <w:tc>
          <w:tcPr>
            <w:tcW w:w="719" w:type="dxa"/>
            <w:shd w:val="clear" w:color="auto" w:fill="FDE9D9" w:themeFill="accent6" w:themeFillTint="33"/>
            <w:noWrap/>
            <w:vAlign w:val="center"/>
          </w:tcPr>
          <w:p w14:paraId="69E51DF9" w14:textId="088204AC" w:rsidR="002A268F" w:rsidRPr="00FB5809" w:rsidRDefault="002A268F" w:rsidP="001377B5">
            <w:pPr>
              <w:spacing w:line="276" w:lineRule="auto"/>
              <w:jc w:val="center"/>
              <w:rPr>
                <w:bCs/>
                <w:sz w:val="22"/>
                <w:szCs w:val="22"/>
                <w:lang w:eastAsia="hr-HR"/>
              </w:rPr>
            </w:pPr>
            <w:r w:rsidRPr="00FB5809">
              <w:rPr>
                <w:bCs/>
                <w:sz w:val="22"/>
                <w:szCs w:val="22"/>
                <w:lang w:eastAsia="hr-HR"/>
              </w:rPr>
              <w:t>2</w:t>
            </w:r>
            <w:r w:rsidR="00FB5809" w:rsidRPr="00FB5809">
              <w:rPr>
                <w:bCs/>
                <w:sz w:val="22"/>
                <w:szCs w:val="22"/>
                <w:lang w:eastAsia="hr-HR"/>
              </w:rPr>
              <w:t>0</w:t>
            </w:r>
          </w:p>
        </w:tc>
        <w:tc>
          <w:tcPr>
            <w:tcW w:w="1020" w:type="dxa"/>
            <w:shd w:val="clear" w:color="auto" w:fill="FDE9D9" w:themeFill="accent6" w:themeFillTint="33"/>
            <w:noWrap/>
            <w:vAlign w:val="center"/>
          </w:tcPr>
          <w:p w14:paraId="15BBC1C3" w14:textId="31B16118" w:rsidR="002A268F" w:rsidRPr="00FB5809" w:rsidRDefault="00FB5809" w:rsidP="001377B5">
            <w:pPr>
              <w:spacing w:line="276" w:lineRule="auto"/>
              <w:jc w:val="center"/>
              <w:rPr>
                <w:bCs/>
                <w:sz w:val="22"/>
                <w:szCs w:val="22"/>
                <w:lang w:eastAsia="hr-HR"/>
              </w:rPr>
            </w:pPr>
            <w:r w:rsidRPr="00FB5809">
              <w:rPr>
                <w:bCs/>
                <w:sz w:val="22"/>
                <w:szCs w:val="22"/>
                <w:lang w:eastAsia="hr-HR"/>
              </w:rPr>
              <w:t>3</w:t>
            </w:r>
          </w:p>
        </w:tc>
        <w:tc>
          <w:tcPr>
            <w:tcW w:w="746" w:type="dxa"/>
            <w:shd w:val="clear" w:color="auto" w:fill="FDE9D9" w:themeFill="accent6" w:themeFillTint="33"/>
            <w:vAlign w:val="center"/>
          </w:tcPr>
          <w:p w14:paraId="6571E93B" w14:textId="6FB3807D" w:rsidR="002A268F" w:rsidRPr="00FB5809" w:rsidRDefault="00FB5809" w:rsidP="002A268F">
            <w:pPr>
              <w:spacing w:line="276" w:lineRule="auto"/>
              <w:jc w:val="center"/>
              <w:rPr>
                <w:bCs/>
                <w:sz w:val="22"/>
                <w:szCs w:val="22"/>
                <w:lang w:eastAsia="hr-HR"/>
              </w:rPr>
            </w:pPr>
            <w:r w:rsidRPr="00FB5809">
              <w:rPr>
                <w:bCs/>
                <w:sz w:val="22"/>
                <w:szCs w:val="22"/>
                <w:lang w:eastAsia="hr-HR"/>
              </w:rPr>
              <w:t>-</w:t>
            </w:r>
          </w:p>
        </w:tc>
        <w:tc>
          <w:tcPr>
            <w:tcW w:w="927" w:type="dxa"/>
            <w:shd w:val="clear" w:color="auto" w:fill="FDE9D9" w:themeFill="accent6" w:themeFillTint="33"/>
          </w:tcPr>
          <w:p w14:paraId="5F050352" w14:textId="4D1CD05A" w:rsidR="002A268F" w:rsidRPr="00FB5809" w:rsidRDefault="002A268F" w:rsidP="001377B5">
            <w:pPr>
              <w:spacing w:line="276" w:lineRule="auto"/>
              <w:jc w:val="center"/>
              <w:rPr>
                <w:bCs/>
                <w:sz w:val="22"/>
                <w:szCs w:val="22"/>
                <w:lang w:eastAsia="hr-HR"/>
              </w:rPr>
            </w:pPr>
          </w:p>
        </w:tc>
        <w:tc>
          <w:tcPr>
            <w:tcW w:w="812" w:type="dxa"/>
            <w:shd w:val="clear" w:color="auto" w:fill="FDE9D9" w:themeFill="accent6" w:themeFillTint="33"/>
          </w:tcPr>
          <w:p w14:paraId="5E5D4471" w14:textId="4F526F37" w:rsidR="002A268F" w:rsidRPr="00FB5809" w:rsidRDefault="00FB5809" w:rsidP="001377B5">
            <w:pPr>
              <w:spacing w:line="276" w:lineRule="auto"/>
              <w:jc w:val="center"/>
              <w:rPr>
                <w:bCs/>
                <w:sz w:val="22"/>
                <w:szCs w:val="22"/>
                <w:lang w:eastAsia="hr-HR"/>
              </w:rPr>
            </w:pPr>
            <w:r w:rsidRPr="00FB5809">
              <w:rPr>
                <w:bCs/>
                <w:sz w:val="22"/>
                <w:szCs w:val="22"/>
                <w:lang w:eastAsia="hr-HR"/>
              </w:rPr>
              <w:t>48</w:t>
            </w:r>
          </w:p>
        </w:tc>
        <w:tc>
          <w:tcPr>
            <w:tcW w:w="992" w:type="dxa"/>
            <w:shd w:val="clear" w:color="auto" w:fill="FDE9D9" w:themeFill="accent6" w:themeFillTint="33"/>
            <w:noWrap/>
            <w:vAlign w:val="center"/>
          </w:tcPr>
          <w:p w14:paraId="3B179338" w14:textId="5EA129EF" w:rsidR="002A268F" w:rsidRPr="00FB5809" w:rsidRDefault="00FB5809" w:rsidP="001377B5">
            <w:pPr>
              <w:spacing w:line="276" w:lineRule="auto"/>
              <w:jc w:val="center"/>
              <w:rPr>
                <w:bCs/>
                <w:sz w:val="22"/>
                <w:szCs w:val="22"/>
                <w:lang w:eastAsia="hr-HR"/>
              </w:rPr>
            </w:pPr>
            <w:r w:rsidRPr="00FB5809">
              <w:rPr>
                <w:bCs/>
                <w:sz w:val="22"/>
                <w:szCs w:val="22"/>
                <w:lang w:eastAsia="hr-HR"/>
              </w:rPr>
              <w:t>25</w:t>
            </w:r>
          </w:p>
        </w:tc>
      </w:tr>
      <w:tr w:rsidR="00FB5809" w:rsidRPr="00FB5809" w14:paraId="197EDE65" w14:textId="77777777" w:rsidTr="00FB5809">
        <w:trPr>
          <w:trHeight w:val="284"/>
        </w:trPr>
        <w:tc>
          <w:tcPr>
            <w:tcW w:w="1809" w:type="dxa"/>
            <w:shd w:val="clear" w:color="auto" w:fill="DAEEF3" w:themeFill="accent5" w:themeFillTint="33"/>
            <w:noWrap/>
            <w:vAlign w:val="center"/>
          </w:tcPr>
          <w:p w14:paraId="128D334F" w14:textId="77777777" w:rsidR="002A268F" w:rsidRPr="00FB5809" w:rsidRDefault="002A268F" w:rsidP="001377B5">
            <w:pPr>
              <w:shd w:val="clear" w:color="auto" w:fill="DAEEF3" w:themeFill="accent5" w:themeFillTint="33"/>
              <w:spacing w:line="276" w:lineRule="auto"/>
              <w:ind w:left="-96" w:right="-182"/>
              <w:jc w:val="center"/>
              <w:rPr>
                <w:bCs/>
                <w:sz w:val="22"/>
                <w:szCs w:val="22"/>
                <w:lang w:eastAsia="hr-HR"/>
              </w:rPr>
            </w:pPr>
            <w:r w:rsidRPr="00FB5809">
              <w:rPr>
                <w:bCs/>
                <w:sz w:val="22"/>
                <w:szCs w:val="22"/>
                <w:lang w:eastAsia="hr-HR"/>
              </w:rPr>
              <w:t xml:space="preserve">UKUPNO </w:t>
            </w:r>
          </w:p>
          <w:p w14:paraId="4DF6287A" w14:textId="77777777" w:rsidR="002A268F" w:rsidRPr="00FB5809" w:rsidRDefault="002A268F" w:rsidP="001377B5">
            <w:pPr>
              <w:shd w:val="clear" w:color="auto" w:fill="DAEEF3" w:themeFill="accent5" w:themeFillTint="33"/>
              <w:spacing w:line="276" w:lineRule="auto"/>
              <w:ind w:left="-96" w:right="-182"/>
              <w:jc w:val="center"/>
              <w:rPr>
                <w:bCs/>
                <w:sz w:val="22"/>
                <w:szCs w:val="22"/>
                <w:lang w:eastAsia="hr-HR"/>
              </w:rPr>
            </w:pPr>
            <w:r w:rsidRPr="00FB5809">
              <w:rPr>
                <w:bCs/>
                <w:sz w:val="22"/>
                <w:szCs w:val="22"/>
                <w:lang w:eastAsia="hr-HR"/>
              </w:rPr>
              <w:t xml:space="preserve"> I. - VIII.</w:t>
            </w:r>
          </w:p>
        </w:tc>
        <w:tc>
          <w:tcPr>
            <w:tcW w:w="851" w:type="dxa"/>
            <w:shd w:val="clear" w:color="auto" w:fill="DAEEF3" w:themeFill="accent5" w:themeFillTint="33"/>
            <w:noWrap/>
            <w:vAlign w:val="center"/>
          </w:tcPr>
          <w:p w14:paraId="777BB4CC" w14:textId="77777777" w:rsidR="002A268F" w:rsidRPr="00FB5809" w:rsidRDefault="002A268F" w:rsidP="001377B5">
            <w:pPr>
              <w:shd w:val="clear" w:color="auto" w:fill="DAEEF3" w:themeFill="accent5" w:themeFillTint="33"/>
              <w:spacing w:line="276" w:lineRule="auto"/>
              <w:jc w:val="center"/>
              <w:rPr>
                <w:bCs/>
                <w:sz w:val="22"/>
                <w:szCs w:val="22"/>
                <w:lang w:eastAsia="hr-HR"/>
              </w:rPr>
            </w:pPr>
          </w:p>
          <w:p w14:paraId="5FD3E633" w14:textId="055F67A2" w:rsidR="002A268F" w:rsidRPr="00FB5809" w:rsidRDefault="002A268F" w:rsidP="001377B5">
            <w:pPr>
              <w:shd w:val="clear" w:color="auto" w:fill="DAEEF3" w:themeFill="accent5" w:themeFillTint="33"/>
              <w:spacing w:line="276" w:lineRule="auto"/>
              <w:jc w:val="center"/>
              <w:rPr>
                <w:bCs/>
                <w:sz w:val="22"/>
                <w:szCs w:val="22"/>
                <w:lang w:eastAsia="hr-HR"/>
              </w:rPr>
            </w:pPr>
            <w:r w:rsidRPr="00FB5809">
              <w:rPr>
                <w:bCs/>
                <w:sz w:val="22"/>
                <w:szCs w:val="22"/>
                <w:lang w:eastAsia="hr-HR"/>
              </w:rPr>
              <w:t>1</w:t>
            </w:r>
            <w:r w:rsidR="00FB5809" w:rsidRPr="00FB5809">
              <w:rPr>
                <w:bCs/>
                <w:sz w:val="22"/>
                <w:szCs w:val="22"/>
                <w:lang w:eastAsia="hr-HR"/>
              </w:rPr>
              <w:t>16</w:t>
            </w:r>
          </w:p>
        </w:tc>
        <w:tc>
          <w:tcPr>
            <w:tcW w:w="803" w:type="dxa"/>
            <w:shd w:val="clear" w:color="auto" w:fill="DAEEF3" w:themeFill="accent5" w:themeFillTint="33"/>
            <w:noWrap/>
            <w:vAlign w:val="center"/>
          </w:tcPr>
          <w:p w14:paraId="5F33288A" w14:textId="77777777" w:rsidR="002A268F" w:rsidRPr="00FB5809" w:rsidRDefault="002A268F" w:rsidP="001377B5">
            <w:pPr>
              <w:shd w:val="clear" w:color="auto" w:fill="DAEEF3" w:themeFill="accent5" w:themeFillTint="33"/>
              <w:spacing w:line="276" w:lineRule="auto"/>
              <w:jc w:val="center"/>
              <w:rPr>
                <w:bCs/>
                <w:sz w:val="22"/>
                <w:szCs w:val="22"/>
                <w:lang w:eastAsia="hr-HR"/>
              </w:rPr>
            </w:pPr>
          </w:p>
          <w:p w14:paraId="48A71332" w14:textId="77777777" w:rsidR="002A268F" w:rsidRPr="00FB5809" w:rsidRDefault="002A268F" w:rsidP="001377B5">
            <w:pPr>
              <w:shd w:val="clear" w:color="auto" w:fill="DAEEF3" w:themeFill="accent5" w:themeFillTint="33"/>
              <w:spacing w:line="276" w:lineRule="auto"/>
              <w:jc w:val="center"/>
              <w:rPr>
                <w:bCs/>
                <w:sz w:val="22"/>
                <w:szCs w:val="22"/>
                <w:lang w:eastAsia="hr-HR"/>
              </w:rPr>
            </w:pPr>
            <w:r w:rsidRPr="00FB5809">
              <w:rPr>
                <w:bCs/>
                <w:sz w:val="22"/>
                <w:szCs w:val="22"/>
                <w:lang w:eastAsia="hr-HR"/>
              </w:rPr>
              <w:t>10</w:t>
            </w:r>
          </w:p>
        </w:tc>
        <w:tc>
          <w:tcPr>
            <w:tcW w:w="785" w:type="dxa"/>
            <w:shd w:val="clear" w:color="auto" w:fill="DAEEF3" w:themeFill="accent5" w:themeFillTint="33"/>
            <w:noWrap/>
            <w:vAlign w:val="center"/>
          </w:tcPr>
          <w:p w14:paraId="4C982F91" w14:textId="77777777" w:rsidR="002A268F" w:rsidRPr="00FB5809" w:rsidRDefault="002A268F" w:rsidP="001377B5">
            <w:pPr>
              <w:shd w:val="clear" w:color="auto" w:fill="DAEEF3" w:themeFill="accent5" w:themeFillTint="33"/>
              <w:spacing w:line="276" w:lineRule="auto"/>
              <w:jc w:val="center"/>
              <w:rPr>
                <w:bCs/>
                <w:sz w:val="22"/>
                <w:szCs w:val="22"/>
                <w:lang w:eastAsia="hr-HR"/>
              </w:rPr>
            </w:pPr>
          </w:p>
          <w:p w14:paraId="0565B5AE" w14:textId="735527AB" w:rsidR="002A268F" w:rsidRPr="00FB5809" w:rsidRDefault="002A268F" w:rsidP="001377B5">
            <w:pPr>
              <w:shd w:val="clear" w:color="auto" w:fill="DAEEF3" w:themeFill="accent5" w:themeFillTint="33"/>
              <w:spacing w:line="276" w:lineRule="auto"/>
              <w:jc w:val="center"/>
              <w:rPr>
                <w:bCs/>
                <w:sz w:val="22"/>
                <w:szCs w:val="22"/>
                <w:lang w:eastAsia="hr-HR"/>
              </w:rPr>
            </w:pPr>
            <w:r w:rsidRPr="00FB5809">
              <w:rPr>
                <w:bCs/>
                <w:sz w:val="22"/>
                <w:szCs w:val="22"/>
                <w:lang w:eastAsia="hr-HR"/>
              </w:rPr>
              <w:t>6</w:t>
            </w:r>
            <w:r w:rsidR="00FB5809" w:rsidRPr="00FB5809">
              <w:rPr>
                <w:bCs/>
                <w:sz w:val="22"/>
                <w:szCs w:val="22"/>
                <w:lang w:eastAsia="hr-HR"/>
              </w:rPr>
              <w:t>6</w:t>
            </w:r>
          </w:p>
        </w:tc>
        <w:tc>
          <w:tcPr>
            <w:tcW w:w="719" w:type="dxa"/>
            <w:shd w:val="clear" w:color="auto" w:fill="DAEEF3" w:themeFill="accent5" w:themeFillTint="33"/>
            <w:noWrap/>
            <w:vAlign w:val="center"/>
          </w:tcPr>
          <w:p w14:paraId="29F78C2F" w14:textId="77777777" w:rsidR="002A268F" w:rsidRPr="00FB5809" w:rsidRDefault="002A268F" w:rsidP="001377B5">
            <w:pPr>
              <w:shd w:val="clear" w:color="auto" w:fill="DAEEF3" w:themeFill="accent5" w:themeFillTint="33"/>
              <w:spacing w:line="276" w:lineRule="auto"/>
              <w:jc w:val="center"/>
              <w:rPr>
                <w:bCs/>
                <w:sz w:val="22"/>
                <w:szCs w:val="22"/>
                <w:lang w:eastAsia="hr-HR"/>
              </w:rPr>
            </w:pPr>
          </w:p>
          <w:p w14:paraId="18C9B4DA" w14:textId="38A4BF9B" w:rsidR="002A268F" w:rsidRPr="00FB5809" w:rsidRDefault="002A268F" w:rsidP="001377B5">
            <w:pPr>
              <w:shd w:val="clear" w:color="auto" w:fill="DAEEF3" w:themeFill="accent5" w:themeFillTint="33"/>
              <w:spacing w:line="276" w:lineRule="auto"/>
              <w:jc w:val="center"/>
              <w:rPr>
                <w:bCs/>
                <w:sz w:val="22"/>
                <w:szCs w:val="22"/>
                <w:lang w:eastAsia="hr-HR"/>
              </w:rPr>
            </w:pPr>
            <w:r w:rsidRPr="00FB5809">
              <w:rPr>
                <w:bCs/>
                <w:sz w:val="22"/>
                <w:szCs w:val="22"/>
                <w:lang w:eastAsia="hr-HR"/>
              </w:rPr>
              <w:t>5</w:t>
            </w:r>
            <w:r w:rsidR="00FB5809" w:rsidRPr="00FB5809">
              <w:rPr>
                <w:bCs/>
                <w:sz w:val="22"/>
                <w:szCs w:val="22"/>
                <w:lang w:eastAsia="hr-HR"/>
              </w:rPr>
              <w:t>0</w:t>
            </w:r>
          </w:p>
        </w:tc>
        <w:tc>
          <w:tcPr>
            <w:tcW w:w="1020" w:type="dxa"/>
            <w:shd w:val="clear" w:color="auto" w:fill="DAEEF3" w:themeFill="accent5" w:themeFillTint="33"/>
            <w:noWrap/>
            <w:vAlign w:val="center"/>
          </w:tcPr>
          <w:p w14:paraId="0D2BD781" w14:textId="77777777" w:rsidR="002A268F" w:rsidRPr="00FB5809" w:rsidRDefault="002A268F" w:rsidP="001377B5">
            <w:pPr>
              <w:shd w:val="clear" w:color="auto" w:fill="DAEEF3" w:themeFill="accent5" w:themeFillTint="33"/>
              <w:spacing w:line="276" w:lineRule="auto"/>
              <w:jc w:val="center"/>
              <w:rPr>
                <w:bCs/>
                <w:sz w:val="22"/>
                <w:szCs w:val="22"/>
                <w:lang w:eastAsia="hr-HR"/>
              </w:rPr>
            </w:pPr>
          </w:p>
          <w:p w14:paraId="65F72E34" w14:textId="378B2266" w:rsidR="002A268F" w:rsidRPr="00FB5809" w:rsidRDefault="00FB5809" w:rsidP="001377B5">
            <w:pPr>
              <w:shd w:val="clear" w:color="auto" w:fill="DAEEF3" w:themeFill="accent5" w:themeFillTint="33"/>
              <w:spacing w:line="276" w:lineRule="auto"/>
              <w:jc w:val="center"/>
              <w:rPr>
                <w:bCs/>
                <w:sz w:val="22"/>
                <w:szCs w:val="22"/>
                <w:lang w:eastAsia="hr-HR"/>
              </w:rPr>
            </w:pPr>
            <w:r w:rsidRPr="00FB5809">
              <w:rPr>
                <w:bCs/>
                <w:sz w:val="22"/>
                <w:szCs w:val="22"/>
                <w:lang w:eastAsia="hr-HR"/>
              </w:rPr>
              <w:t>7</w:t>
            </w:r>
          </w:p>
        </w:tc>
        <w:tc>
          <w:tcPr>
            <w:tcW w:w="746" w:type="dxa"/>
            <w:shd w:val="clear" w:color="auto" w:fill="DAEEF3" w:themeFill="accent5" w:themeFillTint="33"/>
            <w:vAlign w:val="center"/>
          </w:tcPr>
          <w:p w14:paraId="5F59E12F" w14:textId="0E3235F2" w:rsidR="002A268F" w:rsidRPr="00FB5809" w:rsidRDefault="00481FC4" w:rsidP="00481FC4">
            <w:pPr>
              <w:jc w:val="center"/>
              <w:rPr>
                <w:bCs/>
                <w:sz w:val="22"/>
                <w:szCs w:val="22"/>
                <w:lang w:eastAsia="hr-HR"/>
              </w:rPr>
            </w:pPr>
            <w:r>
              <w:rPr>
                <w:bCs/>
                <w:sz w:val="22"/>
                <w:szCs w:val="22"/>
                <w:lang w:eastAsia="hr-HR"/>
              </w:rPr>
              <w:t>1</w:t>
            </w:r>
          </w:p>
        </w:tc>
        <w:tc>
          <w:tcPr>
            <w:tcW w:w="927" w:type="dxa"/>
            <w:shd w:val="clear" w:color="auto" w:fill="DAEEF3" w:themeFill="accent5" w:themeFillTint="33"/>
          </w:tcPr>
          <w:p w14:paraId="56B45F86" w14:textId="159A6679" w:rsidR="002A268F" w:rsidRPr="00FB5809" w:rsidRDefault="002A268F" w:rsidP="001377B5">
            <w:pPr>
              <w:shd w:val="clear" w:color="auto" w:fill="DAEEF3" w:themeFill="accent5" w:themeFillTint="33"/>
              <w:spacing w:line="276" w:lineRule="auto"/>
              <w:jc w:val="center"/>
              <w:rPr>
                <w:bCs/>
                <w:sz w:val="22"/>
                <w:szCs w:val="22"/>
                <w:lang w:eastAsia="hr-HR"/>
              </w:rPr>
            </w:pPr>
          </w:p>
          <w:p w14:paraId="60C18154" w14:textId="77777777" w:rsidR="002A268F" w:rsidRPr="00FB5809" w:rsidRDefault="002A268F" w:rsidP="001377B5">
            <w:pPr>
              <w:shd w:val="clear" w:color="auto" w:fill="DAEEF3" w:themeFill="accent5" w:themeFillTint="33"/>
              <w:spacing w:line="276" w:lineRule="auto"/>
              <w:jc w:val="center"/>
              <w:rPr>
                <w:bCs/>
                <w:sz w:val="22"/>
                <w:szCs w:val="22"/>
                <w:lang w:eastAsia="hr-HR"/>
              </w:rPr>
            </w:pPr>
            <w:r w:rsidRPr="00FB5809">
              <w:rPr>
                <w:bCs/>
                <w:sz w:val="22"/>
                <w:szCs w:val="22"/>
                <w:lang w:eastAsia="hr-HR"/>
              </w:rPr>
              <w:t>16</w:t>
            </w:r>
          </w:p>
        </w:tc>
        <w:tc>
          <w:tcPr>
            <w:tcW w:w="812" w:type="dxa"/>
            <w:shd w:val="clear" w:color="auto" w:fill="DAEEF3" w:themeFill="accent5" w:themeFillTint="33"/>
          </w:tcPr>
          <w:p w14:paraId="7A8B51B2" w14:textId="77777777" w:rsidR="002A268F" w:rsidRPr="00FB5809" w:rsidRDefault="002A268F" w:rsidP="001377B5">
            <w:pPr>
              <w:shd w:val="clear" w:color="auto" w:fill="DAEEF3" w:themeFill="accent5" w:themeFillTint="33"/>
              <w:spacing w:line="276" w:lineRule="auto"/>
              <w:jc w:val="center"/>
              <w:rPr>
                <w:bCs/>
                <w:sz w:val="22"/>
                <w:szCs w:val="22"/>
                <w:lang w:eastAsia="hr-HR"/>
              </w:rPr>
            </w:pPr>
          </w:p>
          <w:p w14:paraId="4DCA263B" w14:textId="77777777" w:rsidR="002A268F" w:rsidRPr="00FB5809" w:rsidRDefault="002A268F" w:rsidP="001377B5">
            <w:pPr>
              <w:shd w:val="clear" w:color="auto" w:fill="DAEEF3" w:themeFill="accent5" w:themeFillTint="33"/>
              <w:spacing w:line="276" w:lineRule="auto"/>
              <w:jc w:val="center"/>
              <w:rPr>
                <w:bCs/>
                <w:sz w:val="22"/>
                <w:szCs w:val="22"/>
                <w:lang w:eastAsia="hr-HR"/>
              </w:rPr>
            </w:pPr>
            <w:r w:rsidRPr="00FB5809">
              <w:rPr>
                <w:bCs/>
                <w:sz w:val="22"/>
                <w:szCs w:val="22"/>
                <w:lang w:eastAsia="hr-HR"/>
              </w:rPr>
              <w:t>97</w:t>
            </w:r>
          </w:p>
        </w:tc>
        <w:tc>
          <w:tcPr>
            <w:tcW w:w="992" w:type="dxa"/>
            <w:shd w:val="clear" w:color="auto" w:fill="DAEEF3" w:themeFill="accent5" w:themeFillTint="33"/>
            <w:noWrap/>
            <w:vAlign w:val="center"/>
          </w:tcPr>
          <w:p w14:paraId="5F2975FB" w14:textId="77777777" w:rsidR="002A268F" w:rsidRPr="00FB5809" w:rsidRDefault="002A268F" w:rsidP="001377B5">
            <w:pPr>
              <w:shd w:val="clear" w:color="auto" w:fill="DAEEF3" w:themeFill="accent5" w:themeFillTint="33"/>
              <w:spacing w:line="276" w:lineRule="auto"/>
              <w:jc w:val="center"/>
              <w:rPr>
                <w:bCs/>
                <w:sz w:val="22"/>
                <w:szCs w:val="22"/>
                <w:lang w:eastAsia="hr-HR"/>
              </w:rPr>
            </w:pPr>
          </w:p>
          <w:p w14:paraId="54A00223" w14:textId="0044ACA7" w:rsidR="002A268F" w:rsidRPr="00FB5809" w:rsidRDefault="00FB5809" w:rsidP="001377B5">
            <w:pPr>
              <w:shd w:val="clear" w:color="auto" w:fill="DAEEF3" w:themeFill="accent5" w:themeFillTint="33"/>
              <w:spacing w:line="276" w:lineRule="auto"/>
              <w:jc w:val="center"/>
              <w:rPr>
                <w:bCs/>
                <w:sz w:val="22"/>
                <w:szCs w:val="22"/>
                <w:lang w:eastAsia="hr-HR"/>
              </w:rPr>
            </w:pPr>
            <w:r w:rsidRPr="00FB5809">
              <w:rPr>
                <w:bCs/>
                <w:sz w:val="22"/>
                <w:szCs w:val="22"/>
                <w:lang w:eastAsia="hr-HR"/>
              </w:rPr>
              <w:t>48</w:t>
            </w:r>
          </w:p>
        </w:tc>
      </w:tr>
    </w:tbl>
    <w:p w14:paraId="40E00453" w14:textId="77777777" w:rsidR="00A303FE" w:rsidRDefault="00A303FE" w:rsidP="001377B5">
      <w:pPr>
        <w:spacing w:line="276" w:lineRule="auto"/>
        <w:rPr>
          <w:rFonts w:eastAsia="Calibri"/>
          <w:b/>
          <w:sz w:val="22"/>
          <w:szCs w:val="22"/>
        </w:rPr>
      </w:pPr>
    </w:p>
    <w:p w14:paraId="54FFCBCE" w14:textId="77777777" w:rsidR="00E54D0E" w:rsidRPr="00FB5809" w:rsidRDefault="00E54D0E" w:rsidP="001377B5">
      <w:pPr>
        <w:spacing w:line="276" w:lineRule="auto"/>
        <w:rPr>
          <w:rFonts w:eastAsia="Calibri"/>
          <w:b/>
          <w:sz w:val="22"/>
          <w:szCs w:val="22"/>
        </w:rPr>
      </w:pPr>
    </w:p>
    <w:p w14:paraId="35117D4D" w14:textId="77777777" w:rsidR="00E54D0E" w:rsidRPr="00F16302" w:rsidRDefault="00E54D0E" w:rsidP="00E54D0E">
      <w:pPr>
        <w:spacing w:line="276" w:lineRule="auto"/>
        <w:ind w:firstLine="720"/>
        <w:jc w:val="both"/>
        <w:rPr>
          <w:sz w:val="22"/>
          <w:szCs w:val="22"/>
        </w:rPr>
      </w:pPr>
      <w:r w:rsidRPr="00F16302">
        <w:rPr>
          <w:sz w:val="22"/>
          <w:szCs w:val="22"/>
        </w:rPr>
        <w:t xml:space="preserve">Iz ovih  tabela je vidljivo da u školi imamo u odnosu na 116  učenika  nešto više djevojčica nego dječaka (ž=66;  m=50). U nastavu je uključeno 7 učenika s teškoćama u razvoju  koji su nastavu pohađali po redovitom programu uz prilagodbu sadržaja i individualizirane postupke (čl. 6., Pravilnik o osnovnoškolskom i srednjoškolskom odgoju i obrazovanju učenika s teškoćama u razvoju NN 24/2015). Jedna učenica je pohađala nastavu po Individualiziranom programu iz svih nastavnih predmeta osim LK, GK, TZK koja je ujedno imala i pomoćnicu u nastavi.  </w:t>
      </w:r>
    </w:p>
    <w:p w14:paraId="7B00B25C" w14:textId="77777777" w:rsidR="00E54D0E" w:rsidRPr="00F16302" w:rsidRDefault="00E54D0E" w:rsidP="00E54D0E">
      <w:pPr>
        <w:spacing w:line="276" w:lineRule="auto"/>
        <w:jc w:val="both"/>
        <w:rPr>
          <w:sz w:val="22"/>
          <w:szCs w:val="22"/>
        </w:rPr>
      </w:pPr>
      <w:r w:rsidRPr="00F16302">
        <w:rPr>
          <w:sz w:val="22"/>
          <w:szCs w:val="22"/>
        </w:rPr>
        <w:t xml:space="preserve">Od ukupnog broja učenika, 48 učenika su putnici što značajno otežava organizaciju nastave i izvannastavnih aktivnosti. </w:t>
      </w:r>
    </w:p>
    <w:p w14:paraId="64C766E2" w14:textId="77777777" w:rsidR="00E54D0E" w:rsidRPr="00C3322E" w:rsidRDefault="00E54D0E" w:rsidP="00E54D0E">
      <w:pPr>
        <w:spacing w:line="276" w:lineRule="auto"/>
        <w:jc w:val="both"/>
        <w:rPr>
          <w:b/>
          <w:noProof/>
          <w:color w:val="FF0000"/>
          <w:sz w:val="22"/>
          <w:szCs w:val="22"/>
        </w:rPr>
      </w:pPr>
    </w:p>
    <w:p w14:paraId="5034A2F1" w14:textId="77777777" w:rsidR="00E54D0E" w:rsidRDefault="00E54D0E" w:rsidP="001377B5">
      <w:pPr>
        <w:spacing w:line="276" w:lineRule="auto"/>
        <w:rPr>
          <w:rFonts w:eastAsia="Calibri"/>
          <w:b/>
          <w:sz w:val="22"/>
          <w:szCs w:val="22"/>
        </w:rPr>
      </w:pPr>
    </w:p>
    <w:p w14:paraId="7628DC38" w14:textId="77777777" w:rsidR="00E54D0E" w:rsidRDefault="00E54D0E" w:rsidP="001377B5">
      <w:pPr>
        <w:spacing w:line="276" w:lineRule="auto"/>
        <w:rPr>
          <w:rFonts w:eastAsia="Calibri"/>
          <w:b/>
          <w:sz w:val="22"/>
          <w:szCs w:val="22"/>
        </w:rPr>
      </w:pPr>
    </w:p>
    <w:p w14:paraId="6249D1AD" w14:textId="77777777" w:rsidR="00E54D0E" w:rsidRDefault="00E54D0E" w:rsidP="001377B5">
      <w:pPr>
        <w:spacing w:line="276" w:lineRule="auto"/>
        <w:rPr>
          <w:rFonts w:eastAsia="Calibri"/>
          <w:b/>
          <w:sz w:val="22"/>
          <w:szCs w:val="22"/>
        </w:rPr>
      </w:pPr>
    </w:p>
    <w:p w14:paraId="779A42ED" w14:textId="1676AFFA" w:rsidR="008E4E10" w:rsidRPr="00FB5809" w:rsidRDefault="004B517C" w:rsidP="001377B5">
      <w:pPr>
        <w:spacing w:line="276" w:lineRule="auto"/>
        <w:rPr>
          <w:rFonts w:eastAsia="Calibri"/>
          <w:b/>
          <w:sz w:val="22"/>
          <w:szCs w:val="22"/>
        </w:rPr>
      </w:pPr>
      <w:r w:rsidRPr="00FB5809">
        <w:rPr>
          <w:rFonts w:eastAsia="Calibri"/>
          <w:b/>
          <w:sz w:val="22"/>
          <w:szCs w:val="22"/>
        </w:rPr>
        <w:lastRenderedPageBreak/>
        <w:t>Podaci o učenicima</w:t>
      </w:r>
      <w:r w:rsidR="00A303FE" w:rsidRPr="00FB5809">
        <w:rPr>
          <w:rFonts w:eastAsia="Calibri"/>
          <w:b/>
          <w:sz w:val="22"/>
          <w:szCs w:val="22"/>
        </w:rPr>
        <w:t xml:space="preserve"> </w:t>
      </w:r>
      <w:r w:rsidRPr="00FB5809">
        <w:rPr>
          <w:rFonts w:eastAsia="Calibri"/>
          <w:b/>
          <w:sz w:val="22"/>
          <w:szCs w:val="22"/>
        </w:rPr>
        <w:t xml:space="preserve">- Razredna nastava </w:t>
      </w:r>
    </w:p>
    <w:p w14:paraId="740675AE" w14:textId="77777777" w:rsidR="004B517C" w:rsidRPr="00FB5809" w:rsidRDefault="004B517C" w:rsidP="001377B5">
      <w:pPr>
        <w:spacing w:line="276" w:lineRule="auto"/>
        <w:rPr>
          <w:rFonts w:eastAsia="Calibri"/>
          <w:sz w:val="22"/>
          <w:szCs w:val="22"/>
        </w:rPr>
      </w:pPr>
      <w:r w:rsidRPr="00FB5809">
        <w:rPr>
          <w:rFonts w:eastAsia="Calibri"/>
          <w:sz w:val="22"/>
          <w:szCs w:val="22"/>
        </w:rPr>
        <w:t>Tabela broj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567"/>
        <w:gridCol w:w="567"/>
        <w:gridCol w:w="567"/>
        <w:gridCol w:w="708"/>
        <w:gridCol w:w="993"/>
        <w:gridCol w:w="992"/>
        <w:gridCol w:w="992"/>
        <w:gridCol w:w="851"/>
        <w:gridCol w:w="1134"/>
      </w:tblGrid>
      <w:tr w:rsidR="00FB5809" w:rsidRPr="00FB5809" w14:paraId="051E5158" w14:textId="77777777" w:rsidTr="00FB5809">
        <w:trPr>
          <w:trHeight w:val="770"/>
        </w:trPr>
        <w:tc>
          <w:tcPr>
            <w:tcW w:w="675" w:type="dxa"/>
            <w:vMerge w:val="restart"/>
            <w:shd w:val="clear" w:color="auto" w:fill="EAF1DD" w:themeFill="accent3" w:themeFillTint="33"/>
          </w:tcPr>
          <w:p w14:paraId="36DD9085" w14:textId="77777777" w:rsidR="00C928A8" w:rsidRPr="00FB5809" w:rsidRDefault="00C928A8" w:rsidP="001377B5">
            <w:pPr>
              <w:spacing w:line="276" w:lineRule="auto"/>
              <w:rPr>
                <w:rFonts w:eastAsia="Calibri"/>
                <w:b/>
                <w:sz w:val="22"/>
                <w:szCs w:val="22"/>
              </w:rPr>
            </w:pPr>
          </w:p>
        </w:tc>
        <w:tc>
          <w:tcPr>
            <w:tcW w:w="1560" w:type="dxa"/>
            <w:vMerge w:val="restart"/>
            <w:shd w:val="clear" w:color="auto" w:fill="EAF1DD" w:themeFill="accent3" w:themeFillTint="33"/>
          </w:tcPr>
          <w:p w14:paraId="6CFDFEFA" w14:textId="77777777" w:rsidR="00C928A8" w:rsidRPr="00FB5809" w:rsidRDefault="00C928A8" w:rsidP="001377B5">
            <w:pPr>
              <w:spacing w:line="276" w:lineRule="auto"/>
              <w:jc w:val="center"/>
              <w:rPr>
                <w:rFonts w:eastAsia="Calibri"/>
                <w:sz w:val="20"/>
                <w:szCs w:val="20"/>
              </w:rPr>
            </w:pPr>
          </w:p>
          <w:p w14:paraId="672BB3A8" w14:textId="77777777" w:rsidR="00C928A8" w:rsidRPr="00FB5809" w:rsidRDefault="00C928A8" w:rsidP="001377B5">
            <w:pPr>
              <w:spacing w:line="276" w:lineRule="auto"/>
              <w:jc w:val="center"/>
              <w:rPr>
                <w:rFonts w:eastAsia="Calibri"/>
                <w:sz w:val="20"/>
                <w:szCs w:val="20"/>
              </w:rPr>
            </w:pPr>
          </w:p>
          <w:p w14:paraId="1298112C" w14:textId="77777777" w:rsidR="00C928A8" w:rsidRPr="00FB5809" w:rsidRDefault="00C928A8" w:rsidP="001377B5">
            <w:pPr>
              <w:spacing w:line="276" w:lineRule="auto"/>
              <w:jc w:val="center"/>
              <w:rPr>
                <w:rFonts w:eastAsia="Calibri"/>
                <w:sz w:val="20"/>
                <w:szCs w:val="20"/>
              </w:rPr>
            </w:pPr>
            <w:r w:rsidRPr="00FB5809">
              <w:rPr>
                <w:rFonts w:eastAsia="Calibri"/>
                <w:sz w:val="20"/>
                <w:szCs w:val="20"/>
              </w:rPr>
              <w:t>Kategorija</w:t>
            </w:r>
          </w:p>
        </w:tc>
        <w:tc>
          <w:tcPr>
            <w:tcW w:w="2409" w:type="dxa"/>
            <w:gridSpan w:val="4"/>
            <w:shd w:val="clear" w:color="auto" w:fill="EAF1DD" w:themeFill="accent3" w:themeFillTint="33"/>
          </w:tcPr>
          <w:p w14:paraId="6ED76FFE" w14:textId="77777777" w:rsidR="00C928A8" w:rsidRPr="00FB5809" w:rsidRDefault="00C928A8" w:rsidP="001377B5">
            <w:pPr>
              <w:spacing w:line="276" w:lineRule="auto"/>
              <w:jc w:val="center"/>
              <w:rPr>
                <w:rFonts w:eastAsia="Calibri"/>
                <w:sz w:val="20"/>
                <w:szCs w:val="20"/>
              </w:rPr>
            </w:pPr>
            <w:r w:rsidRPr="00FB5809">
              <w:rPr>
                <w:rFonts w:eastAsia="Calibri"/>
                <w:sz w:val="20"/>
                <w:szCs w:val="20"/>
              </w:rPr>
              <w:t>Razredna odjeljenja- razredna nastava</w:t>
            </w:r>
          </w:p>
        </w:tc>
        <w:tc>
          <w:tcPr>
            <w:tcW w:w="993" w:type="dxa"/>
            <w:tcBorders>
              <w:bottom w:val="nil"/>
            </w:tcBorders>
            <w:shd w:val="clear" w:color="auto" w:fill="EAF1DD" w:themeFill="accent3" w:themeFillTint="33"/>
          </w:tcPr>
          <w:p w14:paraId="59F04727" w14:textId="77777777" w:rsidR="00C928A8" w:rsidRPr="00FB5809" w:rsidRDefault="00C928A8" w:rsidP="001377B5">
            <w:pPr>
              <w:spacing w:line="276" w:lineRule="auto"/>
              <w:jc w:val="center"/>
              <w:rPr>
                <w:rFonts w:eastAsia="Calibri"/>
                <w:sz w:val="20"/>
                <w:szCs w:val="20"/>
              </w:rPr>
            </w:pPr>
          </w:p>
          <w:p w14:paraId="71E681F3" w14:textId="77777777" w:rsidR="00C928A8" w:rsidRPr="00FB5809" w:rsidRDefault="00C928A8" w:rsidP="001377B5">
            <w:pPr>
              <w:spacing w:line="276" w:lineRule="auto"/>
              <w:jc w:val="center"/>
              <w:rPr>
                <w:rFonts w:eastAsia="Calibri"/>
                <w:sz w:val="20"/>
                <w:szCs w:val="20"/>
              </w:rPr>
            </w:pPr>
            <w:r w:rsidRPr="00FB5809">
              <w:rPr>
                <w:rFonts w:eastAsia="Calibri"/>
                <w:sz w:val="20"/>
                <w:szCs w:val="20"/>
              </w:rPr>
              <w:t>Ukupno</w:t>
            </w:r>
          </w:p>
        </w:tc>
        <w:tc>
          <w:tcPr>
            <w:tcW w:w="1984" w:type="dxa"/>
            <w:gridSpan w:val="2"/>
            <w:shd w:val="clear" w:color="auto" w:fill="EAF1DD" w:themeFill="accent3" w:themeFillTint="33"/>
          </w:tcPr>
          <w:p w14:paraId="33143EDD" w14:textId="77777777" w:rsidR="00C928A8" w:rsidRPr="00FB5809" w:rsidRDefault="00C928A8" w:rsidP="001377B5">
            <w:pPr>
              <w:spacing w:line="276" w:lineRule="auto"/>
              <w:jc w:val="center"/>
              <w:rPr>
                <w:rFonts w:eastAsia="Calibri"/>
                <w:sz w:val="20"/>
                <w:szCs w:val="20"/>
              </w:rPr>
            </w:pPr>
          </w:p>
          <w:p w14:paraId="2ABC7A3B" w14:textId="77777777" w:rsidR="00C928A8" w:rsidRPr="00FB5809" w:rsidRDefault="00C928A8" w:rsidP="001377B5">
            <w:pPr>
              <w:spacing w:line="276" w:lineRule="auto"/>
              <w:jc w:val="center"/>
              <w:rPr>
                <w:rFonts w:eastAsia="Calibri"/>
                <w:sz w:val="20"/>
                <w:szCs w:val="20"/>
              </w:rPr>
            </w:pPr>
            <w:r w:rsidRPr="00FB5809">
              <w:rPr>
                <w:rFonts w:eastAsia="Calibri"/>
                <w:sz w:val="20"/>
                <w:szCs w:val="20"/>
              </w:rPr>
              <w:t>Područne škole</w:t>
            </w:r>
          </w:p>
        </w:tc>
        <w:tc>
          <w:tcPr>
            <w:tcW w:w="851" w:type="dxa"/>
            <w:vMerge w:val="restart"/>
            <w:shd w:val="clear" w:color="auto" w:fill="EAF1DD" w:themeFill="accent3" w:themeFillTint="33"/>
          </w:tcPr>
          <w:p w14:paraId="1BA9EA06" w14:textId="77777777" w:rsidR="00C928A8" w:rsidRPr="00FB5809" w:rsidRDefault="00C928A8" w:rsidP="001377B5">
            <w:pPr>
              <w:spacing w:line="276" w:lineRule="auto"/>
              <w:jc w:val="center"/>
              <w:rPr>
                <w:rFonts w:eastAsia="Calibri"/>
                <w:sz w:val="20"/>
                <w:szCs w:val="20"/>
              </w:rPr>
            </w:pPr>
          </w:p>
          <w:p w14:paraId="6083B1AF" w14:textId="77777777" w:rsidR="00C928A8" w:rsidRPr="00FB5809" w:rsidRDefault="00C928A8" w:rsidP="001377B5">
            <w:pPr>
              <w:spacing w:line="276" w:lineRule="auto"/>
              <w:jc w:val="center"/>
              <w:rPr>
                <w:rFonts w:eastAsia="Calibri"/>
                <w:sz w:val="20"/>
                <w:szCs w:val="20"/>
              </w:rPr>
            </w:pPr>
            <w:r w:rsidRPr="00FB5809">
              <w:rPr>
                <w:rFonts w:eastAsia="Calibri"/>
                <w:sz w:val="20"/>
                <w:szCs w:val="20"/>
              </w:rPr>
              <w:t>Ukupno</w:t>
            </w:r>
          </w:p>
        </w:tc>
        <w:tc>
          <w:tcPr>
            <w:tcW w:w="1134" w:type="dxa"/>
            <w:vMerge w:val="restart"/>
            <w:shd w:val="clear" w:color="auto" w:fill="EAF1DD" w:themeFill="accent3" w:themeFillTint="33"/>
          </w:tcPr>
          <w:p w14:paraId="374467AF" w14:textId="77777777" w:rsidR="00C928A8" w:rsidRPr="00FB5809" w:rsidRDefault="00C928A8" w:rsidP="001377B5">
            <w:pPr>
              <w:spacing w:line="276" w:lineRule="auto"/>
              <w:jc w:val="center"/>
              <w:rPr>
                <w:rFonts w:eastAsia="Calibri"/>
                <w:sz w:val="20"/>
                <w:szCs w:val="20"/>
              </w:rPr>
            </w:pPr>
          </w:p>
          <w:p w14:paraId="564A67A2" w14:textId="77777777" w:rsidR="00C928A8" w:rsidRPr="00FB5809" w:rsidRDefault="00C928A8" w:rsidP="001377B5">
            <w:pPr>
              <w:spacing w:line="276" w:lineRule="auto"/>
              <w:jc w:val="center"/>
              <w:rPr>
                <w:rFonts w:eastAsia="Calibri"/>
                <w:sz w:val="20"/>
                <w:szCs w:val="20"/>
              </w:rPr>
            </w:pPr>
            <w:r w:rsidRPr="00FB5809">
              <w:rPr>
                <w:rFonts w:eastAsia="Calibri"/>
                <w:sz w:val="20"/>
                <w:szCs w:val="20"/>
              </w:rPr>
              <w:t xml:space="preserve">Zajedno </w:t>
            </w:r>
          </w:p>
          <w:p w14:paraId="7F76A17E" w14:textId="77777777" w:rsidR="00C928A8" w:rsidRPr="00FB5809" w:rsidRDefault="00C928A8" w:rsidP="001377B5">
            <w:pPr>
              <w:spacing w:line="276" w:lineRule="auto"/>
              <w:jc w:val="center"/>
              <w:rPr>
                <w:rFonts w:eastAsia="Calibri"/>
                <w:sz w:val="20"/>
                <w:szCs w:val="20"/>
              </w:rPr>
            </w:pPr>
            <w:r w:rsidRPr="00FB5809">
              <w:rPr>
                <w:rFonts w:eastAsia="Calibri"/>
                <w:sz w:val="20"/>
                <w:szCs w:val="20"/>
              </w:rPr>
              <w:t>RN</w:t>
            </w:r>
          </w:p>
        </w:tc>
      </w:tr>
      <w:tr w:rsidR="00FB5809" w:rsidRPr="00FB5809" w14:paraId="4222AFF9" w14:textId="77777777" w:rsidTr="00EC3492">
        <w:tc>
          <w:tcPr>
            <w:tcW w:w="675" w:type="dxa"/>
            <w:vMerge/>
          </w:tcPr>
          <w:p w14:paraId="7723461A" w14:textId="77777777" w:rsidR="00C928A8" w:rsidRPr="00FB5809" w:rsidRDefault="00C928A8" w:rsidP="001377B5">
            <w:pPr>
              <w:spacing w:line="276" w:lineRule="auto"/>
              <w:rPr>
                <w:rFonts w:eastAsia="Calibri"/>
                <w:b/>
                <w:sz w:val="22"/>
                <w:szCs w:val="22"/>
              </w:rPr>
            </w:pPr>
          </w:p>
        </w:tc>
        <w:tc>
          <w:tcPr>
            <w:tcW w:w="1560" w:type="dxa"/>
            <w:vMerge/>
          </w:tcPr>
          <w:p w14:paraId="1F4548EF" w14:textId="77777777" w:rsidR="00C928A8" w:rsidRPr="00FB5809" w:rsidRDefault="00C928A8" w:rsidP="001377B5">
            <w:pPr>
              <w:spacing w:line="276" w:lineRule="auto"/>
              <w:jc w:val="center"/>
              <w:rPr>
                <w:rFonts w:eastAsia="Calibri"/>
                <w:b/>
                <w:sz w:val="22"/>
                <w:szCs w:val="22"/>
              </w:rPr>
            </w:pPr>
          </w:p>
        </w:tc>
        <w:tc>
          <w:tcPr>
            <w:tcW w:w="567" w:type="dxa"/>
          </w:tcPr>
          <w:p w14:paraId="400BCB78" w14:textId="77777777" w:rsidR="00C928A8" w:rsidRPr="00FB5809" w:rsidRDefault="00C928A8" w:rsidP="001377B5">
            <w:pPr>
              <w:spacing w:line="276" w:lineRule="auto"/>
              <w:jc w:val="center"/>
              <w:rPr>
                <w:rFonts w:eastAsia="Calibri"/>
                <w:sz w:val="22"/>
                <w:szCs w:val="22"/>
              </w:rPr>
            </w:pPr>
            <w:r w:rsidRPr="00FB5809">
              <w:rPr>
                <w:rFonts w:eastAsia="Calibri"/>
                <w:sz w:val="22"/>
                <w:szCs w:val="22"/>
              </w:rPr>
              <w:t>I.</w:t>
            </w:r>
          </w:p>
        </w:tc>
        <w:tc>
          <w:tcPr>
            <w:tcW w:w="567" w:type="dxa"/>
          </w:tcPr>
          <w:p w14:paraId="1F89A1D9" w14:textId="77777777" w:rsidR="00C928A8" w:rsidRPr="00FB5809" w:rsidRDefault="00C928A8" w:rsidP="001377B5">
            <w:pPr>
              <w:spacing w:line="276" w:lineRule="auto"/>
              <w:jc w:val="center"/>
              <w:rPr>
                <w:rFonts w:eastAsia="Calibri"/>
                <w:sz w:val="22"/>
                <w:szCs w:val="22"/>
              </w:rPr>
            </w:pPr>
            <w:r w:rsidRPr="00FB5809">
              <w:rPr>
                <w:rFonts w:eastAsia="Calibri"/>
                <w:sz w:val="22"/>
                <w:szCs w:val="22"/>
              </w:rPr>
              <w:t>II.</w:t>
            </w:r>
          </w:p>
        </w:tc>
        <w:tc>
          <w:tcPr>
            <w:tcW w:w="567" w:type="dxa"/>
          </w:tcPr>
          <w:p w14:paraId="7E12C0D8" w14:textId="77777777" w:rsidR="00C928A8" w:rsidRPr="00FB5809" w:rsidRDefault="00C928A8" w:rsidP="001377B5">
            <w:pPr>
              <w:spacing w:line="276" w:lineRule="auto"/>
              <w:jc w:val="center"/>
              <w:rPr>
                <w:rFonts w:eastAsia="Calibri"/>
                <w:sz w:val="22"/>
                <w:szCs w:val="22"/>
              </w:rPr>
            </w:pPr>
            <w:r w:rsidRPr="00FB5809">
              <w:rPr>
                <w:rFonts w:eastAsia="Calibri"/>
                <w:sz w:val="22"/>
                <w:szCs w:val="22"/>
              </w:rPr>
              <w:t>III.</w:t>
            </w:r>
          </w:p>
        </w:tc>
        <w:tc>
          <w:tcPr>
            <w:tcW w:w="708" w:type="dxa"/>
          </w:tcPr>
          <w:p w14:paraId="307D1575" w14:textId="77777777" w:rsidR="00C928A8" w:rsidRPr="00FB5809" w:rsidRDefault="00C928A8" w:rsidP="001377B5">
            <w:pPr>
              <w:spacing w:line="276" w:lineRule="auto"/>
              <w:jc w:val="center"/>
              <w:rPr>
                <w:rFonts w:eastAsia="Calibri"/>
                <w:sz w:val="22"/>
                <w:szCs w:val="22"/>
              </w:rPr>
            </w:pPr>
            <w:r w:rsidRPr="00FB5809">
              <w:rPr>
                <w:rFonts w:eastAsia="Calibri"/>
                <w:sz w:val="22"/>
                <w:szCs w:val="22"/>
              </w:rPr>
              <w:t>IV.</w:t>
            </w:r>
          </w:p>
        </w:tc>
        <w:tc>
          <w:tcPr>
            <w:tcW w:w="993" w:type="dxa"/>
            <w:tcBorders>
              <w:top w:val="nil"/>
            </w:tcBorders>
          </w:tcPr>
          <w:p w14:paraId="49ACEE10" w14:textId="77777777" w:rsidR="00C928A8" w:rsidRPr="00FB5809" w:rsidRDefault="00C928A8" w:rsidP="001377B5">
            <w:pPr>
              <w:spacing w:line="276" w:lineRule="auto"/>
              <w:jc w:val="center"/>
              <w:rPr>
                <w:rFonts w:eastAsia="Calibri"/>
                <w:sz w:val="22"/>
                <w:szCs w:val="22"/>
              </w:rPr>
            </w:pPr>
          </w:p>
        </w:tc>
        <w:tc>
          <w:tcPr>
            <w:tcW w:w="992" w:type="dxa"/>
          </w:tcPr>
          <w:p w14:paraId="0A35BD5F" w14:textId="77777777" w:rsidR="00C928A8" w:rsidRPr="00FB5809" w:rsidRDefault="00C928A8" w:rsidP="001377B5">
            <w:pPr>
              <w:spacing w:line="276" w:lineRule="auto"/>
              <w:jc w:val="center"/>
              <w:rPr>
                <w:rFonts w:eastAsia="Calibri"/>
                <w:sz w:val="22"/>
                <w:szCs w:val="22"/>
              </w:rPr>
            </w:pPr>
            <w:r w:rsidRPr="00FB5809">
              <w:rPr>
                <w:rFonts w:eastAsia="Calibri"/>
                <w:sz w:val="22"/>
                <w:szCs w:val="22"/>
              </w:rPr>
              <w:t xml:space="preserve">PŠ. </w:t>
            </w:r>
          </w:p>
          <w:p w14:paraId="4AAEAC05" w14:textId="77777777" w:rsidR="00C928A8" w:rsidRPr="00FB5809" w:rsidRDefault="00C928A8" w:rsidP="001377B5">
            <w:pPr>
              <w:spacing w:line="276" w:lineRule="auto"/>
              <w:jc w:val="center"/>
              <w:rPr>
                <w:rFonts w:eastAsia="Calibri"/>
                <w:sz w:val="22"/>
                <w:szCs w:val="22"/>
              </w:rPr>
            </w:pPr>
            <w:r w:rsidRPr="00FB5809">
              <w:rPr>
                <w:rFonts w:eastAsia="Calibri"/>
                <w:sz w:val="22"/>
                <w:szCs w:val="22"/>
              </w:rPr>
              <w:t>Kip</w:t>
            </w:r>
          </w:p>
        </w:tc>
        <w:tc>
          <w:tcPr>
            <w:tcW w:w="992" w:type="dxa"/>
          </w:tcPr>
          <w:p w14:paraId="2A0A12BC" w14:textId="77777777" w:rsidR="00C928A8" w:rsidRPr="00FB5809" w:rsidRDefault="00C928A8" w:rsidP="001377B5">
            <w:pPr>
              <w:spacing w:line="276" w:lineRule="auto"/>
              <w:jc w:val="center"/>
              <w:rPr>
                <w:rFonts w:eastAsia="Calibri"/>
                <w:sz w:val="22"/>
                <w:szCs w:val="22"/>
              </w:rPr>
            </w:pPr>
            <w:r w:rsidRPr="00FB5809">
              <w:rPr>
                <w:rFonts w:eastAsia="Calibri"/>
                <w:sz w:val="22"/>
                <w:szCs w:val="22"/>
              </w:rPr>
              <w:t>PŠ. Šibovac</w:t>
            </w:r>
          </w:p>
        </w:tc>
        <w:tc>
          <w:tcPr>
            <w:tcW w:w="851" w:type="dxa"/>
            <w:vMerge/>
          </w:tcPr>
          <w:p w14:paraId="5F7D84BF" w14:textId="77777777" w:rsidR="00C928A8" w:rsidRPr="00FB5809" w:rsidRDefault="00C928A8" w:rsidP="001377B5">
            <w:pPr>
              <w:spacing w:line="276" w:lineRule="auto"/>
              <w:jc w:val="center"/>
              <w:rPr>
                <w:rFonts w:eastAsia="Calibri"/>
                <w:b/>
                <w:sz w:val="22"/>
                <w:szCs w:val="22"/>
              </w:rPr>
            </w:pPr>
          </w:p>
        </w:tc>
        <w:tc>
          <w:tcPr>
            <w:tcW w:w="1134" w:type="dxa"/>
            <w:vMerge/>
          </w:tcPr>
          <w:p w14:paraId="6D5A740B" w14:textId="77777777" w:rsidR="00C928A8" w:rsidRPr="00FB5809" w:rsidRDefault="00C928A8" w:rsidP="001377B5">
            <w:pPr>
              <w:spacing w:line="276" w:lineRule="auto"/>
              <w:jc w:val="center"/>
              <w:rPr>
                <w:rFonts w:eastAsia="Calibri"/>
                <w:b/>
                <w:sz w:val="22"/>
                <w:szCs w:val="22"/>
              </w:rPr>
            </w:pPr>
          </w:p>
        </w:tc>
      </w:tr>
      <w:tr w:rsidR="00FB5809" w:rsidRPr="00FB5809" w14:paraId="7E53843B" w14:textId="77777777" w:rsidTr="00FB5809">
        <w:tc>
          <w:tcPr>
            <w:tcW w:w="675" w:type="dxa"/>
          </w:tcPr>
          <w:p w14:paraId="47C5C58A" w14:textId="77777777" w:rsidR="00C928A8" w:rsidRPr="00FB5809" w:rsidRDefault="00C928A8" w:rsidP="001377B5">
            <w:pPr>
              <w:spacing w:line="276" w:lineRule="auto"/>
              <w:jc w:val="center"/>
              <w:rPr>
                <w:rFonts w:eastAsia="Calibri"/>
                <w:b/>
                <w:sz w:val="22"/>
                <w:szCs w:val="22"/>
              </w:rPr>
            </w:pPr>
            <w:r w:rsidRPr="00FB5809">
              <w:rPr>
                <w:rFonts w:eastAsia="Calibri"/>
                <w:b/>
                <w:sz w:val="22"/>
                <w:szCs w:val="22"/>
              </w:rPr>
              <w:t>1.</w:t>
            </w:r>
          </w:p>
        </w:tc>
        <w:tc>
          <w:tcPr>
            <w:tcW w:w="1560" w:type="dxa"/>
            <w:shd w:val="clear" w:color="auto" w:fill="DDD9C3" w:themeFill="background2" w:themeFillShade="E6"/>
          </w:tcPr>
          <w:p w14:paraId="0938100F" w14:textId="77777777" w:rsidR="00C928A8" w:rsidRPr="00FB5809" w:rsidRDefault="00C928A8" w:rsidP="001377B5">
            <w:pPr>
              <w:spacing w:line="276" w:lineRule="auto"/>
              <w:jc w:val="center"/>
              <w:rPr>
                <w:rFonts w:eastAsia="Calibri"/>
                <w:sz w:val="22"/>
                <w:szCs w:val="22"/>
              </w:rPr>
            </w:pPr>
            <w:r w:rsidRPr="00FB5809">
              <w:rPr>
                <w:rFonts w:eastAsia="Calibri"/>
                <w:sz w:val="22"/>
                <w:szCs w:val="22"/>
              </w:rPr>
              <w:t>Broj učenika</w:t>
            </w:r>
          </w:p>
        </w:tc>
        <w:tc>
          <w:tcPr>
            <w:tcW w:w="567" w:type="dxa"/>
            <w:shd w:val="clear" w:color="auto" w:fill="DDD9C3" w:themeFill="background2" w:themeFillShade="E6"/>
          </w:tcPr>
          <w:p w14:paraId="46CCC985" w14:textId="69DF3AC2" w:rsidR="00C928A8" w:rsidRPr="00FB5809" w:rsidRDefault="00E958A5" w:rsidP="001377B5">
            <w:pPr>
              <w:spacing w:line="276" w:lineRule="auto"/>
              <w:jc w:val="center"/>
              <w:rPr>
                <w:rFonts w:eastAsia="Calibri"/>
                <w:sz w:val="22"/>
                <w:szCs w:val="22"/>
              </w:rPr>
            </w:pPr>
            <w:r w:rsidRPr="00FB5809">
              <w:rPr>
                <w:rFonts w:eastAsia="Calibri"/>
                <w:sz w:val="22"/>
                <w:szCs w:val="22"/>
              </w:rPr>
              <w:t>1</w:t>
            </w:r>
            <w:r w:rsidR="00FB5809" w:rsidRPr="00FB5809">
              <w:rPr>
                <w:rFonts w:eastAsia="Calibri"/>
                <w:sz w:val="22"/>
                <w:szCs w:val="22"/>
              </w:rPr>
              <w:t>7</w:t>
            </w:r>
          </w:p>
        </w:tc>
        <w:tc>
          <w:tcPr>
            <w:tcW w:w="567" w:type="dxa"/>
            <w:shd w:val="clear" w:color="auto" w:fill="DDD9C3" w:themeFill="background2" w:themeFillShade="E6"/>
          </w:tcPr>
          <w:p w14:paraId="395BC464" w14:textId="713CBF63" w:rsidR="00C928A8" w:rsidRPr="00FB5809" w:rsidRDefault="007505BE" w:rsidP="001377B5">
            <w:pPr>
              <w:spacing w:line="276" w:lineRule="auto"/>
              <w:jc w:val="center"/>
              <w:rPr>
                <w:rFonts w:eastAsia="Calibri"/>
                <w:sz w:val="22"/>
                <w:szCs w:val="22"/>
              </w:rPr>
            </w:pPr>
            <w:r w:rsidRPr="00FB5809">
              <w:rPr>
                <w:rFonts w:eastAsia="Calibri"/>
                <w:sz w:val="22"/>
                <w:szCs w:val="22"/>
              </w:rPr>
              <w:t>1</w:t>
            </w:r>
            <w:r w:rsidR="00FB5809" w:rsidRPr="00FB5809">
              <w:rPr>
                <w:rFonts w:eastAsia="Calibri"/>
                <w:sz w:val="22"/>
                <w:szCs w:val="22"/>
              </w:rPr>
              <w:t>4</w:t>
            </w:r>
          </w:p>
        </w:tc>
        <w:tc>
          <w:tcPr>
            <w:tcW w:w="567" w:type="dxa"/>
            <w:shd w:val="clear" w:color="auto" w:fill="DDD9C3" w:themeFill="background2" w:themeFillShade="E6"/>
          </w:tcPr>
          <w:p w14:paraId="1089F856" w14:textId="289A1932" w:rsidR="00C928A8" w:rsidRPr="00FB5809" w:rsidRDefault="00B809CB" w:rsidP="001377B5">
            <w:pPr>
              <w:spacing w:line="276" w:lineRule="auto"/>
              <w:jc w:val="center"/>
              <w:rPr>
                <w:rFonts w:eastAsia="Calibri"/>
                <w:sz w:val="22"/>
                <w:szCs w:val="22"/>
              </w:rPr>
            </w:pPr>
            <w:r w:rsidRPr="00FB5809">
              <w:rPr>
                <w:rFonts w:eastAsia="Calibri"/>
                <w:sz w:val="22"/>
                <w:szCs w:val="22"/>
              </w:rPr>
              <w:t>1</w:t>
            </w:r>
            <w:r w:rsidR="00FB5809" w:rsidRPr="00FB5809">
              <w:rPr>
                <w:rFonts w:eastAsia="Calibri"/>
                <w:sz w:val="22"/>
                <w:szCs w:val="22"/>
              </w:rPr>
              <w:t>1</w:t>
            </w:r>
          </w:p>
        </w:tc>
        <w:tc>
          <w:tcPr>
            <w:tcW w:w="708" w:type="dxa"/>
            <w:shd w:val="clear" w:color="auto" w:fill="DDD9C3" w:themeFill="background2" w:themeFillShade="E6"/>
          </w:tcPr>
          <w:p w14:paraId="1808C413" w14:textId="334AD41D" w:rsidR="00C928A8" w:rsidRPr="00FB5809" w:rsidRDefault="00FB5809" w:rsidP="001377B5">
            <w:pPr>
              <w:spacing w:line="276" w:lineRule="auto"/>
              <w:jc w:val="center"/>
              <w:rPr>
                <w:rFonts w:eastAsia="Calibri"/>
                <w:sz w:val="22"/>
                <w:szCs w:val="22"/>
              </w:rPr>
            </w:pPr>
            <w:r w:rsidRPr="00FB5809">
              <w:rPr>
                <w:rFonts w:eastAsia="Calibri"/>
                <w:sz w:val="22"/>
                <w:szCs w:val="22"/>
              </w:rPr>
              <w:t>15</w:t>
            </w:r>
          </w:p>
        </w:tc>
        <w:tc>
          <w:tcPr>
            <w:tcW w:w="993" w:type="dxa"/>
            <w:shd w:val="clear" w:color="auto" w:fill="DDD9C3" w:themeFill="background2" w:themeFillShade="E6"/>
          </w:tcPr>
          <w:p w14:paraId="2356D5A9" w14:textId="0B977D2D" w:rsidR="00C928A8" w:rsidRPr="00FB5809" w:rsidRDefault="00FB5809" w:rsidP="001377B5">
            <w:pPr>
              <w:spacing w:line="276" w:lineRule="auto"/>
              <w:jc w:val="center"/>
              <w:rPr>
                <w:rFonts w:eastAsia="Calibri"/>
                <w:sz w:val="22"/>
                <w:szCs w:val="22"/>
              </w:rPr>
            </w:pPr>
            <w:r w:rsidRPr="00FB5809">
              <w:rPr>
                <w:rFonts w:eastAsia="Calibri"/>
                <w:sz w:val="22"/>
                <w:szCs w:val="22"/>
              </w:rPr>
              <w:t>57</w:t>
            </w:r>
          </w:p>
        </w:tc>
        <w:tc>
          <w:tcPr>
            <w:tcW w:w="992" w:type="dxa"/>
            <w:shd w:val="clear" w:color="auto" w:fill="DDD9C3" w:themeFill="background2" w:themeFillShade="E6"/>
          </w:tcPr>
          <w:p w14:paraId="554F762E" w14:textId="354CE461" w:rsidR="00C928A8" w:rsidRPr="00FB5809" w:rsidRDefault="00FB5809" w:rsidP="001377B5">
            <w:pPr>
              <w:spacing w:line="276" w:lineRule="auto"/>
              <w:jc w:val="center"/>
              <w:rPr>
                <w:rFonts w:eastAsia="Calibri"/>
                <w:sz w:val="22"/>
                <w:szCs w:val="22"/>
              </w:rPr>
            </w:pPr>
            <w:r w:rsidRPr="00FB5809">
              <w:rPr>
                <w:rFonts w:eastAsia="Calibri"/>
                <w:sz w:val="22"/>
                <w:szCs w:val="22"/>
              </w:rPr>
              <w:t>7</w:t>
            </w:r>
          </w:p>
        </w:tc>
        <w:tc>
          <w:tcPr>
            <w:tcW w:w="992" w:type="dxa"/>
            <w:shd w:val="clear" w:color="auto" w:fill="DDD9C3" w:themeFill="background2" w:themeFillShade="E6"/>
          </w:tcPr>
          <w:p w14:paraId="6475AEFB" w14:textId="3BE9A8A6" w:rsidR="00C928A8" w:rsidRPr="00FB5809" w:rsidRDefault="00FB5809" w:rsidP="001377B5">
            <w:pPr>
              <w:spacing w:line="276" w:lineRule="auto"/>
              <w:jc w:val="center"/>
              <w:rPr>
                <w:rFonts w:eastAsia="Calibri"/>
                <w:sz w:val="22"/>
                <w:szCs w:val="22"/>
              </w:rPr>
            </w:pPr>
            <w:r w:rsidRPr="00FB5809">
              <w:rPr>
                <w:rFonts w:eastAsia="Calibri"/>
                <w:sz w:val="22"/>
                <w:szCs w:val="22"/>
              </w:rPr>
              <w:t>4</w:t>
            </w:r>
          </w:p>
        </w:tc>
        <w:tc>
          <w:tcPr>
            <w:tcW w:w="851" w:type="dxa"/>
            <w:shd w:val="clear" w:color="auto" w:fill="FDE9D9" w:themeFill="accent6" w:themeFillTint="33"/>
          </w:tcPr>
          <w:p w14:paraId="11C6BF15" w14:textId="02AAC0F7" w:rsidR="00C928A8" w:rsidRPr="00FB5809" w:rsidRDefault="00E958A5" w:rsidP="001377B5">
            <w:pPr>
              <w:spacing w:line="276" w:lineRule="auto"/>
              <w:jc w:val="center"/>
              <w:rPr>
                <w:rFonts w:eastAsia="Calibri"/>
                <w:sz w:val="22"/>
                <w:szCs w:val="22"/>
              </w:rPr>
            </w:pPr>
            <w:r w:rsidRPr="00FB5809">
              <w:rPr>
                <w:rFonts w:eastAsia="Calibri"/>
                <w:sz w:val="22"/>
                <w:szCs w:val="22"/>
              </w:rPr>
              <w:t>1</w:t>
            </w:r>
            <w:r w:rsidR="00FB5809" w:rsidRPr="00FB5809">
              <w:rPr>
                <w:rFonts w:eastAsia="Calibri"/>
                <w:sz w:val="22"/>
                <w:szCs w:val="22"/>
              </w:rPr>
              <w:t>1</w:t>
            </w:r>
          </w:p>
        </w:tc>
        <w:tc>
          <w:tcPr>
            <w:tcW w:w="1134" w:type="dxa"/>
            <w:shd w:val="clear" w:color="auto" w:fill="DDD9C3" w:themeFill="background2" w:themeFillShade="E6"/>
          </w:tcPr>
          <w:p w14:paraId="109D51B0" w14:textId="21AF118D" w:rsidR="00C928A8" w:rsidRPr="00FB5809" w:rsidRDefault="003B3FD8" w:rsidP="001377B5">
            <w:pPr>
              <w:spacing w:line="276" w:lineRule="auto"/>
              <w:jc w:val="center"/>
              <w:rPr>
                <w:rFonts w:eastAsia="Calibri"/>
                <w:sz w:val="22"/>
                <w:szCs w:val="22"/>
              </w:rPr>
            </w:pPr>
            <w:r w:rsidRPr="00FB5809">
              <w:rPr>
                <w:rFonts w:eastAsia="Calibri"/>
                <w:sz w:val="22"/>
                <w:szCs w:val="22"/>
              </w:rPr>
              <w:t>6</w:t>
            </w:r>
            <w:r w:rsidR="00FB5809" w:rsidRPr="00FB5809">
              <w:rPr>
                <w:rFonts w:eastAsia="Calibri"/>
                <w:sz w:val="22"/>
                <w:szCs w:val="22"/>
              </w:rPr>
              <w:t>8</w:t>
            </w:r>
          </w:p>
        </w:tc>
      </w:tr>
      <w:tr w:rsidR="00FB5809" w:rsidRPr="00FB5809" w14:paraId="607BB595" w14:textId="77777777" w:rsidTr="00FB5809">
        <w:tc>
          <w:tcPr>
            <w:tcW w:w="675" w:type="dxa"/>
          </w:tcPr>
          <w:p w14:paraId="6504CD95" w14:textId="77777777" w:rsidR="00C928A8" w:rsidRPr="00FB5809" w:rsidRDefault="00C928A8" w:rsidP="001377B5">
            <w:pPr>
              <w:spacing w:line="276" w:lineRule="auto"/>
              <w:jc w:val="center"/>
              <w:rPr>
                <w:rFonts w:eastAsia="Calibri"/>
                <w:b/>
                <w:sz w:val="22"/>
                <w:szCs w:val="22"/>
              </w:rPr>
            </w:pPr>
            <w:r w:rsidRPr="00FB5809">
              <w:rPr>
                <w:rFonts w:eastAsia="Calibri"/>
                <w:b/>
                <w:sz w:val="22"/>
                <w:szCs w:val="22"/>
              </w:rPr>
              <w:t>2.</w:t>
            </w:r>
          </w:p>
        </w:tc>
        <w:tc>
          <w:tcPr>
            <w:tcW w:w="1560" w:type="dxa"/>
          </w:tcPr>
          <w:p w14:paraId="044FBA9A" w14:textId="77777777" w:rsidR="00C928A8" w:rsidRPr="00FB5809" w:rsidRDefault="00C928A8" w:rsidP="001377B5">
            <w:pPr>
              <w:spacing w:line="276" w:lineRule="auto"/>
              <w:jc w:val="center"/>
              <w:rPr>
                <w:rFonts w:eastAsia="Calibri"/>
                <w:sz w:val="22"/>
                <w:szCs w:val="22"/>
              </w:rPr>
            </w:pPr>
            <w:r w:rsidRPr="00FB5809">
              <w:rPr>
                <w:rFonts w:eastAsia="Calibri"/>
                <w:sz w:val="22"/>
                <w:szCs w:val="22"/>
              </w:rPr>
              <w:t>Ž</w:t>
            </w:r>
          </w:p>
        </w:tc>
        <w:tc>
          <w:tcPr>
            <w:tcW w:w="567" w:type="dxa"/>
          </w:tcPr>
          <w:p w14:paraId="01B667E3" w14:textId="2E866CFD" w:rsidR="00C928A8" w:rsidRPr="00FB5809" w:rsidRDefault="00FB5809" w:rsidP="001377B5">
            <w:pPr>
              <w:spacing w:line="276" w:lineRule="auto"/>
              <w:jc w:val="center"/>
              <w:rPr>
                <w:rFonts w:eastAsia="Calibri"/>
                <w:sz w:val="22"/>
                <w:szCs w:val="22"/>
              </w:rPr>
            </w:pPr>
            <w:r w:rsidRPr="00FB5809">
              <w:rPr>
                <w:rFonts w:eastAsia="Calibri"/>
                <w:sz w:val="22"/>
                <w:szCs w:val="22"/>
              </w:rPr>
              <w:t>9</w:t>
            </w:r>
          </w:p>
        </w:tc>
        <w:tc>
          <w:tcPr>
            <w:tcW w:w="567" w:type="dxa"/>
          </w:tcPr>
          <w:p w14:paraId="4DBC1CF2" w14:textId="5B32C431" w:rsidR="00C928A8" w:rsidRPr="00FB5809" w:rsidRDefault="00FB5809" w:rsidP="001377B5">
            <w:pPr>
              <w:spacing w:line="276" w:lineRule="auto"/>
              <w:jc w:val="center"/>
              <w:rPr>
                <w:rFonts w:eastAsia="Calibri"/>
                <w:sz w:val="22"/>
                <w:szCs w:val="22"/>
              </w:rPr>
            </w:pPr>
            <w:r w:rsidRPr="00FB5809">
              <w:rPr>
                <w:rFonts w:eastAsia="Calibri"/>
                <w:sz w:val="22"/>
                <w:szCs w:val="22"/>
              </w:rPr>
              <w:t>8</w:t>
            </w:r>
          </w:p>
        </w:tc>
        <w:tc>
          <w:tcPr>
            <w:tcW w:w="567" w:type="dxa"/>
          </w:tcPr>
          <w:p w14:paraId="44AF5392" w14:textId="5CA10827" w:rsidR="00C928A8" w:rsidRPr="00FB5809" w:rsidRDefault="00FB5809" w:rsidP="001377B5">
            <w:pPr>
              <w:spacing w:line="276" w:lineRule="auto"/>
              <w:jc w:val="center"/>
              <w:rPr>
                <w:rFonts w:eastAsia="Calibri"/>
                <w:sz w:val="22"/>
                <w:szCs w:val="22"/>
              </w:rPr>
            </w:pPr>
            <w:r w:rsidRPr="00FB5809">
              <w:rPr>
                <w:rFonts w:eastAsia="Calibri"/>
                <w:sz w:val="22"/>
                <w:szCs w:val="22"/>
              </w:rPr>
              <w:t>4</w:t>
            </w:r>
          </w:p>
        </w:tc>
        <w:tc>
          <w:tcPr>
            <w:tcW w:w="708" w:type="dxa"/>
          </w:tcPr>
          <w:p w14:paraId="1525E8D9" w14:textId="2CCB7CE7" w:rsidR="00C928A8" w:rsidRPr="00FB5809" w:rsidRDefault="00FB5809" w:rsidP="001377B5">
            <w:pPr>
              <w:spacing w:line="276" w:lineRule="auto"/>
              <w:jc w:val="center"/>
              <w:rPr>
                <w:rFonts w:eastAsia="Calibri"/>
                <w:sz w:val="22"/>
                <w:szCs w:val="22"/>
              </w:rPr>
            </w:pPr>
            <w:r w:rsidRPr="00FB5809">
              <w:rPr>
                <w:rFonts w:eastAsia="Calibri"/>
                <w:sz w:val="22"/>
                <w:szCs w:val="22"/>
              </w:rPr>
              <w:t>11</w:t>
            </w:r>
          </w:p>
        </w:tc>
        <w:tc>
          <w:tcPr>
            <w:tcW w:w="993" w:type="dxa"/>
            <w:shd w:val="clear" w:color="auto" w:fill="D6E3BC" w:themeFill="accent3" w:themeFillTint="66"/>
          </w:tcPr>
          <w:p w14:paraId="6A629A61" w14:textId="23B93539" w:rsidR="00C928A8" w:rsidRPr="00FB5809" w:rsidRDefault="00FB5809" w:rsidP="001377B5">
            <w:pPr>
              <w:spacing w:line="276" w:lineRule="auto"/>
              <w:jc w:val="center"/>
              <w:rPr>
                <w:rFonts w:eastAsia="Calibri"/>
                <w:sz w:val="22"/>
                <w:szCs w:val="22"/>
              </w:rPr>
            </w:pPr>
            <w:r w:rsidRPr="00FB5809">
              <w:rPr>
                <w:rFonts w:eastAsia="Calibri"/>
                <w:sz w:val="22"/>
                <w:szCs w:val="22"/>
              </w:rPr>
              <w:t>32</w:t>
            </w:r>
          </w:p>
        </w:tc>
        <w:tc>
          <w:tcPr>
            <w:tcW w:w="992" w:type="dxa"/>
          </w:tcPr>
          <w:p w14:paraId="63C97B5D" w14:textId="73EE61F9" w:rsidR="00C928A8" w:rsidRPr="00FB5809" w:rsidRDefault="00FB5809" w:rsidP="001377B5">
            <w:pPr>
              <w:spacing w:line="276" w:lineRule="auto"/>
              <w:jc w:val="center"/>
              <w:rPr>
                <w:rFonts w:eastAsia="Calibri"/>
                <w:sz w:val="22"/>
                <w:szCs w:val="22"/>
              </w:rPr>
            </w:pPr>
            <w:r w:rsidRPr="00FB5809">
              <w:rPr>
                <w:rFonts w:eastAsia="Calibri"/>
                <w:sz w:val="22"/>
                <w:szCs w:val="22"/>
              </w:rPr>
              <w:t>4</w:t>
            </w:r>
          </w:p>
        </w:tc>
        <w:tc>
          <w:tcPr>
            <w:tcW w:w="992" w:type="dxa"/>
          </w:tcPr>
          <w:p w14:paraId="438E8FDA" w14:textId="452C5302" w:rsidR="00C928A8" w:rsidRPr="00FB5809" w:rsidRDefault="00FB5809" w:rsidP="001377B5">
            <w:pPr>
              <w:spacing w:line="276" w:lineRule="auto"/>
              <w:jc w:val="center"/>
              <w:rPr>
                <w:rFonts w:eastAsia="Calibri"/>
                <w:sz w:val="22"/>
                <w:szCs w:val="22"/>
              </w:rPr>
            </w:pPr>
            <w:r w:rsidRPr="00FB5809">
              <w:rPr>
                <w:rFonts w:eastAsia="Calibri"/>
                <w:sz w:val="22"/>
                <w:szCs w:val="22"/>
              </w:rPr>
              <w:t>2</w:t>
            </w:r>
          </w:p>
        </w:tc>
        <w:tc>
          <w:tcPr>
            <w:tcW w:w="851" w:type="dxa"/>
            <w:shd w:val="clear" w:color="auto" w:fill="FDE9D9" w:themeFill="accent6" w:themeFillTint="33"/>
          </w:tcPr>
          <w:p w14:paraId="4F317BB5" w14:textId="77777777" w:rsidR="00C928A8" w:rsidRPr="00FB5809" w:rsidRDefault="00B809CB" w:rsidP="001377B5">
            <w:pPr>
              <w:spacing w:line="276" w:lineRule="auto"/>
              <w:jc w:val="center"/>
              <w:rPr>
                <w:rFonts w:eastAsia="Calibri"/>
                <w:sz w:val="22"/>
                <w:szCs w:val="22"/>
              </w:rPr>
            </w:pPr>
            <w:r w:rsidRPr="00FB5809">
              <w:rPr>
                <w:rFonts w:eastAsia="Calibri"/>
                <w:sz w:val="22"/>
                <w:szCs w:val="22"/>
              </w:rPr>
              <w:t>6</w:t>
            </w:r>
          </w:p>
        </w:tc>
        <w:tc>
          <w:tcPr>
            <w:tcW w:w="1134" w:type="dxa"/>
            <w:shd w:val="clear" w:color="auto" w:fill="D6E3BC" w:themeFill="accent3" w:themeFillTint="66"/>
          </w:tcPr>
          <w:p w14:paraId="38639C9B" w14:textId="6F6DBE82" w:rsidR="00C928A8" w:rsidRPr="00FB5809" w:rsidRDefault="00576429" w:rsidP="001377B5">
            <w:pPr>
              <w:spacing w:line="276" w:lineRule="auto"/>
              <w:jc w:val="center"/>
              <w:rPr>
                <w:rFonts w:eastAsia="Calibri"/>
                <w:sz w:val="22"/>
                <w:szCs w:val="22"/>
              </w:rPr>
            </w:pPr>
            <w:r w:rsidRPr="00FB5809">
              <w:rPr>
                <w:rFonts w:eastAsia="Calibri"/>
                <w:sz w:val="22"/>
                <w:szCs w:val="22"/>
              </w:rPr>
              <w:t>3</w:t>
            </w:r>
            <w:r w:rsidR="00FB5809" w:rsidRPr="00FB5809">
              <w:rPr>
                <w:rFonts w:eastAsia="Calibri"/>
                <w:sz w:val="22"/>
                <w:szCs w:val="22"/>
              </w:rPr>
              <w:t>8</w:t>
            </w:r>
          </w:p>
        </w:tc>
      </w:tr>
      <w:tr w:rsidR="00FB5809" w:rsidRPr="00FB5809" w14:paraId="34A7AB7E" w14:textId="77777777" w:rsidTr="00FB5809">
        <w:tc>
          <w:tcPr>
            <w:tcW w:w="675" w:type="dxa"/>
          </w:tcPr>
          <w:p w14:paraId="04F1F5B7" w14:textId="77777777" w:rsidR="00C928A8" w:rsidRPr="00FB5809" w:rsidRDefault="00C928A8" w:rsidP="001377B5">
            <w:pPr>
              <w:spacing w:line="276" w:lineRule="auto"/>
              <w:jc w:val="center"/>
              <w:rPr>
                <w:rFonts w:eastAsia="Calibri"/>
                <w:b/>
                <w:sz w:val="22"/>
                <w:szCs w:val="22"/>
              </w:rPr>
            </w:pPr>
            <w:r w:rsidRPr="00FB5809">
              <w:rPr>
                <w:rFonts w:eastAsia="Calibri"/>
                <w:b/>
                <w:sz w:val="22"/>
                <w:szCs w:val="22"/>
              </w:rPr>
              <w:t>3.</w:t>
            </w:r>
          </w:p>
        </w:tc>
        <w:tc>
          <w:tcPr>
            <w:tcW w:w="1560" w:type="dxa"/>
          </w:tcPr>
          <w:p w14:paraId="516C2620" w14:textId="77777777" w:rsidR="00C928A8" w:rsidRPr="00FB5809" w:rsidRDefault="00C928A8" w:rsidP="001377B5">
            <w:pPr>
              <w:spacing w:line="276" w:lineRule="auto"/>
              <w:jc w:val="center"/>
              <w:rPr>
                <w:rFonts w:eastAsia="Calibri"/>
                <w:sz w:val="22"/>
                <w:szCs w:val="22"/>
              </w:rPr>
            </w:pPr>
            <w:r w:rsidRPr="00FB5809">
              <w:rPr>
                <w:rFonts w:eastAsia="Calibri"/>
                <w:sz w:val="22"/>
                <w:szCs w:val="22"/>
              </w:rPr>
              <w:t>M</w:t>
            </w:r>
          </w:p>
        </w:tc>
        <w:tc>
          <w:tcPr>
            <w:tcW w:w="567" w:type="dxa"/>
          </w:tcPr>
          <w:p w14:paraId="3CFF7FC1" w14:textId="0A61A9A0" w:rsidR="00C928A8" w:rsidRPr="00FB5809" w:rsidRDefault="00FB5809" w:rsidP="001377B5">
            <w:pPr>
              <w:spacing w:line="276" w:lineRule="auto"/>
              <w:jc w:val="center"/>
              <w:rPr>
                <w:rFonts w:eastAsia="Calibri"/>
                <w:sz w:val="22"/>
                <w:szCs w:val="22"/>
              </w:rPr>
            </w:pPr>
            <w:r w:rsidRPr="00FB5809">
              <w:rPr>
                <w:rFonts w:eastAsia="Calibri"/>
                <w:sz w:val="22"/>
                <w:szCs w:val="22"/>
              </w:rPr>
              <w:t>8</w:t>
            </w:r>
          </w:p>
        </w:tc>
        <w:tc>
          <w:tcPr>
            <w:tcW w:w="567" w:type="dxa"/>
          </w:tcPr>
          <w:p w14:paraId="30D4D8B2" w14:textId="434C3073" w:rsidR="00C928A8" w:rsidRPr="00FB5809" w:rsidRDefault="007505BE" w:rsidP="001377B5">
            <w:pPr>
              <w:spacing w:line="276" w:lineRule="auto"/>
              <w:rPr>
                <w:rFonts w:eastAsia="Calibri"/>
                <w:sz w:val="22"/>
                <w:szCs w:val="22"/>
              </w:rPr>
            </w:pPr>
            <w:r w:rsidRPr="00FB5809">
              <w:rPr>
                <w:rFonts w:eastAsia="Calibri"/>
                <w:sz w:val="22"/>
                <w:szCs w:val="22"/>
              </w:rPr>
              <w:t xml:space="preserve"> </w:t>
            </w:r>
            <w:r w:rsidR="00FB5809" w:rsidRPr="00FB5809">
              <w:rPr>
                <w:rFonts w:eastAsia="Calibri"/>
                <w:sz w:val="22"/>
                <w:szCs w:val="22"/>
              </w:rPr>
              <w:t>6</w:t>
            </w:r>
          </w:p>
        </w:tc>
        <w:tc>
          <w:tcPr>
            <w:tcW w:w="567" w:type="dxa"/>
          </w:tcPr>
          <w:p w14:paraId="7089E660" w14:textId="53046979" w:rsidR="00C928A8" w:rsidRPr="00FB5809" w:rsidRDefault="00FB5809" w:rsidP="001377B5">
            <w:pPr>
              <w:spacing w:line="276" w:lineRule="auto"/>
              <w:jc w:val="center"/>
              <w:rPr>
                <w:rFonts w:eastAsia="Calibri"/>
                <w:sz w:val="22"/>
                <w:szCs w:val="22"/>
              </w:rPr>
            </w:pPr>
            <w:r w:rsidRPr="00FB5809">
              <w:rPr>
                <w:rFonts w:eastAsia="Calibri"/>
                <w:sz w:val="22"/>
                <w:szCs w:val="22"/>
              </w:rPr>
              <w:t>7</w:t>
            </w:r>
          </w:p>
        </w:tc>
        <w:tc>
          <w:tcPr>
            <w:tcW w:w="708" w:type="dxa"/>
          </w:tcPr>
          <w:p w14:paraId="7557D62D" w14:textId="77777777" w:rsidR="00C928A8" w:rsidRPr="00FB5809" w:rsidRDefault="00B809CB" w:rsidP="001377B5">
            <w:pPr>
              <w:spacing w:line="276" w:lineRule="auto"/>
              <w:jc w:val="center"/>
              <w:rPr>
                <w:rFonts w:eastAsia="Calibri"/>
                <w:sz w:val="22"/>
                <w:szCs w:val="22"/>
              </w:rPr>
            </w:pPr>
            <w:r w:rsidRPr="00FB5809">
              <w:rPr>
                <w:rFonts w:eastAsia="Calibri"/>
                <w:sz w:val="22"/>
                <w:szCs w:val="22"/>
              </w:rPr>
              <w:t>4</w:t>
            </w:r>
          </w:p>
        </w:tc>
        <w:tc>
          <w:tcPr>
            <w:tcW w:w="993" w:type="dxa"/>
            <w:shd w:val="clear" w:color="auto" w:fill="D6E3BC" w:themeFill="accent3" w:themeFillTint="66"/>
          </w:tcPr>
          <w:p w14:paraId="45C06C5E" w14:textId="58984207" w:rsidR="00C928A8" w:rsidRPr="00FB5809" w:rsidRDefault="007505BE" w:rsidP="001377B5">
            <w:pPr>
              <w:spacing w:line="276" w:lineRule="auto"/>
              <w:jc w:val="center"/>
              <w:rPr>
                <w:rFonts w:eastAsia="Calibri"/>
                <w:sz w:val="22"/>
                <w:szCs w:val="22"/>
              </w:rPr>
            </w:pPr>
            <w:r w:rsidRPr="00FB5809">
              <w:rPr>
                <w:rFonts w:eastAsia="Calibri"/>
                <w:sz w:val="22"/>
                <w:szCs w:val="22"/>
              </w:rPr>
              <w:t>2</w:t>
            </w:r>
            <w:r w:rsidR="00FB5809" w:rsidRPr="00FB5809">
              <w:rPr>
                <w:rFonts w:eastAsia="Calibri"/>
                <w:sz w:val="22"/>
                <w:szCs w:val="22"/>
              </w:rPr>
              <w:t>5</w:t>
            </w:r>
          </w:p>
        </w:tc>
        <w:tc>
          <w:tcPr>
            <w:tcW w:w="992" w:type="dxa"/>
          </w:tcPr>
          <w:p w14:paraId="020A1AE8" w14:textId="57259D5D" w:rsidR="00C928A8" w:rsidRPr="00FB5809" w:rsidRDefault="00FB5809" w:rsidP="001377B5">
            <w:pPr>
              <w:spacing w:line="276" w:lineRule="auto"/>
              <w:jc w:val="center"/>
              <w:rPr>
                <w:rFonts w:eastAsia="Calibri"/>
                <w:sz w:val="22"/>
                <w:szCs w:val="22"/>
              </w:rPr>
            </w:pPr>
            <w:r w:rsidRPr="00FB5809">
              <w:rPr>
                <w:rFonts w:eastAsia="Calibri"/>
                <w:sz w:val="22"/>
                <w:szCs w:val="22"/>
              </w:rPr>
              <w:t>3</w:t>
            </w:r>
          </w:p>
        </w:tc>
        <w:tc>
          <w:tcPr>
            <w:tcW w:w="992" w:type="dxa"/>
          </w:tcPr>
          <w:p w14:paraId="58B6F811" w14:textId="59289F45" w:rsidR="00C928A8" w:rsidRPr="00FB5809" w:rsidRDefault="00FB5809" w:rsidP="001377B5">
            <w:pPr>
              <w:spacing w:line="276" w:lineRule="auto"/>
              <w:jc w:val="center"/>
              <w:rPr>
                <w:rFonts w:eastAsia="Calibri"/>
                <w:sz w:val="22"/>
                <w:szCs w:val="22"/>
              </w:rPr>
            </w:pPr>
            <w:r w:rsidRPr="00FB5809">
              <w:rPr>
                <w:rFonts w:eastAsia="Calibri"/>
                <w:sz w:val="22"/>
                <w:szCs w:val="22"/>
              </w:rPr>
              <w:t>2</w:t>
            </w:r>
          </w:p>
        </w:tc>
        <w:tc>
          <w:tcPr>
            <w:tcW w:w="851" w:type="dxa"/>
            <w:shd w:val="clear" w:color="auto" w:fill="FDE9D9" w:themeFill="accent6" w:themeFillTint="33"/>
          </w:tcPr>
          <w:p w14:paraId="7E579072" w14:textId="07D5C9AC" w:rsidR="00C928A8" w:rsidRPr="00FB5809" w:rsidRDefault="00FB5809" w:rsidP="001377B5">
            <w:pPr>
              <w:spacing w:line="276" w:lineRule="auto"/>
              <w:jc w:val="center"/>
              <w:rPr>
                <w:rFonts w:eastAsia="Calibri"/>
                <w:sz w:val="22"/>
                <w:szCs w:val="22"/>
              </w:rPr>
            </w:pPr>
            <w:r w:rsidRPr="00FB5809">
              <w:rPr>
                <w:rFonts w:eastAsia="Calibri"/>
                <w:sz w:val="22"/>
                <w:szCs w:val="22"/>
              </w:rPr>
              <w:t>5</w:t>
            </w:r>
          </w:p>
        </w:tc>
        <w:tc>
          <w:tcPr>
            <w:tcW w:w="1134" w:type="dxa"/>
            <w:shd w:val="clear" w:color="auto" w:fill="D6E3BC" w:themeFill="accent3" w:themeFillTint="66"/>
          </w:tcPr>
          <w:p w14:paraId="004D6851" w14:textId="090CF3C8" w:rsidR="00C928A8" w:rsidRPr="00FB5809" w:rsidRDefault="0079690E" w:rsidP="001377B5">
            <w:pPr>
              <w:spacing w:line="276" w:lineRule="auto"/>
              <w:jc w:val="center"/>
              <w:rPr>
                <w:rFonts w:eastAsia="Calibri"/>
                <w:sz w:val="22"/>
                <w:szCs w:val="22"/>
              </w:rPr>
            </w:pPr>
            <w:r w:rsidRPr="00FB5809">
              <w:rPr>
                <w:rFonts w:eastAsia="Calibri"/>
                <w:sz w:val="22"/>
                <w:szCs w:val="22"/>
              </w:rPr>
              <w:t>3</w:t>
            </w:r>
            <w:r w:rsidR="00FB5809" w:rsidRPr="00FB5809">
              <w:rPr>
                <w:rFonts w:eastAsia="Calibri"/>
                <w:sz w:val="22"/>
                <w:szCs w:val="22"/>
              </w:rPr>
              <w:t>0</w:t>
            </w:r>
          </w:p>
        </w:tc>
      </w:tr>
    </w:tbl>
    <w:p w14:paraId="282CB441" w14:textId="77777777" w:rsidR="00C4663A" w:rsidRDefault="00C4663A" w:rsidP="001377B5">
      <w:pPr>
        <w:spacing w:after="200" w:line="276" w:lineRule="auto"/>
        <w:rPr>
          <w:rFonts w:eastAsia="Calibri"/>
          <w:b/>
          <w:sz w:val="22"/>
          <w:szCs w:val="22"/>
        </w:rPr>
      </w:pPr>
    </w:p>
    <w:p w14:paraId="33525483" w14:textId="77777777" w:rsidR="00C4663A" w:rsidRDefault="004B517C" w:rsidP="00C4663A">
      <w:pPr>
        <w:spacing w:line="276" w:lineRule="auto"/>
        <w:rPr>
          <w:rFonts w:eastAsia="Calibri"/>
          <w:b/>
          <w:sz w:val="22"/>
          <w:szCs w:val="22"/>
        </w:rPr>
      </w:pPr>
      <w:r w:rsidRPr="00FB5809">
        <w:rPr>
          <w:rFonts w:eastAsia="Calibri"/>
          <w:b/>
          <w:sz w:val="22"/>
          <w:szCs w:val="22"/>
        </w:rPr>
        <w:t>Podaci o učenicima</w:t>
      </w:r>
      <w:r w:rsidR="00A303FE" w:rsidRPr="00FB5809">
        <w:rPr>
          <w:rFonts w:eastAsia="Calibri"/>
          <w:b/>
          <w:sz w:val="22"/>
          <w:szCs w:val="22"/>
        </w:rPr>
        <w:t xml:space="preserve"> </w:t>
      </w:r>
      <w:r w:rsidRPr="00FB5809">
        <w:rPr>
          <w:rFonts w:eastAsia="Calibri"/>
          <w:b/>
          <w:sz w:val="22"/>
          <w:szCs w:val="22"/>
        </w:rPr>
        <w:t>- Predmetna nastava</w:t>
      </w:r>
    </w:p>
    <w:p w14:paraId="4A395759" w14:textId="2355F2DA" w:rsidR="00C928A8" w:rsidRPr="00C4663A" w:rsidRDefault="00443AFD" w:rsidP="00C4663A">
      <w:pPr>
        <w:spacing w:line="276" w:lineRule="auto"/>
        <w:rPr>
          <w:rFonts w:eastAsia="Calibri"/>
          <w:b/>
          <w:sz w:val="22"/>
          <w:szCs w:val="22"/>
        </w:rPr>
      </w:pPr>
      <w:r w:rsidRPr="00FB5809">
        <w:rPr>
          <w:rFonts w:eastAsia="Calibri"/>
          <w:sz w:val="22"/>
          <w:szCs w:val="22"/>
        </w:rPr>
        <w:t>Tabela broj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1480"/>
        <w:gridCol w:w="634"/>
        <w:gridCol w:w="709"/>
        <w:gridCol w:w="709"/>
        <w:gridCol w:w="850"/>
        <w:gridCol w:w="1276"/>
        <w:gridCol w:w="1843"/>
        <w:gridCol w:w="1701"/>
      </w:tblGrid>
      <w:tr w:rsidR="00FB5809" w:rsidRPr="00FB5809" w14:paraId="1BBA31BE" w14:textId="77777777" w:rsidTr="00FB5809">
        <w:tc>
          <w:tcPr>
            <w:tcW w:w="404" w:type="dxa"/>
            <w:vMerge w:val="restart"/>
            <w:shd w:val="clear" w:color="auto" w:fill="E5DFEC" w:themeFill="accent4" w:themeFillTint="33"/>
          </w:tcPr>
          <w:p w14:paraId="14D8BB4A" w14:textId="77777777" w:rsidR="00C928A8" w:rsidRPr="00FB5809" w:rsidRDefault="00C928A8" w:rsidP="001377B5">
            <w:pPr>
              <w:spacing w:line="276" w:lineRule="auto"/>
              <w:jc w:val="center"/>
              <w:rPr>
                <w:rFonts w:eastAsia="Calibri"/>
                <w:sz w:val="22"/>
                <w:szCs w:val="22"/>
              </w:rPr>
            </w:pPr>
          </w:p>
        </w:tc>
        <w:tc>
          <w:tcPr>
            <w:tcW w:w="1480" w:type="dxa"/>
            <w:vMerge w:val="restart"/>
            <w:shd w:val="clear" w:color="auto" w:fill="E5DFEC" w:themeFill="accent4" w:themeFillTint="33"/>
          </w:tcPr>
          <w:p w14:paraId="5995C412" w14:textId="77777777" w:rsidR="00C928A8" w:rsidRPr="00FB5809" w:rsidRDefault="00C928A8" w:rsidP="001377B5">
            <w:pPr>
              <w:spacing w:line="276" w:lineRule="auto"/>
              <w:jc w:val="center"/>
              <w:rPr>
                <w:rFonts w:eastAsia="Calibri"/>
                <w:sz w:val="20"/>
                <w:szCs w:val="20"/>
              </w:rPr>
            </w:pPr>
            <w:r w:rsidRPr="00FB5809">
              <w:rPr>
                <w:rFonts w:eastAsia="Calibri"/>
                <w:sz w:val="20"/>
                <w:szCs w:val="20"/>
              </w:rPr>
              <w:t>Kategorija</w:t>
            </w:r>
          </w:p>
        </w:tc>
        <w:tc>
          <w:tcPr>
            <w:tcW w:w="2902" w:type="dxa"/>
            <w:gridSpan w:val="4"/>
            <w:shd w:val="clear" w:color="auto" w:fill="E5DFEC" w:themeFill="accent4" w:themeFillTint="33"/>
          </w:tcPr>
          <w:p w14:paraId="618FDD99" w14:textId="77777777" w:rsidR="00C928A8" w:rsidRPr="00FB5809" w:rsidRDefault="00C928A8" w:rsidP="001377B5">
            <w:pPr>
              <w:spacing w:line="276" w:lineRule="auto"/>
              <w:jc w:val="center"/>
              <w:rPr>
                <w:rFonts w:eastAsia="Calibri"/>
                <w:sz w:val="20"/>
                <w:szCs w:val="20"/>
              </w:rPr>
            </w:pPr>
            <w:r w:rsidRPr="00FB5809">
              <w:rPr>
                <w:rFonts w:eastAsia="Calibri"/>
                <w:sz w:val="20"/>
                <w:szCs w:val="20"/>
              </w:rPr>
              <w:t>Razredna odjeljenja– Predmetna nastava</w:t>
            </w:r>
          </w:p>
        </w:tc>
        <w:tc>
          <w:tcPr>
            <w:tcW w:w="1276" w:type="dxa"/>
            <w:vMerge w:val="restart"/>
            <w:shd w:val="clear" w:color="auto" w:fill="E5DFEC" w:themeFill="accent4" w:themeFillTint="33"/>
          </w:tcPr>
          <w:p w14:paraId="67352879" w14:textId="77777777" w:rsidR="00C928A8" w:rsidRPr="00FB5809" w:rsidRDefault="00C928A8" w:rsidP="001377B5">
            <w:pPr>
              <w:spacing w:line="276" w:lineRule="auto"/>
              <w:jc w:val="center"/>
              <w:rPr>
                <w:rFonts w:eastAsia="Calibri"/>
                <w:sz w:val="20"/>
                <w:szCs w:val="20"/>
              </w:rPr>
            </w:pPr>
          </w:p>
          <w:p w14:paraId="7D5E8764" w14:textId="77777777" w:rsidR="00C928A8" w:rsidRPr="00FB5809" w:rsidRDefault="00C928A8" w:rsidP="001377B5">
            <w:pPr>
              <w:spacing w:line="276" w:lineRule="auto"/>
              <w:jc w:val="center"/>
              <w:rPr>
                <w:rFonts w:eastAsia="Calibri"/>
                <w:sz w:val="20"/>
                <w:szCs w:val="20"/>
              </w:rPr>
            </w:pPr>
            <w:r w:rsidRPr="00FB5809">
              <w:rPr>
                <w:rFonts w:eastAsia="Calibri"/>
                <w:sz w:val="20"/>
                <w:szCs w:val="20"/>
              </w:rPr>
              <w:t>Ukupno</w:t>
            </w:r>
          </w:p>
        </w:tc>
        <w:tc>
          <w:tcPr>
            <w:tcW w:w="1843" w:type="dxa"/>
            <w:vMerge w:val="restart"/>
            <w:shd w:val="clear" w:color="auto" w:fill="E5DFEC" w:themeFill="accent4" w:themeFillTint="33"/>
          </w:tcPr>
          <w:p w14:paraId="2E7CF493" w14:textId="77777777" w:rsidR="00C928A8" w:rsidRPr="00FB5809" w:rsidRDefault="00C928A8" w:rsidP="001377B5">
            <w:pPr>
              <w:spacing w:line="276" w:lineRule="auto"/>
              <w:jc w:val="center"/>
              <w:rPr>
                <w:rFonts w:eastAsia="Calibri"/>
                <w:sz w:val="20"/>
                <w:szCs w:val="20"/>
              </w:rPr>
            </w:pPr>
          </w:p>
          <w:p w14:paraId="0ABF7EF3" w14:textId="77777777" w:rsidR="00C928A8" w:rsidRPr="00FB5809" w:rsidRDefault="00C928A8" w:rsidP="001377B5">
            <w:pPr>
              <w:spacing w:line="276" w:lineRule="auto"/>
              <w:jc w:val="center"/>
              <w:rPr>
                <w:rFonts w:eastAsia="Calibri"/>
                <w:sz w:val="20"/>
                <w:szCs w:val="20"/>
              </w:rPr>
            </w:pPr>
            <w:r w:rsidRPr="00FB5809">
              <w:rPr>
                <w:rFonts w:eastAsia="Calibri"/>
                <w:sz w:val="20"/>
                <w:szCs w:val="20"/>
              </w:rPr>
              <w:t>Razredna nastava</w:t>
            </w:r>
          </w:p>
        </w:tc>
        <w:tc>
          <w:tcPr>
            <w:tcW w:w="1701" w:type="dxa"/>
            <w:vMerge w:val="restart"/>
            <w:shd w:val="clear" w:color="auto" w:fill="E5DFEC" w:themeFill="accent4" w:themeFillTint="33"/>
          </w:tcPr>
          <w:p w14:paraId="6F75F80E" w14:textId="77777777" w:rsidR="00C928A8" w:rsidRPr="00FB5809" w:rsidRDefault="00C928A8" w:rsidP="001377B5">
            <w:pPr>
              <w:spacing w:line="276" w:lineRule="auto"/>
              <w:jc w:val="center"/>
              <w:rPr>
                <w:rFonts w:eastAsia="Calibri"/>
                <w:sz w:val="20"/>
                <w:szCs w:val="20"/>
              </w:rPr>
            </w:pPr>
            <w:r w:rsidRPr="00FB5809">
              <w:rPr>
                <w:rFonts w:eastAsia="Calibri"/>
                <w:sz w:val="20"/>
                <w:szCs w:val="20"/>
              </w:rPr>
              <w:t>Zajedno sva razredna odjeljenja</w:t>
            </w:r>
          </w:p>
        </w:tc>
      </w:tr>
      <w:tr w:rsidR="00FB5809" w:rsidRPr="00FB5809" w14:paraId="42972897" w14:textId="77777777" w:rsidTr="00C928A8">
        <w:tc>
          <w:tcPr>
            <w:tcW w:w="404" w:type="dxa"/>
            <w:vMerge/>
          </w:tcPr>
          <w:p w14:paraId="5112F4DA" w14:textId="77777777" w:rsidR="00C928A8" w:rsidRPr="00FB5809" w:rsidRDefault="00C928A8" w:rsidP="001377B5">
            <w:pPr>
              <w:spacing w:line="276" w:lineRule="auto"/>
              <w:jc w:val="center"/>
              <w:rPr>
                <w:rFonts w:eastAsia="Calibri"/>
                <w:sz w:val="22"/>
                <w:szCs w:val="22"/>
              </w:rPr>
            </w:pPr>
          </w:p>
        </w:tc>
        <w:tc>
          <w:tcPr>
            <w:tcW w:w="1480" w:type="dxa"/>
            <w:vMerge/>
          </w:tcPr>
          <w:p w14:paraId="5F483D30" w14:textId="77777777" w:rsidR="00C928A8" w:rsidRPr="00FB5809" w:rsidRDefault="00C928A8" w:rsidP="001377B5">
            <w:pPr>
              <w:spacing w:line="276" w:lineRule="auto"/>
              <w:jc w:val="center"/>
              <w:rPr>
                <w:rFonts w:eastAsia="Calibri"/>
                <w:sz w:val="22"/>
                <w:szCs w:val="22"/>
              </w:rPr>
            </w:pPr>
          </w:p>
        </w:tc>
        <w:tc>
          <w:tcPr>
            <w:tcW w:w="634" w:type="dxa"/>
          </w:tcPr>
          <w:p w14:paraId="71604D26" w14:textId="77777777" w:rsidR="00C928A8" w:rsidRPr="00FB5809" w:rsidRDefault="00C928A8" w:rsidP="001377B5">
            <w:pPr>
              <w:spacing w:line="276" w:lineRule="auto"/>
              <w:jc w:val="center"/>
              <w:rPr>
                <w:rFonts w:eastAsia="Calibri"/>
                <w:sz w:val="22"/>
                <w:szCs w:val="22"/>
              </w:rPr>
            </w:pPr>
            <w:r w:rsidRPr="00FB5809">
              <w:rPr>
                <w:rFonts w:eastAsia="Calibri"/>
                <w:sz w:val="22"/>
                <w:szCs w:val="22"/>
              </w:rPr>
              <w:t>V.</w:t>
            </w:r>
          </w:p>
        </w:tc>
        <w:tc>
          <w:tcPr>
            <w:tcW w:w="709" w:type="dxa"/>
          </w:tcPr>
          <w:p w14:paraId="167CAE88" w14:textId="77777777" w:rsidR="00C928A8" w:rsidRPr="00FB5809" w:rsidRDefault="00C928A8" w:rsidP="001377B5">
            <w:pPr>
              <w:spacing w:line="276" w:lineRule="auto"/>
              <w:jc w:val="center"/>
              <w:rPr>
                <w:rFonts w:eastAsia="Calibri"/>
                <w:sz w:val="22"/>
                <w:szCs w:val="22"/>
              </w:rPr>
            </w:pPr>
            <w:r w:rsidRPr="00FB5809">
              <w:rPr>
                <w:rFonts w:eastAsia="Calibri"/>
                <w:sz w:val="22"/>
                <w:szCs w:val="22"/>
              </w:rPr>
              <w:t>VI.</w:t>
            </w:r>
          </w:p>
        </w:tc>
        <w:tc>
          <w:tcPr>
            <w:tcW w:w="709" w:type="dxa"/>
          </w:tcPr>
          <w:p w14:paraId="48405778" w14:textId="77777777" w:rsidR="00C928A8" w:rsidRPr="00FB5809" w:rsidRDefault="00C928A8" w:rsidP="001377B5">
            <w:pPr>
              <w:spacing w:line="276" w:lineRule="auto"/>
              <w:jc w:val="center"/>
              <w:rPr>
                <w:rFonts w:eastAsia="Calibri"/>
                <w:sz w:val="22"/>
                <w:szCs w:val="22"/>
              </w:rPr>
            </w:pPr>
            <w:r w:rsidRPr="00FB5809">
              <w:rPr>
                <w:rFonts w:eastAsia="Calibri"/>
                <w:sz w:val="22"/>
                <w:szCs w:val="22"/>
              </w:rPr>
              <w:t>VII.</w:t>
            </w:r>
          </w:p>
        </w:tc>
        <w:tc>
          <w:tcPr>
            <w:tcW w:w="850" w:type="dxa"/>
          </w:tcPr>
          <w:p w14:paraId="67687C0B" w14:textId="77777777" w:rsidR="00C928A8" w:rsidRPr="00FB5809" w:rsidRDefault="00C928A8" w:rsidP="001377B5">
            <w:pPr>
              <w:spacing w:line="276" w:lineRule="auto"/>
              <w:jc w:val="center"/>
              <w:rPr>
                <w:rFonts w:eastAsia="Calibri"/>
                <w:sz w:val="22"/>
                <w:szCs w:val="22"/>
              </w:rPr>
            </w:pPr>
            <w:r w:rsidRPr="00FB5809">
              <w:rPr>
                <w:rFonts w:eastAsia="Calibri"/>
                <w:sz w:val="22"/>
                <w:szCs w:val="22"/>
              </w:rPr>
              <w:t>VIII.</w:t>
            </w:r>
          </w:p>
        </w:tc>
        <w:tc>
          <w:tcPr>
            <w:tcW w:w="1276" w:type="dxa"/>
            <w:vMerge/>
          </w:tcPr>
          <w:p w14:paraId="2E6BAFF4" w14:textId="77777777" w:rsidR="00C928A8" w:rsidRPr="00FB5809" w:rsidRDefault="00C928A8" w:rsidP="001377B5">
            <w:pPr>
              <w:spacing w:line="276" w:lineRule="auto"/>
              <w:jc w:val="center"/>
              <w:rPr>
                <w:rFonts w:eastAsia="Calibri"/>
                <w:sz w:val="22"/>
                <w:szCs w:val="22"/>
              </w:rPr>
            </w:pPr>
          </w:p>
        </w:tc>
        <w:tc>
          <w:tcPr>
            <w:tcW w:w="1843" w:type="dxa"/>
            <w:vMerge/>
          </w:tcPr>
          <w:p w14:paraId="7449E413" w14:textId="77777777" w:rsidR="00C928A8" w:rsidRPr="00FB5809" w:rsidRDefault="00C928A8" w:rsidP="001377B5">
            <w:pPr>
              <w:spacing w:line="276" w:lineRule="auto"/>
              <w:jc w:val="center"/>
              <w:rPr>
                <w:rFonts w:eastAsia="Calibri"/>
                <w:sz w:val="22"/>
                <w:szCs w:val="22"/>
              </w:rPr>
            </w:pPr>
          </w:p>
        </w:tc>
        <w:tc>
          <w:tcPr>
            <w:tcW w:w="1701" w:type="dxa"/>
            <w:vMerge/>
          </w:tcPr>
          <w:p w14:paraId="51BFB532" w14:textId="77777777" w:rsidR="00C928A8" w:rsidRPr="00FB5809" w:rsidRDefault="00C928A8" w:rsidP="001377B5">
            <w:pPr>
              <w:spacing w:line="276" w:lineRule="auto"/>
              <w:jc w:val="center"/>
              <w:rPr>
                <w:rFonts w:eastAsia="Calibri"/>
                <w:sz w:val="22"/>
                <w:szCs w:val="22"/>
              </w:rPr>
            </w:pPr>
          </w:p>
        </w:tc>
      </w:tr>
      <w:tr w:rsidR="00FB5809" w:rsidRPr="00FB5809" w14:paraId="02A8D087" w14:textId="77777777" w:rsidTr="00FB5809">
        <w:trPr>
          <w:trHeight w:val="475"/>
        </w:trPr>
        <w:tc>
          <w:tcPr>
            <w:tcW w:w="404" w:type="dxa"/>
          </w:tcPr>
          <w:p w14:paraId="3BFCF223" w14:textId="77777777" w:rsidR="00C928A8" w:rsidRPr="00FB5809" w:rsidRDefault="00C928A8" w:rsidP="001377B5">
            <w:pPr>
              <w:spacing w:line="276" w:lineRule="auto"/>
              <w:jc w:val="center"/>
              <w:rPr>
                <w:rFonts w:eastAsia="Calibri"/>
                <w:b/>
                <w:sz w:val="22"/>
                <w:szCs w:val="22"/>
              </w:rPr>
            </w:pPr>
            <w:r w:rsidRPr="00FB5809">
              <w:rPr>
                <w:rFonts w:eastAsia="Calibri"/>
                <w:b/>
                <w:sz w:val="22"/>
                <w:szCs w:val="22"/>
              </w:rPr>
              <w:t>1.</w:t>
            </w:r>
          </w:p>
        </w:tc>
        <w:tc>
          <w:tcPr>
            <w:tcW w:w="1480" w:type="dxa"/>
            <w:shd w:val="clear" w:color="auto" w:fill="FDE9D9" w:themeFill="accent6" w:themeFillTint="33"/>
          </w:tcPr>
          <w:p w14:paraId="71E1F4EA" w14:textId="77777777" w:rsidR="00C928A8" w:rsidRPr="00FB5809" w:rsidRDefault="00C928A8" w:rsidP="001377B5">
            <w:pPr>
              <w:spacing w:line="276" w:lineRule="auto"/>
              <w:rPr>
                <w:rFonts w:eastAsia="Calibri"/>
                <w:sz w:val="22"/>
                <w:szCs w:val="22"/>
              </w:rPr>
            </w:pPr>
            <w:r w:rsidRPr="00FB5809">
              <w:rPr>
                <w:rFonts w:eastAsia="Calibri"/>
                <w:sz w:val="22"/>
                <w:szCs w:val="22"/>
              </w:rPr>
              <w:t>Broj učenika</w:t>
            </w:r>
          </w:p>
        </w:tc>
        <w:tc>
          <w:tcPr>
            <w:tcW w:w="634" w:type="dxa"/>
            <w:shd w:val="clear" w:color="auto" w:fill="FDE9D9" w:themeFill="accent6" w:themeFillTint="33"/>
          </w:tcPr>
          <w:p w14:paraId="047DAACD" w14:textId="7B61FF85" w:rsidR="00C928A8" w:rsidRPr="00FB5809" w:rsidRDefault="003B3FD8" w:rsidP="001377B5">
            <w:pPr>
              <w:spacing w:line="276" w:lineRule="auto"/>
              <w:jc w:val="center"/>
              <w:rPr>
                <w:rFonts w:eastAsia="Calibri"/>
                <w:sz w:val="22"/>
                <w:szCs w:val="22"/>
              </w:rPr>
            </w:pPr>
            <w:r w:rsidRPr="00FB5809">
              <w:rPr>
                <w:rFonts w:eastAsia="Calibri"/>
                <w:sz w:val="22"/>
                <w:szCs w:val="22"/>
              </w:rPr>
              <w:t>1</w:t>
            </w:r>
            <w:r w:rsidR="00FB5809">
              <w:rPr>
                <w:rFonts w:eastAsia="Calibri"/>
                <w:sz w:val="22"/>
                <w:szCs w:val="22"/>
              </w:rPr>
              <w:t>0</w:t>
            </w:r>
          </w:p>
        </w:tc>
        <w:tc>
          <w:tcPr>
            <w:tcW w:w="709" w:type="dxa"/>
            <w:shd w:val="clear" w:color="auto" w:fill="FDE9D9" w:themeFill="accent6" w:themeFillTint="33"/>
          </w:tcPr>
          <w:p w14:paraId="640E1C43" w14:textId="53C4CB4E" w:rsidR="00C928A8" w:rsidRPr="00FB5809" w:rsidRDefault="00E958A5" w:rsidP="001377B5">
            <w:pPr>
              <w:spacing w:line="276" w:lineRule="auto"/>
              <w:jc w:val="center"/>
              <w:rPr>
                <w:rFonts w:eastAsia="Calibri"/>
                <w:sz w:val="22"/>
                <w:szCs w:val="22"/>
              </w:rPr>
            </w:pPr>
            <w:r w:rsidRPr="00FB5809">
              <w:rPr>
                <w:rFonts w:eastAsia="Calibri"/>
                <w:sz w:val="22"/>
                <w:szCs w:val="22"/>
              </w:rPr>
              <w:t>1</w:t>
            </w:r>
            <w:r w:rsidR="00FB5809">
              <w:rPr>
                <w:rFonts w:eastAsia="Calibri"/>
                <w:sz w:val="22"/>
                <w:szCs w:val="22"/>
              </w:rPr>
              <w:t>6</w:t>
            </w:r>
          </w:p>
        </w:tc>
        <w:tc>
          <w:tcPr>
            <w:tcW w:w="709" w:type="dxa"/>
            <w:shd w:val="clear" w:color="auto" w:fill="FDE9D9" w:themeFill="accent6" w:themeFillTint="33"/>
          </w:tcPr>
          <w:p w14:paraId="0C5F3379" w14:textId="1F45EDB5" w:rsidR="00C928A8" w:rsidRPr="00FB5809" w:rsidRDefault="001D24CC" w:rsidP="001377B5">
            <w:pPr>
              <w:spacing w:line="276" w:lineRule="auto"/>
              <w:jc w:val="center"/>
              <w:rPr>
                <w:rFonts w:eastAsia="Calibri"/>
                <w:sz w:val="22"/>
                <w:szCs w:val="22"/>
              </w:rPr>
            </w:pPr>
            <w:r w:rsidRPr="00FB5809">
              <w:rPr>
                <w:rFonts w:eastAsia="Calibri"/>
                <w:sz w:val="22"/>
                <w:szCs w:val="22"/>
              </w:rPr>
              <w:t>1</w:t>
            </w:r>
            <w:r w:rsidR="00FB5809">
              <w:rPr>
                <w:rFonts w:eastAsia="Calibri"/>
                <w:sz w:val="22"/>
                <w:szCs w:val="22"/>
              </w:rPr>
              <w:t>3</w:t>
            </w:r>
          </w:p>
        </w:tc>
        <w:tc>
          <w:tcPr>
            <w:tcW w:w="850" w:type="dxa"/>
            <w:shd w:val="clear" w:color="auto" w:fill="FDE9D9" w:themeFill="accent6" w:themeFillTint="33"/>
          </w:tcPr>
          <w:p w14:paraId="3B466979" w14:textId="1E58E79D" w:rsidR="00C928A8" w:rsidRPr="00FB5809" w:rsidRDefault="00FB5809" w:rsidP="001377B5">
            <w:pPr>
              <w:spacing w:line="276" w:lineRule="auto"/>
              <w:jc w:val="center"/>
              <w:rPr>
                <w:rFonts w:eastAsia="Calibri"/>
                <w:sz w:val="22"/>
                <w:szCs w:val="22"/>
              </w:rPr>
            </w:pPr>
            <w:r>
              <w:rPr>
                <w:rFonts w:eastAsia="Calibri"/>
                <w:sz w:val="22"/>
                <w:szCs w:val="22"/>
              </w:rPr>
              <w:t>9</w:t>
            </w:r>
          </w:p>
        </w:tc>
        <w:tc>
          <w:tcPr>
            <w:tcW w:w="1276" w:type="dxa"/>
            <w:shd w:val="clear" w:color="auto" w:fill="FDE9D9" w:themeFill="accent6" w:themeFillTint="33"/>
          </w:tcPr>
          <w:p w14:paraId="1749097F" w14:textId="4EC99D66" w:rsidR="00C928A8" w:rsidRPr="00FB5809" w:rsidRDefault="003D1760" w:rsidP="001377B5">
            <w:pPr>
              <w:spacing w:line="276" w:lineRule="auto"/>
              <w:jc w:val="center"/>
              <w:rPr>
                <w:rFonts w:eastAsia="Calibri"/>
                <w:sz w:val="22"/>
                <w:szCs w:val="22"/>
              </w:rPr>
            </w:pPr>
            <w:r>
              <w:rPr>
                <w:rFonts w:eastAsia="Calibri"/>
                <w:sz w:val="22"/>
                <w:szCs w:val="22"/>
              </w:rPr>
              <w:t>48</w:t>
            </w:r>
          </w:p>
        </w:tc>
        <w:tc>
          <w:tcPr>
            <w:tcW w:w="1843" w:type="dxa"/>
            <w:shd w:val="clear" w:color="auto" w:fill="FDE9D9" w:themeFill="accent6" w:themeFillTint="33"/>
          </w:tcPr>
          <w:p w14:paraId="67FE0C00" w14:textId="2913B3A0" w:rsidR="00C928A8" w:rsidRPr="00FB5809" w:rsidRDefault="003B3FD8" w:rsidP="001377B5">
            <w:pPr>
              <w:spacing w:line="276" w:lineRule="auto"/>
              <w:jc w:val="center"/>
              <w:rPr>
                <w:rFonts w:eastAsia="Calibri"/>
                <w:sz w:val="22"/>
                <w:szCs w:val="22"/>
              </w:rPr>
            </w:pPr>
            <w:r w:rsidRPr="00FB5809">
              <w:rPr>
                <w:rFonts w:eastAsia="Calibri"/>
                <w:sz w:val="22"/>
                <w:szCs w:val="22"/>
              </w:rPr>
              <w:t>6</w:t>
            </w:r>
            <w:r w:rsidR="003D1760">
              <w:rPr>
                <w:rFonts w:eastAsia="Calibri"/>
                <w:sz w:val="22"/>
                <w:szCs w:val="22"/>
              </w:rPr>
              <w:t>8</w:t>
            </w:r>
          </w:p>
        </w:tc>
        <w:tc>
          <w:tcPr>
            <w:tcW w:w="1701" w:type="dxa"/>
            <w:shd w:val="clear" w:color="auto" w:fill="FDE9D9" w:themeFill="accent6" w:themeFillTint="33"/>
          </w:tcPr>
          <w:p w14:paraId="181F450D" w14:textId="622E8D37" w:rsidR="00C928A8" w:rsidRPr="00FB5809" w:rsidRDefault="00C928A8" w:rsidP="001377B5">
            <w:pPr>
              <w:spacing w:line="276" w:lineRule="auto"/>
              <w:jc w:val="center"/>
              <w:rPr>
                <w:rFonts w:eastAsia="Calibri"/>
                <w:sz w:val="22"/>
                <w:szCs w:val="22"/>
              </w:rPr>
            </w:pPr>
            <w:r w:rsidRPr="00FB5809">
              <w:rPr>
                <w:rFonts w:eastAsia="Calibri"/>
                <w:sz w:val="22"/>
                <w:szCs w:val="22"/>
              </w:rPr>
              <w:t>1</w:t>
            </w:r>
            <w:r w:rsidR="003D1760">
              <w:rPr>
                <w:rFonts w:eastAsia="Calibri"/>
                <w:sz w:val="22"/>
                <w:szCs w:val="22"/>
              </w:rPr>
              <w:t>16</w:t>
            </w:r>
          </w:p>
        </w:tc>
      </w:tr>
      <w:tr w:rsidR="00FB5809" w:rsidRPr="00FB5809" w14:paraId="1A9BBB3A" w14:textId="77777777" w:rsidTr="003B3FD8">
        <w:tc>
          <w:tcPr>
            <w:tcW w:w="404" w:type="dxa"/>
          </w:tcPr>
          <w:p w14:paraId="2154857D" w14:textId="77777777" w:rsidR="00C928A8" w:rsidRPr="00FB5809" w:rsidRDefault="00C928A8" w:rsidP="001377B5">
            <w:pPr>
              <w:spacing w:line="276" w:lineRule="auto"/>
              <w:jc w:val="center"/>
              <w:rPr>
                <w:rFonts w:eastAsia="Calibri"/>
                <w:b/>
                <w:sz w:val="22"/>
                <w:szCs w:val="22"/>
              </w:rPr>
            </w:pPr>
            <w:r w:rsidRPr="00FB5809">
              <w:rPr>
                <w:rFonts w:eastAsia="Calibri"/>
                <w:b/>
                <w:sz w:val="22"/>
                <w:szCs w:val="22"/>
              </w:rPr>
              <w:t>2.</w:t>
            </w:r>
          </w:p>
        </w:tc>
        <w:tc>
          <w:tcPr>
            <w:tcW w:w="1480" w:type="dxa"/>
          </w:tcPr>
          <w:p w14:paraId="4291D9F7" w14:textId="77777777" w:rsidR="00C928A8" w:rsidRPr="00FB5809" w:rsidRDefault="00C928A8" w:rsidP="001377B5">
            <w:pPr>
              <w:spacing w:line="276" w:lineRule="auto"/>
              <w:jc w:val="center"/>
              <w:rPr>
                <w:rFonts w:eastAsia="Calibri"/>
                <w:sz w:val="22"/>
                <w:szCs w:val="22"/>
              </w:rPr>
            </w:pPr>
            <w:r w:rsidRPr="00FB5809">
              <w:rPr>
                <w:rFonts w:eastAsia="Calibri"/>
                <w:sz w:val="22"/>
                <w:szCs w:val="22"/>
              </w:rPr>
              <w:t>Ž</w:t>
            </w:r>
          </w:p>
        </w:tc>
        <w:tc>
          <w:tcPr>
            <w:tcW w:w="634" w:type="dxa"/>
          </w:tcPr>
          <w:p w14:paraId="7063A322" w14:textId="0E7D4B15" w:rsidR="00C928A8" w:rsidRPr="00FB5809" w:rsidRDefault="003D1760" w:rsidP="001377B5">
            <w:pPr>
              <w:spacing w:line="276" w:lineRule="auto"/>
              <w:jc w:val="center"/>
              <w:rPr>
                <w:rFonts w:eastAsia="Calibri"/>
                <w:sz w:val="22"/>
                <w:szCs w:val="22"/>
              </w:rPr>
            </w:pPr>
            <w:r>
              <w:rPr>
                <w:rFonts w:eastAsia="Calibri"/>
                <w:sz w:val="22"/>
                <w:szCs w:val="22"/>
              </w:rPr>
              <w:t>6</w:t>
            </w:r>
          </w:p>
        </w:tc>
        <w:tc>
          <w:tcPr>
            <w:tcW w:w="709" w:type="dxa"/>
          </w:tcPr>
          <w:p w14:paraId="3976375A" w14:textId="224B7883" w:rsidR="00C928A8" w:rsidRPr="00FB5809" w:rsidRDefault="003D1760" w:rsidP="001377B5">
            <w:pPr>
              <w:spacing w:line="276" w:lineRule="auto"/>
              <w:jc w:val="center"/>
              <w:rPr>
                <w:rFonts w:eastAsia="Calibri"/>
                <w:sz w:val="22"/>
                <w:szCs w:val="22"/>
              </w:rPr>
            </w:pPr>
            <w:r>
              <w:rPr>
                <w:rFonts w:eastAsia="Calibri"/>
                <w:sz w:val="22"/>
                <w:szCs w:val="22"/>
              </w:rPr>
              <w:t>9</w:t>
            </w:r>
          </w:p>
        </w:tc>
        <w:tc>
          <w:tcPr>
            <w:tcW w:w="709" w:type="dxa"/>
          </w:tcPr>
          <w:p w14:paraId="07365609" w14:textId="749DB949" w:rsidR="00C928A8" w:rsidRPr="00FB5809" w:rsidRDefault="003D1760" w:rsidP="001377B5">
            <w:pPr>
              <w:spacing w:line="276" w:lineRule="auto"/>
              <w:jc w:val="center"/>
              <w:rPr>
                <w:rFonts w:eastAsia="Calibri"/>
                <w:sz w:val="22"/>
                <w:szCs w:val="22"/>
              </w:rPr>
            </w:pPr>
            <w:r>
              <w:rPr>
                <w:rFonts w:eastAsia="Calibri"/>
                <w:sz w:val="22"/>
                <w:szCs w:val="22"/>
              </w:rPr>
              <w:t>6</w:t>
            </w:r>
          </w:p>
        </w:tc>
        <w:tc>
          <w:tcPr>
            <w:tcW w:w="850" w:type="dxa"/>
          </w:tcPr>
          <w:p w14:paraId="4A8F3EAE" w14:textId="08114587" w:rsidR="00C928A8" w:rsidRPr="00FB5809" w:rsidRDefault="003D1760" w:rsidP="001377B5">
            <w:pPr>
              <w:spacing w:line="276" w:lineRule="auto"/>
              <w:jc w:val="center"/>
              <w:rPr>
                <w:rFonts w:eastAsia="Calibri"/>
                <w:sz w:val="22"/>
                <w:szCs w:val="22"/>
              </w:rPr>
            </w:pPr>
            <w:r>
              <w:rPr>
                <w:rFonts w:eastAsia="Calibri"/>
                <w:sz w:val="22"/>
                <w:szCs w:val="22"/>
              </w:rPr>
              <w:t>7</w:t>
            </w:r>
          </w:p>
        </w:tc>
        <w:tc>
          <w:tcPr>
            <w:tcW w:w="1276" w:type="dxa"/>
          </w:tcPr>
          <w:p w14:paraId="746487E1" w14:textId="209152AC" w:rsidR="00C928A8" w:rsidRPr="00FB5809" w:rsidRDefault="003D1760" w:rsidP="001377B5">
            <w:pPr>
              <w:spacing w:line="276" w:lineRule="auto"/>
              <w:jc w:val="center"/>
              <w:rPr>
                <w:rFonts w:eastAsia="Calibri"/>
                <w:sz w:val="22"/>
                <w:szCs w:val="22"/>
              </w:rPr>
            </w:pPr>
            <w:r>
              <w:rPr>
                <w:rFonts w:eastAsia="Calibri"/>
                <w:sz w:val="22"/>
                <w:szCs w:val="22"/>
              </w:rPr>
              <w:t>28</w:t>
            </w:r>
          </w:p>
        </w:tc>
        <w:tc>
          <w:tcPr>
            <w:tcW w:w="1843" w:type="dxa"/>
          </w:tcPr>
          <w:p w14:paraId="4FBDA771" w14:textId="4715CC51" w:rsidR="00C928A8" w:rsidRPr="00FB5809" w:rsidRDefault="003B3FD8" w:rsidP="001377B5">
            <w:pPr>
              <w:spacing w:line="276" w:lineRule="auto"/>
              <w:jc w:val="center"/>
              <w:rPr>
                <w:rFonts w:eastAsia="Calibri"/>
                <w:sz w:val="22"/>
                <w:szCs w:val="22"/>
              </w:rPr>
            </w:pPr>
            <w:r w:rsidRPr="00FB5809">
              <w:rPr>
                <w:rFonts w:eastAsia="Calibri"/>
                <w:sz w:val="22"/>
                <w:szCs w:val="22"/>
              </w:rPr>
              <w:t>3</w:t>
            </w:r>
            <w:r w:rsidR="003D1760">
              <w:rPr>
                <w:rFonts w:eastAsia="Calibri"/>
                <w:sz w:val="22"/>
                <w:szCs w:val="22"/>
              </w:rPr>
              <w:t>8</w:t>
            </w:r>
          </w:p>
        </w:tc>
        <w:tc>
          <w:tcPr>
            <w:tcW w:w="1701" w:type="dxa"/>
            <w:shd w:val="clear" w:color="auto" w:fill="D6E3BC" w:themeFill="accent3" w:themeFillTint="66"/>
          </w:tcPr>
          <w:p w14:paraId="39CD78B0" w14:textId="172E213B" w:rsidR="00C928A8" w:rsidRPr="00FB5809" w:rsidRDefault="0079690E" w:rsidP="001377B5">
            <w:pPr>
              <w:spacing w:line="276" w:lineRule="auto"/>
              <w:jc w:val="center"/>
              <w:rPr>
                <w:rFonts w:eastAsia="Calibri"/>
                <w:sz w:val="22"/>
                <w:szCs w:val="22"/>
              </w:rPr>
            </w:pPr>
            <w:r w:rsidRPr="00FB5809">
              <w:rPr>
                <w:rFonts w:eastAsia="Calibri"/>
                <w:sz w:val="22"/>
                <w:szCs w:val="22"/>
              </w:rPr>
              <w:t>6</w:t>
            </w:r>
            <w:r w:rsidR="003D1760">
              <w:rPr>
                <w:rFonts w:eastAsia="Calibri"/>
                <w:sz w:val="22"/>
                <w:szCs w:val="22"/>
              </w:rPr>
              <w:t>6</w:t>
            </w:r>
          </w:p>
        </w:tc>
      </w:tr>
      <w:tr w:rsidR="00FB5809" w:rsidRPr="00FB5809" w14:paraId="017D12DF" w14:textId="77777777" w:rsidTr="003B3FD8">
        <w:tc>
          <w:tcPr>
            <w:tcW w:w="404" w:type="dxa"/>
          </w:tcPr>
          <w:p w14:paraId="636A57E4" w14:textId="77777777" w:rsidR="00C928A8" w:rsidRPr="00FB5809" w:rsidRDefault="00C928A8" w:rsidP="001377B5">
            <w:pPr>
              <w:spacing w:line="276" w:lineRule="auto"/>
              <w:rPr>
                <w:rFonts w:eastAsia="Calibri"/>
                <w:b/>
                <w:sz w:val="22"/>
                <w:szCs w:val="22"/>
              </w:rPr>
            </w:pPr>
            <w:r w:rsidRPr="00FB5809">
              <w:rPr>
                <w:rFonts w:eastAsia="Calibri"/>
                <w:b/>
                <w:sz w:val="22"/>
                <w:szCs w:val="22"/>
              </w:rPr>
              <w:t>3.</w:t>
            </w:r>
          </w:p>
        </w:tc>
        <w:tc>
          <w:tcPr>
            <w:tcW w:w="1480" w:type="dxa"/>
          </w:tcPr>
          <w:p w14:paraId="01BAAC09" w14:textId="77777777" w:rsidR="00C928A8" w:rsidRPr="00FB5809" w:rsidRDefault="00C928A8" w:rsidP="001377B5">
            <w:pPr>
              <w:spacing w:line="276" w:lineRule="auto"/>
              <w:jc w:val="center"/>
              <w:rPr>
                <w:rFonts w:eastAsia="Calibri"/>
                <w:sz w:val="22"/>
                <w:szCs w:val="22"/>
              </w:rPr>
            </w:pPr>
            <w:r w:rsidRPr="00FB5809">
              <w:rPr>
                <w:rFonts w:eastAsia="Calibri"/>
                <w:sz w:val="22"/>
                <w:szCs w:val="22"/>
              </w:rPr>
              <w:t>M</w:t>
            </w:r>
          </w:p>
        </w:tc>
        <w:tc>
          <w:tcPr>
            <w:tcW w:w="634" w:type="dxa"/>
          </w:tcPr>
          <w:p w14:paraId="71667F74" w14:textId="6A9ABB19" w:rsidR="00C928A8" w:rsidRPr="00FB5809" w:rsidRDefault="003D1760" w:rsidP="001377B5">
            <w:pPr>
              <w:spacing w:line="276" w:lineRule="auto"/>
              <w:jc w:val="center"/>
              <w:rPr>
                <w:rFonts w:eastAsia="Calibri"/>
                <w:sz w:val="22"/>
                <w:szCs w:val="22"/>
              </w:rPr>
            </w:pPr>
            <w:r>
              <w:rPr>
                <w:rFonts w:eastAsia="Calibri"/>
                <w:sz w:val="22"/>
                <w:szCs w:val="22"/>
              </w:rPr>
              <w:t>4</w:t>
            </w:r>
          </w:p>
        </w:tc>
        <w:tc>
          <w:tcPr>
            <w:tcW w:w="709" w:type="dxa"/>
          </w:tcPr>
          <w:p w14:paraId="0434691A" w14:textId="77777777" w:rsidR="00C928A8" w:rsidRPr="00FB5809" w:rsidRDefault="00F1150A" w:rsidP="001377B5">
            <w:pPr>
              <w:spacing w:line="276" w:lineRule="auto"/>
              <w:jc w:val="center"/>
              <w:rPr>
                <w:rFonts w:eastAsia="Calibri"/>
                <w:sz w:val="22"/>
                <w:szCs w:val="22"/>
              </w:rPr>
            </w:pPr>
            <w:r w:rsidRPr="00FB5809">
              <w:rPr>
                <w:rFonts w:eastAsia="Calibri"/>
                <w:sz w:val="22"/>
                <w:szCs w:val="22"/>
              </w:rPr>
              <w:t>7</w:t>
            </w:r>
          </w:p>
        </w:tc>
        <w:tc>
          <w:tcPr>
            <w:tcW w:w="709" w:type="dxa"/>
          </w:tcPr>
          <w:p w14:paraId="69B0BA79" w14:textId="5DD43D91" w:rsidR="00C928A8" w:rsidRPr="00FB5809" w:rsidRDefault="003D1760" w:rsidP="001377B5">
            <w:pPr>
              <w:spacing w:line="276" w:lineRule="auto"/>
              <w:jc w:val="center"/>
              <w:rPr>
                <w:rFonts w:eastAsia="Calibri"/>
                <w:sz w:val="22"/>
                <w:szCs w:val="22"/>
              </w:rPr>
            </w:pPr>
            <w:r>
              <w:rPr>
                <w:rFonts w:eastAsia="Calibri"/>
                <w:sz w:val="22"/>
                <w:szCs w:val="22"/>
              </w:rPr>
              <w:t>7</w:t>
            </w:r>
          </w:p>
        </w:tc>
        <w:tc>
          <w:tcPr>
            <w:tcW w:w="850" w:type="dxa"/>
          </w:tcPr>
          <w:p w14:paraId="3BEE9E5B" w14:textId="7886206C" w:rsidR="00C928A8" w:rsidRPr="00FB5809" w:rsidRDefault="003D1760" w:rsidP="001377B5">
            <w:pPr>
              <w:spacing w:line="276" w:lineRule="auto"/>
              <w:jc w:val="center"/>
              <w:rPr>
                <w:rFonts w:eastAsia="Calibri"/>
                <w:sz w:val="22"/>
                <w:szCs w:val="22"/>
              </w:rPr>
            </w:pPr>
            <w:r>
              <w:rPr>
                <w:rFonts w:eastAsia="Calibri"/>
                <w:sz w:val="22"/>
                <w:szCs w:val="22"/>
              </w:rPr>
              <w:t>2</w:t>
            </w:r>
          </w:p>
        </w:tc>
        <w:tc>
          <w:tcPr>
            <w:tcW w:w="1276" w:type="dxa"/>
          </w:tcPr>
          <w:p w14:paraId="4C3DE033" w14:textId="3A460933" w:rsidR="00C928A8" w:rsidRPr="00FB5809" w:rsidRDefault="003B3FD8" w:rsidP="001377B5">
            <w:pPr>
              <w:spacing w:line="276" w:lineRule="auto"/>
              <w:jc w:val="center"/>
              <w:rPr>
                <w:rFonts w:eastAsia="Calibri"/>
                <w:sz w:val="22"/>
                <w:szCs w:val="22"/>
              </w:rPr>
            </w:pPr>
            <w:r w:rsidRPr="00FB5809">
              <w:rPr>
                <w:rFonts w:eastAsia="Calibri"/>
                <w:sz w:val="22"/>
                <w:szCs w:val="22"/>
              </w:rPr>
              <w:t>2</w:t>
            </w:r>
            <w:r w:rsidR="003D1760">
              <w:rPr>
                <w:rFonts w:eastAsia="Calibri"/>
                <w:sz w:val="22"/>
                <w:szCs w:val="22"/>
              </w:rPr>
              <w:t>0</w:t>
            </w:r>
          </w:p>
        </w:tc>
        <w:tc>
          <w:tcPr>
            <w:tcW w:w="1843" w:type="dxa"/>
          </w:tcPr>
          <w:p w14:paraId="7CCEE7E1" w14:textId="44D992B8" w:rsidR="00C928A8" w:rsidRPr="00FB5809" w:rsidRDefault="00680B8C" w:rsidP="001377B5">
            <w:pPr>
              <w:spacing w:line="276" w:lineRule="auto"/>
              <w:jc w:val="center"/>
              <w:rPr>
                <w:rFonts w:eastAsia="Calibri"/>
                <w:sz w:val="22"/>
                <w:szCs w:val="22"/>
              </w:rPr>
            </w:pPr>
            <w:r w:rsidRPr="00FB5809">
              <w:rPr>
                <w:rFonts w:eastAsia="Calibri"/>
                <w:sz w:val="22"/>
                <w:szCs w:val="22"/>
              </w:rPr>
              <w:t>3</w:t>
            </w:r>
            <w:r w:rsidR="003D1760">
              <w:rPr>
                <w:rFonts w:eastAsia="Calibri"/>
                <w:sz w:val="22"/>
                <w:szCs w:val="22"/>
              </w:rPr>
              <w:t>0</w:t>
            </w:r>
          </w:p>
        </w:tc>
        <w:tc>
          <w:tcPr>
            <w:tcW w:w="1701" w:type="dxa"/>
            <w:shd w:val="clear" w:color="auto" w:fill="D6E3BC" w:themeFill="accent3" w:themeFillTint="66"/>
          </w:tcPr>
          <w:p w14:paraId="28A29D66" w14:textId="3C1BCBFF" w:rsidR="00C928A8" w:rsidRPr="00FB5809" w:rsidRDefault="00780307" w:rsidP="001377B5">
            <w:pPr>
              <w:spacing w:line="276" w:lineRule="auto"/>
              <w:jc w:val="center"/>
              <w:rPr>
                <w:rFonts w:eastAsia="Calibri"/>
                <w:sz w:val="22"/>
                <w:szCs w:val="22"/>
              </w:rPr>
            </w:pPr>
            <w:r w:rsidRPr="00FB5809">
              <w:rPr>
                <w:rFonts w:eastAsia="Calibri"/>
                <w:sz w:val="22"/>
                <w:szCs w:val="22"/>
              </w:rPr>
              <w:t>5</w:t>
            </w:r>
            <w:r w:rsidR="003D1760">
              <w:rPr>
                <w:rFonts w:eastAsia="Calibri"/>
                <w:sz w:val="22"/>
                <w:szCs w:val="22"/>
              </w:rPr>
              <w:t>0</w:t>
            </w:r>
          </w:p>
        </w:tc>
      </w:tr>
    </w:tbl>
    <w:p w14:paraId="3649AD0F" w14:textId="77777777" w:rsidR="00C928A8" w:rsidRPr="00FB5809" w:rsidRDefault="00C928A8" w:rsidP="001377B5">
      <w:pPr>
        <w:pStyle w:val="Uvuenotijeloteksta"/>
        <w:spacing w:line="276" w:lineRule="auto"/>
        <w:ind w:left="0"/>
        <w:rPr>
          <w:b/>
          <w:sz w:val="22"/>
          <w:szCs w:val="22"/>
        </w:rPr>
      </w:pPr>
    </w:p>
    <w:p w14:paraId="0FBCFC82" w14:textId="575547DD" w:rsidR="00B403D9" w:rsidRDefault="00C928A8" w:rsidP="001377B5">
      <w:pPr>
        <w:pStyle w:val="Uvuenotijeloteksta"/>
        <w:spacing w:line="276" w:lineRule="auto"/>
        <w:ind w:left="0"/>
        <w:rPr>
          <w:sz w:val="22"/>
          <w:szCs w:val="22"/>
        </w:rPr>
      </w:pPr>
      <w:r w:rsidRPr="00C3322E">
        <w:rPr>
          <w:color w:val="FF0000"/>
          <w:sz w:val="22"/>
          <w:szCs w:val="22"/>
        </w:rPr>
        <w:tab/>
      </w:r>
      <w:r w:rsidRPr="003D1760">
        <w:rPr>
          <w:sz w:val="22"/>
          <w:szCs w:val="22"/>
        </w:rPr>
        <w:t>Prethodne školske godine imali smo</w:t>
      </w:r>
      <w:r w:rsidR="001D24CC" w:rsidRPr="003D1760">
        <w:rPr>
          <w:sz w:val="22"/>
          <w:szCs w:val="22"/>
        </w:rPr>
        <w:t xml:space="preserve"> 1</w:t>
      </w:r>
      <w:r w:rsidR="003D1760" w:rsidRPr="003D1760">
        <w:rPr>
          <w:sz w:val="22"/>
          <w:szCs w:val="22"/>
        </w:rPr>
        <w:t>21</w:t>
      </w:r>
      <w:r w:rsidR="00AD45D3" w:rsidRPr="003D1760">
        <w:rPr>
          <w:sz w:val="22"/>
          <w:szCs w:val="22"/>
        </w:rPr>
        <w:t xml:space="preserve"> učenika što </w:t>
      </w:r>
      <w:r w:rsidRPr="003D1760">
        <w:rPr>
          <w:sz w:val="22"/>
          <w:szCs w:val="22"/>
        </w:rPr>
        <w:t xml:space="preserve"> prosječno </w:t>
      </w:r>
      <w:r w:rsidR="00AD45D3" w:rsidRPr="003D1760">
        <w:rPr>
          <w:sz w:val="22"/>
          <w:szCs w:val="22"/>
        </w:rPr>
        <w:t xml:space="preserve">iznosi </w:t>
      </w:r>
      <w:r w:rsidRPr="003D1760">
        <w:rPr>
          <w:sz w:val="22"/>
          <w:szCs w:val="22"/>
        </w:rPr>
        <w:t>1</w:t>
      </w:r>
      <w:r w:rsidR="003D1760" w:rsidRPr="003D1760">
        <w:rPr>
          <w:sz w:val="22"/>
          <w:szCs w:val="22"/>
        </w:rPr>
        <w:t>2,1</w:t>
      </w:r>
      <w:r w:rsidRPr="003D1760">
        <w:rPr>
          <w:sz w:val="22"/>
          <w:szCs w:val="22"/>
        </w:rPr>
        <w:t xml:space="preserve"> učenika u razrednom odjelu, a ove godine prosjek iznosi 1</w:t>
      </w:r>
      <w:r w:rsidR="003D1760" w:rsidRPr="003D1760">
        <w:rPr>
          <w:sz w:val="22"/>
          <w:szCs w:val="22"/>
        </w:rPr>
        <w:t xml:space="preserve">1,6  </w:t>
      </w:r>
      <w:r w:rsidR="00AD45D3" w:rsidRPr="003D1760">
        <w:rPr>
          <w:sz w:val="22"/>
          <w:szCs w:val="22"/>
        </w:rPr>
        <w:t xml:space="preserve">učenika </w:t>
      </w:r>
      <w:r w:rsidRPr="003D1760">
        <w:rPr>
          <w:sz w:val="22"/>
          <w:szCs w:val="22"/>
        </w:rPr>
        <w:t xml:space="preserve"> po razrednom odjelu.</w:t>
      </w:r>
      <w:r w:rsidR="00CD681B" w:rsidRPr="003D1760">
        <w:rPr>
          <w:sz w:val="22"/>
          <w:szCs w:val="22"/>
        </w:rPr>
        <w:t xml:space="preserve"> </w:t>
      </w:r>
      <w:r w:rsidR="003D1760" w:rsidRPr="003D1760">
        <w:rPr>
          <w:sz w:val="22"/>
          <w:szCs w:val="22"/>
        </w:rPr>
        <w:t>Dakle</w:t>
      </w:r>
      <w:r w:rsidR="00BE7A2E">
        <w:rPr>
          <w:sz w:val="22"/>
          <w:szCs w:val="22"/>
        </w:rPr>
        <w:t xml:space="preserve"> ove školske godine smo imali </w:t>
      </w:r>
      <w:r w:rsidR="003D1760" w:rsidRPr="003D1760">
        <w:rPr>
          <w:sz w:val="22"/>
          <w:szCs w:val="22"/>
        </w:rPr>
        <w:t xml:space="preserve"> 5 učenika manje nego prethodne godine, s time što </w:t>
      </w:r>
      <w:r w:rsidR="00BE7A2E">
        <w:rPr>
          <w:sz w:val="22"/>
          <w:szCs w:val="22"/>
        </w:rPr>
        <w:t xml:space="preserve">smo </w:t>
      </w:r>
      <w:r w:rsidR="003D1760" w:rsidRPr="003D1760">
        <w:rPr>
          <w:sz w:val="22"/>
          <w:szCs w:val="22"/>
        </w:rPr>
        <w:t xml:space="preserve">na </w:t>
      </w:r>
      <w:r w:rsidR="00BE7A2E">
        <w:rPr>
          <w:sz w:val="22"/>
          <w:szCs w:val="22"/>
        </w:rPr>
        <w:t>početku školske godine imali  3 učenika više. Učenica iz Ukrajine se</w:t>
      </w:r>
      <w:r w:rsidR="003D1760" w:rsidRPr="003D1760">
        <w:rPr>
          <w:sz w:val="22"/>
          <w:szCs w:val="22"/>
        </w:rPr>
        <w:t xml:space="preserve"> ispisala ubrzo nakon početka školske go</w:t>
      </w:r>
      <w:r w:rsidR="00BE7A2E">
        <w:rPr>
          <w:sz w:val="22"/>
          <w:szCs w:val="22"/>
        </w:rPr>
        <w:t>dine, a 2 učenika su se ispisala u II. p</w:t>
      </w:r>
      <w:r w:rsidR="003D1760" w:rsidRPr="003D1760">
        <w:rPr>
          <w:sz w:val="22"/>
          <w:szCs w:val="22"/>
        </w:rPr>
        <w:t xml:space="preserve">olugodištu. Imamo troje inojezičnih učenika te za dvoje učenika pomoćnice u nastavi.  </w:t>
      </w:r>
    </w:p>
    <w:p w14:paraId="22E39403" w14:textId="77777777" w:rsidR="00B403D9" w:rsidRPr="00B403D9" w:rsidRDefault="00B403D9" w:rsidP="001377B5">
      <w:pPr>
        <w:pStyle w:val="Uvuenotijeloteksta"/>
        <w:spacing w:line="276" w:lineRule="auto"/>
        <w:ind w:left="0"/>
        <w:rPr>
          <w:sz w:val="22"/>
          <w:szCs w:val="22"/>
        </w:rPr>
      </w:pPr>
    </w:p>
    <w:p w14:paraId="0AE02A2B" w14:textId="7880EBB8" w:rsidR="00C4663A" w:rsidRPr="00E54D0E" w:rsidRDefault="00A47728" w:rsidP="001377B5">
      <w:pPr>
        <w:pStyle w:val="Uvuenotijeloteksta"/>
        <w:spacing w:line="276" w:lineRule="auto"/>
        <w:ind w:left="0"/>
        <w:rPr>
          <w:b/>
          <w:bCs/>
          <w:sz w:val="22"/>
          <w:szCs w:val="22"/>
        </w:rPr>
      </w:pPr>
      <w:r w:rsidRPr="00A47728">
        <w:rPr>
          <w:b/>
          <w:bCs/>
          <w:sz w:val="22"/>
          <w:szCs w:val="22"/>
        </w:rPr>
        <w:t>UČENICI PUTNICI</w:t>
      </w:r>
    </w:p>
    <w:p w14:paraId="2C95BBD0" w14:textId="04DFF2A6" w:rsidR="00C4663A" w:rsidRDefault="00B403D9" w:rsidP="00B403D9">
      <w:pPr>
        <w:spacing w:line="276" w:lineRule="auto"/>
        <w:rPr>
          <w:b/>
          <w:sz w:val="22"/>
          <w:szCs w:val="22"/>
          <w:lang w:eastAsia="hr-HR"/>
        </w:rPr>
      </w:pPr>
      <w:r w:rsidRPr="00B403D9">
        <w:rPr>
          <w:b/>
          <w:sz w:val="22"/>
          <w:szCs w:val="22"/>
          <w:lang w:eastAsia="hr-HR"/>
        </w:rPr>
        <w:t>Učenici po razredima i udaljenosti od mjestu stanovanja</w:t>
      </w:r>
    </w:p>
    <w:p w14:paraId="5BAFAE32" w14:textId="1314DC08" w:rsidR="00A47728" w:rsidRPr="004D244B" w:rsidRDefault="00A47728" w:rsidP="00B403D9">
      <w:pPr>
        <w:spacing w:line="276" w:lineRule="auto"/>
        <w:rPr>
          <w:bCs/>
          <w:sz w:val="22"/>
          <w:szCs w:val="22"/>
          <w:lang w:eastAsia="hr-HR"/>
        </w:rPr>
      </w:pPr>
      <w:r w:rsidRPr="004D244B">
        <w:rPr>
          <w:bCs/>
          <w:sz w:val="22"/>
          <w:szCs w:val="22"/>
          <w:lang w:eastAsia="hr-HR"/>
        </w:rPr>
        <w:t xml:space="preserve">Tabela broj </w:t>
      </w:r>
      <w:r w:rsidR="004D244B" w:rsidRPr="004D244B">
        <w:rPr>
          <w:bCs/>
          <w:sz w:val="22"/>
          <w:szCs w:val="22"/>
          <w:lang w:eastAsia="hr-HR"/>
        </w:rPr>
        <w:t>6</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
        <w:gridCol w:w="1048"/>
        <w:gridCol w:w="963"/>
        <w:gridCol w:w="9"/>
        <w:gridCol w:w="1027"/>
        <w:gridCol w:w="9"/>
        <w:gridCol w:w="1027"/>
        <w:gridCol w:w="9"/>
        <w:gridCol w:w="1071"/>
        <w:gridCol w:w="9"/>
        <w:gridCol w:w="1074"/>
        <w:gridCol w:w="1844"/>
      </w:tblGrid>
      <w:tr w:rsidR="00B403D9" w:rsidRPr="00B403D9" w14:paraId="39700EA1" w14:textId="77777777" w:rsidTr="00B403D9">
        <w:trPr>
          <w:trHeight w:val="780"/>
        </w:trPr>
        <w:tc>
          <w:tcPr>
            <w:tcW w:w="1295" w:type="dxa"/>
            <w:shd w:val="clear" w:color="auto" w:fill="E5DFEC" w:themeFill="accent4" w:themeFillTint="33"/>
          </w:tcPr>
          <w:p w14:paraId="5DFBEC59" w14:textId="77777777" w:rsidR="00B403D9" w:rsidRPr="000439AA" w:rsidRDefault="00B403D9" w:rsidP="00B403D9">
            <w:pPr>
              <w:rPr>
                <w:bCs/>
                <w:sz w:val="22"/>
                <w:szCs w:val="22"/>
                <w:lang w:eastAsia="hr-HR"/>
              </w:rPr>
            </w:pPr>
          </w:p>
          <w:p w14:paraId="24A6EF52" w14:textId="77777777" w:rsidR="00B403D9" w:rsidRPr="000439AA" w:rsidRDefault="00B403D9" w:rsidP="00B403D9">
            <w:pPr>
              <w:rPr>
                <w:bCs/>
                <w:sz w:val="22"/>
                <w:szCs w:val="22"/>
                <w:lang w:eastAsia="hr-HR"/>
              </w:rPr>
            </w:pPr>
            <w:r w:rsidRPr="000439AA">
              <w:rPr>
                <w:bCs/>
                <w:sz w:val="22"/>
                <w:szCs w:val="22"/>
                <w:lang w:eastAsia="hr-HR"/>
              </w:rPr>
              <w:t>MJESTO</w:t>
            </w:r>
          </w:p>
        </w:tc>
        <w:tc>
          <w:tcPr>
            <w:tcW w:w="1048" w:type="dxa"/>
            <w:vMerge w:val="restart"/>
            <w:shd w:val="clear" w:color="auto" w:fill="E5DFEC" w:themeFill="accent4" w:themeFillTint="33"/>
            <w:textDirection w:val="tbRl"/>
          </w:tcPr>
          <w:p w14:paraId="3337E03A" w14:textId="77777777" w:rsidR="00B403D9" w:rsidRPr="000439AA" w:rsidRDefault="00B403D9" w:rsidP="00B403D9">
            <w:pPr>
              <w:ind w:left="113" w:right="113"/>
              <w:rPr>
                <w:bCs/>
                <w:sz w:val="22"/>
                <w:szCs w:val="22"/>
                <w:lang w:eastAsia="hr-HR"/>
              </w:rPr>
            </w:pPr>
            <w:r w:rsidRPr="000439AA">
              <w:rPr>
                <w:bCs/>
                <w:sz w:val="22"/>
                <w:szCs w:val="22"/>
                <w:lang w:eastAsia="hr-HR"/>
              </w:rPr>
              <w:t xml:space="preserve">UKUPNO UČENIKA </w:t>
            </w:r>
          </w:p>
        </w:tc>
        <w:tc>
          <w:tcPr>
            <w:tcW w:w="972" w:type="dxa"/>
            <w:gridSpan w:val="2"/>
            <w:vMerge w:val="restart"/>
            <w:shd w:val="clear" w:color="auto" w:fill="E5DFEC" w:themeFill="accent4" w:themeFillTint="33"/>
            <w:textDirection w:val="tbRl"/>
          </w:tcPr>
          <w:p w14:paraId="01A1D6D5" w14:textId="77777777" w:rsidR="00B403D9" w:rsidRPr="000439AA" w:rsidRDefault="00B403D9" w:rsidP="00B403D9">
            <w:pPr>
              <w:ind w:left="113" w:right="113"/>
              <w:rPr>
                <w:bCs/>
                <w:sz w:val="22"/>
                <w:szCs w:val="22"/>
                <w:lang w:eastAsia="hr-HR"/>
              </w:rPr>
            </w:pPr>
            <w:r w:rsidRPr="000439AA">
              <w:rPr>
                <w:bCs/>
                <w:sz w:val="22"/>
                <w:szCs w:val="22"/>
                <w:lang w:eastAsia="hr-HR"/>
              </w:rPr>
              <w:t xml:space="preserve">1.Autobus 12.45 </w:t>
            </w:r>
          </w:p>
        </w:tc>
        <w:tc>
          <w:tcPr>
            <w:tcW w:w="1036" w:type="dxa"/>
            <w:gridSpan w:val="2"/>
            <w:vMerge w:val="restart"/>
            <w:shd w:val="clear" w:color="auto" w:fill="E5DFEC" w:themeFill="accent4" w:themeFillTint="33"/>
            <w:textDirection w:val="tbRl"/>
          </w:tcPr>
          <w:p w14:paraId="38BB60FA" w14:textId="77777777" w:rsidR="00B403D9" w:rsidRPr="000439AA" w:rsidRDefault="00B403D9" w:rsidP="00B403D9">
            <w:pPr>
              <w:ind w:left="113" w:right="113"/>
              <w:rPr>
                <w:bCs/>
                <w:sz w:val="22"/>
                <w:szCs w:val="22"/>
                <w:lang w:eastAsia="hr-HR"/>
              </w:rPr>
            </w:pPr>
            <w:r w:rsidRPr="000439AA">
              <w:rPr>
                <w:bCs/>
                <w:sz w:val="22"/>
                <w:szCs w:val="22"/>
                <w:lang w:eastAsia="hr-HR"/>
              </w:rPr>
              <w:t>2.Autobus 13.00</w:t>
            </w:r>
          </w:p>
        </w:tc>
        <w:tc>
          <w:tcPr>
            <w:tcW w:w="1036" w:type="dxa"/>
            <w:gridSpan w:val="2"/>
            <w:vMerge w:val="restart"/>
            <w:shd w:val="clear" w:color="auto" w:fill="E5DFEC" w:themeFill="accent4" w:themeFillTint="33"/>
            <w:textDirection w:val="tbRl"/>
          </w:tcPr>
          <w:p w14:paraId="0784281F" w14:textId="77777777" w:rsidR="00B403D9" w:rsidRPr="000439AA" w:rsidRDefault="00B403D9" w:rsidP="00B403D9">
            <w:pPr>
              <w:ind w:left="113" w:right="113"/>
              <w:rPr>
                <w:bCs/>
                <w:sz w:val="22"/>
                <w:szCs w:val="22"/>
                <w:lang w:eastAsia="hr-HR"/>
              </w:rPr>
            </w:pPr>
            <w:r w:rsidRPr="000439AA">
              <w:rPr>
                <w:bCs/>
                <w:sz w:val="22"/>
                <w:szCs w:val="22"/>
                <w:lang w:eastAsia="hr-HR"/>
              </w:rPr>
              <w:t>3.Autobus 13.15</w:t>
            </w:r>
          </w:p>
        </w:tc>
        <w:tc>
          <w:tcPr>
            <w:tcW w:w="1080" w:type="dxa"/>
            <w:gridSpan w:val="2"/>
            <w:vMerge w:val="restart"/>
            <w:shd w:val="clear" w:color="auto" w:fill="E5DFEC" w:themeFill="accent4" w:themeFillTint="33"/>
            <w:textDirection w:val="tbRl"/>
          </w:tcPr>
          <w:p w14:paraId="7403EF45" w14:textId="77777777" w:rsidR="00B403D9" w:rsidRPr="000439AA" w:rsidRDefault="00B403D9" w:rsidP="00B403D9">
            <w:pPr>
              <w:ind w:left="113" w:right="113"/>
              <w:rPr>
                <w:bCs/>
                <w:sz w:val="22"/>
                <w:szCs w:val="22"/>
                <w:lang w:eastAsia="hr-HR"/>
              </w:rPr>
            </w:pPr>
            <w:r w:rsidRPr="000439AA">
              <w:rPr>
                <w:bCs/>
                <w:sz w:val="22"/>
                <w:szCs w:val="22"/>
                <w:lang w:eastAsia="hr-HR"/>
              </w:rPr>
              <w:t>4.Autobus 14.00</w:t>
            </w:r>
          </w:p>
        </w:tc>
        <w:tc>
          <w:tcPr>
            <w:tcW w:w="1074" w:type="dxa"/>
            <w:vMerge w:val="restart"/>
            <w:shd w:val="clear" w:color="auto" w:fill="E5DFEC" w:themeFill="accent4" w:themeFillTint="33"/>
            <w:textDirection w:val="tbRl"/>
          </w:tcPr>
          <w:p w14:paraId="55FF2B3E" w14:textId="77777777" w:rsidR="00B403D9" w:rsidRPr="000439AA" w:rsidRDefault="00B403D9" w:rsidP="00B403D9">
            <w:pPr>
              <w:ind w:left="113" w:right="113"/>
              <w:rPr>
                <w:bCs/>
                <w:sz w:val="22"/>
                <w:szCs w:val="22"/>
                <w:lang w:eastAsia="hr-HR"/>
              </w:rPr>
            </w:pPr>
            <w:r w:rsidRPr="000439AA">
              <w:rPr>
                <w:bCs/>
                <w:sz w:val="22"/>
                <w:szCs w:val="22"/>
                <w:lang w:eastAsia="hr-HR"/>
              </w:rPr>
              <w:t>UKUPNO  PUTNIKA</w:t>
            </w:r>
          </w:p>
        </w:tc>
        <w:tc>
          <w:tcPr>
            <w:tcW w:w="1844" w:type="dxa"/>
            <w:vMerge w:val="restart"/>
            <w:shd w:val="clear" w:color="auto" w:fill="E5DFEC" w:themeFill="accent4" w:themeFillTint="33"/>
            <w:textDirection w:val="tbRl"/>
          </w:tcPr>
          <w:p w14:paraId="392AC90F" w14:textId="77777777" w:rsidR="00B403D9" w:rsidRPr="000439AA" w:rsidRDefault="00B403D9" w:rsidP="00B403D9">
            <w:pPr>
              <w:ind w:left="113" w:right="113"/>
              <w:rPr>
                <w:bCs/>
                <w:sz w:val="22"/>
                <w:szCs w:val="22"/>
                <w:lang w:eastAsia="hr-HR"/>
              </w:rPr>
            </w:pPr>
            <w:r w:rsidRPr="000439AA">
              <w:rPr>
                <w:bCs/>
                <w:sz w:val="22"/>
                <w:szCs w:val="22"/>
                <w:lang w:eastAsia="hr-HR"/>
              </w:rPr>
              <w:t>SIRAČ - pješke</w:t>
            </w:r>
          </w:p>
        </w:tc>
      </w:tr>
      <w:tr w:rsidR="00B403D9" w:rsidRPr="00B403D9" w14:paraId="04151F74" w14:textId="77777777" w:rsidTr="00B403D9">
        <w:trPr>
          <w:trHeight w:val="503"/>
        </w:trPr>
        <w:tc>
          <w:tcPr>
            <w:tcW w:w="1295" w:type="dxa"/>
          </w:tcPr>
          <w:p w14:paraId="1AEE0996" w14:textId="77777777" w:rsidR="00B403D9" w:rsidRPr="000439AA" w:rsidRDefault="00B403D9" w:rsidP="00B403D9">
            <w:pPr>
              <w:rPr>
                <w:bCs/>
                <w:sz w:val="22"/>
                <w:szCs w:val="22"/>
                <w:lang w:eastAsia="hr-HR"/>
              </w:rPr>
            </w:pPr>
            <w:r w:rsidRPr="000439AA">
              <w:rPr>
                <w:bCs/>
                <w:sz w:val="22"/>
                <w:szCs w:val="22"/>
                <w:lang w:eastAsia="hr-HR"/>
              </w:rPr>
              <w:t>RAZRED</w:t>
            </w:r>
          </w:p>
        </w:tc>
        <w:tc>
          <w:tcPr>
            <w:tcW w:w="1048" w:type="dxa"/>
            <w:vMerge/>
          </w:tcPr>
          <w:p w14:paraId="38F283D4" w14:textId="77777777" w:rsidR="00B403D9" w:rsidRPr="000439AA" w:rsidRDefault="00B403D9" w:rsidP="00B403D9">
            <w:pPr>
              <w:rPr>
                <w:bCs/>
                <w:sz w:val="22"/>
                <w:szCs w:val="22"/>
                <w:lang w:eastAsia="hr-HR"/>
              </w:rPr>
            </w:pPr>
          </w:p>
        </w:tc>
        <w:tc>
          <w:tcPr>
            <w:tcW w:w="972" w:type="dxa"/>
            <w:gridSpan w:val="2"/>
            <w:vMerge/>
          </w:tcPr>
          <w:p w14:paraId="4AB828AB" w14:textId="77777777" w:rsidR="00B403D9" w:rsidRPr="000439AA" w:rsidRDefault="00B403D9" w:rsidP="00B403D9">
            <w:pPr>
              <w:rPr>
                <w:bCs/>
                <w:sz w:val="22"/>
                <w:szCs w:val="22"/>
                <w:lang w:eastAsia="hr-HR"/>
              </w:rPr>
            </w:pPr>
          </w:p>
        </w:tc>
        <w:tc>
          <w:tcPr>
            <w:tcW w:w="1036" w:type="dxa"/>
            <w:gridSpan w:val="2"/>
            <w:vMerge/>
          </w:tcPr>
          <w:p w14:paraId="15FCFAFF" w14:textId="77777777" w:rsidR="00B403D9" w:rsidRPr="000439AA" w:rsidRDefault="00B403D9" w:rsidP="00B403D9">
            <w:pPr>
              <w:rPr>
                <w:bCs/>
                <w:sz w:val="22"/>
                <w:szCs w:val="22"/>
                <w:lang w:eastAsia="hr-HR"/>
              </w:rPr>
            </w:pPr>
          </w:p>
        </w:tc>
        <w:tc>
          <w:tcPr>
            <w:tcW w:w="1036" w:type="dxa"/>
            <w:gridSpan w:val="2"/>
            <w:vMerge/>
          </w:tcPr>
          <w:p w14:paraId="2535B811" w14:textId="77777777" w:rsidR="00B403D9" w:rsidRPr="000439AA" w:rsidRDefault="00B403D9" w:rsidP="00B403D9">
            <w:pPr>
              <w:rPr>
                <w:bCs/>
                <w:sz w:val="22"/>
                <w:szCs w:val="22"/>
                <w:lang w:eastAsia="hr-HR"/>
              </w:rPr>
            </w:pPr>
          </w:p>
        </w:tc>
        <w:tc>
          <w:tcPr>
            <w:tcW w:w="1080" w:type="dxa"/>
            <w:gridSpan w:val="2"/>
            <w:vMerge/>
          </w:tcPr>
          <w:p w14:paraId="18E33D31" w14:textId="77777777" w:rsidR="00B403D9" w:rsidRPr="000439AA" w:rsidRDefault="00B403D9" w:rsidP="00B403D9">
            <w:pPr>
              <w:rPr>
                <w:bCs/>
                <w:sz w:val="22"/>
                <w:szCs w:val="22"/>
                <w:lang w:eastAsia="hr-HR"/>
              </w:rPr>
            </w:pPr>
          </w:p>
        </w:tc>
        <w:tc>
          <w:tcPr>
            <w:tcW w:w="1074" w:type="dxa"/>
            <w:vMerge/>
          </w:tcPr>
          <w:p w14:paraId="60AF528C" w14:textId="77777777" w:rsidR="00B403D9" w:rsidRPr="000439AA" w:rsidRDefault="00B403D9" w:rsidP="00B403D9">
            <w:pPr>
              <w:rPr>
                <w:bCs/>
                <w:sz w:val="22"/>
                <w:szCs w:val="22"/>
                <w:lang w:eastAsia="hr-HR"/>
              </w:rPr>
            </w:pPr>
          </w:p>
        </w:tc>
        <w:tc>
          <w:tcPr>
            <w:tcW w:w="1844" w:type="dxa"/>
            <w:vMerge/>
          </w:tcPr>
          <w:p w14:paraId="40FEA538" w14:textId="77777777" w:rsidR="00B403D9" w:rsidRPr="000439AA" w:rsidRDefault="00B403D9" w:rsidP="00B403D9">
            <w:pPr>
              <w:rPr>
                <w:bCs/>
                <w:sz w:val="22"/>
                <w:szCs w:val="22"/>
                <w:lang w:eastAsia="hr-HR"/>
              </w:rPr>
            </w:pPr>
          </w:p>
        </w:tc>
      </w:tr>
      <w:tr w:rsidR="00B403D9" w:rsidRPr="00B403D9" w14:paraId="37718ACA" w14:textId="77777777" w:rsidTr="00B403D9">
        <w:tc>
          <w:tcPr>
            <w:tcW w:w="1295" w:type="dxa"/>
          </w:tcPr>
          <w:p w14:paraId="39644AE8" w14:textId="77777777" w:rsidR="00B403D9" w:rsidRPr="000439AA" w:rsidRDefault="00B403D9" w:rsidP="00B403D9">
            <w:pPr>
              <w:jc w:val="center"/>
              <w:rPr>
                <w:bCs/>
                <w:sz w:val="22"/>
                <w:szCs w:val="22"/>
                <w:lang w:eastAsia="hr-HR"/>
              </w:rPr>
            </w:pPr>
            <w:r w:rsidRPr="000439AA">
              <w:rPr>
                <w:bCs/>
                <w:sz w:val="22"/>
                <w:szCs w:val="22"/>
                <w:lang w:eastAsia="hr-HR"/>
              </w:rPr>
              <w:t>I.</w:t>
            </w:r>
          </w:p>
        </w:tc>
        <w:tc>
          <w:tcPr>
            <w:tcW w:w="1048" w:type="dxa"/>
          </w:tcPr>
          <w:p w14:paraId="579A6EBC" w14:textId="77777777" w:rsidR="00B403D9" w:rsidRPr="000439AA" w:rsidRDefault="00B403D9" w:rsidP="00B403D9">
            <w:pPr>
              <w:jc w:val="center"/>
              <w:rPr>
                <w:bCs/>
                <w:sz w:val="22"/>
                <w:szCs w:val="22"/>
                <w:lang w:eastAsia="hr-HR"/>
              </w:rPr>
            </w:pPr>
            <w:r w:rsidRPr="000439AA">
              <w:rPr>
                <w:bCs/>
                <w:sz w:val="22"/>
                <w:szCs w:val="22"/>
                <w:lang w:eastAsia="hr-HR"/>
              </w:rPr>
              <w:t>17</w:t>
            </w:r>
          </w:p>
        </w:tc>
        <w:tc>
          <w:tcPr>
            <w:tcW w:w="972" w:type="dxa"/>
            <w:gridSpan w:val="2"/>
          </w:tcPr>
          <w:p w14:paraId="5A9714F0" w14:textId="77777777" w:rsidR="00B403D9" w:rsidRPr="000439AA" w:rsidRDefault="00B403D9" w:rsidP="00B403D9">
            <w:pPr>
              <w:jc w:val="center"/>
              <w:rPr>
                <w:bCs/>
                <w:sz w:val="22"/>
                <w:szCs w:val="22"/>
                <w:lang w:eastAsia="hr-HR"/>
              </w:rPr>
            </w:pPr>
            <w:r w:rsidRPr="000439AA">
              <w:rPr>
                <w:bCs/>
                <w:sz w:val="22"/>
                <w:szCs w:val="22"/>
                <w:lang w:eastAsia="hr-HR"/>
              </w:rPr>
              <w:t>4</w:t>
            </w:r>
          </w:p>
        </w:tc>
        <w:tc>
          <w:tcPr>
            <w:tcW w:w="1036" w:type="dxa"/>
            <w:gridSpan w:val="2"/>
          </w:tcPr>
          <w:p w14:paraId="710B1194" w14:textId="77777777" w:rsidR="00B403D9" w:rsidRPr="000439AA" w:rsidRDefault="00B403D9" w:rsidP="00B403D9">
            <w:pPr>
              <w:jc w:val="center"/>
              <w:rPr>
                <w:bCs/>
                <w:sz w:val="22"/>
                <w:szCs w:val="22"/>
                <w:lang w:eastAsia="hr-HR"/>
              </w:rPr>
            </w:pPr>
            <w:r w:rsidRPr="000439AA">
              <w:rPr>
                <w:bCs/>
                <w:sz w:val="22"/>
                <w:szCs w:val="22"/>
                <w:lang w:eastAsia="hr-HR"/>
              </w:rPr>
              <w:t>-</w:t>
            </w:r>
          </w:p>
        </w:tc>
        <w:tc>
          <w:tcPr>
            <w:tcW w:w="1036" w:type="dxa"/>
            <w:gridSpan w:val="2"/>
          </w:tcPr>
          <w:p w14:paraId="50AE452A" w14:textId="77777777" w:rsidR="00B403D9" w:rsidRPr="000439AA" w:rsidRDefault="00B403D9" w:rsidP="00B403D9">
            <w:pPr>
              <w:jc w:val="center"/>
              <w:rPr>
                <w:bCs/>
                <w:sz w:val="22"/>
                <w:szCs w:val="22"/>
                <w:lang w:eastAsia="hr-HR"/>
              </w:rPr>
            </w:pPr>
            <w:r w:rsidRPr="000439AA">
              <w:rPr>
                <w:bCs/>
                <w:sz w:val="22"/>
                <w:szCs w:val="22"/>
                <w:lang w:eastAsia="hr-HR"/>
              </w:rPr>
              <w:t>3</w:t>
            </w:r>
          </w:p>
        </w:tc>
        <w:tc>
          <w:tcPr>
            <w:tcW w:w="1080" w:type="dxa"/>
            <w:gridSpan w:val="2"/>
          </w:tcPr>
          <w:p w14:paraId="48A03366" w14:textId="77777777" w:rsidR="00B403D9" w:rsidRPr="000439AA" w:rsidRDefault="00B403D9" w:rsidP="00B403D9">
            <w:pPr>
              <w:jc w:val="center"/>
              <w:rPr>
                <w:bCs/>
                <w:sz w:val="22"/>
                <w:szCs w:val="22"/>
                <w:lang w:eastAsia="hr-HR"/>
              </w:rPr>
            </w:pPr>
            <w:r w:rsidRPr="000439AA">
              <w:rPr>
                <w:bCs/>
                <w:sz w:val="22"/>
                <w:szCs w:val="22"/>
                <w:lang w:eastAsia="hr-HR"/>
              </w:rPr>
              <w:t>-</w:t>
            </w:r>
          </w:p>
        </w:tc>
        <w:tc>
          <w:tcPr>
            <w:tcW w:w="1074" w:type="dxa"/>
          </w:tcPr>
          <w:p w14:paraId="44E0B369" w14:textId="77777777" w:rsidR="00B403D9" w:rsidRPr="000439AA" w:rsidRDefault="00B403D9" w:rsidP="00B403D9">
            <w:pPr>
              <w:jc w:val="center"/>
              <w:rPr>
                <w:bCs/>
                <w:sz w:val="22"/>
                <w:szCs w:val="22"/>
                <w:lang w:eastAsia="hr-HR"/>
              </w:rPr>
            </w:pPr>
            <w:r w:rsidRPr="000439AA">
              <w:rPr>
                <w:bCs/>
                <w:sz w:val="22"/>
                <w:szCs w:val="22"/>
                <w:lang w:eastAsia="hr-HR"/>
              </w:rPr>
              <w:t>7</w:t>
            </w:r>
          </w:p>
        </w:tc>
        <w:tc>
          <w:tcPr>
            <w:tcW w:w="1844" w:type="dxa"/>
          </w:tcPr>
          <w:p w14:paraId="7B4F9770" w14:textId="77777777" w:rsidR="00B403D9" w:rsidRPr="000439AA" w:rsidRDefault="00B403D9" w:rsidP="00B403D9">
            <w:pPr>
              <w:jc w:val="center"/>
              <w:rPr>
                <w:bCs/>
                <w:sz w:val="22"/>
                <w:szCs w:val="22"/>
                <w:lang w:eastAsia="hr-HR"/>
              </w:rPr>
            </w:pPr>
            <w:r w:rsidRPr="000439AA">
              <w:rPr>
                <w:bCs/>
                <w:sz w:val="22"/>
                <w:szCs w:val="22"/>
                <w:lang w:eastAsia="hr-HR"/>
              </w:rPr>
              <w:t>10</w:t>
            </w:r>
          </w:p>
        </w:tc>
      </w:tr>
      <w:tr w:rsidR="00B403D9" w:rsidRPr="00B403D9" w14:paraId="071627BF" w14:textId="77777777" w:rsidTr="00B403D9">
        <w:tc>
          <w:tcPr>
            <w:tcW w:w="1295" w:type="dxa"/>
          </w:tcPr>
          <w:p w14:paraId="19E63ED4" w14:textId="77777777" w:rsidR="00B403D9" w:rsidRPr="000439AA" w:rsidRDefault="00B403D9" w:rsidP="00B403D9">
            <w:pPr>
              <w:jc w:val="center"/>
              <w:rPr>
                <w:bCs/>
                <w:sz w:val="22"/>
                <w:szCs w:val="22"/>
                <w:lang w:eastAsia="hr-HR"/>
              </w:rPr>
            </w:pPr>
            <w:r w:rsidRPr="000439AA">
              <w:rPr>
                <w:bCs/>
                <w:sz w:val="22"/>
                <w:szCs w:val="22"/>
                <w:lang w:eastAsia="hr-HR"/>
              </w:rPr>
              <w:t>II.</w:t>
            </w:r>
          </w:p>
        </w:tc>
        <w:tc>
          <w:tcPr>
            <w:tcW w:w="1048" w:type="dxa"/>
          </w:tcPr>
          <w:p w14:paraId="3104FD85" w14:textId="77777777" w:rsidR="00B403D9" w:rsidRPr="000439AA" w:rsidRDefault="00B403D9" w:rsidP="00B403D9">
            <w:pPr>
              <w:jc w:val="center"/>
              <w:rPr>
                <w:bCs/>
                <w:sz w:val="22"/>
                <w:szCs w:val="22"/>
                <w:lang w:eastAsia="hr-HR"/>
              </w:rPr>
            </w:pPr>
            <w:r w:rsidRPr="000439AA">
              <w:rPr>
                <w:bCs/>
                <w:sz w:val="22"/>
                <w:szCs w:val="22"/>
                <w:lang w:eastAsia="hr-HR"/>
              </w:rPr>
              <w:t>14</w:t>
            </w:r>
          </w:p>
        </w:tc>
        <w:tc>
          <w:tcPr>
            <w:tcW w:w="972" w:type="dxa"/>
            <w:gridSpan w:val="2"/>
          </w:tcPr>
          <w:p w14:paraId="277E9B21" w14:textId="77777777" w:rsidR="00B403D9" w:rsidRPr="000439AA" w:rsidRDefault="00B403D9" w:rsidP="00B403D9">
            <w:pPr>
              <w:jc w:val="center"/>
              <w:rPr>
                <w:bCs/>
                <w:sz w:val="22"/>
                <w:szCs w:val="22"/>
                <w:lang w:eastAsia="hr-HR"/>
              </w:rPr>
            </w:pPr>
            <w:r w:rsidRPr="000439AA">
              <w:rPr>
                <w:bCs/>
                <w:sz w:val="22"/>
                <w:szCs w:val="22"/>
                <w:lang w:eastAsia="hr-HR"/>
              </w:rPr>
              <w:t>2</w:t>
            </w:r>
          </w:p>
        </w:tc>
        <w:tc>
          <w:tcPr>
            <w:tcW w:w="1036" w:type="dxa"/>
            <w:gridSpan w:val="2"/>
          </w:tcPr>
          <w:p w14:paraId="3F12033A" w14:textId="77777777" w:rsidR="00B403D9" w:rsidRPr="000439AA" w:rsidRDefault="00B403D9" w:rsidP="00B403D9">
            <w:pPr>
              <w:jc w:val="center"/>
              <w:rPr>
                <w:bCs/>
                <w:sz w:val="22"/>
                <w:szCs w:val="22"/>
                <w:lang w:eastAsia="hr-HR"/>
              </w:rPr>
            </w:pPr>
            <w:r w:rsidRPr="000439AA">
              <w:rPr>
                <w:bCs/>
                <w:sz w:val="22"/>
                <w:szCs w:val="22"/>
                <w:lang w:eastAsia="hr-HR"/>
              </w:rPr>
              <w:t>4</w:t>
            </w:r>
          </w:p>
        </w:tc>
        <w:tc>
          <w:tcPr>
            <w:tcW w:w="1036" w:type="dxa"/>
            <w:gridSpan w:val="2"/>
          </w:tcPr>
          <w:p w14:paraId="3112916D" w14:textId="77777777" w:rsidR="00B403D9" w:rsidRPr="000439AA" w:rsidRDefault="00B403D9" w:rsidP="00B403D9">
            <w:pPr>
              <w:jc w:val="center"/>
              <w:rPr>
                <w:bCs/>
                <w:sz w:val="22"/>
                <w:szCs w:val="22"/>
                <w:lang w:eastAsia="hr-HR"/>
              </w:rPr>
            </w:pPr>
            <w:r w:rsidRPr="000439AA">
              <w:rPr>
                <w:bCs/>
                <w:sz w:val="22"/>
                <w:szCs w:val="22"/>
                <w:lang w:eastAsia="hr-HR"/>
              </w:rPr>
              <w:t>1</w:t>
            </w:r>
          </w:p>
        </w:tc>
        <w:tc>
          <w:tcPr>
            <w:tcW w:w="1080" w:type="dxa"/>
            <w:gridSpan w:val="2"/>
          </w:tcPr>
          <w:p w14:paraId="3061D5C5" w14:textId="77777777" w:rsidR="00B403D9" w:rsidRPr="000439AA" w:rsidRDefault="00B403D9" w:rsidP="00B403D9">
            <w:pPr>
              <w:jc w:val="center"/>
              <w:rPr>
                <w:bCs/>
                <w:sz w:val="22"/>
                <w:szCs w:val="22"/>
                <w:lang w:eastAsia="hr-HR"/>
              </w:rPr>
            </w:pPr>
            <w:r w:rsidRPr="000439AA">
              <w:rPr>
                <w:bCs/>
                <w:sz w:val="22"/>
                <w:szCs w:val="22"/>
                <w:lang w:eastAsia="hr-HR"/>
              </w:rPr>
              <w:t>-</w:t>
            </w:r>
          </w:p>
        </w:tc>
        <w:tc>
          <w:tcPr>
            <w:tcW w:w="1074" w:type="dxa"/>
          </w:tcPr>
          <w:p w14:paraId="3452B1DF" w14:textId="77777777" w:rsidR="00B403D9" w:rsidRPr="000439AA" w:rsidRDefault="00B403D9" w:rsidP="00B403D9">
            <w:pPr>
              <w:jc w:val="center"/>
              <w:rPr>
                <w:bCs/>
                <w:sz w:val="22"/>
                <w:szCs w:val="22"/>
                <w:lang w:eastAsia="hr-HR"/>
              </w:rPr>
            </w:pPr>
            <w:r w:rsidRPr="000439AA">
              <w:rPr>
                <w:bCs/>
                <w:sz w:val="22"/>
                <w:szCs w:val="22"/>
                <w:lang w:eastAsia="hr-HR"/>
              </w:rPr>
              <w:t>7</w:t>
            </w:r>
          </w:p>
        </w:tc>
        <w:tc>
          <w:tcPr>
            <w:tcW w:w="1844" w:type="dxa"/>
          </w:tcPr>
          <w:p w14:paraId="637E808A" w14:textId="77777777" w:rsidR="00B403D9" w:rsidRPr="000439AA" w:rsidRDefault="00B403D9" w:rsidP="00B403D9">
            <w:pPr>
              <w:jc w:val="center"/>
              <w:rPr>
                <w:bCs/>
                <w:sz w:val="22"/>
                <w:szCs w:val="22"/>
                <w:lang w:eastAsia="hr-HR"/>
              </w:rPr>
            </w:pPr>
            <w:r w:rsidRPr="000439AA">
              <w:rPr>
                <w:bCs/>
                <w:sz w:val="22"/>
                <w:szCs w:val="22"/>
                <w:lang w:eastAsia="hr-HR"/>
              </w:rPr>
              <w:t>7</w:t>
            </w:r>
          </w:p>
        </w:tc>
      </w:tr>
      <w:tr w:rsidR="00B403D9" w:rsidRPr="00B403D9" w14:paraId="5B2E7AFC" w14:textId="77777777" w:rsidTr="00B403D9">
        <w:tc>
          <w:tcPr>
            <w:tcW w:w="1295" w:type="dxa"/>
          </w:tcPr>
          <w:p w14:paraId="77FF764B" w14:textId="77777777" w:rsidR="00B403D9" w:rsidRPr="000439AA" w:rsidRDefault="00B403D9" w:rsidP="00B403D9">
            <w:pPr>
              <w:jc w:val="center"/>
              <w:rPr>
                <w:bCs/>
                <w:sz w:val="22"/>
                <w:szCs w:val="22"/>
                <w:lang w:eastAsia="hr-HR"/>
              </w:rPr>
            </w:pPr>
            <w:r w:rsidRPr="000439AA">
              <w:rPr>
                <w:bCs/>
                <w:sz w:val="22"/>
                <w:szCs w:val="22"/>
                <w:lang w:eastAsia="hr-HR"/>
              </w:rPr>
              <w:t>III.</w:t>
            </w:r>
          </w:p>
        </w:tc>
        <w:tc>
          <w:tcPr>
            <w:tcW w:w="1048" w:type="dxa"/>
          </w:tcPr>
          <w:p w14:paraId="1E6A0605" w14:textId="77777777" w:rsidR="00B403D9" w:rsidRPr="000439AA" w:rsidRDefault="00B403D9" w:rsidP="00B403D9">
            <w:pPr>
              <w:jc w:val="center"/>
              <w:rPr>
                <w:bCs/>
                <w:sz w:val="22"/>
                <w:szCs w:val="22"/>
                <w:lang w:eastAsia="hr-HR"/>
              </w:rPr>
            </w:pPr>
            <w:r w:rsidRPr="000439AA">
              <w:rPr>
                <w:bCs/>
                <w:sz w:val="22"/>
                <w:szCs w:val="22"/>
                <w:lang w:eastAsia="hr-HR"/>
              </w:rPr>
              <w:t>11</w:t>
            </w:r>
          </w:p>
        </w:tc>
        <w:tc>
          <w:tcPr>
            <w:tcW w:w="972" w:type="dxa"/>
            <w:gridSpan w:val="2"/>
          </w:tcPr>
          <w:p w14:paraId="6475C182" w14:textId="77777777" w:rsidR="00B403D9" w:rsidRPr="000439AA" w:rsidRDefault="00B403D9" w:rsidP="00B403D9">
            <w:pPr>
              <w:jc w:val="center"/>
              <w:rPr>
                <w:bCs/>
                <w:sz w:val="22"/>
                <w:szCs w:val="22"/>
                <w:lang w:eastAsia="hr-HR"/>
              </w:rPr>
            </w:pPr>
            <w:r w:rsidRPr="000439AA">
              <w:rPr>
                <w:bCs/>
                <w:sz w:val="22"/>
                <w:szCs w:val="22"/>
                <w:lang w:eastAsia="hr-HR"/>
              </w:rPr>
              <w:t>1</w:t>
            </w:r>
          </w:p>
        </w:tc>
        <w:tc>
          <w:tcPr>
            <w:tcW w:w="1036" w:type="dxa"/>
            <w:gridSpan w:val="2"/>
          </w:tcPr>
          <w:p w14:paraId="148D9450" w14:textId="77777777" w:rsidR="00B403D9" w:rsidRPr="000439AA" w:rsidRDefault="00B403D9" w:rsidP="00B403D9">
            <w:pPr>
              <w:jc w:val="center"/>
              <w:rPr>
                <w:bCs/>
                <w:sz w:val="22"/>
                <w:szCs w:val="22"/>
                <w:lang w:eastAsia="hr-HR"/>
              </w:rPr>
            </w:pPr>
            <w:r w:rsidRPr="000439AA">
              <w:rPr>
                <w:bCs/>
                <w:sz w:val="22"/>
                <w:szCs w:val="22"/>
                <w:lang w:eastAsia="hr-HR"/>
              </w:rPr>
              <w:t>-</w:t>
            </w:r>
          </w:p>
        </w:tc>
        <w:tc>
          <w:tcPr>
            <w:tcW w:w="1036" w:type="dxa"/>
            <w:gridSpan w:val="2"/>
          </w:tcPr>
          <w:p w14:paraId="167F6CC0" w14:textId="77777777" w:rsidR="00B403D9" w:rsidRPr="000439AA" w:rsidRDefault="00B403D9" w:rsidP="00B403D9">
            <w:pPr>
              <w:jc w:val="center"/>
              <w:rPr>
                <w:bCs/>
                <w:sz w:val="22"/>
                <w:szCs w:val="22"/>
                <w:lang w:eastAsia="hr-HR"/>
              </w:rPr>
            </w:pPr>
            <w:r w:rsidRPr="000439AA">
              <w:rPr>
                <w:bCs/>
                <w:sz w:val="22"/>
                <w:szCs w:val="22"/>
                <w:lang w:eastAsia="hr-HR"/>
              </w:rPr>
              <w:t>4</w:t>
            </w:r>
          </w:p>
        </w:tc>
        <w:tc>
          <w:tcPr>
            <w:tcW w:w="1080" w:type="dxa"/>
            <w:gridSpan w:val="2"/>
          </w:tcPr>
          <w:p w14:paraId="317BB141" w14:textId="77777777" w:rsidR="00B403D9" w:rsidRPr="000439AA" w:rsidRDefault="00B403D9" w:rsidP="00B403D9">
            <w:pPr>
              <w:jc w:val="center"/>
              <w:rPr>
                <w:bCs/>
                <w:sz w:val="22"/>
                <w:szCs w:val="22"/>
                <w:lang w:eastAsia="hr-HR"/>
              </w:rPr>
            </w:pPr>
            <w:r w:rsidRPr="000439AA">
              <w:rPr>
                <w:bCs/>
                <w:sz w:val="22"/>
                <w:szCs w:val="22"/>
                <w:lang w:eastAsia="hr-HR"/>
              </w:rPr>
              <w:t>-</w:t>
            </w:r>
          </w:p>
        </w:tc>
        <w:tc>
          <w:tcPr>
            <w:tcW w:w="1074" w:type="dxa"/>
          </w:tcPr>
          <w:p w14:paraId="714BEA98" w14:textId="6376C86D" w:rsidR="00B403D9" w:rsidRPr="000439AA" w:rsidRDefault="00B403D9" w:rsidP="00B403D9">
            <w:pPr>
              <w:jc w:val="center"/>
              <w:rPr>
                <w:bCs/>
                <w:sz w:val="22"/>
                <w:szCs w:val="22"/>
                <w:lang w:eastAsia="hr-HR"/>
              </w:rPr>
            </w:pPr>
            <w:r w:rsidRPr="000439AA">
              <w:rPr>
                <w:bCs/>
                <w:sz w:val="22"/>
                <w:szCs w:val="22"/>
                <w:lang w:eastAsia="hr-HR"/>
              </w:rPr>
              <w:t>4</w:t>
            </w:r>
          </w:p>
        </w:tc>
        <w:tc>
          <w:tcPr>
            <w:tcW w:w="1844" w:type="dxa"/>
          </w:tcPr>
          <w:p w14:paraId="0873BD36" w14:textId="77777777" w:rsidR="00B403D9" w:rsidRPr="000439AA" w:rsidRDefault="00B403D9" w:rsidP="00B403D9">
            <w:pPr>
              <w:jc w:val="center"/>
              <w:rPr>
                <w:bCs/>
                <w:sz w:val="22"/>
                <w:szCs w:val="22"/>
                <w:lang w:eastAsia="hr-HR"/>
              </w:rPr>
            </w:pPr>
            <w:r w:rsidRPr="000439AA">
              <w:rPr>
                <w:bCs/>
                <w:sz w:val="22"/>
                <w:szCs w:val="22"/>
                <w:lang w:eastAsia="hr-HR"/>
              </w:rPr>
              <w:t>6</w:t>
            </w:r>
          </w:p>
        </w:tc>
      </w:tr>
      <w:tr w:rsidR="00B403D9" w:rsidRPr="00B403D9" w14:paraId="195F2048" w14:textId="77777777" w:rsidTr="00B403D9">
        <w:tc>
          <w:tcPr>
            <w:tcW w:w="1295" w:type="dxa"/>
          </w:tcPr>
          <w:p w14:paraId="2131027F" w14:textId="77777777" w:rsidR="00B403D9" w:rsidRPr="000439AA" w:rsidRDefault="00B403D9" w:rsidP="00B403D9">
            <w:pPr>
              <w:jc w:val="center"/>
              <w:rPr>
                <w:bCs/>
                <w:sz w:val="22"/>
                <w:szCs w:val="22"/>
                <w:lang w:eastAsia="hr-HR"/>
              </w:rPr>
            </w:pPr>
            <w:r w:rsidRPr="000439AA">
              <w:rPr>
                <w:bCs/>
                <w:sz w:val="22"/>
                <w:szCs w:val="22"/>
                <w:lang w:eastAsia="hr-HR"/>
              </w:rPr>
              <w:t>IV.</w:t>
            </w:r>
          </w:p>
        </w:tc>
        <w:tc>
          <w:tcPr>
            <w:tcW w:w="1048" w:type="dxa"/>
          </w:tcPr>
          <w:p w14:paraId="703979A8" w14:textId="77777777" w:rsidR="00B403D9" w:rsidRPr="000439AA" w:rsidRDefault="00B403D9" w:rsidP="00B403D9">
            <w:pPr>
              <w:jc w:val="center"/>
              <w:rPr>
                <w:bCs/>
                <w:sz w:val="22"/>
                <w:szCs w:val="22"/>
                <w:lang w:eastAsia="hr-HR"/>
              </w:rPr>
            </w:pPr>
            <w:r w:rsidRPr="000439AA">
              <w:rPr>
                <w:bCs/>
                <w:sz w:val="22"/>
                <w:szCs w:val="22"/>
                <w:lang w:eastAsia="hr-HR"/>
              </w:rPr>
              <w:t>15</w:t>
            </w:r>
          </w:p>
        </w:tc>
        <w:tc>
          <w:tcPr>
            <w:tcW w:w="972" w:type="dxa"/>
            <w:gridSpan w:val="2"/>
          </w:tcPr>
          <w:p w14:paraId="67FD12B9" w14:textId="77777777" w:rsidR="00B403D9" w:rsidRPr="000439AA" w:rsidRDefault="00B403D9" w:rsidP="00B403D9">
            <w:pPr>
              <w:jc w:val="center"/>
              <w:rPr>
                <w:bCs/>
                <w:sz w:val="22"/>
                <w:szCs w:val="22"/>
                <w:lang w:eastAsia="hr-HR"/>
              </w:rPr>
            </w:pPr>
            <w:r w:rsidRPr="000439AA">
              <w:rPr>
                <w:bCs/>
                <w:sz w:val="22"/>
                <w:szCs w:val="22"/>
                <w:lang w:eastAsia="hr-HR"/>
              </w:rPr>
              <w:t>1</w:t>
            </w:r>
          </w:p>
        </w:tc>
        <w:tc>
          <w:tcPr>
            <w:tcW w:w="1036" w:type="dxa"/>
            <w:gridSpan w:val="2"/>
          </w:tcPr>
          <w:p w14:paraId="72C4243D" w14:textId="77777777" w:rsidR="00B403D9" w:rsidRPr="000439AA" w:rsidRDefault="00B403D9" w:rsidP="00B403D9">
            <w:pPr>
              <w:jc w:val="center"/>
              <w:rPr>
                <w:bCs/>
                <w:sz w:val="22"/>
                <w:szCs w:val="22"/>
                <w:lang w:eastAsia="hr-HR"/>
              </w:rPr>
            </w:pPr>
            <w:r w:rsidRPr="000439AA">
              <w:rPr>
                <w:bCs/>
                <w:sz w:val="22"/>
                <w:szCs w:val="22"/>
                <w:lang w:eastAsia="hr-HR"/>
              </w:rPr>
              <w:t>4</w:t>
            </w:r>
          </w:p>
        </w:tc>
        <w:tc>
          <w:tcPr>
            <w:tcW w:w="1036" w:type="dxa"/>
            <w:gridSpan w:val="2"/>
          </w:tcPr>
          <w:p w14:paraId="69AF1A9D" w14:textId="77777777" w:rsidR="00B403D9" w:rsidRPr="000439AA" w:rsidRDefault="00B403D9" w:rsidP="00B403D9">
            <w:pPr>
              <w:jc w:val="center"/>
              <w:rPr>
                <w:bCs/>
                <w:sz w:val="22"/>
                <w:szCs w:val="22"/>
                <w:lang w:eastAsia="hr-HR"/>
              </w:rPr>
            </w:pPr>
            <w:r w:rsidRPr="000439AA">
              <w:rPr>
                <w:bCs/>
                <w:sz w:val="22"/>
                <w:szCs w:val="22"/>
                <w:lang w:eastAsia="hr-HR"/>
              </w:rPr>
              <w:t>-</w:t>
            </w:r>
          </w:p>
        </w:tc>
        <w:tc>
          <w:tcPr>
            <w:tcW w:w="1080" w:type="dxa"/>
            <w:gridSpan w:val="2"/>
          </w:tcPr>
          <w:p w14:paraId="7D9CECF2" w14:textId="77777777" w:rsidR="00B403D9" w:rsidRPr="000439AA" w:rsidRDefault="00B403D9" w:rsidP="00B403D9">
            <w:pPr>
              <w:jc w:val="center"/>
              <w:rPr>
                <w:bCs/>
                <w:sz w:val="22"/>
                <w:szCs w:val="22"/>
                <w:lang w:eastAsia="hr-HR"/>
              </w:rPr>
            </w:pPr>
            <w:r w:rsidRPr="000439AA">
              <w:rPr>
                <w:bCs/>
                <w:sz w:val="22"/>
                <w:szCs w:val="22"/>
                <w:lang w:eastAsia="hr-HR"/>
              </w:rPr>
              <w:t>-</w:t>
            </w:r>
          </w:p>
        </w:tc>
        <w:tc>
          <w:tcPr>
            <w:tcW w:w="1074" w:type="dxa"/>
          </w:tcPr>
          <w:p w14:paraId="083B000C" w14:textId="77777777" w:rsidR="00B403D9" w:rsidRPr="000439AA" w:rsidRDefault="00B403D9" w:rsidP="00B403D9">
            <w:pPr>
              <w:jc w:val="center"/>
              <w:rPr>
                <w:bCs/>
                <w:sz w:val="22"/>
                <w:szCs w:val="22"/>
                <w:lang w:eastAsia="hr-HR"/>
              </w:rPr>
            </w:pPr>
            <w:r w:rsidRPr="000439AA">
              <w:rPr>
                <w:bCs/>
                <w:sz w:val="22"/>
                <w:szCs w:val="22"/>
                <w:lang w:eastAsia="hr-HR"/>
              </w:rPr>
              <w:t>5</w:t>
            </w:r>
          </w:p>
        </w:tc>
        <w:tc>
          <w:tcPr>
            <w:tcW w:w="1844" w:type="dxa"/>
          </w:tcPr>
          <w:p w14:paraId="5A7D70D9" w14:textId="77777777" w:rsidR="00B403D9" w:rsidRPr="000439AA" w:rsidRDefault="00B403D9" w:rsidP="00B403D9">
            <w:pPr>
              <w:jc w:val="center"/>
              <w:rPr>
                <w:bCs/>
                <w:sz w:val="22"/>
                <w:szCs w:val="22"/>
                <w:lang w:eastAsia="hr-HR"/>
              </w:rPr>
            </w:pPr>
            <w:r w:rsidRPr="000439AA">
              <w:rPr>
                <w:bCs/>
                <w:sz w:val="22"/>
                <w:szCs w:val="22"/>
                <w:lang w:eastAsia="hr-HR"/>
              </w:rPr>
              <w:t>10</w:t>
            </w:r>
          </w:p>
        </w:tc>
      </w:tr>
      <w:tr w:rsidR="00B403D9" w:rsidRPr="00B403D9" w14:paraId="2A6BF570" w14:textId="77777777" w:rsidTr="00B403D9">
        <w:tc>
          <w:tcPr>
            <w:tcW w:w="1295" w:type="dxa"/>
            <w:shd w:val="clear" w:color="auto" w:fill="EAF1DD" w:themeFill="accent3" w:themeFillTint="33"/>
          </w:tcPr>
          <w:p w14:paraId="71662FC3" w14:textId="77777777" w:rsidR="00B403D9" w:rsidRPr="000439AA" w:rsidRDefault="00B403D9" w:rsidP="00B403D9">
            <w:pPr>
              <w:jc w:val="center"/>
              <w:rPr>
                <w:bCs/>
                <w:sz w:val="22"/>
                <w:szCs w:val="22"/>
                <w:lang w:eastAsia="hr-HR"/>
              </w:rPr>
            </w:pPr>
            <w:r w:rsidRPr="000439AA">
              <w:rPr>
                <w:bCs/>
                <w:sz w:val="22"/>
                <w:szCs w:val="22"/>
                <w:lang w:eastAsia="hr-HR"/>
              </w:rPr>
              <w:t>Ukupno</w:t>
            </w:r>
          </w:p>
        </w:tc>
        <w:tc>
          <w:tcPr>
            <w:tcW w:w="1048" w:type="dxa"/>
            <w:shd w:val="clear" w:color="auto" w:fill="EAF1DD" w:themeFill="accent3" w:themeFillTint="33"/>
          </w:tcPr>
          <w:p w14:paraId="78434239" w14:textId="77777777" w:rsidR="00B403D9" w:rsidRPr="000439AA" w:rsidRDefault="00B403D9" w:rsidP="00B403D9">
            <w:pPr>
              <w:jc w:val="center"/>
              <w:rPr>
                <w:bCs/>
                <w:sz w:val="22"/>
                <w:szCs w:val="22"/>
                <w:lang w:eastAsia="hr-HR"/>
              </w:rPr>
            </w:pPr>
            <w:r w:rsidRPr="000439AA">
              <w:rPr>
                <w:bCs/>
                <w:sz w:val="22"/>
                <w:szCs w:val="22"/>
                <w:lang w:eastAsia="hr-HR"/>
              </w:rPr>
              <w:t>57</w:t>
            </w:r>
          </w:p>
        </w:tc>
        <w:tc>
          <w:tcPr>
            <w:tcW w:w="972" w:type="dxa"/>
            <w:gridSpan w:val="2"/>
            <w:shd w:val="clear" w:color="auto" w:fill="EAF1DD" w:themeFill="accent3" w:themeFillTint="33"/>
          </w:tcPr>
          <w:p w14:paraId="4750849C" w14:textId="77777777" w:rsidR="00B403D9" w:rsidRPr="000439AA" w:rsidRDefault="00B403D9" w:rsidP="00B403D9">
            <w:pPr>
              <w:jc w:val="center"/>
              <w:rPr>
                <w:bCs/>
                <w:sz w:val="22"/>
                <w:szCs w:val="22"/>
                <w:lang w:eastAsia="hr-HR"/>
              </w:rPr>
            </w:pPr>
            <w:r w:rsidRPr="000439AA">
              <w:rPr>
                <w:bCs/>
                <w:sz w:val="22"/>
                <w:szCs w:val="22"/>
                <w:lang w:eastAsia="hr-HR"/>
              </w:rPr>
              <w:t>8</w:t>
            </w:r>
          </w:p>
        </w:tc>
        <w:tc>
          <w:tcPr>
            <w:tcW w:w="1036" w:type="dxa"/>
            <w:gridSpan w:val="2"/>
            <w:shd w:val="clear" w:color="auto" w:fill="EAF1DD" w:themeFill="accent3" w:themeFillTint="33"/>
          </w:tcPr>
          <w:p w14:paraId="76FC30E8" w14:textId="77777777" w:rsidR="00B403D9" w:rsidRPr="000439AA" w:rsidRDefault="00B403D9" w:rsidP="00B403D9">
            <w:pPr>
              <w:jc w:val="center"/>
              <w:rPr>
                <w:bCs/>
                <w:sz w:val="22"/>
                <w:szCs w:val="22"/>
                <w:lang w:eastAsia="hr-HR"/>
              </w:rPr>
            </w:pPr>
            <w:r w:rsidRPr="000439AA">
              <w:rPr>
                <w:bCs/>
                <w:sz w:val="22"/>
                <w:szCs w:val="22"/>
                <w:lang w:eastAsia="hr-HR"/>
              </w:rPr>
              <w:t>8</w:t>
            </w:r>
          </w:p>
        </w:tc>
        <w:tc>
          <w:tcPr>
            <w:tcW w:w="1036" w:type="dxa"/>
            <w:gridSpan w:val="2"/>
            <w:shd w:val="clear" w:color="auto" w:fill="EAF1DD" w:themeFill="accent3" w:themeFillTint="33"/>
          </w:tcPr>
          <w:p w14:paraId="43ED2520" w14:textId="77777777" w:rsidR="00B403D9" w:rsidRPr="000439AA" w:rsidRDefault="00B403D9" w:rsidP="00B403D9">
            <w:pPr>
              <w:jc w:val="center"/>
              <w:rPr>
                <w:bCs/>
                <w:sz w:val="22"/>
                <w:szCs w:val="22"/>
                <w:lang w:eastAsia="hr-HR"/>
              </w:rPr>
            </w:pPr>
            <w:r w:rsidRPr="000439AA">
              <w:rPr>
                <w:bCs/>
                <w:sz w:val="22"/>
                <w:szCs w:val="22"/>
                <w:lang w:eastAsia="hr-HR"/>
              </w:rPr>
              <w:t>8</w:t>
            </w:r>
          </w:p>
        </w:tc>
        <w:tc>
          <w:tcPr>
            <w:tcW w:w="1080" w:type="dxa"/>
            <w:gridSpan w:val="2"/>
            <w:shd w:val="clear" w:color="auto" w:fill="EAF1DD" w:themeFill="accent3" w:themeFillTint="33"/>
          </w:tcPr>
          <w:p w14:paraId="7BB60561" w14:textId="77777777" w:rsidR="00B403D9" w:rsidRPr="000439AA" w:rsidRDefault="00B403D9" w:rsidP="00B403D9">
            <w:pPr>
              <w:jc w:val="center"/>
              <w:rPr>
                <w:bCs/>
                <w:sz w:val="22"/>
                <w:szCs w:val="22"/>
                <w:lang w:eastAsia="hr-HR"/>
              </w:rPr>
            </w:pPr>
            <w:r w:rsidRPr="000439AA">
              <w:rPr>
                <w:bCs/>
                <w:sz w:val="22"/>
                <w:szCs w:val="22"/>
                <w:lang w:eastAsia="hr-HR"/>
              </w:rPr>
              <w:t>-</w:t>
            </w:r>
          </w:p>
        </w:tc>
        <w:tc>
          <w:tcPr>
            <w:tcW w:w="1074" w:type="dxa"/>
            <w:shd w:val="clear" w:color="auto" w:fill="EAF1DD" w:themeFill="accent3" w:themeFillTint="33"/>
          </w:tcPr>
          <w:p w14:paraId="10F94264" w14:textId="4CC7A7E9" w:rsidR="00B403D9" w:rsidRPr="000439AA" w:rsidRDefault="00B403D9" w:rsidP="00B403D9">
            <w:pPr>
              <w:jc w:val="center"/>
              <w:rPr>
                <w:bCs/>
                <w:sz w:val="22"/>
                <w:szCs w:val="22"/>
                <w:lang w:eastAsia="hr-HR"/>
              </w:rPr>
            </w:pPr>
            <w:r w:rsidRPr="000439AA">
              <w:rPr>
                <w:bCs/>
                <w:sz w:val="22"/>
                <w:szCs w:val="22"/>
                <w:lang w:eastAsia="hr-HR"/>
              </w:rPr>
              <w:t>23</w:t>
            </w:r>
          </w:p>
        </w:tc>
        <w:tc>
          <w:tcPr>
            <w:tcW w:w="1844" w:type="dxa"/>
            <w:shd w:val="clear" w:color="auto" w:fill="EAF1DD" w:themeFill="accent3" w:themeFillTint="33"/>
          </w:tcPr>
          <w:p w14:paraId="4574BC63" w14:textId="77777777" w:rsidR="00B403D9" w:rsidRPr="000439AA" w:rsidRDefault="00B403D9" w:rsidP="00B403D9">
            <w:pPr>
              <w:jc w:val="center"/>
              <w:rPr>
                <w:bCs/>
                <w:sz w:val="22"/>
                <w:szCs w:val="22"/>
                <w:lang w:eastAsia="hr-HR"/>
              </w:rPr>
            </w:pPr>
            <w:r w:rsidRPr="000439AA">
              <w:rPr>
                <w:bCs/>
                <w:sz w:val="22"/>
                <w:szCs w:val="22"/>
                <w:lang w:eastAsia="hr-HR"/>
              </w:rPr>
              <w:t>33</w:t>
            </w:r>
          </w:p>
        </w:tc>
      </w:tr>
      <w:tr w:rsidR="00B403D9" w:rsidRPr="00B403D9" w14:paraId="24B9B3DB" w14:textId="77777777" w:rsidTr="00B403D9">
        <w:tc>
          <w:tcPr>
            <w:tcW w:w="1295" w:type="dxa"/>
          </w:tcPr>
          <w:p w14:paraId="0AB38A81" w14:textId="77777777" w:rsidR="00B403D9" w:rsidRPr="000439AA" w:rsidRDefault="00B403D9" w:rsidP="00B403D9">
            <w:pPr>
              <w:jc w:val="center"/>
              <w:rPr>
                <w:bCs/>
                <w:sz w:val="22"/>
                <w:szCs w:val="22"/>
                <w:lang w:eastAsia="hr-HR"/>
              </w:rPr>
            </w:pPr>
            <w:r w:rsidRPr="000439AA">
              <w:rPr>
                <w:bCs/>
                <w:sz w:val="22"/>
                <w:szCs w:val="22"/>
                <w:lang w:eastAsia="hr-HR"/>
              </w:rPr>
              <w:t>V.</w:t>
            </w:r>
          </w:p>
        </w:tc>
        <w:tc>
          <w:tcPr>
            <w:tcW w:w="1048" w:type="dxa"/>
          </w:tcPr>
          <w:p w14:paraId="24D52EE9" w14:textId="792D2745" w:rsidR="00B403D9" w:rsidRPr="000439AA" w:rsidRDefault="00B403D9" w:rsidP="00B403D9">
            <w:pPr>
              <w:jc w:val="center"/>
              <w:rPr>
                <w:bCs/>
                <w:sz w:val="22"/>
                <w:szCs w:val="22"/>
                <w:lang w:eastAsia="hr-HR"/>
              </w:rPr>
            </w:pPr>
            <w:r w:rsidRPr="000439AA">
              <w:rPr>
                <w:bCs/>
                <w:sz w:val="22"/>
                <w:szCs w:val="22"/>
                <w:lang w:eastAsia="hr-HR"/>
              </w:rPr>
              <w:t>10</w:t>
            </w:r>
          </w:p>
        </w:tc>
        <w:tc>
          <w:tcPr>
            <w:tcW w:w="972" w:type="dxa"/>
            <w:gridSpan w:val="2"/>
          </w:tcPr>
          <w:p w14:paraId="21757564" w14:textId="77777777" w:rsidR="00B403D9" w:rsidRPr="000439AA" w:rsidRDefault="00B403D9" w:rsidP="00B403D9">
            <w:pPr>
              <w:jc w:val="center"/>
              <w:rPr>
                <w:bCs/>
                <w:sz w:val="22"/>
                <w:szCs w:val="22"/>
                <w:lang w:eastAsia="hr-HR"/>
              </w:rPr>
            </w:pPr>
          </w:p>
        </w:tc>
        <w:tc>
          <w:tcPr>
            <w:tcW w:w="1036" w:type="dxa"/>
            <w:gridSpan w:val="2"/>
          </w:tcPr>
          <w:p w14:paraId="32254184" w14:textId="77777777" w:rsidR="00B403D9" w:rsidRPr="000439AA" w:rsidRDefault="00B403D9" w:rsidP="00B403D9">
            <w:pPr>
              <w:jc w:val="center"/>
              <w:rPr>
                <w:bCs/>
                <w:sz w:val="22"/>
                <w:szCs w:val="22"/>
                <w:lang w:eastAsia="hr-HR"/>
              </w:rPr>
            </w:pPr>
            <w:r w:rsidRPr="000439AA">
              <w:rPr>
                <w:bCs/>
                <w:sz w:val="22"/>
                <w:szCs w:val="22"/>
                <w:lang w:eastAsia="hr-HR"/>
              </w:rPr>
              <w:t>2</w:t>
            </w:r>
          </w:p>
        </w:tc>
        <w:tc>
          <w:tcPr>
            <w:tcW w:w="1036" w:type="dxa"/>
            <w:gridSpan w:val="2"/>
          </w:tcPr>
          <w:p w14:paraId="5A4F23AB" w14:textId="77777777" w:rsidR="00B403D9" w:rsidRPr="000439AA" w:rsidRDefault="00B403D9" w:rsidP="00B403D9">
            <w:pPr>
              <w:jc w:val="center"/>
              <w:rPr>
                <w:bCs/>
                <w:sz w:val="22"/>
                <w:szCs w:val="22"/>
                <w:lang w:eastAsia="hr-HR"/>
              </w:rPr>
            </w:pPr>
            <w:r w:rsidRPr="000439AA">
              <w:rPr>
                <w:bCs/>
                <w:sz w:val="22"/>
                <w:szCs w:val="22"/>
                <w:lang w:eastAsia="hr-HR"/>
              </w:rPr>
              <w:t>2</w:t>
            </w:r>
          </w:p>
        </w:tc>
        <w:tc>
          <w:tcPr>
            <w:tcW w:w="1080" w:type="dxa"/>
            <w:gridSpan w:val="2"/>
          </w:tcPr>
          <w:p w14:paraId="2918323C" w14:textId="77777777" w:rsidR="00B403D9" w:rsidRPr="000439AA" w:rsidRDefault="00B403D9" w:rsidP="00B403D9">
            <w:pPr>
              <w:jc w:val="center"/>
              <w:rPr>
                <w:bCs/>
                <w:sz w:val="22"/>
                <w:szCs w:val="22"/>
                <w:lang w:eastAsia="hr-HR"/>
              </w:rPr>
            </w:pPr>
            <w:r w:rsidRPr="000439AA">
              <w:rPr>
                <w:bCs/>
                <w:sz w:val="22"/>
                <w:szCs w:val="22"/>
                <w:lang w:eastAsia="hr-HR"/>
              </w:rPr>
              <w:t>-</w:t>
            </w:r>
          </w:p>
        </w:tc>
        <w:tc>
          <w:tcPr>
            <w:tcW w:w="1074" w:type="dxa"/>
          </w:tcPr>
          <w:p w14:paraId="204BFCD8" w14:textId="77777777" w:rsidR="00B403D9" w:rsidRPr="000439AA" w:rsidRDefault="00B403D9" w:rsidP="00B403D9">
            <w:pPr>
              <w:jc w:val="center"/>
              <w:rPr>
                <w:bCs/>
                <w:sz w:val="22"/>
                <w:szCs w:val="22"/>
                <w:lang w:eastAsia="hr-HR"/>
              </w:rPr>
            </w:pPr>
            <w:r w:rsidRPr="000439AA">
              <w:rPr>
                <w:bCs/>
                <w:sz w:val="22"/>
                <w:szCs w:val="22"/>
                <w:lang w:eastAsia="hr-HR"/>
              </w:rPr>
              <w:t>4</w:t>
            </w:r>
          </w:p>
        </w:tc>
        <w:tc>
          <w:tcPr>
            <w:tcW w:w="1844" w:type="dxa"/>
          </w:tcPr>
          <w:p w14:paraId="1E2FA42A" w14:textId="7E585030" w:rsidR="00B403D9" w:rsidRPr="000439AA" w:rsidRDefault="00B403D9" w:rsidP="00B403D9">
            <w:pPr>
              <w:jc w:val="center"/>
              <w:rPr>
                <w:bCs/>
                <w:sz w:val="22"/>
                <w:szCs w:val="22"/>
                <w:lang w:eastAsia="hr-HR"/>
              </w:rPr>
            </w:pPr>
            <w:r w:rsidRPr="000439AA">
              <w:rPr>
                <w:bCs/>
                <w:sz w:val="22"/>
                <w:szCs w:val="22"/>
                <w:lang w:eastAsia="hr-HR"/>
              </w:rPr>
              <w:t>6</w:t>
            </w:r>
          </w:p>
        </w:tc>
      </w:tr>
      <w:tr w:rsidR="00B403D9" w:rsidRPr="00B403D9" w14:paraId="3F0FE0E2" w14:textId="77777777" w:rsidTr="00B403D9">
        <w:tc>
          <w:tcPr>
            <w:tcW w:w="1295" w:type="dxa"/>
          </w:tcPr>
          <w:p w14:paraId="03358ED0" w14:textId="77777777" w:rsidR="00B403D9" w:rsidRPr="000439AA" w:rsidRDefault="00B403D9" w:rsidP="00B403D9">
            <w:pPr>
              <w:jc w:val="center"/>
              <w:rPr>
                <w:bCs/>
                <w:sz w:val="22"/>
                <w:szCs w:val="22"/>
                <w:lang w:eastAsia="hr-HR"/>
              </w:rPr>
            </w:pPr>
            <w:r w:rsidRPr="000439AA">
              <w:rPr>
                <w:bCs/>
                <w:sz w:val="22"/>
                <w:szCs w:val="22"/>
                <w:lang w:eastAsia="hr-HR"/>
              </w:rPr>
              <w:t>VI.</w:t>
            </w:r>
          </w:p>
        </w:tc>
        <w:tc>
          <w:tcPr>
            <w:tcW w:w="1048" w:type="dxa"/>
          </w:tcPr>
          <w:p w14:paraId="38B46228" w14:textId="77777777" w:rsidR="00B403D9" w:rsidRPr="000439AA" w:rsidRDefault="00B403D9" w:rsidP="00B403D9">
            <w:pPr>
              <w:jc w:val="center"/>
              <w:rPr>
                <w:bCs/>
                <w:sz w:val="22"/>
                <w:szCs w:val="22"/>
                <w:lang w:eastAsia="hr-HR"/>
              </w:rPr>
            </w:pPr>
            <w:r w:rsidRPr="000439AA">
              <w:rPr>
                <w:bCs/>
                <w:sz w:val="22"/>
                <w:szCs w:val="22"/>
                <w:lang w:eastAsia="hr-HR"/>
              </w:rPr>
              <w:t>16</w:t>
            </w:r>
          </w:p>
        </w:tc>
        <w:tc>
          <w:tcPr>
            <w:tcW w:w="972" w:type="dxa"/>
            <w:gridSpan w:val="2"/>
          </w:tcPr>
          <w:p w14:paraId="7B2672E5" w14:textId="77777777" w:rsidR="00B403D9" w:rsidRPr="000439AA" w:rsidRDefault="00B403D9" w:rsidP="00B403D9">
            <w:pPr>
              <w:jc w:val="center"/>
              <w:rPr>
                <w:bCs/>
                <w:sz w:val="22"/>
                <w:szCs w:val="22"/>
                <w:lang w:eastAsia="hr-HR"/>
              </w:rPr>
            </w:pPr>
            <w:r w:rsidRPr="000439AA">
              <w:rPr>
                <w:bCs/>
                <w:sz w:val="22"/>
                <w:szCs w:val="22"/>
                <w:lang w:eastAsia="hr-HR"/>
              </w:rPr>
              <w:t>-</w:t>
            </w:r>
          </w:p>
        </w:tc>
        <w:tc>
          <w:tcPr>
            <w:tcW w:w="1036" w:type="dxa"/>
            <w:gridSpan w:val="2"/>
          </w:tcPr>
          <w:p w14:paraId="0D12AE49" w14:textId="77777777" w:rsidR="00B403D9" w:rsidRPr="000439AA" w:rsidRDefault="00B403D9" w:rsidP="00B403D9">
            <w:pPr>
              <w:jc w:val="center"/>
              <w:rPr>
                <w:bCs/>
                <w:sz w:val="22"/>
                <w:szCs w:val="22"/>
                <w:lang w:eastAsia="hr-HR"/>
              </w:rPr>
            </w:pPr>
            <w:r w:rsidRPr="000439AA">
              <w:rPr>
                <w:bCs/>
                <w:sz w:val="22"/>
                <w:szCs w:val="22"/>
                <w:lang w:eastAsia="hr-HR"/>
              </w:rPr>
              <w:t>-</w:t>
            </w:r>
          </w:p>
        </w:tc>
        <w:tc>
          <w:tcPr>
            <w:tcW w:w="1036" w:type="dxa"/>
            <w:gridSpan w:val="2"/>
          </w:tcPr>
          <w:p w14:paraId="20B4D9FF" w14:textId="77777777" w:rsidR="00B403D9" w:rsidRPr="000439AA" w:rsidRDefault="00B403D9" w:rsidP="00B403D9">
            <w:pPr>
              <w:jc w:val="center"/>
              <w:rPr>
                <w:bCs/>
                <w:sz w:val="22"/>
                <w:szCs w:val="22"/>
                <w:lang w:eastAsia="hr-HR"/>
              </w:rPr>
            </w:pPr>
            <w:r w:rsidRPr="000439AA">
              <w:rPr>
                <w:bCs/>
                <w:sz w:val="22"/>
                <w:szCs w:val="22"/>
                <w:lang w:eastAsia="hr-HR"/>
              </w:rPr>
              <w:t>3</w:t>
            </w:r>
          </w:p>
        </w:tc>
        <w:tc>
          <w:tcPr>
            <w:tcW w:w="1080" w:type="dxa"/>
            <w:gridSpan w:val="2"/>
          </w:tcPr>
          <w:p w14:paraId="551BDD4F" w14:textId="77777777" w:rsidR="00B403D9" w:rsidRPr="000439AA" w:rsidRDefault="00B403D9" w:rsidP="00B403D9">
            <w:pPr>
              <w:jc w:val="center"/>
              <w:rPr>
                <w:bCs/>
                <w:sz w:val="22"/>
                <w:szCs w:val="22"/>
                <w:lang w:eastAsia="hr-HR"/>
              </w:rPr>
            </w:pPr>
            <w:r w:rsidRPr="000439AA">
              <w:rPr>
                <w:bCs/>
                <w:sz w:val="22"/>
                <w:szCs w:val="22"/>
                <w:lang w:eastAsia="hr-HR"/>
              </w:rPr>
              <w:t>6</w:t>
            </w:r>
          </w:p>
        </w:tc>
        <w:tc>
          <w:tcPr>
            <w:tcW w:w="1074" w:type="dxa"/>
          </w:tcPr>
          <w:p w14:paraId="2905F917" w14:textId="77777777" w:rsidR="00B403D9" w:rsidRPr="000439AA" w:rsidRDefault="00B403D9" w:rsidP="00B403D9">
            <w:pPr>
              <w:jc w:val="center"/>
              <w:rPr>
                <w:bCs/>
                <w:sz w:val="22"/>
                <w:szCs w:val="22"/>
                <w:lang w:eastAsia="hr-HR"/>
              </w:rPr>
            </w:pPr>
            <w:r w:rsidRPr="000439AA">
              <w:rPr>
                <w:bCs/>
                <w:sz w:val="22"/>
                <w:szCs w:val="22"/>
                <w:lang w:eastAsia="hr-HR"/>
              </w:rPr>
              <w:t>9</w:t>
            </w:r>
          </w:p>
        </w:tc>
        <w:tc>
          <w:tcPr>
            <w:tcW w:w="1844" w:type="dxa"/>
          </w:tcPr>
          <w:p w14:paraId="6531B594" w14:textId="77777777" w:rsidR="00B403D9" w:rsidRPr="000439AA" w:rsidRDefault="00B403D9" w:rsidP="00B403D9">
            <w:pPr>
              <w:jc w:val="center"/>
              <w:rPr>
                <w:bCs/>
                <w:sz w:val="22"/>
                <w:szCs w:val="22"/>
                <w:lang w:eastAsia="hr-HR"/>
              </w:rPr>
            </w:pPr>
            <w:r w:rsidRPr="000439AA">
              <w:rPr>
                <w:bCs/>
                <w:sz w:val="22"/>
                <w:szCs w:val="22"/>
                <w:lang w:eastAsia="hr-HR"/>
              </w:rPr>
              <w:t>7</w:t>
            </w:r>
          </w:p>
        </w:tc>
      </w:tr>
      <w:tr w:rsidR="00B403D9" w:rsidRPr="00B403D9" w14:paraId="50071A64" w14:textId="77777777" w:rsidTr="00B403D9">
        <w:tc>
          <w:tcPr>
            <w:tcW w:w="1295" w:type="dxa"/>
          </w:tcPr>
          <w:p w14:paraId="5F330A14" w14:textId="77777777" w:rsidR="00B403D9" w:rsidRPr="000439AA" w:rsidRDefault="00B403D9" w:rsidP="00B403D9">
            <w:pPr>
              <w:jc w:val="center"/>
              <w:rPr>
                <w:bCs/>
                <w:sz w:val="22"/>
                <w:szCs w:val="22"/>
                <w:lang w:eastAsia="hr-HR"/>
              </w:rPr>
            </w:pPr>
            <w:r w:rsidRPr="000439AA">
              <w:rPr>
                <w:bCs/>
                <w:sz w:val="22"/>
                <w:szCs w:val="22"/>
                <w:lang w:eastAsia="hr-HR"/>
              </w:rPr>
              <w:t>VII.</w:t>
            </w:r>
          </w:p>
        </w:tc>
        <w:tc>
          <w:tcPr>
            <w:tcW w:w="1048" w:type="dxa"/>
          </w:tcPr>
          <w:p w14:paraId="44168226" w14:textId="77777777" w:rsidR="00B403D9" w:rsidRPr="000439AA" w:rsidRDefault="00B403D9" w:rsidP="00B403D9">
            <w:pPr>
              <w:jc w:val="center"/>
              <w:rPr>
                <w:bCs/>
                <w:sz w:val="22"/>
                <w:szCs w:val="22"/>
                <w:lang w:eastAsia="hr-HR"/>
              </w:rPr>
            </w:pPr>
            <w:r w:rsidRPr="000439AA">
              <w:rPr>
                <w:bCs/>
                <w:sz w:val="22"/>
                <w:szCs w:val="22"/>
                <w:lang w:eastAsia="hr-HR"/>
              </w:rPr>
              <w:t>13</w:t>
            </w:r>
          </w:p>
        </w:tc>
        <w:tc>
          <w:tcPr>
            <w:tcW w:w="972" w:type="dxa"/>
            <w:gridSpan w:val="2"/>
          </w:tcPr>
          <w:p w14:paraId="2E8BC053" w14:textId="77777777" w:rsidR="00B403D9" w:rsidRPr="000439AA" w:rsidRDefault="00B403D9" w:rsidP="00B403D9">
            <w:pPr>
              <w:jc w:val="center"/>
              <w:rPr>
                <w:bCs/>
                <w:sz w:val="22"/>
                <w:szCs w:val="22"/>
                <w:lang w:eastAsia="hr-HR"/>
              </w:rPr>
            </w:pPr>
            <w:r w:rsidRPr="000439AA">
              <w:rPr>
                <w:bCs/>
                <w:sz w:val="22"/>
                <w:szCs w:val="22"/>
                <w:lang w:eastAsia="hr-HR"/>
              </w:rPr>
              <w:t>1</w:t>
            </w:r>
          </w:p>
        </w:tc>
        <w:tc>
          <w:tcPr>
            <w:tcW w:w="1036" w:type="dxa"/>
            <w:gridSpan w:val="2"/>
          </w:tcPr>
          <w:p w14:paraId="425E05CC" w14:textId="77777777" w:rsidR="00B403D9" w:rsidRPr="000439AA" w:rsidRDefault="00B403D9" w:rsidP="00B403D9">
            <w:pPr>
              <w:jc w:val="center"/>
              <w:rPr>
                <w:bCs/>
                <w:sz w:val="22"/>
                <w:szCs w:val="22"/>
                <w:lang w:eastAsia="hr-HR"/>
              </w:rPr>
            </w:pPr>
            <w:r w:rsidRPr="000439AA">
              <w:rPr>
                <w:bCs/>
                <w:sz w:val="22"/>
                <w:szCs w:val="22"/>
                <w:lang w:eastAsia="hr-HR"/>
              </w:rPr>
              <w:t>4</w:t>
            </w:r>
          </w:p>
        </w:tc>
        <w:tc>
          <w:tcPr>
            <w:tcW w:w="1036" w:type="dxa"/>
            <w:gridSpan w:val="2"/>
          </w:tcPr>
          <w:p w14:paraId="2C112E30" w14:textId="77777777" w:rsidR="00B403D9" w:rsidRPr="000439AA" w:rsidRDefault="00B403D9" w:rsidP="00B403D9">
            <w:pPr>
              <w:jc w:val="center"/>
              <w:rPr>
                <w:bCs/>
                <w:sz w:val="22"/>
                <w:szCs w:val="22"/>
                <w:lang w:eastAsia="hr-HR"/>
              </w:rPr>
            </w:pPr>
            <w:r w:rsidRPr="000439AA">
              <w:rPr>
                <w:bCs/>
                <w:sz w:val="22"/>
                <w:szCs w:val="22"/>
                <w:lang w:eastAsia="hr-HR"/>
              </w:rPr>
              <w:t>4</w:t>
            </w:r>
          </w:p>
        </w:tc>
        <w:tc>
          <w:tcPr>
            <w:tcW w:w="1080" w:type="dxa"/>
            <w:gridSpan w:val="2"/>
          </w:tcPr>
          <w:p w14:paraId="2A25C16E" w14:textId="77777777" w:rsidR="00B403D9" w:rsidRPr="000439AA" w:rsidRDefault="00B403D9" w:rsidP="00B403D9">
            <w:pPr>
              <w:jc w:val="center"/>
              <w:rPr>
                <w:bCs/>
                <w:sz w:val="22"/>
                <w:szCs w:val="22"/>
                <w:lang w:eastAsia="hr-HR"/>
              </w:rPr>
            </w:pPr>
            <w:r w:rsidRPr="000439AA">
              <w:rPr>
                <w:bCs/>
                <w:sz w:val="22"/>
                <w:szCs w:val="22"/>
                <w:lang w:eastAsia="hr-HR"/>
              </w:rPr>
              <w:t>-</w:t>
            </w:r>
          </w:p>
        </w:tc>
        <w:tc>
          <w:tcPr>
            <w:tcW w:w="1074" w:type="dxa"/>
          </w:tcPr>
          <w:p w14:paraId="057A5236" w14:textId="77777777" w:rsidR="00B403D9" w:rsidRPr="000439AA" w:rsidRDefault="00B403D9" w:rsidP="00B403D9">
            <w:pPr>
              <w:jc w:val="center"/>
              <w:rPr>
                <w:bCs/>
                <w:sz w:val="22"/>
                <w:szCs w:val="22"/>
                <w:lang w:eastAsia="hr-HR"/>
              </w:rPr>
            </w:pPr>
            <w:r w:rsidRPr="000439AA">
              <w:rPr>
                <w:bCs/>
                <w:sz w:val="22"/>
                <w:szCs w:val="22"/>
                <w:lang w:eastAsia="hr-HR"/>
              </w:rPr>
              <w:t>9</w:t>
            </w:r>
          </w:p>
        </w:tc>
        <w:tc>
          <w:tcPr>
            <w:tcW w:w="1844" w:type="dxa"/>
          </w:tcPr>
          <w:p w14:paraId="40B08C67" w14:textId="77777777" w:rsidR="00B403D9" w:rsidRPr="000439AA" w:rsidRDefault="00B403D9" w:rsidP="00B403D9">
            <w:pPr>
              <w:jc w:val="center"/>
              <w:rPr>
                <w:bCs/>
                <w:sz w:val="22"/>
                <w:szCs w:val="22"/>
                <w:lang w:eastAsia="hr-HR"/>
              </w:rPr>
            </w:pPr>
            <w:r w:rsidRPr="000439AA">
              <w:rPr>
                <w:bCs/>
                <w:sz w:val="22"/>
                <w:szCs w:val="22"/>
                <w:lang w:eastAsia="hr-HR"/>
              </w:rPr>
              <w:t>4</w:t>
            </w:r>
          </w:p>
        </w:tc>
      </w:tr>
      <w:tr w:rsidR="00B403D9" w:rsidRPr="00B403D9" w14:paraId="6D91E4F7" w14:textId="77777777" w:rsidTr="00B403D9">
        <w:tc>
          <w:tcPr>
            <w:tcW w:w="1295" w:type="dxa"/>
          </w:tcPr>
          <w:p w14:paraId="3B8C5967" w14:textId="77777777" w:rsidR="00B403D9" w:rsidRPr="000439AA" w:rsidRDefault="00B403D9" w:rsidP="00B403D9">
            <w:pPr>
              <w:jc w:val="center"/>
              <w:rPr>
                <w:bCs/>
                <w:sz w:val="22"/>
                <w:szCs w:val="22"/>
                <w:lang w:eastAsia="hr-HR"/>
              </w:rPr>
            </w:pPr>
            <w:r w:rsidRPr="000439AA">
              <w:rPr>
                <w:bCs/>
                <w:sz w:val="22"/>
                <w:szCs w:val="22"/>
                <w:lang w:eastAsia="hr-HR"/>
              </w:rPr>
              <w:t>VIII,</w:t>
            </w:r>
          </w:p>
        </w:tc>
        <w:tc>
          <w:tcPr>
            <w:tcW w:w="1048" w:type="dxa"/>
          </w:tcPr>
          <w:p w14:paraId="124E8D8D" w14:textId="77777777" w:rsidR="00B403D9" w:rsidRPr="000439AA" w:rsidRDefault="00B403D9" w:rsidP="00B403D9">
            <w:pPr>
              <w:jc w:val="center"/>
              <w:rPr>
                <w:bCs/>
                <w:sz w:val="22"/>
                <w:szCs w:val="22"/>
                <w:lang w:eastAsia="hr-HR"/>
              </w:rPr>
            </w:pPr>
            <w:r w:rsidRPr="000439AA">
              <w:rPr>
                <w:bCs/>
                <w:sz w:val="22"/>
                <w:szCs w:val="22"/>
                <w:lang w:eastAsia="hr-HR"/>
              </w:rPr>
              <w:t>9</w:t>
            </w:r>
          </w:p>
        </w:tc>
        <w:tc>
          <w:tcPr>
            <w:tcW w:w="972" w:type="dxa"/>
            <w:gridSpan w:val="2"/>
          </w:tcPr>
          <w:p w14:paraId="6A99187C" w14:textId="77777777" w:rsidR="00B403D9" w:rsidRPr="000439AA" w:rsidRDefault="00B403D9" w:rsidP="00B403D9">
            <w:pPr>
              <w:jc w:val="center"/>
              <w:rPr>
                <w:bCs/>
                <w:sz w:val="22"/>
                <w:szCs w:val="22"/>
                <w:lang w:eastAsia="hr-HR"/>
              </w:rPr>
            </w:pPr>
          </w:p>
        </w:tc>
        <w:tc>
          <w:tcPr>
            <w:tcW w:w="1036" w:type="dxa"/>
            <w:gridSpan w:val="2"/>
          </w:tcPr>
          <w:p w14:paraId="0E4D4B14" w14:textId="77777777" w:rsidR="00B403D9" w:rsidRPr="000439AA" w:rsidRDefault="00B403D9" w:rsidP="00B403D9">
            <w:pPr>
              <w:jc w:val="center"/>
              <w:rPr>
                <w:bCs/>
                <w:sz w:val="22"/>
                <w:szCs w:val="22"/>
                <w:lang w:eastAsia="hr-HR"/>
              </w:rPr>
            </w:pPr>
            <w:r w:rsidRPr="000439AA">
              <w:rPr>
                <w:bCs/>
                <w:sz w:val="22"/>
                <w:szCs w:val="22"/>
                <w:lang w:eastAsia="hr-HR"/>
              </w:rPr>
              <w:t>-</w:t>
            </w:r>
          </w:p>
        </w:tc>
        <w:tc>
          <w:tcPr>
            <w:tcW w:w="1036" w:type="dxa"/>
            <w:gridSpan w:val="2"/>
          </w:tcPr>
          <w:p w14:paraId="464605AC" w14:textId="77777777" w:rsidR="00B403D9" w:rsidRPr="000439AA" w:rsidRDefault="00B403D9" w:rsidP="00B403D9">
            <w:pPr>
              <w:jc w:val="center"/>
              <w:rPr>
                <w:bCs/>
                <w:sz w:val="22"/>
                <w:szCs w:val="22"/>
                <w:lang w:eastAsia="hr-HR"/>
              </w:rPr>
            </w:pPr>
            <w:r w:rsidRPr="000439AA">
              <w:rPr>
                <w:bCs/>
                <w:sz w:val="22"/>
                <w:szCs w:val="22"/>
                <w:lang w:eastAsia="hr-HR"/>
              </w:rPr>
              <w:t>3</w:t>
            </w:r>
          </w:p>
        </w:tc>
        <w:tc>
          <w:tcPr>
            <w:tcW w:w="1080" w:type="dxa"/>
            <w:gridSpan w:val="2"/>
          </w:tcPr>
          <w:p w14:paraId="0754754C" w14:textId="77777777" w:rsidR="00B403D9" w:rsidRPr="000439AA" w:rsidRDefault="00B403D9" w:rsidP="00B403D9">
            <w:pPr>
              <w:jc w:val="center"/>
              <w:rPr>
                <w:bCs/>
                <w:sz w:val="22"/>
                <w:szCs w:val="22"/>
                <w:lang w:eastAsia="hr-HR"/>
              </w:rPr>
            </w:pPr>
            <w:r w:rsidRPr="000439AA">
              <w:rPr>
                <w:bCs/>
                <w:sz w:val="22"/>
                <w:szCs w:val="22"/>
                <w:lang w:eastAsia="hr-HR"/>
              </w:rPr>
              <w:t>-</w:t>
            </w:r>
          </w:p>
        </w:tc>
        <w:tc>
          <w:tcPr>
            <w:tcW w:w="1074" w:type="dxa"/>
          </w:tcPr>
          <w:p w14:paraId="4E24A7F8" w14:textId="77777777" w:rsidR="00B403D9" w:rsidRPr="000439AA" w:rsidRDefault="00B403D9" w:rsidP="00B403D9">
            <w:pPr>
              <w:jc w:val="center"/>
              <w:rPr>
                <w:bCs/>
                <w:sz w:val="22"/>
                <w:szCs w:val="22"/>
                <w:lang w:eastAsia="hr-HR"/>
              </w:rPr>
            </w:pPr>
            <w:r w:rsidRPr="000439AA">
              <w:rPr>
                <w:bCs/>
                <w:sz w:val="22"/>
                <w:szCs w:val="22"/>
                <w:lang w:eastAsia="hr-HR"/>
              </w:rPr>
              <w:t>3</w:t>
            </w:r>
          </w:p>
        </w:tc>
        <w:tc>
          <w:tcPr>
            <w:tcW w:w="1844" w:type="dxa"/>
          </w:tcPr>
          <w:p w14:paraId="6F4CBA3F" w14:textId="77777777" w:rsidR="00B403D9" w:rsidRPr="000439AA" w:rsidRDefault="00B403D9" w:rsidP="00B403D9">
            <w:pPr>
              <w:jc w:val="center"/>
              <w:rPr>
                <w:bCs/>
                <w:sz w:val="22"/>
                <w:szCs w:val="22"/>
                <w:lang w:eastAsia="hr-HR"/>
              </w:rPr>
            </w:pPr>
            <w:r w:rsidRPr="000439AA">
              <w:rPr>
                <w:bCs/>
                <w:sz w:val="22"/>
                <w:szCs w:val="22"/>
                <w:lang w:eastAsia="hr-HR"/>
              </w:rPr>
              <w:t>6</w:t>
            </w:r>
          </w:p>
        </w:tc>
      </w:tr>
      <w:tr w:rsidR="00B403D9" w:rsidRPr="00B403D9" w14:paraId="10B4E1E7" w14:textId="77777777" w:rsidTr="00B403D9">
        <w:tc>
          <w:tcPr>
            <w:tcW w:w="1295" w:type="dxa"/>
            <w:shd w:val="clear" w:color="auto" w:fill="EAF1DD"/>
          </w:tcPr>
          <w:p w14:paraId="1109CF18" w14:textId="77777777" w:rsidR="00B403D9" w:rsidRPr="000439AA" w:rsidRDefault="00B403D9" w:rsidP="00B403D9">
            <w:pPr>
              <w:jc w:val="center"/>
              <w:rPr>
                <w:bCs/>
                <w:sz w:val="22"/>
                <w:szCs w:val="22"/>
                <w:lang w:eastAsia="hr-HR"/>
              </w:rPr>
            </w:pPr>
            <w:r w:rsidRPr="000439AA">
              <w:rPr>
                <w:bCs/>
                <w:sz w:val="22"/>
                <w:szCs w:val="22"/>
                <w:lang w:eastAsia="hr-HR"/>
              </w:rPr>
              <w:t>Ukupno</w:t>
            </w:r>
          </w:p>
        </w:tc>
        <w:tc>
          <w:tcPr>
            <w:tcW w:w="1048" w:type="dxa"/>
            <w:shd w:val="clear" w:color="auto" w:fill="EAF1DD"/>
          </w:tcPr>
          <w:p w14:paraId="405A8CD5" w14:textId="4F297ABC" w:rsidR="00B403D9" w:rsidRPr="000439AA" w:rsidRDefault="00B403D9" w:rsidP="00B403D9">
            <w:pPr>
              <w:jc w:val="center"/>
              <w:rPr>
                <w:bCs/>
                <w:sz w:val="22"/>
                <w:szCs w:val="22"/>
                <w:lang w:eastAsia="hr-HR"/>
              </w:rPr>
            </w:pPr>
            <w:r w:rsidRPr="000439AA">
              <w:rPr>
                <w:bCs/>
                <w:sz w:val="22"/>
                <w:szCs w:val="22"/>
                <w:lang w:eastAsia="hr-HR"/>
              </w:rPr>
              <w:t>48</w:t>
            </w:r>
          </w:p>
        </w:tc>
        <w:tc>
          <w:tcPr>
            <w:tcW w:w="972" w:type="dxa"/>
            <w:gridSpan w:val="2"/>
            <w:shd w:val="clear" w:color="auto" w:fill="EAF1DD"/>
          </w:tcPr>
          <w:p w14:paraId="6CD99B4C" w14:textId="77777777" w:rsidR="00B403D9" w:rsidRPr="000439AA" w:rsidRDefault="00B403D9" w:rsidP="00B403D9">
            <w:pPr>
              <w:jc w:val="center"/>
              <w:rPr>
                <w:bCs/>
                <w:sz w:val="22"/>
                <w:szCs w:val="22"/>
                <w:lang w:eastAsia="hr-HR"/>
              </w:rPr>
            </w:pPr>
            <w:r w:rsidRPr="000439AA">
              <w:rPr>
                <w:bCs/>
                <w:sz w:val="22"/>
                <w:szCs w:val="22"/>
                <w:lang w:eastAsia="hr-HR"/>
              </w:rPr>
              <w:t>2</w:t>
            </w:r>
          </w:p>
        </w:tc>
        <w:tc>
          <w:tcPr>
            <w:tcW w:w="1036" w:type="dxa"/>
            <w:gridSpan w:val="2"/>
            <w:shd w:val="clear" w:color="auto" w:fill="EAF1DD"/>
          </w:tcPr>
          <w:p w14:paraId="73279D3B" w14:textId="77777777" w:rsidR="00B403D9" w:rsidRPr="000439AA" w:rsidRDefault="00B403D9" w:rsidP="00B403D9">
            <w:pPr>
              <w:jc w:val="center"/>
              <w:rPr>
                <w:bCs/>
                <w:sz w:val="22"/>
                <w:szCs w:val="22"/>
                <w:lang w:eastAsia="hr-HR"/>
              </w:rPr>
            </w:pPr>
            <w:r w:rsidRPr="000439AA">
              <w:rPr>
                <w:bCs/>
                <w:sz w:val="22"/>
                <w:szCs w:val="22"/>
                <w:lang w:eastAsia="hr-HR"/>
              </w:rPr>
              <w:t>6</w:t>
            </w:r>
          </w:p>
        </w:tc>
        <w:tc>
          <w:tcPr>
            <w:tcW w:w="1036" w:type="dxa"/>
            <w:gridSpan w:val="2"/>
            <w:shd w:val="clear" w:color="auto" w:fill="EAF1DD"/>
          </w:tcPr>
          <w:p w14:paraId="51C7CC8E" w14:textId="77777777" w:rsidR="00B403D9" w:rsidRPr="000439AA" w:rsidRDefault="00B403D9" w:rsidP="00B403D9">
            <w:pPr>
              <w:jc w:val="center"/>
              <w:rPr>
                <w:bCs/>
                <w:sz w:val="22"/>
                <w:szCs w:val="22"/>
                <w:lang w:eastAsia="hr-HR"/>
              </w:rPr>
            </w:pPr>
            <w:r w:rsidRPr="000439AA">
              <w:rPr>
                <w:bCs/>
                <w:sz w:val="22"/>
                <w:szCs w:val="22"/>
                <w:lang w:eastAsia="hr-HR"/>
              </w:rPr>
              <w:t>12</w:t>
            </w:r>
          </w:p>
        </w:tc>
        <w:tc>
          <w:tcPr>
            <w:tcW w:w="1080" w:type="dxa"/>
            <w:gridSpan w:val="2"/>
            <w:shd w:val="clear" w:color="auto" w:fill="EAF1DD"/>
          </w:tcPr>
          <w:p w14:paraId="78FF419E" w14:textId="77777777" w:rsidR="00B403D9" w:rsidRPr="000439AA" w:rsidRDefault="00B403D9" w:rsidP="00B403D9">
            <w:pPr>
              <w:jc w:val="center"/>
              <w:rPr>
                <w:bCs/>
                <w:sz w:val="22"/>
                <w:szCs w:val="22"/>
                <w:lang w:eastAsia="hr-HR"/>
              </w:rPr>
            </w:pPr>
            <w:r w:rsidRPr="000439AA">
              <w:rPr>
                <w:bCs/>
                <w:sz w:val="22"/>
                <w:szCs w:val="22"/>
                <w:lang w:eastAsia="hr-HR"/>
              </w:rPr>
              <w:t>6</w:t>
            </w:r>
          </w:p>
        </w:tc>
        <w:tc>
          <w:tcPr>
            <w:tcW w:w="1074" w:type="dxa"/>
            <w:shd w:val="clear" w:color="auto" w:fill="EAF1DD"/>
          </w:tcPr>
          <w:p w14:paraId="73854906" w14:textId="77777777" w:rsidR="00B403D9" w:rsidRPr="000439AA" w:rsidRDefault="00B403D9" w:rsidP="00B403D9">
            <w:pPr>
              <w:jc w:val="center"/>
              <w:rPr>
                <w:bCs/>
                <w:sz w:val="22"/>
                <w:szCs w:val="22"/>
                <w:lang w:eastAsia="hr-HR"/>
              </w:rPr>
            </w:pPr>
            <w:r w:rsidRPr="000439AA">
              <w:rPr>
                <w:bCs/>
                <w:sz w:val="22"/>
                <w:szCs w:val="22"/>
                <w:lang w:eastAsia="hr-HR"/>
              </w:rPr>
              <w:t>25</w:t>
            </w:r>
          </w:p>
        </w:tc>
        <w:tc>
          <w:tcPr>
            <w:tcW w:w="1844" w:type="dxa"/>
            <w:shd w:val="clear" w:color="auto" w:fill="EAF1DD"/>
          </w:tcPr>
          <w:p w14:paraId="5B4F6A7B" w14:textId="05703631" w:rsidR="00B403D9" w:rsidRPr="000439AA" w:rsidRDefault="00B403D9" w:rsidP="00B403D9">
            <w:pPr>
              <w:jc w:val="center"/>
              <w:rPr>
                <w:bCs/>
                <w:sz w:val="22"/>
                <w:szCs w:val="22"/>
                <w:lang w:eastAsia="hr-HR"/>
              </w:rPr>
            </w:pPr>
            <w:r w:rsidRPr="000439AA">
              <w:rPr>
                <w:bCs/>
                <w:sz w:val="22"/>
                <w:szCs w:val="22"/>
                <w:lang w:eastAsia="hr-HR"/>
              </w:rPr>
              <w:t>23</w:t>
            </w:r>
          </w:p>
        </w:tc>
      </w:tr>
      <w:tr w:rsidR="00B403D9" w:rsidRPr="00B403D9" w14:paraId="543A74BB" w14:textId="77777777" w:rsidTr="00B403D9">
        <w:tc>
          <w:tcPr>
            <w:tcW w:w="1295" w:type="dxa"/>
            <w:shd w:val="clear" w:color="auto" w:fill="FDE9D9"/>
          </w:tcPr>
          <w:p w14:paraId="064B2001" w14:textId="77777777" w:rsidR="00B403D9" w:rsidRPr="000439AA" w:rsidRDefault="00B403D9" w:rsidP="00B403D9">
            <w:pPr>
              <w:jc w:val="center"/>
              <w:rPr>
                <w:bCs/>
                <w:sz w:val="22"/>
                <w:szCs w:val="22"/>
                <w:lang w:eastAsia="hr-HR"/>
              </w:rPr>
            </w:pPr>
            <w:r w:rsidRPr="000439AA">
              <w:rPr>
                <w:bCs/>
                <w:sz w:val="22"/>
                <w:szCs w:val="22"/>
                <w:lang w:eastAsia="hr-HR"/>
              </w:rPr>
              <w:t>UKUPNO</w:t>
            </w:r>
          </w:p>
        </w:tc>
        <w:tc>
          <w:tcPr>
            <w:tcW w:w="1048" w:type="dxa"/>
            <w:shd w:val="clear" w:color="auto" w:fill="FDE9D9"/>
          </w:tcPr>
          <w:p w14:paraId="0B178BFA" w14:textId="46BF52EF" w:rsidR="00B403D9" w:rsidRPr="000439AA" w:rsidRDefault="00B403D9" w:rsidP="00B403D9">
            <w:pPr>
              <w:jc w:val="center"/>
              <w:rPr>
                <w:bCs/>
                <w:sz w:val="22"/>
                <w:szCs w:val="22"/>
                <w:lang w:eastAsia="hr-HR"/>
              </w:rPr>
            </w:pPr>
            <w:r w:rsidRPr="000439AA">
              <w:rPr>
                <w:bCs/>
                <w:sz w:val="22"/>
                <w:szCs w:val="22"/>
                <w:lang w:eastAsia="hr-HR"/>
              </w:rPr>
              <w:t>105</w:t>
            </w:r>
          </w:p>
        </w:tc>
        <w:tc>
          <w:tcPr>
            <w:tcW w:w="972" w:type="dxa"/>
            <w:gridSpan w:val="2"/>
            <w:shd w:val="clear" w:color="auto" w:fill="FDE9D9"/>
          </w:tcPr>
          <w:p w14:paraId="21619F7C" w14:textId="77777777" w:rsidR="00B403D9" w:rsidRPr="000439AA" w:rsidRDefault="00B403D9" w:rsidP="00B403D9">
            <w:pPr>
              <w:jc w:val="center"/>
              <w:rPr>
                <w:bCs/>
                <w:sz w:val="22"/>
                <w:szCs w:val="22"/>
                <w:lang w:eastAsia="hr-HR"/>
              </w:rPr>
            </w:pPr>
            <w:r w:rsidRPr="000439AA">
              <w:rPr>
                <w:bCs/>
                <w:sz w:val="22"/>
                <w:szCs w:val="22"/>
                <w:lang w:eastAsia="hr-HR"/>
              </w:rPr>
              <w:t>10</w:t>
            </w:r>
          </w:p>
        </w:tc>
        <w:tc>
          <w:tcPr>
            <w:tcW w:w="1036" w:type="dxa"/>
            <w:gridSpan w:val="2"/>
            <w:shd w:val="clear" w:color="auto" w:fill="FDE9D9"/>
          </w:tcPr>
          <w:p w14:paraId="39300B39" w14:textId="77777777" w:rsidR="00B403D9" w:rsidRPr="000439AA" w:rsidRDefault="00B403D9" w:rsidP="00B403D9">
            <w:pPr>
              <w:jc w:val="center"/>
              <w:rPr>
                <w:bCs/>
                <w:sz w:val="22"/>
                <w:szCs w:val="22"/>
                <w:lang w:eastAsia="hr-HR"/>
              </w:rPr>
            </w:pPr>
            <w:r w:rsidRPr="000439AA">
              <w:rPr>
                <w:bCs/>
                <w:sz w:val="22"/>
                <w:szCs w:val="22"/>
                <w:lang w:eastAsia="hr-HR"/>
              </w:rPr>
              <w:t>14</w:t>
            </w:r>
          </w:p>
        </w:tc>
        <w:tc>
          <w:tcPr>
            <w:tcW w:w="1036" w:type="dxa"/>
            <w:gridSpan w:val="2"/>
            <w:shd w:val="clear" w:color="auto" w:fill="FDE9D9"/>
          </w:tcPr>
          <w:p w14:paraId="032B65DF" w14:textId="77777777" w:rsidR="00B403D9" w:rsidRPr="000439AA" w:rsidRDefault="00B403D9" w:rsidP="00B403D9">
            <w:pPr>
              <w:jc w:val="center"/>
              <w:rPr>
                <w:bCs/>
                <w:sz w:val="22"/>
                <w:szCs w:val="22"/>
                <w:lang w:eastAsia="hr-HR"/>
              </w:rPr>
            </w:pPr>
            <w:r w:rsidRPr="000439AA">
              <w:rPr>
                <w:bCs/>
                <w:sz w:val="22"/>
                <w:szCs w:val="22"/>
                <w:lang w:eastAsia="hr-HR"/>
              </w:rPr>
              <w:t>20</w:t>
            </w:r>
          </w:p>
        </w:tc>
        <w:tc>
          <w:tcPr>
            <w:tcW w:w="1080" w:type="dxa"/>
            <w:gridSpan w:val="2"/>
            <w:shd w:val="clear" w:color="auto" w:fill="FDE9D9"/>
          </w:tcPr>
          <w:p w14:paraId="32EFDF86" w14:textId="77777777" w:rsidR="00B403D9" w:rsidRPr="000439AA" w:rsidRDefault="00B403D9" w:rsidP="00B403D9">
            <w:pPr>
              <w:jc w:val="center"/>
              <w:rPr>
                <w:bCs/>
                <w:sz w:val="22"/>
                <w:szCs w:val="22"/>
                <w:lang w:eastAsia="hr-HR"/>
              </w:rPr>
            </w:pPr>
            <w:r w:rsidRPr="000439AA">
              <w:rPr>
                <w:bCs/>
                <w:sz w:val="22"/>
                <w:szCs w:val="22"/>
                <w:lang w:eastAsia="hr-HR"/>
              </w:rPr>
              <w:t>6</w:t>
            </w:r>
          </w:p>
        </w:tc>
        <w:tc>
          <w:tcPr>
            <w:tcW w:w="1074" w:type="dxa"/>
            <w:shd w:val="clear" w:color="auto" w:fill="FDE9D9"/>
          </w:tcPr>
          <w:p w14:paraId="375EE469" w14:textId="599085E0" w:rsidR="00B403D9" w:rsidRPr="000439AA" w:rsidRDefault="00B403D9" w:rsidP="00B403D9">
            <w:pPr>
              <w:jc w:val="center"/>
              <w:rPr>
                <w:bCs/>
                <w:sz w:val="22"/>
                <w:szCs w:val="22"/>
                <w:lang w:eastAsia="hr-HR"/>
              </w:rPr>
            </w:pPr>
            <w:r w:rsidRPr="000439AA">
              <w:rPr>
                <w:bCs/>
                <w:sz w:val="22"/>
                <w:szCs w:val="22"/>
                <w:lang w:eastAsia="hr-HR"/>
              </w:rPr>
              <w:t>48</w:t>
            </w:r>
          </w:p>
        </w:tc>
        <w:tc>
          <w:tcPr>
            <w:tcW w:w="1844" w:type="dxa"/>
            <w:shd w:val="clear" w:color="auto" w:fill="FDE9D9"/>
          </w:tcPr>
          <w:p w14:paraId="4E6D5A9F" w14:textId="50C08890" w:rsidR="00B403D9" w:rsidRPr="000439AA" w:rsidRDefault="00B403D9" w:rsidP="00B403D9">
            <w:pPr>
              <w:jc w:val="center"/>
              <w:rPr>
                <w:bCs/>
                <w:sz w:val="22"/>
                <w:szCs w:val="22"/>
                <w:lang w:eastAsia="hr-HR"/>
              </w:rPr>
            </w:pPr>
            <w:r w:rsidRPr="000439AA">
              <w:rPr>
                <w:bCs/>
                <w:sz w:val="22"/>
                <w:szCs w:val="22"/>
                <w:lang w:eastAsia="hr-HR"/>
              </w:rPr>
              <w:t>56</w:t>
            </w:r>
          </w:p>
        </w:tc>
      </w:tr>
      <w:tr w:rsidR="00B403D9" w:rsidRPr="000439AA" w14:paraId="6C7F075A" w14:textId="77777777" w:rsidTr="00B403D9">
        <w:trPr>
          <w:gridAfter w:val="1"/>
          <w:wAfter w:w="1844" w:type="dxa"/>
        </w:trPr>
        <w:tc>
          <w:tcPr>
            <w:tcW w:w="1295" w:type="dxa"/>
          </w:tcPr>
          <w:p w14:paraId="619D0425" w14:textId="77777777" w:rsidR="00B403D9" w:rsidRPr="000439AA" w:rsidRDefault="00B403D9" w:rsidP="00B403D9">
            <w:pPr>
              <w:jc w:val="center"/>
              <w:rPr>
                <w:bCs/>
                <w:sz w:val="22"/>
                <w:szCs w:val="22"/>
                <w:lang w:eastAsia="hr-HR"/>
              </w:rPr>
            </w:pPr>
            <w:r w:rsidRPr="000439AA">
              <w:rPr>
                <w:bCs/>
                <w:sz w:val="22"/>
                <w:szCs w:val="22"/>
                <w:lang w:eastAsia="hr-HR"/>
              </w:rPr>
              <w:t>PŠ</w:t>
            </w:r>
          </w:p>
        </w:tc>
        <w:tc>
          <w:tcPr>
            <w:tcW w:w="1048" w:type="dxa"/>
          </w:tcPr>
          <w:p w14:paraId="5FB4F3F4" w14:textId="77777777" w:rsidR="00B403D9" w:rsidRPr="000439AA" w:rsidRDefault="00B403D9" w:rsidP="00B403D9">
            <w:pPr>
              <w:jc w:val="center"/>
              <w:rPr>
                <w:bCs/>
                <w:sz w:val="22"/>
                <w:szCs w:val="22"/>
                <w:lang w:eastAsia="hr-HR"/>
              </w:rPr>
            </w:pPr>
            <w:r w:rsidRPr="000439AA">
              <w:rPr>
                <w:bCs/>
                <w:sz w:val="22"/>
                <w:szCs w:val="22"/>
                <w:lang w:eastAsia="hr-HR"/>
              </w:rPr>
              <w:t>11</w:t>
            </w:r>
          </w:p>
        </w:tc>
        <w:tc>
          <w:tcPr>
            <w:tcW w:w="963" w:type="dxa"/>
          </w:tcPr>
          <w:p w14:paraId="3BFFC2CA" w14:textId="77777777" w:rsidR="00B403D9" w:rsidRPr="000439AA" w:rsidRDefault="00B403D9" w:rsidP="00B403D9">
            <w:pPr>
              <w:jc w:val="center"/>
              <w:rPr>
                <w:bCs/>
                <w:sz w:val="22"/>
                <w:szCs w:val="22"/>
                <w:lang w:eastAsia="hr-HR"/>
              </w:rPr>
            </w:pPr>
          </w:p>
        </w:tc>
        <w:tc>
          <w:tcPr>
            <w:tcW w:w="2072" w:type="dxa"/>
            <w:gridSpan w:val="4"/>
          </w:tcPr>
          <w:p w14:paraId="5DE08F7B" w14:textId="77777777" w:rsidR="00B403D9" w:rsidRPr="000439AA" w:rsidRDefault="00B403D9" w:rsidP="00B403D9">
            <w:pPr>
              <w:jc w:val="center"/>
              <w:rPr>
                <w:bCs/>
                <w:sz w:val="22"/>
                <w:szCs w:val="22"/>
                <w:lang w:eastAsia="hr-HR"/>
              </w:rPr>
            </w:pPr>
          </w:p>
        </w:tc>
        <w:tc>
          <w:tcPr>
            <w:tcW w:w="1089" w:type="dxa"/>
            <w:gridSpan w:val="3"/>
            <w:tcBorders>
              <w:right w:val="single" w:sz="4" w:space="0" w:color="auto"/>
            </w:tcBorders>
          </w:tcPr>
          <w:p w14:paraId="0AED4232" w14:textId="77777777" w:rsidR="00B403D9" w:rsidRPr="000439AA" w:rsidRDefault="00B403D9" w:rsidP="00B403D9">
            <w:pPr>
              <w:jc w:val="center"/>
              <w:rPr>
                <w:bCs/>
                <w:sz w:val="22"/>
                <w:szCs w:val="22"/>
                <w:lang w:eastAsia="hr-HR"/>
              </w:rPr>
            </w:pPr>
          </w:p>
        </w:tc>
        <w:tc>
          <w:tcPr>
            <w:tcW w:w="1074" w:type="dxa"/>
            <w:tcBorders>
              <w:top w:val="nil"/>
              <w:bottom w:val="nil"/>
            </w:tcBorders>
            <w:shd w:val="clear" w:color="auto" w:fill="auto"/>
          </w:tcPr>
          <w:p w14:paraId="4B1129D7" w14:textId="77777777" w:rsidR="00B403D9" w:rsidRPr="000439AA" w:rsidRDefault="00B403D9" w:rsidP="00B403D9">
            <w:pPr>
              <w:spacing w:after="200" w:line="276" w:lineRule="auto"/>
              <w:jc w:val="center"/>
              <w:rPr>
                <w:rFonts w:eastAsiaTheme="minorEastAsia"/>
                <w:bCs/>
                <w:sz w:val="22"/>
                <w:szCs w:val="22"/>
                <w:lang w:eastAsia="hr-HR"/>
              </w:rPr>
            </w:pPr>
          </w:p>
        </w:tc>
      </w:tr>
      <w:tr w:rsidR="00B403D9" w:rsidRPr="00B403D9" w14:paraId="36BA31E1" w14:textId="77777777" w:rsidTr="00B403D9">
        <w:trPr>
          <w:trHeight w:val="523"/>
        </w:trPr>
        <w:tc>
          <w:tcPr>
            <w:tcW w:w="1295" w:type="dxa"/>
            <w:shd w:val="clear" w:color="auto" w:fill="E5DFEC" w:themeFill="accent4" w:themeFillTint="33"/>
          </w:tcPr>
          <w:p w14:paraId="6049F743" w14:textId="77777777" w:rsidR="00B403D9" w:rsidRPr="000439AA" w:rsidRDefault="00B403D9" w:rsidP="00B403D9">
            <w:pPr>
              <w:rPr>
                <w:bCs/>
                <w:sz w:val="22"/>
                <w:szCs w:val="22"/>
                <w:lang w:eastAsia="hr-HR"/>
              </w:rPr>
            </w:pPr>
            <w:r w:rsidRPr="000439AA">
              <w:rPr>
                <w:bCs/>
                <w:sz w:val="22"/>
                <w:szCs w:val="22"/>
                <w:lang w:eastAsia="hr-HR"/>
              </w:rPr>
              <w:t xml:space="preserve">UKUPNO </w:t>
            </w:r>
          </w:p>
        </w:tc>
        <w:tc>
          <w:tcPr>
            <w:tcW w:w="1048" w:type="dxa"/>
            <w:shd w:val="clear" w:color="auto" w:fill="E5DFEC" w:themeFill="accent4" w:themeFillTint="33"/>
          </w:tcPr>
          <w:p w14:paraId="109FB104" w14:textId="2E05589D" w:rsidR="00B403D9" w:rsidRPr="000439AA" w:rsidRDefault="00B403D9" w:rsidP="00B403D9">
            <w:pPr>
              <w:jc w:val="center"/>
              <w:rPr>
                <w:bCs/>
                <w:sz w:val="22"/>
                <w:szCs w:val="22"/>
                <w:lang w:eastAsia="hr-HR"/>
              </w:rPr>
            </w:pPr>
            <w:r w:rsidRPr="000439AA">
              <w:rPr>
                <w:bCs/>
                <w:sz w:val="22"/>
                <w:szCs w:val="22"/>
                <w:lang w:eastAsia="hr-HR"/>
              </w:rPr>
              <w:t>116</w:t>
            </w:r>
          </w:p>
        </w:tc>
        <w:tc>
          <w:tcPr>
            <w:tcW w:w="963" w:type="dxa"/>
            <w:tcBorders>
              <w:bottom w:val="single" w:sz="4" w:space="0" w:color="auto"/>
              <w:right w:val="nil"/>
            </w:tcBorders>
            <w:shd w:val="clear" w:color="auto" w:fill="E5DFEC" w:themeFill="accent4" w:themeFillTint="33"/>
          </w:tcPr>
          <w:p w14:paraId="59569A9A" w14:textId="77777777" w:rsidR="00B403D9" w:rsidRPr="000439AA" w:rsidRDefault="00B403D9" w:rsidP="00B403D9">
            <w:pPr>
              <w:jc w:val="center"/>
              <w:rPr>
                <w:bCs/>
                <w:sz w:val="22"/>
                <w:szCs w:val="22"/>
                <w:lang w:eastAsia="hr-HR"/>
              </w:rPr>
            </w:pPr>
            <w:r w:rsidRPr="000439AA">
              <w:rPr>
                <w:bCs/>
                <w:sz w:val="22"/>
                <w:szCs w:val="22"/>
                <w:lang w:eastAsia="hr-HR"/>
              </w:rPr>
              <w:t>10</w:t>
            </w:r>
          </w:p>
        </w:tc>
        <w:tc>
          <w:tcPr>
            <w:tcW w:w="1036" w:type="dxa"/>
            <w:gridSpan w:val="2"/>
            <w:tcBorders>
              <w:bottom w:val="single" w:sz="4" w:space="0" w:color="auto"/>
            </w:tcBorders>
            <w:shd w:val="clear" w:color="auto" w:fill="E5DFEC" w:themeFill="accent4" w:themeFillTint="33"/>
          </w:tcPr>
          <w:p w14:paraId="6A75EFF7" w14:textId="77777777" w:rsidR="00B403D9" w:rsidRPr="000439AA" w:rsidRDefault="00B403D9" w:rsidP="00B403D9">
            <w:pPr>
              <w:jc w:val="center"/>
              <w:rPr>
                <w:bCs/>
                <w:sz w:val="22"/>
                <w:szCs w:val="22"/>
                <w:lang w:eastAsia="hr-HR"/>
              </w:rPr>
            </w:pPr>
            <w:r w:rsidRPr="000439AA">
              <w:rPr>
                <w:bCs/>
                <w:sz w:val="22"/>
                <w:szCs w:val="22"/>
                <w:lang w:eastAsia="hr-HR"/>
              </w:rPr>
              <w:t>14</w:t>
            </w:r>
          </w:p>
        </w:tc>
        <w:tc>
          <w:tcPr>
            <w:tcW w:w="1036" w:type="dxa"/>
            <w:gridSpan w:val="2"/>
            <w:tcBorders>
              <w:bottom w:val="single" w:sz="4" w:space="0" w:color="auto"/>
            </w:tcBorders>
            <w:shd w:val="clear" w:color="auto" w:fill="E5DFEC" w:themeFill="accent4" w:themeFillTint="33"/>
          </w:tcPr>
          <w:p w14:paraId="4983D7C2" w14:textId="77777777" w:rsidR="00B403D9" w:rsidRPr="000439AA" w:rsidRDefault="00B403D9" w:rsidP="00B403D9">
            <w:pPr>
              <w:jc w:val="center"/>
              <w:rPr>
                <w:bCs/>
                <w:sz w:val="22"/>
                <w:szCs w:val="22"/>
                <w:lang w:eastAsia="hr-HR"/>
              </w:rPr>
            </w:pPr>
            <w:r w:rsidRPr="000439AA">
              <w:rPr>
                <w:bCs/>
                <w:sz w:val="22"/>
                <w:szCs w:val="22"/>
                <w:lang w:eastAsia="hr-HR"/>
              </w:rPr>
              <w:t>20</w:t>
            </w:r>
          </w:p>
        </w:tc>
        <w:tc>
          <w:tcPr>
            <w:tcW w:w="1080" w:type="dxa"/>
            <w:gridSpan w:val="2"/>
            <w:tcBorders>
              <w:bottom w:val="single" w:sz="4" w:space="0" w:color="auto"/>
              <w:right w:val="nil"/>
            </w:tcBorders>
            <w:shd w:val="clear" w:color="auto" w:fill="E5DFEC" w:themeFill="accent4" w:themeFillTint="33"/>
          </w:tcPr>
          <w:p w14:paraId="61F8FF12" w14:textId="77777777" w:rsidR="00B403D9" w:rsidRPr="000439AA" w:rsidRDefault="00B403D9" w:rsidP="00B403D9">
            <w:pPr>
              <w:spacing w:after="200" w:line="276" w:lineRule="auto"/>
              <w:jc w:val="center"/>
              <w:rPr>
                <w:bCs/>
                <w:sz w:val="22"/>
                <w:szCs w:val="22"/>
                <w:lang w:eastAsia="hr-HR"/>
              </w:rPr>
            </w:pPr>
            <w:r w:rsidRPr="000439AA">
              <w:rPr>
                <w:bCs/>
                <w:sz w:val="22"/>
                <w:szCs w:val="22"/>
                <w:lang w:eastAsia="hr-HR"/>
              </w:rPr>
              <w:t>6</w:t>
            </w:r>
          </w:p>
        </w:tc>
        <w:tc>
          <w:tcPr>
            <w:tcW w:w="1083" w:type="dxa"/>
            <w:gridSpan w:val="2"/>
            <w:tcBorders>
              <w:bottom w:val="single" w:sz="4" w:space="0" w:color="auto"/>
              <w:right w:val="nil"/>
            </w:tcBorders>
            <w:shd w:val="clear" w:color="auto" w:fill="E5DFEC" w:themeFill="accent4" w:themeFillTint="33"/>
          </w:tcPr>
          <w:p w14:paraId="285E4E53" w14:textId="549E4044" w:rsidR="00B403D9" w:rsidRPr="000439AA" w:rsidRDefault="00B403D9" w:rsidP="00B403D9">
            <w:pPr>
              <w:jc w:val="center"/>
              <w:rPr>
                <w:bCs/>
                <w:sz w:val="22"/>
                <w:szCs w:val="22"/>
                <w:lang w:eastAsia="hr-HR"/>
              </w:rPr>
            </w:pPr>
            <w:r w:rsidRPr="000439AA">
              <w:rPr>
                <w:bCs/>
                <w:sz w:val="22"/>
                <w:szCs w:val="22"/>
                <w:lang w:eastAsia="hr-HR"/>
              </w:rPr>
              <w:t>48</w:t>
            </w:r>
          </w:p>
        </w:tc>
        <w:tc>
          <w:tcPr>
            <w:tcW w:w="1844" w:type="dxa"/>
            <w:tcBorders>
              <w:bottom w:val="single" w:sz="4" w:space="0" w:color="auto"/>
              <w:right w:val="single" w:sz="4" w:space="0" w:color="auto"/>
            </w:tcBorders>
            <w:shd w:val="clear" w:color="auto" w:fill="E5DFEC" w:themeFill="accent4" w:themeFillTint="33"/>
          </w:tcPr>
          <w:p w14:paraId="44EF9880" w14:textId="14BDDBE3" w:rsidR="00B403D9" w:rsidRPr="000439AA" w:rsidRDefault="00B403D9" w:rsidP="00B403D9">
            <w:pPr>
              <w:rPr>
                <w:bCs/>
                <w:sz w:val="22"/>
                <w:szCs w:val="22"/>
                <w:lang w:eastAsia="hr-HR"/>
              </w:rPr>
            </w:pPr>
            <w:r w:rsidRPr="000439AA">
              <w:rPr>
                <w:bCs/>
                <w:sz w:val="22"/>
                <w:szCs w:val="22"/>
                <w:lang w:eastAsia="hr-HR"/>
              </w:rPr>
              <w:t>116</w:t>
            </w:r>
          </w:p>
        </w:tc>
      </w:tr>
    </w:tbl>
    <w:p w14:paraId="710C2955" w14:textId="01F3E7D1" w:rsidR="00B403D9" w:rsidRPr="00B403D9" w:rsidRDefault="00B403D9" w:rsidP="00B403D9">
      <w:pPr>
        <w:rPr>
          <w:bCs/>
          <w:sz w:val="22"/>
          <w:szCs w:val="22"/>
          <w:lang w:eastAsia="hr-HR"/>
        </w:rPr>
      </w:pPr>
      <w:r w:rsidRPr="00B403D9">
        <w:rPr>
          <w:bCs/>
          <w:sz w:val="22"/>
          <w:szCs w:val="22"/>
          <w:lang w:eastAsia="hr-HR"/>
        </w:rPr>
        <w:lastRenderedPageBreak/>
        <w:t>Najviše putnika imamo u 6. i 7. razredu po 9 učenika.</w:t>
      </w:r>
    </w:p>
    <w:p w14:paraId="32389D1F" w14:textId="369B2D2B" w:rsidR="00CD681B" w:rsidRDefault="00E34A0F" w:rsidP="00B403D9">
      <w:pPr>
        <w:pStyle w:val="Uvuenotijeloteksta"/>
        <w:spacing w:line="276" w:lineRule="auto"/>
        <w:ind w:left="0"/>
        <w:rPr>
          <w:sz w:val="22"/>
          <w:szCs w:val="22"/>
          <w:lang w:eastAsia="hr-HR"/>
        </w:rPr>
      </w:pPr>
      <w:r w:rsidRPr="003D1760">
        <w:rPr>
          <w:sz w:val="22"/>
          <w:szCs w:val="22"/>
          <w:lang w:eastAsia="hr-HR"/>
        </w:rPr>
        <w:t>Ove školske godi</w:t>
      </w:r>
      <w:r w:rsidR="00F7124F" w:rsidRPr="003D1760">
        <w:rPr>
          <w:sz w:val="22"/>
          <w:szCs w:val="22"/>
          <w:lang w:eastAsia="hr-HR"/>
        </w:rPr>
        <w:t xml:space="preserve">ne na nastavu se </w:t>
      </w:r>
      <w:r w:rsidR="001D24CC" w:rsidRPr="003D1760">
        <w:rPr>
          <w:sz w:val="22"/>
          <w:szCs w:val="22"/>
          <w:lang w:eastAsia="hr-HR"/>
        </w:rPr>
        <w:t xml:space="preserve"> prevozilo </w:t>
      </w:r>
      <w:r w:rsidR="00F1150A" w:rsidRPr="003D1760">
        <w:rPr>
          <w:sz w:val="22"/>
          <w:szCs w:val="22"/>
          <w:lang w:eastAsia="hr-HR"/>
        </w:rPr>
        <w:t>2</w:t>
      </w:r>
      <w:r w:rsidR="003D1760" w:rsidRPr="003D1760">
        <w:rPr>
          <w:sz w:val="22"/>
          <w:szCs w:val="22"/>
          <w:lang w:eastAsia="hr-HR"/>
        </w:rPr>
        <w:t xml:space="preserve">3 </w:t>
      </w:r>
      <w:r w:rsidRPr="003D1760">
        <w:rPr>
          <w:sz w:val="22"/>
          <w:szCs w:val="22"/>
          <w:lang w:eastAsia="hr-HR"/>
        </w:rPr>
        <w:t xml:space="preserve"> učenika nižih i </w:t>
      </w:r>
      <w:r w:rsidR="003D1760" w:rsidRPr="003D1760">
        <w:rPr>
          <w:sz w:val="22"/>
          <w:szCs w:val="22"/>
          <w:lang w:eastAsia="hr-HR"/>
        </w:rPr>
        <w:t xml:space="preserve">25 </w:t>
      </w:r>
      <w:r w:rsidRPr="003D1760">
        <w:rPr>
          <w:sz w:val="22"/>
          <w:szCs w:val="22"/>
          <w:lang w:eastAsia="hr-HR"/>
        </w:rPr>
        <w:t xml:space="preserve">učenika viših razreda, što je ukupno </w:t>
      </w:r>
      <w:r w:rsidR="003D1760" w:rsidRPr="003D1760">
        <w:rPr>
          <w:sz w:val="22"/>
          <w:szCs w:val="22"/>
          <w:lang w:eastAsia="hr-HR"/>
        </w:rPr>
        <w:t>48</w:t>
      </w:r>
      <w:r w:rsidRPr="003D1760">
        <w:rPr>
          <w:sz w:val="22"/>
          <w:szCs w:val="22"/>
          <w:lang w:eastAsia="hr-HR"/>
        </w:rPr>
        <w:t xml:space="preserve"> učenika putnika. U odnosu na u</w:t>
      </w:r>
      <w:r w:rsidR="001D24CC" w:rsidRPr="003D1760">
        <w:rPr>
          <w:sz w:val="22"/>
          <w:szCs w:val="22"/>
          <w:lang w:eastAsia="hr-HR"/>
        </w:rPr>
        <w:t>kupan broj  učenika u školi (1</w:t>
      </w:r>
      <w:r w:rsidR="003D1760" w:rsidRPr="003D1760">
        <w:rPr>
          <w:sz w:val="22"/>
          <w:szCs w:val="22"/>
          <w:lang w:eastAsia="hr-HR"/>
        </w:rPr>
        <w:t>16</w:t>
      </w:r>
      <w:r w:rsidRPr="003D1760">
        <w:rPr>
          <w:sz w:val="22"/>
          <w:szCs w:val="22"/>
          <w:lang w:eastAsia="hr-HR"/>
        </w:rPr>
        <w:t xml:space="preserve"> učenika) to je  </w:t>
      </w:r>
      <w:r w:rsidR="00F1150A" w:rsidRPr="003D1760">
        <w:rPr>
          <w:b/>
          <w:sz w:val="22"/>
          <w:szCs w:val="22"/>
          <w:lang w:eastAsia="hr-HR"/>
        </w:rPr>
        <w:t>4</w:t>
      </w:r>
      <w:r w:rsidR="003D1760" w:rsidRPr="003D1760">
        <w:rPr>
          <w:b/>
          <w:sz w:val="22"/>
          <w:szCs w:val="22"/>
          <w:lang w:eastAsia="hr-HR"/>
        </w:rPr>
        <w:t>1,37</w:t>
      </w:r>
      <w:r w:rsidRPr="003D1760">
        <w:rPr>
          <w:b/>
          <w:sz w:val="22"/>
          <w:szCs w:val="22"/>
          <w:lang w:eastAsia="hr-HR"/>
        </w:rPr>
        <w:t xml:space="preserve"> %</w:t>
      </w:r>
      <w:r w:rsidRPr="003D1760">
        <w:rPr>
          <w:sz w:val="22"/>
          <w:szCs w:val="22"/>
          <w:lang w:eastAsia="hr-HR"/>
        </w:rPr>
        <w:t xml:space="preserve"> učenika  putnika.  Prema članku 69. Zakona o osnovnom školstvu svi učenici razredne i predmetne  nastave su  se prevozili na nastavu  u skladu sa </w:t>
      </w:r>
      <w:r w:rsidR="00F1150A" w:rsidRPr="003D1760">
        <w:rPr>
          <w:sz w:val="22"/>
          <w:szCs w:val="22"/>
          <w:lang w:eastAsia="hr-HR"/>
        </w:rPr>
        <w:t xml:space="preserve"> </w:t>
      </w:r>
      <w:r w:rsidRPr="003D1760">
        <w:rPr>
          <w:sz w:val="22"/>
          <w:szCs w:val="22"/>
          <w:lang w:eastAsia="hr-HR"/>
        </w:rPr>
        <w:t>Zakonom.</w:t>
      </w:r>
      <w:r w:rsidR="00B403D9">
        <w:rPr>
          <w:sz w:val="22"/>
          <w:szCs w:val="22"/>
          <w:lang w:eastAsia="hr-HR"/>
        </w:rPr>
        <w:t xml:space="preserve">  </w:t>
      </w:r>
      <w:r w:rsidRPr="003D1760">
        <w:rPr>
          <w:sz w:val="22"/>
          <w:szCs w:val="22"/>
          <w:lang w:eastAsia="hr-HR"/>
        </w:rPr>
        <w:t>Svi ostali učenici na nastavu dolazili su pješice. Pješice</w:t>
      </w:r>
      <w:r w:rsidR="00F7124F" w:rsidRPr="003D1760">
        <w:rPr>
          <w:sz w:val="22"/>
          <w:szCs w:val="22"/>
          <w:lang w:eastAsia="hr-HR"/>
        </w:rPr>
        <w:t xml:space="preserve"> je</w:t>
      </w:r>
      <w:r w:rsidRPr="003D1760">
        <w:rPr>
          <w:sz w:val="22"/>
          <w:szCs w:val="22"/>
          <w:lang w:eastAsia="hr-HR"/>
        </w:rPr>
        <w:t xml:space="preserve"> </w:t>
      </w:r>
      <w:r w:rsidR="001D24CC" w:rsidRPr="003D1760">
        <w:rPr>
          <w:sz w:val="22"/>
          <w:szCs w:val="22"/>
          <w:lang w:eastAsia="hr-HR"/>
        </w:rPr>
        <w:t xml:space="preserve">na nastavu je dolazilo ukupno </w:t>
      </w:r>
      <w:r w:rsidR="003D1760" w:rsidRPr="003D1760">
        <w:rPr>
          <w:sz w:val="22"/>
          <w:szCs w:val="22"/>
          <w:lang w:eastAsia="hr-HR"/>
        </w:rPr>
        <w:t>68</w:t>
      </w:r>
      <w:r w:rsidRPr="003D1760">
        <w:rPr>
          <w:sz w:val="22"/>
          <w:szCs w:val="22"/>
          <w:lang w:eastAsia="hr-HR"/>
        </w:rPr>
        <w:t xml:space="preserve"> učenika i svi su oni udaljeni od škole od 0 - 2 km, odnosno do 7 km.</w:t>
      </w:r>
      <w:bookmarkStart w:id="1" w:name="_Hlk51225124"/>
    </w:p>
    <w:p w14:paraId="778FA99F" w14:textId="77777777" w:rsidR="00A47728" w:rsidRPr="00B403D9" w:rsidRDefault="00A47728" w:rsidP="00B403D9">
      <w:pPr>
        <w:pStyle w:val="Uvuenotijeloteksta"/>
        <w:spacing w:line="276" w:lineRule="auto"/>
        <w:ind w:left="0"/>
        <w:rPr>
          <w:sz w:val="22"/>
          <w:szCs w:val="22"/>
        </w:rPr>
      </w:pPr>
    </w:p>
    <w:p w14:paraId="40F06D34" w14:textId="0B532792" w:rsidR="00C928A8" w:rsidRPr="00B403D9" w:rsidRDefault="00C928A8" w:rsidP="003D1760">
      <w:pPr>
        <w:pStyle w:val="Uvuenotijeloteksta"/>
        <w:numPr>
          <w:ilvl w:val="0"/>
          <w:numId w:val="4"/>
        </w:numPr>
        <w:spacing w:line="276" w:lineRule="auto"/>
        <w:rPr>
          <w:b/>
          <w:sz w:val="22"/>
          <w:szCs w:val="22"/>
        </w:rPr>
      </w:pPr>
      <w:r w:rsidRPr="00B403D9">
        <w:rPr>
          <w:b/>
          <w:sz w:val="22"/>
          <w:szCs w:val="22"/>
        </w:rPr>
        <w:t>Godišnji kalendar rada škole</w:t>
      </w:r>
    </w:p>
    <w:p w14:paraId="3ACE6E4E" w14:textId="77777777" w:rsidR="003D1760" w:rsidRDefault="003D1760" w:rsidP="003D1760">
      <w:pPr>
        <w:pStyle w:val="Uvuenotijeloteksta"/>
        <w:spacing w:line="276" w:lineRule="auto"/>
        <w:ind w:left="1080"/>
        <w:rPr>
          <w:b/>
          <w:color w:val="FF0000"/>
          <w:sz w:val="22"/>
          <w:szCs w:val="22"/>
        </w:rPr>
      </w:pPr>
    </w:p>
    <w:p w14:paraId="5E410354" w14:textId="505D9EDC" w:rsidR="003D1760" w:rsidRPr="003D1760" w:rsidRDefault="003D1760" w:rsidP="003D1760">
      <w:pPr>
        <w:pStyle w:val="Uvuenotijeloteksta"/>
        <w:spacing w:line="276" w:lineRule="auto"/>
        <w:ind w:left="0" w:firstLine="720"/>
        <w:rPr>
          <w:bCs/>
          <w:sz w:val="22"/>
          <w:szCs w:val="22"/>
        </w:rPr>
      </w:pPr>
      <w:r w:rsidRPr="003D1760">
        <w:rPr>
          <w:bCs/>
          <w:sz w:val="22"/>
          <w:szCs w:val="22"/>
        </w:rPr>
        <w:t xml:space="preserve">Naša škola kalendar rada </w:t>
      </w:r>
      <w:r w:rsidR="00571712">
        <w:rPr>
          <w:bCs/>
          <w:sz w:val="22"/>
          <w:szCs w:val="22"/>
        </w:rPr>
        <w:t xml:space="preserve">je </w:t>
      </w:r>
      <w:r w:rsidRPr="003D1760">
        <w:rPr>
          <w:bCs/>
          <w:sz w:val="22"/>
          <w:szCs w:val="22"/>
        </w:rPr>
        <w:t>ustroj</w:t>
      </w:r>
      <w:r w:rsidR="00571712">
        <w:rPr>
          <w:bCs/>
          <w:sz w:val="22"/>
          <w:szCs w:val="22"/>
        </w:rPr>
        <w:t>ila</w:t>
      </w:r>
      <w:r w:rsidRPr="003D1760">
        <w:rPr>
          <w:bCs/>
          <w:sz w:val="22"/>
          <w:szCs w:val="22"/>
        </w:rPr>
        <w:t xml:space="preserve"> prema Odluci o početku i završetku nastavne godine, broju radnih dana i trajanju odmora učenika osnovnih i srednjih škola za školsku godinu 2022./2023.</w:t>
      </w:r>
    </w:p>
    <w:p w14:paraId="7F298793" w14:textId="60B8ABAD" w:rsidR="003D1760" w:rsidRPr="003D1760" w:rsidRDefault="003D1760" w:rsidP="003D1760">
      <w:pPr>
        <w:pStyle w:val="Uvuenotijeloteksta"/>
        <w:spacing w:line="276" w:lineRule="auto"/>
        <w:ind w:left="0"/>
        <w:rPr>
          <w:bCs/>
          <w:sz w:val="22"/>
          <w:szCs w:val="22"/>
        </w:rPr>
      </w:pPr>
      <w:r w:rsidRPr="003D1760">
        <w:rPr>
          <w:bCs/>
          <w:sz w:val="22"/>
          <w:szCs w:val="22"/>
        </w:rPr>
        <w:t xml:space="preserve">Ovom Odlukom </w:t>
      </w:r>
      <w:r w:rsidR="00571712">
        <w:rPr>
          <w:bCs/>
          <w:sz w:val="22"/>
          <w:szCs w:val="22"/>
        </w:rPr>
        <w:t xml:space="preserve">je </w:t>
      </w:r>
      <w:r w:rsidRPr="003D1760">
        <w:rPr>
          <w:bCs/>
          <w:sz w:val="22"/>
          <w:szCs w:val="22"/>
        </w:rPr>
        <w:t>propi</w:t>
      </w:r>
      <w:r w:rsidR="00571712">
        <w:rPr>
          <w:bCs/>
          <w:sz w:val="22"/>
          <w:szCs w:val="22"/>
        </w:rPr>
        <w:t>sano</w:t>
      </w:r>
      <w:r w:rsidRPr="003D1760">
        <w:rPr>
          <w:bCs/>
          <w:sz w:val="22"/>
          <w:szCs w:val="22"/>
        </w:rPr>
        <w:t xml:space="preserve"> trajanje nastavne godine, odnosno početak i završetak nastave, trajanje polugodišta i trajanje učeničkih odmora te broj radnih dana u osnovnim i srednjim školama za školsku godinu 2022./2023.</w:t>
      </w:r>
    </w:p>
    <w:p w14:paraId="77431F57" w14:textId="7351DDBC" w:rsidR="003D1760" w:rsidRPr="003D1760" w:rsidRDefault="003D1760" w:rsidP="00571712">
      <w:pPr>
        <w:pStyle w:val="Uvuenotijeloteksta"/>
        <w:spacing w:line="276" w:lineRule="auto"/>
        <w:ind w:left="0" w:firstLine="720"/>
        <w:rPr>
          <w:bCs/>
          <w:sz w:val="22"/>
          <w:szCs w:val="22"/>
        </w:rPr>
      </w:pPr>
      <w:r w:rsidRPr="003D1760">
        <w:rPr>
          <w:bCs/>
          <w:sz w:val="22"/>
          <w:szCs w:val="22"/>
        </w:rPr>
        <w:t>Prema navedenoj odluci nastavna godina</w:t>
      </w:r>
      <w:r w:rsidR="00571712">
        <w:rPr>
          <w:bCs/>
          <w:sz w:val="22"/>
          <w:szCs w:val="22"/>
        </w:rPr>
        <w:t xml:space="preserve"> je</w:t>
      </w:r>
      <w:r w:rsidRPr="003D1760">
        <w:rPr>
          <w:bCs/>
          <w:sz w:val="22"/>
          <w:szCs w:val="22"/>
        </w:rPr>
        <w:t xml:space="preserve"> poč</w:t>
      </w:r>
      <w:r w:rsidR="00571712">
        <w:rPr>
          <w:bCs/>
          <w:sz w:val="22"/>
          <w:szCs w:val="22"/>
        </w:rPr>
        <w:t>ela</w:t>
      </w:r>
      <w:r w:rsidRPr="003D1760">
        <w:rPr>
          <w:bCs/>
          <w:sz w:val="22"/>
          <w:szCs w:val="22"/>
        </w:rPr>
        <w:t xml:space="preserve"> 5. rujna 2022. godine, a završ</w:t>
      </w:r>
      <w:r w:rsidR="00571712">
        <w:rPr>
          <w:bCs/>
          <w:sz w:val="22"/>
          <w:szCs w:val="22"/>
        </w:rPr>
        <w:t>ila</w:t>
      </w:r>
      <w:r w:rsidRPr="003D1760">
        <w:rPr>
          <w:bCs/>
          <w:sz w:val="22"/>
          <w:szCs w:val="22"/>
        </w:rPr>
        <w:t xml:space="preserve"> 21. lipnja 2023.godine. Nastava </w:t>
      </w:r>
      <w:r w:rsidR="00571712">
        <w:rPr>
          <w:bCs/>
          <w:sz w:val="22"/>
          <w:szCs w:val="22"/>
        </w:rPr>
        <w:t>je bila</w:t>
      </w:r>
      <w:r w:rsidRPr="003D1760">
        <w:rPr>
          <w:bCs/>
          <w:sz w:val="22"/>
          <w:szCs w:val="22"/>
        </w:rPr>
        <w:t xml:space="preserve"> organizira</w:t>
      </w:r>
      <w:r w:rsidR="00571712">
        <w:rPr>
          <w:bCs/>
          <w:sz w:val="22"/>
          <w:szCs w:val="22"/>
        </w:rPr>
        <w:t xml:space="preserve">na prema kalendaru školske nastave </w:t>
      </w:r>
      <w:r w:rsidRPr="003D1760">
        <w:rPr>
          <w:bCs/>
          <w:sz w:val="22"/>
          <w:szCs w:val="22"/>
        </w:rPr>
        <w:t>u 17</w:t>
      </w:r>
      <w:r w:rsidR="00571712">
        <w:rPr>
          <w:bCs/>
          <w:sz w:val="22"/>
          <w:szCs w:val="22"/>
        </w:rPr>
        <w:t>8</w:t>
      </w:r>
      <w:r w:rsidRPr="003D1760">
        <w:rPr>
          <w:bCs/>
          <w:sz w:val="22"/>
          <w:szCs w:val="22"/>
        </w:rPr>
        <w:t xml:space="preserve"> nastavnih dana</w:t>
      </w:r>
      <w:r w:rsidR="00571712">
        <w:rPr>
          <w:bCs/>
          <w:sz w:val="22"/>
          <w:szCs w:val="22"/>
        </w:rPr>
        <w:t xml:space="preserve">. Pri tome </w:t>
      </w:r>
      <w:r w:rsidR="00BE7A2E">
        <w:rPr>
          <w:bCs/>
          <w:sz w:val="22"/>
          <w:szCs w:val="22"/>
        </w:rPr>
        <w:t xml:space="preserve">se </w:t>
      </w:r>
      <w:r w:rsidR="00571712">
        <w:rPr>
          <w:bCs/>
          <w:sz w:val="22"/>
          <w:szCs w:val="22"/>
        </w:rPr>
        <w:t>n</w:t>
      </w:r>
      <w:r w:rsidRPr="003D1760">
        <w:rPr>
          <w:bCs/>
          <w:sz w:val="22"/>
          <w:szCs w:val="22"/>
        </w:rPr>
        <w:t>astava</w:t>
      </w:r>
      <w:r w:rsidR="00571712">
        <w:rPr>
          <w:bCs/>
          <w:sz w:val="22"/>
          <w:szCs w:val="22"/>
        </w:rPr>
        <w:t xml:space="preserve"> odvijala u </w:t>
      </w:r>
      <w:r w:rsidRPr="003D1760">
        <w:rPr>
          <w:bCs/>
          <w:sz w:val="22"/>
          <w:szCs w:val="22"/>
        </w:rPr>
        <w:t xml:space="preserve"> dva polugodišta.</w:t>
      </w:r>
    </w:p>
    <w:p w14:paraId="65164011" w14:textId="67BD4CF6" w:rsidR="003D1760" w:rsidRPr="003D1760" w:rsidRDefault="003D1760" w:rsidP="003D1760">
      <w:pPr>
        <w:pStyle w:val="Uvuenotijeloteksta"/>
        <w:spacing w:line="276" w:lineRule="auto"/>
        <w:ind w:left="0"/>
        <w:rPr>
          <w:bCs/>
          <w:sz w:val="22"/>
          <w:szCs w:val="22"/>
        </w:rPr>
      </w:pPr>
      <w:r w:rsidRPr="003D1760">
        <w:rPr>
          <w:bCs/>
          <w:sz w:val="22"/>
          <w:szCs w:val="22"/>
        </w:rPr>
        <w:t>Prvo polugodište</w:t>
      </w:r>
      <w:r w:rsidR="00571712">
        <w:rPr>
          <w:bCs/>
          <w:sz w:val="22"/>
          <w:szCs w:val="22"/>
        </w:rPr>
        <w:t xml:space="preserve"> je </w:t>
      </w:r>
      <w:r w:rsidRPr="003D1760">
        <w:rPr>
          <w:bCs/>
          <w:sz w:val="22"/>
          <w:szCs w:val="22"/>
        </w:rPr>
        <w:t xml:space="preserve"> traj</w:t>
      </w:r>
      <w:r w:rsidR="00571712">
        <w:rPr>
          <w:bCs/>
          <w:sz w:val="22"/>
          <w:szCs w:val="22"/>
        </w:rPr>
        <w:t>alo</w:t>
      </w:r>
      <w:r w:rsidRPr="003D1760">
        <w:rPr>
          <w:bCs/>
          <w:sz w:val="22"/>
          <w:szCs w:val="22"/>
        </w:rPr>
        <w:t xml:space="preserve"> od 5. rujna 2022. godine do 23. prosinca 2022. godine. Drugo polugodište</w:t>
      </w:r>
      <w:r w:rsidR="00571712">
        <w:rPr>
          <w:bCs/>
          <w:sz w:val="22"/>
          <w:szCs w:val="22"/>
        </w:rPr>
        <w:t xml:space="preserve"> je </w:t>
      </w:r>
      <w:r w:rsidRPr="003D1760">
        <w:rPr>
          <w:bCs/>
          <w:sz w:val="22"/>
          <w:szCs w:val="22"/>
        </w:rPr>
        <w:t xml:space="preserve"> traj</w:t>
      </w:r>
      <w:r w:rsidR="00571712">
        <w:rPr>
          <w:bCs/>
          <w:sz w:val="22"/>
          <w:szCs w:val="22"/>
        </w:rPr>
        <w:t>alo</w:t>
      </w:r>
      <w:r w:rsidRPr="003D1760">
        <w:rPr>
          <w:bCs/>
          <w:sz w:val="22"/>
          <w:szCs w:val="22"/>
        </w:rPr>
        <w:t xml:space="preserve"> od 09. siječnja 2023. godine do 21. lipnja 2023. godine.  Osim zimskog i ljetnog odmora </w:t>
      </w:r>
      <w:r w:rsidR="00571712">
        <w:rPr>
          <w:bCs/>
          <w:sz w:val="22"/>
          <w:szCs w:val="22"/>
        </w:rPr>
        <w:t xml:space="preserve">bio je i </w:t>
      </w:r>
      <w:r w:rsidRPr="003D1760">
        <w:rPr>
          <w:bCs/>
          <w:sz w:val="22"/>
          <w:szCs w:val="22"/>
        </w:rPr>
        <w:t xml:space="preserve">jesenski odmor </w:t>
      </w:r>
      <w:r w:rsidR="00571712">
        <w:rPr>
          <w:bCs/>
          <w:sz w:val="22"/>
          <w:szCs w:val="22"/>
        </w:rPr>
        <w:t xml:space="preserve">te </w:t>
      </w:r>
      <w:r w:rsidRPr="003D1760">
        <w:rPr>
          <w:bCs/>
          <w:sz w:val="22"/>
          <w:szCs w:val="22"/>
        </w:rPr>
        <w:t>korištenje zimskog odmora u dva djela.</w:t>
      </w:r>
    </w:p>
    <w:p w14:paraId="21A4C8EF" w14:textId="1EE84D58" w:rsidR="003D1760" w:rsidRPr="003D1760" w:rsidRDefault="003D1760" w:rsidP="003D1760">
      <w:pPr>
        <w:pStyle w:val="Uvuenotijeloteksta"/>
        <w:spacing w:line="276" w:lineRule="auto"/>
        <w:ind w:left="0"/>
        <w:rPr>
          <w:bCs/>
          <w:sz w:val="22"/>
          <w:szCs w:val="22"/>
        </w:rPr>
      </w:pPr>
      <w:r w:rsidRPr="003D1760">
        <w:rPr>
          <w:bCs/>
          <w:sz w:val="22"/>
          <w:szCs w:val="22"/>
        </w:rPr>
        <w:t xml:space="preserve">Jesenski odmor za učenike </w:t>
      </w:r>
      <w:r w:rsidR="00571712">
        <w:rPr>
          <w:bCs/>
          <w:sz w:val="22"/>
          <w:szCs w:val="22"/>
        </w:rPr>
        <w:t xml:space="preserve">je </w:t>
      </w:r>
      <w:r w:rsidRPr="003D1760">
        <w:rPr>
          <w:bCs/>
          <w:sz w:val="22"/>
          <w:szCs w:val="22"/>
        </w:rPr>
        <w:t>poč</w:t>
      </w:r>
      <w:r w:rsidR="00571712">
        <w:rPr>
          <w:bCs/>
          <w:sz w:val="22"/>
          <w:szCs w:val="22"/>
        </w:rPr>
        <w:t>eo</w:t>
      </w:r>
      <w:r w:rsidRPr="003D1760">
        <w:rPr>
          <w:bCs/>
          <w:sz w:val="22"/>
          <w:szCs w:val="22"/>
        </w:rPr>
        <w:t xml:space="preserve"> 31. listopada </w:t>
      </w:r>
      <w:r w:rsidR="00571712">
        <w:rPr>
          <w:bCs/>
          <w:sz w:val="22"/>
          <w:szCs w:val="22"/>
        </w:rPr>
        <w:t xml:space="preserve"> i trajao je </w:t>
      </w:r>
      <w:r w:rsidRPr="003D1760">
        <w:rPr>
          <w:bCs/>
          <w:sz w:val="22"/>
          <w:szCs w:val="22"/>
        </w:rPr>
        <w:t>do  1. studenog 2022. godine,  s tim da</w:t>
      </w:r>
      <w:r w:rsidR="00BE7A2E">
        <w:rPr>
          <w:bCs/>
          <w:sz w:val="22"/>
          <w:szCs w:val="22"/>
        </w:rPr>
        <w:t xml:space="preserve"> je</w:t>
      </w:r>
      <w:r w:rsidRPr="003D1760">
        <w:rPr>
          <w:bCs/>
          <w:sz w:val="22"/>
          <w:szCs w:val="22"/>
        </w:rPr>
        <w:t xml:space="preserve"> nastava </w:t>
      </w:r>
      <w:r w:rsidR="00571712">
        <w:rPr>
          <w:bCs/>
          <w:sz w:val="22"/>
          <w:szCs w:val="22"/>
        </w:rPr>
        <w:t xml:space="preserve"> </w:t>
      </w:r>
      <w:r w:rsidRPr="003D1760">
        <w:rPr>
          <w:bCs/>
          <w:sz w:val="22"/>
          <w:szCs w:val="22"/>
        </w:rPr>
        <w:t>poč</w:t>
      </w:r>
      <w:r w:rsidR="00571712">
        <w:rPr>
          <w:bCs/>
          <w:sz w:val="22"/>
          <w:szCs w:val="22"/>
        </w:rPr>
        <w:t xml:space="preserve">ela </w:t>
      </w:r>
      <w:r w:rsidRPr="003D1760">
        <w:rPr>
          <w:bCs/>
          <w:sz w:val="22"/>
          <w:szCs w:val="22"/>
        </w:rPr>
        <w:t>2. studenoga 2022. godine.</w:t>
      </w:r>
    </w:p>
    <w:p w14:paraId="49BD3CDC" w14:textId="323996E9" w:rsidR="003D1760" w:rsidRPr="003D1760" w:rsidRDefault="003D1760" w:rsidP="003D1760">
      <w:pPr>
        <w:pStyle w:val="Uvuenotijeloteksta"/>
        <w:spacing w:line="276" w:lineRule="auto"/>
        <w:ind w:left="0"/>
        <w:rPr>
          <w:bCs/>
          <w:sz w:val="22"/>
          <w:szCs w:val="22"/>
        </w:rPr>
      </w:pPr>
      <w:r w:rsidRPr="003D1760">
        <w:rPr>
          <w:bCs/>
          <w:sz w:val="22"/>
          <w:szCs w:val="22"/>
        </w:rPr>
        <w:t>Prvi</w:t>
      </w:r>
      <w:r w:rsidR="00BE7A2E">
        <w:rPr>
          <w:bCs/>
          <w:sz w:val="22"/>
          <w:szCs w:val="22"/>
        </w:rPr>
        <w:t xml:space="preserve"> dio zimskoga odmora za učenike</w:t>
      </w:r>
      <w:r w:rsidR="00571712">
        <w:rPr>
          <w:bCs/>
          <w:sz w:val="22"/>
          <w:szCs w:val="22"/>
        </w:rPr>
        <w:t xml:space="preserve"> </w:t>
      </w:r>
      <w:r w:rsidRPr="003D1760">
        <w:rPr>
          <w:bCs/>
          <w:sz w:val="22"/>
          <w:szCs w:val="22"/>
        </w:rPr>
        <w:t>poč</w:t>
      </w:r>
      <w:r w:rsidR="00571712">
        <w:rPr>
          <w:bCs/>
          <w:sz w:val="22"/>
          <w:szCs w:val="22"/>
        </w:rPr>
        <w:t>eo</w:t>
      </w:r>
      <w:r w:rsidR="00BE7A2E">
        <w:rPr>
          <w:bCs/>
          <w:sz w:val="22"/>
          <w:szCs w:val="22"/>
        </w:rPr>
        <w:t xml:space="preserve">  je</w:t>
      </w:r>
      <w:r w:rsidRPr="003D1760">
        <w:rPr>
          <w:bCs/>
          <w:sz w:val="22"/>
          <w:szCs w:val="22"/>
        </w:rPr>
        <w:t xml:space="preserve"> 27. prosinca 2022. godine i traj</w:t>
      </w:r>
      <w:r w:rsidR="00BE7A2E">
        <w:rPr>
          <w:bCs/>
          <w:sz w:val="22"/>
          <w:szCs w:val="22"/>
        </w:rPr>
        <w:t>ao</w:t>
      </w:r>
      <w:r w:rsidRPr="003D1760">
        <w:rPr>
          <w:bCs/>
          <w:sz w:val="22"/>
          <w:szCs w:val="22"/>
        </w:rPr>
        <w:t xml:space="preserve"> do 5.</w:t>
      </w:r>
      <w:r w:rsidR="00BE7A2E">
        <w:rPr>
          <w:bCs/>
          <w:sz w:val="22"/>
          <w:szCs w:val="22"/>
        </w:rPr>
        <w:t xml:space="preserve"> siječnja 2023. godine, a</w:t>
      </w:r>
      <w:r w:rsidRPr="003D1760">
        <w:rPr>
          <w:bCs/>
          <w:sz w:val="22"/>
          <w:szCs w:val="22"/>
        </w:rPr>
        <w:t xml:space="preserve"> nastava</w:t>
      </w:r>
      <w:r w:rsidR="00571712">
        <w:rPr>
          <w:bCs/>
          <w:sz w:val="22"/>
          <w:szCs w:val="22"/>
        </w:rPr>
        <w:t xml:space="preserve"> je </w:t>
      </w:r>
      <w:r w:rsidRPr="003D1760">
        <w:rPr>
          <w:bCs/>
          <w:sz w:val="22"/>
          <w:szCs w:val="22"/>
        </w:rPr>
        <w:t xml:space="preserve"> poč</w:t>
      </w:r>
      <w:r w:rsidR="00571712">
        <w:rPr>
          <w:bCs/>
          <w:sz w:val="22"/>
          <w:szCs w:val="22"/>
        </w:rPr>
        <w:t xml:space="preserve">ela </w:t>
      </w:r>
      <w:r w:rsidRPr="003D1760">
        <w:rPr>
          <w:bCs/>
          <w:sz w:val="22"/>
          <w:szCs w:val="22"/>
        </w:rPr>
        <w:t>09. siječnja 2023. godine.</w:t>
      </w:r>
    </w:p>
    <w:p w14:paraId="7BD49B0F" w14:textId="06B40849" w:rsidR="003D1760" w:rsidRPr="003D1760" w:rsidRDefault="003D1760" w:rsidP="003D1760">
      <w:pPr>
        <w:pStyle w:val="Uvuenotijeloteksta"/>
        <w:spacing w:line="276" w:lineRule="auto"/>
        <w:ind w:left="0"/>
        <w:rPr>
          <w:bCs/>
          <w:sz w:val="22"/>
          <w:szCs w:val="22"/>
        </w:rPr>
      </w:pPr>
      <w:r w:rsidRPr="003D1760">
        <w:rPr>
          <w:bCs/>
          <w:sz w:val="22"/>
          <w:szCs w:val="22"/>
        </w:rPr>
        <w:t xml:space="preserve">Drugi dio zimskoga odmora za učenike </w:t>
      </w:r>
      <w:r w:rsidR="00571712">
        <w:rPr>
          <w:bCs/>
          <w:sz w:val="22"/>
          <w:szCs w:val="22"/>
        </w:rPr>
        <w:t xml:space="preserve">je trajao od </w:t>
      </w:r>
      <w:r w:rsidRPr="003D1760">
        <w:rPr>
          <w:bCs/>
          <w:sz w:val="22"/>
          <w:szCs w:val="22"/>
        </w:rPr>
        <w:t xml:space="preserve"> 20. veljače 2023. godine </w:t>
      </w:r>
      <w:r w:rsidR="00571712">
        <w:rPr>
          <w:bCs/>
          <w:sz w:val="22"/>
          <w:szCs w:val="22"/>
        </w:rPr>
        <w:t xml:space="preserve">do </w:t>
      </w:r>
      <w:r w:rsidRPr="003D1760">
        <w:rPr>
          <w:bCs/>
          <w:sz w:val="22"/>
          <w:szCs w:val="22"/>
        </w:rPr>
        <w:t xml:space="preserve"> 24.</w:t>
      </w:r>
      <w:r w:rsidR="00BE7A2E">
        <w:rPr>
          <w:bCs/>
          <w:sz w:val="22"/>
          <w:szCs w:val="22"/>
        </w:rPr>
        <w:t xml:space="preserve"> veljače 2023. godine, a</w:t>
      </w:r>
      <w:r w:rsidR="00571712">
        <w:rPr>
          <w:bCs/>
          <w:sz w:val="22"/>
          <w:szCs w:val="22"/>
        </w:rPr>
        <w:t xml:space="preserve"> </w:t>
      </w:r>
      <w:r w:rsidRPr="003D1760">
        <w:rPr>
          <w:bCs/>
          <w:sz w:val="22"/>
          <w:szCs w:val="22"/>
        </w:rPr>
        <w:t>nastava</w:t>
      </w:r>
      <w:r w:rsidR="00BE7A2E">
        <w:rPr>
          <w:bCs/>
          <w:sz w:val="22"/>
          <w:szCs w:val="22"/>
        </w:rPr>
        <w:t xml:space="preserve"> je</w:t>
      </w:r>
      <w:r w:rsidRPr="003D1760">
        <w:rPr>
          <w:bCs/>
          <w:sz w:val="22"/>
          <w:szCs w:val="22"/>
        </w:rPr>
        <w:t xml:space="preserve"> poč</w:t>
      </w:r>
      <w:r w:rsidR="00571712">
        <w:rPr>
          <w:bCs/>
          <w:sz w:val="22"/>
          <w:szCs w:val="22"/>
        </w:rPr>
        <w:t>ela</w:t>
      </w:r>
      <w:r w:rsidRPr="003D1760">
        <w:rPr>
          <w:bCs/>
          <w:sz w:val="22"/>
          <w:szCs w:val="22"/>
        </w:rPr>
        <w:t xml:space="preserve"> 27. veljače 2023. godine.</w:t>
      </w:r>
    </w:p>
    <w:p w14:paraId="264D982B" w14:textId="459ED830" w:rsidR="003D1760" w:rsidRPr="003D1760" w:rsidRDefault="003D1760" w:rsidP="003D1760">
      <w:pPr>
        <w:pStyle w:val="Uvuenotijeloteksta"/>
        <w:spacing w:line="276" w:lineRule="auto"/>
        <w:ind w:left="0"/>
        <w:rPr>
          <w:bCs/>
          <w:sz w:val="22"/>
          <w:szCs w:val="22"/>
        </w:rPr>
      </w:pPr>
      <w:r w:rsidRPr="003D1760">
        <w:rPr>
          <w:bCs/>
          <w:sz w:val="22"/>
          <w:szCs w:val="22"/>
        </w:rPr>
        <w:t xml:space="preserve">Proljetni odmor za učenike </w:t>
      </w:r>
      <w:r w:rsidR="00571712">
        <w:rPr>
          <w:bCs/>
          <w:sz w:val="22"/>
          <w:szCs w:val="22"/>
        </w:rPr>
        <w:t>je trajao od</w:t>
      </w:r>
      <w:r w:rsidRPr="003D1760">
        <w:rPr>
          <w:bCs/>
          <w:sz w:val="22"/>
          <w:szCs w:val="22"/>
        </w:rPr>
        <w:t xml:space="preserve"> 06. travnja 2023. godine </w:t>
      </w:r>
      <w:r w:rsidR="00571712">
        <w:rPr>
          <w:bCs/>
          <w:sz w:val="22"/>
          <w:szCs w:val="22"/>
        </w:rPr>
        <w:t xml:space="preserve">do </w:t>
      </w:r>
      <w:r w:rsidRPr="003D1760">
        <w:rPr>
          <w:bCs/>
          <w:sz w:val="22"/>
          <w:szCs w:val="22"/>
        </w:rPr>
        <w:t xml:space="preserve">14. travnja 2023. godine, s tim da </w:t>
      </w:r>
      <w:r w:rsidR="00571712">
        <w:rPr>
          <w:bCs/>
          <w:sz w:val="22"/>
          <w:szCs w:val="22"/>
        </w:rPr>
        <w:t xml:space="preserve">je </w:t>
      </w:r>
      <w:r w:rsidRPr="003D1760">
        <w:rPr>
          <w:bCs/>
          <w:sz w:val="22"/>
          <w:szCs w:val="22"/>
        </w:rPr>
        <w:t>nastava poč</w:t>
      </w:r>
      <w:r w:rsidR="00571712">
        <w:rPr>
          <w:bCs/>
          <w:sz w:val="22"/>
          <w:szCs w:val="22"/>
        </w:rPr>
        <w:t xml:space="preserve">ela </w:t>
      </w:r>
      <w:r w:rsidRPr="003D1760">
        <w:rPr>
          <w:bCs/>
          <w:sz w:val="22"/>
          <w:szCs w:val="22"/>
        </w:rPr>
        <w:t>17. travnja 2023. godine.</w:t>
      </w:r>
    </w:p>
    <w:p w14:paraId="56C4A589" w14:textId="77777777" w:rsidR="003D1760" w:rsidRPr="003D1760" w:rsidRDefault="003D1760" w:rsidP="003D1760">
      <w:pPr>
        <w:pStyle w:val="Uvuenotijeloteksta"/>
        <w:spacing w:line="276" w:lineRule="auto"/>
        <w:ind w:left="0"/>
        <w:rPr>
          <w:bCs/>
          <w:sz w:val="22"/>
          <w:szCs w:val="22"/>
        </w:rPr>
      </w:pPr>
    </w:p>
    <w:p w14:paraId="09D37E12" w14:textId="49E85EB4" w:rsidR="003D1760" w:rsidRPr="003D1760" w:rsidRDefault="003D1760" w:rsidP="003D1760">
      <w:pPr>
        <w:pStyle w:val="Uvuenotijeloteksta"/>
        <w:spacing w:line="276" w:lineRule="auto"/>
        <w:ind w:left="0"/>
        <w:rPr>
          <w:bCs/>
          <w:sz w:val="22"/>
          <w:szCs w:val="22"/>
        </w:rPr>
      </w:pPr>
      <w:r w:rsidRPr="003D1760">
        <w:rPr>
          <w:bCs/>
          <w:sz w:val="22"/>
          <w:szCs w:val="22"/>
        </w:rPr>
        <w:t xml:space="preserve">Ljetni odmor </w:t>
      </w:r>
      <w:r w:rsidR="00571712">
        <w:rPr>
          <w:bCs/>
          <w:sz w:val="22"/>
          <w:szCs w:val="22"/>
        </w:rPr>
        <w:t xml:space="preserve">je </w:t>
      </w:r>
      <w:r w:rsidRPr="003D1760">
        <w:rPr>
          <w:bCs/>
          <w:sz w:val="22"/>
          <w:szCs w:val="22"/>
        </w:rPr>
        <w:t>poč</w:t>
      </w:r>
      <w:r w:rsidR="00571712">
        <w:rPr>
          <w:bCs/>
          <w:sz w:val="22"/>
          <w:szCs w:val="22"/>
        </w:rPr>
        <w:t>eo</w:t>
      </w:r>
      <w:r w:rsidRPr="003D1760">
        <w:rPr>
          <w:bCs/>
          <w:sz w:val="22"/>
          <w:szCs w:val="22"/>
        </w:rPr>
        <w:t xml:space="preserve"> 23. lipnja 2023. godine</w:t>
      </w:r>
      <w:r w:rsidR="00571712">
        <w:rPr>
          <w:bCs/>
          <w:sz w:val="22"/>
          <w:szCs w:val="22"/>
        </w:rPr>
        <w:t xml:space="preserve"> za sve učenike jer nismo imali učenika </w:t>
      </w:r>
      <w:r w:rsidRPr="003D1760">
        <w:rPr>
          <w:bCs/>
          <w:sz w:val="22"/>
          <w:szCs w:val="22"/>
        </w:rPr>
        <w:t xml:space="preserve">koji polažu predmetni, razredni, dopunski ili razlikovni ispit, </w:t>
      </w:r>
      <w:r w:rsidR="00571712">
        <w:rPr>
          <w:bCs/>
          <w:sz w:val="22"/>
          <w:szCs w:val="22"/>
        </w:rPr>
        <w:t xml:space="preserve">te </w:t>
      </w:r>
      <w:r w:rsidRPr="003D1760">
        <w:rPr>
          <w:bCs/>
          <w:sz w:val="22"/>
          <w:szCs w:val="22"/>
        </w:rPr>
        <w:t xml:space="preserve">koji imaju dopunski nastavni rad. </w:t>
      </w:r>
    </w:p>
    <w:p w14:paraId="6A57AE89" w14:textId="119820DB" w:rsidR="003D1760" w:rsidRPr="003D1760" w:rsidRDefault="003D1760" w:rsidP="003D1760">
      <w:pPr>
        <w:pStyle w:val="Uvuenotijeloteksta"/>
        <w:spacing w:line="276" w:lineRule="auto"/>
        <w:ind w:left="0"/>
        <w:rPr>
          <w:bCs/>
          <w:sz w:val="22"/>
          <w:szCs w:val="22"/>
        </w:rPr>
      </w:pPr>
      <w:r w:rsidRPr="003D1760">
        <w:rPr>
          <w:bCs/>
          <w:sz w:val="22"/>
          <w:szCs w:val="22"/>
        </w:rPr>
        <w:t>U posebnim okolnostima koje nije  moguće predvidjeti i planirati godišnjim planom i programom rada škole, škola može odstupiti od ovih rokova, ali konačnu odluku o tome donosi ministar obrazovanja na zahtjev škole i nadležnoga upravnog tijela.</w:t>
      </w:r>
    </w:p>
    <w:bookmarkEnd w:id="1"/>
    <w:p w14:paraId="3B5D9F73" w14:textId="77777777" w:rsidR="003568B0" w:rsidRPr="00C3322E" w:rsidRDefault="003568B0" w:rsidP="001377B5">
      <w:pPr>
        <w:pStyle w:val="Uvuenotijeloteksta"/>
        <w:spacing w:line="276" w:lineRule="auto"/>
        <w:ind w:left="0"/>
        <w:rPr>
          <w:b/>
          <w:color w:val="FF0000"/>
          <w:sz w:val="22"/>
          <w:szCs w:val="22"/>
        </w:rPr>
      </w:pPr>
    </w:p>
    <w:p w14:paraId="04EA0B5C" w14:textId="374A6050" w:rsidR="00354AC1" w:rsidRPr="00571712" w:rsidRDefault="00976EC7" w:rsidP="001377B5">
      <w:pPr>
        <w:pStyle w:val="Uvuenotijeloteksta"/>
        <w:spacing w:line="276" w:lineRule="auto"/>
        <w:ind w:left="0"/>
        <w:rPr>
          <w:b/>
          <w:sz w:val="22"/>
          <w:szCs w:val="22"/>
        </w:rPr>
      </w:pPr>
      <w:r w:rsidRPr="00571712">
        <w:rPr>
          <w:b/>
          <w:sz w:val="22"/>
          <w:szCs w:val="22"/>
        </w:rPr>
        <w:t>Dopunski rad</w:t>
      </w:r>
      <w:r w:rsidR="004B517C" w:rsidRPr="00571712">
        <w:rPr>
          <w:b/>
          <w:sz w:val="22"/>
          <w:szCs w:val="22"/>
        </w:rPr>
        <w:t xml:space="preserve"> na kraju nastav</w:t>
      </w:r>
      <w:r w:rsidR="001377B5" w:rsidRPr="00571712">
        <w:rPr>
          <w:b/>
          <w:sz w:val="22"/>
          <w:szCs w:val="22"/>
        </w:rPr>
        <w:t>ne godine</w:t>
      </w:r>
    </w:p>
    <w:p w14:paraId="21C27AB3" w14:textId="77777777" w:rsidR="001377B5" w:rsidRPr="00571712" w:rsidRDefault="001377B5" w:rsidP="001377B5">
      <w:pPr>
        <w:pStyle w:val="Uvuenotijeloteksta"/>
        <w:spacing w:line="276" w:lineRule="auto"/>
        <w:ind w:left="0"/>
        <w:rPr>
          <w:b/>
          <w:sz w:val="22"/>
          <w:szCs w:val="22"/>
        </w:rPr>
      </w:pPr>
    </w:p>
    <w:p w14:paraId="3CE9FA4C" w14:textId="43AE8F71" w:rsidR="0079690E" w:rsidRPr="00571712" w:rsidRDefault="00976EC7" w:rsidP="000D2281">
      <w:pPr>
        <w:pStyle w:val="Uvuenotijeloteksta"/>
        <w:spacing w:line="276" w:lineRule="auto"/>
        <w:ind w:left="0" w:firstLine="720"/>
        <w:rPr>
          <w:sz w:val="22"/>
          <w:szCs w:val="22"/>
        </w:rPr>
      </w:pPr>
      <w:r w:rsidRPr="00571712">
        <w:rPr>
          <w:sz w:val="22"/>
          <w:szCs w:val="22"/>
        </w:rPr>
        <w:t xml:space="preserve">Ove školske godine </w:t>
      </w:r>
      <w:r w:rsidR="00780307" w:rsidRPr="00571712">
        <w:rPr>
          <w:sz w:val="22"/>
          <w:szCs w:val="22"/>
        </w:rPr>
        <w:t xml:space="preserve">nije bio </w:t>
      </w:r>
      <w:r w:rsidRPr="00571712">
        <w:rPr>
          <w:sz w:val="22"/>
          <w:szCs w:val="22"/>
        </w:rPr>
        <w:t>organiziran dopunski rad</w:t>
      </w:r>
      <w:r w:rsidR="00C928A8" w:rsidRPr="00571712">
        <w:rPr>
          <w:sz w:val="22"/>
          <w:szCs w:val="22"/>
        </w:rPr>
        <w:t xml:space="preserve"> za učenike koji nisu uspješno savladali gradivo iz najviše 2 predmeta. </w:t>
      </w:r>
      <w:r w:rsidR="00780307" w:rsidRPr="00571712">
        <w:rPr>
          <w:sz w:val="22"/>
          <w:szCs w:val="22"/>
        </w:rPr>
        <w:t xml:space="preserve">Nije bilo </w:t>
      </w:r>
      <w:r w:rsidR="00CF06D7" w:rsidRPr="00571712">
        <w:rPr>
          <w:sz w:val="22"/>
          <w:szCs w:val="22"/>
        </w:rPr>
        <w:t>potrebno organizirati jer su</w:t>
      </w:r>
      <w:r w:rsidR="00780307" w:rsidRPr="00571712">
        <w:rPr>
          <w:sz w:val="22"/>
          <w:szCs w:val="22"/>
        </w:rPr>
        <w:t xml:space="preserve"> učenici uspješno savladali gradivo</w:t>
      </w:r>
      <w:r w:rsidR="0079690E" w:rsidRPr="00571712">
        <w:rPr>
          <w:sz w:val="22"/>
          <w:szCs w:val="22"/>
        </w:rPr>
        <w:t xml:space="preserve"> osim jednog učenika</w:t>
      </w:r>
      <w:r w:rsidR="00DC41AD" w:rsidRPr="00571712">
        <w:rPr>
          <w:sz w:val="22"/>
          <w:szCs w:val="22"/>
        </w:rPr>
        <w:t xml:space="preserve"> drugog razreda, koji je prešao u naredni razred s jednom negativnom ocjenom. </w:t>
      </w:r>
      <w:r w:rsidR="0079690E" w:rsidRPr="00571712">
        <w:rPr>
          <w:sz w:val="22"/>
          <w:szCs w:val="22"/>
        </w:rPr>
        <w:t xml:space="preserve"> </w:t>
      </w:r>
      <w:r w:rsidR="00F73EDD" w:rsidRPr="00571712">
        <w:rPr>
          <w:sz w:val="22"/>
          <w:szCs w:val="22"/>
        </w:rPr>
        <w:t xml:space="preserve">Svi </w:t>
      </w:r>
      <w:r w:rsidR="00DC41AD" w:rsidRPr="00571712">
        <w:rPr>
          <w:sz w:val="22"/>
          <w:szCs w:val="22"/>
        </w:rPr>
        <w:t xml:space="preserve"> učenici, njih 10</w:t>
      </w:r>
      <w:r w:rsidR="00571712" w:rsidRPr="00571712">
        <w:rPr>
          <w:sz w:val="22"/>
          <w:szCs w:val="22"/>
        </w:rPr>
        <w:t>7</w:t>
      </w:r>
      <w:r w:rsidR="00DC41AD" w:rsidRPr="00571712">
        <w:rPr>
          <w:sz w:val="22"/>
          <w:szCs w:val="22"/>
        </w:rPr>
        <w:t xml:space="preserve"> prešlo</w:t>
      </w:r>
      <w:r w:rsidR="00BE7A2E">
        <w:rPr>
          <w:sz w:val="22"/>
          <w:szCs w:val="22"/>
        </w:rPr>
        <w:t xml:space="preserve"> je</w:t>
      </w:r>
      <w:r w:rsidR="00DC41AD" w:rsidRPr="00571712">
        <w:rPr>
          <w:sz w:val="22"/>
          <w:szCs w:val="22"/>
        </w:rPr>
        <w:t xml:space="preserve"> u naredni razred dok </w:t>
      </w:r>
      <w:r w:rsidR="00F73EDD" w:rsidRPr="00571712">
        <w:rPr>
          <w:sz w:val="22"/>
          <w:szCs w:val="22"/>
        </w:rPr>
        <w:t xml:space="preserve"> je </w:t>
      </w:r>
      <w:r w:rsidR="00571712" w:rsidRPr="00571712">
        <w:rPr>
          <w:sz w:val="22"/>
          <w:szCs w:val="22"/>
        </w:rPr>
        <w:t>9</w:t>
      </w:r>
      <w:r w:rsidR="00DC41AD" w:rsidRPr="00571712">
        <w:rPr>
          <w:sz w:val="22"/>
          <w:szCs w:val="22"/>
        </w:rPr>
        <w:t xml:space="preserve"> učenika napustilo našu školu temeljem upisa u srednju školu.  </w:t>
      </w:r>
    </w:p>
    <w:p w14:paraId="64DBC639" w14:textId="77777777" w:rsidR="00E54D0E" w:rsidRDefault="00E54D0E" w:rsidP="00481FE6">
      <w:pPr>
        <w:pStyle w:val="Tijeloteksta"/>
        <w:spacing w:line="276" w:lineRule="auto"/>
        <w:rPr>
          <w:b/>
          <w:noProof/>
          <w:sz w:val="22"/>
          <w:szCs w:val="22"/>
        </w:rPr>
      </w:pPr>
    </w:p>
    <w:p w14:paraId="4E78089F" w14:textId="77777777" w:rsidR="00E54D0E" w:rsidRDefault="00E54D0E" w:rsidP="00481FE6">
      <w:pPr>
        <w:pStyle w:val="Tijeloteksta"/>
        <w:spacing w:line="276" w:lineRule="auto"/>
        <w:rPr>
          <w:b/>
          <w:noProof/>
          <w:sz w:val="22"/>
          <w:szCs w:val="22"/>
        </w:rPr>
      </w:pPr>
    </w:p>
    <w:p w14:paraId="26B6EF7E" w14:textId="7F79D6E3" w:rsidR="002C60E8" w:rsidRDefault="002C60E8" w:rsidP="00481FE6">
      <w:pPr>
        <w:pStyle w:val="Tijeloteksta"/>
        <w:spacing w:line="276" w:lineRule="auto"/>
        <w:rPr>
          <w:b/>
          <w:noProof/>
          <w:sz w:val="22"/>
          <w:szCs w:val="22"/>
        </w:rPr>
      </w:pPr>
    </w:p>
    <w:p w14:paraId="0035CBF6" w14:textId="56104FDA" w:rsidR="009C37D5" w:rsidRDefault="009C37D5" w:rsidP="00481FE6">
      <w:pPr>
        <w:pStyle w:val="Tijeloteksta"/>
        <w:spacing w:line="276" w:lineRule="auto"/>
        <w:rPr>
          <w:b/>
          <w:noProof/>
          <w:sz w:val="22"/>
          <w:szCs w:val="22"/>
        </w:rPr>
      </w:pPr>
    </w:p>
    <w:p w14:paraId="4AD437CF" w14:textId="77777777" w:rsidR="009C37D5" w:rsidRDefault="009C37D5" w:rsidP="00481FE6">
      <w:pPr>
        <w:pStyle w:val="Tijeloteksta"/>
        <w:spacing w:line="276" w:lineRule="auto"/>
        <w:rPr>
          <w:b/>
          <w:noProof/>
          <w:sz w:val="22"/>
          <w:szCs w:val="22"/>
        </w:rPr>
      </w:pPr>
    </w:p>
    <w:p w14:paraId="656FF166" w14:textId="77777777" w:rsidR="002C60E8" w:rsidRDefault="002C60E8" w:rsidP="00481FE6">
      <w:pPr>
        <w:pStyle w:val="Tijeloteksta"/>
        <w:spacing w:line="276" w:lineRule="auto"/>
        <w:rPr>
          <w:b/>
          <w:noProof/>
          <w:sz w:val="22"/>
          <w:szCs w:val="22"/>
        </w:rPr>
      </w:pPr>
    </w:p>
    <w:p w14:paraId="09AC97F1" w14:textId="279DA281" w:rsidR="00481FE6" w:rsidRPr="002057ED" w:rsidRDefault="00481FE6" w:rsidP="00481FE6">
      <w:pPr>
        <w:pStyle w:val="Tijeloteksta"/>
        <w:spacing w:line="276" w:lineRule="auto"/>
        <w:rPr>
          <w:b/>
          <w:noProof/>
          <w:sz w:val="22"/>
          <w:szCs w:val="22"/>
        </w:rPr>
      </w:pPr>
      <w:r w:rsidRPr="002057ED">
        <w:rPr>
          <w:b/>
          <w:noProof/>
          <w:sz w:val="22"/>
          <w:szCs w:val="22"/>
        </w:rPr>
        <w:lastRenderedPageBreak/>
        <w:t xml:space="preserve">VREDNOVANJE UČENIČKOG NAPRETKA </w:t>
      </w:r>
    </w:p>
    <w:p w14:paraId="5AE32FA6" w14:textId="77777777" w:rsidR="00481FE6" w:rsidRPr="002057ED" w:rsidRDefault="00481FE6" w:rsidP="001377B5">
      <w:pPr>
        <w:pStyle w:val="Uvuenotijeloteksta"/>
        <w:spacing w:line="276" w:lineRule="auto"/>
        <w:ind w:left="0"/>
        <w:rPr>
          <w:sz w:val="22"/>
          <w:szCs w:val="22"/>
        </w:rPr>
      </w:pPr>
    </w:p>
    <w:p w14:paraId="3922CE2B" w14:textId="63B3814D" w:rsidR="000D2281" w:rsidRPr="002057ED" w:rsidRDefault="000D2281" w:rsidP="00986433">
      <w:pPr>
        <w:spacing w:line="276" w:lineRule="auto"/>
        <w:ind w:firstLine="720"/>
        <w:jc w:val="both"/>
        <w:rPr>
          <w:noProof/>
          <w:sz w:val="22"/>
          <w:szCs w:val="22"/>
        </w:rPr>
      </w:pPr>
      <w:r w:rsidRPr="002057ED">
        <w:rPr>
          <w:noProof/>
          <w:sz w:val="22"/>
          <w:szCs w:val="22"/>
        </w:rPr>
        <w:t>Vrednovanje učeničkog napretka provodi se temeljem Pravilnika o ocjenjivanju. Učitelji su objektivni pri ocjenjivanju čemu doprinose doneseni Kriteriji ocjenjivanja za svaki pojedini predmet. Ocjenjivanje u razredu je javno, svaka se ocjena obrazlaže. Učenici su upoznati s kriterijima ocjenjivanja. Roditelji su redovito informirani o uspjehu djece i kriterijima ocjenjivanja. Za roditelje su organizirane konzultacije – svaki učitelj u svom rasporedu ima odvojen otvoreni sat za roditelje na koji roditelji mogu slobodno doći, a ukoliko je potrebno roditelji su pozvani na  konzultacije od strane učitelja ili pedagoga.</w:t>
      </w:r>
    </w:p>
    <w:p w14:paraId="0D5C2CAC" w14:textId="42F0588F" w:rsidR="000D2281" w:rsidRPr="002057ED" w:rsidRDefault="00571712" w:rsidP="00986433">
      <w:pPr>
        <w:spacing w:line="276" w:lineRule="auto"/>
        <w:ind w:firstLine="720"/>
        <w:jc w:val="both"/>
        <w:rPr>
          <w:noProof/>
          <w:sz w:val="22"/>
          <w:szCs w:val="22"/>
        </w:rPr>
      </w:pPr>
      <w:r w:rsidRPr="002057ED">
        <w:rPr>
          <w:noProof/>
          <w:sz w:val="22"/>
          <w:szCs w:val="22"/>
        </w:rPr>
        <w:t>I o</w:t>
      </w:r>
      <w:r w:rsidR="000D2281" w:rsidRPr="002057ED">
        <w:rPr>
          <w:noProof/>
          <w:sz w:val="22"/>
          <w:szCs w:val="22"/>
        </w:rPr>
        <w:t xml:space="preserve">ve </w:t>
      </w:r>
      <w:r w:rsidRPr="002057ED">
        <w:rPr>
          <w:noProof/>
          <w:sz w:val="22"/>
          <w:szCs w:val="22"/>
        </w:rPr>
        <w:t xml:space="preserve">školske </w:t>
      </w:r>
      <w:r w:rsidR="000D2281" w:rsidRPr="002057ED">
        <w:rPr>
          <w:noProof/>
          <w:sz w:val="22"/>
          <w:szCs w:val="22"/>
        </w:rPr>
        <w:t>godine smo za roditelje</w:t>
      </w:r>
      <w:r w:rsidRPr="002057ED">
        <w:rPr>
          <w:noProof/>
          <w:sz w:val="22"/>
          <w:szCs w:val="22"/>
        </w:rPr>
        <w:t xml:space="preserve"> osim izravnih konzultacija </w:t>
      </w:r>
      <w:r w:rsidR="002057ED" w:rsidRPr="002057ED">
        <w:rPr>
          <w:noProof/>
          <w:sz w:val="22"/>
          <w:szCs w:val="22"/>
        </w:rPr>
        <w:t xml:space="preserve">i razmjenu informacija </w:t>
      </w:r>
      <w:r w:rsidRPr="002057ED">
        <w:rPr>
          <w:noProof/>
          <w:sz w:val="22"/>
          <w:szCs w:val="22"/>
        </w:rPr>
        <w:t>s razrednicima i učiteljima</w:t>
      </w:r>
      <w:r w:rsidR="002057ED" w:rsidRPr="002057ED">
        <w:rPr>
          <w:noProof/>
          <w:sz w:val="22"/>
          <w:szCs w:val="22"/>
        </w:rPr>
        <w:t xml:space="preserve"> provodili također </w:t>
      </w:r>
      <w:r w:rsidR="000D2281" w:rsidRPr="002057ED">
        <w:rPr>
          <w:noProof/>
          <w:sz w:val="22"/>
          <w:szCs w:val="22"/>
        </w:rPr>
        <w:t xml:space="preserve">putem elektroničkih medija, e-mailom, putem društvenih mreža, telefonskim razgovorima ili putem aplikacije TEAMSE.  Ujedno roditelji </w:t>
      </w:r>
      <w:r w:rsidR="002057ED" w:rsidRPr="002057ED">
        <w:rPr>
          <w:noProof/>
          <w:sz w:val="22"/>
          <w:szCs w:val="22"/>
        </w:rPr>
        <w:t xml:space="preserve">su </w:t>
      </w:r>
      <w:r w:rsidR="000D2281" w:rsidRPr="002057ED">
        <w:rPr>
          <w:noProof/>
          <w:sz w:val="22"/>
          <w:szCs w:val="22"/>
        </w:rPr>
        <w:t>ima</w:t>
      </w:r>
      <w:r w:rsidR="002057ED" w:rsidRPr="002057ED">
        <w:rPr>
          <w:noProof/>
          <w:sz w:val="22"/>
          <w:szCs w:val="22"/>
        </w:rPr>
        <w:t>li</w:t>
      </w:r>
      <w:r w:rsidR="000D2281" w:rsidRPr="002057ED">
        <w:rPr>
          <w:noProof/>
          <w:sz w:val="22"/>
          <w:szCs w:val="22"/>
        </w:rPr>
        <w:t xml:space="preserve"> mogućnost svakodnevnog uvida u e-dnevnik, gdje </w:t>
      </w:r>
      <w:r w:rsidR="002057ED" w:rsidRPr="002057ED">
        <w:rPr>
          <w:noProof/>
          <w:sz w:val="22"/>
          <w:szCs w:val="22"/>
        </w:rPr>
        <w:t xml:space="preserve">su mogli </w:t>
      </w:r>
      <w:r w:rsidR="000D2281" w:rsidRPr="002057ED">
        <w:rPr>
          <w:noProof/>
          <w:sz w:val="22"/>
          <w:szCs w:val="22"/>
        </w:rPr>
        <w:t>mogu redovno pratiti uspjeh učenika i zabillješke učitelja te razrednika</w:t>
      </w:r>
      <w:r w:rsidR="002057ED" w:rsidRPr="002057ED">
        <w:rPr>
          <w:noProof/>
          <w:sz w:val="22"/>
          <w:szCs w:val="22"/>
        </w:rPr>
        <w:t>.</w:t>
      </w:r>
    </w:p>
    <w:p w14:paraId="58552977" w14:textId="77777777" w:rsidR="00C4663A" w:rsidRDefault="00C4663A" w:rsidP="001377B5">
      <w:pPr>
        <w:pStyle w:val="Uvuenotijeloteksta"/>
        <w:spacing w:line="276" w:lineRule="auto"/>
        <w:ind w:left="0"/>
        <w:rPr>
          <w:sz w:val="22"/>
          <w:szCs w:val="22"/>
        </w:rPr>
      </w:pPr>
    </w:p>
    <w:p w14:paraId="05A78992" w14:textId="4E06075C" w:rsidR="008E4E10" w:rsidRDefault="00C928A8" w:rsidP="001377B5">
      <w:pPr>
        <w:pStyle w:val="Uvuenotijeloteksta"/>
        <w:spacing w:line="276" w:lineRule="auto"/>
        <w:ind w:left="0"/>
        <w:rPr>
          <w:rFonts w:eastAsia="Calibri"/>
          <w:b/>
          <w:sz w:val="22"/>
          <w:szCs w:val="22"/>
        </w:rPr>
      </w:pPr>
      <w:r w:rsidRPr="00D40839">
        <w:rPr>
          <w:sz w:val="22"/>
          <w:szCs w:val="22"/>
        </w:rPr>
        <w:t xml:space="preserve">Podaci o uspjehu učenika </w:t>
      </w:r>
      <w:r w:rsidRPr="00D40839">
        <w:rPr>
          <w:b/>
          <w:sz w:val="22"/>
          <w:szCs w:val="22"/>
        </w:rPr>
        <w:t>– kraj nastavne</w:t>
      </w:r>
      <w:r w:rsidR="00C01F49" w:rsidRPr="00D40839">
        <w:rPr>
          <w:b/>
          <w:sz w:val="22"/>
          <w:szCs w:val="22"/>
        </w:rPr>
        <w:t>/</w:t>
      </w:r>
      <w:r w:rsidR="00A6646C" w:rsidRPr="00D40839">
        <w:rPr>
          <w:b/>
          <w:sz w:val="22"/>
          <w:szCs w:val="22"/>
        </w:rPr>
        <w:t xml:space="preserve"> školske </w:t>
      </w:r>
      <w:r w:rsidRPr="00D40839">
        <w:rPr>
          <w:b/>
          <w:sz w:val="22"/>
          <w:szCs w:val="22"/>
        </w:rPr>
        <w:t xml:space="preserve"> godine</w:t>
      </w:r>
      <w:r w:rsidR="00CF06D7" w:rsidRPr="00D40839">
        <w:rPr>
          <w:rFonts w:eastAsia="Calibri"/>
          <w:b/>
          <w:sz w:val="22"/>
          <w:szCs w:val="22"/>
        </w:rPr>
        <w:t xml:space="preserve">  </w:t>
      </w:r>
      <w:r w:rsidR="008E4E10" w:rsidRPr="00D40839">
        <w:rPr>
          <w:rFonts w:eastAsia="Calibri"/>
          <w:b/>
          <w:sz w:val="22"/>
          <w:szCs w:val="22"/>
        </w:rPr>
        <w:t>20</w:t>
      </w:r>
      <w:r w:rsidR="00CF06D7" w:rsidRPr="00D40839">
        <w:rPr>
          <w:rFonts w:eastAsia="Calibri"/>
          <w:b/>
          <w:sz w:val="22"/>
          <w:szCs w:val="22"/>
        </w:rPr>
        <w:t>2</w:t>
      </w:r>
      <w:r w:rsidR="002057ED" w:rsidRPr="00D40839">
        <w:rPr>
          <w:rFonts w:eastAsia="Calibri"/>
          <w:b/>
          <w:sz w:val="22"/>
          <w:szCs w:val="22"/>
        </w:rPr>
        <w:t>2</w:t>
      </w:r>
      <w:r w:rsidR="007A564E" w:rsidRPr="00D40839">
        <w:rPr>
          <w:rFonts w:eastAsia="Calibri"/>
          <w:b/>
          <w:sz w:val="22"/>
          <w:szCs w:val="22"/>
        </w:rPr>
        <w:t>.-</w:t>
      </w:r>
      <w:r w:rsidR="008E4E10" w:rsidRPr="00D40839">
        <w:rPr>
          <w:rFonts w:eastAsia="Calibri"/>
          <w:b/>
          <w:sz w:val="22"/>
          <w:szCs w:val="22"/>
        </w:rPr>
        <w:t>20</w:t>
      </w:r>
      <w:r w:rsidR="007A564E" w:rsidRPr="00D40839">
        <w:rPr>
          <w:rFonts w:eastAsia="Calibri"/>
          <w:b/>
          <w:sz w:val="22"/>
          <w:szCs w:val="22"/>
        </w:rPr>
        <w:t>2</w:t>
      </w:r>
      <w:r w:rsidR="002057ED" w:rsidRPr="00D40839">
        <w:rPr>
          <w:rFonts w:eastAsia="Calibri"/>
          <w:b/>
          <w:sz w:val="22"/>
          <w:szCs w:val="22"/>
        </w:rPr>
        <w:t>3.</w:t>
      </w:r>
    </w:p>
    <w:p w14:paraId="081063C3" w14:textId="77777777" w:rsidR="00C4663A" w:rsidRPr="00D40839" w:rsidRDefault="00C4663A" w:rsidP="001377B5">
      <w:pPr>
        <w:pStyle w:val="Uvuenotijeloteksta"/>
        <w:spacing w:line="276" w:lineRule="auto"/>
        <w:ind w:left="0"/>
        <w:rPr>
          <w:rFonts w:eastAsia="Calibri"/>
          <w:b/>
          <w:sz w:val="22"/>
          <w:szCs w:val="22"/>
        </w:rPr>
      </w:pPr>
    </w:p>
    <w:p w14:paraId="0755626F" w14:textId="553FDD7A" w:rsidR="00443AFD" w:rsidRPr="00D40839" w:rsidRDefault="00443AFD" w:rsidP="001377B5">
      <w:pPr>
        <w:pStyle w:val="Uvuenotijeloteksta"/>
        <w:spacing w:line="276" w:lineRule="auto"/>
        <w:ind w:left="0"/>
        <w:rPr>
          <w:b/>
          <w:sz w:val="22"/>
          <w:szCs w:val="22"/>
        </w:rPr>
      </w:pPr>
      <w:r w:rsidRPr="00D40839">
        <w:rPr>
          <w:rFonts w:eastAsia="Calibri"/>
          <w:sz w:val="22"/>
          <w:szCs w:val="22"/>
        </w:rPr>
        <w:t xml:space="preserve">Tabela broj </w:t>
      </w:r>
      <w:r w:rsidR="00C4663A">
        <w:rPr>
          <w:rFonts w:eastAsia="Calibri"/>
          <w:sz w:val="22"/>
          <w:szCs w:val="22"/>
        </w:rPr>
        <w:t>7</w:t>
      </w:r>
      <w:r w:rsidRPr="00D40839">
        <w:rPr>
          <w:rFonts w:eastAsia="Calibri"/>
          <w:sz w:val="22"/>
          <w:szCs w:val="22"/>
        </w:rPr>
        <w:t>.</w:t>
      </w:r>
    </w:p>
    <w:tbl>
      <w:tblPr>
        <w:tblStyle w:val="Reetkatablice5"/>
        <w:tblW w:w="0" w:type="auto"/>
        <w:tblLook w:val="04A0" w:firstRow="1" w:lastRow="0" w:firstColumn="1" w:lastColumn="0" w:noHBand="0" w:noVBand="1"/>
      </w:tblPr>
      <w:tblGrid>
        <w:gridCol w:w="2060"/>
        <w:gridCol w:w="839"/>
        <w:gridCol w:w="701"/>
        <w:gridCol w:w="561"/>
        <w:gridCol w:w="701"/>
        <w:gridCol w:w="701"/>
        <w:gridCol w:w="700"/>
        <w:gridCol w:w="561"/>
        <w:gridCol w:w="594"/>
        <w:gridCol w:w="668"/>
        <w:gridCol w:w="701"/>
        <w:gridCol w:w="701"/>
      </w:tblGrid>
      <w:tr w:rsidR="00D40839" w:rsidRPr="00D40839" w14:paraId="5B4A9C5F" w14:textId="77777777" w:rsidTr="00D40839">
        <w:trPr>
          <w:trHeight w:val="300"/>
        </w:trPr>
        <w:tc>
          <w:tcPr>
            <w:tcW w:w="2060" w:type="dxa"/>
            <w:vMerge w:val="restart"/>
            <w:shd w:val="clear" w:color="auto" w:fill="FDE9D9" w:themeFill="accent6" w:themeFillTint="33"/>
            <w:noWrap/>
            <w:textDirection w:val="btLr"/>
            <w:hideMark/>
          </w:tcPr>
          <w:p w14:paraId="71ADFF3C" w14:textId="77777777" w:rsidR="00762E3A" w:rsidRPr="00D40839" w:rsidRDefault="00762E3A" w:rsidP="001377B5">
            <w:pPr>
              <w:spacing w:line="276" w:lineRule="auto"/>
              <w:rPr>
                <w:rFonts w:ascii="Times New Roman" w:hAnsi="Times New Roman"/>
                <w:b/>
                <w:bCs/>
                <w:sz w:val="22"/>
                <w:szCs w:val="22"/>
              </w:rPr>
            </w:pPr>
            <w:r w:rsidRPr="00D40839">
              <w:rPr>
                <w:rFonts w:ascii="Times New Roman" w:hAnsi="Times New Roman"/>
                <w:b/>
                <w:bCs/>
                <w:sz w:val="22"/>
                <w:szCs w:val="22"/>
              </w:rPr>
              <w:t>RAZRED</w:t>
            </w:r>
          </w:p>
        </w:tc>
        <w:tc>
          <w:tcPr>
            <w:tcW w:w="2101" w:type="dxa"/>
            <w:gridSpan w:val="3"/>
            <w:shd w:val="clear" w:color="auto" w:fill="FDE9D9" w:themeFill="accent6" w:themeFillTint="33"/>
            <w:noWrap/>
            <w:hideMark/>
          </w:tcPr>
          <w:p w14:paraId="3B258281" w14:textId="77777777" w:rsidR="00762E3A" w:rsidRPr="00D40839" w:rsidRDefault="00762E3A" w:rsidP="001377B5">
            <w:pPr>
              <w:spacing w:line="276" w:lineRule="auto"/>
              <w:rPr>
                <w:rFonts w:ascii="Times New Roman" w:hAnsi="Times New Roman"/>
                <w:b/>
                <w:bCs/>
                <w:sz w:val="22"/>
                <w:szCs w:val="22"/>
              </w:rPr>
            </w:pPr>
            <w:r w:rsidRPr="00D40839">
              <w:rPr>
                <w:rFonts w:ascii="Times New Roman" w:hAnsi="Times New Roman"/>
                <w:b/>
                <w:bCs/>
                <w:sz w:val="22"/>
                <w:szCs w:val="22"/>
              </w:rPr>
              <w:t>BROJ UČENIKA</w:t>
            </w:r>
          </w:p>
        </w:tc>
        <w:tc>
          <w:tcPr>
            <w:tcW w:w="5327" w:type="dxa"/>
            <w:gridSpan w:val="8"/>
            <w:shd w:val="clear" w:color="auto" w:fill="FDE9D9" w:themeFill="accent6" w:themeFillTint="33"/>
            <w:noWrap/>
            <w:hideMark/>
          </w:tcPr>
          <w:p w14:paraId="290C634F" w14:textId="77777777" w:rsidR="00762E3A" w:rsidRPr="00D40839" w:rsidRDefault="00762E3A" w:rsidP="001377B5">
            <w:pPr>
              <w:spacing w:line="276" w:lineRule="auto"/>
              <w:rPr>
                <w:rFonts w:ascii="Times New Roman" w:hAnsi="Times New Roman"/>
                <w:b/>
                <w:bCs/>
                <w:sz w:val="22"/>
                <w:szCs w:val="22"/>
              </w:rPr>
            </w:pPr>
            <w:r w:rsidRPr="00D40839">
              <w:rPr>
                <w:rFonts w:ascii="Times New Roman" w:hAnsi="Times New Roman"/>
                <w:b/>
                <w:bCs/>
                <w:sz w:val="22"/>
                <w:szCs w:val="22"/>
              </w:rPr>
              <w:t>REZULTATI NA KRAJU ŠKOLSKE GODINE</w:t>
            </w:r>
          </w:p>
        </w:tc>
      </w:tr>
      <w:tr w:rsidR="00D40839" w:rsidRPr="00D40839" w14:paraId="1DDBADC9" w14:textId="77777777" w:rsidTr="00D40839">
        <w:trPr>
          <w:trHeight w:val="300"/>
        </w:trPr>
        <w:tc>
          <w:tcPr>
            <w:tcW w:w="2060" w:type="dxa"/>
            <w:vMerge/>
            <w:shd w:val="clear" w:color="auto" w:fill="FDE9D9" w:themeFill="accent6" w:themeFillTint="33"/>
            <w:hideMark/>
          </w:tcPr>
          <w:p w14:paraId="585DDE13" w14:textId="77777777" w:rsidR="00762E3A" w:rsidRPr="00D40839" w:rsidRDefault="00762E3A" w:rsidP="001377B5">
            <w:pPr>
              <w:spacing w:line="276" w:lineRule="auto"/>
              <w:rPr>
                <w:rFonts w:ascii="Times New Roman" w:hAnsi="Times New Roman"/>
                <w:b/>
                <w:bCs/>
                <w:sz w:val="22"/>
                <w:szCs w:val="22"/>
              </w:rPr>
            </w:pPr>
          </w:p>
        </w:tc>
        <w:tc>
          <w:tcPr>
            <w:tcW w:w="839" w:type="dxa"/>
            <w:vMerge w:val="restart"/>
            <w:shd w:val="clear" w:color="auto" w:fill="FDE9D9" w:themeFill="accent6" w:themeFillTint="33"/>
            <w:noWrap/>
            <w:textDirection w:val="btLr"/>
            <w:hideMark/>
          </w:tcPr>
          <w:p w14:paraId="241D5885" w14:textId="77777777" w:rsidR="00762E3A" w:rsidRPr="00D40839" w:rsidRDefault="00762E3A" w:rsidP="001377B5">
            <w:pPr>
              <w:spacing w:line="276" w:lineRule="auto"/>
              <w:rPr>
                <w:rFonts w:ascii="Times New Roman" w:hAnsi="Times New Roman"/>
                <w:b/>
                <w:bCs/>
                <w:sz w:val="22"/>
                <w:szCs w:val="22"/>
              </w:rPr>
            </w:pPr>
            <w:r w:rsidRPr="00D40839">
              <w:rPr>
                <w:rFonts w:ascii="Times New Roman" w:hAnsi="Times New Roman"/>
                <w:b/>
                <w:bCs/>
                <w:sz w:val="22"/>
                <w:szCs w:val="22"/>
              </w:rPr>
              <w:t>UKUPNO</w:t>
            </w:r>
          </w:p>
        </w:tc>
        <w:tc>
          <w:tcPr>
            <w:tcW w:w="1262" w:type="dxa"/>
            <w:gridSpan w:val="2"/>
            <w:shd w:val="clear" w:color="auto" w:fill="FDE9D9" w:themeFill="accent6" w:themeFillTint="33"/>
            <w:noWrap/>
            <w:hideMark/>
          </w:tcPr>
          <w:p w14:paraId="14D9A316" w14:textId="77777777" w:rsidR="00762E3A" w:rsidRPr="00D40839" w:rsidRDefault="00762E3A" w:rsidP="001377B5">
            <w:pPr>
              <w:spacing w:line="276" w:lineRule="auto"/>
              <w:rPr>
                <w:rFonts w:ascii="Times New Roman" w:hAnsi="Times New Roman"/>
                <w:sz w:val="22"/>
                <w:szCs w:val="22"/>
              </w:rPr>
            </w:pPr>
            <w:r w:rsidRPr="00D40839">
              <w:rPr>
                <w:rFonts w:ascii="Times New Roman" w:hAnsi="Times New Roman"/>
                <w:sz w:val="22"/>
                <w:szCs w:val="22"/>
              </w:rPr>
              <w:t>Od toga</w:t>
            </w:r>
          </w:p>
        </w:tc>
        <w:tc>
          <w:tcPr>
            <w:tcW w:w="4626" w:type="dxa"/>
            <w:gridSpan w:val="7"/>
            <w:shd w:val="clear" w:color="auto" w:fill="FDE9D9" w:themeFill="accent6" w:themeFillTint="33"/>
            <w:noWrap/>
            <w:hideMark/>
          </w:tcPr>
          <w:p w14:paraId="7C524261" w14:textId="77777777" w:rsidR="00762E3A" w:rsidRPr="00D40839" w:rsidRDefault="00762E3A" w:rsidP="001377B5">
            <w:pPr>
              <w:spacing w:line="276" w:lineRule="auto"/>
              <w:rPr>
                <w:rFonts w:ascii="Times New Roman" w:hAnsi="Times New Roman"/>
                <w:sz w:val="22"/>
                <w:szCs w:val="22"/>
              </w:rPr>
            </w:pPr>
            <w:r w:rsidRPr="00D40839">
              <w:rPr>
                <w:rFonts w:ascii="Times New Roman" w:hAnsi="Times New Roman"/>
                <w:sz w:val="22"/>
                <w:szCs w:val="22"/>
              </w:rPr>
              <w:t>PRELAZE U VIŠI RAZRED S USPJEHOM</w:t>
            </w:r>
          </w:p>
        </w:tc>
        <w:tc>
          <w:tcPr>
            <w:tcW w:w="701" w:type="dxa"/>
            <w:vMerge w:val="restart"/>
            <w:shd w:val="clear" w:color="auto" w:fill="FDE9D9" w:themeFill="accent6" w:themeFillTint="33"/>
            <w:noWrap/>
            <w:textDirection w:val="btLr"/>
            <w:hideMark/>
          </w:tcPr>
          <w:p w14:paraId="7AC976B3" w14:textId="77777777" w:rsidR="00762E3A" w:rsidRPr="00D40839" w:rsidRDefault="00762E3A" w:rsidP="001377B5">
            <w:pPr>
              <w:spacing w:line="276" w:lineRule="auto"/>
              <w:rPr>
                <w:rFonts w:ascii="Times New Roman" w:hAnsi="Times New Roman"/>
                <w:b/>
                <w:bCs/>
                <w:sz w:val="22"/>
                <w:szCs w:val="22"/>
              </w:rPr>
            </w:pPr>
            <w:r w:rsidRPr="00D40839">
              <w:rPr>
                <w:rFonts w:ascii="Times New Roman" w:hAnsi="Times New Roman"/>
                <w:b/>
                <w:bCs/>
                <w:sz w:val="22"/>
                <w:szCs w:val="22"/>
              </w:rPr>
              <w:t>Ostalo neocijenjeno</w:t>
            </w:r>
          </w:p>
        </w:tc>
      </w:tr>
      <w:tr w:rsidR="00D40839" w:rsidRPr="00D40839" w14:paraId="60BF1C13" w14:textId="77777777" w:rsidTr="00D40839">
        <w:trPr>
          <w:trHeight w:val="830"/>
        </w:trPr>
        <w:tc>
          <w:tcPr>
            <w:tcW w:w="2060" w:type="dxa"/>
            <w:vMerge/>
            <w:shd w:val="clear" w:color="auto" w:fill="C6D9F1" w:themeFill="text2" w:themeFillTint="33"/>
            <w:hideMark/>
          </w:tcPr>
          <w:p w14:paraId="0FA6BC22" w14:textId="77777777" w:rsidR="005E6C40" w:rsidRPr="00D40839" w:rsidRDefault="005E6C40" w:rsidP="001377B5">
            <w:pPr>
              <w:spacing w:line="276" w:lineRule="auto"/>
              <w:rPr>
                <w:rFonts w:ascii="Times New Roman" w:hAnsi="Times New Roman"/>
                <w:b/>
                <w:bCs/>
                <w:sz w:val="22"/>
                <w:szCs w:val="22"/>
              </w:rPr>
            </w:pPr>
          </w:p>
        </w:tc>
        <w:tc>
          <w:tcPr>
            <w:tcW w:w="839" w:type="dxa"/>
            <w:vMerge/>
            <w:hideMark/>
          </w:tcPr>
          <w:p w14:paraId="0A8C1C1A" w14:textId="77777777" w:rsidR="005E6C40" w:rsidRPr="00D40839" w:rsidRDefault="005E6C40" w:rsidP="001377B5">
            <w:pPr>
              <w:spacing w:line="276" w:lineRule="auto"/>
              <w:rPr>
                <w:rFonts w:ascii="Times New Roman" w:hAnsi="Times New Roman"/>
                <w:b/>
                <w:bCs/>
                <w:sz w:val="22"/>
                <w:szCs w:val="22"/>
              </w:rPr>
            </w:pPr>
          </w:p>
        </w:tc>
        <w:tc>
          <w:tcPr>
            <w:tcW w:w="701" w:type="dxa"/>
            <w:shd w:val="clear" w:color="auto" w:fill="EAF1DD" w:themeFill="accent3" w:themeFillTint="33"/>
            <w:noWrap/>
            <w:hideMark/>
          </w:tcPr>
          <w:p w14:paraId="3C1ECA51" w14:textId="77777777" w:rsidR="005E6C40" w:rsidRPr="00D40839" w:rsidRDefault="005E6C40" w:rsidP="001377B5">
            <w:pPr>
              <w:spacing w:line="276" w:lineRule="auto"/>
              <w:rPr>
                <w:rFonts w:ascii="Times New Roman" w:hAnsi="Times New Roman"/>
                <w:sz w:val="22"/>
                <w:szCs w:val="22"/>
              </w:rPr>
            </w:pPr>
            <w:r w:rsidRPr="00D40839">
              <w:rPr>
                <w:rFonts w:ascii="Times New Roman" w:hAnsi="Times New Roman"/>
                <w:sz w:val="22"/>
                <w:szCs w:val="22"/>
              </w:rPr>
              <w:t>M</w:t>
            </w:r>
          </w:p>
        </w:tc>
        <w:tc>
          <w:tcPr>
            <w:tcW w:w="561" w:type="dxa"/>
            <w:shd w:val="clear" w:color="auto" w:fill="EAF1DD" w:themeFill="accent3" w:themeFillTint="33"/>
            <w:noWrap/>
            <w:hideMark/>
          </w:tcPr>
          <w:p w14:paraId="04445A19" w14:textId="77777777" w:rsidR="005E6C40" w:rsidRPr="00D40839" w:rsidRDefault="005E6C40" w:rsidP="001377B5">
            <w:pPr>
              <w:spacing w:line="276" w:lineRule="auto"/>
              <w:rPr>
                <w:rFonts w:ascii="Times New Roman" w:hAnsi="Times New Roman"/>
                <w:sz w:val="22"/>
                <w:szCs w:val="22"/>
              </w:rPr>
            </w:pPr>
            <w:r w:rsidRPr="00D40839">
              <w:rPr>
                <w:rFonts w:ascii="Times New Roman" w:hAnsi="Times New Roman"/>
                <w:sz w:val="22"/>
                <w:szCs w:val="22"/>
              </w:rPr>
              <w:t>Ž</w:t>
            </w:r>
          </w:p>
        </w:tc>
        <w:tc>
          <w:tcPr>
            <w:tcW w:w="701" w:type="dxa"/>
            <w:shd w:val="clear" w:color="auto" w:fill="EAF1DD" w:themeFill="accent3" w:themeFillTint="33"/>
            <w:noWrap/>
            <w:textDirection w:val="btLr"/>
            <w:hideMark/>
          </w:tcPr>
          <w:p w14:paraId="4D412E4C" w14:textId="77777777" w:rsidR="005E6C40" w:rsidRPr="00D40839" w:rsidRDefault="005E6C40" w:rsidP="001377B5">
            <w:pPr>
              <w:spacing w:line="276" w:lineRule="auto"/>
              <w:rPr>
                <w:rFonts w:ascii="Times New Roman" w:hAnsi="Times New Roman"/>
                <w:b/>
                <w:bCs/>
                <w:sz w:val="22"/>
                <w:szCs w:val="22"/>
              </w:rPr>
            </w:pPr>
            <w:r w:rsidRPr="00D40839">
              <w:rPr>
                <w:rFonts w:ascii="Times New Roman" w:hAnsi="Times New Roman"/>
                <w:b/>
                <w:bCs/>
                <w:sz w:val="22"/>
                <w:szCs w:val="22"/>
              </w:rPr>
              <w:t>UKUPNO</w:t>
            </w:r>
          </w:p>
        </w:tc>
        <w:tc>
          <w:tcPr>
            <w:tcW w:w="701" w:type="dxa"/>
            <w:shd w:val="clear" w:color="auto" w:fill="EAF1DD" w:themeFill="accent3" w:themeFillTint="33"/>
            <w:noWrap/>
            <w:textDirection w:val="btLr"/>
            <w:hideMark/>
          </w:tcPr>
          <w:p w14:paraId="589A02CF" w14:textId="77777777" w:rsidR="005E6C40" w:rsidRPr="00D40839" w:rsidRDefault="005E6C40" w:rsidP="001377B5">
            <w:pPr>
              <w:spacing w:line="276" w:lineRule="auto"/>
              <w:rPr>
                <w:rFonts w:ascii="Times New Roman" w:hAnsi="Times New Roman"/>
                <w:sz w:val="22"/>
                <w:szCs w:val="22"/>
              </w:rPr>
            </w:pPr>
            <w:r w:rsidRPr="00D40839">
              <w:rPr>
                <w:rFonts w:ascii="Times New Roman" w:hAnsi="Times New Roman"/>
                <w:sz w:val="22"/>
                <w:szCs w:val="22"/>
              </w:rPr>
              <w:t>Odličan</w:t>
            </w:r>
          </w:p>
        </w:tc>
        <w:tc>
          <w:tcPr>
            <w:tcW w:w="700" w:type="dxa"/>
            <w:shd w:val="clear" w:color="auto" w:fill="EAF1DD" w:themeFill="accent3" w:themeFillTint="33"/>
            <w:noWrap/>
            <w:textDirection w:val="btLr"/>
            <w:hideMark/>
          </w:tcPr>
          <w:p w14:paraId="276A99F0" w14:textId="77777777" w:rsidR="005E6C40" w:rsidRPr="00D40839" w:rsidRDefault="005E6C40" w:rsidP="001377B5">
            <w:pPr>
              <w:spacing w:line="276" w:lineRule="auto"/>
              <w:rPr>
                <w:rFonts w:ascii="Times New Roman" w:hAnsi="Times New Roman"/>
                <w:sz w:val="22"/>
                <w:szCs w:val="22"/>
              </w:rPr>
            </w:pPr>
            <w:r w:rsidRPr="00D40839">
              <w:rPr>
                <w:rFonts w:ascii="Times New Roman" w:hAnsi="Times New Roman"/>
                <w:sz w:val="22"/>
                <w:szCs w:val="22"/>
              </w:rPr>
              <w:t>Vrlo dobar</w:t>
            </w:r>
          </w:p>
        </w:tc>
        <w:tc>
          <w:tcPr>
            <w:tcW w:w="561" w:type="dxa"/>
            <w:shd w:val="clear" w:color="auto" w:fill="EAF1DD" w:themeFill="accent3" w:themeFillTint="33"/>
            <w:noWrap/>
            <w:textDirection w:val="btLr"/>
            <w:hideMark/>
          </w:tcPr>
          <w:p w14:paraId="3FA064C1" w14:textId="77777777" w:rsidR="005E6C40" w:rsidRPr="00D40839" w:rsidRDefault="005E6C40" w:rsidP="001377B5">
            <w:pPr>
              <w:spacing w:line="276" w:lineRule="auto"/>
              <w:rPr>
                <w:rFonts w:ascii="Times New Roman" w:hAnsi="Times New Roman"/>
                <w:sz w:val="22"/>
                <w:szCs w:val="22"/>
              </w:rPr>
            </w:pPr>
            <w:r w:rsidRPr="00D40839">
              <w:rPr>
                <w:rFonts w:ascii="Times New Roman" w:hAnsi="Times New Roman"/>
                <w:sz w:val="22"/>
                <w:szCs w:val="22"/>
              </w:rPr>
              <w:t>Dobar</w:t>
            </w:r>
          </w:p>
        </w:tc>
        <w:tc>
          <w:tcPr>
            <w:tcW w:w="594" w:type="dxa"/>
            <w:shd w:val="clear" w:color="auto" w:fill="EAF1DD" w:themeFill="accent3" w:themeFillTint="33"/>
            <w:noWrap/>
            <w:textDirection w:val="btLr"/>
            <w:hideMark/>
          </w:tcPr>
          <w:p w14:paraId="07460E6B" w14:textId="77777777" w:rsidR="005E6C40" w:rsidRPr="00D40839" w:rsidRDefault="005E6C40" w:rsidP="001377B5">
            <w:pPr>
              <w:spacing w:line="276" w:lineRule="auto"/>
              <w:rPr>
                <w:rFonts w:ascii="Times New Roman" w:hAnsi="Times New Roman"/>
                <w:sz w:val="22"/>
                <w:szCs w:val="22"/>
              </w:rPr>
            </w:pPr>
            <w:r w:rsidRPr="00D40839">
              <w:rPr>
                <w:rFonts w:ascii="Times New Roman" w:hAnsi="Times New Roman"/>
                <w:sz w:val="22"/>
                <w:szCs w:val="22"/>
              </w:rPr>
              <w:t>Dovoljan</w:t>
            </w:r>
          </w:p>
        </w:tc>
        <w:tc>
          <w:tcPr>
            <w:tcW w:w="668" w:type="dxa"/>
            <w:shd w:val="clear" w:color="auto" w:fill="EAF1DD" w:themeFill="accent3" w:themeFillTint="33"/>
            <w:textDirection w:val="btLr"/>
          </w:tcPr>
          <w:p w14:paraId="25A3CB3B" w14:textId="77777777" w:rsidR="005E6C40" w:rsidRPr="00D40839" w:rsidRDefault="00D6576B" w:rsidP="001377B5">
            <w:pPr>
              <w:spacing w:line="276" w:lineRule="auto"/>
              <w:rPr>
                <w:rFonts w:ascii="Times New Roman" w:hAnsi="Times New Roman"/>
                <w:sz w:val="22"/>
                <w:szCs w:val="22"/>
              </w:rPr>
            </w:pPr>
            <w:r w:rsidRPr="00D40839">
              <w:rPr>
                <w:rFonts w:ascii="Times New Roman" w:hAnsi="Times New Roman"/>
                <w:sz w:val="22"/>
                <w:szCs w:val="22"/>
              </w:rPr>
              <w:t>Neocjenjen</w:t>
            </w:r>
          </w:p>
        </w:tc>
        <w:tc>
          <w:tcPr>
            <w:tcW w:w="701" w:type="dxa"/>
            <w:shd w:val="clear" w:color="auto" w:fill="EAF1DD" w:themeFill="accent3" w:themeFillTint="33"/>
            <w:textDirection w:val="btLr"/>
            <w:hideMark/>
          </w:tcPr>
          <w:p w14:paraId="17B85E4B" w14:textId="77777777" w:rsidR="005E6C40" w:rsidRPr="00D40839" w:rsidRDefault="005E6C40" w:rsidP="001377B5">
            <w:pPr>
              <w:spacing w:line="276" w:lineRule="auto"/>
              <w:rPr>
                <w:rFonts w:ascii="Times New Roman" w:hAnsi="Times New Roman"/>
                <w:sz w:val="22"/>
                <w:szCs w:val="22"/>
              </w:rPr>
            </w:pPr>
            <w:r w:rsidRPr="00D40839">
              <w:rPr>
                <w:rFonts w:ascii="Times New Roman" w:hAnsi="Times New Roman"/>
                <w:sz w:val="22"/>
                <w:szCs w:val="22"/>
              </w:rPr>
              <w:t>S jednom negativnom ocjenom</w:t>
            </w:r>
          </w:p>
        </w:tc>
        <w:tc>
          <w:tcPr>
            <w:tcW w:w="701" w:type="dxa"/>
            <w:vMerge/>
            <w:shd w:val="clear" w:color="auto" w:fill="C6D9F1" w:themeFill="text2" w:themeFillTint="33"/>
            <w:hideMark/>
          </w:tcPr>
          <w:p w14:paraId="17061E24" w14:textId="77777777" w:rsidR="005E6C40" w:rsidRPr="00D40839" w:rsidRDefault="005E6C40" w:rsidP="001377B5">
            <w:pPr>
              <w:spacing w:line="276" w:lineRule="auto"/>
              <w:rPr>
                <w:rFonts w:ascii="Times New Roman" w:hAnsi="Times New Roman"/>
                <w:b/>
                <w:bCs/>
                <w:sz w:val="22"/>
                <w:szCs w:val="22"/>
              </w:rPr>
            </w:pPr>
          </w:p>
        </w:tc>
      </w:tr>
      <w:tr w:rsidR="00D40839" w:rsidRPr="00D40839" w14:paraId="28053A62" w14:textId="77777777" w:rsidTr="00D40839">
        <w:trPr>
          <w:trHeight w:val="300"/>
        </w:trPr>
        <w:tc>
          <w:tcPr>
            <w:tcW w:w="2060" w:type="dxa"/>
            <w:shd w:val="clear" w:color="auto" w:fill="EAF1DD" w:themeFill="accent3" w:themeFillTint="33"/>
            <w:noWrap/>
            <w:hideMark/>
          </w:tcPr>
          <w:p w14:paraId="1EA4EC4E" w14:textId="77777777" w:rsidR="005E6C40" w:rsidRPr="00D40839" w:rsidRDefault="005E6C40" w:rsidP="001377B5">
            <w:pPr>
              <w:spacing w:line="276" w:lineRule="auto"/>
              <w:rPr>
                <w:rFonts w:ascii="Times New Roman" w:hAnsi="Times New Roman"/>
                <w:sz w:val="22"/>
                <w:szCs w:val="22"/>
              </w:rPr>
            </w:pPr>
            <w:r w:rsidRPr="00D40839">
              <w:rPr>
                <w:rFonts w:ascii="Times New Roman" w:hAnsi="Times New Roman"/>
                <w:sz w:val="22"/>
                <w:szCs w:val="22"/>
              </w:rPr>
              <w:t>I.</w:t>
            </w:r>
          </w:p>
        </w:tc>
        <w:tc>
          <w:tcPr>
            <w:tcW w:w="839" w:type="dxa"/>
            <w:noWrap/>
            <w:hideMark/>
          </w:tcPr>
          <w:p w14:paraId="380A394A" w14:textId="5D51B0BB" w:rsidR="005E6C40" w:rsidRPr="00D40839" w:rsidRDefault="002057ED" w:rsidP="001377B5">
            <w:pPr>
              <w:spacing w:line="276" w:lineRule="auto"/>
              <w:rPr>
                <w:rFonts w:ascii="Times New Roman" w:hAnsi="Times New Roman"/>
                <w:sz w:val="22"/>
                <w:szCs w:val="22"/>
              </w:rPr>
            </w:pPr>
            <w:r w:rsidRPr="00D40839">
              <w:rPr>
                <w:rFonts w:ascii="Times New Roman" w:hAnsi="Times New Roman"/>
                <w:sz w:val="22"/>
                <w:szCs w:val="22"/>
              </w:rPr>
              <w:t>21</w:t>
            </w:r>
          </w:p>
        </w:tc>
        <w:tc>
          <w:tcPr>
            <w:tcW w:w="701" w:type="dxa"/>
            <w:noWrap/>
            <w:hideMark/>
          </w:tcPr>
          <w:p w14:paraId="7B449443" w14:textId="6EEE6810" w:rsidR="005E6C40" w:rsidRPr="00D40839" w:rsidRDefault="002057ED" w:rsidP="001377B5">
            <w:pPr>
              <w:spacing w:line="276" w:lineRule="auto"/>
              <w:rPr>
                <w:rFonts w:ascii="Times New Roman" w:hAnsi="Times New Roman"/>
                <w:sz w:val="22"/>
                <w:szCs w:val="22"/>
              </w:rPr>
            </w:pPr>
            <w:r w:rsidRPr="00D40839">
              <w:rPr>
                <w:rFonts w:ascii="Times New Roman" w:hAnsi="Times New Roman"/>
                <w:sz w:val="22"/>
                <w:szCs w:val="22"/>
              </w:rPr>
              <w:t>9</w:t>
            </w:r>
          </w:p>
        </w:tc>
        <w:tc>
          <w:tcPr>
            <w:tcW w:w="561" w:type="dxa"/>
            <w:noWrap/>
            <w:hideMark/>
          </w:tcPr>
          <w:p w14:paraId="10F8BA04" w14:textId="6C2BA7EC" w:rsidR="005E6C40" w:rsidRPr="00D40839" w:rsidRDefault="00272341" w:rsidP="001377B5">
            <w:pPr>
              <w:spacing w:line="276" w:lineRule="auto"/>
              <w:rPr>
                <w:rFonts w:ascii="Times New Roman" w:hAnsi="Times New Roman"/>
                <w:sz w:val="22"/>
                <w:szCs w:val="22"/>
              </w:rPr>
            </w:pPr>
            <w:r w:rsidRPr="00D40839">
              <w:rPr>
                <w:rFonts w:ascii="Times New Roman" w:hAnsi="Times New Roman"/>
                <w:sz w:val="22"/>
                <w:szCs w:val="22"/>
              </w:rPr>
              <w:t>1</w:t>
            </w:r>
            <w:r w:rsidR="002057ED" w:rsidRPr="00D40839">
              <w:rPr>
                <w:rFonts w:ascii="Times New Roman" w:hAnsi="Times New Roman"/>
                <w:sz w:val="22"/>
                <w:szCs w:val="22"/>
              </w:rPr>
              <w:t>2</w:t>
            </w:r>
          </w:p>
        </w:tc>
        <w:tc>
          <w:tcPr>
            <w:tcW w:w="701" w:type="dxa"/>
            <w:noWrap/>
            <w:hideMark/>
          </w:tcPr>
          <w:p w14:paraId="3104DFAE" w14:textId="547092B9" w:rsidR="005E6C40" w:rsidRPr="00D40839" w:rsidRDefault="002057ED" w:rsidP="001377B5">
            <w:pPr>
              <w:spacing w:line="276" w:lineRule="auto"/>
              <w:rPr>
                <w:rFonts w:ascii="Times New Roman" w:hAnsi="Times New Roman"/>
                <w:sz w:val="22"/>
                <w:szCs w:val="22"/>
              </w:rPr>
            </w:pPr>
            <w:r w:rsidRPr="00D40839">
              <w:rPr>
                <w:rFonts w:ascii="Times New Roman" w:hAnsi="Times New Roman"/>
                <w:sz w:val="22"/>
                <w:szCs w:val="22"/>
              </w:rPr>
              <w:t>21</w:t>
            </w:r>
          </w:p>
        </w:tc>
        <w:tc>
          <w:tcPr>
            <w:tcW w:w="701" w:type="dxa"/>
            <w:shd w:val="clear" w:color="auto" w:fill="FFFFFF" w:themeFill="background1"/>
            <w:noWrap/>
            <w:hideMark/>
          </w:tcPr>
          <w:p w14:paraId="2305E0D7" w14:textId="036E7436" w:rsidR="005E6C40" w:rsidRPr="00D40839" w:rsidRDefault="00B133DD" w:rsidP="001377B5">
            <w:pPr>
              <w:spacing w:line="276" w:lineRule="auto"/>
              <w:rPr>
                <w:rFonts w:ascii="Times New Roman" w:hAnsi="Times New Roman"/>
                <w:sz w:val="22"/>
                <w:szCs w:val="22"/>
              </w:rPr>
            </w:pPr>
            <w:r w:rsidRPr="00D40839">
              <w:rPr>
                <w:rFonts w:ascii="Times New Roman" w:hAnsi="Times New Roman"/>
                <w:sz w:val="22"/>
                <w:szCs w:val="22"/>
              </w:rPr>
              <w:t>10</w:t>
            </w:r>
          </w:p>
        </w:tc>
        <w:tc>
          <w:tcPr>
            <w:tcW w:w="700" w:type="dxa"/>
            <w:shd w:val="clear" w:color="auto" w:fill="FFFFFF" w:themeFill="background1"/>
            <w:noWrap/>
            <w:hideMark/>
          </w:tcPr>
          <w:p w14:paraId="338F6EA6" w14:textId="419A8EB4" w:rsidR="005E6C40" w:rsidRPr="00D40839" w:rsidRDefault="002057ED" w:rsidP="001377B5">
            <w:pPr>
              <w:spacing w:line="276" w:lineRule="auto"/>
              <w:rPr>
                <w:rFonts w:ascii="Times New Roman" w:hAnsi="Times New Roman"/>
                <w:sz w:val="22"/>
                <w:szCs w:val="22"/>
              </w:rPr>
            </w:pPr>
            <w:r w:rsidRPr="00D40839">
              <w:rPr>
                <w:rFonts w:ascii="Times New Roman" w:hAnsi="Times New Roman"/>
                <w:sz w:val="22"/>
                <w:szCs w:val="22"/>
              </w:rPr>
              <w:t>11</w:t>
            </w:r>
          </w:p>
        </w:tc>
        <w:tc>
          <w:tcPr>
            <w:tcW w:w="561" w:type="dxa"/>
            <w:noWrap/>
            <w:hideMark/>
          </w:tcPr>
          <w:p w14:paraId="2094A847" w14:textId="7BE998E8" w:rsidR="005E6C40" w:rsidRPr="00D40839" w:rsidRDefault="00B133DD" w:rsidP="001377B5">
            <w:pPr>
              <w:spacing w:line="276" w:lineRule="auto"/>
              <w:rPr>
                <w:rFonts w:ascii="Times New Roman" w:hAnsi="Times New Roman"/>
                <w:sz w:val="22"/>
                <w:szCs w:val="22"/>
              </w:rPr>
            </w:pPr>
            <w:r w:rsidRPr="00D40839">
              <w:rPr>
                <w:rFonts w:ascii="Times New Roman" w:hAnsi="Times New Roman"/>
                <w:sz w:val="22"/>
                <w:szCs w:val="22"/>
              </w:rPr>
              <w:t>-</w:t>
            </w:r>
          </w:p>
        </w:tc>
        <w:tc>
          <w:tcPr>
            <w:tcW w:w="594" w:type="dxa"/>
            <w:noWrap/>
            <w:hideMark/>
          </w:tcPr>
          <w:p w14:paraId="02087AB2" w14:textId="77777777" w:rsidR="005E6C40" w:rsidRPr="00D40839" w:rsidRDefault="005E6C40" w:rsidP="001377B5">
            <w:pPr>
              <w:spacing w:line="276" w:lineRule="auto"/>
              <w:rPr>
                <w:rFonts w:ascii="Times New Roman" w:hAnsi="Times New Roman"/>
                <w:sz w:val="22"/>
                <w:szCs w:val="22"/>
              </w:rPr>
            </w:pPr>
            <w:r w:rsidRPr="00D40839">
              <w:rPr>
                <w:rFonts w:ascii="Times New Roman" w:hAnsi="Times New Roman"/>
                <w:sz w:val="22"/>
                <w:szCs w:val="22"/>
              </w:rPr>
              <w:t> </w:t>
            </w:r>
          </w:p>
        </w:tc>
        <w:tc>
          <w:tcPr>
            <w:tcW w:w="668" w:type="dxa"/>
          </w:tcPr>
          <w:p w14:paraId="1A57BC68" w14:textId="77777777" w:rsidR="005E6C40" w:rsidRPr="00D40839" w:rsidRDefault="005E6C40" w:rsidP="001377B5">
            <w:pPr>
              <w:spacing w:line="276" w:lineRule="auto"/>
              <w:rPr>
                <w:rFonts w:ascii="Times New Roman" w:hAnsi="Times New Roman"/>
                <w:sz w:val="22"/>
                <w:szCs w:val="22"/>
              </w:rPr>
            </w:pPr>
          </w:p>
        </w:tc>
        <w:tc>
          <w:tcPr>
            <w:tcW w:w="701" w:type="dxa"/>
            <w:noWrap/>
            <w:hideMark/>
          </w:tcPr>
          <w:p w14:paraId="32E3AF09" w14:textId="77777777" w:rsidR="005E6C40" w:rsidRPr="00D40839" w:rsidRDefault="005E6C40" w:rsidP="001377B5">
            <w:pPr>
              <w:spacing w:line="276" w:lineRule="auto"/>
              <w:rPr>
                <w:rFonts w:ascii="Times New Roman" w:hAnsi="Times New Roman"/>
                <w:sz w:val="22"/>
                <w:szCs w:val="22"/>
              </w:rPr>
            </w:pPr>
            <w:r w:rsidRPr="00D40839">
              <w:rPr>
                <w:rFonts w:ascii="Times New Roman" w:hAnsi="Times New Roman"/>
                <w:sz w:val="22"/>
                <w:szCs w:val="22"/>
              </w:rPr>
              <w:t> </w:t>
            </w:r>
          </w:p>
        </w:tc>
        <w:tc>
          <w:tcPr>
            <w:tcW w:w="701" w:type="dxa"/>
            <w:noWrap/>
            <w:hideMark/>
          </w:tcPr>
          <w:p w14:paraId="63BEC129" w14:textId="77777777" w:rsidR="005E6C40" w:rsidRPr="00D40839" w:rsidRDefault="005E6C40" w:rsidP="001377B5">
            <w:pPr>
              <w:spacing w:line="276" w:lineRule="auto"/>
              <w:rPr>
                <w:rFonts w:ascii="Times New Roman" w:hAnsi="Times New Roman"/>
                <w:sz w:val="22"/>
                <w:szCs w:val="22"/>
              </w:rPr>
            </w:pPr>
            <w:r w:rsidRPr="00D40839">
              <w:rPr>
                <w:rFonts w:ascii="Times New Roman" w:hAnsi="Times New Roman"/>
                <w:sz w:val="22"/>
                <w:szCs w:val="22"/>
              </w:rPr>
              <w:t> </w:t>
            </w:r>
          </w:p>
        </w:tc>
      </w:tr>
      <w:tr w:rsidR="00D40839" w:rsidRPr="00D40839" w14:paraId="442AE064" w14:textId="77777777" w:rsidTr="00D40839">
        <w:trPr>
          <w:trHeight w:val="300"/>
        </w:trPr>
        <w:tc>
          <w:tcPr>
            <w:tcW w:w="2060" w:type="dxa"/>
            <w:shd w:val="clear" w:color="auto" w:fill="EAF1DD" w:themeFill="accent3" w:themeFillTint="33"/>
            <w:noWrap/>
            <w:hideMark/>
          </w:tcPr>
          <w:p w14:paraId="6B9D7812" w14:textId="77777777" w:rsidR="005E6C40" w:rsidRPr="00D40839" w:rsidRDefault="005E6C40" w:rsidP="001377B5">
            <w:pPr>
              <w:spacing w:line="276" w:lineRule="auto"/>
              <w:rPr>
                <w:rFonts w:ascii="Times New Roman" w:hAnsi="Times New Roman"/>
                <w:sz w:val="22"/>
                <w:szCs w:val="22"/>
              </w:rPr>
            </w:pPr>
            <w:r w:rsidRPr="00D40839">
              <w:rPr>
                <w:rFonts w:ascii="Times New Roman" w:hAnsi="Times New Roman"/>
                <w:sz w:val="22"/>
                <w:szCs w:val="22"/>
              </w:rPr>
              <w:t>II.</w:t>
            </w:r>
          </w:p>
        </w:tc>
        <w:tc>
          <w:tcPr>
            <w:tcW w:w="839" w:type="dxa"/>
            <w:noWrap/>
            <w:hideMark/>
          </w:tcPr>
          <w:p w14:paraId="13144CC4" w14:textId="20BAB61B" w:rsidR="005E6C40" w:rsidRPr="00D40839" w:rsidRDefault="005E6C40" w:rsidP="001377B5">
            <w:pPr>
              <w:spacing w:line="276" w:lineRule="auto"/>
              <w:rPr>
                <w:rFonts w:ascii="Times New Roman" w:hAnsi="Times New Roman"/>
                <w:sz w:val="22"/>
                <w:szCs w:val="22"/>
              </w:rPr>
            </w:pPr>
            <w:r w:rsidRPr="00D40839">
              <w:rPr>
                <w:rFonts w:ascii="Times New Roman" w:hAnsi="Times New Roman"/>
                <w:sz w:val="22"/>
                <w:szCs w:val="22"/>
              </w:rPr>
              <w:t>1</w:t>
            </w:r>
            <w:r w:rsidR="002057ED" w:rsidRPr="00D40839">
              <w:rPr>
                <w:rFonts w:ascii="Times New Roman" w:hAnsi="Times New Roman"/>
                <w:sz w:val="22"/>
                <w:szCs w:val="22"/>
              </w:rPr>
              <w:t>6</w:t>
            </w:r>
          </w:p>
        </w:tc>
        <w:tc>
          <w:tcPr>
            <w:tcW w:w="701" w:type="dxa"/>
            <w:noWrap/>
            <w:hideMark/>
          </w:tcPr>
          <w:p w14:paraId="0CD1C95B" w14:textId="092B088D" w:rsidR="005E6C40" w:rsidRPr="00D40839" w:rsidRDefault="002057ED" w:rsidP="001377B5">
            <w:pPr>
              <w:spacing w:line="276" w:lineRule="auto"/>
              <w:rPr>
                <w:rFonts w:ascii="Times New Roman" w:hAnsi="Times New Roman"/>
                <w:sz w:val="22"/>
                <w:szCs w:val="22"/>
              </w:rPr>
            </w:pPr>
            <w:r w:rsidRPr="00D40839">
              <w:rPr>
                <w:rFonts w:ascii="Times New Roman" w:hAnsi="Times New Roman"/>
                <w:sz w:val="22"/>
                <w:szCs w:val="22"/>
              </w:rPr>
              <w:t>6</w:t>
            </w:r>
          </w:p>
        </w:tc>
        <w:tc>
          <w:tcPr>
            <w:tcW w:w="561" w:type="dxa"/>
            <w:noWrap/>
            <w:hideMark/>
          </w:tcPr>
          <w:p w14:paraId="67266CD7" w14:textId="6B49A116" w:rsidR="005E6C40" w:rsidRPr="00D40839" w:rsidRDefault="002057ED" w:rsidP="001377B5">
            <w:pPr>
              <w:spacing w:line="276" w:lineRule="auto"/>
              <w:rPr>
                <w:rFonts w:ascii="Times New Roman" w:hAnsi="Times New Roman"/>
                <w:sz w:val="22"/>
                <w:szCs w:val="22"/>
              </w:rPr>
            </w:pPr>
            <w:r w:rsidRPr="00D40839">
              <w:rPr>
                <w:rFonts w:ascii="Times New Roman" w:hAnsi="Times New Roman"/>
                <w:sz w:val="22"/>
                <w:szCs w:val="22"/>
              </w:rPr>
              <w:t>10</w:t>
            </w:r>
          </w:p>
        </w:tc>
        <w:tc>
          <w:tcPr>
            <w:tcW w:w="701" w:type="dxa"/>
            <w:noWrap/>
            <w:hideMark/>
          </w:tcPr>
          <w:p w14:paraId="482A6A91" w14:textId="0DCA1067" w:rsidR="005E6C40" w:rsidRPr="00D40839" w:rsidRDefault="005E6C40" w:rsidP="001377B5">
            <w:pPr>
              <w:spacing w:line="276" w:lineRule="auto"/>
              <w:rPr>
                <w:rFonts w:ascii="Times New Roman" w:hAnsi="Times New Roman"/>
                <w:sz w:val="22"/>
                <w:szCs w:val="22"/>
              </w:rPr>
            </w:pPr>
            <w:r w:rsidRPr="00D40839">
              <w:rPr>
                <w:rFonts w:ascii="Times New Roman" w:hAnsi="Times New Roman"/>
                <w:sz w:val="22"/>
                <w:szCs w:val="22"/>
              </w:rPr>
              <w:t>1</w:t>
            </w:r>
            <w:r w:rsidR="002057ED" w:rsidRPr="00D40839">
              <w:rPr>
                <w:rFonts w:ascii="Times New Roman" w:hAnsi="Times New Roman"/>
                <w:sz w:val="22"/>
                <w:szCs w:val="22"/>
              </w:rPr>
              <w:t>6</w:t>
            </w:r>
          </w:p>
        </w:tc>
        <w:tc>
          <w:tcPr>
            <w:tcW w:w="701" w:type="dxa"/>
            <w:noWrap/>
            <w:hideMark/>
          </w:tcPr>
          <w:p w14:paraId="1E471D30" w14:textId="54BC6A64" w:rsidR="005E6C40" w:rsidRPr="00D40839" w:rsidRDefault="002057ED" w:rsidP="001377B5">
            <w:pPr>
              <w:spacing w:line="276" w:lineRule="auto"/>
              <w:rPr>
                <w:rFonts w:ascii="Times New Roman" w:hAnsi="Times New Roman"/>
                <w:sz w:val="22"/>
                <w:szCs w:val="22"/>
              </w:rPr>
            </w:pPr>
            <w:r w:rsidRPr="00D40839">
              <w:rPr>
                <w:rFonts w:ascii="Times New Roman" w:hAnsi="Times New Roman"/>
                <w:sz w:val="22"/>
                <w:szCs w:val="22"/>
              </w:rPr>
              <w:t>6</w:t>
            </w:r>
          </w:p>
        </w:tc>
        <w:tc>
          <w:tcPr>
            <w:tcW w:w="700" w:type="dxa"/>
            <w:noWrap/>
            <w:hideMark/>
          </w:tcPr>
          <w:p w14:paraId="29376C1E" w14:textId="5C327F94" w:rsidR="005E6C40" w:rsidRPr="00D40839" w:rsidRDefault="00D40839" w:rsidP="001377B5">
            <w:pPr>
              <w:spacing w:line="276" w:lineRule="auto"/>
              <w:rPr>
                <w:rFonts w:ascii="Times New Roman" w:hAnsi="Times New Roman"/>
                <w:sz w:val="22"/>
                <w:szCs w:val="22"/>
              </w:rPr>
            </w:pPr>
            <w:r w:rsidRPr="00D40839">
              <w:rPr>
                <w:rFonts w:ascii="Times New Roman" w:hAnsi="Times New Roman"/>
                <w:sz w:val="22"/>
                <w:szCs w:val="22"/>
              </w:rPr>
              <w:t>9</w:t>
            </w:r>
          </w:p>
        </w:tc>
        <w:tc>
          <w:tcPr>
            <w:tcW w:w="561" w:type="dxa"/>
            <w:noWrap/>
            <w:hideMark/>
          </w:tcPr>
          <w:p w14:paraId="4E3B7EC8" w14:textId="311FB254" w:rsidR="005E6C40" w:rsidRPr="00D40839" w:rsidRDefault="00B133DD" w:rsidP="001377B5">
            <w:pPr>
              <w:spacing w:line="276" w:lineRule="auto"/>
              <w:rPr>
                <w:rFonts w:ascii="Times New Roman" w:hAnsi="Times New Roman"/>
                <w:sz w:val="22"/>
                <w:szCs w:val="22"/>
              </w:rPr>
            </w:pPr>
            <w:r w:rsidRPr="00D40839">
              <w:rPr>
                <w:rFonts w:ascii="Times New Roman" w:hAnsi="Times New Roman"/>
                <w:sz w:val="22"/>
                <w:szCs w:val="22"/>
              </w:rPr>
              <w:t>1</w:t>
            </w:r>
          </w:p>
        </w:tc>
        <w:tc>
          <w:tcPr>
            <w:tcW w:w="594" w:type="dxa"/>
            <w:noWrap/>
            <w:hideMark/>
          </w:tcPr>
          <w:p w14:paraId="5B7BAE39" w14:textId="77777777" w:rsidR="005E6C40" w:rsidRPr="00D40839" w:rsidRDefault="005E6C40" w:rsidP="001377B5">
            <w:pPr>
              <w:spacing w:line="276" w:lineRule="auto"/>
              <w:rPr>
                <w:rFonts w:ascii="Times New Roman" w:hAnsi="Times New Roman"/>
                <w:sz w:val="22"/>
                <w:szCs w:val="22"/>
              </w:rPr>
            </w:pPr>
            <w:r w:rsidRPr="00D40839">
              <w:rPr>
                <w:rFonts w:ascii="Times New Roman" w:hAnsi="Times New Roman"/>
                <w:sz w:val="22"/>
                <w:szCs w:val="22"/>
              </w:rPr>
              <w:t> </w:t>
            </w:r>
          </w:p>
        </w:tc>
        <w:tc>
          <w:tcPr>
            <w:tcW w:w="668" w:type="dxa"/>
          </w:tcPr>
          <w:p w14:paraId="32D7AC4E" w14:textId="77777777" w:rsidR="005E6C40" w:rsidRPr="00D40839" w:rsidRDefault="005E6C40" w:rsidP="001377B5">
            <w:pPr>
              <w:spacing w:line="276" w:lineRule="auto"/>
              <w:rPr>
                <w:rFonts w:ascii="Times New Roman" w:hAnsi="Times New Roman"/>
                <w:sz w:val="22"/>
                <w:szCs w:val="22"/>
              </w:rPr>
            </w:pPr>
          </w:p>
        </w:tc>
        <w:tc>
          <w:tcPr>
            <w:tcW w:w="701" w:type="dxa"/>
            <w:noWrap/>
            <w:hideMark/>
          </w:tcPr>
          <w:p w14:paraId="16F9FFE2" w14:textId="500721FB" w:rsidR="005E6C40" w:rsidRPr="00D40839" w:rsidRDefault="005E6C40" w:rsidP="001377B5">
            <w:pPr>
              <w:spacing w:line="276" w:lineRule="auto"/>
              <w:rPr>
                <w:rFonts w:ascii="Times New Roman" w:hAnsi="Times New Roman"/>
                <w:sz w:val="22"/>
                <w:szCs w:val="22"/>
              </w:rPr>
            </w:pPr>
            <w:r w:rsidRPr="00D40839">
              <w:rPr>
                <w:rFonts w:ascii="Times New Roman" w:hAnsi="Times New Roman"/>
                <w:sz w:val="22"/>
                <w:szCs w:val="22"/>
              </w:rPr>
              <w:t> </w:t>
            </w:r>
          </w:p>
        </w:tc>
        <w:tc>
          <w:tcPr>
            <w:tcW w:w="701" w:type="dxa"/>
            <w:noWrap/>
            <w:hideMark/>
          </w:tcPr>
          <w:p w14:paraId="0FDA48E3" w14:textId="77777777" w:rsidR="005E6C40" w:rsidRPr="00D40839" w:rsidRDefault="005E6C40" w:rsidP="001377B5">
            <w:pPr>
              <w:spacing w:line="276" w:lineRule="auto"/>
              <w:rPr>
                <w:rFonts w:ascii="Times New Roman" w:hAnsi="Times New Roman"/>
                <w:sz w:val="22"/>
                <w:szCs w:val="22"/>
              </w:rPr>
            </w:pPr>
            <w:r w:rsidRPr="00D40839">
              <w:rPr>
                <w:rFonts w:ascii="Times New Roman" w:hAnsi="Times New Roman"/>
                <w:sz w:val="22"/>
                <w:szCs w:val="22"/>
              </w:rPr>
              <w:t> </w:t>
            </w:r>
          </w:p>
        </w:tc>
      </w:tr>
      <w:tr w:rsidR="00D40839" w:rsidRPr="00D40839" w14:paraId="7EEEDBB7" w14:textId="77777777" w:rsidTr="00D40839">
        <w:trPr>
          <w:trHeight w:val="300"/>
        </w:trPr>
        <w:tc>
          <w:tcPr>
            <w:tcW w:w="2060" w:type="dxa"/>
            <w:shd w:val="clear" w:color="auto" w:fill="EAF1DD" w:themeFill="accent3" w:themeFillTint="33"/>
            <w:noWrap/>
            <w:hideMark/>
          </w:tcPr>
          <w:p w14:paraId="3BEF3172" w14:textId="77777777" w:rsidR="005E6C40" w:rsidRPr="00D40839" w:rsidRDefault="005E6C40" w:rsidP="001377B5">
            <w:pPr>
              <w:spacing w:line="276" w:lineRule="auto"/>
              <w:rPr>
                <w:rFonts w:ascii="Times New Roman" w:hAnsi="Times New Roman"/>
                <w:sz w:val="22"/>
                <w:szCs w:val="22"/>
              </w:rPr>
            </w:pPr>
            <w:r w:rsidRPr="00D40839">
              <w:rPr>
                <w:rFonts w:ascii="Times New Roman" w:hAnsi="Times New Roman"/>
                <w:sz w:val="22"/>
                <w:szCs w:val="22"/>
              </w:rPr>
              <w:t>III.</w:t>
            </w:r>
          </w:p>
        </w:tc>
        <w:tc>
          <w:tcPr>
            <w:tcW w:w="839" w:type="dxa"/>
            <w:noWrap/>
            <w:hideMark/>
          </w:tcPr>
          <w:p w14:paraId="6248C970" w14:textId="48F3B439" w:rsidR="005E6C40" w:rsidRPr="00D40839" w:rsidRDefault="005E6C40" w:rsidP="001377B5">
            <w:pPr>
              <w:spacing w:line="276" w:lineRule="auto"/>
              <w:rPr>
                <w:rFonts w:ascii="Times New Roman" w:hAnsi="Times New Roman"/>
                <w:sz w:val="22"/>
                <w:szCs w:val="22"/>
              </w:rPr>
            </w:pPr>
            <w:r w:rsidRPr="00D40839">
              <w:rPr>
                <w:rFonts w:ascii="Times New Roman" w:hAnsi="Times New Roman"/>
                <w:sz w:val="22"/>
                <w:szCs w:val="22"/>
              </w:rPr>
              <w:t>1</w:t>
            </w:r>
            <w:r w:rsidR="002057ED" w:rsidRPr="00D40839">
              <w:rPr>
                <w:rFonts w:ascii="Times New Roman" w:hAnsi="Times New Roman"/>
                <w:sz w:val="22"/>
                <w:szCs w:val="22"/>
              </w:rPr>
              <w:t>6</w:t>
            </w:r>
          </w:p>
        </w:tc>
        <w:tc>
          <w:tcPr>
            <w:tcW w:w="701" w:type="dxa"/>
            <w:noWrap/>
            <w:hideMark/>
          </w:tcPr>
          <w:p w14:paraId="1D64C487" w14:textId="7A318D5A" w:rsidR="005E6C40" w:rsidRPr="00D40839" w:rsidRDefault="002057ED" w:rsidP="001377B5">
            <w:pPr>
              <w:spacing w:line="276" w:lineRule="auto"/>
              <w:rPr>
                <w:rFonts w:ascii="Times New Roman" w:hAnsi="Times New Roman"/>
                <w:sz w:val="22"/>
                <w:szCs w:val="22"/>
              </w:rPr>
            </w:pPr>
            <w:r w:rsidRPr="00D40839">
              <w:rPr>
                <w:rFonts w:ascii="Times New Roman" w:hAnsi="Times New Roman"/>
                <w:sz w:val="22"/>
                <w:szCs w:val="22"/>
              </w:rPr>
              <w:t>11</w:t>
            </w:r>
          </w:p>
        </w:tc>
        <w:tc>
          <w:tcPr>
            <w:tcW w:w="561" w:type="dxa"/>
            <w:noWrap/>
            <w:hideMark/>
          </w:tcPr>
          <w:p w14:paraId="3DD425AB" w14:textId="373DC03A" w:rsidR="005E6C40" w:rsidRPr="00D40839" w:rsidRDefault="002057ED" w:rsidP="001377B5">
            <w:pPr>
              <w:spacing w:line="276" w:lineRule="auto"/>
              <w:rPr>
                <w:rFonts w:ascii="Times New Roman" w:hAnsi="Times New Roman"/>
                <w:sz w:val="22"/>
                <w:szCs w:val="22"/>
              </w:rPr>
            </w:pPr>
            <w:r w:rsidRPr="00D40839">
              <w:rPr>
                <w:rFonts w:ascii="Times New Roman" w:hAnsi="Times New Roman"/>
                <w:sz w:val="22"/>
                <w:szCs w:val="22"/>
              </w:rPr>
              <w:t>5</w:t>
            </w:r>
          </w:p>
        </w:tc>
        <w:tc>
          <w:tcPr>
            <w:tcW w:w="701" w:type="dxa"/>
            <w:noWrap/>
            <w:hideMark/>
          </w:tcPr>
          <w:p w14:paraId="0EB5D48F" w14:textId="5C304D81" w:rsidR="005E6C40" w:rsidRPr="00D40839" w:rsidRDefault="005E6C40" w:rsidP="001377B5">
            <w:pPr>
              <w:spacing w:line="276" w:lineRule="auto"/>
              <w:rPr>
                <w:rFonts w:ascii="Times New Roman" w:hAnsi="Times New Roman"/>
                <w:sz w:val="22"/>
                <w:szCs w:val="22"/>
              </w:rPr>
            </w:pPr>
            <w:r w:rsidRPr="00D40839">
              <w:rPr>
                <w:rFonts w:ascii="Times New Roman" w:hAnsi="Times New Roman"/>
                <w:sz w:val="22"/>
                <w:szCs w:val="22"/>
              </w:rPr>
              <w:t>1</w:t>
            </w:r>
            <w:r w:rsidR="002057ED" w:rsidRPr="00D40839">
              <w:rPr>
                <w:rFonts w:ascii="Times New Roman" w:hAnsi="Times New Roman"/>
                <w:sz w:val="22"/>
                <w:szCs w:val="22"/>
              </w:rPr>
              <w:t>6</w:t>
            </w:r>
          </w:p>
        </w:tc>
        <w:tc>
          <w:tcPr>
            <w:tcW w:w="701" w:type="dxa"/>
            <w:noWrap/>
            <w:hideMark/>
          </w:tcPr>
          <w:p w14:paraId="70A837B4" w14:textId="77777777" w:rsidR="005E6C40" w:rsidRPr="00D40839" w:rsidRDefault="00F82118" w:rsidP="001377B5">
            <w:pPr>
              <w:spacing w:line="276" w:lineRule="auto"/>
              <w:rPr>
                <w:rFonts w:ascii="Times New Roman" w:hAnsi="Times New Roman"/>
                <w:sz w:val="22"/>
                <w:szCs w:val="22"/>
              </w:rPr>
            </w:pPr>
            <w:r w:rsidRPr="00D40839">
              <w:rPr>
                <w:rFonts w:ascii="Times New Roman" w:hAnsi="Times New Roman"/>
                <w:sz w:val="22"/>
                <w:szCs w:val="22"/>
              </w:rPr>
              <w:t>9</w:t>
            </w:r>
          </w:p>
        </w:tc>
        <w:tc>
          <w:tcPr>
            <w:tcW w:w="700" w:type="dxa"/>
            <w:noWrap/>
            <w:hideMark/>
          </w:tcPr>
          <w:p w14:paraId="006DF8B8" w14:textId="04F522A4" w:rsidR="005E6C40" w:rsidRPr="00D40839" w:rsidRDefault="00B133DD" w:rsidP="001377B5">
            <w:pPr>
              <w:spacing w:line="276" w:lineRule="auto"/>
              <w:rPr>
                <w:rFonts w:ascii="Times New Roman" w:hAnsi="Times New Roman"/>
                <w:sz w:val="22"/>
                <w:szCs w:val="22"/>
              </w:rPr>
            </w:pPr>
            <w:r w:rsidRPr="00D40839">
              <w:rPr>
                <w:rFonts w:ascii="Times New Roman" w:hAnsi="Times New Roman"/>
                <w:sz w:val="22"/>
                <w:szCs w:val="22"/>
              </w:rPr>
              <w:t>5</w:t>
            </w:r>
          </w:p>
        </w:tc>
        <w:tc>
          <w:tcPr>
            <w:tcW w:w="561" w:type="dxa"/>
            <w:noWrap/>
            <w:hideMark/>
          </w:tcPr>
          <w:p w14:paraId="15EB55EE" w14:textId="384948C8" w:rsidR="005E6C40" w:rsidRPr="00D40839" w:rsidRDefault="00B133DD" w:rsidP="001377B5">
            <w:pPr>
              <w:spacing w:line="276" w:lineRule="auto"/>
              <w:rPr>
                <w:rFonts w:ascii="Times New Roman" w:hAnsi="Times New Roman"/>
                <w:sz w:val="22"/>
                <w:szCs w:val="22"/>
              </w:rPr>
            </w:pPr>
            <w:r w:rsidRPr="00D40839">
              <w:rPr>
                <w:rFonts w:ascii="Times New Roman" w:hAnsi="Times New Roman"/>
                <w:sz w:val="22"/>
                <w:szCs w:val="22"/>
              </w:rPr>
              <w:t>2</w:t>
            </w:r>
          </w:p>
        </w:tc>
        <w:tc>
          <w:tcPr>
            <w:tcW w:w="594" w:type="dxa"/>
            <w:noWrap/>
            <w:hideMark/>
          </w:tcPr>
          <w:p w14:paraId="004C4FF3" w14:textId="77777777" w:rsidR="005E6C40" w:rsidRPr="00D40839" w:rsidRDefault="005E6C40" w:rsidP="001377B5">
            <w:pPr>
              <w:spacing w:line="276" w:lineRule="auto"/>
              <w:rPr>
                <w:rFonts w:ascii="Times New Roman" w:hAnsi="Times New Roman"/>
                <w:sz w:val="22"/>
                <w:szCs w:val="22"/>
              </w:rPr>
            </w:pPr>
            <w:r w:rsidRPr="00D40839">
              <w:rPr>
                <w:rFonts w:ascii="Times New Roman" w:hAnsi="Times New Roman"/>
                <w:sz w:val="22"/>
                <w:szCs w:val="22"/>
              </w:rPr>
              <w:t> </w:t>
            </w:r>
          </w:p>
        </w:tc>
        <w:tc>
          <w:tcPr>
            <w:tcW w:w="668" w:type="dxa"/>
          </w:tcPr>
          <w:p w14:paraId="0AA3DD02" w14:textId="77777777" w:rsidR="005E6C40" w:rsidRPr="00D40839" w:rsidRDefault="005E6C40" w:rsidP="001377B5">
            <w:pPr>
              <w:spacing w:line="276" w:lineRule="auto"/>
              <w:rPr>
                <w:rFonts w:ascii="Times New Roman" w:hAnsi="Times New Roman"/>
                <w:sz w:val="22"/>
                <w:szCs w:val="22"/>
              </w:rPr>
            </w:pPr>
          </w:p>
        </w:tc>
        <w:tc>
          <w:tcPr>
            <w:tcW w:w="701" w:type="dxa"/>
            <w:noWrap/>
          </w:tcPr>
          <w:p w14:paraId="4B6248A4" w14:textId="7B98938A" w:rsidR="005E6C40" w:rsidRPr="00D40839" w:rsidRDefault="005E6C40" w:rsidP="001377B5">
            <w:pPr>
              <w:spacing w:line="276" w:lineRule="auto"/>
              <w:rPr>
                <w:rFonts w:ascii="Times New Roman" w:hAnsi="Times New Roman"/>
                <w:sz w:val="22"/>
                <w:szCs w:val="22"/>
              </w:rPr>
            </w:pPr>
          </w:p>
        </w:tc>
        <w:tc>
          <w:tcPr>
            <w:tcW w:w="701" w:type="dxa"/>
            <w:noWrap/>
            <w:hideMark/>
          </w:tcPr>
          <w:p w14:paraId="1489A0EA" w14:textId="77777777" w:rsidR="005E6C40" w:rsidRPr="00D40839" w:rsidRDefault="005E6C40" w:rsidP="001377B5">
            <w:pPr>
              <w:spacing w:line="276" w:lineRule="auto"/>
              <w:rPr>
                <w:rFonts w:ascii="Times New Roman" w:hAnsi="Times New Roman"/>
                <w:sz w:val="22"/>
                <w:szCs w:val="22"/>
              </w:rPr>
            </w:pPr>
            <w:r w:rsidRPr="00D40839">
              <w:rPr>
                <w:rFonts w:ascii="Times New Roman" w:hAnsi="Times New Roman"/>
                <w:sz w:val="22"/>
                <w:szCs w:val="22"/>
              </w:rPr>
              <w:t> </w:t>
            </w:r>
          </w:p>
        </w:tc>
      </w:tr>
      <w:tr w:rsidR="00D40839" w:rsidRPr="00D40839" w14:paraId="711DB7F2" w14:textId="77777777" w:rsidTr="00D40839">
        <w:trPr>
          <w:trHeight w:val="303"/>
        </w:trPr>
        <w:tc>
          <w:tcPr>
            <w:tcW w:w="2060" w:type="dxa"/>
            <w:tcBorders>
              <w:bottom w:val="single" w:sz="4" w:space="0" w:color="auto"/>
            </w:tcBorders>
            <w:shd w:val="clear" w:color="auto" w:fill="EAF1DD" w:themeFill="accent3" w:themeFillTint="33"/>
            <w:noWrap/>
            <w:hideMark/>
          </w:tcPr>
          <w:p w14:paraId="2C6FE9DA" w14:textId="77777777" w:rsidR="005E6C40" w:rsidRPr="00D40839" w:rsidRDefault="005E6C40" w:rsidP="001377B5">
            <w:pPr>
              <w:spacing w:line="276" w:lineRule="auto"/>
              <w:rPr>
                <w:rFonts w:ascii="Times New Roman" w:hAnsi="Times New Roman"/>
                <w:sz w:val="22"/>
                <w:szCs w:val="22"/>
              </w:rPr>
            </w:pPr>
            <w:r w:rsidRPr="00D40839">
              <w:rPr>
                <w:rFonts w:ascii="Times New Roman" w:hAnsi="Times New Roman"/>
                <w:sz w:val="22"/>
                <w:szCs w:val="22"/>
              </w:rPr>
              <w:t>IV.</w:t>
            </w:r>
          </w:p>
        </w:tc>
        <w:tc>
          <w:tcPr>
            <w:tcW w:w="839" w:type="dxa"/>
            <w:noWrap/>
            <w:hideMark/>
          </w:tcPr>
          <w:p w14:paraId="5C6B1919" w14:textId="35121640" w:rsidR="005E6C40" w:rsidRPr="00D40839" w:rsidRDefault="00272341" w:rsidP="001377B5">
            <w:pPr>
              <w:spacing w:line="276" w:lineRule="auto"/>
              <w:rPr>
                <w:rFonts w:ascii="Times New Roman" w:hAnsi="Times New Roman"/>
                <w:sz w:val="22"/>
                <w:szCs w:val="22"/>
              </w:rPr>
            </w:pPr>
            <w:r w:rsidRPr="00D40839">
              <w:rPr>
                <w:rFonts w:ascii="Times New Roman" w:hAnsi="Times New Roman"/>
                <w:sz w:val="22"/>
                <w:szCs w:val="22"/>
              </w:rPr>
              <w:t>1</w:t>
            </w:r>
            <w:r w:rsidR="00B133DD" w:rsidRPr="00D40839">
              <w:rPr>
                <w:rFonts w:ascii="Times New Roman" w:hAnsi="Times New Roman"/>
                <w:sz w:val="22"/>
                <w:szCs w:val="22"/>
              </w:rPr>
              <w:t>5</w:t>
            </w:r>
          </w:p>
        </w:tc>
        <w:tc>
          <w:tcPr>
            <w:tcW w:w="701" w:type="dxa"/>
            <w:noWrap/>
            <w:hideMark/>
          </w:tcPr>
          <w:p w14:paraId="13AECA2C" w14:textId="34802D46" w:rsidR="005E6C40" w:rsidRPr="00D40839" w:rsidRDefault="00B133DD" w:rsidP="001377B5">
            <w:pPr>
              <w:spacing w:line="276" w:lineRule="auto"/>
              <w:rPr>
                <w:rFonts w:ascii="Times New Roman" w:hAnsi="Times New Roman"/>
                <w:sz w:val="22"/>
                <w:szCs w:val="22"/>
              </w:rPr>
            </w:pPr>
            <w:r w:rsidRPr="00D40839">
              <w:rPr>
                <w:rFonts w:ascii="Times New Roman" w:hAnsi="Times New Roman"/>
                <w:sz w:val="22"/>
                <w:szCs w:val="22"/>
              </w:rPr>
              <w:t>4</w:t>
            </w:r>
          </w:p>
        </w:tc>
        <w:tc>
          <w:tcPr>
            <w:tcW w:w="561" w:type="dxa"/>
            <w:noWrap/>
            <w:hideMark/>
          </w:tcPr>
          <w:p w14:paraId="338EB7A7" w14:textId="055C8E03" w:rsidR="005E6C40" w:rsidRPr="00D40839" w:rsidRDefault="00B133DD" w:rsidP="001377B5">
            <w:pPr>
              <w:spacing w:line="276" w:lineRule="auto"/>
              <w:rPr>
                <w:rFonts w:ascii="Times New Roman" w:hAnsi="Times New Roman"/>
                <w:sz w:val="22"/>
                <w:szCs w:val="22"/>
              </w:rPr>
            </w:pPr>
            <w:r w:rsidRPr="00D40839">
              <w:rPr>
                <w:rFonts w:ascii="Times New Roman" w:hAnsi="Times New Roman"/>
                <w:sz w:val="22"/>
                <w:szCs w:val="22"/>
              </w:rPr>
              <w:t>11</w:t>
            </w:r>
          </w:p>
        </w:tc>
        <w:tc>
          <w:tcPr>
            <w:tcW w:w="701" w:type="dxa"/>
            <w:noWrap/>
            <w:hideMark/>
          </w:tcPr>
          <w:p w14:paraId="052847F4" w14:textId="77777777" w:rsidR="005E6C40" w:rsidRPr="00D40839" w:rsidRDefault="005E6C40" w:rsidP="001377B5">
            <w:pPr>
              <w:spacing w:line="276" w:lineRule="auto"/>
              <w:rPr>
                <w:rFonts w:ascii="Times New Roman" w:hAnsi="Times New Roman"/>
                <w:sz w:val="22"/>
                <w:szCs w:val="22"/>
              </w:rPr>
            </w:pPr>
            <w:r w:rsidRPr="00D40839">
              <w:rPr>
                <w:rFonts w:ascii="Times New Roman" w:hAnsi="Times New Roman"/>
                <w:sz w:val="22"/>
                <w:szCs w:val="22"/>
              </w:rPr>
              <w:t>1</w:t>
            </w:r>
            <w:r w:rsidR="00272341" w:rsidRPr="00D40839">
              <w:rPr>
                <w:rFonts w:ascii="Times New Roman" w:hAnsi="Times New Roman"/>
                <w:sz w:val="22"/>
                <w:szCs w:val="22"/>
              </w:rPr>
              <w:t>6</w:t>
            </w:r>
          </w:p>
        </w:tc>
        <w:tc>
          <w:tcPr>
            <w:tcW w:w="701" w:type="dxa"/>
            <w:noWrap/>
            <w:hideMark/>
          </w:tcPr>
          <w:p w14:paraId="755D1DA6" w14:textId="3B0CA4AA" w:rsidR="005E6C40" w:rsidRPr="00D40839" w:rsidRDefault="00B133DD" w:rsidP="001377B5">
            <w:pPr>
              <w:spacing w:line="276" w:lineRule="auto"/>
              <w:rPr>
                <w:rFonts w:ascii="Times New Roman" w:hAnsi="Times New Roman"/>
                <w:sz w:val="22"/>
                <w:szCs w:val="22"/>
              </w:rPr>
            </w:pPr>
            <w:r w:rsidRPr="00D40839">
              <w:rPr>
                <w:rFonts w:ascii="Times New Roman" w:hAnsi="Times New Roman"/>
                <w:sz w:val="22"/>
                <w:szCs w:val="22"/>
              </w:rPr>
              <w:t>7</w:t>
            </w:r>
          </w:p>
        </w:tc>
        <w:tc>
          <w:tcPr>
            <w:tcW w:w="700" w:type="dxa"/>
            <w:noWrap/>
            <w:hideMark/>
          </w:tcPr>
          <w:p w14:paraId="10476A7C" w14:textId="229DC356" w:rsidR="005E6C40" w:rsidRPr="00D40839" w:rsidRDefault="00B133DD" w:rsidP="001377B5">
            <w:pPr>
              <w:spacing w:line="276" w:lineRule="auto"/>
              <w:rPr>
                <w:rFonts w:ascii="Times New Roman" w:hAnsi="Times New Roman"/>
                <w:sz w:val="22"/>
                <w:szCs w:val="22"/>
              </w:rPr>
            </w:pPr>
            <w:r w:rsidRPr="00D40839">
              <w:rPr>
                <w:rFonts w:ascii="Times New Roman" w:hAnsi="Times New Roman"/>
                <w:sz w:val="22"/>
                <w:szCs w:val="22"/>
              </w:rPr>
              <w:t>7</w:t>
            </w:r>
          </w:p>
        </w:tc>
        <w:tc>
          <w:tcPr>
            <w:tcW w:w="561" w:type="dxa"/>
            <w:noWrap/>
            <w:hideMark/>
          </w:tcPr>
          <w:p w14:paraId="1ECCD038" w14:textId="55473171" w:rsidR="005E6C40" w:rsidRPr="00D40839" w:rsidRDefault="00B133DD" w:rsidP="001377B5">
            <w:pPr>
              <w:spacing w:line="276" w:lineRule="auto"/>
              <w:rPr>
                <w:rFonts w:ascii="Times New Roman" w:hAnsi="Times New Roman"/>
                <w:sz w:val="22"/>
                <w:szCs w:val="22"/>
              </w:rPr>
            </w:pPr>
            <w:r w:rsidRPr="00D40839">
              <w:rPr>
                <w:rFonts w:ascii="Times New Roman" w:hAnsi="Times New Roman"/>
                <w:sz w:val="22"/>
                <w:szCs w:val="22"/>
              </w:rPr>
              <w:t>1</w:t>
            </w:r>
          </w:p>
        </w:tc>
        <w:tc>
          <w:tcPr>
            <w:tcW w:w="594" w:type="dxa"/>
            <w:noWrap/>
            <w:hideMark/>
          </w:tcPr>
          <w:p w14:paraId="325CBE86" w14:textId="77777777" w:rsidR="005E6C40" w:rsidRPr="00D40839" w:rsidRDefault="005E6C40" w:rsidP="001377B5">
            <w:pPr>
              <w:spacing w:line="276" w:lineRule="auto"/>
              <w:rPr>
                <w:rFonts w:ascii="Times New Roman" w:hAnsi="Times New Roman"/>
                <w:sz w:val="22"/>
                <w:szCs w:val="22"/>
              </w:rPr>
            </w:pPr>
            <w:r w:rsidRPr="00D40839">
              <w:rPr>
                <w:rFonts w:ascii="Times New Roman" w:hAnsi="Times New Roman"/>
                <w:sz w:val="22"/>
                <w:szCs w:val="22"/>
              </w:rPr>
              <w:t> </w:t>
            </w:r>
          </w:p>
        </w:tc>
        <w:tc>
          <w:tcPr>
            <w:tcW w:w="668" w:type="dxa"/>
          </w:tcPr>
          <w:p w14:paraId="2B05EDC7" w14:textId="77777777" w:rsidR="005E6C40" w:rsidRPr="00D40839" w:rsidRDefault="005E6C40" w:rsidP="001377B5">
            <w:pPr>
              <w:spacing w:line="276" w:lineRule="auto"/>
              <w:rPr>
                <w:rFonts w:ascii="Times New Roman" w:hAnsi="Times New Roman"/>
                <w:sz w:val="22"/>
                <w:szCs w:val="22"/>
              </w:rPr>
            </w:pPr>
          </w:p>
        </w:tc>
        <w:tc>
          <w:tcPr>
            <w:tcW w:w="701" w:type="dxa"/>
            <w:noWrap/>
          </w:tcPr>
          <w:p w14:paraId="1D7FAFA1" w14:textId="27610DFE" w:rsidR="005E6C40" w:rsidRPr="00D40839" w:rsidRDefault="005E6C40" w:rsidP="001377B5">
            <w:pPr>
              <w:spacing w:line="276" w:lineRule="auto"/>
              <w:rPr>
                <w:rFonts w:ascii="Times New Roman" w:hAnsi="Times New Roman"/>
                <w:sz w:val="22"/>
                <w:szCs w:val="22"/>
              </w:rPr>
            </w:pPr>
          </w:p>
        </w:tc>
        <w:tc>
          <w:tcPr>
            <w:tcW w:w="701" w:type="dxa"/>
            <w:noWrap/>
            <w:hideMark/>
          </w:tcPr>
          <w:p w14:paraId="46818024" w14:textId="77777777" w:rsidR="005E6C40" w:rsidRPr="00D40839" w:rsidRDefault="005E6C40" w:rsidP="001377B5">
            <w:pPr>
              <w:spacing w:line="276" w:lineRule="auto"/>
              <w:rPr>
                <w:rFonts w:ascii="Times New Roman" w:hAnsi="Times New Roman"/>
                <w:sz w:val="22"/>
                <w:szCs w:val="22"/>
              </w:rPr>
            </w:pPr>
            <w:r w:rsidRPr="00D40839">
              <w:rPr>
                <w:rFonts w:ascii="Times New Roman" w:hAnsi="Times New Roman"/>
                <w:sz w:val="22"/>
                <w:szCs w:val="22"/>
              </w:rPr>
              <w:t> </w:t>
            </w:r>
          </w:p>
        </w:tc>
      </w:tr>
      <w:tr w:rsidR="00D40839" w:rsidRPr="00D40839" w14:paraId="15F7E3F2" w14:textId="77777777" w:rsidTr="00D40839">
        <w:trPr>
          <w:trHeight w:val="291"/>
        </w:trPr>
        <w:tc>
          <w:tcPr>
            <w:tcW w:w="2060" w:type="dxa"/>
            <w:shd w:val="clear" w:color="auto" w:fill="FDE9D9" w:themeFill="accent6" w:themeFillTint="33"/>
            <w:hideMark/>
          </w:tcPr>
          <w:p w14:paraId="1C26BB13" w14:textId="77777777" w:rsidR="005E6C40" w:rsidRPr="00D40839" w:rsidRDefault="005E6C40" w:rsidP="001377B5">
            <w:pPr>
              <w:spacing w:line="276" w:lineRule="auto"/>
              <w:rPr>
                <w:rFonts w:ascii="Times New Roman" w:hAnsi="Times New Roman"/>
                <w:sz w:val="22"/>
                <w:szCs w:val="22"/>
              </w:rPr>
            </w:pPr>
            <w:r w:rsidRPr="00D40839">
              <w:rPr>
                <w:rFonts w:ascii="Times New Roman" w:hAnsi="Times New Roman"/>
                <w:sz w:val="22"/>
                <w:szCs w:val="22"/>
              </w:rPr>
              <w:t>UKUPNO  I. - IV.</w:t>
            </w:r>
          </w:p>
        </w:tc>
        <w:tc>
          <w:tcPr>
            <w:tcW w:w="839" w:type="dxa"/>
            <w:shd w:val="clear" w:color="auto" w:fill="FDE9D9" w:themeFill="accent6" w:themeFillTint="33"/>
            <w:noWrap/>
            <w:hideMark/>
          </w:tcPr>
          <w:p w14:paraId="14E37AA2" w14:textId="6D7D905B" w:rsidR="005E6C40" w:rsidRPr="00D40839" w:rsidRDefault="00272341" w:rsidP="001377B5">
            <w:pPr>
              <w:spacing w:line="276" w:lineRule="auto"/>
              <w:rPr>
                <w:rFonts w:ascii="Times New Roman" w:hAnsi="Times New Roman"/>
                <w:sz w:val="22"/>
                <w:szCs w:val="22"/>
              </w:rPr>
            </w:pPr>
            <w:r w:rsidRPr="00D40839">
              <w:rPr>
                <w:rFonts w:ascii="Times New Roman" w:hAnsi="Times New Roman"/>
                <w:sz w:val="22"/>
                <w:szCs w:val="22"/>
              </w:rPr>
              <w:t>6</w:t>
            </w:r>
            <w:r w:rsidR="00B133DD" w:rsidRPr="00D40839">
              <w:rPr>
                <w:rFonts w:ascii="Times New Roman" w:hAnsi="Times New Roman"/>
                <w:sz w:val="22"/>
                <w:szCs w:val="22"/>
              </w:rPr>
              <w:t>8</w:t>
            </w:r>
          </w:p>
        </w:tc>
        <w:tc>
          <w:tcPr>
            <w:tcW w:w="701" w:type="dxa"/>
            <w:shd w:val="clear" w:color="auto" w:fill="FDE9D9" w:themeFill="accent6" w:themeFillTint="33"/>
            <w:noWrap/>
            <w:hideMark/>
          </w:tcPr>
          <w:p w14:paraId="75E44B33" w14:textId="025DA8C8" w:rsidR="005E6C40" w:rsidRPr="00D40839" w:rsidRDefault="005E6C40" w:rsidP="001377B5">
            <w:pPr>
              <w:spacing w:line="276" w:lineRule="auto"/>
              <w:rPr>
                <w:rFonts w:ascii="Times New Roman" w:hAnsi="Times New Roman"/>
                <w:sz w:val="22"/>
                <w:szCs w:val="22"/>
              </w:rPr>
            </w:pPr>
            <w:r w:rsidRPr="00D40839">
              <w:rPr>
                <w:rFonts w:ascii="Times New Roman" w:hAnsi="Times New Roman"/>
                <w:sz w:val="22"/>
                <w:szCs w:val="22"/>
              </w:rPr>
              <w:t>3</w:t>
            </w:r>
            <w:r w:rsidR="00B133DD" w:rsidRPr="00D40839">
              <w:rPr>
                <w:rFonts w:ascii="Times New Roman" w:hAnsi="Times New Roman"/>
                <w:sz w:val="22"/>
                <w:szCs w:val="22"/>
              </w:rPr>
              <w:t>0</w:t>
            </w:r>
          </w:p>
        </w:tc>
        <w:tc>
          <w:tcPr>
            <w:tcW w:w="561" w:type="dxa"/>
            <w:shd w:val="clear" w:color="auto" w:fill="FDE9D9" w:themeFill="accent6" w:themeFillTint="33"/>
            <w:noWrap/>
            <w:hideMark/>
          </w:tcPr>
          <w:p w14:paraId="5225E620" w14:textId="2712F4E2" w:rsidR="005E6C40" w:rsidRPr="00D40839" w:rsidRDefault="005E6C40" w:rsidP="001377B5">
            <w:pPr>
              <w:spacing w:line="276" w:lineRule="auto"/>
              <w:rPr>
                <w:rFonts w:ascii="Times New Roman" w:hAnsi="Times New Roman"/>
                <w:sz w:val="22"/>
                <w:szCs w:val="22"/>
              </w:rPr>
            </w:pPr>
            <w:r w:rsidRPr="00D40839">
              <w:rPr>
                <w:rFonts w:ascii="Times New Roman" w:hAnsi="Times New Roman"/>
                <w:sz w:val="22"/>
                <w:szCs w:val="22"/>
              </w:rPr>
              <w:t>3</w:t>
            </w:r>
            <w:r w:rsidR="00B133DD" w:rsidRPr="00D40839">
              <w:rPr>
                <w:rFonts w:ascii="Times New Roman" w:hAnsi="Times New Roman"/>
                <w:sz w:val="22"/>
                <w:szCs w:val="22"/>
              </w:rPr>
              <w:t>8</w:t>
            </w:r>
          </w:p>
        </w:tc>
        <w:tc>
          <w:tcPr>
            <w:tcW w:w="701" w:type="dxa"/>
            <w:shd w:val="clear" w:color="auto" w:fill="FDE9D9" w:themeFill="accent6" w:themeFillTint="33"/>
            <w:noWrap/>
            <w:hideMark/>
          </w:tcPr>
          <w:p w14:paraId="12FA4A8C" w14:textId="1E372DD1" w:rsidR="005E6C40" w:rsidRPr="00D40839" w:rsidRDefault="005E6C40" w:rsidP="001377B5">
            <w:pPr>
              <w:spacing w:line="276" w:lineRule="auto"/>
              <w:rPr>
                <w:rFonts w:ascii="Times New Roman" w:hAnsi="Times New Roman"/>
                <w:sz w:val="22"/>
                <w:szCs w:val="22"/>
              </w:rPr>
            </w:pPr>
            <w:r w:rsidRPr="00D40839">
              <w:rPr>
                <w:rFonts w:ascii="Times New Roman" w:hAnsi="Times New Roman"/>
                <w:sz w:val="22"/>
                <w:szCs w:val="22"/>
              </w:rPr>
              <w:t>6</w:t>
            </w:r>
            <w:r w:rsidR="00B133DD" w:rsidRPr="00D40839">
              <w:rPr>
                <w:rFonts w:ascii="Times New Roman" w:hAnsi="Times New Roman"/>
                <w:sz w:val="22"/>
                <w:szCs w:val="22"/>
              </w:rPr>
              <w:t>8</w:t>
            </w:r>
          </w:p>
        </w:tc>
        <w:tc>
          <w:tcPr>
            <w:tcW w:w="701" w:type="dxa"/>
            <w:shd w:val="clear" w:color="auto" w:fill="FDE9D9" w:themeFill="accent6" w:themeFillTint="33"/>
            <w:noWrap/>
            <w:hideMark/>
          </w:tcPr>
          <w:p w14:paraId="270A8612" w14:textId="4FDB4BE0" w:rsidR="005E6C40" w:rsidRPr="00D40839" w:rsidRDefault="00DD1620" w:rsidP="001377B5">
            <w:pPr>
              <w:spacing w:line="276" w:lineRule="auto"/>
              <w:rPr>
                <w:rFonts w:ascii="Times New Roman" w:hAnsi="Times New Roman"/>
                <w:sz w:val="22"/>
                <w:szCs w:val="22"/>
              </w:rPr>
            </w:pPr>
            <w:r w:rsidRPr="00D40839">
              <w:rPr>
                <w:rFonts w:ascii="Times New Roman" w:hAnsi="Times New Roman"/>
                <w:sz w:val="22"/>
                <w:szCs w:val="22"/>
              </w:rPr>
              <w:t>3</w:t>
            </w:r>
            <w:r w:rsidR="00B133DD" w:rsidRPr="00D40839">
              <w:rPr>
                <w:rFonts w:ascii="Times New Roman" w:hAnsi="Times New Roman"/>
                <w:sz w:val="22"/>
                <w:szCs w:val="22"/>
              </w:rPr>
              <w:t>2</w:t>
            </w:r>
          </w:p>
        </w:tc>
        <w:tc>
          <w:tcPr>
            <w:tcW w:w="700" w:type="dxa"/>
            <w:shd w:val="clear" w:color="auto" w:fill="FDE9D9" w:themeFill="accent6" w:themeFillTint="33"/>
            <w:noWrap/>
            <w:hideMark/>
          </w:tcPr>
          <w:p w14:paraId="59C636A1" w14:textId="1B0A7789" w:rsidR="005E6C40" w:rsidRPr="00D40839" w:rsidRDefault="00B133DD" w:rsidP="001377B5">
            <w:pPr>
              <w:spacing w:line="276" w:lineRule="auto"/>
              <w:rPr>
                <w:rFonts w:ascii="Times New Roman" w:hAnsi="Times New Roman"/>
                <w:sz w:val="22"/>
                <w:szCs w:val="22"/>
              </w:rPr>
            </w:pPr>
            <w:r w:rsidRPr="00D40839">
              <w:rPr>
                <w:rFonts w:ascii="Times New Roman" w:hAnsi="Times New Roman"/>
                <w:sz w:val="22"/>
                <w:szCs w:val="22"/>
              </w:rPr>
              <w:t>3</w:t>
            </w:r>
            <w:r w:rsidR="00D40839" w:rsidRPr="00D40839">
              <w:rPr>
                <w:rFonts w:ascii="Times New Roman" w:hAnsi="Times New Roman"/>
                <w:sz w:val="22"/>
                <w:szCs w:val="22"/>
              </w:rPr>
              <w:t>2</w:t>
            </w:r>
          </w:p>
        </w:tc>
        <w:tc>
          <w:tcPr>
            <w:tcW w:w="561" w:type="dxa"/>
            <w:shd w:val="clear" w:color="auto" w:fill="FDE9D9" w:themeFill="accent6" w:themeFillTint="33"/>
            <w:noWrap/>
            <w:hideMark/>
          </w:tcPr>
          <w:p w14:paraId="242AB361" w14:textId="75330CF1" w:rsidR="005E6C40" w:rsidRPr="00D40839" w:rsidRDefault="00B133DD" w:rsidP="001377B5">
            <w:pPr>
              <w:spacing w:line="276" w:lineRule="auto"/>
              <w:rPr>
                <w:rFonts w:ascii="Times New Roman" w:hAnsi="Times New Roman"/>
                <w:sz w:val="22"/>
                <w:szCs w:val="22"/>
              </w:rPr>
            </w:pPr>
            <w:r w:rsidRPr="00D40839">
              <w:rPr>
                <w:rFonts w:ascii="Times New Roman" w:hAnsi="Times New Roman"/>
                <w:sz w:val="22"/>
                <w:szCs w:val="22"/>
              </w:rPr>
              <w:t>4</w:t>
            </w:r>
          </w:p>
        </w:tc>
        <w:tc>
          <w:tcPr>
            <w:tcW w:w="594" w:type="dxa"/>
            <w:shd w:val="clear" w:color="auto" w:fill="FDE9D9" w:themeFill="accent6" w:themeFillTint="33"/>
            <w:noWrap/>
            <w:hideMark/>
          </w:tcPr>
          <w:p w14:paraId="15305181" w14:textId="77777777" w:rsidR="005E6C40" w:rsidRPr="00D40839" w:rsidRDefault="005E6C40" w:rsidP="001377B5">
            <w:pPr>
              <w:spacing w:line="276" w:lineRule="auto"/>
              <w:rPr>
                <w:rFonts w:ascii="Times New Roman" w:hAnsi="Times New Roman"/>
                <w:sz w:val="22"/>
                <w:szCs w:val="22"/>
              </w:rPr>
            </w:pPr>
          </w:p>
        </w:tc>
        <w:tc>
          <w:tcPr>
            <w:tcW w:w="668" w:type="dxa"/>
            <w:shd w:val="clear" w:color="auto" w:fill="FDE9D9" w:themeFill="accent6" w:themeFillTint="33"/>
          </w:tcPr>
          <w:p w14:paraId="79B37D5A" w14:textId="77777777" w:rsidR="005E6C40" w:rsidRPr="00D40839" w:rsidRDefault="005E6C40" w:rsidP="001377B5">
            <w:pPr>
              <w:spacing w:line="276" w:lineRule="auto"/>
              <w:rPr>
                <w:rFonts w:ascii="Times New Roman" w:hAnsi="Times New Roman"/>
                <w:sz w:val="22"/>
                <w:szCs w:val="22"/>
              </w:rPr>
            </w:pPr>
          </w:p>
        </w:tc>
        <w:tc>
          <w:tcPr>
            <w:tcW w:w="701" w:type="dxa"/>
            <w:shd w:val="clear" w:color="auto" w:fill="FDE9D9" w:themeFill="accent6" w:themeFillTint="33"/>
            <w:noWrap/>
          </w:tcPr>
          <w:p w14:paraId="75DCEE70" w14:textId="5162A2AA" w:rsidR="005E6C40" w:rsidRPr="00D40839" w:rsidRDefault="005E6C40" w:rsidP="001377B5">
            <w:pPr>
              <w:spacing w:line="276" w:lineRule="auto"/>
              <w:rPr>
                <w:rFonts w:ascii="Times New Roman" w:hAnsi="Times New Roman"/>
                <w:sz w:val="22"/>
                <w:szCs w:val="22"/>
              </w:rPr>
            </w:pPr>
          </w:p>
        </w:tc>
        <w:tc>
          <w:tcPr>
            <w:tcW w:w="701" w:type="dxa"/>
            <w:shd w:val="clear" w:color="auto" w:fill="FDE9D9" w:themeFill="accent6" w:themeFillTint="33"/>
            <w:noWrap/>
            <w:hideMark/>
          </w:tcPr>
          <w:p w14:paraId="37B42B8F" w14:textId="77777777" w:rsidR="005E6C40" w:rsidRPr="00D40839" w:rsidRDefault="00F82118" w:rsidP="001377B5">
            <w:pPr>
              <w:spacing w:line="276" w:lineRule="auto"/>
              <w:rPr>
                <w:rFonts w:ascii="Times New Roman" w:hAnsi="Times New Roman"/>
                <w:sz w:val="22"/>
                <w:szCs w:val="22"/>
              </w:rPr>
            </w:pPr>
            <w:r w:rsidRPr="00D40839">
              <w:rPr>
                <w:rFonts w:ascii="Times New Roman" w:hAnsi="Times New Roman"/>
                <w:sz w:val="22"/>
                <w:szCs w:val="22"/>
              </w:rPr>
              <w:t>-</w:t>
            </w:r>
          </w:p>
        </w:tc>
      </w:tr>
      <w:tr w:rsidR="00D40839" w:rsidRPr="00D40839" w14:paraId="58A7FA50" w14:textId="77777777" w:rsidTr="00D40839">
        <w:trPr>
          <w:trHeight w:val="319"/>
        </w:trPr>
        <w:tc>
          <w:tcPr>
            <w:tcW w:w="2060" w:type="dxa"/>
            <w:shd w:val="clear" w:color="auto" w:fill="EAF1DD" w:themeFill="accent3" w:themeFillTint="33"/>
            <w:hideMark/>
          </w:tcPr>
          <w:p w14:paraId="61F069F8" w14:textId="77777777" w:rsidR="005E6C40" w:rsidRPr="00D40839" w:rsidRDefault="005E6C40" w:rsidP="001377B5">
            <w:pPr>
              <w:spacing w:line="276" w:lineRule="auto"/>
              <w:rPr>
                <w:rFonts w:ascii="Times New Roman" w:hAnsi="Times New Roman"/>
                <w:sz w:val="22"/>
                <w:szCs w:val="22"/>
              </w:rPr>
            </w:pPr>
            <w:r w:rsidRPr="00D40839">
              <w:rPr>
                <w:rFonts w:ascii="Times New Roman" w:hAnsi="Times New Roman"/>
                <w:sz w:val="22"/>
                <w:szCs w:val="22"/>
              </w:rPr>
              <w:t>Od toga u PŠ</w:t>
            </w:r>
          </w:p>
        </w:tc>
        <w:tc>
          <w:tcPr>
            <w:tcW w:w="839" w:type="dxa"/>
            <w:shd w:val="clear" w:color="auto" w:fill="EAF1DD" w:themeFill="accent3" w:themeFillTint="33"/>
            <w:noWrap/>
            <w:hideMark/>
          </w:tcPr>
          <w:p w14:paraId="5F1E2BA1" w14:textId="35A631F3" w:rsidR="005E6C40" w:rsidRPr="00D40839" w:rsidRDefault="005E6C40" w:rsidP="001377B5">
            <w:pPr>
              <w:spacing w:line="276" w:lineRule="auto"/>
              <w:rPr>
                <w:rFonts w:ascii="Times New Roman" w:hAnsi="Times New Roman"/>
                <w:sz w:val="22"/>
                <w:szCs w:val="22"/>
              </w:rPr>
            </w:pPr>
            <w:r w:rsidRPr="00D40839">
              <w:rPr>
                <w:rFonts w:ascii="Times New Roman" w:hAnsi="Times New Roman"/>
                <w:sz w:val="22"/>
                <w:szCs w:val="22"/>
              </w:rPr>
              <w:t>1</w:t>
            </w:r>
            <w:r w:rsidR="00D40839" w:rsidRPr="00D40839">
              <w:rPr>
                <w:rFonts w:ascii="Times New Roman" w:hAnsi="Times New Roman"/>
                <w:sz w:val="22"/>
                <w:szCs w:val="22"/>
              </w:rPr>
              <w:t>1</w:t>
            </w:r>
          </w:p>
        </w:tc>
        <w:tc>
          <w:tcPr>
            <w:tcW w:w="701" w:type="dxa"/>
            <w:shd w:val="clear" w:color="auto" w:fill="EAF1DD" w:themeFill="accent3" w:themeFillTint="33"/>
            <w:noWrap/>
            <w:hideMark/>
          </w:tcPr>
          <w:p w14:paraId="237CA5D8" w14:textId="3A910527" w:rsidR="005E6C40" w:rsidRPr="00D40839" w:rsidRDefault="00D40839" w:rsidP="001377B5">
            <w:pPr>
              <w:spacing w:line="276" w:lineRule="auto"/>
              <w:rPr>
                <w:rFonts w:ascii="Times New Roman" w:hAnsi="Times New Roman"/>
                <w:sz w:val="22"/>
                <w:szCs w:val="22"/>
              </w:rPr>
            </w:pPr>
            <w:r w:rsidRPr="00D40839">
              <w:rPr>
                <w:rFonts w:ascii="Times New Roman" w:hAnsi="Times New Roman"/>
                <w:sz w:val="22"/>
                <w:szCs w:val="22"/>
              </w:rPr>
              <w:t>5</w:t>
            </w:r>
          </w:p>
        </w:tc>
        <w:tc>
          <w:tcPr>
            <w:tcW w:w="561" w:type="dxa"/>
            <w:shd w:val="clear" w:color="auto" w:fill="EAF1DD" w:themeFill="accent3" w:themeFillTint="33"/>
            <w:noWrap/>
            <w:hideMark/>
          </w:tcPr>
          <w:p w14:paraId="7FF30796" w14:textId="77777777" w:rsidR="005E6C40" w:rsidRPr="00D40839" w:rsidRDefault="00272341" w:rsidP="001377B5">
            <w:pPr>
              <w:spacing w:line="276" w:lineRule="auto"/>
              <w:rPr>
                <w:rFonts w:ascii="Times New Roman" w:hAnsi="Times New Roman"/>
                <w:sz w:val="22"/>
                <w:szCs w:val="22"/>
              </w:rPr>
            </w:pPr>
            <w:r w:rsidRPr="00D40839">
              <w:rPr>
                <w:rFonts w:ascii="Times New Roman" w:hAnsi="Times New Roman"/>
                <w:sz w:val="22"/>
                <w:szCs w:val="22"/>
              </w:rPr>
              <w:t>6</w:t>
            </w:r>
          </w:p>
        </w:tc>
        <w:tc>
          <w:tcPr>
            <w:tcW w:w="701" w:type="dxa"/>
            <w:shd w:val="clear" w:color="auto" w:fill="EAF1DD" w:themeFill="accent3" w:themeFillTint="33"/>
            <w:noWrap/>
            <w:hideMark/>
          </w:tcPr>
          <w:p w14:paraId="29770792" w14:textId="7C9B6EDF" w:rsidR="005E6C40" w:rsidRPr="00D40839" w:rsidRDefault="005E6C40" w:rsidP="001377B5">
            <w:pPr>
              <w:spacing w:line="276" w:lineRule="auto"/>
              <w:rPr>
                <w:rFonts w:ascii="Times New Roman" w:hAnsi="Times New Roman"/>
                <w:sz w:val="22"/>
                <w:szCs w:val="22"/>
              </w:rPr>
            </w:pPr>
            <w:r w:rsidRPr="00D40839">
              <w:rPr>
                <w:rFonts w:ascii="Times New Roman" w:hAnsi="Times New Roman"/>
                <w:sz w:val="22"/>
                <w:szCs w:val="22"/>
              </w:rPr>
              <w:t>1</w:t>
            </w:r>
            <w:r w:rsidR="00D40839" w:rsidRPr="00D40839">
              <w:rPr>
                <w:rFonts w:ascii="Times New Roman" w:hAnsi="Times New Roman"/>
                <w:sz w:val="22"/>
                <w:szCs w:val="22"/>
              </w:rPr>
              <w:t>1</w:t>
            </w:r>
          </w:p>
        </w:tc>
        <w:tc>
          <w:tcPr>
            <w:tcW w:w="701" w:type="dxa"/>
            <w:shd w:val="clear" w:color="auto" w:fill="EAF1DD" w:themeFill="accent3" w:themeFillTint="33"/>
            <w:noWrap/>
            <w:hideMark/>
          </w:tcPr>
          <w:p w14:paraId="566A2C1A" w14:textId="5CFB23F1" w:rsidR="005E6C40" w:rsidRPr="00D40839" w:rsidRDefault="002057ED" w:rsidP="001377B5">
            <w:pPr>
              <w:spacing w:line="276" w:lineRule="auto"/>
              <w:rPr>
                <w:rFonts w:ascii="Times New Roman" w:hAnsi="Times New Roman"/>
                <w:sz w:val="22"/>
                <w:szCs w:val="22"/>
              </w:rPr>
            </w:pPr>
            <w:r w:rsidRPr="00D40839">
              <w:rPr>
                <w:rFonts w:ascii="Times New Roman" w:hAnsi="Times New Roman"/>
                <w:sz w:val="22"/>
                <w:szCs w:val="22"/>
              </w:rPr>
              <w:t>6</w:t>
            </w:r>
          </w:p>
        </w:tc>
        <w:tc>
          <w:tcPr>
            <w:tcW w:w="700" w:type="dxa"/>
            <w:shd w:val="clear" w:color="auto" w:fill="EAF1DD" w:themeFill="accent3" w:themeFillTint="33"/>
            <w:noWrap/>
            <w:hideMark/>
          </w:tcPr>
          <w:p w14:paraId="422AC6E6" w14:textId="0F4B838D" w:rsidR="005E6C40" w:rsidRPr="00D40839" w:rsidRDefault="00B133DD" w:rsidP="001377B5">
            <w:pPr>
              <w:spacing w:line="276" w:lineRule="auto"/>
              <w:rPr>
                <w:rFonts w:ascii="Times New Roman" w:hAnsi="Times New Roman"/>
                <w:sz w:val="22"/>
                <w:szCs w:val="22"/>
              </w:rPr>
            </w:pPr>
            <w:r w:rsidRPr="00D40839">
              <w:rPr>
                <w:rFonts w:ascii="Times New Roman" w:hAnsi="Times New Roman"/>
                <w:sz w:val="22"/>
                <w:szCs w:val="22"/>
              </w:rPr>
              <w:t>3</w:t>
            </w:r>
          </w:p>
        </w:tc>
        <w:tc>
          <w:tcPr>
            <w:tcW w:w="561" w:type="dxa"/>
            <w:shd w:val="clear" w:color="auto" w:fill="EAF1DD" w:themeFill="accent3" w:themeFillTint="33"/>
            <w:noWrap/>
            <w:hideMark/>
          </w:tcPr>
          <w:p w14:paraId="7E1D3D24" w14:textId="77777777" w:rsidR="005E6C40" w:rsidRPr="00D40839" w:rsidRDefault="00F82118" w:rsidP="001377B5">
            <w:pPr>
              <w:spacing w:line="276" w:lineRule="auto"/>
              <w:rPr>
                <w:rFonts w:ascii="Times New Roman" w:hAnsi="Times New Roman"/>
                <w:sz w:val="22"/>
                <w:szCs w:val="22"/>
              </w:rPr>
            </w:pPr>
            <w:r w:rsidRPr="00D40839">
              <w:rPr>
                <w:rFonts w:ascii="Times New Roman" w:hAnsi="Times New Roman"/>
                <w:sz w:val="22"/>
                <w:szCs w:val="22"/>
              </w:rPr>
              <w:t>2</w:t>
            </w:r>
          </w:p>
        </w:tc>
        <w:tc>
          <w:tcPr>
            <w:tcW w:w="594" w:type="dxa"/>
            <w:shd w:val="clear" w:color="auto" w:fill="EAF1DD" w:themeFill="accent3" w:themeFillTint="33"/>
            <w:noWrap/>
            <w:hideMark/>
          </w:tcPr>
          <w:p w14:paraId="42BF9B3E" w14:textId="77777777" w:rsidR="005E6C40" w:rsidRPr="00D40839" w:rsidRDefault="005E6C40" w:rsidP="001377B5">
            <w:pPr>
              <w:spacing w:line="276" w:lineRule="auto"/>
              <w:rPr>
                <w:rFonts w:ascii="Times New Roman" w:hAnsi="Times New Roman"/>
                <w:sz w:val="22"/>
                <w:szCs w:val="22"/>
              </w:rPr>
            </w:pPr>
            <w:r w:rsidRPr="00D40839">
              <w:rPr>
                <w:rFonts w:ascii="Times New Roman" w:hAnsi="Times New Roman"/>
                <w:sz w:val="22"/>
                <w:szCs w:val="22"/>
              </w:rPr>
              <w:t> </w:t>
            </w:r>
          </w:p>
        </w:tc>
        <w:tc>
          <w:tcPr>
            <w:tcW w:w="668" w:type="dxa"/>
            <w:shd w:val="clear" w:color="auto" w:fill="EAF1DD" w:themeFill="accent3" w:themeFillTint="33"/>
          </w:tcPr>
          <w:p w14:paraId="4BB37B74" w14:textId="77777777" w:rsidR="005E6C40" w:rsidRPr="00D40839" w:rsidRDefault="005E6C40" w:rsidP="001377B5">
            <w:pPr>
              <w:spacing w:line="276" w:lineRule="auto"/>
              <w:rPr>
                <w:rFonts w:ascii="Times New Roman" w:hAnsi="Times New Roman"/>
                <w:sz w:val="22"/>
                <w:szCs w:val="22"/>
              </w:rPr>
            </w:pPr>
          </w:p>
        </w:tc>
        <w:tc>
          <w:tcPr>
            <w:tcW w:w="701" w:type="dxa"/>
            <w:shd w:val="clear" w:color="auto" w:fill="EAF1DD" w:themeFill="accent3" w:themeFillTint="33"/>
            <w:noWrap/>
            <w:hideMark/>
          </w:tcPr>
          <w:p w14:paraId="3F93FA7D" w14:textId="77777777" w:rsidR="005E6C40" w:rsidRPr="00D40839" w:rsidRDefault="005E6C40" w:rsidP="001377B5">
            <w:pPr>
              <w:spacing w:line="276" w:lineRule="auto"/>
              <w:rPr>
                <w:rFonts w:ascii="Times New Roman" w:hAnsi="Times New Roman"/>
                <w:sz w:val="22"/>
                <w:szCs w:val="22"/>
              </w:rPr>
            </w:pPr>
            <w:r w:rsidRPr="00D40839">
              <w:rPr>
                <w:rFonts w:ascii="Times New Roman" w:hAnsi="Times New Roman"/>
                <w:sz w:val="22"/>
                <w:szCs w:val="22"/>
              </w:rPr>
              <w:t> </w:t>
            </w:r>
          </w:p>
        </w:tc>
        <w:tc>
          <w:tcPr>
            <w:tcW w:w="701" w:type="dxa"/>
            <w:shd w:val="clear" w:color="auto" w:fill="EAF1DD" w:themeFill="accent3" w:themeFillTint="33"/>
            <w:noWrap/>
            <w:hideMark/>
          </w:tcPr>
          <w:p w14:paraId="2AFD7616" w14:textId="77777777" w:rsidR="005E6C40" w:rsidRPr="00D40839" w:rsidRDefault="005E6C40" w:rsidP="001377B5">
            <w:pPr>
              <w:spacing w:line="276" w:lineRule="auto"/>
              <w:rPr>
                <w:rFonts w:ascii="Times New Roman" w:hAnsi="Times New Roman"/>
                <w:sz w:val="22"/>
                <w:szCs w:val="22"/>
              </w:rPr>
            </w:pPr>
            <w:r w:rsidRPr="00D40839">
              <w:rPr>
                <w:rFonts w:ascii="Times New Roman" w:hAnsi="Times New Roman"/>
                <w:sz w:val="22"/>
                <w:szCs w:val="22"/>
              </w:rPr>
              <w:t> </w:t>
            </w:r>
          </w:p>
        </w:tc>
      </w:tr>
      <w:tr w:rsidR="00D40839" w:rsidRPr="00D40839" w14:paraId="69C26013" w14:textId="77777777" w:rsidTr="00D40839">
        <w:trPr>
          <w:trHeight w:val="300"/>
        </w:trPr>
        <w:tc>
          <w:tcPr>
            <w:tcW w:w="2060" w:type="dxa"/>
            <w:shd w:val="clear" w:color="auto" w:fill="EAF1DD" w:themeFill="accent3" w:themeFillTint="33"/>
            <w:noWrap/>
            <w:hideMark/>
          </w:tcPr>
          <w:p w14:paraId="3F3AC47A" w14:textId="77777777"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V.</w:t>
            </w:r>
          </w:p>
        </w:tc>
        <w:tc>
          <w:tcPr>
            <w:tcW w:w="839" w:type="dxa"/>
            <w:noWrap/>
            <w:hideMark/>
          </w:tcPr>
          <w:p w14:paraId="4C9047FF" w14:textId="07F0A2B3"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10</w:t>
            </w:r>
          </w:p>
        </w:tc>
        <w:tc>
          <w:tcPr>
            <w:tcW w:w="701" w:type="dxa"/>
            <w:noWrap/>
          </w:tcPr>
          <w:p w14:paraId="5626ED02" w14:textId="09EE833B"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4</w:t>
            </w:r>
          </w:p>
        </w:tc>
        <w:tc>
          <w:tcPr>
            <w:tcW w:w="561" w:type="dxa"/>
            <w:noWrap/>
          </w:tcPr>
          <w:p w14:paraId="2E5F4ABB" w14:textId="0AF6CC74"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6</w:t>
            </w:r>
          </w:p>
        </w:tc>
        <w:tc>
          <w:tcPr>
            <w:tcW w:w="701" w:type="dxa"/>
            <w:noWrap/>
          </w:tcPr>
          <w:p w14:paraId="18C2BC15" w14:textId="1914749B"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10</w:t>
            </w:r>
          </w:p>
        </w:tc>
        <w:tc>
          <w:tcPr>
            <w:tcW w:w="701" w:type="dxa"/>
            <w:noWrap/>
          </w:tcPr>
          <w:p w14:paraId="01B6246F" w14:textId="3FBDD78A"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4</w:t>
            </w:r>
          </w:p>
        </w:tc>
        <w:tc>
          <w:tcPr>
            <w:tcW w:w="700" w:type="dxa"/>
            <w:noWrap/>
          </w:tcPr>
          <w:p w14:paraId="43A06FA5" w14:textId="7102982E"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3</w:t>
            </w:r>
          </w:p>
        </w:tc>
        <w:tc>
          <w:tcPr>
            <w:tcW w:w="561" w:type="dxa"/>
            <w:noWrap/>
          </w:tcPr>
          <w:p w14:paraId="7CE7E50E" w14:textId="0B950EC1"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3</w:t>
            </w:r>
          </w:p>
        </w:tc>
        <w:tc>
          <w:tcPr>
            <w:tcW w:w="594" w:type="dxa"/>
            <w:noWrap/>
            <w:hideMark/>
          </w:tcPr>
          <w:p w14:paraId="674B524E" w14:textId="7803B3FB"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 -</w:t>
            </w:r>
          </w:p>
        </w:tc>
        <w:tc>
          <w:tcPr>
            <w:tcW w:w="668" w:type="dxa"/>
          </w:tcPr>
          <w:p w14:paraId="4FA15CDE" w14:textId="5435BB56" w:rsidR="00D40839" w:rsidRPr="00D40839" w:rsidRDefault="00D40839" w:rsidP="00D40839">
            <w:pPr>
              <w:spacing w:line="276" w:lineRule="auto"/>
              <w:rPr>
                <w:rFonts w:ascii="Times New Roman" w:hAnsi="Times New Roman"/>
                <w:sz w:val="22"/>
                <w:szCs w:val="22"/>
              </w:rPr>
            </w:pPr>
          </w:p>
        </w:tc>
        <w:tc>
          <w:tcPr>
            <w:tcW w:w="701" w:type="dxa"/>
            <w:noWrap/>
            <w:hideMark/>
          </w:tcPr>
          <w:p w14:paraId="7C748504" w14:textId="77777777"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 </w:t>
            </w:r>
          </w:p>
        </w:tc>
        <w:tc>
          <w:tcPr>
            <w:tcW w:w="701" w:type="dxa"/>
            <w:noWrap/>
            <w:hideMark/>
          </w:tcPr>
          <w:p w14:paraId="1D1FD886" w14:textId="77777777"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 </w:t>
            </w:r>
          </w:p>
        </w:tc>
      </w:tr>
      <w:tr w:rsidR="00D40839" w:rsidRPr="00D40839" w14:paraId="271AB132" w14:textId="77777777" w:rsidTr="00D40839">
        <w:trPr>
          <w:trHeight w:val="300"/>
        </w:trPr>
        <w:tc>
          <w:tcPr>
            <w:tcW w:w="2060" w:type="dxa"/>
            <w:shd w:val="clear" w:color="auto" w:fill="EAF1DD" w:themeFill="accent3" w:themeFillTint="33"/>
            <w:noWrap/>
            <w:hideMark/>
          </w:tcPr>
          <w:p w14:paraId="60EC991C" w14:textId="77777777"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VI.</w:t>
            </w:r>
          </w:p>
        </w:tc>
        <w:tc>
          <w:tcPr>
            <w:tcW w:w="839" w:type="dxa"/>
            <w:noWrap/>
            <w:hideMark/>
          </w:tcPr>
          <w:p w14:paraId="6FBAA9B3" w14:textId="164B1929"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16</w:t>
            </w:r>
          </w:p>
        </w:tc>
        <w:tc>
          <w:tcPr>
            <w:tcW w:w="701" w:type="dxa"/>
            <w:noWrap/>
          </w:tcPr>
          <w:p w14:paraId="670D32C2" w14:textId="1E2D3398"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7</w:t>
            </w:r>
          </w:p>
        </w:tc>
        <w:tc>
          <w:tcPr>
            <w:tcW w:w="561" w:type="dxa"/>
            <w:noWrap/>
          </w:tcPr>
          <w:p w14:paraId="00612AB3" w14:textId="390E465F"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9</w:t>
            </w:r>
          </w:p>
        </w:tc>
        <w:tc>
          <w:tcPr>
            <w:tcW w:w="701" w:type="dxa"/>
            <w:noWrap/>
          </w:tcPr>
          <w:p w14:paraId="2AAFCFEC" w14:textId="250D4731"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16</w:t>
            </w:r>
          </w:p>
        </w:tc>
        <w:tc>
          <w:tcPr>
            <w:tcW w:w="701" w:type="dxa"/>
            <w:noWrap/>
          </w:tcPr>
          <w:p w14:paraId="35C861BC" w14:textId="7063C745"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w:t>
            </w:r>
          </w:p>
        </w:tc>
        <w:tc>
          <w:tcPr>
            <w:tcW w:w="700" w:type="dxa"/>
            <w:noWrap/>
          </w:tcPr>
          <w:p w14:paraId="635A38B8" w14:textId="3EE09502"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8</w:t>
            </w:r>
          </w:p>
        </w:tc>
        <w:tc>
          <w:tcPr>
            <w:tcW w:w="561" w:type="dxa"/>
            <w:noWrap/>
          </w:tcPr>
          <w:p w14:paraId="173ED95E" w14:textId="48C139C7"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7</w:t>
            </w:r>
          </w:p>
        </w:tc>
        <w:tc>
          <w:tcPr>
            <w:tcW w:w="594" w:type="dxa"/>
            <w:noWrap/>
            <w:hideMark/>
          </w:tcPr>
          <w:p w14:paraId="61259B8D" w14:textId="411C958D"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 1</w:t>
            </w:r>
          </w:p>
        </w:tc>
        <w:tc>
          <w:tcPr>
            <w:tcW w:w="668" w:type="dxa"/>
          </w:tcPr>
          <w:p w14:paraId="7ACD5719" w14:textId="77777777" w:rsidR="00D40839" w:rsidRPr="00D40839" w:rsidRDefault="00D40839" w:rsidP="00D40839">
            <w:pPr>
              <w:spacing w:line="276" w:lineRule="auto"/>
              <w:rPr>
                <w:rFonts w:ascii="Times New Roman" w:hAnsi="Times New Roman"/>
                <w:sz w:val="22"/>
                <w:szCs w:val="22"/>
              </w:rPr>
            </w:pPr>
          </w:p>
        </w:tc>
        <w:tc>
          <w:tcPr>
            <w:tcW w:w="701" w:type="dxa"/>
            <w:noWrap/>
            <w:hideMark/>
          </w:tcPr>
          <w:p w14:paraId="329342FC" w14:textId="77777777"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 </w:t>
            </w:r>
          </w:p>
        </w:tc>
        <w:tc>
          <w:tcPr>
            <w:tcW w:w="701" w:type="dxa"/>
            <w:noWrap/>
            <w:hideMark/>
          </w:tcPr>
          <w:p w14:paraId="567D7C69" w14:textId="77777777"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 </w:t>
            </w:r>
          </w:p>
        </w:tc>
      </w:tr>
      <w:tr w:rsidR="00D40839" w:rsidRPr="00D40839" w14:paraId="1042CD83" w14:textId="77777777" w:rsidTr="00D40839">
        <w:trPr>
          <w:trHeight w:val="300"/>
        </w:trPr>
        <w:tc>
          <w:tcPr>
            <w:tcW w:w="2060" w:type="dxa"/>
            <w:shd w:val="clear" w:color="auto" w:fill="EAF1DD" w:themeFill="accent3" w:themeFillTint="33"/>
            <w:noWrap/>
            <w:hideMark/>
          </w:tcPr>
          <w:p w14:paraId="460C97F7" w14:textId="77777777"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VII.</w:t>
            </w:r>
          </w:p>
        </w:tc>
        <w:tc>
          <w:tcPr>
            <w:tcW w:w="839" w:type="dxa"/>
            <w:noWrap/>
            <w:hideMark/>
          </w:tcPr>
          <w:p w14:paraId="6C2EBF89" w14:textId="590FC8EC"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13</w:t>
            </w:r>
          </w:p>
        </w:tc>
        <w:tc>
          <w:tcPr>
            <w:tcW w:w="701" w:type="dxa"/>
            <w:noWrap/>
          </w:tcPr>
          <w:p w14:paraId="5876DEAF" w14:textId="47211ACC"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7</w:t>
            </w:r>
          </w:p>
        </w:tc>
        <w:tc>
          <w:tcPr>
            <w:tcW w:w="561" w:type="dxa"/>
            <w:noWrap/>
          </w:tcPr>
          <w:p w14:paraId="6349B969" w14:textId="73AE883F"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6</w:t>
            </w:r>
          </w:p>
        </w:tc>
        <w:tc>
          <w:tcPr>
            <w:tcW w:w="701" w:type="dxa"/>
            <w:noWrap/>
          </w:tcPr>
          <w:p w14:paraId="1E5AE92F" w14:textId="4A8E1FCF"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13</w:t>
            </w:r>
          </w:p>
        </w:tc>
        <w:tc>
          <w:tcPr>
            <w:tcW w:w="701" w:type="dxa"/>
            <w:noWrap/>
          </w:tcPr>
          <w:p w14:paraId="20B0631A" w14:textId="37D26F25"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w:t>
            </w:r>
          </w:p>
        </w:tc>
        <w:tc>
          <w:tcPr>
            <w:tcW w:w="700" w:type="dxa"/>
            <w:noWrap/>
          </w:tcPr>
          <w:p w14:paraId="29D6AAAC" w14:textId="1EFEAED8"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2</w:t>
            </w:r>
          </w:p>
        </w:tc>
        <w:tc>
          <w:tcPr>
            <w:tcW w:w="561" w:type="dxa"/>
            <w:noWrap/>
          </w:tcPr>
          <w:p w14:paraId="2B5E543D" w14:textId="2B864420"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10</w:t>
            </w:r>
          </w:p>
        </w:tc>
        <w:tc>
          <w:tcPr>
            <w:tcW w:w="594" w:type="dxa"/>
            <w:noWrap/>
            <w:hideMark/>
          </w:tcPr>
          <w:p w14:paraId="5CD27423" w14:textId="7F032B46"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 xml:space="preserve"> 1</w:t>
            </w:r>
          </w:p>
        </w:tc>
        <w:tc>
          <w:tcPr>
            <w:tcW w:w="668" w:type="dxa"/>
          </w:tcPr>
          <w:p w14:paraId="10BE439A" w14:textId="77777777" w:rsidR="00D40839" w:rsidRPr="00D40839" w:rsidRDefault="00D40839" w:rsidP="00D40839">
            <w:pPr>
              <w:spacing w:line="276" w:lineRule="auto"/>
              <w:rPr>
                <w:rFonts w:ascii="Times New Roman" w:hAnsi="Times New Roman"/>
                <w:sz w:val="22"/>
                <w:szCs w:val="22"/>
              </w:rPr>
            </w:pPr>
          </w:p>
        </w:tc>
        <w:tc>
          <w:tcPr>
            <w:tcW w:w="701" w:type="dxa"/>
            <w:noWrap/>
            <w:hideMark/>
          </w:tcPr>
          <w:p w14:paraId="6E341919" w14:textId="77777777"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 </w:t>
            </w:r>
          </w:p>
        </w:tc>
        <w:tc>
          <w:tcPr>
            <w:tcW w:w="701" w:type="dxa"/>
            <w:noWrap/>
            <w:hideMark/>
          </w:tcPr>
          <w:p w14:paraId="5FB3D016" w14:textId="77777777"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 </w:t>
            </w:r>
          </w:p>
        </w:tc>
      </w:tr>
      <w:tr w:rsidR="00D40839" w:rsidRPr="00D40839" w14:paraId="5CD58228" w14:textId="77777777" w:rsidTr="00D40839">
        <w:trPr>
          <w:trHeight w:val="300"/>
        </w:trPr>
        <w:tc>
          <w:tcPr>
            <w:tcW w:w="2060" w:type="dxa"/>
            <w:shd w:val="clear" w:color="auto" w:fill="EAF1DD" w:themeFill="accent3" w:themeFillTint="33"/>
            <w:noWrap/>
            <w:hideMark/>
          </w:tcPr>
          <w:p w14:paraId="6DD2D52E" w14:textId="77777777"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VIII.</w:t>
            </w:r>
          </w:p>
        </w:tc>
        <w:tc>
          <w:tcPr>
            <w:tcW w:w="839" w:type="dxa"/>
            <w:noWrap/>
            <w:hideMark/>
          </w:tcPr>
          <w:p w14:paraId="4C494790" w14:textId="4A0C2E9A"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9</w:t>
            </w:r>
          </w:p>
        </w:tc>
        <w:tc>
          <w:tcPr>
            <w:tcW w:w="701" w:type="dxa"/>
            <w:noWrap/>
          </w:tcPr>
          <w:p w14:paraId="324B30E9" w14:textId="5C0DD003"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2</w:t>
            </w:r>
          </w:p>
        </w:tc>
        <w:tc>
          <w:tcPr>
            <w:tcW w:w="561" w:type="dxa"/>
            <w:noWrap/>
          </w:tcPr>
          <w:p w14:paraId="09A02D12" w14:textId="09ADBBA5"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7</w:t>
            </w:r>
          </w:p>
        </w:tc>
        <w:tc>
          <w:tcPr>
            <w:tcW w:w="701" w:type="dxa"/>
            <w:noWrap/>
          </w:tcPr>
          <w:p w14:paraId="60EDB785" w14:textId="49671500"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9</w:t>
            </w:r>
          </w:p>
        </w:tc>
        <w:tc>
          <w:tcPr>
            <w:tcW w:w="701" w:type="dxa"/>
            <w:noWrap/>
          </w:tcPr>
          <w:p w14:paraId="1AA65B0F" w14:textId="58F0472E"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3</w:t>
            </w:r>
          </w:p>
        </w:tc>
        <w:tc>
          <w:tcPr>
            <w:tcW w:w="700" w:type="dxa"/>
            <w:noWrap/>
          </w:tcPr>
          <w:p w14:paraId="7B001DF2" w14:textId="14E79B76"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4</w:t>
            </w:r>
          </w:p>
        </w:tc>
        <w:tc>
          <w:tcPr>
            <w:tcW w:w="561" w:type="dxa"/>
            <w:noWrap/>
          </w:tcPr>
          <w:p w14:paraId="4E89C267" w14:textId="1443B8FD"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2</w:t>
            </w:r>
          </w:p>
        </w:tc>
        <w:tc>
          <w:tcPr>
            <w:tcW w:w="594" w:type="dxa"/>
            <w:noWrap/>
            <w:hideMark/>
          </w:tcPr>
          <w:p w14:paraId="15F3BC11" w14:textId="6518AF1F"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w:t>
            </w:r>
          </w:p>
        </w:tc>
        <w:tc>
          <w:tcPr>
            <w:tcW w:w="668" w:type="dxa"/>
          </w:tcPr>
          <w:p w14:paraId="42829910" w14:textId="77777777" w:rsidR="00D40839" w:rsidRPr="00D40839" w:rsidRDefault="00D40839" w:rsidP="00D40839">
            <w:pPr>
              <w:spacing w:line="276" w:lineRule="auto"/>
              <w:rPr>
                <w:rFonts w:ascii="Times New Roman" w:hAnsi="Times New Roman"/>
                <w:sz w:val="22"/>
                <w:szCs w:val="22"/>
              </w:rPr>
            </w:pPr>
          </w:p>
        </w:tc>
        <w:tc>
          <w:tcPr>
            <w:tcW w:w="701" w:type="dxa"/>
            <w:noWrap/>
            <w:hideMark/>
          </w:tcPr>
          <w:p w14:paraId="2736E031" w14:textId="77777777"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 </w:t>
            </w:r>
          </w:p>
        </w:tc>
        <w:tc>
          <w:tcPr>
            <w:tcW w:w="701" w:type="dxa"/>
            <w:noWrap/>
            <w:hideMark/>
          </w:tcPr>
          <w:p w14:paraId="7F43886C" w14:textId="77777777"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 </w:t>
            </w:r>
          </w:p>
        </w:tc>
      </w:tr>
      <w:tr w:rsidR="00D40839" w:rsidRPr="00D40839" w14:paraId="71178AF4" w14:textId="77777777" w:rsidTr="00D40839">
        <w:trPr>
          <w:trHeight w:val="276"/>
        </w:trPr>
        <w:tc>
          <w:tcPr>
            <w:tcW w:w="2060" w:type="dxa"/>
            <w:tcBorders>
              <w:bottom w:val="nil"/>
            </w:tcBorders>
            <w:shd w:val="clear" w:color="auto" w:fill="FDE9D9" w:themeFill="accent6" w:themeFillTint="33"/>
            <w:hideMark/>
          </w:tcPr>
          <w:p w14:paraId="05EF1A2B" w14:textId="77777777"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UKUPNO V. - VIII.</w:t>
            </w:r>
          </w:p>
        </w:tc>
        <w:tc>
          <w:tcPr>
            <w:tcW w:w="839" w:type="dxa"/>
            <w:shd w:val="clear" w:color="auto" w:fill="FDE9D9" w:themeFill="accent6" w:themeFillTint="33"/>
            <w:noWrap/>
            <w:hideMark/>
          </w:tcPr>
          <w:p w14:paraId="40CB8ABC" w14:textId="49BA44CF"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48</w:t>
            </w:r>
          </w:p>
        </w:tc>
        <w:tc>
          <w:tcPr>
            <w:tcW w:w="701" w:type="dxa"/>
            <w:shd w:val="clear" w:color="auto" w:fill="FDE9D9" w:themeFill="accent6" w:themeFillTint="33"/>
            <w:noWrap/>
            <w:hideMark/>
          </w:tcPr>
          <w:p w14:paraId="5B962117" w14:textId="65AF23A1"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20</w:t>
            </w:r>
          </w:p>
        </w:tc>
        <w:tc>
          <w:tcPr>
            <w:tcW w:w="561" w:type="dxa"/>
            <w:shd w:val="clear" w:color="auto" w:fill="FDE9D9" w:themeFill="accent6" w:themeFillTint="33"/>
            <w:noWrap/>
            <w:hideMark/>
          </w:tcPr>
          <w:p w14:paraId="2980648C" w14:textId="29A8CBDE"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28</w:t>
            </w:r>
          </w:p>
        </w:tc>
        <w:tc>
          <w:tcPr>
            <w:tcW w:w="701" w:type="dxa"/>
            <w:shd w:val="clear" w:color="auto" w:fill="FDE9D9" w:themeFill="accent6" w:themeFillTint="33"/>
            <w:noWrap/>
            <w:hideMark/>
          </w:tcPr>
          <w:p w14:paraId="3D9E05A2" w14:textId="4126BCA8"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48</w:t>
            </w:r>
          </w:p>
        </w:tc>
        <w:tc>
          <w:tcPr>
            <w:tcW w:w="701" w:type="dxa"/>
            <w:shd w:val="clear" w:color="auto" w:fill="FDE9D9" w:themeFill="accent6" w:themeFillTint="33"/>
            <w:noWrap/>
            <w:hideMark/>
          </w:tcPr>
          <w:p w14:paraId="724AE939" w14:textId="28A9CC3D"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7</w:t>
            </w:r>
          </w:p>
        </w:tc>
        <w:tc>
          <w:tcPr>
            <w:tcW w:w="700" w:type="dxa"/>
            <w:shd w:val="clear" w:color="auto" w:fill="FDE9D9" w:themeFill="accent6" w:themeFillTint="33"/>
            <w:noWrap/>
            <w:hideMark/>
          </w:tcPr>
          <w:p w14:paraId="3EE21396" w14:textId="21A4E059"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17</w:t>
            </w:r>
          </w:p>
        </w:tc>
        <w:tc>
          <w:tcPr>
            <w:tcW w:w="561" w:type="dxa"/>
            <w:shd w:val="clear" w:color="auto" w:fill="FDE9D9" w:themeFill="accent6" w:themeFillTint="33"/>
            <w:noWrap/>
            <w:hideMark/>
          </w:tcPr>
          <w:p w14:paraId="02164048" w14:textId="17105362"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22</w:t>
            </w:r>
          </w:p>
        </w:tc>
        <w:tc>
          <w:tcPr>
            <w:tcW w:w="594" w:type="dxa"/>
            <w:shd w:val="clear" w:color="auto" w:fill="FDE9D9" w:themeFill="accent6" w:themeFillTint="33"/>
            <w:noWrap/>
            <w:hideMark/>
          </w:tcPr>
          <w:p w14:paraId="2AACB504" w14:textId="37A02121"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2</w:t>
            </w:r>
          </w:p>
        </w:tc>
        <w:tc>
          <w:tcPr>
            <w:tcW w:w="668" w:type="dxa"/>
            <w:shd w:val="clear" w:color="auto" w:fill="FDE9D9" w:themeFill="accent6" w:themeFillTint="33"/>
          </w:tcPr>
          <w:p w14:paraId="3EA93066" w14:textId="77777777" w:rsidR="00D40839" w:rsidRPr="00D40839" w:rsidRDefault="00D40839" w:rsidP="00D40839">
            <w:pPr>
              <w:spacing w:line="276" w:lineRule="auto"/>
              <w:rPr>
                <w:rFonts w:ascii="Times New Roman" w:hAnsi="Times New Roman"/>
                <w:sz w:val="22"/>
                <w:szCs w:val="22"/>
              </w:rPr>
            </w:pPr>
          </w:p>
        </w:tc>
        <w:tc>
          <w:tcPr>
            <w:tcW w:w="701" w:type="dxa"/>
            <w:shd w:val="clear" w:color="auto" w:fill="FDE9D9" w:themeFill="accent6" w:themeFillTint="33"/>
            <w:noWrap/>
            <w:hideMark/>
          </w:tcPr>
          <w:p w14:paraId="7BB290A4" w14:textId="77777777" w:rsidR="00D40839" w:rsidRPr="00D40839" w:rsidRDefault="00D40839" w:rsidP="00D40839">
            <w:pPr>
              <w:spacing w:line="276" w:lineRule="auto"/>
              <w:rPr>
                <w:rFonts w:ascii="Times New Roman" w:hAnsi="Times New Roman"/>
                <w:sz w:val="22"/>
                <w:szCs w:val="22"/>
              </w:rPr>
            </w:pPr>
            <w:r w:rsidRPr="00D40839">
              <w:rPr>
                <w:rFonts w:ascii="Times New Roman" w:hAnsi="Times New Roman"/>
                <w:sz w:val="22"/>
                <w:szCs w:val="22"/>
              </w:rPr>
              <w:t>0</w:t>
            </w:r>
          </w:p>
        </w:tc>
        <w:tc>
          <w:tcPr>
            <w:tcW w:w="701" w:type="dxa"/>
            <w:shd w:val="clear" w:color="auto" w:fill="FDE9D9" w:themeFill="accent6" w:themeFillTint="33"/>
            <w:noWrap/>
            <w:hideMark/>
          </w:tcPr>
          <w:p w14:paraId="0C63F0BF" w14:textId="77777777" w:rsidR="00D40839" w:rsidRPr="00D40839" w:rsidRDefault="00D40839" w:rsidP="00D40839">
            <w:pPr>
              <w:spacing w:line="276" w:lineRule="auto"/>
              <w:rPr>
                <w:rFonts w:ascii="Times New Roman" w:hAnsi="Times New Roman"/>
                <w:sz w:val="22"/>
                <w:szCs w:val="22"/>
              </w:rPr>
            </w:pPr>
          </w:p>
        </w:tc>
      </w:tr>
      <w:tr w:rsidR="00D40839" w:rsidRPr="00D40839" w14:paraId="79C8B99A" w14:textId="77777777" w:rsidTr="00D40839">
        <w:trPr>
          <w:trHeight w:val="279"/>
        </w:trPr>
        <w:tc>
          <w:tcPr>
            <w:tcW w:w="2060" w:type="dxa"/>
            <w:tcBorders>
              <w:top w:val="nil"/>
            </w:tcBorders>
            <w:shd w:val="clear" w:color="auto" w:fill="C6D9F1" w:themeFill="text2" w:themeFillTint="33"/>
            <w:hideMark/>
          </w:tcPr>
          <w:p w14:paraId="2F3A9BFE" w14:textId="77777777" w:rsidR="00D40839" w:rsidRPr="00D40839" w:rsidRDefault="00D40839" w:rsidP="00D40839">
            <w:pPr>
              <w:shd w:val="clear" w:color="auto" w:fill="EAF1DD" w:themeFill="accent3" w:themeFillTint="33"/>
              <w:spacing w:line="276" w:lineRule="auto"/>
              <w:rPr>
                <w:rFonts w:ascii="Times New Roman" w:hAnsi="Times New Roman"/>
                <w:sz w:val="22"/>
                <w:szCs w:val="22"/>
              </w:rPr>
            </w:pPr>
            <w:r w:rsidRPr="00D40839">
              <w:rPr>
                <w:rFonts w:ascii="Times New Roman" w:hAnsi="Times New Roman"/>
                <w:sz w:val="22"/>
                <w:szCs w:val="22"/>
              </w:rPr>
              <w:t>SVEUKUP I. - VIII.</w:t>
            </w:r>
          </w:p>
        </w:tc>
        <w:tc>
          <w:tcPr>
            <w:tcW w:w="839" w:type="dxa"/>
            <w:shd w:val="clear" w:color="auto" w:fill="EAF1DD" w:themeFill="accent3" w:themeFillTint="33"/>
            <w:noWrap/>
            <w:hideMark/>
          </w:tcPr>
          <w:p w14:paraId="767F21BB" w14:textId="14493FDF" w:rsidR="00D40839" w:rsidRPr="00D40839" w:rsidRDefault="00D40839" w:rsidP="00D40839">
            <w:pPr>
              <w:shd w:val="clear" w:color="auto" w:fill="EAF1DD" w:themeFill="accent3" w:themeFillTint="33"/>
              <w:spacing w:line="276" w:lineRule="auto"/>
              <w:rPr>
                <w:rFonts w:ascii="Times New Roman" w:hAnsi="Times New Roman"/>
                <w:sz w:val="22"/>
                <w:szCs w:val="22"/>
              </w:rPr>
            </w:pPr>
            <w:r w:rsidRPr="00D40839">
              <w:rPr>
                <w:rFonts w:ascii="Times New Roman" w:hAnsi="Times New Roman"/>
                <w:sz w:val="22"/>
                <w:szCs w:val="22"/>
              </w:rPr>
              <w:t>116</w:t>
            </w:r>
          </w:p>
        </w:tc>
        <w:tc>
          <w:tcPr>
            <w:tcW w:w="701" w:type="dxa"/>
            <w:shd w:val="clear" w:color="auto" w:fill="EAF1DD" w:themeFill="accent3" w:themeFillTint="33"/>
            <w:noWrap/>
            <w:hideMark/>
          </w:tcPr>
          <w:p w14:paraId="063E078F" w14:textId="58A9E3EE" w:rsidR="00D40839" w:rsidRPr="00D40839" w:rsidRDefault="00D40839" w:rsidP="00D40839">
            <w:pPr>
              <w:shd w:val="clear" w:color="auto" w:fill="EAF1DD" w:themeFill="accent3" w:themeFillTint="33"/>
              <w:spacing w:line="276" w:lineRule="auto"/>
              <w:rPr>
                <w:rFonts w:ascii="Times New Roman" w:hAnsi="Times New Roman"/>
                <w:sz w:val="22"/>
                <w:szCs w:val="22"/>
              </w:rPr>
            </w:pPr>
            <w:r w:rsidRPr="00D40839">
              <w:rPr>
                <w:rFonts w:ascii="Times New Roman" w:hAnsi="Times New Roman"/>
                <w:sz w:val="22"/>
                <w:szCs w:val="22"/>
              </w:rPr>
              <w:t>50</w:t>
            </w:r>
          </w:p>
        </w:tc>
        <w:tc>
          <w:tcPr>
            <w:tcW w:w="561" w:type="dxa"/>
            <w:shd w:val="clear" w:color="auto" w:fill="EAF1DD" w:themeFill="accent3" w:themeFillTint="33"/>
            <w:noWrap/>
            <w:hideMark/>
          </w:tcPr>
          <w:p w14:paraId="14B4BFE9" w14:textId="02963B22" w:rsidR="00D40839" w:rsidRPr="00D40839" w:rsidRDefault="00D40839" w:rsidP="00D40839">
            <w:pPr>
              <w:shd w:val="clear" w:color="auto" w:fill="EAF1DD" w:themeFill="accent3" w:themeFillTint="33"/>
              <w:spacing w:line="276" w:lineRule="auto"/>
              <w:rPr>
                <w:rFonts w:ascii="Times New Roman" w:hAnsi="Times New Roman"/>
                <w:sz w:val="22"/>
                <w:szCs w:val="22"/>
              </w:rPr>
            </w:pPr>
            <w:r w:rsidRPr="00D40839">
              <w:rPr>
                <w:rFonts w:ascii="Times New Roman" w:hAnsi="Times New Roman"/>
                <w:sz w:val="22"/>
                <w:szCs w:val="22"/>
              </w:rPr>
              <w:t>66</w:t>
            </w:r>
          </w:p>
        </w:tc>
        <w:tc>
          <w:tcPr>
            <w:tcW w:w="701" w:type="dxa"/>
            <w:shd w:val="clear" w:color="auto" w:fill="EAF1DD" w:themeFill="accent3" w:themeFillTint="33"/>
            <w:noWrap/>
            <w:hideMark/>
          </w:tcPr>
          <w:p w14:paraId="753301A4" w14:textId="6E6F5F40" w:rsidR="00D40839" w:rsidRPr="00D40839" w:rsidRDefault="00D40839" w:rsidP="00D40839">
            <w:pPr>
              <w:shd w:val="clear" w:color="auto" w:fill="EAF1DD" w:themeFill="accent3" w:themeFillTint="33"/>
              <w:spacing w:line="276" w:lineRule="auto"/>
              <w:rPr>
                <w:rFonts w:ascii="Times New Roman" w:hAnsi="Times New Roman"/>
                <w:sz w:val="22"/>
                <w:szCs w:val="22"/>
              </w:rPr>
            </w:pPr>
            <w:r w:rsidRPr="00D40839">
              <w:rPr>
                <w:rFonts w:ascii="Times New Roman" w:hAnsi="Times New Roman"/>
                <w:sz w:val="22"/>
                <w:szCs w:val="22"/>
              </w:rPr>
              <w:t>116</w:t>
            </w:r>
          </w:p>
        </w:tc>
        <w:tc>
          <w:tcPr>
            <w:tcW w:w="701" w:type="dxa"/>
            <w:shd w:val="clear" w:color="auto" w:fill="EAF1DD" w:themeFill="accent3" w:themeFillTint="33"/>
            <w:noWrap/>
            <w:hideMark/>
          </w:tcPr>
          <w:p w14:paraId="40D2F307" w14:textId="368C8C31" w:rsidR="00D40839" w:rsidRPr="00D40839" w:rsidRDefault="00D40839" w:rsidP="00D40839">
            <w:pPr>
              <w:shd w:val="clear" w:color="auto" w:fill="EAF1DD" w:themeFill="accent3" w:themeFillTint="33"/>
              <w:spacing w:line="276" w:lineRule="auto"/>
              <w:rPr>
                <w:rFonts w:ascii="Times New Roman" w:hAnsi="Times New Roman"/>
                <w:sz w:val="22"/>
                <w:szCs w:val="22"/>
              </w:rPr>
            </w:pPr>
            <w:r w:rsidRPr="00D40839">
              <w:rPr>
                <w:rFonts w:ascii="Times New Roman" w:hAnsi="Times New Roman"/>
                <w:sz w:val="22"/>
                <w:szCs w:val="22"/>
              </w:rPr>
              <w:t>39</w:t>
            </w:r>
          </w:p>
        </w:tc>
        <w:tc>
          <w:tcPr>
            <w:tcW w:w="700" w:type="dxa"/>
            <w:shd w:val="clear" w:color="auto" w:fill="EAF1DD" w:themeFill="accent3" w:themeFillTint="33"/>
            <w:noWrap/>
            <w:hideMark/>
          </w:tcPr>
          <w:p w14:paraId="77C23685" w14:textId="77777777" w:rsidR="00D40839" w:rsidRPr="00D40839" w:rsidRDefault="00D40839" w:rsidP="00D40839">
            <w:pPr>
              <w:shd w:val="clear" w:color="auto" w:fill="EAF1DD" w:themeFill="accent3" w:themeFillTint="33"/>
              <w:spacing w:line="276" w:lineRule="auto"/>
              <w:rPr>
                <w:rFonts w:ascii="Times New Roman" w:hAnsi="Times New Roman"/>
                <w:sz w:val="22"/>
                <w:szCs w:val="22"/>
              </w:rPr>
            </w:pPr>
            <w:r w:rsidRPr="00D40839">
              <w:rPr>
                <w:rFonts w:ascii="Times New Roman" w:hAnsi="Times New Roman"/>
                <w:sz w:val="22"/>
                <w:szCs w:val="22"/>
              </w:rPr>
              <w:t>49</w:t>
            </w:r>
          </w:p>
        </w:tc>
        <w:tc>
          <w:tcPr>
            <w:tcW w:w="561" w:type="dxa"/>
            <w:shd w:val="clear" w:color="auto" w:fill="EAF1DD" w:themeFill="accent3" w:themeFillTint="33"/>
            <w:noWrap/>
            <w:hideMark/>
          </w:tcPr>
          <w:p w14:paraId="70B28A7E" w14:textId="77777777" w:rsidR="00D40839" w:rsidRPr="00D40839" w:rsidRDefault="00D40839" w:rsidP="00D40839">
            <w:pPr>
              <w:shd w:val="clear" w:color="auto" w:fill="EAF1DD" w:themeFill="accent3" w:themeFillTint="33"/>
              <w:spacing w:line="276" w:lineRule="auto"/>
              <w:rPr>
                <w:rFonts w:ascii="Times New Roman" w:hAnsi="Times New Roman"/>
                <w:sz w:val="22"/>
                <w:szCs w:val="22"/>
              </w:rPr>
            </w:pPr>
            <w:r w:rsidRPr="00D40839">
              <w:rPr>
                <w:rFonts w:ascii="Times New Roman" w:hAnsi="Times New Roman"/>
                <w:sz w:val="22"/>
                <w:szCs w:val="22"/>
              </w:rPr>
              <w:t>26</w:t>
            </w:r>
          </w:p>
        </w:tc>
        <w:tc>
          <w:tcPr>
            <w:tcW w:w="594" w:type="dxa"/>
            <w:shd w:val="clear" w:color="auto" w:fill="EAF1DD" w:themeFill="accent3" w:themeFillTint="33"/>
            <w:noWrap/>
            <w:hideMark/>
          </w:tcPr>
          <w:p w14:paraId="0C77FF7C" w14:textId="48EAFC08" w:rsidR="00D40839" w:rsidRPr="00D40839" w:rsidRDefault="00D40839" w:rsidP="00D40839">
            <w:pPr>
              <w:shd w:val="clear" w:color="auto" w:fill="EAF1DD" w:themeFill="accent3" w:themeFillTint="33"/>
              <w:spacing w:line="276" w:lineRule="auto"/>
              <w:rPr>
                <w:rFonts w:ascii="Times New Roman" w:hAnsi="Times New Roman"/>
                <w:sz w:val="22"/>
                <w:szCs w:val="22"/>
              </w:rPr>
            </w:pPr>
            <w:r w:rsidRPr="00D40839">
              <w:rPr>
                <w:rFonts w:ascii="Times New Roman" w:hAnsi="Times New Roman"/>
                <w:sz w:val="22"/>
                <w:szCs w:val="22"/>
              </w:rPr>
              <w:t>2</w:t>
            </w:r>
          </w:p>
        </w:tc>
        <w:tc>
          <w:tcPr>
            <w:tcW w:w="668" w:type="dxa"/>
            <w:shd w:val="clear" w:color="auto" w:fill="EAF1DD" w:themeFill="accent3" w:themeFillTint="33"/>
          </w:tcPr>
          <w:p w14:paraId="7290E753" w14:textId="77777777" w:rsidR="00D40839" w:rsidRPr="00D40839" w:rsidRDefault="00D40839" w:rsidP="00D40839">
            <w:pPr>
              <w:shd w:val="clear" w:color="auto" w:fill="EAF1DD" w:themeFill="accent3" w:themeFillTint="33"/>
              <w:spacing w:line="276" w:lineRule="auto"/>
              <w:rPr>
                <w:rFonts w:ascii="Times New Roman" w:hAnsi="Times New Roman"/>
                <w:sz w:val="22"/>
                <w:szCs w:val="22"/>
              </w:rPr>
            </w:pPr>
          </w:p>
        </w:tc>
        <w:tc>
          <w:tcPr>
            <w:tcW w:w="701" w:type="dxa"/>
            <w:shd w:val="clear" w:color="auto" w:fill="EAF1DD" w:themeFill="accent3" w:themeFillTint="33"/>
            <w:noWrap/>
            <w:hideMark/>
          </w:tcPr>
          <w:p w14:paraId="3C074C98" w14:textId="462D2255" w:rsidR="00D40839" w:rsidRPr="00D40839" w:rsidRDefault="00D40839" w:rsidP="00D40839">
            <w:pPr>
              <w:shd w:val="clear" w:color="auto" w:fill="EAF1DD" w:themeFill="accent3" w:themeFillTint="33"/>
              <w:spacing w:line="276" w:lineRule="auto"/>
              <w:rPr>
                <w:rFonts w:ascii="Times New Roman" w:hAnsi="Times New Roman"/>
                <w:sz w:val="22"/>
                <w:szCs w:val="22"/>
              </w:rPr>
            </w:pPr>
            <w:r w:rsidRPr="00D40839">
              <w:rPr>
                <w:rFonts w:ascii="Times New Roman" w:hAnsi="Times New Roman"/>
                <w:sz w:val="22"/>
                <w:szCs w:val="22"/>
              </w:rPr>
              <w:t>0</w:t>
            </w:r>
          </w:p>
        </w:tc>
        <w:tc>
          <w:tcPr>
            <w:tcW w:w="701" w:type="dxa"/>
            <w:shd w:val="clear" w:color="auto" w:fill="EAF1DD" w:themeFill="accent3" w:themeFillTint="33"/>
            <w:noWrap/>
            <w:hideMark/>
          </w:tcPr>
          <w:p w14:paraId="7F123D5B" w14:textId="77777777" w:rsidR="00D40839" w:rsidRPr="00D40839" w:rsidRDefault="00D40839" w:rsidP="00D40839">
            <w:pPr>
              <w:shd w:val="clear" w:color="auto" w:fill="EAF1DD" w:themeFill="accent3" w:themeFillTint="33"/>
              <w:spacing w:line="276" w:lineRule="auto"/>
              <w:rPr>
                <w:rFonts w:ascii="Times New Roman" w:hAnsi="Times New Roman"/>
                <w:sz w:val="22"/>
                <w:szCs w:val="22"/>
              </w:rPr>
            </w:pPr>
          </w:p>
        </w:tc>
      </w:tr>
    </w:tbl>
    <w:p w14:paraId="3610EF1D" w14:textId="77777777" w:rsidR="00A303FE" w:rsidRDefault="00A303FE" w:rsidP="001377B5">
      <w:pPr>
        <w:spacing w:after="160" w:line="276" w:lineRule="auto"/>
        <w:rPr>
          <w:rFonts w:eastAsia="Calibri"/>
          <w:b/>
          <w:color w:val="FF0000"/>
          <w:sz w:val="22"/>
          <w:szCs w:val="22"/>
        </w:rPr>
      </w:pPr>
    </w:p>
    <w:p w14:paraId="54EEA30B" w14:textId="77777777" w:rsidR="00E54D0E" w:rsidRPr="0087113B" w:rsidRDefault="00E54D0E" w:rsidP="00E54D0E">
      <w:pPr>
        <w:pStyle w:val="Uvuenotijeloteksta"/>
        <w:spacing w:line="276" w:lineRule="auto"/>
        <w:ind w:left="0"/>
        <w:rPr>
          <w:sz w:val="22"/>
          <w:szCs w:val="22"/>
        </w:rPr>
      </w:pPr>
      <w:r w:rsidRPr="0087113B">
        <w:rPr>
          <w:sz w:val="22"/>
          <w:szCs w:val="22"/>
        </w:rPr>
        <w:t xml:space="preserve">Iz navedenog gore možemo zaključiti da je ukupno 39 učenika prošlo s odličnim uspjehom, u odnosu na prošlu godinu za 6 učenika manje, a što u postotku iznosi  33,63 % , dok je prošle godine postotak iznosio 37,19% od ukupnog broja učenika u školi. </w:t>
      </w:r>
    </w:p>
    <w:p w14:paraId="61F1B616" w14:textId="77777777" w:rsidR="00E54D0E" w:rsidRPr="0087113B" w:rsidRDefault="00E54D0E" w:rsidP="00E54D0E">
      <w:pPr>
        <w:pStyle w:val="Uvuenotijeloteksta"/>
        <w:spacing w:line="276" w:lineRule="auto"/>
        <w:ind w:left="0"/>
        <w:rPr>
          <w:sz w:val="22"/>
          <w:szCs w:val="22"/>
        </w:rPr>
      </w:pPr>
      <w:r w:rsidRPr="0087113B">
        <w:rPr>
          <w:sz w:val="22"/>
          <w:szCs w:val="22"/>
        </w:rPr>
        <w:t xml:space="preserve">49 učenika je prošlo s vrlo dobrim uspjehom jednako kao i prošle godine, a i  26 učenika  je  prošlo  s dobrim uspjehom (isto kao i prošle godine), a što je 22,41 % od ukupnog broja učenika. Ove školske godine imamo dvoje učenika s dovoljnim uspjehom u 6. i 7. razredu po jedan učenik. </w:t>
      </w:r>
    </w:p>
    <w:p w14:paraId="1BB39F30" w14:textId="76ADC3E7" w:rsidR="00E54D0E" w:rsidRDefault="00E54D0E" w:rsidP="00E54D0E">
      <w:pPr>
        <w:pStyle w:val="Uvuenotijeloteksta"/>
        <w:spacing w:line="276" w:lineRule="auto"/>
        <w:ind w:left="0" w:firstLine="720"/>
        <w:rPr>
          <w:b/>
          <w:bCs/>
          <w:sz w:val="22"/>
          <w:szCs w:val="22"/>
        </w:rPr>
      </w:pPr>
      <w:r w:rsidRPr="00E54D0E">
        <w:rPr>
          <w:sz w:val="22"/>
          <w:szCs w:val="22"/>
        </w:rPr>
        <w:t xml:space="preserve">Ove školske godine nemamo učenike koji ponavljaju razred.  Ukupni prosjek uspjeha u školi je </w:t>
      </w:r>
      <w:r w:rsidRPr="00E54D0E">
        <w:rPr>
          <w:b/>
          <w:bCs/>
          <w:sz w:val="22"/>
          <w:szCs w:val="22"/>
        </w:rPr>
        <w:t>3,97</w:t>
      </w:r>
      <w:r w:rsidRPr="00E54D0E">
        <w:rPr>
          <w:sz w:val="22"/>
          <w:szCs w:val="22"/>
        </w:rPr>
        <w:t xml:space="preserve"> (neznatno lošiji nego u prošloj godini) dok je u razrednoj nastavi </w:t>
      </w:r>
      <w:r w:rsidRPr="00E54D0E">
        <w:rPr>
          <w:b/>
          <w:bCs/>
          <w:sz w:val="22"/>
          <w:szCs w:val="22"/>
        </w:rPr>
        <w:t>4,24</w:t>
      </w:r>
      <w:r w:rsidRPr="00E54D0E">
        <w:rPr>
          <w:sz w:val="22"/>
          <w:szCs w:val="22"/>
        </w:rPr>
        <w:t xml:space="preserve">  a u predmetnoj </w:t>
      </w:r>
      <w:r w:rsidRPr="00E54D0E">
        <w:rPr>
          <w:b/>
          <w:bCs/>
          <w:sz w:val="22"/>
          <w:szCs w:val="22"/>
        </w:rPr>
        <w:t>3,69.</w:t>
      </w:r>
    </w:p>
    <w:p w14:paraId="7C423840" w14:textId="77777777" w:rsidR="00C4663A" w:rsidRPr="00E54D0E" w:rsidRDefault="00C4663A" w:rsidP="00E54D0E">
      <w:pPr>
        <w:pStyle w:val="Uvuenotijeloteksta"/>
        <w:spacing w:line="276" w:lineRule="auto"/>
        <w:ind w:left="0" w:firstLine="720"/>
        <w:rPr>
          <w:sz w:val="22"/>
          <w:szCs w:val="22"/>
        </w:rPr>
      </w:pPr>
    </w:p>
    <w:p w14:paraId="244B4F71" w14:textId="0D2630C9" w:rsidR="000D2281" w:rsidRPr="00E54D0E" w:rsidRDefault="000D2281" w:rsidP="000D2281">
      <w:pPr>
        <w:pStyle w:val="Tijeloteksta"/>
        <w:spacing w:line="276" w:lineRule="auto"/>
        <w:rPr>
          <w:noProof/>
          <w:sz w:val="22"/>
          <w:szCs w:val="22"/>
        </w:rPr>
      </w:pPr>
      <w:r w:rsidRPr="00E54D0E">
        <w:rPr>
          <w:noProof/>
          <w:sz w:val="22"/>
          <w:szCs w:val="22"/>
        </w:rPr>
        <w:t xml:space="preserve">Tabela br. </w:t>
      </w:r>
      <w:r w:rsidR="00C4663A">
        <w:rPr>
          <w:noProof/>
          <w:sz w:val="22"/>
          <w:szCs w:val="22"/>
        </w:rPr>
        <w:t>8</w:t>
      </w:r>
      <w:r w:rsidRPr="00E54D0E">
        <w:rPr>
          <w:noProof/>
          <w:sz w:val="22"/>
          <w:szCs w:val="22"/>
        </w:rPr>
        <w:t>.</w:t>
      </w:r>
    </w:p>
    <w:tbl>
      <w:tblPr>
        <w:tblStyle w:val="Reetkatablice"/>
        <w:tblW w:w="9493" w:type="dxa"/>
        <w:tblLook w:val="04A0" w:firstRow="1" w:lastRow="0" w:firstColumn="1" w:lastColumn="0" w:noHBand="0" w:noVBand="1"/>
      </w:tblPr>
      <w:tblGrid>
        <w:gridCol w:w="712"/>
        <w:gridCol w:w="3111"/>
        <w:gridCol w:w="1842"/>
        <w:gridCol w:w="1985"/>
        <w:gridCol w:w="1843"/>
      </w:tblGrid>
      <w:tr w:rsidR="00E54D0E" w:rsidRPr="00E54D0E" w14:paraId="5FEBE85A" w14:textId="77777777" w:rsidTr="00F87636">
        <w:tc>
          <w:tcPr>
            <w:tcW w:w="712" w:type="dxa"/>
            <w:shd w:val="clear" w:color="auto" w:fill="EAF1DD" w:themeFill="accent3" w:themeFillTint="33"/>
          </w:tcPr>
          <w:p w14:paraId="783373DF" w14:textId="77777777" w:rsidR="000D2281" w:rsidRPr="00E54D0E" w:rsidRDefault="000D2281" w:rsidP="00F87636">
            <w:pPr>
              <w:pStyle w:val="Tijeloteksta"/>
              <w:spacing w:line="276" w:lineRule="auto"/>
              <w:jc w:val="center"/>
              <w:rPr>
                <w:rFonts w:eastAsia="Calibri"/>
                <w:sz w:val="22"/>
                <w:szCs w:val="22"/>
              </w:rPr>
            </w:pPr>
            <w:r w:rsidRPr="00E54D0E">
              <w:rPr>
                <w:rFonts w:eastAsia="Calibri"/>
                <w:sz w:val="22"/>
                <w:szCs w:val="22"/>
              </w:rPr>
              <w:t>R.BR</w:t>
            </w:r>
          </w:p>
        </w:tc>
        <w:tc>
          <w:tcPr>
            <w:tcW w:w="3111" w:type="dxa"/>
            <w:shd w:val="clear" w:color="auto" w:fill="EAF1DD" w:themeFill="accent3" w:themeFillTint="33"/>
          </w:tcPr>
          <w:p w14:paraId="68F11956" w14:textId="77777777" w:rsidR="000D2281" w:rsidRPr="00E54D0E" w:rsidRDefault="000D2281" w:rsidP="00F87636">
            <w:pPr>
              <w:pStyle w:val="Tijeloteksta"/>
              <w:spacing w:line="276" w:lineRule="auto"/>
              <w:jc w:val="center"/>
              <w:rPr>
                <w:rFonts w:eastAsia="Calibri"/>
                <w:sz w:val="22"/>
                <w:szCs w:val="22"/>
              </w:rPr>
            </w:pPr>
            <w:r w:rsidRPr="00E54D0E">
              <w:rPr>
                <w:rFonts w:eastAsia="Calibri"/>
                <w:sz w:val="22"/>
                <w:szCs w:val="22"/>
              </w:rPr>
              <w:t>RAZREDI</w:t>
            </w:r>
          </w:p>
        </w:tc>
        <w:tc>
          <w:tcPr>
            <w:tcW w:w="1842" w:type="dxa"/>
            <w:shd w:val="clear" w:color="auto" w:fill="EAF1DD" w:themeFill="accent3" w:themeFillTint="33"/>
          </w:tcPr>
          <w:p w14:paraId="0465E4AB" w14:textId="77777777" w:rsidR="000D2281" w:rsidRPr="00E54D0E" w:rsidRDefault="000D2281" w:rsidP="00F87636">
            <w:pPr>
              <w:pStyle w:val="Tijeloteksta"/>
              <w:spacing w:line="276" w:lineRule="auto"/>
              <w:jc w:val="center"/>
              <w:rPr>
                <w:rFonts w:eastAsia="Calibri"/>
                <w:sz w:val="22"/>
                <w:szCs w:val="22"/>
              </w:rPr>
            </w:pPr>
            <w:r w:rsidRPr="00E54D0E">
              <w:rPr>
                <w:rFonts w:eastAsia="Calibri"/>
                <w:sz w:val="22"/>
                <w:szCs w:val="22"/>
              </w:rPr>
              <w:t>PROSJEK RAZREDA</w:t>
            </w:r>
          </w:p>
        </w:tc>
        <w:tc>
          <w:tcPr>
            <w:tcW w:w="1985" w:type="dxa"/>
            <w:shd w:val="clear" w:color="auto" w:fill="EAF1DD" w:themeFill="accent3" w:themeFillTint="33"/>
          </w:tcPr>
          <w:p w14:paraId="5402213A" w14:textId="78B3FCC8" w:rsidR="000D2281" w:rsidRPr="00E54D0E" w:rsidRDefault="000D2281" w:rsidP="00F87636">
            <w:pPr>
              <w:pStyle w:val="Tijeloteksta"/>
              <w:spacing w:line="276" w:lineRule="auto"/>
              <w:jc w:val="center"/>
              <w:rPr>
                <w:rFonts w:eastAsia="Calibri"/>
                <w:sz w:val="22"/>
                <w:szCs w:val="22"/>
              </w:rPr>
            </w:pPr>
            <w:r w:rsidRPr="00E54D0E">
              <w:rPr>
                <w:rFonts w:eastAsia="Calibri"/>
                <w:sz w:val="22"/>
                <w:szCs w:val="22"/>
              </w:rPr>
              <w:t>ODLIČAN USPJEH</w:t>
            </w:r>
          </w:p>
        </w:tc>
        <w:tc>
          <w:tcPr>
            <w:tcW w:w="1843" w:type="dxa"/>
            <w:shd w:val="clear" w:color="auto" w:fill="EAF1DD" w:themeFill="accent3" w:themeFillTint="33"/>
          </w:tcPr>
          <w:p w14:paraId="70C1953E" w14:textId="77777777" w:rsidR="000D2281" w:rsidRPr="00E54D0E" w:rsidRDefault="000D2281" w:rsidP="00F87636">
            <w:pPr>
              <w:pStyle w:val="Tijeloteksta"/>
              <w:spacing w:line="276" w:lineRule="auto"/>
              <w:jc w:val="center"/>
              <w:rPr>
                <w:rFonts w:eastAsia="Calibri"/>
                <w:sz w:val="22"/>
                <w:szCs w:val="22"/>
              </w:rPr>
            </w:pPr>
            <w:r w:rsidRPr="00E54D0E">
              <w:rPr>
                <w:rFonts w:eastAsia="Calibri"/>
                <w:sz w:val="22"/>
                <w:szCs w:val="22"/>
              </w:rPr>
              <w:t>PROSJEK 5,0</w:t>
            </w:r>
          </w:p>
          <w:p w14:paraId="4D87704C" w14:textId="77777777" w:rsidR="000D2281" w:rsidRPr="00E54D0E" w:rsidRDefault="000D2281" w:rsidP="00F87636">
            <w:pPr>
              <w:pStyle w:val="Tijeloteksta"/>
              <w:spacing w:line="276" w:lineRule="auto"/>
              <w:jc w:val="center"/>
              <w:rPr>
                <w:rFonts w:eastAsia="Calibri"/>
                <w:sz w:val="22"/>
                <w:szCs w:val="22"/>
              </w:rPr>
            </w:pPr>
            <w:r w:rsidRPr="00E54D0E">
              <w:rPr>
                <w:rFonts w:eastAsia="Calibri"/>
                <w:sz w:val="22"/>
                <w:szCs w:val="22"/>
              </w:rPr>
              <w:t>U RAZREU</w:t>
            </w:r>
          </w:p>
        </w:tc>
      </w:tr>
      <w:tr w:rsidR="00E54D0E" w:rsidRPr="00E54D0E" w14:paraId="7B995810" w14:textId="77777777" w:rsidTr="00F87636">
        <w:tc>
          <w:tcPr>
            <w:tcW w:w="712" w:type="dxa"/>
          </w:tcPr>
          <w:p w14:paraId="783DAF3E" w14:textId="77777777" w:rsidR="000D2281" w:rsidRPr="00E54D0E" w:rsidRDefault="000D2281" w:rsidP="00F87636">
            <w:pPr>
              <w:pStyle w:val="Tijeloteksta"/>
              <w:spacing w:line="276" w:lineRule="auto"/>
              <w:jc w:val="center"/>
              <w:rPr>
                <w:rFonts w:eastAsia="Calibri"/>
                <w:sz w:val="22"/>
                <w:szCs w:val="22"/>
              </w:rPr>
            </w:pPr>
            <w:r w:rsidRPr="00E54D0E">
              <w:rPr>
                <w:rFonts w:eastAsia="Calibri"/>
                <w:sz w:val="22"/>
                <w:szCs w:val="22"/>
              </w:rPr>
              <w:lastRenderedPageBreak/>
              <w:t>1.</w:t>
            </w:r>
          </w:p>
        </w:tc>
        <w:tc>
          <w:tcPr>
            <w:tcW w:w="3111" w:type="dxa"/>
          </w:tcPr>
          <w:p w14:paraId="7178C299" w14:textId="77777777" w:rsidR="000D2281" w:rsidRPr="00E54D0E" w:rsidRDefault="000D2281" w:rsidP="00F87636">
            <w:pPr>
              <w:pStyle w:val="Tijeloteksta"/>
              <w:spacing w:line="276" w:lineRule="auto"/>
              <w:jc w:val="center"/>
              <w:rPr>
                <w:rFonts w:eastAsia="Calibri"/>
                <w:sz w:val="22"/>
                <w:szCs w:val="22"/>
              </w:rPr>
            </w:pPr>
            <w:r w:rsidRPr="00E54D0E">
              <w:rPr>
                <w:rFonts w:eastAsia="Calibri"/>
                <w:sz w:val="22"/>
                <w:szCs w:val="22"/>
              </w:rPr>
              <w:t>I.</w:t>
            </w:r>
          </w:p>
        </w:tc>
        <w:tc>
          <w:tcPr>
            <w:tcW w:w="1842" w:type="dxa"/>
          </w:tcPr>
          <w:p w14:paraId="40CE6922" w14:textId="3C07C014" w:rsidR="000D2281" w:rsidRPr="00E54D0E" w:rsidRDefault="000D2281" w:rsidP="00F87636">
            <w:pPr>
              <w:pStyle w:val="Tijeloteksta"/>
              <w:spacing w:line="276" w:lineRule="auto"/>
              <w:jc w:val="center"/>
              <w:rPr>
                <w:rFonts w:eastAsia="Calibri"/>
                <w:sz w:val="22"/>
                <w:szCs w:val="22"/>
              </w:rPr>
            </w:pPr>
            <w:r w:rsidRPr="00E54D0E">
              <w:rPr>
                <w:rFonts w:eastAsia="Calibri"/>
                <w:sz w:val="22"/>
                <w:szCs w:val="22"/>
              </w:rPr>
              <w:t>4,</w:t>
            </w:r>
            <w:r w:rsidR="00A47728" w:rsidRPr="00E54D0E">
              <w:rPr>
                <w:rFonts w:eastAsia="Calibri"/>
                <w:sz w:val="22"/>
                <w:szCs w:val="22"/>
              </w:rPr>
              <w:t>35</w:t>
            </w:r>
          </w:p>
        </w:tc>
        <w:tc>
          <w:tcPr>
            <w:tcW w:w="1985" w:type="dxa"/>
          </w:tcPr>
          <w:p w14:paraId="49A41970" w14:textId="4AEA6906" w:rsidR="000D2281" w:rsidRPr="00E54D0E" w:rsidRDefault="0087113B" w:rsidP="00F87636">
            <w:pPr>
              <w:pStyle w:val="Tijeloteksta"/>
              <w:spacing w:line="276" w:lineRule="auto"/>
              <w:jc w:val="center"/>
              <w:rPr>
                <w:rFonts w:eastAsia="Calibri"/>
                <w:sz w:val="22"/>
                <w:szCs w:val="22"/>
              </w:rPr>
            </w:pPr>
            <w:r w:rsidRPr="00E54D0E">
              <w:rPr>
                <w:rFonts w:eastAsia="Calibri"/>
                <w:sz w:val="22"/>
                <w:szCs w:val="22"/>
              </w:rPr>
              <w:t>7</w:t>
            </w:r>
          </w:p>
        </w:tc>
        <w:tc>
          <w:tcPr>
            <w:tcW w:w="1843" w:type="dxa"/>
          </w:tcPr>
          <w:p w14:paraId="3770C098" w14:textId="77777777" w:rsidR="000D2281" w:rsidRPr="00E54D0E" w:rsidRDefault="000D2281" w:rsidP="00F87636">
            <w:pPr>
              <w:pStyle w:val="Tijeloteksta"/>
              <w:spacing w:line="276" w:lineRule="auto"/>
              <w:jc w:val="center"/>
              <w:rPr>
                <w:rFonts w:eastAsia="Calibri"/>
                <w:sz w:val="22"/>
                <w:szCs w:val="22"/>
              </w:rPr>
            </w:pPr>
            <w:r w:rsidRPr="00E54D0E">
              <w:rPr>
                <w:rFonts w:eastAsia="Calibri"/>
                <w:sz w:val="22"/>
                <w:szCs w:val="22"/>
              </w:rPr>
              <w:t>1</w:t>
            </w:r>
          </w:p>
        </w:tc>
      </w:tr>
      <w:tr w:rsidR="00E54D0E" w:rsidRPr="00E54D0E" w14:paraId="18FC4EEB" w14:textId="77777777" w:rsidTr="00F87636">
        <w:tc>
          <w:tcPr>
            <w:tcW w:w="712" w:type="dxa"/>
          </w:tcPr>
          <w:p w14:paraId="44D45DA4" w14:textId="77777777" w:rsidR="000D2281" w:rsidRPr="00E54D0E" w:rsidRDefault="000D2281" w:rsidP="00F87636">
            <w:pPr>
              <w:pStyle w:val="Tijeloteksta"/>
              <w:spacing w:line="276" w:lineRule="auto"/>
              <w:jc w:val="center"/>
              <w:rPr>
                <w:rFonts w:eastAsia="Calibri"/>
                <w:sz w:val="22"/>
                <w:szCs w:val="22"/>
              </w:rPr>
            </w:pPr>
            <w:r w:rsidRPr="00E54D0E">
              <w:rPr>
                <w:rFonts w:eastAsia="Calibri"/>
                <w:sz w:val="22"/>
                <w:szCs w:val="22"/>
              </w:rPr>
              <w:t>2.</w:t>
            </w:r>
          </w:p>
        </w:tc>
        <w:tc>
          <w:tcPr>
            <w:tcW w:w="3111" w:type="dxa"/>
          </w:tcPr>
          <w:p w14:paraId="221931EC" w14:textId="77777777" w:rsidR="000D2281" w:rsidRPr="00E54D0E" w:rsidRDefault="000D2281" w:rsidP="00F87636">
            <w:pPr>
              <w:pStyle w:val="Tijeloteksta"/>
              <w:spacing w:line="276" w:lineRule="auto"/>
              <w:jc w:val="center"/>
              <w:rPr>
                <w:rFonts w:eastAsia="Calibri"/>
                <w:sz w:val="22"/>
                <w:szCs w:val="22"/>
              </w:rPr>
            </w:pPr>
            <w:r w:rsidRPr="00E54D0E">
              <w:rPr>
                <w:rFonts w:eastAsia="Calibri"/>
                <w:sz w:val="22"/>
                <w:szCs w:val="22"/>
              </w:rPr>
              <w:t>II.</w:t>
            </w:r>
          </w:p>
        </w:tc>
        <w:tc>
          <w:tcPr>
            <w:tcW w:w="1842" w:type="dxa"/>
          </w:tcPr>
          <w:p w14:paraId="3B9D004E" w14:textId="77777777" w:rsidR="000D2281" w:rsidRPr="00E54D0E" w:rsidRDefault="000D2281" w:rsidP="00F87636">
            <w:pPr>
              <w:pStyle w:val="Tijeloteksta"/>
              <w:spacing w:line="276" w:lineRule="auto"/>
              <w:jc w:val="center"/>
              <w:rPr>
                <w:rFonts w:eastAsia="Calibri"/>
                <w:sz w:val="22"/>
                <w:szCs w:val="22"/>
              </w:rPr>
            </w:pPr>
            <w:r w:rsidRPr="00E54D0E">
              <w:rPr>
                <w:rFonts w:eastAsia="Calibri"/>
                <w:sz w:val="22"/>
                <w:szCs w:val="22"/>
              </w:rPr>
              <w:t>4,41</w:t>
            </w:r>
          </w:p>
        </w:tc>
        <w:tc>
          <w:tcPr>
            <w:tcW w:w="1985" w:type="dxa"/>
          </w:tcPr>
          <w:p w14:paraId="11217473" w14:textId="2FD91C9D" w:rsidR="000D2281" w:rsidRPr="00E54D0E" w:rsidRDefault="0087113B" w:rsidP="00F87636">
            <w:pPr>
              <w:pStyle w:val="Tijeloteksta"/>
              <w:spacing w:line="276" w:lineRule="auto"/>
              <w:jc w:val="center"/>
              <w:rPr>
                <w:rFonts w:eastAsia="Calibri"/>
                <w:sz w:val="22"/>
                <w:szCs w:val="22"/>
              </w:rPr>
            </w:pPr>
            <w:r w:rsidRPr="00E54D0E">
              <w:rPr>
                <w:rFonts w:eastAsia="Calibri"/>
                <w:sz w:val="22"/>
                <w:szCs w:val="22"/>
              </w:rPr>
              <w:t>5</w:t>
            </w:r>
          </w:p>
        </w:tc>
        <w:tc>
          <w:tcPr>
            <w:tcW w:w="1843" w:type="dxa"/>
          </w:tcPr>
          <w:p w14:paraId="4B7D1786" w14:textId="64E6433E" w:rsidR="000D2281" w:rsidRPr="00E54D0E" w:rsidRDefault="00601767" w:rsidP="00F87636">
            <w:pPr>
              <w:pStyle w:val="Tijeloteksta"/>
              <w:spacing w:line="276" w:lineRule="auto"/>
              <w:jc w:val="center"/>
              <w:rPr>
                <w:rFonts w:eastAsia="Calibri"/>
                <w:sz w:val="22"/>
                <w:szCs w:val="22"/>
              </w:rPr>
            </w:pPr>
            <w:r w:rsidRPr="00E54D0E">
              <w:rPr>
                <w:rFonts w:eastAsia="Calibri"/>
                <w:sz w:val="22"/>
                <w:szCs w:val="22"/>
              </w:rPr>
              <w:t>.</w:t>
            </w:r>
          </w:p>
        </w:tc>
      </w:tr>
      <w:tr w:rsidR="00E54D0E" w:rsidRPr="00E54D0E" w14:paraId="6421515A" w14:textId="77777777" w:rsidTr="00F87636">
        <w:tc>
          <w:tcPr>
            <w:tcW w:w="712" w:type="dxa"/>
          </w:tcPr>
          <w:p w14:paraId="226C3BAE" w14:textId="77777777" w:rsidR="000D2281" w:rsidRPr="00E54D0E" w:rsidRDefault="000D2281" w:rsidP="00F87636">
            <w:pPr>
              <w:pStyle w:val="Tijeloteksta"/>
              <w:spacing w:line="276" w:lineRule="auto"/>
              <w:jc w:val="center"/>
              <w:rPr>
                <w:rFonts w:eastAsia="Calibri"/>
                <w:sz w:val="22"/>
                <w:szCs w:val="22"/>
              </w:rPr>
            </w:pPr>
            <w:r w:rsidRPr="00E54D0E">
              <w:rPr>
                <w:rFonts w:eastAsia="Calibri"/>
                <w:sz w:val="22"/>
                <w:szCs w:val="22"/>
              </w:rPr>
              <w:t>3.</w:t>
            </w:r>
          </w:p>
        </w:tc>
        <w:tc>
          <w:tcPr>
            <w:tcW w:w="3111" w:type="dxa"/>
          </w:tcPr>
          <w:p w14:paraId="2D3A3F6E" w14:textId="77777777" w:rsidR="000D2281" w:rsidRPr="00E54D0E" w:rsidRDefault="000D2281" w:rsidP="00F87636">
            <w:pPr>
              <w:pStyle w:val="Tijeloteksta"/>
              <w:spacing w:line="276" w:lineRule="auto"/>
              <w:jc w:val="center"/>
              <w:rPr>
                <w:rFonts w:eastAsia="Calibri"/>
                <w:sz w:val="22"/>
                <w:szCs w:val="22"/>
              </w:rPr>
            </w:pPr>
            <w:r w:rsidRPr="00E54D0E">
              <w:rPr>
                <w:rFonts w:eastAsia="Calibri"/>
                <w:sz w:val="22"/>
                <w:szCs w:val="22"/>
              </w:rPr>
              <w:t>III.</w:t>
            </w:r>
          </w:p>
        </w:tc>
        <w:tc>
          <w:tcPr>
            <w:tcW w:w="1842" w:type="dxa"/>
          </w:tcPr>
          <w:p w14:paraId="2EA021CC" w14:textId="74BB6295" w:rsidR="000D2281" w:rsidRPr="00E54D0E" w:rsidRDefault="000D2281" w:rsidP="00F87636">
            <w:pPr>
              <w:pStyle w:val="Tijeloteksta"/>
              <w:spacing w:line="276" w:lineRule="auto"/>
              <w:jc w:val="center"/>
              <w:rPr>
                <w:rFonts w:eastAsia="Calibri"/>
                <w:sz w:val="22"/>
                <w:szCs w:val="22"/>
              </w:rPr>
            </w:pPr>
            <w:r w:rsidRPr="00E54D0E">
              <w:rPr>
                <w:rFonts w:eastAsia="Calibri"/>
                <w:sz w:val="22"/>
                <w:szCs w:val="22"/>
              </w:rPr>
              <w:t>4,</w:t>
            </w:r>
            <w:r w:rsidR="00425452" w:rsidRPr="00E54D0E">
              <w:rPr>
                <w:rFonts w:eastAsia="Calibri"/>
                <w:sz w:val="22"/>
                <w:szCs w:val="22"/>
              </w:rPr>
              <w:t>5</w:t>
            </w:r>
            <w:r w:rsidRPr="00E54D0E">
              <w:rPr>
                <w:rFonts w:eastAsia="Calibri"/>
                <w:sz w:val="22"/>
                <w:szCs w:val="22"/>
              </w:rPr>
              <w:t>5</w:t>
            </w:r>
          </w:p>
        </w:tc>
        <w:tc>
          <w:tcPr>
            <w:tcW w:w="1985" w:type="dxa"/>
          </w:tcPr>
          <w:p w14:paraId="503D69D9" w14:textId="1AFC53BE" w:rsidR="000D2281" w:rsidRPr="00E54D0E" w:rsidRDefault="0087113B" w:rsidP="00F87636">
            <w:pPr>
              <w:pStyle w:val="Tijeloteksta"/>
              <w:spacing w:line="276" w:lineRule="auto"/>
              <w:jc w:val="center"/>
              <w:rPr>
                <w:rFonts w:eastAsia="Calibri"/>
                <w:sz w:val="22"/>
                <w:szCs w:val="22"/>
              </w:rPr>
            </w:pPr>
            <w:r w:rsidRPr="00E54D0E">
              <w:rPr>
                <w:rFonts w:eastAsia="Calibri"/>
                <w:sz w:val="22"/>
                <w:szCs w:val="22"/>
              </w:rPr>
              <w:t>7</w:t>
            </w:r>
          </w:p>
        </w:tc>
        <w:tc>
          <w:tcPr>
            <w:tcW w:w="1843" w:type="dxa"/>
          </w:tcPr>
          <w:p w14:paraId="5F128265" w14:textId="1CC480A9" w:rsidR="000D2281" w:rsidRPr="00E54D0E" w:rsidRDefault="00601767" w:rsidP="00F87636">
            <w:pPr>
              <w:pStyle w:val="Tijeloteksta"/>
              <w:spacing w:line="276" w:lineRule="auto"/>
              <w:jc w:val="center"/>
              <w:rPr>
                <w:rFonts w:eastAsia="Calibri"/>
                <w:sz w:val="22"/>
                <w:szCs w:val="22"/>
              </w:rPr>
            </w:pPr>
            <w:r w:rsidRPr="00E54D0E">
              <w:rPr>
                <w:rFonts w:eastAsia="Calibri"/>
                <w:sz w:val="22"/>
                <w:szCs w:val="22"/>
              </w:rPr>
              <w:t>3</w:t>
            </w:r>
          </w:p>
        </w:tc>
      </w:tr>
      <w:tr w:rsidR="00E54D0E" w:rsidRPr="00E54D0E" w14:paraId="4658E306" w14:textId="77777777" w:rsidTr="00F87636">
        <w:tc>
          <w:tcPr>
            <w:tcW w:w="712" w:type="dxa"/>
          </w:tcPr>
          <w:p w14:paraId="6D3AE2C7" w14:textId="77777777" w:rsidR="000D2281" w:rsidRPr="00E54D0E" w:rsidRDefault="000D2281" w:rsidP="00F87636">
            <w:pPr>
              <w:pStyle w:val="Tijeloteksta"/>
              <w:spacing w:line="276" w:lineRule="auto"/>
              <w:jc w:val="center"/>
              <w:rPr>
                <w:rFonts w:eastAsia="Calibri"/>
                <w:sz w:val="22"/>
                <w:szCs w:val="22"/>
              </w:rPr>
            </w:pPr>
            <w:r w:rsidRPr="00E54D0E">
              <w:rPr>
                <w:rFonts w:eastAsia="Calibri"/>
                <w:sz w:val="22"/>
                <w:szCs w:val="22"/>
              </w:rPr>
              <w:t>4.</w:t>
            </w:r>
          </w:p>
        </w:tc>
        <w:tc>
          <w:tcPr>
            <w:tcW w:w="3111" w:type="dxa"/>
          </w:tcPr>
          <w:p w14:paraId="071ADA84" w14:textId="77777777" w:rsidR="000D2281" w:rsidRPr="00E54D0E" w:rsidRDefault="000D2281" w:rsidP="00F87636">
            <w:pPr>
              <w:pStyle w:val="Tijeloteksta"/>
              <w:spacing w:line="276" w:lineRule="auto"/>
              <w:jc w:val="center"/>
              <w:rPr>
                <w:rFonts w:eastAsia="Calibri"/>
                <w:sz w:val="22"/>
                <w:szCs w:val="22"/>
              </w:rPr>
            </w:pPr>
            <w:r w:rsidRPr="00E54D0E">
              <w:rPr>
                <w:rFonts w:eastAsia="Calibri"/>
                <w:sz w:val="22"/>
                <w:szCs w:val="22"/>
              </w:rPr>
              <w:t>IV.</w:t>
            </w:r>
          </w:p>
        </w:tc>
        <w:tc>
          <w:tcPr>
            <w:tcW w:w="1842" w:type="dxa"/>
          </w:tcPr>
          <w:p w14:paraId="2C3DB4EC" w14:textId="1F960E9C" w:rsidR="000D2281" w:rsidRPr="00E54D0E" w:rsidRDefault="000D2281" w:rsidP="00F87636">
            <w:pPr>
              <w:pStyle w:val="Tijeloteksta"/>
              <w:spacing w:line="276" w:lineRule="auto"/>
              <w:jc w:val="center"/>
              <w:rPr>
                <w:rFonts w:eastAsia="Calibri"/>
                <w:sz w:val="22"/>
                <w:szCs w:val="22"/>
              </w:rPr>
            </w:pPr>
            <w:r w:rsidRPr="00E54D0E">
              <w:rPr>
                <w:rFonts w:eastAsia="Calibri"/>
                <w:sz w:val="22"/>
                <w:szCs w:val="22"/>
              </w:rPr>
              <w:t>4,3</w:t>
            </w:r>
            <w:r w:rsidR="00425452" w:rsidRPr="00E54D0E">
              <w:rPr>
                <w:rFonts w:eastAsia="Calibri"/>
                <w:sz w:val="22"/>
                <w:szCs w:val="22"/>
              </w:rPr>
              <w:t>5</w:t>
            </w:r>
          </w:p>
        </w:tc>
        <w:tc>
          <w:tcPr>
            <w:tcW w:w="1985" w:type="dxa"/>
          </w:tcPr>
          <w:p w14:paraId="565299B3" w14:textId="7D03DB87" w:rsidR="000D2281" w:rsidRPr="00E54D0E" w:rsidRDefault="0087113B" w:rsidP="00F87636">
            <w:pPr>
              <w:pStyle w:val="Tijeloteksta"/>
              <w:spacing w:line="276" w:lineRule="auto"/>
              <w:jc w:val="center"/>
              <w:rPr>
                <w:rFonts w:eastAsia="Calibri"/>
                <w:sz w:val="22"/>
                <w:szCs w:val="22"/>
              </w:rPr>
            </w:pPr>
            <w:r w:rsidRPr="00E54D0E">
              <w:rPr>
                <w:rFonts w:eastAsia="Calibri"/>
                <w:sz w:val="22"/>
                <w:szCs w:val="22"/>
              </w:rPr>
              <w:t>7</w:t>
            </w:r>
          </w:p>
        </w:tc>
        <w:tc>
          <w:tcPr>
            <w:tcW w:w="1843" w:type="dxa"/>
          </w:tcPr>
          <w:p w14:paraId="39DF4B4F" w14:textId="21DD7C14" w:rsidR="000D2281" w:rsidRPr="00E54D0E" w:rsidRDefault="00601767" w:rsidP="00F87636">
            <w:pPr>
              <w:pStyle w:val="Tijeloteksta"/>
              <w:spacing w:line="276" w:lineRule="auto"/>
              <w:jc w:val="center"/>
              <w:rPr>
                <w:rFonts w:eastAsia="Calibri"/>
                <w:sz w:val="22"/>
                <w:szCs w:val="22"/>
              </w:rPr>
            </w:pPr>
            <w:r w:rsidRPr="00E54D0E">
              <w:rPr>
                <w:rFonts w:eastAsia="Calibri"/>
                <w:sz w:val="22"/>
                <w:szCs w:val="22"/>
              </w:rPr>
              <w:t>4</w:t>
            </w:r>
          </w:p>
        </w:tc>
      </w:tr>
      <w:tr w:rsidR="00E54D0E" w:rsidRPr="00E54D0E" w14:paraId="6D4B32ED" w14:textId="77777777" w:rsidTr="00F87636">
        <w:tc>
          <w:tcPr>
            <w:tcW w:w="712" w:type="dxa"/>
          </w:tcPr>
          <w:p w14:paraId="5B0A4867" w14:textId="77777777" w:rsidR="000D2281" w:rsidRPr="00E54D0E" w:rsidRDefault="000D2281" w:rsidP="00F87636">
            <w:pPr>
              <w:pStyle w:val="Tijeloteksta"/>
              <w:spacing w:line="276" w:lineRule="auto"/>
              <w:jc w:val="center"/>
              <w:rPr>
                <w:rFonts w:eastAsia="Calibri"/>
                <w:sz w:val="22"/>
                <w:szCs w:val="22"/>
              </w:rPr>
            </w:pPr>
            <w:r w:rsidRPr="00E54D0E">
              <w:rPr>
                <w:rFonts w:eastAsia="Calibri"/>
                <w:sz w:val="22"/>
                <w:szCs w:val="22"/>
              </w:rPr>
              <w:t>5.</w:t>
            </w:r>
          </w:p>
        </w:tc>
        <w:tc>
          <w:tcPr>
            <w:tcW w:w="3111" w:type="dxa"/>
          </w:tcPr>
          <w:p w14:paraId="34886E7C" w14:textId="77777777" w:rsidR="000D2281" w:rsidRPr="00E54D0E" w:rsidRDefault="000D2281" w:rsidP="00F87636">
            <w:pPr>
              <w:pStyle w:val="Tijeloteksta"/>
              <w:spacing w:line="276" w:lineRule="auto"/>
              <w:jc w:val="center"/>
              <w:rPr>
                <w:rFonts w:eastAsia="Calibri"/>
                <w:sz w:val="22"/>
                <w:szCs w:val="22"/>
              </w:rPr>
            </w:pPr>
            <w:r w:rsidRPr="00E54D0E">
              <w:rPr>
                <w:rFonts w:eastAsia="Calibri"/>
                <w:sz w:val="22"/>
                <w:szCs w:val="22"/>
              </w:rPr>
              <w:t>PŠ  KIP</w:t>
            </w:r>
          </w:p>
        </w:tc>
        <w:tc>
          <w:tcPr>
            <w:tcW w:w="1842" w:type="dxa"/>
          </w:tcPr>
          <w:p w14:paraId="7103676E" w14:textId="16348965" w:rsidR="000D2281" w:rsidRPr="00E54D0E" w:rsidRDefault="000D2281" w:rsidP="00F87636">
            <w:pPr>
              <w:pStyle w:val="Tijeloteksta"/>
              <w:spacing w:line="276" w:lineRule="auto"/>
              <w:jc w:val="center"/>
              <w:rPr>
                <w:rFonts w:eastAsia="Calibri"/>
                <w:sz w:val="22"/>
                <w:szCs w:val="22"/>
              </w:rPr>
            </w:pPr>
            <w:r w:rsidRPr="00E54D0E">
              <w:rPr>
                <w:rFonts w:eastAsia="Calibri"/>
                <w:sz w:val="22"/>
                <w:szCs w:val="22"/>
              </w:rPr>
              <w:t>4,</w:t>
            </w:r>
            <w:r w:rsidR="00425452" w:rsidRPr="00E54D0E">
              <w:rPr>
                <w:rFonts w:eastAsia="Calibri"/>
                <w:sz w:val="22"/>
                <w:szCs w:val="22"/>
              </w:rPr>
              <w:t>74</w:t>
            </w:r>
          </w:p>
        </w:tc>
        <w:tc>
          <w:tcPr>
            <w:tcW w:w="1985" w:type="dxa"/>
          </w:tcPr>
          <w:p w14:paraId="2AA3E5BE" w14:textId="4C780F6C" w:rsidR="000D2281" w:rsidRPr="00E54D0E" w:rsidRDefault="0087113B" w:rsidP="00F87636">
            <w:pPr>
              <w:pStyle w:val="Tijeloteksta"/>
              <w:spacing w:line="276" w:lineRule="auto"/>
              <w:jc w:val="center"/>
              <w:rPr>
                <w:rFonts w:eastAsia="Calibri"/>
                <w:sz w:val="22"/>
                <w:szCs w:val="22"/>
              </w:rPr>
            </w:pPr>
            <w:r w:rsidRPr="00E54D0E">
              <w:rPr>
                <w:rFonts w:eastAsia="Calibri"/>
                <w:sz w:val="22"/>
                <w:szCs w:val="22"/>
              </w:rPr>
              <w:t>6</w:t>
            </w:r>
          </w:p>
        </w:tc>
        <w:tc>
          <w:tcPr>
            <w:tcW w:w="1843" w:type="dxa"/>
          </w:tcPr>
          <w:p w14:paraId="6CB16A62" w14:textId="7570FA65" w:rsidR="000D2281" w:rsidRPr="00E54D0E" w:rsidRDefault="00601767" w:rsidP="00F87636">
            <w:pPr>
              <w:pStyle w:val="Tijeloteksta"/>
              <w:spacing w:line="276" w:lineRule="auto"/>
              <w:jc w:val="center"/>
              <w:rPr>
                <w:rFonts w:eastAsia="Calibri"/>
                <w:sz w:val="22"/>
                <w:szCs w:val="22"/>
              </w:rPr>
            </w:pPr>
            <w:r w:rsidRPr="00E54D0E">
              <w:rPr>
                <w:rFonts w:eastAsia="Calibri"/>
                <w:sz w:val="22"/>
                <w:szCs w:val="22"/>
              </w:rPr>
              <w:t>3</w:t>
            </w:r>
          </w:p>
        </w:tc>
      </w:tr>
      <w:tr w:rsidR="00E54D0E" w:rsidRPr="00E54D0E" w14:paraId="499EF4CE" w14:textId="77777777" w:rsidTr="00F87636">
        <w:tc>
          <w:tcPr>
            <w:tcW w:w="712" w:type="dxa"/>
          </w:tcPr>
          <w:p w14:paraId="78ED9BB7" w14:textId="77777777" w:rsidR="000D2281" w:rsidRPr="00E54D0E" w:rsidRDefault="000D2281" w:rsidP="00F87636">
            <w:pPr>
              <w:pStyle w:val="Tijeloteksta"/>
              <w:spacing w:line="276" w:lineRule="auto"/>
              <w:jc w:val="center"/>
              <w:rPr>
                <w:rFonts w:eastAsia="Calibri"/>
                <w:sz w:val="22"/>
                <w:szCs w:val="22"/>
              </w:rPr>
            </w:pPr>
            <w:r w:rsidRPr="00E54D0E">
              <w:rPr>
                <w:rFonts w:eastAsia="Calibri"/>
                <w:sz w:val="22"/>
                <w:szCs w:val="22"/>
              </w:rPr>
              <w:t>6.</w:t>
            </w:r>
          </w:p>
        </w:tc>
        <w:tc>
          <w:tcPr>
            <w:tcW w:w="3111" w:type="dxa"/>
          </w:tcPr>
          <w:p w14:paraId="4E7BB1CB" w14:textId="77777777" w:rsidR="000D2281" w:rsidRPr="00E54D0E" w:rsidRDefault="000D2281" w:rsidP="00F87636">
            <w:pPr>
              <w:pStyle w:val="Tijeloteksta"/>
              <w:spacing w:line="276" w:lineRule="auto"/>
              <w:jc w:val="center"/>
              <w:rPr>
                <w:rFonts w:eastAsia="Calibri"/>
                <w:sz w:val="22"/>
                <w:szCs w:val="22"/>
              </w:rPr>
            </w:pPr>
            <w:r w:rsidRPr="00E54D0E">
              <w:rPr>
                <w:rFonts w:eastAsia="Calibri"/>
                <w:sz w:val="22"/>
                <w:szCs w:val="22"/>
              </w:rPr>
              <w:t>PŠ ŠIBOVAC</w:t>
            </w:r>
          </w:p>
        </w:tc>
        <w:tc>
          <w:tcPr>
            <w:tcW w:w="1842" w:type="dxa"/>
          </w:tcPr>
          <w:p w14:paraId="7A608B64" w14:textId="526F67DD" w:rsidR="000D2281" w:rsidRPr="00E54D0E" w:rsidRDefault="000D2281" w:rsidP="00F87636">
            <w:pPr>
              <w:pStyle w:val="Tijeloteksta"/>
              <w:spacing w:line="276" w:lineRule="auto"/>
              <w:jc w:val="center"/>
              <w:rPr>
                <w:rFonts w:eastAsia="Calibri"/>
                <w:sz w:val="22"/>
                <w:szCs w:val="22"/>
              </w:rPr>
            </w:pPr>
            <w:r w:rsidRPr="00E54D0E">
              <w:rPr>
                <w:rFonts w:eastAsia="Calibri"/>
                <w:sz w:val="22"/>
                <w:szCs w:val="22"/>
              </w:rPr>
              <w:t>3,</w:t>
            </w:r>
            <w:r w:rsidR="00425452" w:rsidRPr="00E54D0E">
              <w:rPr>
                <w:rFonts w:eastAsia="Calibri"/>
                <w:sz w:val="22"/>
                <w:szCs w:val="22"/>
              </w:rPr>
              <w:t>06</w:t>
            </w:r>
          </w:p>
        </w:tc>
        <w:tc>
          <w:tcPr>
            <w:tcW w:w="1985" w:type="dxa"/>
          </w:tcPr>
          <w:p w14:paraId="64D06294" w14:textId="257631FA" w:rsidR="000D2281" w:rsidRPr="00E54D0E" w:rsidRDefault="0087113B" w:rsidP="00F87636">
            <w:pPr>
              <w:pStyle w:val="Tijeloteksta"/>
              <w:spacing w:line="276" w:lineRule="auto"/>
              <w:jc w:val="center"/>
              <w:rPr>
                <w:rFonts w:eastAsia="Calibri"/>
                <w:sz w:val="22"/>
                <w:szCs w:val="22"/>
              </w:rPr>
            </w:pPr>
            <w:r w:rsidRPr="00E54D0E">
              <w:rPr>
                <w:rFonts w:eastAsia="Calibri"/>
                <w:sz w:val="22"/>
                <w:szCs w:val="22"/>
              </w:rPr>
              <w:t>-</w:t>
            </w:r>
          </w:p>
        </w:tc>
        <w:tc>
          <w:tcPr>
            <w:tcW w:w="1843" w:type="dxa"/>
          </w:tcPr>
          <w:p w14:paraId="2962AD4C" w14:textId="77777777" w:rsidR="000D2281" w:rsidRPr="00E54D0E" w:rsidRDefault="000D2281" w:rsidP="00F87636">
            <w:pPr>
              <w:pStyle w:val="Tijeloteksta"/>
              <w:spacing w:line="276" w:lineRule="auto"/>
              <w:jc w:val="center"/>
              <w:rPr>
                <w:rFonts w:eastAsia="Calibri"/>
                <w:sz w:val="22"/>
                <w:szCs w:val="22"/>
              </w:rPr>
            </w:pPr>
            <w:r w:rsidRPr="00E54D0E">
              <w:rPr>
                <w:rFonts w:eastAsia="Calibri"/>
                <w:sz w:val="22"/>
                <w:szCs w:val="22"/>
              </w:rPr>
              <w:t>-</w:t>
            </w:r>
          </w:p>
        </w:tc>
      </w:tr>
      <w:tr w:rsidR="00E54D0E" w:rsidRPr="00E54D0E" w14:paraId="0CF3A434" w14:textId="77777777" w:rsidTr="00F87636">
        <w:tc>
          <w:tcPr>
            <w:tcW w:w="712" w:type="dxa"/>
            <w:shd w:val="clear" w:color="auto" w:fill="EAF1DD" w:themeFill="accent3" w:themeFillTint="33"/>
          </w:tcPr>
          <w:p w14:paraId="72226584" w14:textId="77777777" w:rsidR="000D2281" w:rsidRPr="00E54D0E" w:rsidRDefault="000D2281" w:rsidP="00F87636">
            <w:pPr>
              <w:pStyle w:val="Tijeloteksta"/>
              <w:spacing w:line="276" w:lineRule="auto"/>
              <w:jc w:val="center"/>
              <w:rPr>
                <w:rFonts w:eastAsia="Calibri"/>
                <w:sz w:val="22"/>
                <w:szCs w:val="22"/>
              </w:rPr>
            </w:pPr>
          </w:p>
        </w:tc>
        <w:tc>
          <w:tcPr>
            <w:tcW w:w="3111" w:type="dxa"/>
            <w:shd w:val="clear" w:color="auto" w:fill="EAF1DD" w:themeFill="accent3" w:themeFillTint="33"/>
          </w:tcPr>
          <w:p w14:paraId="2C9D5B43" w14:textId="77777777" w:rsidR="000D2281" w:rsidRPr="00E54D0E" w:rsidRDefault="000D2281" w:rsidP="00F87636">
            <w:pPr>
              <w:pStyle w:val="Tijeloteksta"/>
              <w:spacing w:line="276" w:lineRule="auto"/>
              <w:jc w:val="center"/>
              <w:rPr>
                <w:rFonts w:eastAsia="Calibri"/>
                <w:sz w:val="22"/>
                <w:szCs w:val="22"/>
              </w:rPr>
            </w:pPr>
            <w:r w:rsidRPr="00E54D0E">
              <w:rPr>
                <w:rFonts w:eastAsia="Calibri"/>
                <w:sz w:val="22"/>
                <w:szCs w:val="22"/>
              </w:rPr>
              <w:t>UKUPNO RN</w:t>
            </w:r>
          </w:p>
        </w:tc>
        <w:tc>
          <w:tcPr>
            <w:tcW w:w="1842" w:type="dxa"/>
            <w:shd w:val="clear" w:color="auto" w:fill="EAF1DD" w:themeFill="accent3" w:themeFillTint="33"/>
          </w:tcPr>
          <w:p w14:paraId="2BC2D8CE" w14:textId="1CFF633E" w:rsidR="000D2281" w:rsidRPr="00E54D0E" w:rsidRDefault="000D2281" w:rsidP="00F87636">
            <w:pPr>
              <w:pStyle w:val="Tijeloteksta"/>
              <w:spacing w:line="276" w:lineRule="auto"/>
              <w:jc w:val="center"/>
              <w:rPr>
                <w:rFonts w:eastAsia="Calibri"/>
                <w:sz w:val="22"/>
                <w:szCs w:val="22"/>
              </w:rPr>
            </w:pPr>
            <w:r w:rsidRPr="00E54D0E">
              <w:rPr>
                <w:rFonts w:eastAsia="Calibri"/>
                <w:sz w:val="22"/>
                <w:szCs w:val="22"/>
              </w:rPr>
              <w:t>4,</w:t>
            </w:r>
            <w:r w:rsidR="00601767" w:rsidRPr="00E54D0E">
              <w:rPr>
                <w:rFonts w:eastAsia="Calibri"/>
                <w:sz w:val="22"/>
                <w:szCs w:val="22"/>
              </w:rPr>
              <w:t>24</w:t>
            </w:r>
          </w:p>
        </w:tc>
        <w:tc>
          <w:tcPr>
            <w:tcW w:w="1985" w:type="dxa"/>
            <w:shd w:val="clear" w:color="auto" w:fill="EAF1DD" w:themeFill="accent3" w:themeFillTint="33"/>
          </w:tcPr>
          <w:p w14:paraId="6D042AE7" w14:textId="2CE8295B" w:rsidR="000D2281" w:rsidRPr="00E54D0E" w:rsidRDefault="000D2281" w:rsidP="00F87636">
            <w:pPr>
              <w:pStyle w:val="Tijeloteksta"/>
              <w:spacing w:line="276" w:lineRule="auto"/>
              <w:jc w:val="center"/>
              <w:rPr>
                <w:rFonts w:eastAsia="Calibri"/>
                <w:sz w:val="22"/>
                <w:szCs w:val="22"/>
              </w:rPr>
            </w:pPr>
            <w:r w:rsidRPr="00E54D0E">
              <w:rPr>
                <w:rFonts w:eastAsia="Calibri"/>
                <w:sz w:val="22"/>
                <w:szCs w:val="22"/>
              </w:rPr>
              <w:t>3</w:t>
            </w:r>
            <w:r w:rsidR="0087113B" w:rsidRPr="00E54D0E">
              <w:rPr>
                <w:rFonts w:eastAsia="Calibri"/>
                <w:sz w:val="22"/>
                <w:szCs w:val="22"/>
              </w:rPr>
              <w:t>2</w:t>
            </w:r>
          </w:p>
        </w:tc>
        <w:tc>
          <w:tcPr>
            <w:tcW w:w="1843" w:type="dxa"/>
            <w:shd w:val="clear" w:color="auto" w:fill="EAF1DD" w:themeFill="accent3" w:themeFillTint="33"/>
          </w:tcPr>
          <w:p w14:paraId="53EED87A" w14:textId="772BF8BB" w:rsidR="000D2281" w:rsidRPr="00E54D0E" w:rsidRDefault="00601767" w:rsidP="00F87636">
            <w:pPr>
              <w:pStyle w:val="Tijeloteksta"/>
              <w:spacing w:line="276" w:lineRule="auto"/>
              <w:jc w:val="center"/>
              <w:rPr>
                <w:rFonts w:eastAsia="Calibri"/>
                <w:sz w:val="22"/>
                <w:szCs w:val="22"/>
              </w:rPr>
            </w:pPr>
            <w:r w:rsidRPr="00E54D0E">
              <w:rPr>
                <w:rFonts w:eastAsia="Calibri"/>
                <w:sz w:val="22"/>
                <w:szCs w:val="22"/>
              </w:rPr>
              <w:t>11</w:t>
            </w:r>
          </w:p>
        </w:tc>
      </w:tr>
      <w:tr w:rsidR="00E54D0E" w:rsidRPr="00E54D0E" w14:paraId="10544B27" w14:textId="77777777" w:rsidTr="00F87636">
        <w:tc>
          <w:tcPr>
            <w:tcW w:w="712" w:type="dxa"/>
          </w:tcPr>
          <w:p w14:paraId="79EF173C" w14:textId="77777777" w:rsidR="000D2281" w:rsidRPr="00E54D0E" w:rsidRDefault="000D2281" w:rsidP="00F87636">
            <w:pPr>
              <w:pStyle w:val="Tijeloteksta"/>
              <w:spacing w:line="276" w:lineRule="auto"/>
              <w:jc w:val="center"/>
              <w:rPr>
                <w:rFonts w:eastAsia="Calibri"/>
                <w:sz w:val="22"/>
                <w:szCs w:val="22"/>
              </w:rPr>
            </w:pPr>
            <w:r w:rsidRPr="00E54D0E">
              <w:rPr>
                <w:rFonts w:eastAsia="Calibri"/>
                <w:sz w:val="22"/>
                <w:szCs w:val="22"/>
              </w:rPr>
              <w:t>7.</w:t>
            </w:r>
          </w:p>
        </w:tc>
        <w:tc>
          <w:tcPr>
            <w:tcW w:w="3111" w:type="dxa"/>
          </w:tcPr>
          <w:p w14:paraId="645B496A" w14:textId="77777777" w:rsidR="000D2281" w:rsidRPr="00E54D0E" w:rsidRDefault="000D2281" w:rsidP="00F87636">
            <w:pPr>
              <w:pStyle w:val="Tijeloteksta"/>
              <w:spacing w:line="276" w:lineRule="auto"/>
              <w:jc w:val="center"/>
              <w:rPr>
                <w:rFonts w:eastAsia="Calibri"/>
                <w:sz w:val="22"/>
                <w:szCs w:val="22"/>
              </w:rPr>
            </w:pPr>
            <w:r w:rsidRPr="00E54D0E">
              <w:rPr>
                <w:rFonts w:eastAsia="Calibri"/>
                <w:sz w:val="22"/>
                <w:szCs w:val="22"/>
              </w:rPr>
              <w:t>V.</w:t>
            </w:r>
          </w:p>
        </w:tc>
        <w:tc>
          <w:tcPr>
            <w:tcW w:w="1842" w:type="dxa"/>
          </w:tcPr>
          <w:p w14:paraId="1D1C41A6" w14:textId="266CC72D" w:rsidR="000D2281" w:rsidRPr="00E54D0E" w:rsidRDefault="000D2281" w:rsidP="00F87636">
            <w:pPr>
              <w:pStyle w:val="Tijeloteksta"/>
              <w:spacing w:line="276" w:lineRule="auto"/>
              <w:jc w:val="center"/>
              <w:rPr>
                <w:rFonts w:eastAsia="Calibri"/>
                <w:sz w:val="22"/>
                <w:szCs w:val="22"/>
              </w:rPr>
            </w:pPr>
            <w:r w:rsidRPr="00E54D0E">
              <w:rPr>
                <w:rFonts w:eastAsia="Calibri"/>
                <w:sz w:val="22"/>
                <w:szCs w:val="22"/>
              </w:rPr>
              <w:t>3,</w:t>
            </w:r>
            <w:r w:rsidR="0087113B" w:rsidRPr="00E54D0E">
              <w:rPr>
                <w:rFonts w:eastAsia="Calibri"/>
                <w:sz w:val="22"/>
                <w:szCs w:val="22"/>
              </w:rPr>
              <w:t>99</w:t>
            </w:r>
          </w:p>
        </w:tc>
        <w:tc>
          <w:tcPr>
            <w:tcW w:w="1985" w:type="dxa"/>
          </w:tcPr>
          <w:p w14:paraId="600F447C" w14:textId="01146FE9" w:rsidR="000D2281" w:rsidRPr="00E54D0E" w:rsidRDefault="0087113B" w:rsidP="00F87636">
            <w:pPr>
              <w:pStyle w:val="Tijeloteksta"/>
              <w:spacing w:line="276" w:lineRule="auto"/>
              <w:jc w:val="center"/>
              <w:rPr>
                <w:rFonts w:eastAsia="Calibri"/>
                <w:sz w:val="22"/>
                <w:szCs w:val="22"/>
              </w:rPr>
            </w:pPr>
            <w:r w:rsidRPr="00E54D0E">
              <w:rPr>
                <w:rFonts w:eastAsia="Calibri"/>
                <w:sz w:val="22"/>
                <w:szCs w:val="22"/>
              </w:rPr>
              <w:t>4</w:t>
            </w:r>
          </w:p>
        </w:tc>
        <w:tc>
          <w:tcPr>
            <w:tcW w:w="1843" w:type="dxa"/>
          </w:tcPr>
          <w:p w14:paraId="44C33851" w14:textId="77777777" w:rsidR="000D2281" w:rsidRPr="00E54D0E" w:rsidRDefault="000D2281" w:rsidP="00F87636">
            <w:pPr>
              <w:pStyle w:val="Tijeloteksta"/>
              <w:spacing w:line="276" w:lineRule="auto"/>
              <w:jc w:val="center"/>
              <w:rPr>
                <w:rFonts w:eastAsia="Calibri"/>
                <w:sz w:val="22"/>
                <w:szCs w:val="22"/>
              </w:rPr>
            </w:pPr>
            <w:r w:rsidRPr="00E54D0E">
              <w:rPr>
                <w:rFonts w:eastAsia="Calibri"/>
                <w:sz w:val="22"/>
                <w:szCs w:val="22"/>
              </w:rPr>
              <w:t>-</w:t>
            </w:r>
          </w:p>
        </w:tc>
      </w:tr>
      <w:tr w:rsidR="00E54D0E" w:rsidRPr="00E54D0E" w14:paraId="5DB94708" w14:textId="77777777" w:rsidTr="00F87636">
        <w:tc>
          <w:tcPr>
            <w:tcW w:w="712" w:type="dxa"/>
          </w:tcPr>
          <w:p w14:paraId="0CD3D4D6" w14:textId="77777777" w:rsidR="000D2281" w:rsidRPr="00E54D0E" w:rsidRDefault="000D2281" w:rsidP="00F87636">
            <w:pPr>
              <w:pStyle w:val="Tijeloteksta"/>
              <w:spacing w:line="276" w:lineRule="auto"/>
              <w:jc w:val="center"/>
              <w:rPr>
                <w:rFonts w:eastAsia="Calibri"/>
                <w:sz w:val="22"/>
                <w:szCs w:val="22"/>
              </w:rPr>
            </w:pPr>
            <w:r w:rsidRPr="00E54D0E">
              <w:rPr>
                <w:rFonts w:eastAsia="Calibri"/>
                <w:sz w:val="22"/>
                <w:szCs w:val="22"/>
              </w:rPr>
              <w:t>8.</w:t>
            </w:r>
          </w:p>
        </w:tc>
        <w:tc>
          <w:tcPr>
            <w:tcW w:w="3111" w:type="dxa"/>
          </w:tcPr>
          <w:p w14:paraId="3598DC07" w14:textId="77777777" w:rsidR="000D2281" w:rsidRPr="00E54D0E" w:rsidRDefault="000D2281" w:rsidP="00F87636">
            <w:pPr>
              <w:pStyle w:val="Tijeloteksta"/>
              <w:spacing w:line="276" w:lineRule="auto"/>
              <w:jc w:val="center"/>
              <w:rPr>
                <w:rFonts w:eastAsia="Calibri"/>
                <w:sz w:val="22"/>
                <w:szCs w:val="22"/>
              </w:rPr>
            </w:pPr>
            <w:r w:rsidRPr="00E54D0E">
              <w:rPr>
                <w:rFonts w:eastAsia="Calibri"/>
                <w:sz w:val="22"/>
                <w:szCs w:val="22"/>
              </w:rPr>
              <w:t>VI.</w:t>
            </w:r>
          </w:p>
        </w:tc>
        <w:tc>
          <w:tcPr>
            <w:tcW w:w="1842" w:type="dxa"/>
          </w:tcPr>
          <w:p w14:paraId="443DBA8E" w14:textId="40EB9322" w:rsidR="000D2281" w:rsidRPr="00E54D0E" w:rsidRDefault="000D2281" w:rsidP="00F87636">
            <w:pPr>
              <w:pStyle w:val="Tijeloteksta"/>
              <w:spacing w:line="276" w:lineRule="auto"/>
              <w:jc w:val="center"/>
              <w:rPr>
                <w:rFonts w:eastAsia="Calibri"/>
                <w:sz w:val="22"/>
                <w:szCs w:val="22"/>
              </w:rPr>
            </w:pPr>
            <w:r w:rsidRPr="00E54D0E">
              <w:rPr>
                <w:rFonts w:eastAsia="Calibri"/>
                <w:sz w:val="22"/>
                <w:szCs w:val="22"/>
              </w:rPr>
              <w:t>3,</w:t>
            </w:r>
            <w:r w:rsidR="0087113B" w:rsidRPr="00E54D0E">
              <w:rPr>
                <w:rFonts w:eastAsia="Calibri"/>
                <w:sz w:val="22"/>
                <w:szCs w:val="22"/>
              </w:rPr>
              <w:t>58</w:t>
            </w:r>
          </w:p>
        </w:tc>
        <w:tc>
          <w:tcPr>
            <w:tcW w:w="1985" w:type="dxa"/>
          </w:tcPr>
          <w:p w14:paraId="0F2AB467" w14:textId="4E54127A" w:rsidR="000D2281" w:rsidRPr="00E54D0E" w:rsidRDefault="0087113B" w:rsidP="00F87636">
            <w:pPr>
              <w:pStyle w:val="Tijeloteksta"/>
              <w:spacing w:line="276" w:lineRule="auto"/>
              <w:jc w:val="center"/>
              <w:rPr>
                <w:rFonts w:eastAsia="Calibri"/>
                <w:sz w:val="22"/>
                <w:szCs w:val="22"/>
              </w:rPr>
            </w:pPr>
            <w:r w:rsidRPr="00E54D0E">
              <w:rPr>
                <w:rFonts w:eastAsia="Calibri"/>
                <w:sz w:val="22"/>
                <w:szCs w:val="22"/>
              </w:rPr>
              <w:t>-</w:t>
            </w:r>
          </w:p>
        </w:tc>
        <w:tc>
          <w:tcPr>
            <w:tcW w:w="1843" w:type="dxa"/>
          </w:tcPr>
          <w:p w14:paraId="74578C96" w14:textId="17CF6EB5" w:rsidR="000D2281" w:rsidRPr="00E54D0E" w:rsidRDefault="00601767" w:rsidP="00F87636">
            <w:pPr>
              <w:pStyle w:val="Tijeloteksta"/>
              <w:spacing w:line="276" w:lineRule="auto"/>
              <w:jc w:val="center"/>
              <w:rPr>
                <w:rFonts w:eastAsia="Calibri"/>
                <w:sz w:val="22"/>
                <w:szCs w:val="22"/>
              </w:rPr>
            </w:pPr>
            <w:r w:rsidRPr="00E54D0E">
              <w:rPr>
                <w:rFonts w:eastAsia="Calibri"/>
                <w:sz w:val="22"/>
                <w:szCs w:val="22"/>
              </w:rPr>
              <w:t>-</w:t>
            </w:r>
          </w:p>
        </w:tc>
      </w:tr>
      <w:tr w:rsidR="00E54D0E" w:rsidRPr="00E54D0E" w14:paraId="60B2C528" w14:textId="77777777" w:rsidTr="00F87636">
        <w:tc>
          <w:tcPr>
            <w:tcW w:w="712" w:type="dxa"/>
          </w:tcPr>
          <w:p w14:paraId="27E6F784" w14:textId="77777777" w:rsidR="000D2281" w:rsidRPr="00E54D0E" w:rsidRDefault="000D2281" w:rsidP="00F87636">
            <w:pPr>
              <w:pStyle w:val="Tijeloteksta"/>
              <w:spacing w:line="276" w:lineRule="auto"/>
              <w:jc w:val="center"/>
              <w:rPr>
                <w:rFonts w:eastAsia="Calibri"/>
                <w:sz w:val="22"/>
                <w:szCs w:val="22"/>
              </w:rPr>
            </w:pPr>
            <w:r w:rsidRPr="00E54D0E">
              <w:rPr>
                <w:rFonts w:eastAsia="Calibri"/>
                <w:sz w:val="22"/>
                <w:szCs w:val="22"/>
              </w:rPr>
              <w:t>9.</w:t>
            </w:r>
          </w:p>
        </w:tc>
        <w:tc>
          <w:tcPr>
            <w:tcW w:w="3111" w:type="dxa"/>
          </w:tcPr>
          <w:p w14:paraId="62B25539" w14:textId="77777777" w:rsidR="000D2281" w:rsidRPr="00E54D0E" w:rsidRDefault="000D2281" w:rsidP="00F87636">
            <w:pPr>
              <w:pStyle w:val="Tijeloteksta"/>
              <w:spacing w:line="276" w:lineRule="auto"/>
              <w:jc w:val="center"/>
              <w:rPr>
                <w:rFonts w:eastAsia="Calibri"/>
                <w:sz w:val="22"/>
                <w:szCs w:val="22"/>
              </w:rPr>
            </w:pPr>
            <w:r w:rsidRPr="00E54D0E">
              <w:rPr>
                <w:rFonts w:eastAsia="Calibri"/>
                <w:sz w:val="22"/>
                <w:szCs w:val="22"/>
              </w:rPr>
              <w:t>VII.</w:t>
            </w:r>
          </w:p>
        </w:tc>
        <w:tc>
          <w:tcPr>
            <w:tcW w:w="1842" w:type="dxa"/>
          </w:tcPr>
          <w:p w14:paraId="6E7C567A" w14:textId="260EBAF6" w:rsidR="000D2281" w:rsidRPr="00E54D0E" w:rsidRDefault="0087113B" w:rsidP="00F87636">
            <w:pPr>
              <w:pStyle w:val="Tijeloteksta"/>
              <w:spacing w:line="276" w:lineRule="auto"/>
              <w:jc w:val="center"/>
              <w:rPr>
                <w:rFonts w:eastAsia="Calibri"/>
                <w:sz w:val="22"/>
                <w:szCs w:val="22"/>
              </w:rPr>
            </w:pPr>
            <w:r w:rsidRPr="00E54D0E">
              <w:rPr>
                <w:rFonts w:eastAsia="Calibri"/>
                <w:sz w:val="22"/>
                <w:szCs w:val="22"/>
              </w:rPr>
              <w:t>3,20</w:t>
            </w:r>
          </w:p>
        </w:tc>
        <w:tc>
          <w:tcPr>
            <w:tcW w:w="1985" w:type="dxa"/>
          </w:tcPr>
          <w:p w14:paraId="330E804E" w14:textId="127FB0B1" w:rsidR="000D2281" w:rsidRPr="00E54D0E" w:rsidRDefault="0087113B" w:rsidP="00F87636">
            <w:pPr>
              <w:pStyle w:val="Tijeloteksta"/>
              <w:spacing w:line="276" w:lineRule="auto"/>
              <w:jc w:val="center"/>
              <w:rPr>
                <w:rFonts w:eastAsia="Calibri"/>
                <w:sz w:val="22"/>
                <w:szCs w:val="22"/>
              </w:rPr>
            </w:pPr>
            <w:r w:rsidRPr="00E54D0E">
              <w:rPr>
                <w:rFonts w:eastAsia="Calibri"/>
                <w:sz w:val="22"/>
                <w:szCs w:val="22"/>
              </w:rPr>
              <w:t>-</w:t>
            </w:r>
          </w:p>
        </w:tc>
        <w:tc>
          <w:tcPr>
            <w:tcW w:w="1843" w:type="dxa"/>
          </w:tcPr>
          <w:p w14:paraId="4E5CFF16" w14:textId="4CAF5ADC" w:rsidR="000D2281" w:rsidRPr="00E54D0E" w:rsidRDefault="00601767" w:rsidP="00F87636">
            <w:pPr>
              <w:pStyle w:val="Tijeloteksta"/>
              <w:spacing w:line="276" w:lineRule="auto"/>
              <w:jc w:val="center"/>
              <w:rPr>
                <w:rFonts w:eastAsia="Calibri"/>
                <w:sz w:val="22"/>
                <w:szCs w:val="22"/>
              </w:rPr>
            </w:pPr>
            <w:r w:rsidRPr="00E54D0E">
              <w:rPr>
                <w:rFonts w:eastAsia="Calibri"/>
                <w:sz w:val="22"/>
                <w:szCs w:val="22"/>
              </w:rPr>
              <w:t>-</w:t>
            </w:r>
          </w:p>
        </w:tc>
      </w:tr>
      <w:tr w:rsidR="00E54D0E" w:rsidRPr="00E54D0E" w14:paraId="6425ED7A" w14:textId="77777777" w:rsidTr="00F87636">
        <w:tc>
          <w:tcPr>
            <w:tcW w:w="712" w:type="dxa"/>
          </w:tcPr>
          <w:p w14:paraId="45428B63" w14:textId="77777777" w:rsidR="000D2281" w:rsidRPr="00E54D0E" w:rsidRDefault="000D2281" w:rsidP="00F87636">
            <w:pPr>
              <w:pStyle w:val="Tijeloteksta"/>
              <w:spacing w:line="276" w:lineRule="auto"/>
              <w:jc w:val="center"/>
              <w:rPr>
                <w:rFonts w:eastAsia="Calibri"/>
                <w:sz w:val="22"/>
                <w:szCs w:val="22"/>
              </w:rPr>
            </w:pPr>
            <w:r w:rsidRPr="00E54D0E">
              <w:rPr>
                <w:rFonts w:eastAsia="Calibri"/>
                <w:sz w:val="22"/>
                <w:szCs w:val="22"/>
              </w:rPr>
              <w:t>10.</w:t>
            </w:r>
          </w:p>
        </w:tc>
        <w:tc>
          <w:tcPr>
            <w:tcW w:w="3111" w:type="dxa"/>
          </w:tcPr>
          <w:p w14:paraId="24EA3879" w14:textId="77777777" w:rsidR="000D2281" w:rsidRPr="00E54D0E" w:rsidRDefault="000D2281" w:rsidP="00F87636">
            <w:pPr>
              <w:pStyle w:val="Tijeloteksta"/>
              <w:spacing w:line="276" w:lineRule="auto"/>
              <w:jc w:val="center"/>
              <w:rPr>
                <w:rFonts w:eastAsia="Calibri"/>
                <w:sz w:val="22"/>
                <w:szCs w:val="22"/>
              </w:rPr>
            </w:pPr>
            <w:r w:rsidRPr="00E54D0E">
              <w:rPr>
                <w:rFonts w:eastAsia="Calibri"/>
                <w:sz w:val="22"/>
                <w:szCs w:val="22"/>
              </w:rPr>
              <w:t>VIII.</w:t>
            </w:r>
          </w:p>
        </w:tc>
        <w:tc>
          <w:tcPr>
            <w:tcW w:w="1842" w:type="dxa"/>
          </w:tcPr>
          <w:p w14:paraId="488535D3" w14:textId="3E13EEB8" w:rsidR="000D2281" w:rsidRPr="00E54D0E" w:rsidRDefault="0087113B" w:rsidP="00F87636">
            <w:pPr>
              <w:pStyle w:val="Tijeloteksta"/>
              <w:spacing w:line="276" w:lineRule="auto"/>
              <w:jc w:val="center"/>
              <w:rPr>
                <w:rFonts w:eastAsia="Calibri"/>
                <w:sz w:val="22"/>
                <w:szCs w:val="22"/>
              </w:rPr>
            </w:pPr>
            <w:r w:rsidRPr="00E54D0E">
              <w:rPr>
                <w:rFonts w:eastAsia="Calibri"/>
                <w:sz w:val="22"/>
                <w:szCs w:val="22"/>
              </w:rPr>
              <w:t>4,00</w:t>
            </w:r>
          </w:p>
        </w:tc>
        <w:tc>
          <w:tcPr>
            <w:tcW w:w="1985" w:type="dxa"/>
          </w:tcPr>
          <w:p w14:paraId="396EBE83" w14:textId="69DD1D40" w:rsidR="000D2281" w:rsidRPr="00E54D0E" w:rsidRDefault="0087113B" w:rsidP="00F87636">
            <w:pPr>
              <w:pStyle w:val="Tijeloteksta"/>
              <w:spacing w:line="276" w:lineRule="auto"/>
              <w:jc w:val="center"/>
              <w:rPr>
                <w:rFonts w:eastAsia="Calibri"/>
                <w:sz w:val="22"/>
                <w:szCs w:val="22"/>
              </w:rPr>
            </w:pPr>
            <w:r w:rsidRPr="00E54D0E">
              <w:rPr>
                <w:rFonts w:eastAsia="Calibri"/>
                <w:sz w:val="22"/>
                <w:szCs w:val="22"/>
              </w:rPr>
              <w:t>3</w:t>
            </w:r>
          </w:p>
        </w:tc>
        <w:tc>
          <w:tcPr>
            <w:tcW w:w="1843" w:type="dxa"/>
          </w:tcPr>
          <w:p w14:paraId="688F7FC7" w14:textId="476B5682" w:rsidR="000D2281" w:rsidRPr="00E54D0E" w:rsidRDefault="00601767" w:rsidP="00F87636">
            <w:pPr>
              <w:pStyle w:val="Tijeloteksta"/>
              <w:spacing w:line="276" w:lineRule="auto"/>
              <w:jc w:val="center"/>
              <w:rPr>
                <w:rFonts w:eastAsia="Calibri"/>
                <w:sz w:val="22"/>
                <w:szCs w:val="22"/>
              </w:rPr>
            </w:pPr>
            <w:r w:rsidRPr="00E54D0E">
              <w:rPr>
                <w:rFonts w:eastAsia="Calibri"/>
                <w:sz w:val="22"/>
                <w:szCs w:val="22"/>
              </w:rPr>
              <w:t>1</w:t>
            </w:r>
          </w:p>
        </w:tc>
      </w:tr>
      <w:tr w:rsidR="00E54D0E" w:rsidRPr="00E54D0E" w14:paraId="184DE120" w14:textId="77777777" w:rsidTr="00F87636">
        <w:tc>
          <w:tcPr>
            <w:tcW w:w="712" w:type="dxa"/>
            <w:shd w:val="clear" w:color="auto" w:fill="EAF1DD" w:themeFill="accent3" w:themeFillTint="33"/>
          </w:tcPr>
          <w:p w14:paraId="1E1448A6" w14:textId="77777777" w:rsidR="000D2281" w:rsidRPr="00E54D0E" w:rsidRDefault="000D2281" w:rsidP="00F87636">
            <w:pPr>
              <w:pStyle w:val="Tijeloteksta"/>
              <w:spacing w:line="276" w:lineRule="auto"/>
              <w:jc w:val="center"/>
              <w:rPr>
                <w:rFonts w:eastAsia="Calibri"/>
                <w:sz w:val="22"/>
                <w:szCs w:val="22"/>
              </w:rPr>
            </w:pPr>
          </w:p>
        </w:tc>
        <w:tc>
          <w:tcPr>
            <w:tcW w:w="3111" w:type="dxa"/>
            <w:shd w:val="clear" w:color="auto" w:fill="EAF1DD" w:themeFill="accent3" w:themeFillTint="33"/>
          </w:tcPr>
          <w:p w14:paraId="0B33CE4B" w14:textId="77777777" w:rsidR="000D2281" w:rsidRPr="00E54D0E" w:rsidRDefault="000D2281" w:rsidP="00F87636">
            <w:pPr>
              <w:pStyle w:val="Tijeloteksta"/>
              <w:spacing w:line="276" w:lineRule="auto"/>
              <w:jc w:val="center"/>
              <w:rPr>
                <w:rFonts w:eastAsia="Calibri"/>
                <w:sz w:val="22"/>
                <w:szCs w:val="22"/>
              </w:rPr>
            </w:pPr>
            <w:r w:rsidRPr="00E54D0E">
              <w:rPr>
                <w:rFonts w:eastAsia="Calibri"/>
                <w:sz w:val="22"/>
                <w:szCs w:val="22"/>
              </w:rPr>
              <w:t>UK. PN</w:t>
            </w:r>
          </w:p>
        </w:tc>
        <w:tc>
          <w:tcPr>
            <w:tcW w:w="1842" w:type="dxa"/>
            <w:shd w:val="clear" w:color="auto" w:fill="EAF1DD" w:themeFill="accent3" w:themeFillTint="33"/>
          </w:tcPr>
          <w:p w14:paraId="5D7DB962" w14:textId="107F6043" w:rsidR="000D2281" w:rsidRPr="00E54D0E" w:rsidRDefault="000D2281" w:rsidP="00F87636">
            <w:pPr>
              <w:pStyle w:val="Tijeloteksta"/>
              <w:spacing w:line="276" w:lineRule="auto"/>
              <w:jc w:val="center"/>
              <w:rPr>
                <w:rFonts w:eastAsia="Calibri"/>
                <w:sz w:val="22"/>
                <w:szCs w:val="22"/>
              </w:rPr>
            </w:pPr>
            <w:r w:rsidRPr="00E54D0E">
              <w:rPr>
                <w:rFonts w:eastAsia="Calibri"/>
                <w:sz w:val="22"/>
                <w:szCs w:val="22"/>
              </w:rPr>
              <w:t>3,</w:t>
            </w:r>
            <w:r w:rsidR="00E54D0E" w:rsidRPr="00E54D0E">
              <w:rPr>
                <w:rFonts w:eastAsia="Calibri"/>
                <w:sz w:val="22"/>
                <w:szCs w:val="22"/>
              </w:rPr>
              <w:t>6</w:t>
            </w:r>
            <w:r w:rsidRPr="00E54D0E">
              <w:rPr>
                <w:rFonts w:eastAsia="Calibri"/>
                <w:sz w:val="22"/>
                <w:szCs w:val="22"/>
              </w:rPr>
              <w:t>9</w:t>
            </w:r>
          </w:p>
        </w:tc>
        <w:tc>
          <w:tcPr>
            <w:tcW w:w="1985" w:type="dxa"/>
            <w:shd w:val="clear" w:color="auto" w:fill="EAF1DD" w:themeFill="accent3" w:themeFillTint="33"/>
          </w:tcPr>
          <w:p w14:paraId="3B3DCFE6" w14:textId="319CA3E6" w:rsidR="000D2281" w:rsidRPr="00E54D0E" w:rsidRDefault="0087113B" w:rsidP="00F87636">
            <w:pPr>
              <w:pStyle w:val="Tijeloteksta"/>
              <w:spacing w:line="276" w:lineRule="auto"/>
              <w:jc w:val="center"/>
              <w:rPr>
                <w:rFonts w:eastAsia="Calibri"/>
                <w:sz w:val="22"/>
                <w:szCs w:val="22"/>
              </w:rPr>
            </w:pPr>
            <w:r w:rsidRPr="00E54D0E">
              <w:rPr>
                <w:rFonts w:eastAsia="Calibri"/>
                <w:sz w:val="22"/>
                <w:szCs w:val="22"/>
              </w:rPr>
              <w:t>7</w:t>
            </w:r>
          </w:p>
        </w:tc>
        <w:tc>
          <w:tcPr>
            <w:tcW w:w="1843" w:type="dxa"/>
            <w:shd w:val="clear" w:color="auto" w:fill="EAF1DD" w:themeFill="accent3" w:themeFillTint="33"/>
          </w:tcPr>
          <w:p w14:paraId="4D5D8897" w14:textId="49A231BA" w:rsidR="000D2281" w:rsidRPr="00E54D0E" w:rsidRDefault="00601767" w:rsidP="00F87636">
            <w:pPr>
              <w:pStyle w:val="Tijeloteksta"/>
              <w:spacing w:line="276" w:lineRule="auto"/>
              <w:jc w:val="center"/>
              <w:rPr>
                <w:rFonts w:eastAsia="Calibri"/>
                <w:sz w:val="22"/>
                <w:szCs w:val="22"/>
              </w:rPr>
            </w:pPr>
            <w:r w:rsidRPr="00E54D0E">
              <w:rPr>
                <w:rFonts w:eastAsia="Calibri"/>
                <w:sz w:val="22"/>
                <w:szCs w:val="22"/>
              </w:rPr>
              <w:t>1</w:t>
            </w:r>
          </w:p>
        </w:tc>
      </w:tr>
      <w:tr w:rsidR="00E54D0E" w:rsidRPr="00E54D0E" w14:paraId="47AB7246" w14:textId="77777777" w:rsidTr="00F87636">
        <w:tc>
          <w:tcPr>
            <w:tcW w:w="712" w:type="dxa"/>
            <w:shd w:val="clear" w:color="auto" w:fill="E5DFEC" w:themeFill="accent4" w:themeFillTint="33"/>
          </w:tcPr>
          <w:p w14:paraId="7EC23B0C" w14:textId="77777777" w:rsidR="000D2281" w:rsidRPr="00E54D0E" w:rsidRDefault="000D2281" w:rsidP="00F87636">
            <w:pPr>
              <w:pStyle w:val="Tijeloteksta"/>
              <w:spacing w:line="276" w:lineRule="auto"/>
              <w:jc w:val="center"/>
              <w:rPr>
                <w:rFonts w:eastAsia="Calibri"/>
                <w:sz w:val="22"/>
                <w:szCs w:val="22"/>
              </w:rPr>
            </w:pPr>
          </w:p>
        </w:tc>
        <w:tc>
          <w:tcPr>
            <w:tcW w:w="3111" w:type="dxa"/>
            <w:shd w:val="clear" w:color="auto" w:fill="E5DFEC" w:themeFill="accent4" w:themeFillTint="33"/>
          </w:tcPr>
          <w:p w14:paraId="7C6044ED" w14:textId="2BF579EC" w:rsidR="000D2281" w:rsidRPr="00E54D0E" w:rsidRDefault="000D2281" w:rsidP="00F87636">
            <w:pPr>
              <w:pStyle w:val="Tijeloteksta"/>
              <w:spacing w:line="276" w:lineRule="auto"/>
              <w:jc w:val="center"/>
              <w:rPr>
                <w:rFonts w:eastAsia="Calibri"/>
                <w:sz w:val="22"/>
                <w:szCs w:val="22"/>
              </w:rPr>
            </w:pPr>
            <w:r w:rsidRPr="00E54D0E">
              <w:rPr>
                <w:rFonts w:eastAsia="Calibri"/>
                <w:sz w:val="22"/>
                <w:szCs w:val="22"/>
              </w:rPr>
              <w:t>UKUPNO ŠKOLA</w:t>
            </w:r>
          </w:p>
        </w:tc>
        <w:tc>
          <w:tcPr>
            <w:tcW w:w="1842" w:type="dxa"/>
            <w:shd w:val="clear" w:color="auto" w:fill="E5DFEC" w:themeFill="accent4" w:themeFillTint="33"/>
          </w:tcPr>
          <w:p w14:paraId="144124D2" w14:textId="1F1685FC" w:rsidR="000D2281" w:rsidRPr="00E54D0E" w:rsidRDefault="00E54D0E" w:rsidP="00F87636">
            <w:pPr>
              <w:pStyle w:val="Tijeloteksta"/>
              <w:spacing w:line="276" w:lineRule="auto"/>
              <w:jc w:val="center"/>
              <w:rPr>
                <w:rFonts w:eastAsia="Calibri"/>
                <w:sz w:val="22"/>
                <w:szCs w:val="22"/>
              </w:rPr>
            </w:pPr>
            <w:r w:rsidRPr="00E54D0E">
              <w:rPr>
                <w:rFonts w:eastAsia="Calibri"/>
                <w:sz w:val="22"/>
                <w:szCs w:val="22"/>
              </w:rPr>
              <w:t>3,97</w:t>
            </w:r>
          </w:p>
        </w:tc>
        <w:tc>
          <w:tcPr>
            <w:tcW w:w="1985" w:type="dxa"/>
            <w:shd w:val="clear" w:color="auto" w:fill="E5DFEC" w:themeFill="accent4" w:themeFillTint="33"/>
          </w:tcPr>
          <w:p w14:paraId="222E5559" w14:textId="0C8525DA" w:rsidR="000D2281" w:rsidRPr="00E54D0E" w:rsidRDefault="0087113B" w:rsidP="00F87636">
            <w:pPr>
              <w:pStyle w:val="Tijeloteksta"/>
              <w:spacing w:line="276" w:lineRule="auto"/>
              <w:jc w:val="center"/>
              <w:rPr>
                <w:rFonts w:eastAsia="Calibri"/>
                <w:sz w:val="22"/>
                <w:szCs w:val="22"/>
              </w:rPr>
            </w:pPr>
            <w:r w:rsidRPr="00E54D0E">
              <w:rPr>
                <w:rFonts w:eastAsia="Calibri"/>
                <w:sz w:val="22"/>
                <w:szCs w:val="22"/>
              </w:rPr>
              <w:t>39</w:t>
            </w:r>
          </w:p>
        </w:tc>
        <w:tc>
          <w:tcPr>
            <w:tcW w:w="1843" w:type="dxa"/>
            <w:shd w:val="clear" w:color="auto" w:fill="E5DFEC" w:themeFill="accent4" w:themeFillTint="33"/>
          </w:tcPr>
          <w:p w14:paraId="668CEEA1" w14:textId="1F97B52C" w:rsidR="000D2281" w:rsidRPr="00E54D0E" w:rsidRDefault="000D2281" w:rsidP="00F87636">
            <w:pPr>
              <w:pStyle w:val="Tijeloteksta"/>
              <w:spacing w:line="276" w:lineRule="auto"/>
              <w:jc w:val="center"/>
              <w:rPr>
                <w:rFonts w:eastAsia="Calibri"/>
                <w:sz w:val="22"/>
                <w:szCs w:val="22"/>
              </w:rPr>
            </w:pPr>
            <w:r w:rsidRPr="00E54D0E">
              <w:rPr>
                <w:rFonts w:eastAsia="Calibri"/>
                <w:sz w:val="22"/>
                <w:szCs w:val="22"/>
              </w:rPr>
              <w:t>1</w:t>
            </w:r>
            <w:r w:rsidR="00601767" w:rsidRPr="00E54D0E">
              <w:rPr>
                <w:rFonts w:eastAsia="Calibri"/>
                <w:sz w:val="22"/>
                <w:szCs w:val="22"/>
              </w:rPr>
              <w:t>2</w:t>
            </w:r>
          </w:p>
        </w:tc>
      </w:tr>
    </w:tbl>
    <w:p w14:paraId="2EFBBE02" w14:textId="77777777" w:rsidR="00986433" w:rsidRPr="00E54D0E" w:rsidRDefault="00986433" w:rsidP="001377B5">
      <w:pPr>
        <w:spacing w:after="160" w:line="276" w:lineRule="auto"/>
        <w:rPr>
          <w:rFonts w:eastAsia="Calibri"/>
          <w:b/>
          <w:sz w:val="22"/>
          <w:szCs w:val="22"/>
        </w:rPr>
      </w:pPr>
    </w:p>
    <w:p w14:paraId="0FD1C602" w14:textId="1C4F50FD" w:rsidR="00A47728" w:rsidRPr="00E54D0E" w:rsidRDefault="00A47728" w:rsidP="00A47728">
      <w:pPr>
        <w:pStyle w:val="Tijeloteksta"/>
        <w:spacing w:line="276" w:lineRule="auto"/>
        <w:ind w:firstLine="720"/>
        <w:rPr>
          <w:noProof/>
          <w:sz w:val="22"/>
          <w:szCs w:val="22"/>
        </w:rPr>
      </w:pPr>
      <w:r w:rsidRPr="00E54D0E">
        <w:rPr>
          <w:sz w:val="22"/>
          <w:szCs w:val="22"/>
        </w:rPr>
        <w:t xml:space="preserve">Po završetku redovne nastave učenici, njih 116 su pozitivno  ocijenjeni.  </w:t>
      </w:r>
      <w:r w:rsidRPr="00E54D0E">
        <w:rPr>
          <w:noProof/>
          <w:sz w:val="22"/>
          <w:szCs w:val="22"/>
        </w:rPr>
        <w:t>Iz podataka niže  vidljivo je  da</w:t>
      </w:r>
      <w:r w:rsidR="000A2CCB">
        <w:rPr>
          <w:noProof/>
          <w:sz w:val="22"/>
          <w:szCs w:val="22"/>
        </w:rPr>
        <w:t xml:space="preserve"> je</w:t>
      </w:r>
      <w:r w:rsidRPr="00E54D0E">
        <w:rPr>
          <w:noProof/>
          <w:sz w:val="22"/>
          <w:szCs w:val="22"/>
        </w:rPr>
        <w:t xml:space="preserve"> uspjeh učenika u pojedinim razredima  gradiran u prosječnom rasponu od 3,</w:t>
      </w:r>
      <w:r w:rsidR="00601767" w:rsidRPr="00E54D0E">
        <w:rPr>
          <w:noProof/>
          <w:sz w:val="22"/>
          <w:szCs w:val="22"/>
        </w:rPr>
        <w:t>20</w:t>
      </w:r>
      <w:r w:rsidRPr="00E54D0E">
        <w:rPr>
          <w:noProof/>
          <w:sz w:val="22"/>
          <w:szCs w:val="22"/>
        </w:rPr>
        <w:t xml:space="preserve"> do 4,</w:t>
      </w:r>
      <w:r w:rsidR="00E54D0E" w:rsidRPr="00E54D0E">
        <w:rPr>
          <w:noProof/>
          <w:sz w:val="22"/>
          <w:szCs w:val="22"/>
        </w:rPr>
        <w:t>74</w:t>
      </w:r>
      <w:r w:rsidRPr="00E54D0E">
        <w:rPr>
          <w:noProof/>
          <w:sz w:val="22"/>
          <w:szCs w:val="22"/>
        </w:rPr>
        <w:t xml:space="preserve">. Prosjek razreda na nivou škole je </w:t>
      </w:r>
      <w:r w:rsidR="00E54D0E" w:rsidRPr="00E54D0E">
        <w:rPr>
          <w:noProof/>
          <w:sz w:val="22"/>
          <w:szCs w:val="22"/>
        </w:rPr>
        <w:t>3,97</w:t>
      </w:r>
      <w:r w:rsidRPr="00E54D0E">
        <w:rPr>
          <w:noProof/>
          <w:sz w:val="22"/>
          <w:szCs w:val="22"/>
        </w:rPr>
        <w:t>. U razrednoj nstavi je 4,</w:t>
      </w:r>
      <w:r w:rsidR="00E54D0E" w:rsidRPr="00E54D0E">
        <w:rPr>
          <w:noProof/>
          <w:sz w:val="22"/>
          <w:szCs w:val="22"/>
        </w:rPr>
        <w:t>24</w:t>
      </w:r>
      <w:r w:rsidRPr="00E54D0E">
        <w:rPr>
          <w:noProof/>
          <w:sz w:val="22"/>
          <w:szCs w:val="22"/>
        </w:rPr>
        <w:t xml:space="preserve"> dok u predmetnoj 3,</w:t>
      </w:r>
      <w:r w:rsidR="00E54D0E" w:rsidRPr="00E54D0E">
        <w:rPr>
          <w:noProof/>
          <w:sz w:val="22"/>
          <w:szCs w:val="22"/>
        </w:rPr>
        <w:t>6</w:t>
      </w:r>
      <w:r w:rsidRPr="00E54D0E">
        <w:rPr>
          <w:noProof/>
          <w:sz w:val="22"/>
          <w:szCs w:val="22"/>
        </w:rPr>
        <w:t>9</w:t>
      </w:r>
    </w:p>
    <w:p w14:paraId="0A3B7FF1" w14:textId="37F34833" w:rsidR="00E54D0E" w:rsidRDefault="00A47728" w:rsidP="00C4663A">
      <w:pPr>
        <w:pStyle w:val="Tijeloteksta"/>
        <w:spacing w:line="276" w:lineRule="auto"/>
        <w:rPr>
          <w:noProof/>
          <w:sz w:val="22"/>
          <w:szCs w:val="22"/>
        </w:rPr>
      </w:pPr>
      <w:r w:rsidRPr="00E54D0E">
        <w:rPr>
          <w:noProof/>
          <w:sz w:val="22"/>
          <w:szCs w:val="22"/>
        </w:rPr>
        <w:t>Imamo 1</w:t>
      </w:r>
      <w:r w:rsidR="00E54D0E" w:rsidRPr="00E54D0E">
        <w:rPr>
          <w:noProof/>
          <w:sz w:val="22"/>
          <w:szCs w:val="22"/>
        </w:rPr>
        <w:t>2</w:t>
      </w:r>
      <w:r w:rsidRPr="00E54D0E">
        <w:rPr>
          <w:noProof/>
          <w:sz w:val="22"/>
          <w:szCs w:val="22"/>
        </w:rPr>
        <w:t xml:space="preserve"> učenika koji su prešli u viši razred s prosjekom 5.0 od toga u razrednoj nastavi </w:t>
      </w:r>
      <w:r w:rsidR="00E54D0E" w:rsidRPr="00E54D0E">
        <w:rPr>
          <w:noProof/>
          <w:sz w:val="22"/>
          <w:szCs w:val="22"/>
        </w:rPr>
        <w:t>11</w:t>
      </w:r>
      <w:r w:rsidRPr="00E54D0E">
        <w:rPr>
          <w:noProof/>
          <w:sz w:val="22"/>
          <w:szCs w:val="22"/>
        </w:rPr>
        <w:t xml:space="preserve"> učenika, a u predmetnoj </w:t>
      </w:r>
      <w:r w:rsidR="00E54D0E" w:rsidRPr="00E54D0E">
        <w:rPr>
          <w:noProof/>
          <w:sz w:val="22"/>
          <w:szCs w:val="22"/>
        </w:rPr>
        <w:t>jedan</w:t>
      </w:r>
      <w:r w:rsidRPr="00E54D0E">
        <w:rPr>
          <w:noProof/>
          <w:sz w:val="22"/>
          <w:szCs w:val="22"/>
        </w:rPr>
        <w:t xml:space="preserve"> učenik.  </w:t>
      </w:r>
    </w:p>
    <w:p w14:paraId="3DB9FDD7" w14:textId="77777777" w:rsidR="00C4663A" w:rsidRPr="00C4663A" w:rsidRDefault="00C4663A" w:rsidP="00C4663A">
      <w:pPr>
        <w:pStyle w:val="Tijeloteksta"/>
        <w:rPr>
          <w:noProof/>
          <w:sz w:val="22"/>
          <w:szCs w:val="22"/>
        </w:rPr>
      </w:pPr>
    </w:p>
    <w:p w14:paraId="25D02586" w14:textId="56154D18" w:rsidR="003B5EA2" w:rsidRPr="00C4663A" w:rsidRDefault="004B517C" w:rsidP="00C4663A">
      <w:pPr>
        <w:spacing w:after="160"/>
        <w:rPr>
          <w:rFonts w:eastAsia="Calibri"/>
          <w:b/>
          <w:sz w:val="22"/>
          <w:szCs w:val="22"/>
        </w:rPr>
      </w:pPr>
      <w:r w:rsidRPr="00C4663A">
        <w:rPr>
          <w:rFonts w:eastAsia="Calibri"/>
          <w:b/>
          <w:sz w:val="22"/>
          <w:szCs w:val="22"/>
        </w:rPr>
        <w:t xml:space="preserve">Postotak prolaznosti    </w:t>
      </w:r>
    </w:p>
    <w:p w14:paraId="67422D43" w14:textId="2959F2E8" w:rsidR="00443AFD" w:rsidRPr="00C3322E" w:rsidRDefault="00443AFD" w:rsidP="00C4663A">
      <w:pPr>
        <w:spacing w:after="160"/>
        <w:rPr>
          <w:rFonts w:eastAsia="Calibri"/>
          <w:color w:val="FF0000"/>
          <w:sz w:val="22"/>
          <w:szCs w:val="22"/>
        </w:rPr>
      </w:pPr>
      <w:r w:rsidRPr="00C4663A">
        <w:rPr>
          <w:rFonts w:eastAsia="Calibri"/>
          <w:sz w:val="22"/>
          <w:szCs w:val="22"/>
        </w:rPr>
        <w:t xml:space="preserve">Tabela broj </w:t>
      </w:r>
      <w:r w:rsidR="00C4663A" w:rsidRPr="00C4663A">
        <w:rPr>
          <w:rFonts w:eastAsia="Calibri"/>
          <w:sz w:val="22"/>
          <w:szCs w:val="22"/>
        </w:rPr>
        <w:t>9</w:t>
      </w:r>
      <w:r w:rsidRPr="00C3322E">
        <w:rPr>
          <w:rFonts w:eastAsia="Calibri"/>
          <w:color w:val="FF0000"/>
          <w:sz w:val="22"/>
          <w:szCs w:val="22"/>
        </w:rPr>
        <w:t>.</w:t>
      </w:r>
    </w:p>
    <w:tbl>
      <w:tblPr>
        <w:tblStyle w:val="Reetkatablice4"/>
        <w:tblW w:w="9606" w:type="dxa"/>
        <w:tblLayout w:type="fixed"/>
        <w:tblLook w:val="04A0" w:firstRow="1" w:lastRow="0" w:firstColumn="1" w:lastColumn="0" w:noHBand="0" w:noVBand="1"/>
      </w:tblPr>
      <w:tblGrid>
        <w:gridCol w:w="2093"/>
        <w:gridCol w:w="992"/>
        <w:gridCol w:w="1134"/>
        <w:gridCol w:w="1134"/>
        <w:gridCol w:w="1454"/>
        <w:gridCol w:w="1665"/>
        <w:gridCol w:w="1134"/>
      </w:tblGrid>
      <w:tr w:rsidR="00C3322E" w:rsidRPr="00C3322E" w14:paraId="49412F8D" w14:textId="77777777" w:rsidTr="00986433">
        <w:trPr>
          <w:trHeight w:val="769"/>
        </w:trPr>
        <w:tc>
          <w:tcPr>
            <w:tcW w:w="2093" w:type="dxa"/>
            <w:tcBorders>
              <w:top w:val="nil"/>
            </w:tcBorders>
            <w:shd w:val="clear" w:color="auto" w:fill="DBE5F1" w:themeFill="accent1" w:themeFillTint="33"/>
            <w:noWrap/>
            <w:hideMark/>
          </w:tcPr>
          <w:p w14:paraId="70CF58E6" w14:textId="77777777" w:rsidR="00DD41B3" w:rsidRPr="00F16302" w:rsidRDefault="00DD41B3" w:rsidP="001377B5">
            <w:pPr>
              <w:spacing w:line="276" w:lineRule="auto"/>
              <w:rPr>
                <w:rFonts w:ascii="Times New Roman" w:hAnsi="Times New Roman"/>
                <w:sz w:val="22"/>
                <w:szCs w:val="22"/>
              </w:rPr>
            </w:pPr>
            <w:r w:rsidRPr="00F16302">
              <w:rPr>
                <w:rFonts w:ascii="Times New Roman" w:hAnsi="Times New Roman"/>
                <w:sz w:val="22"/>
                <w:szCs w:val="22"/>
              </w:rPr>
              <w:t>Odjeljenje</w:t>
            </w:r>
          </w:p>
        </w:tc>
        <w:tc>
          <w:tcPr>
            <w:tcW w:w="992" w:type="dxa"/>
            <w:shd w:val="clear" w:color="auto" w:fill="DBE5F1" w:themeFill="accent1" w:themeFillTint="33"/>
            <w:noWrap/>
            <w:hideMark/>
          </w:tcPr>
          <w:p w14:paraId="5D926F88" w14:textId="77777777" w:rsidR="00DD41B3" w:rsidRPr="00F16302" w:rsidRDefault="00DD41B3" w:rsidP="001377B5">
            <w:pPr>
              <w:spacing w:line="276" w:lineRule="auto"/>
              <w:rPr>
                <w:rFonts w:ascii="Times New Roman" w:hAnsi="Times New Roman"/>
                <w:sz w:val="22"/>
                <w:szCs w:val="22"/>
              </w:rPr>
            </w:pPr>
            <w:r w:rsidRPr="00F16302">
              <w:rPr>
                <w:rFonts w:ascii="Times New Roman" w:hAnsi="Times New Roman"/>
                <w:sz w:val="22"/>
                <w:szCs w:val="22"/>
              </w:rPr>
              <w:t>Broj učenika</w:t>
            </w:r>
          </w:p>
        </w:tc>
        <w:tc>
          <w:tcPr>
            <w:tcW w:w="1134" w:type="dxa"/>
            <w:shd w:val="clear" w:color="auto" w:fill="DBE5F1" w:themeFill="accent1" w:themeFillTint="33"/>
            <w:noWrap/>
            <w:hideMark/>
          </w:tcPr>
          <w:p w14:paraId="55CD9789" w14:textId="77777777" w:rsidR="00DD41B3" w:rsidRPr="00F16302" w:rsidRDefault="00DD41B3" w:rsidP="001377B5">
            <w:pPr>
              <w:spacing w:line="276" w:lineRule="auto"/>
              <w:rPr>
                <w:rFonts w:ascii="Times New Roman" w:hAnsi="Times New Roman"/>
                <w:sz w:val="22"/>
                <w:szCs w:val="22"/>
              </w:rPr>
            </w:pPr>
            <w:r w:rsidRPr="00F16302">
              <w:rPr>
                <w:rFonts w:ascii="Times New Roman" w:hAnsi="Times New Roman"/>
                <w:sz w:val="22"/>
                <w:szCs w:val="22"/>
              </w:rPr>
              <w:t>Broj pozitivno ocjenjenih</w:t>
            </w:r>
          </w:p>
        </w:tc>
        <w:tc>
          <w:tcPr>
            <w:tcW w:w="1134" w:type="dxa"/>
            <w:shd w:val="clear" w:color="auto" w:fill="E5DFEC" w:themeFill="accent4" w:themeFillTint="33"/>
            <w:noWrap/>
            <w:hideMark/>
          </w:tcPr>
          <w:p w14:paraId="4B3B4886" w14:textId="77777777" w:rsidR="00DD41B3" w:rsidRPr="00F16302" w:rsidRDefault="00CF06D7" w:rsidP="001377B5">
            <w:pPr>
              <w:spacing w:line="276" w:lineRule="auto"/>
              <w:rPr>
                <w:rFonts w:ascii="Times New Roman" w:hAnsi="Times New Roman"/>
                <w:sz w:val="22"/>
                <w:szCs w:val="22"/>
              </w:rPr>
            </w:pPr>
            <w:r w:rsidRPr="00F16302">
              <w:rPr>
                <w:rFonts w:ascii="Times New Roman" w:hAnsi="Times New Roman"/>
                <w:sz w:val="22"/>
                <w:szCs w:val="22"/>
              </w:rPr>
              <w:t>Postotak prolaznost</w:t>
            </w:r>
          </w:p>
        </w:tc>
        <w:tc>
          <w:tcPr>
            <w:tcW w:w="1454" w:type="dxa"/>
            <w:shd w:val="clear" w:color="auto" w:fill="DBE5F1" w:themeFill="accent1" w:themeFillTint="33"/>
          </w:tcPr>
          <w:p w14:paraId="3C5A09C8" w14:textId="77777777" w:rsidR="00DD41B3" w:rsidRPr="00F16302" w:rsidRDefault="00CF06D7" w:rsidP="001377B5">
            <w:pPr>
              <w:spacing w:line="276" w:lineRule="auto"/>
              <w:rPr>
                <w:rFonts w:ascii="Times New Roman" w:hAnsi="Times New Roman"/>
                <w:sz w:val="22"/>
                <w:szCs w:val="22"/>
              </w:rPr>
            </w:pPr>
            <w:r w:rsidRPr="00F16302">
              <w:rPr>
                <w:rFonts w:ascii="Times New Roman" w:hAnsi="Times New Roman"/>
                <w:sz w:val="22"/>
                <w:szCs w:val="22"/>
              </w:rPr>
              <w:t xml:space="preserve">2 </w:t>
            </w:r>
            <w:r w:rsidR="001377B5" w:rsidRPr="00F16302">
              <w:rPr>
                <w:rFonts w:ascii="Times New Roman" w:hAnsi="Times New Roman"/>
                <w:sz w:val="22"/>
                <w:szCs w:val="22"/>
              </w:rPr>
              <w:t xml:space="preserve"> n</w:t>
            </w:r>
            <w:r w:rsidR="00DD41B3" w:rsidRPr="00F16302">
              <w:rPr>
                <w:rFonts w:ascii="Times New Roman" w:hAnsi="Times New Roman"/>
                <w:sz w:val="22"/>
                <w:szCs w:val="22"/>
              </w:rPr>
              <w:t>edovoljne ocjene</w:t>
            </w:r>
          </w:p>
          <w:p w14:paraId="653613F9" w14:textId="77777777" w:rsidR="008E5BDA" w:rsidRPr="00F16302" w:rsidRDefault="001377B5" w:rsidP="001377B5">
            <w:pPr>
              <w:spacing w:line="276" w:lineRule="auto"/>
              <w:rPr>
                <w:rFonts w:ascii="Times New Roman" w:hAnsi="Times New Roman"/>
                <w:sz w:val="22"/>
                <w:szCs w:val="22"/>
              </w:rPr>
            </w:pPr>
            <w:r w:rsidRPr="00F16302">
              <w:rPr>
                <w:rFonts w:ascii="Times New Roman" w:hAnsi="Times New Roman"/>
                <w:sz w:val="22"/>
                <w:szCs w:val="22"/>
              </w:rPr>
              <w:t>produžna</w:t>
            </w:r>
            <w:r w:rsidR="008E5BDA" w:rsidRPr="00F16302">
              <w:rPr>
                <w:rFonts w:ascii="Times New Roman" w:hAnsi="Times New Roman"/>
                <w:sz w:val="22"/>
                <w:szCs w:val="22"/>
              </w:rPr>
              <w:t xml:space="preserve"> n</w:t>
            </w:r>
            <w:r w:rsidRPr="00F16302">
              <w:rPr>
                <w:rFonts w:ascii="Times New Roman" w:hAnsi="Times New Roman"/>
                <w:sz w:val="22"/>
                <w:szCs w:val="22"/>
              </w:rPr>
              <w:t>astava</w:t>
            </w:r>
          </w:p>
        </w:tc>
        <w:tc>
          <w:tcPr>
            <w:tcW w:w="1665" w:type="dxa"/>
            <w:shd w:val="clear" w:color="auto" w:fill="DBE5F1" w:themeFill="accent1" w:themeFillTint="33"/>
          </w:tcPr>
          <w:p w14:paraId="66A91AE3" w14:textId="77777777" w:rsidR="00DD41B3" w:rsidRPr="00F16302" w:rsidRDefault="00DD41B3" w:rsidP="001377B5">
            <w:pPr>
              <w:spacing w:line="276" w:lineRule="auto"/>
              <w:rPr>
                <w:rFonts w:ascii="Times New Roman" w:hAnsi="Times New Roman"/>
                <w:sz w:val="22"/>
                <w:szCs w:val="22"/>
              </w:rPr>
            </w:pPr>
            <w:r w:rsidRPr="00F16302">
              <w:rPr>
                <w:rFonts w:ascii="Times New Roman" w:hAnsi="Times New Roman"/>
                <w:b/>
                <w:bCs/>
                <w:sz w:val="22"/>
                <w:szCs w:val="22"/>
              </w:rPr>
              <w:t>BROJ UČENIKA KOJI NISU ZAVRŠILI RAZRED</w:t>
            </w:r>
          </w:p>
        </w:tc>
        <w:tc>
          <w:tcPr>
            <w:tcW w:w="1134" w:type="dxa"/>
            <w:shd w:val="clear" w:color="auto" w:fill="DBE5F1" w:themeFill="accent1" w:themeFillTint="33"/>
            <w:textDirection w:val="btLr"/>
          </w:tcPr>
          <w:p w14:paraId="007951BB" w14:textId="77777777" w:rsidR="00DD41B3" w:rsidRPr="00F16302" w:rsidRDefault="00DD41B3" w:rsidP="001377B5">
            <w:pPr>
              <w:spacing w:line="276" w:lineRule="auto"/>
              <w:rPr>
                <w:rFonts w:ascii="Times New Roman" w:hAnsi="Times New Roman"/>
                <w:sz w:val="22"/>
                <w:szCs w:val="22"/>
              </w:rPr>
            </w:pPr>
            <w:r w:rsidRPr="00F16302">
              <w:rPr>
                <w:rFonts w:ascii="Times New Roman" w:hAnsi="Times New Roman"/>
                <w:sz w:val="22"/>
                <w:szCs w:val="22"/>
              </w:rPr>
              <w:t>Broj akceleriranih učenika po čl. 64 Zakona*</w:t>
            </w:r>
          </w:p>
        </w:tc>
      </w:tr>
      <w:tr w:rsidR="00C3322E" w:rsidRPr="00C3322E" w14:paraId="3599DF6E" w14:textId="77777777" w:rsidTr="00986433">
        <w:trPr>
          <w:trHeight w:val="300"/>
        </w:trPr>
        <w:tc>
          <w:tcPr>
            <w:tcW w:w="2093" w:type="dxa"/>
            <w:hideMark/>
          </w:tcPr>
          <w:p w14:paraId="64CA0C0A" w14:textId="77777777" w:rsidR="00DD41B3" w:rsidRPr="00F16302" w:rsidRDefault="00017B97" w:rsidP="00F87636">
            <w:pPr>
              <w:spacing w:line="276" w:lineRule="auto"/>
              <w:jc w:val="center"/>
              <w:rPr>
                <w:rFonts w:ascii="Times New Roman" w:hAnsi="Times New Roman"/>
                <w:sz w:val="22"/>
                <w:szCs w:val="22"/>
              </w:rPr>
            </w:pPr>
            <w:r w:rsidRPr="00F16302">
              <w:rPr>
                <w:rFonts w:ascii="Times New Roman" w:hAnsi="Times New Roman"/>
                <w:sz w:val="22"/>
                <w:szCs w:val="22"/>
              </w:rPr>
              <w:t>I.</w:t>
            </w:r>
            <w:r w:rsidR="006973DF" w:rsidRPr="00F16302">
              <w:rPr>
                <w:rFonts w:ascii="Times New Roman" w:hAnsi="Times New Roman"/>
                <w:sz w:val="22"/>
                <w:szCs w:val="22"/>
              </w:rPr>
              <w:t>RAZRED</w:t>
            </w:r>
          </w:p>
        </w:tc>
        <w:tc>
          <w:tcPr>
            <w:tcW w:w="992" w:type="dxa"/>
          </w:tcPr>
          <w:p w14:paraId="363CBC71" w14:textId="286A68DC" w:rsidR="00DD41B3" w:rsidRPr="00F16302" w:rsidRDefault="00CF06D7" w:rsidP="00F87636">
            <w:pPr>
              <w:spacing w:line="276" w:lineRule="auto"/>
              <w:jc w:val="center"/>
              <w:rPr>
                <w:rFonts w:ascii="Times New Roman" w:hAnsi="Times New Roman"/>
                <w:sz w:val="22"/>
                <w:szCs w:val="22"/>
              </w:rPr>
            </w:pPr>
            <w:r w:rsidRPr="00F16302">
              <w:rPr>
                <w:rFonts w:ascii="Times New Roman" w:hAnsi="Times New Roman"/>
                <w:sz w:val="22"/>
                <w:szCs w:val="22"/>
              </w:rPr>
              <w:t>1</w:t>
            </w:r>
            <w:r w:rsidR="0087113B" w:rsidRPr="00F16302">
              <w:rPr>
                <w:rFonts w:ascii="Times New Roman" w:hAnsi="Times New Roman"/>
                <w:sz w:val="22"/>
                <w:szCs w:val="22"/>
              </w:rPr>
              <w:t>7</w:t>
            </w:r>
          </w:p>
        </w:tc>
        <w:tc>
          <w:tcPr>
            <w:tcW w:w="1134" w:type="dxa"/>
          </w:tcPr>
          <w:p w14:paraId="5316089A" w14:textId="285F3AFE" w:rsidR="00DD41B3" w:rsidRPr="00F16302" w:rsidRDefault="00CF06D7" w:rsidP="00F87636">
            <w:pPr>
              <w:spacing w:line="276" w:lineRule="auto"/>
              <w:jc w:val="center"/>
              <w:rPr>
                <w:rFonts w:ascii="Times New Roman" w:hAnsi="Times New Roman"/>
                <w:sz w:val="22"/>
                <w:szCs w:val="22"/>
              </w:rPr>
            </w:pPr>
            <w:r w:rsidRPr="00F16302">
              <w:rPr>
                <w:rFonts w:ascii="Times New Roman" w:hAnsi="Times New Roman"/>
                <w:sz w:val="22"/>
                <w:szCs w:val="22"/>
              </w:rPr>
              <w:t>1</w:t>
            </w:r>
            <w:r w:rsidR="00F16302" w:rsidRPr="00F16302">
              <w:rPr>
                <w:rFonts w:ascii="Times New Roman" w:hAnsi="Times New Roman"/>
                <w:sz w:val="22"/>
                <w:szCs w:val="22"/>
              </w:rPr>
              <w:t>7</w:t>
            </w:r>
          </w:p>
        </w:tc>
        <w:tc>
          <w:tcPr>
            <w:tcW w:w="1134" w:type="dxa"/>
            <w:shd w:val="clear" w:color="auto" w:fill="E5DFEC" w:themeFill="accent4" w:themeFillTint="33"/>
          </w:tcPr>
          <w:p w14:paraId="0F54D5B6" w14:textId="77777777" w:rsidR="00DD41B3" w:rsidRPr="00F16302" w:rsidRDefault="00DD41B3" w:rsidP="00F87636">
            <w:pPr>
              <w:spacing w:line="276" w:lineRule="auto"/>
              <w:jc w:val="center"/>
              <w:rPr>
                <w:rFonts w:ascii="Times New Roman" w:hAnsi="Times New Roman"/>
                <w:sz w:val="22"/>
                <w:szCs w:val="22"/>
              </w:rPr>
            </w:pPr>
            <w:r w:rsidRPr="00F16302">
              <w:rPr>
                <w:rFonts w:ascii="Times New Roman" w:hAnsi="Times New Roman"/>
                <w:sz w:val="22"/>
                <w:szCs w:val="22"/>
              </w:rPr>
              <w:t>100</w:t>
            </w:r>
          </w:p>
        </w:tc>
        <w:tc>
          <w:tcPr>
            <w:tcW w:w="1454" w:type="dxa"/>
          </w:tcPr>
          <w:p w14:paraId="449771D2" w14:textId="77777777" w:rsidR="00DD41B3" w:rsidRPr="00F16302" w:rsidRDefault="00DD41B3" w:rsidP="00F87636">
            <w:pPr>
              <w:spacing w:line="276" w:lineRule="auto"/>
              <w:jc w:val="center"/>
              <w:rPr>
                <w:rFonts w:ascii="Times New Roman" w:hAnsi="Times New Roman"/>
                <w:sz w:val="22"/>
                <w:szCs w:val="22"/>
              </w:rPr>
            </w:pPr>
            <w:r w:rsidRPr="00F16302">
              <w:rPr>
                <w:rFonts w:ascii="Times New Roman" w:hAnsi="Times New Roman"/>
                <w:sz w:val="22"/>
                <w:szCs w:val="22"/>
              </w:rPr>
              <w:t>0</w:t>
            </w:r>
          </w:p>
        </w:tc>
        <w:tc>
          <w:tcPr>
            <w:tcW w:w="1665" w:type="dxa"/>
          </w:tcPr>
          <w:p w14:paraId="00F662CE" w14:textId="77777777" w:rsidR="00DD41B3" w:rsidRPr="00F16302" w:rsidRDefault="00DD41B3" w:rsidP="00F87636">
            <w:pPr>
              <w:spacing w:line="276" w:lineRule="auto"/>
              <w:jc w:val="center"/>
              <w:rPr>
                <w:rFonts w:ascii="Times New Roman" w:hAnsi="Times New Roman"/>
                <w:sz w:val="22"/>
                <w:szCs w:val="22"/>
              </w:rPr>
            </w:pPr>
            <w:r w:rsidRPr="00F16302">
              <w:rPr>
                <w:rFonts w:ascii="Times New Roman" w:hAnsi="Times New Roman"/>
                <w:sz w:val="22"/>
                <w:szCs w:val="22"/>
              </w:rPr>
              <w:t>0</w:t>
            </w:r>
          </w:p>
        </w:tc>
        <w:tc>
          <w:tcPr>
            <w:tcW w:w="1134" w:type="dxa"/>
          </w:tcPr>
          <w:p w14:paraId="07392054" w14:textId="77777777" w:rsidR="00DD41B3" w:rsidRPr="00F16302" w:rsidRDefault="007B7A61" w:rsidP="00F87636">
            <w:pPr>
              <w:spacing w:line="276" w:lineRule="auto"/>
              <w:jc w:val="center"/>
              <w:rPr>
                <w:rFonts w:ascii="Times New Roman" w:hAnsi="Times New Roman"/>
                <w:sz w:val="22"/>
                <w:szCs w:val="22"/>
              </w:rPr>
            </w:pPr>
            <w:r w:rsidRPr="00F16302">
              <w:rPr>
                <w:rFonts w:ascii="Times New Roman" w:hAnsi="Times New Roman"/>
                <w:sz w:val="22"/>
                <w:szCs w:val="22"/>
              </w:rPr>
              <w:t>0</w:t>
            </w:r>
          </w:p>
        </w:tc>
      </w:tr>
      <w:tr w:rsidR="00C3322E" w:rsidRPr="00C3322E" w14:paraId="30D93B73" w14:textId="77777777" w:rsidTr="00986433">
        <w:trPr>
          <w:trHeight w:val="300"/>
        </w:trPr>
        <w:tc>
          <w:tcPr>
            <w:tcW w:w="2093" w:type="dxa"/>
            <w:hideMark/>
          </w:tcPr>
          <w:p w14:paraId="6B1D44AE" w14:textId="77777777" w:rsidR="00DD41B3" w:rsidRPr="00F16302" w:rsidRDefault="00017B97" w:rsidP="00F87636">
            <w:pPr>
              <w:spacing w:line="276" w:lineRule="auto"/>
              <w:jc w:val="center"/>
              <w:rPr>
                <w:rFonts w:ascii="Times New Roman" w:hAnsi="Times New Roman"/>
                <w:sz w:val="22"/>
                <w:szCs w:val="22"/>
              </w:rPr>
            </w:pPr>
            <w:r w:rsidRPr="00F16302">
              <w:rPr>
                <w:rFonts w:ascii="Times New Roman" w:hAnsi="Times New Roman"/>
                <w:sz w:val="22"/>
                <w:szCs w:val="22"/>
              </w:rPr>
              <w:t>II.</w:t>
            </w:r>
            <w:r w:rsidR="006973DF" w:rsidRPr="00F16302">
              <w:rPr>
                <w:rFonts w:ascii="Times New Roman" w:hAnsi="Times New Roman"/>
                <w:sz w:val="22"/>
                <w:szCs w:val="22"/>
              </w:rPr>
              <w:t>RAZRED</w:t>
            </w:r>
          </w:p>
        </w:tc>
        <w:tc>
          <w:tcPr>
            <w:tcW w:w="992" w:type="dxa"/>
          </w:tcPr>
          <w:p w14:paraId="5CE0B4E8" w14:textId="297F0725" w:rsidR="00DD41B3" w:rsidRPr="00F16302" w:rsidRDefault="00CF06D7" w:rsidP="00F87636">
            <w:pPr>
              <w:spacing w:line="276" w:lineRule="auto"/>
              <w:jc w:val="center"/>
              <w:rPr>
                <w:rFonts w:ascii="Times New Roman" w:hAnsi="Times New Roman"/>
                <w:sz w:val="22"/>
                <w:szCs w:val="22"/>
              </w:rPr>
            </w:pPr>
            <w:r w:rsidRPr="00F16302">
              <w:rPr>
                <w:rFonts w:ascii="Times New Roman" w:hAnsi="Times New Roman"/>
                <w:sz w:val="22"/>
                <w:szCs w:val="22"/>
              </w:rPr>
              <w:t>1</w:t>
            </w:r>
            <w:r w:rsidR="0087113B" w:rsidRPr="00F16302">
              <w:rPr>
                <w:rFonts w:ascii="Times New Roman" w:hAnsi="Times New Roman"/>
                <w:sz w:val="22"/>
                <w:szCs w:val="22"/>
              </w:rPr>
              <w:t>4</w:t>
            </w:r>
          </w:p>
        </w:tc>
        <w:tc>
          <w:tcPr>
            <w:tcW w:w="1134" w:type="dxa"/>
          </w:tcPr>
          <w:p w14:paraId="3388FF20" w14:textId="50A3A490" w:rsidR="00DD41B3" w:rsidRPr="00F16302" w:rsidRDefault="00CF06D7" w:rsidP="00F87636">
            <w:pPr>
              <w:spacing w:line="276" w:lineRule="auto"/>
              <w:jc w:val="center"/>
              <w:rPr>
                <w:rFonts w:ascii="Times New Roman" w:hAnsi="Times New Roman"/>
                <w:sz w:val="22"/>
                <w:szCs w:val="22"/>
              </w:rPr>
            </w:pPr>
            <w:r w:rsidRPr="00F16302">
              <w:rPr>
                <w:rFonts w:ascii="Times New Roman" w:hAnsi="Times New Roman"/>
                <w:sz w:val="22"/>
                <w:szCs w:val="22"/>
              </w:rPr>
              <w:t>1</w:t>
            </w:r>
            <w:r w:rsidR="00F16302" w:rsidRPr="00F16302">
              <w:rPr>
                <w:rFonts w:ascii="Times New Roman" w:hAnsi="Times New Roman"/>
                <w:sz w:val="22"/>
                <w:szCs w:val="22"/>
              </w:rPr>
              <w:t>4</w:t>
            </w:r>
          </w:p>
        </w:tc>
        <w:tc>
          <w:tcPr>
            <w:tcW w:w="1134" w:type="dxa"/>
            <w:shd w:val="clear" w:color="auto" w:fill="E5DFEC" w:themeFill="accent4" w:themeFillTint="33"/>
          </w:tcPr>
          <w:p w14:paraId="29B0361C" w14:textId="00B860AC" w:rsidR="00DD41B3" w:rsidRPr="00F16302" w:rsidRDefault="00F16302" w:rsidP="00F87636">
            <w:pPr>
              <w:spacing w:line="276" w:lineRule="auto"/>
              <w:jc w:val="center"/>
              <w:rPr>
                <w:rFonts w:ascii="Times New Roman" w:hAnsi="Times New Roman"/>
                <w:sz w:val="22"/>
                <w:szCs w:val="22"/>
              </w:rPr>
            </w:pPr>
            <w:r w:rsidRPr="00F16302">
              <w:rPr>
                <w:rFonts w:ascii="Times New Roman" w:hAnsi="Times New Roman"/>
                <w:sz w:val="22"/>
                <w:szCs w:val="22"/>
              </w:rPr>
              <w:t>100</w:t>
            </w:r>
          </w:p>
        </w:tc>
        <w:tc>
          <w:tcPr>
            <w:tcW w:w="1454" w:type="dxa"/>
          </w:tcPr>
          <w:p w14:paraId="68188E96" w14:textId="77777777" w:rsidR="00DD41B3" w:rsidRPr="00F16302" w:rsidRDefault="00DD41B3" w:rsidP="00F87636">
            <w:pPr>
              <w:spacing w:line="276" w:lineRule="auto"/>
              <w:jc w:val="center"/>
              <w:rPr>
                <w:rFonts w:ascii="Times New Roman" w:hAnsi="Times New Roman"/>
                <w:sz w:val="22"/>
                <w:szCs w:val="22"/>
              </w:rPr>
            </w:pPr>
            <w:r w:rsidRPr="00F16302">
              <w:rPr>
                <w:rFonts w:ascii="Times New Roman" w:hAnsi="Times New Roman"/>
                <w:sz w:val="22"/>
                <w:szCs w:val="22"/>
              </w:rPr>
              <w:t>0</w:t>
            </w:r>
          </w:p>
        </w:tc>
        <w:tc>
          <w:tcPr>
            <w:tcW w:w="1665" w:type="dxa"/>
          </w:tcPr>
          <w:p w14:paraId="1122F619" w14:textId="77777777" w:rsidR="00DD41B3" w:rsidRPr="00F16302" w:rsidRDefault="00DD41B3" w:rsidP="00F87636">
            <w:pPr>
              <w:spacing w:line="276" w:lineRule="auto"/>
              <w:jc w:val="center"/>
              <w:rPr>
                <w:rFonts w:ascii="Times New Roman" w:hAnsi="Times New Roman"/>
                <w:sz w:val="22"/>
                <w:szCs w:val="22"/>
              </w:rPr>
            </w:pPr>
            <w:r w:rsidRPr="00F16302">
              <w:rPr>
                <w:rFonts w:ascii="Times New Roman" w:hAnsi="Times New Roman"/>
                <w:sz w:val="22"/>
                <w:szCs w:val="22"/>
              </w:rPr>
              <w:t>0</w:t>
            </w:r>
          </w:p>
        </w:tc>
        <w:tc>
          <w:tcPr>
            <w:tcW w:w="1134" w:type="dxa"/>
          </w:tcPr>
          <w:p w14:paraId="0547DC40" w14:textId="77777777" w:rsidR="00DD41B3" w:rsidRPr="00F16302" w:rsidRDefault="007B7A61" w:rsidP="00F87636">
            <w:pPr>
              <w:spacing w:line="276" w:lineRule="auto"/>
              <w:jc w:val="center"/>
              <w:rPr>
                <w:rFonts w:ascii="Times New Roman" w:hAnsi="Times New Roman"/>
                <w:sz w:val="22"/>
                <w:szCs w:val="22"/>
              </w:rPr>
            </w:pPr>
            <w:r w:rsidRPr="00F16302">
              <w:rPr>
                <w:rFonts w:ascii="Times New Roman" w:hAnsi="Times New Roman"/>
                <w:sz w:val="22"/>
                <w:szCs w:val="22"/>
              </w:rPr>
              <w:t>0</w:t>
            </w:r>
          </w:p>
        </w:tc>
      </w:tr>
      <w:tr w:rsidR="00C3322E" w:rsidRPr="00C3322E" w14:paraId="7859ACA9" w14:textId="77777777" w:rsidTr="00986433">
        <w:trPr>
          <w:trHeight w:val="300"/>
        </w:trPr>
        <w:tc>
          <w:tcPr>
            <w:tcW w:w="2093" w:type="dxa"/>
            <w:hideMark/>
          </w:tcPr>
          <w:p w14:paraId="18CA6719" w14:textId="77777777" w:rsidR="00DD41B3" w:rsidRPr="00F16302" w:rsidRDefault="00017B97" w:rsidP="00F87636">
            <w:pPr>
              <w:spacing w:line="276" w:lineRule="auto"/>
              <w:jc w:val="center"/>
              <w:rPr>
                <w:rFonts w:ascii="Times New Roman" w:hAnsi="Times New Roman"/>
                <w:sz w:val="22"/>
                <w:szCs w:val="22"/>
              </w:rPr>
            </w:pPr>
            <w:r w:rsidRPr="00F16302">
              <w:rPr>
                <w:rFonts w:ascii="Times New Roman" w:hAnsi="Times New Roman"/>
                <w:sz w:val="22"/>
                <w:szCs w:val="22"/>
              </w:rPr>
              <w:t>III.RAZRED</w:t>
            </w:r>
          </w:p>
        </w:tc>
        <w:tc>
          <w:tcPr>
            <w:tcW w:w="992" w:type="dxa"/>
          </w:tcPr>
          <w:p w14:paraId="27E1E607" w14:textId="3DCC1872" w:rsidR="00DD41B3" w:rsidRPr="00F16302" w:rsidRDefault="0003508A" w:rsidP="00F87636">
            <w:pPr>
              <w:spacing w:line="276" w:lineRule="auto"/>
              <w:jc w:val="center"/>
              <w:rPr>
                <w:rFonts w:ascii="Times New Roman" w:hAnsi="Times New Roman"/>
                <w:sz w:val="22"/>
                <w:szCs w:val="22"/>
              </w:rPr>
            </w:pPr>
            <w:r w:rsidRPr="00F16302">
              <w:rPr>
                <w:rFonts w:ascii="Times New Roman" w:hAnsi="Times New Roman"/>
                <w:sz w:val="22"/>
                <w:szCs w:val="22"/>
              </w:rPr>
              <w:t>1</w:t>
            </w:r>
            <w:r w:rsidR="0087113B" w:rsidRPr="00F16302">
              <w:rPr>
                <w:rFonts w:ascii="Times New Roman" w:hAnsi="Times New Roman"/>
                <w:sz w:val="22"/>
                <w:szCs w:val="22"/>
              </w:rPr>
              <w:t>1</w:t>
            </w:r>
          </w:p>
        </w:tc>
        <w:tc>
          <w:tcPr>
            <w:tcW w:w="1134" w:type="dxa"/>
          </w:tcPr>
          <w:p w14:paraId="20425A02" w14:textId="0EF709AA" w:rsidR="00DD41B3" w:rsidRPr="00F16302" w:rsidRDefault="0003508A" w:rsidP="00F87636">
            <w:pPr>
              <w:spacing w:line="276" w:lineRule="auto"/>
              <w:jc w:val="center"/>
              <w:rPr>
                <w:rFonts w:ascii="Times New Roman" w:hAnsi="Times New Roman"/>
                <w:sz w:val="22"/>
                <w:szCs w:val="22"/>
              </w:rPr>
            </w:pPr>
            <w:r w:rsidRPr="00F16302">
              <w:rPr>
                <w:rFonts w:ascii="Times New Roman" w:hAnsi="Times New Roman"/>
                <w:sz w:val="22"/>
                <w:szCs w:val="22"/>
              </w:rPr>
              <w:t>1</w:t>
            </w:r>
            <w:r w:rsidR="00F16302" w:rsidRPr="00F16302">
              <w:rPr>
                <w:rFonts w:ascii="Times New Roman" w:hAnsi="Times New Roman"/>
                <w:sz w:val="22"/>
                <w:szCs w:val="22"/>
              </w:rPr>
              <w:t>1</w:t>
            </w:r>
          </w:p>
        </w:tc>
        <w:tc>
          <w:tcPr>
            <w:tcW w:w="1134" w:type="dxa"/>
            <w:shd w:val="clear" w:color="auto" w:fill="E5DFEC" w:themeFill="accent4" w:themeFillTint="33"/>
          </w:tcPr>
          <w:p w14:paraId="2C83D2CC" w14:textId="77777777" w:rsidR="00DD41B3" w:rsidRPr="00F16302" w:rsidRDefault="00DD41B3" w:rsidP="00F87636">
            <w:pPr>
              <w:spacing w:line="276" w:lineRule="auto"/>
              <w:jc w:val="center"/>
              <w:rPr>
                <w:rFonts w:ascii="Times New Roman" w:hAnsi="Times New Roman"/>
                <w:sz w:val="22"/>
                <w:szCs w:val="22"/>
              </w:rPr>
            </w:pPr>
            <w:r w:rsidRPr="00F16302">
              <w:rPr>
                <w:rFonts w:ascii="Times New Roman" w:hAnsi="Times New Roman"/>
                <w:sz w:val="22"/>
                <w:szCs w:val="22"/>
              </w:rPr>
              <w:t>100</w:t>
            </w:r>
          </w:p>
        </w:tc>
        <w:tc>
          <w:tcPr>
            <w:tcW w:w="1454" w:type="dxa"/>
          </w:tcPr>
          <w:p w14:paraId="583AAE4E" w14:textId="77777777" w:rsidR="00DD41B3" w:rsidRPr="00F16302" w:rsidRDefault="00DD41B3" w:rsidP="00F87636">
            <w:pPr>
              <w:spacing w:line="276" w:lineRule="auto"/>
              <w:jc w:val="center"/>
              <w:rPr>
                <w:rFonts w:ascii="Times New Roman" w:hAnsi="Times New Roman"/>
                <w:sz w:val="22"/>
                <w:szCs w:val="22"/>
              </w:rPr>
            </w:pPr>
            <w:r w:rsidRPr="00F16302">
              <w:rPr>
                <w:rFonts w:ascii="Times New Roman" w:hAnsi="Times New Roman"/>
                <w:sz w:val="22"/>
                <w:szCs w:val="22"/>
              </w:rPr>
              <w:t>0</w:t>
            </w:r>
          </w:p>
        </w:tc>
        <w:tc>
          <w:tcPr>
            <w:tcW w:w="1665" w:type="dxa"/>
          </w:tcPr>
          <w:p w14:paraId="5E3DCA24" w14:textId="77777777" w:rsidR="00DD41B3" w:rsidRPr="00F16302" w:rsidRDefault="00DD41B3" w:rsidP="00F87636">
            <w:pPr>
              <w:spacing w:line="276" w:lineRule="auto"/>
              <w:jc w:val="center"/>
              <w:rPr>
                <w:rFonts w:ascii="Times New Roman" w:hAnsi="Times New Roman"/>
                <w:sz w:val="22"/>
                <w:szCs w:val="22"/>
              </w:rPr>
            </w:pPr>
            <w:r w:rsidRPr="00F16302">
              <w:rPr>
                <w:rFonts w:ascii="Times New Roman" w:hAnsi="Times New Roman"/>
                <w:sz w:val="22"/>
                <w:szCs w:val="22"/>
              </w:rPr>
              <w:t>0</w:t>
            </w:r>
          </w:p>
        </w:tc>
        <w:tc>
          <w:tcPr>
            <w:tcW w:w="1134" w:type="dxa"/>
          </w:tcPr>
          <w:p w14:paraId="03809ED3" w14:textId="77777777" w:rsidR="00DD41B3" w:rsidRPr="00F16302" w:rsidRDefault="007B7A61" w:rsidP="00F87636">
            <w:pPr>
              <w:spacing w:line="276" w:lineRule="auto"/>
              <w:jc w:val="center"/>
              <w:rPr>
                <w:rFonts w:ascii="Times New Roman" w:hAnsi="Times New Roman"/>
                <w:sz w:val="22"/>
                <w:szCs w:val="22"/>
              </w:rPr>
            </w:pPr>
            <w:r w:rsidRPr="00F16302">
              <w:rPr>
                <w:rFonts w:ascii="Times New Roman" w:hAnsi="Times New Roman"/>
                <w:sz w:val="22"/>
                <w:szCs w:val="22"/>
              </w:rPr>
              <w:t>0</w:t>
            </w:r>
          </w:p>
        </w:tc>
      </w:tr>
      <w:tr w:rsidR="00C3322E" w:rsidRPr="00C3322E" w14:paraId="3FDEB223" w14:textId="77777777" w:rsidTr="00986433">
        <w:trPr>
          <w:trHeight w:val="300"/>
        </w:trPr>
        <w:tc>
          <w:tcPr>
            <w:tcW w:w="2093" w:type="dxa"/>
            <w:hideMark/>
          </w:tcPr>
          <w:p w14:paraId="2341CF73" w14:textId="77777777" w:rsidR="00DD41B3" w:rsidRPr="00F16302" w:rsidRDefault="007E6B05" w:rsidP="00F87636">
            <w:pPr>
              <w:spacing w:line="276" w:lineRule="auto"/>
              <w:jc w:val="center"/>
              <w:rPr>
                <w:rFonts w:ascii="Times New Roman" w:hAnsi="Times New Roman"/>
                <w:sz w:val="22"/>
                <w:szCs w:val="22"/>
              </w:rPr>
            </w:pPr>
            <w:r w:rsidRPr="00F16302">
              <w:rPr>
                <w:rFonts w:ascii="Times New Roman" w:hAnsi="Times New Roman"/>
                <w:sz w:val="22"/>
                <w:szCs w:val="22"/>
              </w:rPr>
              <w:t>IV.</w:t>
            </w:r>
            <w:r w:rsidR="00017B97" w:rsidRPr="00F16302">
              <w:rPr>
                <w:rFonts w:ascii="Times New Roman" w:hAnsi="Times New Roman"/>
                <w:sz w:val="22"/>
                <w:szCs w:val="22"/>
              </w:rPr>
              <w:t xml:space="preserve"> RAZRED</w:t>
            </w:r>
          </w:p>
        </w:tc>
        <w:tc>
          <w:tcPr>
            <w:tcW w:w="992" w:type="dxa"/>
          </w:tcPr>
          <w:p w14:paraId="2EC03297" w14:textId="3514332D" w:rsidR="00DD41B3" w:rsidRPr="00F16302" w:rsidRDefault="0087113B" w:rsidP="00F87636">
            <w:pPr>
              <w:spacing w:line="276" w:lineRule="auto"/>
              <w:jc w:val="center"/>
              <w:rPr>
                <w:rFonts w:ascii="Times New Roman" w:hAnsi="Times New Roman"/>
                <w:sz w:val="22"/>
                <w:szCs w:val="22"/>
              </w:rPr>
            </w:pPr>
            <w:r w:rsidRPr="00F16302">
              <w:rPr>
                <w:rFonts w:ascii="Times New Roman" w:hAnsi="Times New Roman"/>
                <w:sz w:val="22"/>
                <w:szCs w:val="22"/>
              </w:rPr>
              <w:t>15</w:t>
            </w:r>
          </w:p>
        </w:tc>
        <w:tc>
          <w:tcPr>
            <w:tcW w:w="1134" w:type="dxa"/>
          </w:tcPr>
          <w:p w14:paraId="1E618D18" w14:textId="145AE6D9" w:rsidR="00DD41B3" w:rsidRPr="00F16302" w:rsidRDefault="00F16302" w:rsidP="00F87636">
            <w:pPr>
              <w:spacing w:line="276" w:lineRule="auto"/>
              <w:jc w:val="center"/>
              <w:rPr>
                <w:rFonts w:ascii="Times New Roman" w:hAnsi="Times New Roman"/>
                <w:sz w:val="22"/>
                <w:szCs w:val="22"/>
              </w:rPr>
            </w:pPr>
            <w:r w:rsidRPr="00F16302">
              <w:rPr>
                <w:rFonts w:ascii="Times New Roman" w:hAnsi="Times New Roman"/>
                <w:sz w:val="22"/>
                <w:szCs w:val="22"/>
              </w:rPr>
              <w:t>15</w:t>
            </w:r>
          </w:p>
        </w:tc>
        <w:tc>
          <w:tcPr>
            <w:tcW w:w="1134" w:type="dxa"/>
            <w:shd w:val="clear" w:color="auto" w:fill="E5DFEC" w:themeFill="accent4" w:themeFillTint="33"/>
          </w:tcPr>
          <w:p w14:paraId="1F6E9B13" w14:textId="77777777" w:rsidR="00DD41B3" w:rsidRPr="00F16302" w:rsidRDefault="00DD41B3" w:rsidP="00F87636">
            <w:pPr>
              <w:spacing w:line="276" w:lineRule="auto"/>
              <w:jc w:val="center"/>
              <w:rPr>
                <w:rFonts w:ascii="Times New Roman" w:hAnsi="Times New Roman"/>
                <w:sz w:val="22"/>
                <w:szCs w:val="22"/>
              </w:rPr>
            </w:pPr>
            <w:r w:rsidRPr="00F16302">
              <w:rPr>
                <w:rFonts w:ascii="Times New Roman" w:hAnsi="Times New Roman"/>
                <w:sz w:val="22"/>
                <w:szCs w:val="22"/>
              </w:rPr>
              <w:t>100</w:t>
            </w:r>
          </w:p>
        </w:tc>
        <w:tc>
          <w:tcPr>
            <w:tcW w:w="1454" w:type="dxa"/>
          </w:tcPr>
          <w:p w14:paraId="713FFB12" w14:textId="77777777" w:rsidR="00DD41B3" w:rsidRPr="00F16302" w:rsidRDefault="00DD41B3" w:rsidP="00F87636">
            <w:pPr>
              <w:spacing w:line="276" w:lineRule="auto"/>
              <w:jc w:val="center"/>
              <w:rPr>
                <w:rFonts w:ascii="Times New Roman" w:hAnsi="Times New Roman"/>
                <w:sz w:val="22"/>
                <w:szCs w:val="22"/>
              </w:rPr>
            </w:pPr>
            <w:r w:rsidRPr="00F16302">
              <w:rPr>
                <w:rFonts w:ascii="Times New Roman" w:hAnsi="Times New Roman"/>
                <w:sz w:val="22"/>
                <w:szCs w:val="22"/>
              </w:rPr>
              <w:t>0</w:t>
            </w:r>
          </w:p>
        </w:tc>
        <w:tc>
          <w:tcPr>
            <w:tcW w:w="1665" w:type="dxa"/>
          </w:tcPr>
          <w:p w14:paraId="3E8FD335" w14:textId="77777777" w:rsidR="00DD41B3" w:rsidRPr="00F16302" w:rsidRDefault="00DD41B3" w:rsidP="00F87636">
            <w:pPr>
              <w:spacing w:line="276" w:lineRule="auto"/>
              <w:jc w:val="center"/>
              <w:rPr>
                <w:rFonts w:ascii="Times New Roman" w:hAnsi="Times New Roman"/>
                <w:sz w:val="22"/>
                <w:szCs w:val="22"/>
              </w:rPr>
            </w:pPr>
            <w:r w:rsidRPr="00F16302">
              <w:rPr>
                <w:rFonts w:ascii="Times New Roman" w:hAnsi="Times New Roman"/>
                <w:sz w:val="22"/>
                <w:szCs w:val="22"/>
              </w:rPr>
              <w:t>0</w:t>
            </w:r>
          </w:p>
        </w:tc>
        <w:tc>
          <w:tcPr>
            <w:tcW w:w="1134" w:type="dxa"/>
          </w:tcPr>
          <w:p w14:paraId="2EA660DC" w14:textId="77777777" w:rsidR="00DD41B3" w:rsidRPr="00F16302" w:rsidRDefault="007B7A61" w:rsidP="00F87636">
            <w:pPr>
              <w:spacing w:line="276" w:lineRule="auto"/>
              <w:jc w:val="center"/>
              <w:rPr>
                <w:rFonts w:ascii="Times New Roman" w:hAnsi="Times New Roman"/>
                <w:sz w:val="22"/>
                <w:szCs w:val="22"/>
              </w:rPr>
            </w:pPr>
            <w:r w:rsidRPr="00F16302">
              <w:rPr>
                <w:rFonts w:ascii="Times New Roman" w:hAnsi="Times New Roman"/>
                <w:sz w:val="22"/>
                <w:szCs w:val="22"/>
              </w:rPr>
              <w:t>0</w:t>
            </w:r>
          </w:p>
        </w:tc>
      </w:tr>
      <w:tr w:rsidR="00C3322E" w:rsidRPr="00C3322E" w14:paraId="69516C91" w14:textId="77777777" w:rsidTr="00986433">
        <w:trPr>
          <w:trHeight w:val="300"/>
        </w:trPr>
        <w:tc>
          <w:tcPr>
            <w:tcW w:w="2093" w:type="dxa"/>
          </w:tcPr>
          <w:p w14:paraId="5D64B6DD" w14:textId="77777777" w:rsidR="00DD41B3" w:rsidRPr="00F16302" w:rsidRDefault="00DD41B3" w:rsidP="00F87636">
            <w:pPr>
              <w:spacing w:line="276" w:lineRule="auto"/>
              <w:jc w:val="center"/>
              <w:rPr>
                <w:rFonts w:ascii="Times New Roman" w:hAnsi="Times New Roman"/>
                <w:sz w:val="22"/>
                <w:szCs w:val="22"/>
              </w:rPr>
            </w:pPr>
            <w:r w:rsidRPr="00F16302">
              <w:rPr>
                <w:rFonts w:ascii="Times New Roman" w:hAnsi="Times New Roman"/>
                <w:sz w:val="22"/>
                <w:szCs w:val="22"/>
              </w:rPr>
              <w:t>PŠ Kip</w:t>
            </w:r>
          </w:p>
        </w:tc>
        <w:tc>
          <w:tcPr>
            <w:tcW w:w="992" w:type="dxa"/>
          </w:tcPr>
          <w:p w14:paraId="7BC8276E" w14:textId="77777777" w:rsidR="00DD41B3" w:rsidRPr="00F16302" w:rsidRDefault="0003508A" w:rsidP="00F87636">
            <w:pPr>
              <w:spacing w:line="276" w:lineRule="auto"/>
              <w:jc w:val="center"/>
              <w:rPr>
                <w:rFonts w:ascii="Times New Roman" w:hAnsi="Times New Roman"/>
                <w:sz w:val="22"/>
                <w:szCs w:val="22"/>
              </w:rPr>
            </w:pPr>
            <w:r w:rsidRPr="00F16302">
              <w:rPr>
                <w:rFonts w:ascii="Times New Roman" w:hAnsi="Times New Roman"/>
                <w:sz w:val="22"/>
                <w:szCs w:val="22"/>
              </w:rPr>
              <w:t>7</w:t>
            </w:r>
          </w:p>
        </w:tc>
        <w:tc>
          <w:tcPr>
            <w:tcW w:w="1134" w:type="dxa"/>
          </w:tcPr>
          <w:p w14:paraId="489D9D6C" w14:textId="77777777" w:rsidR="00DD41B3" w:rsidRPr="00F16302" w:rsidRDefault="0003508A" w:rsidP="00F87636">
            <w:pPr>
              <w:spacing w:line="276" w:lineRule="auto"/>
              <w:jc w:val="center"/>
              <w:rPr>
                <w:rFonts w:ascii="Times New Roman" w:hAnsi="Times New Roman"/>
                <w:sz w:val="22"/>
                <w:szCs w:val="22"/>
              </w:rPr>
            </w:pPr>
            <w:r w:rsidRPr="00F16302">
              <w:rPr>
                <w:rFonts w:ascii="Times New Roman" w:hAnsi="Times New Roman"/>
                <w:sz w:val="22"/>
                <w:szCs w:val="22"/>
              </w:rPr>
              <w:t>7</w:t>
            </w:r>
          </w:p>
        </w:tc>
        <w:tc>
          <w:tcPr>
            <w:tcW w:w="1134" w:type="dxa"/>
            <w:shd w:val="clear" w:color="auto" w:fill="E5DFEC" w:themeFill="accent4" w:themeFillTint="33"/>
          </w:tcPr>
          <w:p w14:paraId="61AD18D1" w14:textId="77777777" w:rsidR="00DD41B3" w:rsidRPr="00F16302" w:rsidRDefault="00DD41B3" w:rsidP="00F87636">
            <w:pPr>
              <w:spacing w:line="276" w:lineRule="auto"/>
              <w:jc w:val="center"/>
              <w:rPr>
                <w:rFonts w:ascii="Times New Roman" w:hAnsi="Times New Roman"/>
                <w:sz w:val="22"/>
                <w:szCs w:val="22"/>
              </w:rPr>
            </w:pPr>
            <w:r w:rsidRPr="00F16302">
              <w:rPr>
                <w:rFonts w:ascii="Times New Roman" w:hAnsi="Times New Roman"/>
                <w:sz w:val="22"/>
                <w:szCs w:val="22"/>
              </w:rPr>
              <w:t>100</w:t>
            </w:r>
          </w:p>
        </w:tc>
        <w:tc>
          <w:tcPr>
            <w:tcW w:w="1454" w:type="dxa"/>
          </w:tcPr>
          <w:p w14:paraId="489DE8EF" w14:textId="77777777" w:rsidR="00DD41B3" w:rsidRPr="00F16302" w:rsidRDefault="00DD41B3" w:rsidP="00F87636">
            <w:pPr>
              <w:spacing w:line="276" w:lineRule="auto"/>
              <w:jc w:val="center"/>
              <w:rPr>
                <w:rFonts w:ascii="Times New Roman" w:hAnsi="Times New Roman"/>
                <w:sz w:val="22"/>
                <w:szCs w:val="22"/>
              </w:rPr>
            </w:pPr>
            <w:r w:rsidRPr="00F16302">
              <w:rPr>
                <w:rFonts w:ascii="Times New Roman" w:hAnsi="Times New Roman"/>
                <w:sz w:val="22"/>
                <w:szCs w:val="22"/>
              </w:rPr>
              <w:t>0</w:t>
            </w:r>
          </w:p>
        </w:tc>
        <w:tc>
          <w:tcPr>
            <w:tcW w:w="1665" w:type="dxa"/>
          </w:tcPr>
          <w:p w14:paraId="6CFDFEF3" w14:textId="77777777" w:rsidR="00DD41B3" w:rsidRPr="00F16302" w:rsidRDefault="00DD41B3" w:rsidP="00F87636">
            <w:pPr>
              <w:spacing w:line="276" w:lineRule="auto"/>
              <w:jc w:val="center"/>
              <w:rPr>
                <w:rFonts w:ascii="Times New Roman" w:hAnsi="Times New Roman"/>
                <w:sz w:val="22"/>
                <w:szCs w:val="22"/>
              </w:rPr>
            </w:pPr>
            <w:r w:rsidRPr="00F16302">
              <w:rPr>
                <w:rFonts w:ascii="Times New Roman" w:hAnsi="Times New Roman"/>
                <w:sz w:val="22"/>
                <w:szCs w:val="22"/>
              </w:rPr>
              <w:t>0</w:t>
            </w:r>
          </w:p>
        </w:tc>
        <w:tc>
          <w:tcPr>
            <w:tcW w:w="1134" w:type="dxa"/>
          </w:tcPr>
          <w:p w14:paraId="672AA038" w14:textId="77777777" w:rsidR="00DD41B3" w:rsidRPr="00F16302" w:rsidRDefault="007B7A61" w:rsidP="00F87636">
            <w:pPr>
              <w:spacing w:line="276" w:lineRule="auto"/>
              <w:jc w:val="center"/>
              <w:rPr>
                <w:rFonts w:ascii="Times New Roman" w:hAnsi="Times New Roman"/>
                <w:sz w:val="22"/>
                <w:szCs w:val="22"/>
              </w:rPr>
            </w:pPr>
            <w:r w:rsidRPr="00F16302">
              <w:rPr>
                <w:rFonts w:ascii="Times New Roman" w:hAnsi="Times New Roman"/>
                <w:sz w:val="22"/>
                <w:szCs w:val="22"/>
              </w:rPr>
              <w:t>0</w:t>
            </w:r>
          </w:p>
        </w:tc>
      </w:tr>
      <w:tr w:rsidR="00C3322E" w:rsidRPr="00C3322E" w14:paraId="55B91B71" w14:textId="77777777" w:rsidTr="00986433">
        <w:trPr>
          <w:trHeight w:val="300"/>
        </w:trPr>
        <w:tc>
          <w:tcPr>
            <w:tcW w:w="2093" w:type="dxa"/>
          </w:tcPr>
          <w:p w14:paraId="73BEE9EA" w14:textId="77777777" w:rsidR="00DD41B3" w:rsidRPr="00F16302" w:rsidRDefault="00DD41B3" w:rsidP="00F87636">
            <w:pPr>
              <w:spacing w:line="276" w:lineRule="auto"/>
              <w:jc w:val="center"/>
              <w:rPr>
                <w:rFonts w:ascii="Times New Roman" w:hAnsi="Times New Roman"/>
                <w:sz w:val="22"/>
                <w:szCs w:val="22"/>
              </w:rPr>
            </w:pPr>
            <w:r w:rsidRPr="00F16302">
              <w:rPr>
                <w:rFonts w:ascii="Times New Roman" w:hAnsi="Times New Roman"/>
                <w:sz w:val="22"/>
                <w:szCs w:val="22"/>
              </w:rPr>
              <w:t>PŠ Šibovac</w:t>
            </w:r>
          </w:p>
        </w:tc>
        <w:tc>
          <w:tcPr>
            <w:tcW w:w="992" w:type="dxa"/>
          </w:tcPr>
          <w:p w14:paraId="7E209DC8" w14:textId="7CEF20FD" w:rsidR="00DD41B3" w:rsidRPr="00F16302" w:rsidRDefault="0087113B" w:rsidP="00F87636">
            <w:pPr>
              <w:spacing w:line="276" w:lineRule="auto"/>
              <w:jc w:val="center"/>
              <w:rPr>
                <w:rFonts w:ascii="Times New Roman" w:hAnsi="Times New Roman"/>
                <w:sz w:val="22"/>
                <w:szCs w:val="22"/>
              </w:rPr>
            </w:pPr>
            <w:r w:rsidRPr="00F16302">
              <w:rPr>
                <w:rFonts w:ascii="Times New Roman" w:hAnsi="Times New Roman"/>
                <w:sz w:val="22"/>
                <w:szCs w:val="22"/>
              </w:rPr>
              <w:t>4</w:t>
            </w:r>
          </w:p>
        </w:tc>
        <w:tc>
          <w:tcPr>
            <w:tcW w:w="1134" w:type="dxa"/>
          </w:tcPr>
          <w:p w14:paraId="4451F186" w14:textId="63BD4274" w:rsidR="00DD41B3" w:rsidRPr="00F16302" w:rsidRDefault="00F16302" w:rsidP="00F87636">
            <w:pPr>
              <w:spacing w:line="276" w:lineRule="auto"/>
              <w:jc w:val="center"/>
              <w:rPr>
                <w:rFonts w:ascii="Times New Roman" w:hAnsi="Times New Roman"/>
                <w:sz w:val="22"/>
                <w:szCs w:val="22"/>
              </w:rPr>
            </w:pPr>
            <w:r w:rsidRPr="00F16302">
              <w:rPr>
                <w:rFonts w:ascii="Times New Roman" w:hAnsi="Times New Roman"/>
                <w:sz w:val="22"/>
                <w:szCs w:val="22"/>
              </w:rPr>
              <w:t>4</w:t>
            </w:r>
          </w:p>
        </w:tc>
        <w:tc>
          <w:tcPr>
            <w:tcW w:w="1134" w:type="dxa"/>
            <w:shd w:val="clear" w:color="auto" w:fill="E5DFEC" w:themeFill="accent4" w:themeFillTint="33"/>
          </w:tcPr>
          <w:p w14:paraId="16AB82DD" w14:textId="77777777" w:rsidR="00DD41B3" w:rsidRPr="00F16302" w:rsidRDefault="00DD41B3" w:rsidP="00F87636">
            <w:pPr>
              <w:spacing w:line="276" w:lineRule="auto"/>
              <w:jc w:val="center"/>
              <w:rPr>
                <w:rFonts w:ascii="Times New Roman" w:hAnsi="Times New Roman"/>
                <w:sz w:val="22"/>
                <w:szCs w:val="22"/>
              </w:rPr>
            </w:pPr>
            <w:r w:rsidRPr="00F16302">
              <w:rPr>
                <w:rFonts w:ascii="Times New Roman" w:hAnsi="Times New Roman"/>
                <w:sz w:val="22"/>
                <w:szCs w:val="22"/>
              </w:rPr>
              <w:t>100</w:t>
            </w:r>
          </w:p>
        </w:tc>
        <w:tc>
          <w:tcPr>
            <w:tcW w:w="1454" w:type="dxa"/>
          </w:tcPr>
          <w:p w14:paraId="4CC82250" w14:textId="77777777" w:rsidR="00DD41B3" w:rsidRPr="00F16302" w:rsidRDefault="00DD41B3" w:rsidP="00F87636">
            <w:pPr>
              <w:spacing w:line="276" w:lineRule="auto"/>
              <w:jc w:val="center"/>
              <w:rPr>
                <w:rFonts w:ascii="Times New Roman" w:hAnsi="Times New Roman"/>
                <w:sz w:val="22"/>
                <w:szCs w:val="22"/>
              </w:rPr>
            </w:pPr>
            <w:r w:rsidRPr="00F16302">
              <w:rPr>
                <w:rFonts w:ascii="Times New Roman" w:hAnsi="Times New Roman"/>
                <w:sz w:val="22"/>
                <w:szCs w:val="22"/>
              </w:rPr>
              <w:t>0</w:t>
            </w:r>
          </w:p>
        </w:tc>
        <w:tc>
          <w:tcPr>
            <w:tcW w:w="1665" w:type="dxa"/>
          </w:tcPr>
          <w:p w14:paraId="34D94296" w14:textId="77777777" w:rsidR="00DD41B3" w:rsidRPr="00F16302" w:rsidRDefault="00DD41B3" w:rsidP="00F87636">
            <w:pPr>
              <w:spacing w:line="276" w:lineRule="auto"/>
              <w:jc w:val="center"/>
              <w:rPr>
                <w:rFonts w:ascii="Times New Roman" w:hAnsi="Times New Roman"/>
                <w:sz w:val="22"/>
                <w:szCs w:val="22"/>
              </w:rPr>
            </w:pPr>
            <w:r w:rsidRPr="00F16302">
              <w:rPr>
                <w:rFonts w:ascii="Times New Roman" w:hAnsi="Times New Roman"/>
                <w:sz w:val="22"/>
                <w:szCs w:val="22"/>
              </w:rPr>
              <w:t>0</w:t>
            </w:r>
          </w:p>
        </w:tc>
        <w:tc>
          <w:tcPr>
            <w:tcW w:w="1134" w:type="dxa"/>
          </w:tcPr>
          <w:p w14:paraId="0DDC4113" w14:textId="77777777" w:rsidR="00DD41B3" w:rsidRPr="00F16302" w:rsidRDefault="007B7A61" w:rsidP="00F87636">
            <w:pPr>
              <w:spacing w:line="276" w:lineRule="auto"/>
              <w:jc w:val="center"/>
              <w:rPr>
                <w:rFonts w:ascii="Times New Roman" w:hAnsi="Times New Roman"/>
                <w:sz w:val="22"/>
                <w:szCs w:val="22"/>
              </w:rPr>
            </w:pPr>
            <w:r w:rsidRPr="00F16302">
              <w:rPr>
                <w:rFonts w:ascii="Times New Roman" w:hAnsi="Times New Roman"/>
                <w:sz w:val="22"/>
                <w:szCs w:val="22"/>
              </w:rPr>
              <w:t>0</w:t>
            </w:r>
          </w:p>
        </w:tc>
      </w:tr>
      <w:tr w:rsidR="00C3322E" w:rsidRPr="00C3322E" w14:paraId="112FAAFA" w14:textId="77777777" w:rsidTr="00986433">
        <w:trPr>
          <w:trHeight w:val="300"/>
        </w:trPr>
        <w:tc>
          <w:tcPr>
            <w:tcW w:w="2093" w:type="dxa"/>
            <w:hideMark/>
          </w:tcPr>
          <w:p w14:paraId="395E97F7" w14:textId="77777777" w:rsidR="00DD41B3" w:rsidRPr="00F16302" w:rsidRDefault="007E6B05" w:rsidP="00F87636">
            <w:pPr>
              <w:spacing w:line="276" w:lineRule="auto"/>
              <w:jc w:val="center"/>
              <w:rPr>
                <w:rFonts w:ascii="Times New Roman" w:hAnsi="Times New Roman"/>
                <w:sz w:val="22"/>
                <w:szCs w:val="22"/>
              </w:rPr>
            </w:pPr>
            <w:r w:rsidRPr="00F16302">
              <w:rPr>
                <w:rFonts w:ascii="Times New Roman" w:hAnsi="Times New Roman"/>
                <w:sz w:val="22"/>
                <w:szCs w:val="22"/>
              </w:rPr>
              <w:t>V.</w:t>
            </w:r>
            <w:r w:rsidR="00017B97" w:rsidRPr="00F16302">
              <w:rPr>
                <w:rFonts w:ascii="Times New Roman" w:hAnsi="Times New Roman"/>
                <w:sz w:val="22"/>
                <w:szCs w:val="22"/>
              </w:rPr>
              <w:t xml:space="preserve"> RAZRED</w:t>
            </w:r>
          </w:p>
        </w:tc>
        <w:tc>
          <w:tcPr>
            <w:tcW w:w="992" w:type="dxa"/>
          </w:tcPr>
          <w:p w14:paraId="7CF8B75E" w14:textId="0D86EE0B" w:rsidR="00DD41B3" w:rsidRPr="00F16302" w:rsidRDefault="00DD41B3" w:rsidP="00F87636">
            <w:pPr>
              <w:spacing w:line="276" w:lineRule="auto"/>
              <w:jc w:val="center"/>
              <w:rPr>
                <w:rFonts w:ascii="Times New Roman" w:hAnsi="Times New Roman"/>
                <w:sz w:val="22"/>
                <w:szCs w:val="22"/>
              </w:rPr>
            </w:pPr>
            <w:r w:rsidRPr="00F16302">
              <w:rPr>
                <w:rFonts w:ascii="Times New Roman" w:hAnsi="Times New Roman"/>
                <w:sz w:val="22"/>
                <w:szCs w:val="22"/>
              </w:rPr>
              <w:t>1</w:t>
            </w:r>
            <w:r w:rsidR="0087113B" w:rsidRPr="00F16302">
              <w:rPr>
                <w:rFonts w:ascii="Times New Roman" w:hAnsi="Times New Roman"/>
                <w:sz w:val="22"/>
                <w:szCs w:val="22"/>
              </w:rPr>
              <w:t>0</w:t>
            </w:r>
          </w:p>
        </w:tc>
        <w:tc>
          <w:tcPr>
            <w:tcW w:w="1134" w:type="dxa"/>
          </w:tcPr>
          <w:p w14:paraId="6C9F8CC7" w14:textId="3BD2125F" w:rsidR="00DD41B3" w:rsidRPr="00F16302" w:rsidRDefault="00DD41B3" w:rsidP="00F87636">
            <w:pPr>
              <w:spacing w:line="276" w:lineRule="auto"/>
              <w:jc w:val="center"/>
              <w:rPr>
                <w:rFonts w:ascii="Times New Roman" w:hAnsi="Times New Roman"/>
                <w:sz w:val="22"/>
                <w:szCs w:val="22"/>
              </w:rPr>
            </w:pPr>
            <w:r w:rsidRPr="00F16302">
              <w:rPr>
                <w:rFonts w:ascii="Times New Roman" w:hAnsi="Times New Roman"/>
                <w:sz w:val="22"/>
                <w:szCs w:val="22"/>
              </w:rPr>
              <w:t>1</w:t>
            </w:r>
            <w:r w:rsidR="00F16302" w:rsidRPr="00F16302">
              <w:rPr>
                <w:rFonts w:ascii="Times New Roman" w:hAnsi="Times New Roman"/>
                <w:sz w:val="22"/>
                <w:szCs w:val="22"/>
              </w:rPr>
              <w:t>0</w:t>
            </w:r>
          </w:p>
        </w:tc>
        <w:tc>
          <w:tcPr>
            <w:tcW w:w="1134" w:type="dxa"/>
            <w:shd w:val="clear" w:color="auto" w:fill="E5DFEC" w:themeFill="accent4" w:themeFillTint="33"/>
          </w:tcPr>
          <w:p w14:paraId="3FE8A368" w14:textId="77777777" w:rsidR="00DD41B3" w:rsidRPr="00F16302" w:rsidRDefault="00DD41B3" w:rsidP="00F87636">
            <w:pPr>
              <w:spacing w:line="276" w:lineRule="auto"/>
              <w:jc w:val="center"/>
              <w:rPr>
                <w:rFonts w:ascii="Times New Roman" w:hAnsi="Times New Roman"/>
                <w:sz w:val="22"/>
                <w:szCs w:val="22"/>
              </w:rPr>
            </w:pPr>
            <w:r w:rsidRPr="00F16302">
              <w:rPr>
                <w:rFonts w:ascii="Times New Roman" w:hAnsi="Times New Roman"/>
                <w:sz w:val="22"/>
                <w:szCs w:val="22"/>
              </w:rPr>
              <w:t>100</w:t>
            </w:r>
          </w:p>
        </w:tc>
        <w:tc>
          <w:tcPr>
            <w:tcW w:w="1454" w:type="dxa"/>
          </w:tcPr>
          <w:p w14:paraId="5AD1A306" w14:textId="77777777" w:rsidR="00DD41B3" w:rsidRPr="00F16302" w:rsidRDefault="00DD41B3" w:rsidP="00F87636">
            <w:pPr>
              <w:spacing w:line="276" w:lineRule="auto"/>
              <w:jc w:val="center"/>
              <w:rPr>
                <w:rFonts w:ascii="Times New Roman" w:hAnsi="Times New Roman"/>
                <w:sz w:val="22"/>
                <w:szCs w:val="22"/>
              </w:rPr>
            </w:pPr>
            <w:r w:rsidRPr="00F16302">
              <w:rPr>
                <w:rFonts w:ascii="Times New Roman" w:hAnsi="Times New Roman"/>
                <w:sz w:val="22"/>
                <w:szCs w:val="22"/>
              </w:rPr>
              <w:t>0</w:t>
            </w:r>
          </w:p>
        </w:tc>
        <w:tc>
          <w:tcPr>
            <w:tcW w:w="1665" w:type="dxa"/>
          </w:tcPr>
          <w:p w14:paraId="3767F9A4" w14:textId="77777777" w:rsidR="00DD41B3" w:rsidRPr="00F16302" w:rsidRDefault="00DD41B3" w:rsidP="00F87636">
            <w:pPr>
              <w:spacing w:line="276" w:lineRule="auto"/>
              <w:jc w:val="center"/>
              <w:rPr>
                <w:rFonts w:ascii="Times New Roman" w:hAnsi="Times New Roman"/>
                <w:sz w:val="22"/>
                <w:szCs w:val="22"/>
              </w:rPr>
            </w:pPr>
            <w:r w:rsidRPr="00F16302">
              <w:rPr>
                <w:rFonts w:ascii="Times New Roman" w:hAnsi="Times New Roman"/>
                <w:sz w:val="22"/>
                <w:szCs w:val="22"/>
              </w:rPr>
              <w:t>0</w:t>
            </w:r>
          </w:p>
        </w:tc>
        <w:tc>
          <w:tcPr>
            <w:tcW w:w="1134" w:type="dxa"/>
          </w:tcPr>
          <w:p w14:paraId="2AE0E7F7" w14:textId="77777777" w:rsidR="00DD41B3" w:rsidRPr="00F16302" w:rsidRDefault="007B7A61" w:rsidP="00F87636">
            <w:pPr>
              <w:spacing w:line="276" w:lineRule="auto"/>
              <w:jc w:val="center"/>
              <w:rPr>
                <w:rFonts w:ascii="Times New Roman" w:hAnsi="Times New Roman"/>
                <w:sz w:val="22"/>
                <w:szCs w:val="22"/>
              </w:rPr>
            </w:pPr>
            <w:r w:rsidRPr="00F16302">
              <w:rPr>
                <w:rFonts w:ascii="Times New Roman" w:hAnsi="Times New Roman"/>
                <w:sz w:val="22"/>
                <w:szCs w:val="22"/>
              </w:rPr>
              <w:t>0</w:t>
            </w:r>
          </w:p>
        </w:tc>
      </w:tr>
      <w:tr w:rsidR="00C3322E" w:rsidRPr="00C3322E" w14:paraId="772BE348" w14:textId="77777777" w:rsidTr="00986433">
        <w:trPr>
          <w:trHeight w:val="300"/>
        </w:trPr>
        <w:tc>
          <w:tcPr>
            <w:tcW w:w="2093" w:type="dxa"/>
            <w:hideMark/>
          </w:tcPr>
          <w:p w14:paraId="6CBEEDCB" w14:textId="77777777" w:rsidR="00DD41B3" w:rsidRPr="00F16302" w:rsidRDefault="007E6B05" w:rsidP="00F87636">
            <w:pPr>
              <w:spacing w:line="276" w:lineRule="auto"/>
              <w:jc w:val="center"/>
              <w:rPr>
                <w:rFonts w:ascii="Times New Roman" w:hAnsi="Times New Roman"/>
                <w:sz w:val="22"/>
                <w:szCs w:val="22"/>
              </w:rPr>
            </w:pPr>
            <w:r w:rsidRPr="00F16302">
              <w:rPr>
                <w:rFonts w:ascii="Times New Roman" w:hAnsi="Times New Roman"/>
                <w:sz w:val="22"/>
                <w:szCs w:val="22"/>
              </w:rPr>
              <w:t>VI.</w:t>
            </w:r>
            <w:r w:rsidR="00017B97" w:rsidRPr="00F16302">
              <w:rPr>
                <w:rFonts w:ascii="Times New Roman" w:hAnsi="Times New Roman"/>
                <w:sz w:val="22"/>
                <w:szCs w:val="22"/>
              </w:rPr>
              <w:t xml:space="preserve"> RAZRED</w:t>
            </w:r>
          </w:p>
        </w:tc>
        <w:tc>
          <w:tcPr>
            <w:tcW w:w="992" w:type="dxa"/>
          </w:tcPr>
          <w:p w14:paraId="73B56EB1" w14:textId="1C557D11" w:rsidR="00DD41B3" w:rsidRPr="00F16302" w:rsidRDefault="00CF06D7" w:rsidP="00F87636">
            <w:pPr>
              <w:spacing w:line="276" w:lineRule="auto"/>
              <w:jc w:val="center"/>
              <w:rPr>
                <w:rFonts w:ascii="Times New Roman" w:hAnsi="Times New Roman"/>
                <w:sz w:val="22"/>
                <w:szCs w:val="22"/>
              </w:rPr>
            </w:pPr>
            <w:r w:rsidRPr="00F16302">
              <w:rPr>
                <w:rFonts w:ascii="Times New Roman" w:hAnsi="Times New Roman"/>
                <w:sz w:val="22"/>
                <w:szCs w:val="22"/>
              </w:rPr>
              <w:t>1</w:t>
            </w:r>
            <w:r w:rsidR="00F16302" w:rsidRPr="00F16302">
              <w:rPr>
                <w:rFonts w:ascii="Times New Roman" w:hAnsi="Times New Roman"/>
                <w:sz w:val="22"/>
                <w:szCs w:val="22"/>
              </w:rPr>
              <w:t>6</w:t>
            </w:r>
          </w:p>
        </w:tc>
        <w:tc>
          <w:tcPr>
            <w:tcW w:w="1134" w:type="dxa"/>
          </w:tcPr>
          <w:p w14:paraId="12647683" w14:textId="738F8F79" w:rsidR="00DD41B3" w:rsidRPr="00F16302" w:rsidRDefault="00CF06D7" w:rsidP="00F87636">
            <w:pPr>
              <w:spacing w:line="276" w:lineRule="auto"/>
              <w:jc w:val="center"/>
              <w:rPr>
                <w:rFonts w:ascii="Times New Roman" w:hAnsi="Times New Roman"/>
                <w:sz w:val="22"/>
                <w:szCs w:val="22"/>
              </w:rPr>
            </w:pPr>
            <w:r w:rsidRPr="00F16302">
              <w:rPr>
                <w:rFonts w:ascii="Times New Roman" w:hAnsi="Times New Roman"/>
                <w:sz w:val="22"/>
                <w:szCs w:val="22"/>
              </w:rPr>
              <w:t>1</w:t>
            </w:r>
            <w:r w:rsidR="00F16302" w:rsidRPr="00F16302">
              <w:rPr>
                <w:rFonts w:ascii="Times New Roman" w:hAnsi="Times New Roman"/>
                <w:sz w:val="22"/>
                <w:szCs w:val="22"/>
              </w:rPr>
              <w:t>6</w:t>
            </w:r>
          </w:p>
        </w:tc>
        <w:tc>
          <w:tcPr>
            <w:tcW w:w="1134" w:type="dxa"/>
            <w:shd w:val="clear" w:color="auto" w:fill="E5DFEC" w:themeFill="accent4" w:themeFillTint="33"/>
          </w:tcPr>
          <w:p w14:paraId="33233CF5" w14:textId="77777777" w:rsidR="00DD41B3" w:rsidRPr="00F16302" w:rsidRDefault="005B4001" w:rsidP="00F87636">
            <w:pPr>
              <w:spacing w:line="276" w:lineRule="auto"/>
              <w:jc w:val="center"/>
              <w:rPr>
                <w:rFonts w:ascii="Times New Roman" w:hAnsi="Times New Roman"/>
                <w:sz w:val="22"/>
                <w:szCs w:val="22"/>
              </w:rPr>
            </w:pPr>
            <w:r w:rsidRPr="00F16302">
              <w:rPr>
                <w:rFonts w:ascii="Times New Roman" w:hAnsi="Times New Roman"/>
                <w:sz w:val="22"/>
                <w:szCs w:val="22"/>
              </w:rPr>
              <w:t>100</w:t>
            </w:r>
          </w:p>
        </w:tc>
        <w:tc>
          <w:tcPr>
            <w:tcW w:w="1454" w:type="dxa"/>
          </w:tcPr>
          <w:p w14:paraId="69E653C6" w14:textId="77777777" w:rsidR="00DD41B3" w:rsidRPr="00F16302" w:rsidRDefault="00AF65DD" w:rsidP="00F87636">
            <w:pPr>
              <w:spacing w:line="276" w:lineRule="auto"/>
              <w:jc w:val="center"/>
              <w:rPr>
                <w:rFonts w:ascii="Times New Roman" w:hAnsi="Times New Roman"/>
                <w:sz w:val="22"/>
                <w:szCs w:val="22"/>
              </w:rPr>
            </w:pPr>
            <w:r w:rsidRPr="00F16302">
              <w:rPr>
                <w:rFonts w:ascii="Times New Roman" w:hAnsi="Times New Roman"/>
                <w:sz w:val="22"/>
                <w:szCs w:val="22"/>
              </w:rPr>
              <w:t>0</w:t>
            </w:r>
          </w:p>
        </w:tc>
        <w:tc>
          <w:tcPr>
            <w:tcW w:w="1665" w:type="dxa"/>
          </w:tcPr>
          <w:p w14:paraId="4428CBCA" w14:textId="72F812B7" w:rsidR="00DD41B3" w:rsidRPr="00F16302" w:rsidRDefault="00481FC4" w:rsidP="00F87636">
            <w:pPr>
              <w:spacing w:line="276" w:lineRule="auto"/>
              <w:jc w:val="center"/>
              <w:rPr>
                <w:rFonts w:ascii="Times New Roman" w:hAnsi="Times New Roman"/>
                <w:sz w:val="22"/>
                <w:szCs w:val="22"/>
              </w:rPr>
            </w:pPr>
            <w:r>
              <w:rPr>
                <w:rFonts w:ascii="Times New Roman" w:hAnsi="Times New Roman"/>
                <w:sz w:val="22"/>
                <w:szCs w:val="22"/>
              </w:rPr>
              <w:t>0</w:t>
            </w:r>
          </w:p>
        </w:tc>
        <w:tc>
          <w:tcPr>
            <w:tcW w:w="1134" w:type="dxa"/>
          </w:tcPr>
          <w:p w14:paraId="6C1EDDB2" w14:textId="77777777" w:rsidR="00DD41B3" w:rsidRPr="00F16302" w:rsidRDefault="007B7A61" w:rsidP="00F87636">
            <w:pPr>
              <w:spacing w:line="276" w:lineRule="auto"/>
              <w:jc w:val="center"/>
              <w:rPr>
                <w:rFonts w:ascii="Times New Roman" w:hAnsi="Times New Roman"/>
                <w:sz w:val="22"/>
                <w:szCs w:val="22"/>
              </w:rPr>
            </w:pPr>
            <w:r w:rsidRPr="00F16302">
              <w:rPr>
                <w:rFonts w:ascii="Times New Roman" w:hAnsi="Times New Roman"/>
                <w:sz w:val="22"/>
                <w:szCs w:val="22"/>
              </w:rPr>
              <w:t>0</w:t>
            </w:r>
          </w:p>
        </w:tc>
      </w:tr>
      <w:tr w:rsidR="00C3322E" w:rsidRPr="00C3322E" w14:paraId="00778443" w14:textId="77777777" w:rsidTr="00986433">
        <w:trPr>
          <w:trHeight w:val="300"/>
        </w:trPr>
        <w:tc>
          <w:tcPr>
            <w:tcW w:w="2093" w:type="dxa"/>
            <w:hideMark/>
          </w:tcPr>
          <w:p w14:paraId="69BB3777" w14:textId="77777777" w:rsidR="00DD41B3" w:rsidRPr="00F16302" w:rsidRDefault="007E6B05" w:rsidP="00F87636">
            <w:pPr>
              <w:spacing w:line="276" w:lineRule="auto"/>
              <w:jc w:val="center"/>
              <w:rPr>
                <w:rFonts w:ascii="Times New Roman" w:hAnsi="Times New Roman"/>
                <w:sz w:val="22"/>
                <w:szCs w:val="22"/>
              </w:rPr>
            </w:pPr>
            <w:r w:rsidRPr="00F16302">
              <w:rPr>
                <w:rFonts w:ascii="Times New Roman" w:hAnsi="Times New Roman"/>
                <w:sz w:val="22"/>
                <w:szCs w:val="22"/>
              </w:rPr>
              <w:t>VII.</w:t>
            </w:r>
            <w:r w:rsidR="00017B97" w:rsidRPr="00F16302">
              <w:rPr>
                <w:rFonts w:ascii="Times New Roman" w:hAnsi="Times New Roman"/>
                <w:sz w:val="22"/>
                <w:szCs w:val="22"/>
              </w:rPr>
              <w:t xml:space="preserve"> RAZRED</w:t>
            </w:r>
          </w:p>
        </w:tc>
        <w:tc>
          <w:tcPr>
            <w:tcW w:w="992" w:type="dxa"/>
          </w:tcPr>
          <w:p w14:paraId="4E4BC93D" w14:textId="562F1546" w:rsidR="00DD41B3" w:rsidRPr="00F16302" w:rsidRDefault="00CF06D7" w:rsidP="00F87636">
            <w:pPr>
              <w:spacing w:line="276" w:lineRule="auto"/>
              <w:jc w:val="center"/>
              <w:rPr>
                <w:rFonts w:ascii="Times New Roman" w:hAnsi="Times New Roman"/>
                <w:sz w:val="22"/>
                <w:szCs w:val="22"/>
              </w:rPr>
            </w:pPr>
            <w:r w:rsidRPr="00F16302">
              <w:rPr>
                <w:rFonts w:ascii="Times New Roman" w:hAnsi="Times New Roman"/>
                <w:sz w:val="22"/>
                <w:szCs w:val="22"/>
              </w:rPr>
              <w:t>1</w:t>
            </w:r>
            <w:r w:rsidR="00F16302" w:rsidRPr="00F16302">
              <w:rPr>
                <w:rFonts w:ascii="Times New Roman" w:hAnsi="Times New Roman"/>
                <w:sz w:val="22"/>
                <w:szCs w:val="22"/>
              </w:rPr>
              <w:t>3</w:t>
            </w:r>
          </w:p>
        </w:tc>
        <w:tc>
          <w:tcPr>
            <w:tcW w:w="1134" w:type="dxa"/>
          </w:tcPr>
          <w:p w14:paraId="4C741069" w14:textId="7AC77985" w:rsidR="00DD41B3" w:rsidRPr="00F16302" w:rsidRDefault="00CF06D7" w:rsidP="00F87636">
            <w:pPr>
              <w:spacing w:line="276" w:lineRule="auto"/>
              <w:jc w:val="center"/>
              <w:rPr>
                <w:rFonts w:ascii="Times New Roman" w:hAnsi="Times New Roman"/>
                <w:sz w:val="22"/>
                <w:szCs w:val="22"/>
              </w:rPr>
            </w:pPr>
            <w:r w:rsidRPr="00F16302">
              <w:rPr>
                <w:rFonts w:ascii="Times New Roman" w:hAnsi="Times New Roman"/>
                <w:sz w:val="22"/>
                <w:szCs w:val="22"/>
              </w:rPr>
              <w:t>1</w:t>
            </w:r>
            <w:r w:rsidR="00F16302" w:rsidRPr="00F16302">
              <w:rPr>
                <w:rFonts w:ascii="Times New Roman" w:hAnsi="Times New Roman"/>
                <w:sz w:val="22"/>
                <w:szCs w:val="22"/>
              </w:rPr>
              <w:t>3</w:t>
            </w:r>
          </w:p>
        </w:tc>
        <w:tc>
          <w:tcPr>
            <w:tcW w:w="1134" w:type="dxa"/>
            <w:shd w:val="clear" w:color="auto" w:fill="E5DFEC" w:themeFill="accent4" w:themeFillTint="33"/>
          </w:tcPr>
          <w:p w14:paraId="1BA67186" w14:textId="77777777" w:rsidR="00DD41B3" w:rsidRPr="00F16302" w:rsidRDefault="00DD41B3" w:rsidP="00F87636">
            <w:pPr>
              <w:spacing w:line="276" w:lineRule="auto"/>
              <w:jc w:val="center"/>
              <w:rPr>
                <w:rFonts w:ascii="Times New Roman" w:hAnsi="Times New Roman"/>
                <w:sz w:val="22"/>
                <w:szCs w:val="22"/>
              </w:rPr>
            </w:pPr>
            <w:r w:rsidRPr="00F16302">
              <w:rPr>
                <w:rFonts w:ascii="Times New Roman" w:hAnsi="Times New Roman"/>
                <w:sz w:val="22"/>
                <w:szCs w:val="22"/>
              </w:rPr>
              <w:t>100</w:t>
            </w:r>
          </w:p>
        </w:tc>
        <w:tc>
          <w:tcPr>
            <w:tcW w:w="1454" w:type="dxa"/>
          </w:tcPr>
          <w:p w14:paraId="5B5DF24D" w14:textId="77777777" w:rsidR="00DD41B3" w:rsidRPr="00F16302" w:rsidRDefault="00DD41B3" w:rsidP="00F87636">
            <w:pPr>
              <w:spacing w:line="276" w:lineRule="auto"/>
              <w:jc w:val="center"/>
              <w:rPr>
                <w:rFonts w:ascii="Times New Roman" w:hAnsi="Times New Roman"/>
                <w:sz w:val="22"/>
                <w:szCs w:val="22"/>
              </w:rPr>
            </w:pPr>
            <w:r w:rsidRPr="00F16302">
              <w:rPr>
                <w:rFonts w:ascii="Times New Roman" w:hAnsi="Times New Roman"/>
                <w:sz w:val="22"/>
                <w:szCs w:val="22"/>
              </w:rPr>
              <w:t>0</w:t>
            </w:r>
          </w:p>
        </w:tc>
        <w:tc>
          <w:tcPr>
            <w:tcW w:w="1665" w:type="dxa"/>
          </w:tcPr>
          <w:p w14:paraId="3E255EE5" w14:textId="77777777" w:rsidR="00DD41B3" w:rsidRPr="00F16302" w:rsidRDefault="00DD41B3" w:rsidP="00F87636">
            <w:pPr>
              <w:spacing w:line="276" w:lineRule="auto"/>
              <w:jc w:val="center"/>
              <w:rPr>
                <w:rFonts w:ascii="Times New Roman" w:hAnsi="Times New Roman"/>
                <w:sz w:val="22"/>
                <w:szCs w:val="22"/>
              </w:rPr>
            </w:pPr>
            <w:r w:rsidRPr="00F16302">
              <w:rPr>
                <w:rFonts w:ascii="Times New Roman" w:hAnsi="Times New Roman"/>
                <w:sz w:val="22"/>
                <w:szCs w:val="22"/>
              </w:rPr>
              <w:t>0</w:t>
            </w:r>
          </w:p>
        </w:tc>
        <w:tc>
          <w:tcPr>
            <w:tcW w:w="1134" w:type="dxa"/>
          </w:tcPr>
          <w:p w14:paraId="3AB658C0" w14:textId="77777777" w:rsidR="00DD41B3" w:rsidRPr="00F16302" w:rsidRDefault="007B7A61" w:rsidP="00F87636">
            <w:pPr>
              <w:spacing w:line="276" w:lineRule="auto"/>
              <w:jc w:val="center"/>
              <w:rPr>
                <w:rFonts w:ascii="Times New Roman" w:hAnsi="Times New Roman"/>
                <w:sz w:val="22"/>
                <w:szCs w:val="22"/>
              </w:rPr>
            </w:pPr>
            <w:r w:rsidRPr="00F16302">
              <w:rPr>
                <w:rFonts w:ascii="Times New Roman" w:hAnsi="Times New Roman"/>
                <w:sz w:val="22"/>
                <w:szCs w:val="22"/>
              </w:rPr>
              <w:t>0</w:t>
            </w:r>
          </w:p>
        </w:tc>
      </w:tr>
      <w:tr w:rsidR="00C3322E" w:rsidRPr="00C3322E" w14:paraId="1A313804" w14:textId="77777777" w:rsidTr="00986433">
        <w:trPr>
          <w:trHeight w:val="300"/>
        </w:trPr>
        <w:tc>
          <w:tcPr>
            <w:tcW w:w="2093" w:type="dxa"/>
            <w:hideMark/>
          </w:tcPr>
          <w:p w14:paraId="0419AEE6" w14:textId="77777777" w:rsidR="00DD41B3" w:rsidRPr="00F16302" w:rsidRDefault="007E6B05" w:rsidP="00F87636">
            <w:pPr>
              <w:spacing w:line="276" w:lineRule="auto"/>
              <w:jc w:val="center"/>
              <w:rPr>
                <w:rFonts w:ascii="Times New Roman" w:hAnsi="Times New Roman"/>
                <w:sz w:val="22"/>
                <w:szCs w:val="22"/>
              </w:rPr>
            </w:pPr>
            <w:r w:rsidRPr="00F16302">
              <w:rPr>
                <w:rFonts w:ascii="Times New Roman" w:hAnsi="Times New Roman"/>
                <w:sz w:val="22"/>
                <w:szCs w:val="22"/>
              </w:rPr>
              <w:t>VIII.</w:t>
            </w:r>
            <w:r w:rsidR="00017B97" w:rsidRPr="00F16302">
              <w:rPr>
                <w:rFonts w:ascii="Times New Roman" w:hAnsi="Times New Roman"/>
                <w:sz w:val="22"/>
                <w:szCs w:val="22"/>
              </w:rPr>
              <w:t xml:space="preserve"> RAZRED</w:t>
            </w:r>
          </w:p>
        </w:tc>
        <w:tc>
          <w:tcPr>
            <w:tcW w:w="992" w:type="dxa"/>
          </w:tcPr>
          <w:p w14:paraId="685755A4" w14:textId="62EC55E9" w:rsidR="00DD41B3" w:rsidRPr="00F16302" w:rsidRDefault="00F16302" w:rsidP="00F87636">
            <w:pPr>
              <w:spacing w:line="276" w:lineRule="auto"/>
              <w:jc w:val="center"/>
              <w:rPr>
                <w:rFonts w:ascii="Times New Roman" w:hAnsi="Times New Roman"/>
                <w:sz w:val="22"/>
                <w:szCs w:val="22"/>
              </w:rPr>
            </w:pPr>
            <w:r w:rsidRPr="00F16302">
              <w:rPr>
                <w:rFonts w:ascii="Times New Roman" w:hAnsi="Times New Roman"/>
                <w:sz w:val="22"/>
                <w:szCs w:val="22"/>
              </w:rPr>
              <w:t>9</w:t>
            </w:r>
          </w:p>
        </w:tc>
        <w:tc>
          <w:tcPr>
            <w:tcW w:w="1134" w:type="dxa"/>
          </w:tcPr>
          <w:p w14:paraId="797D60BB" w14:textId="52B8F9B2" w:rsidR="00DD41B3" w:rsidRPr="00F16302" w:rsidRDefault="00F16302" w:rsidP="00F87636">
            <w:pPr>
              <w:spacing w:line="276" w:lineRule="auto"/>
              <w:jc w:val="center"/>
              <w:rPr>
                <w:rFonts w:ascii="Times New Roman" w:hAnsi="Times New Roman"/>
                <w:sz w:val="22"/>
                <w:szCs w:val="22"/>
              </w:rPr>
            </w:pPr>
            <w:r w:rsidRPr="00F16302">
              <w:rPr>
                <w:rFonts w:ascii="Times New Roman" w:hAnsi="Times New Roman"/>
                <w:sz w:val="22"/>
                <w:szCs w:val="22"/>
              </w:rPr>
              <w:t>9</w:t>
            </w:r>
          </w:p>
        </w:tc>
        <w:tc>
          <w:tcPr>
            <w:tcW w:w="1134" w:type="dxa"/>
            <w:shd w:val="clear" w:color="auto" w:fill="E5DFEC" w:themeFill="accent4" w:themeFillTint="33"/>
          </w:tcPr>
          <w:p w14:paraId="59F4D2F4" w14:textId="77777777" w:rsidR="00DD41B3" w:rsidRPr="00F16302" w:rsidRDefault="00DD41B3" w:rsidP="00F87636">
            <w:pPr>
              <w:spacing w:line="276" w:lineRule="auto"/>
              <w:jc w:val="center"/>
              <w:rPr>
                <w:rFonts w:ascii="Times New Roman" w:hAnsi="Times New Roman"/>
                <w:sz w:val="22"/>
                <w:szCs w:val="22"/>
              </w:rPr>
            </w:pPr>
            <w:r w:rsidRPr="00F16302">
              <w:rPr>
                <w:rFonts w:ascii="Times New Roman" w:hAnsi="Times New Roman"/>
                <w:sz w:val="22"/>
                <w:szCs w:val="22"/>
              </w:rPr>
              <w:t>100</w:t>
            </w:r>
          </w:p>
        </w:tc>
        <w:tc>
          <w:tcPr>
            <w:tcW w:w="1454" w:type="dxa"/>
          </w:tcPr>
          <w:p w14:paraId="204DBF92" w14:textId="77777777" w:rsidR="00DD41B3" w:rsidRPr="00F16302" w:rsidRDefault="00DD41B3" w:rsidP="00F87636">
            <w:pPr>
              <w:spacing w:line="276" w:lineRule="auto"/>
              <w:jc w:val="center"/>
              <w:rPr>
                <w:rFonts w:ascii="Times New Roman" w:hAnsi="Times New Roman"/>
                <w:sz w:val="22"/>
                <w:szCs w:val="22"/>
              </w:rPr>
            </w:pPr>
            <w:r w:rsidRPr="00F16302">
              <w:rPr>
                <w:rFonts w:ascii="Times New Roman" w:hAnsi="Times New Roman"/>
                <w:sz w:val="22"/>
                <w:szCs w:val="22"/>
              </w:rPr>
              <w:t>0</w:t>
            </w:r>
          </w:p>
        </w:tc>
        <w:tc>
          <w:tcPr>
            <w:tcW w:w="1665" w:type="dxa"/>
          </w:tcPr>
          <w:p w14:paraId="61BB1137" w14:textId="77777777" w:rsidR="00DD41B3" w:rsidRPr="00F16302" w:rsidRDefault="00DD41B3" w:rsidP="00F87636">
            <w:pPr>
              <w:spacing w:line="276" w:lineRule="auto"/>
              <w:jc w:val="center"/>
              <w:rPr>
                <w:rFonts w:ascii="Times New Roman" w:hAnsi="Times New Roman"/>
                <w:sz w:val="22"/>
                <w:szCs w:val="22"/>
              </w:rPr>
            </w:pPr>
            <w:r w:rsidRPr="00F16302">
              <w:rPr>
                <w:rFonts w:ascii="Times New Roman" w:hAnsi="Times New Roman"/>
                <w:sz w:val="22"/>
                <w:szCs w:val="22"/>
              </w:rPr>
              <w:t>0</w:t>
            </w:r>
          </w:p>
        </w:tc>
        <w:tc>
          <w:tcPr>
            <w:tcW w:w="1134" w:type="dxa"/>
          </w:tcPr>
          <w:p w14:paraId="60904844" w14:textId="77777777" w:rsidR="00DD41B3" w:rsidRPr="00F16302" w:rsidRDefault="007B7A61" w:rsidP="00F87636">
            <w:pPr>
              <w:spacing w:line="276" w:lineRule="auto"/>
              <w:jc w:val="center"/>
              <w:rPr>
                <w:rFonts w:ascii="Times New Roman" w:hAnsi="Times New Roman"/>
                <w:sz w:val="22"/>
                <w:szCs w:val="22"/>
              </w:rPr>
            </w:pPr>
            <w:r w:rsidRPr="00F16302">
              <w:rPr>
                <w:rFonts w:ascii="Times New Roman" w:hAnsi="Times New Roman"/>
                <w:sz w:val="22"/>
                <w:szCs w:val="22"/>
              </w:rPr>
              <w:t>0</w:t>
            </w:r>
          </w:p>
        </w:tc>
      </w:tr>
      <w:tr w:rsidR="00C3322E" w:rsidRPr="00C3322E" w14:paraId="137CEFA2" w14:textId="77777777" w:rsidTr="00986433">
        <w:trPr>
          <w:trHeight w:val="300"/>
        </w:trPr>
        <w:tc>
          <w:tcPr>
            <w:tcW w:w="2093" w:type="dxa"/>
          </w:tcPr>
          <w:p w14:paraId="2F49A99A" w14:textId="77777777" w:rsidR="00EB04FA" w:rsidRPr="00F16302" w:rsidRDefault="00EB04FA" w:rsidP="00F87636">
            <w:pPr>
              <w:spacing w:line="276" w:lineRule="auto"/>
              <w:jc w:val="center"/>
              <w:rPr>
                <w:sz w:val="22"/>
                <w:szCs w:val="22"/>
              </w:rPr>
            </w:pPr>
          </w:p>
        </w:tc>
        <w:tc>
          <w:tcPr>
            <w:tcW w:w="992" w:type="dxa"/>
          </w:tcPr>
          <w:p w14:paraId="37FC3497" w14:textId="77777777" w:rsidR="00EB04FA" w:rsidRPr="00F16302" w:rsidRDefault="00EB04FA" w:rsidP="00F87636">
            <w:pPr>
              <w:spacing w:line="276" w:lineRule="auto"/>
              <w:jc w:val="center"/>
              <w:rPr>
                <w:sz w:val="22"/>
                <w:szCs w:val="22"/>
              </w:rPr>
            </w:pPr>
          </w:p>
        </w:tc>
        <w:tc>
          <w:tcPr>
            <w:tcW w:w="1134" w:type="dxa"/>
          </w:tcPr>
          <w:p w14:paraId="617A4ECF" w14:textId="77777777" w:rsidR="00EB04FA" w:rsidRPr="00F16302" w:rsidRDefault="00EB04FA" w:rsidP="00F87636">
            <w:pPr>
              <w:spacing w:line="276" w:lineRule="auto"/>
              <w:jc w:val="center"/>
              <w:rPr>
                <w:sz w:val="22"/>
                <w:szCs w:val="22"/>
              </w:rPr>
            </w:pPr>
          </w:p>
        </w:tc>
        <w:tc>
          <w:tcPr>
            <w:tcW w:w="1134" w:type="dxa"/>
            <w:shd w:val="clear" w:color="auto" w:fill="E5DFEC" w:themeFill="accent4" w:themeFillTint="33"/>
          </w:tcPr>
          <w:p w14:paraId="2C2E3FC1" w14:textId="77777777" w:rsidR="00EB04FA" w:rsidRPr="00F16302" w:rsidRDefault="00EB04FA" w:rsidP="00F87636">
            <w:pPr>
              <w:spacing w:line="276" w:lineRule="auto"/>
              <w:jc w:val="center"/>
              <w:rPr>
                <w:sz w:val="22"/>
                <w:szCs w:val="22"/>
              </w:rPr>
            </w:pPr>
          </w:p>
        </w:tc>
        <w:tc>
          <w:tcPr>
            <w:tcW w:w="1454" w:type="dxa"/>
          </w:tcPr>
          <w:p w14:paraId="05509FD1" w14:textId="77777777" w:rsidR="00EB04FA" w:rsidRPr="00F16302" w:rsidRDefault="00EB04FA" w:rsidP="00F87636">
            <w:pPr>
              <w:spacing w:line="276" w:lineRule="auto"/>
              <w:jc w:val="center"/>
              <w:rPr>
                <w:sz w:val="22"/>
                <w:szCs w:val="22"/>
              </w:rPr>
            </w:pPr>
          </w:p>
        </w:tc>
        <w:tc>
          <w:tcPr>
            <w:tcW w:w="1665" w:type="dxa"/>
          </w:tcPr>
          <w:p w14:paraId="010FBA18" w14:textId="77777777" w:rsidR="00EB04FA" w:rsidRPr="00F16302" w:rsidRDefault="00EB04FA" w:rsidP="00F87636">
            <w:pPr>
              <w:spacing w:line="276" w:lineRule="auto"/>
              <w:jc w:val="center"/>
              <w:rPr>
                <w:sz w:val="22"/>
                <w:szCs w:val="22"/>
              </w:rPr>
            </w:pPr>
          </w:p>
        </w:tc>
        <w:tc>
          <w:tcPr>
            <w:tcW w:w="1134" w:type="dxa"/>
          </w:tcPr>
          <w:p w14:paraId="5362E1CA" w14:textId="77777777" w:rsidR="00EB04FA" w:rsidRPr="00F16302" w:rsidRDefault="00EB04FA" w:rsidP="00F87636">
            <w:pPr>
              <w:spacing w:line="276" w:lineRule="auto"/>
              <w:jc w:val="center"/>
              <w:rPr>
                <w:sz w:val="22"/>
                <w:szCs w:val="22"/>
              </w:rPr>
            </w:pPr>
          </w:p>
        </w:tc>
      </w:tr>
    </w:tbl>
    <w:p w14:paraId="3E91F7FC" w14:textId="77777777" w:rsidR="000D2281" w:rsidRPr="003C4ED2" w:rsidRDefault="000D2281" w:rsidP="00547347">
      <w:pPr>
        <w:pStyle w:val="Tijeloteksta"/>
        <w:spacing w:line="276" w:lineRule="auto"/>
        <w:rPr>
          <w:rFonts w:eastAsia="Calibri"/>
          <w:b/>
          <w:bCs/>
          <w:sz w:val="22"/>
          <w:szCs w:val="22"/>
        </w:rPr>
      </w:pPr>
    </w:p>
    <w:p w14:paraId="721C8C5F" w14:textId="7EFCAD51" w:rsidR="00B44EB8" w:rsidRDefault="00B44EB8" w:rsidP="00547347">
      <w:pPr>
        <w:pStyle w:val="Tijeloteksta"/>
        <w:spacing w:line="276" w:lineRule="auto"/>
        <w:rPr>
          <w:rFonts w:eastAsia="Calibri"/>
          <w:b/>
          <w:bCs/>
          <w:sz w:val="22"/>
          <w:szCs w:val="22"/>
        </w:rPr>
      </w:pPr>
      <w:r w:rsidRPr="003C4ED2">
        <w:rPr>
          <w:rFonts w:eastAsia="Calibri"/>
          <w:b/>
          <w:bCs/>
          <w:sz w:val="22"/>
          <w:szCs w:val="22"/>
        </w:rPr>
        <w:t xml:space="preserve">Vladanje učenika </w:t>
      </w:r>
    </w:p>
    <w:p w14:paraId="08918133" w14:textId="77777777" w:rsidR="00C4663A" w:rsidRPr="003C4ED2" w:rsidRDefault="00C4663A" w:rsidP="00547347">
      <w:pPr>
        <w:pStyle w:val="Tijeloteksta"/>
        <w:spacing w:line="276" w:lineRule="auto"/>
        <w:rPr>
          <w:b/>
          <w:bCs/>
          <w:sz w:val="22"/>
          <w:szCs w:val="22"/>
        </w:rPr>
      </w:pPr>
    </w:p>
    <w:p w14:paraId="330725F8" w14:textId="0E7FA751" w:rsidR="003920C0" w:rsidRPr="003C4ED2" w:rsidRDefault="00871D6E" w:rsidP="001377B5">
      <w:pPr>
        <w:spacing w:line="276" w:lineRule="auto"/>
        <w:ind w:right="-56" w:firstLine="720"/>
        <w:jc w:val="both"/>
        <w:rPr>
          <w:sz w:val="22"/>
          <w:szCs w:val="22"/>
        </w:rPr>
      </w:pPr>
      <w:r w:rsidRPr="003C4ED2">
        <w:rPr>
          <w:sz w:val="22"/>
          <w:szCs w:val="22"/>
        </w:rPr>
        <w:t xml:space="preserve">Primjenjujemo pedagoške mjere popisane </w:t>
      </w:r>
      <w:r w:rsidRPr="003C4ED2">
        <w:rPr>
          <w:i/>
          <w:sz w:val="22"/>
          <w:szCs w:val="22"/>
        </w:rPr>
        <w:t>Zakonom o odgoju i obrazovanju u osnovnoj i srednjoj školi.</w:t>
      </w:r>
      <w:r w:rsidRPr="003C4ED2">
        <w:rPr>
          <w:sz w:val="22"/>
          <w:szCs w:val="22"/>
        </w:rPr>
        <w:t xml:space="preserve"> Posebno se trudimo isticati pozitivno ponašanje učenika i nagrađivati ih prema uvjetima propisanim </w:t>
      </w:r>
      <w:r w:rsidRPr="003C4ED2">
        <w:rPr>
          <w:i/>
          <w:sz w:val="22"/>
          <w:szCs w:val="22"/>
        </w:rPr>
        <w:t>Statutom škole</w:t>
      </w:r>
      <w:r w:rsidRPr="003C4ED2">
        <w:rPr>
          <w:sz w:val="22"/>
          <w:szCs w:val="22"/>
        </w:rPr>
        <w:t xml:space="preserve">. Potičemo pozitivno ponašanje učenika (mirno razrješenje sukoba, restitucija, razredna pravila, obrađivanje tema iz </w:t>
      </w:r>
      <w:r w:rsidR="003C4ED2" w:rsidRPr="003C4ED2">
        <w:rPr>
          <w:sz w:val="22"/>
          <w:szCs w:val="22"/>
        </w:rPr>
        <w:t>međuvršnjačkih</w:t>
      </w:r>
      <w:r w:rsidRPr="003C4ED2">
        <w:rPr>
          <w:sz w:val="22"/>
          <w:szCs w:val="22"/>
        </w:rPr>
        <w:t xml:space="preserve"> odnosa na satovima razrednih odjela i kroz različite nastavne </w:t>
      </w:r>
      <w:r w:rsidRPr="003C4ED2">
        <w:rPr>
          <w:sz w:val="22"/>
          <w:szCs w:val="22"/>
        </w:rPr>
        <w:lastRenderedPageBreak/>
        <w:t>teme, poticanje na empatiju, dobra dijela i provođenje humanitarnih akcija …) kako bi bilo što manje prilika za neprimjereno ponašanje.</w:t>
      </w:r>
    </w:p>
    <w:p w14:paraId="4FD9C9E3" w14:textId="77777777" w:rsidR="003C4ED2" w:rsidRDefault="003C4ED2" w:rsidP="001377B5">
      <w:pPr>
        <w:spacing w:line="276" w:lineRule="auto"/>
        <w:rPr>
          <w:b/>
          <w:color w:val="FF0000"/>
          <w:sz w:val="22"/>
          <w:szCs w:val="22"/>
        </w:rPr>
      </w:pPr>
    </w:p>
    <w:p w14:paraId="5E88BBAD" w14:textId="77777777" w:rsidR="00C4663A" w:rsidRDefault="00C4663A" w:rsidP="001377B5">
      <w:pPr>
        <w:spacing w:line="276" w:lineRule="auto"/>
        <w:rPr>
          <w:b/>
          <w:sz w:val="22"/>
          <w:szCs w:val="22"/>
        </w:rPr>
      </w:pPr>
    </w:p>
    <w:p w14:paraId="6D832AA5" w14:textId="77777777" w:rsidR="00C4663A" w:rsidRDefault="00C4663A" w:rsidP="001377B5">
      <w:pPr>
        <w:spacing w:line="276" w:lineRule="auto"/>
        <w:rPr>
          <w:b/>
          <w:sz w:val="22"/>
          <w:szCs w:val="22"/>
        </w:rPr>
      </w:pPr>
    </w:p>
    <w:p w14:paraId="383316D8" w14:textId="77777777" w:rsidR="00C4663A" w:rsidRDefault="00C4663A" w:rsidP="001377B5">
      <w:pPr>
        <w:spacing w:line="276" w:lineRule="auto"/>
        <w:rPr>
          <w:b/>
          <w:sz w:val="22"/>
          <w:szCs w:val="22"/>
        </w:rPr>
      </w:pPr>
    </w:p>
    <w:p w14:paraId="583123B9" w14:textId="5C07F446" w:rsidR="008E4E10" w:rsidRDefault="008E4E10" w:rsidP="001377B5">
      <w:pPr>
        <w:spacing w:line="276" w:lineRule="auto"/>
        <w:rPr>
          <w:b/>
          <w:sz w:val="22"/>
          <w:szCs w:val="22"/>
        </w:rPr>
      </w:pPr>
      <w:r w:rsidRPr="003C4ED2">
        <w:rPr>
          <w:b/>
          <w:sz w:val="22"/>
          <w:szCs w:val="22"/>
        </w:rPr>
        <w:t xml:space="preserve">Vladanje učenika - Razredna nastava </w:t>
      </w:r>
    </w:p>
    <w:p w14:paraId="3F76F121" w14:textId="77777777" w:rsidR="00FC45EB" w:rsidRPr="003C4ED2" w:rsidRDefault="00FC45EB" w:rsidP="001377B5">
      <w:pPr>
        <w:spacing w:line="276" w:lineRule="auto"/>
        <w:rPr>
          <w:b/>
          <w:sz w:val="22"/>
          <w:szCs w:val="22"/>
        </w:rPr>
      </w:pPr>
    </w:p>
    <w:p w14:paraId="7034543C" w14:textId="570C5691" w:rsidR="003920C0" w:rsidRPr="003C4ED2" w:rsidRDefault="00D37A61" w:rsidP="001377B5">
      <w:pPr>
        <w:spacing w:line="276" w:lineRule="auto"/>
        <w:rPr>
          <w:sz w:val="22"/>
          <w:szCs w:val="22"/>
        </w:rPr>
      </w:pPr>
      <w:r w:rsidRPr="003C4ED2">
        <w:rPr>
          <w:sz w:val="22"/>
          <w:szCs w:val="22"/>
        </w:rPr>
        <w:t xml:space="preserve">Tabela broj  </w:t>
      </w:r>
      <w:r w:rsidR="00C4663A">
        <w:rPr>
          <w:sz w:val="22"/>
          <w:szCs w:val="22"/>
        </w:rPr>
        <w:t>10</w:t>
      </w:r>
    </w:p>
    <w:tbl>
      <w:tblPr>
        <w:tblW w:w="9498"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426"/>
        <w:gridCol w:w="1494"/>
        <w:gridCol w:w="480"/>
        <w:gridCol w:w="480"/>
        <w:gridCol w:w="600"/>
        <w:gridCol w:w="600"/>
        <w:gridCol w:w="822"/>
        <w:gridCol w:w="1052"/>
        <w:gridCol w:w="992"/>
        <w:gridCol w:w="992"/>
        <w:gridCol w:w="1560"/>
      </w:tblGrid>
      <w:tr w:rsidR="003C4ED2" w:rsidRPr="003C4ED2" w14:paraId="3D151A4A" w14:textId="77777777" w:rsidTr="003C4ED2">
        <w:tc>
          <w:tcPr>
            <w:tcW w:w="426" w:type="dxa"/>
            <w:vMerge w:val="restart"/>
            <w:shd w:val="clear" w:color="auto" w:fill="auto"/>
          </w:tcPr>
          <w:p w14:paraId="22906E72" w14:textId="77777777" w:rsidR="003920C0" w:rsidRPr="003C4ED2" w:rsidRDefault="003920C0" w:rsidP="001377B5">
            <w:pPr>
              <w:spacing w:line="276" w:lineRule="auto"/>
              <w:rPr>
                <w:b/>
                <w:caps/>
                <w:sz w:val="22"/>
                <w:szCs w:val="22"/>
              </w:rPr>
            </w:pPr>
          </w:p>
        </w:tc>
        <w:tc>
          <w:tcPr>
            <w:tcW w:w="1494" w:type="dxa"/>
            <w:vMerge w:val="restart"/>
            <w:shd w:val="clear" w:color="auto" w:fill="E5DFEC" w:themeFill="accent4" w:themeFillTint="33"/>
          </w:tcPr>
          <w:p w14:paraId="19E9CD94" w14:textId="77777777" w:rsidR="003920C0" w:rsidRPr="003C4ED2" w:rsidRDefault="003920C0" w:rsidP="001377B5">
            <w:pPr>
              <w:spacing w:line="276" w:lineRule="auto"/>
              <w:rPr>
                <w:caps/>
                <w:sz w:val="20"/>
                <w:szCs w:val="20"/>
              </w:rPr>
            </w:pPr>
          </w:p>
          <w:p w14:paraId="39806927" w14:textId="77777777" w:rsidR="003920C0" w:rsidRPr="003C4ED2" w:rsidRDefault="003920C0" w:rsidP="001377B5">
            <w:pPr>
              <w:spacing w:line="276" w:lineRule="auto"/>
              <w:jc w:val="center"/>
              <w:rPr>
                <w:caps/>
                <w:sz w:val="20"/>
                <w:szCs w:val="20"/>
              </w:rPr>
            </w:pPr>
            <w:r w:rsidRPr="003C4ED2">
              <w:rPr>
                <w:sz w:val="20"/>
                <w:szCs w:val="20"/>
              </w:rPr>
              <w:t>vladanje</w:t>
            </w:r>
          </w:p>
        </w:tc>
        <w:tc>
          <w:tcPr>
            <w:tcW w:w="2160" w:type="dxa"/>
            <w:gridSpan w:val="4"/>
            <w:shd w:val="clear" w:color="auto" w:fill="E5DFEC" w:themeFill="accent4" w:themeFillTint="33"/>
          </w:tcPr>
          <w:p w14:paraId="0E4ED476" w14:textId="77777777" w:rsidR="003920C0" w:rsidRPr="003C4ED2" w:rsidRDefault="00AE0AB8" w:rsidP="001377B5">
            <w:pPr>
              <w:spacing w:line="276" w:lineRule="auto"/>
              <w:jc w:val="center"/>
              <w:rPr>
                <w:caps/>
                <w:sz w:val="20"/>
                <w:szCs w:val="20"/>
              </w:rPr>
            </w:pPr>
            <w:r w:rsidRPr="003C4ED2">
              <w:rPr>
                <w:sz w:val="20"/>
                <w:szCs w:val="20"/>
              </w:rPr>
              <w:t>R</w:t>
            </w:r>
            <w:r w:rsidR="003920C0" w:rsidRPr="003C4ED2">
              <w:rPr>
                <w:sz w:val="20"/>
                <w:szCs w:val="20"/>
              </w:rPr>
              <w:t>azredna  odjeljenja   -   razredna nastava</w:t>
            </w:r>
          </w:p>
        </w:tc>
        <w:tc>
          <w:tcPr>
            <w:tcW w:w="822" w:type="dxa"/>
            <w:shd w:val="clear" w:color="auto" w:fill="E5DFEC" w:themeFill="accent4" w:themeFillTint="33"/>
          </w:tcPr>
          <w:p w14:paraId="01397DCD" w14:textId="77777777" w:rsidR="003920C0" w:rsidRPr="003C4ED2" w:rsidRDefault="003920C0" w:rsidP="001377B5">
            <w:pPr>
              <w:spacing w:line="276" w:lineRule="auto"/>
              <w:jc w:val="center"/>
              <w:rPr>
                <w:caps/>
                <w:sz w:val="20"/>
                <w:szCs w:val="20"/>
              </w:rPr>
            </w:pPr>
          </w:p>
          <w:p w14:paraId="159BC72A" w14:textId="77777777" w:rsidR="003920C0" w:rsidRPr="003C4ED2" w:rsidRDefault="003920C0" w:rsidP="001377B5">
            <w:pPr>
              <w:spacing w:line="276" w:lineRule="auto"/>
              <w:jc w:val="center"/>
              <w:rPr>
                <w:caps/>
                <w:sz w:val="20"/>
                <w:szCs w:val="20"/>
              </w:rPr>
            </w:pPr>
            <w:r w:rsidRPr="003C4ED2">
              <w:rPr>
                <w:sz w:val="20"/>
                <w:szCs w:val="20"/>
              </w:rPr>
              <w:t>ukupno</w:t>
            </w:r>
          </w:p>
        </w:tc>
        <w:tc>
          <w:tcPr>
            <w:tcW w:w="2044" w:type="dxa"/>
            <w:gridSpan w:val="2"/>
            <w:shd w:val="clear" w:color="auto" w:fill="E5DFEC" w:themeFill="accent4" w:themeFillTint="33"/>
          </w:tcPr>
          <w:p w14:paraId="143457C0" w14:textId="77777777" w:rsidR="003920C0" w:rsidRPr="003C4ED2" w:rsidRDefault="003920C0" w:rsidP="001377B5">
            <w:pPr>
              <w:spacing w:line="276" w:lineRule="auto"/>
              <w:jc w:val="center"/>
              <w:rPr>
                <w:caps/>
                <w:sz w:val="20"/>
                <w:szCs w:val="20"/>
              </w:rPr>
            </w:pPr>
          </w:p>
          <w:p w14:paraId="3717164A" w14:textId="77777777" w:rsidR="003920C0" w:rsidRPr="003C4ED2" w:rsidRDefault="003920C0" w:rsidP="001377B5">
            <w:pPr>
              <w:spacing w:line="276" w:lineRule="auto"/>
              <w:jc w:val="center"/>
              <w:rPr>
                <w:caps/>
                <w:sz w:val="20"/>
                <w:szCs w:val="20"/>
              </w:rPr>
            </w:pPr>
            <w:r w:rsidRPr="003C4ED2">
              <w:rPr>
                <w:sz w:val="20"/>
                <w:szCs w:val="20"/>
              </w:rPr>
              <w:t>područne škole</w:t>
            </w:r>
          </w:p>
        </w:tc>
        <w:tc>
          <w:tcPr>
            <w:tcW w:w="992" w:type="dxa"/>
            <w:vMerge w:val="restart"/>
            <w:shd w:val="clear" w:color="auto" w:fill="E5DFEC" w:themeFill="accent4" w:themeFillTint="33"/>
          </w:tcPr>
          <w:p w14:paraId="0BBED330" w14:textId="77777777" w:rsidR="003920C0" w:rsidRPr="003C4ED2" w:rsidRDefault="003920C0" w:rsidP="001377B5">
            <w:pPr>
              <w:spacing w:line="276" w:lineRule="auto"/>
              <w:jc w:val="center"/>
              <w:rPr>
                <w:caps/>
                <w:sz w:val="20"/>
                <w:szCs w:val="20"/>
              </w:rPr>
            </w:pPr>
          </w:p>
          <w:p w14:paraId="32B8A05F" w14:textId="77777777" w:rsidR="003920C0" w:rsidRPr="003C4ED2" w:rsidRDefault="003920C0" w:rsidP="001377B5">
            <w:pPr>
              <w:spacing w:line="276" w:lineRule="auto"/>
              <w:jc w:val="center"/>
              <w:rPr>
                <w:caps/>
                <w:sz w:val="20"/>
                <w:szCs w:val="20"/>
              </w:rPr>
            </w:pPr>
            <w:r w:rsidRPr="003C4ED2">
              <w:rPr>
                <w:sz w:val="20"/>
                <w:szCs w:val="20"/>
              </w:rPr>
              <w:t>ukupno</w:t>
            </w:r>
          </w:p>
        </w:tc>
        <w:tc>
          <w:tcPr>
            <w:tcW w:w="1560" w:type="dxa"/>
            <w:vMerge w:val="restart"/>
            <w:shd w:val="clear" w:color="auto" w:fill="E5DFEC" w:themeFill="accent4" w:themeFillTint="33"/>
          </w:tcPr>
          <w:p w14:paraId="6FED1E5F" w14:textId="77777777" w:rsidR="003920C0" w:rsidRPr="003C4ED2" w:rsidRDefault="003920C0" w:rsidP="001377B5">
            <w:pPr>
              <w:spacing w:line="276" w:lineRule="auto"/>
              <w:jc w:val="center"/>
              <w:rPr>
                <w:caps/>
                <w:sz w:val="20"/>
                <w:szCs w:val="20"/>
              </w:rPr>
            </w:pPr>
          </w:p>
          <w:p w14:paraId="76B315C0" w14:textId="77777777" w:rsidR="003920C0" w:rsidRPr="003C4ED2" w:rsidRDefault="003920C0" w:rsidP="001377B5">
            <w:pPr>
              <w:spacing w:line="276" w:lineRule="auto"/>
              <w:jc w:val="center"/>
              <w:rPr>
                <w:caps/>
                <w:sz w:val="20"/>
                <w:szCs w:val="20"/>
              </w:rPr>
            </w:pPr>
            <w:r w:rsidRPr="003C4ED2">
              <w:rPr>
                <w:sz w:val="20"/>
                <w:szCs w:val="20"/>
              </w:rPr>
              <w:t xml:space="preserve">zajedno </w:t>
            </w:r>
          </w:p>
          <w:p w14:paraId="4F564EAD" w14:textId="77777777" w:rsidR="003920C0" w:rsidRPr="003C4ED2" w:rsidRDefault="003920C0" w:rsidP="001377B5">
            <w:pPr>
              <w:spacing w:line="276" w:lineRule="auto"/>
              <w:jc w:val="center"/>
              <w:rPr>
                <w:caps/>
                <w:sz w:val="20"/>
                <w:szCs w:val="20"/>
              </w:rPr>
            </w:pPr>
            <w:r w:rsidRPr="003C4ED2">
              <w:rPr>
                <w:sz w:val="20"/>
                <w:szCs w:val="20"/>
              </w:rPr>
              <w:t>RN</w:t>
            </w:r>
          </w:p>
        </w:tc>
      </w:tr>
      <w:tr w:rsidR="003C4ED2" w:rsidRPr="003C4ED2" w14:paraId="3D117C74" w14:textId="77777777" w:rsidTr="003C4ED2">
        <w:tc>
          <w:tcPr>
            <w:tcW w:w="426" w:type="dxa"/>
            <w:vMerge/>
            <w:shd w:val="clear" w:color="auto" w:fill="auto"/>
          </w:tcPr>
          <w:p w14:paraId="6D9E61BF" w14:textId="77777777" w:rsidR="003920C0" w:rsidRPr="003C4ED2" w:rsidRDefault="003920C0" w:rsidP="001377B5">
            <w:pPr>
              <w:spacing w:line="276" w:lineRule="auto"/>
              <w:rPr>
                <w:b/>
                <w:sz w:val="22"/>
                <w:szCs w:val="22"/>
              </w:rPr>
            </w:pPr>
          </w:p>
        </w:tc>
        <w:tc>
          <w:tcPr>
            <w:tcW w:w="1494" w:type="dxa"/>
            <w:vMerge/>
            <w:shd w:val="clear" w:color="auto" w:fill="auto"/>
          </w:tcPr>
          <w:p w14:paraId="7018C68F" w14:textId="77777777" w:rsidR="003920C0" w:rsidRPr="003C4ED2" w:rsidRDefault="003920C0" w:rsidP="001377B5">
            <w:pPr>
              <w:spacing w:line="276" w:lineRule="auto"/>
              <w:jc w:val="center"/>
              <w:rPr>
                <w:b/>
                <w:sz w:val="22"/>
                <w:szCs w:val="22"/>
              </w:rPr>
            </w:pPr>
          </w:p>
        </w:tc>
        <w:tc>
          <w:tcPr>
            <w:tcW w:w="480" w:type="dxa"/>
            <w:shd w:val="clear" w:color="auto" w:fill="FDE9D9" w:themeFill="accent6" w:themeFillTint="33"/>
          </w:tcPr>
          <w:p w14:paraId="018644A1" w14:textId="77777777" w:rsidR="003920C0" w:rsidRPr="003C4ED2" w:rsidRDefault="003920C0" w:rsidP="001377B5">
            <w:pPr>
              <w:spacing w:line="276" w:lineRule="auto"/>
              <w:jc w:val="center"/>
              <w:rPr>
                <w:sz w:val="22"/>
                <w:szCs w:val="22"/>
              </w:rPr>
            </w:pPr>
            <w:r w:rsidRPr="003C4ED2">
              <w:rPr>
                <w:sz w:val="22"/>
                <w:szCs w:val="22"/>
              </w:rPr>
              <w:t>I.</w:t>
            </w:r>
          </w:p>
        </w:tc>
        <w:tc>
          <w:tcPr>
            <w:tcW w:w="480" w:type="dxa"/>
            <w:shd w:val="clear" w:color="auto" w:fill="FDE9D9" w:themeFill="accent6" w:themeFillTint="33"/>
          </w:tcPr>
          <w:p w14:paraId="17037E87" w14:textId="77777777" w:rsidR="003920C0" w:rsidRPr="003C4ED2" w:rsidRDefault="003920C0" w:rsidP="001377B5">
            <w:pPr>
              <w:spacing w:line="276" w:lineRule="auto"/>
              <w:jc w:val="center"/>
              <w:rPr>
                <w:sz w:val="22"/>
                <w:szCs w:val="22"/>
              </w:rPr>
            </w:pPr>
            <w:r w:rsidRPr="003C4ED2">
              <w:rPr>
                <w:sz w:val="22"/>
                <w:szCs w:val="22"/>
              </w:rPr>
              <w:t>II.</w:t>
            </w:r>
          </w:p>
        </w:tc>
        <w:tc>
          <w:tcPr>
            <w:tcW w:w="600" w:type="dxa"/>
            <w:shd w:val="clear" w:color="auto" w:fill="FDE9D9" w:themeFill="accent6" w:themeFillTint="33"/>
          </w:tcPr>
          <w:p w14:paraId="7C19B0B2" w14:textId="77777777" w:rsidR="003920C0" w:rsidRPr="003C4ED2" w:rsidRDefault="003920C0" w:rsidP="001377B5">
            <w:pPr>
              <w:spacing w:line="276" w:lineRule="auto"/>
              <w:jc w:val="center"/>
              <w:rPr>
                <w:sz w:val="22"/>
                <w:szCs w:val="22"/>
              </w:rPr>
            </w:pPr>
            <w:r w:rsidRPr="003C4ED2">
              <w:rPr>
                <w:sz w:val="22"/>
                <w:szCs w:val="22"/>
              </w:rPr>
              <w:t>III.</w:t>
            </w:r>
          </w:p>
        </w:tc>
        <w:tc>
          <w:tcPr>
            <w:tcW w:w="600" w:type="dxa"/>
            <w:shd w:val="clear" w:color="auto" w:fill="FDE9D9" w:themeFill="accent6" w:themeFillTint="33"/>
          </w:tcPr>
          <w:p w14:paraId="009C9617" w14:textId="77777777" w:rsidR="003920C0" w:rsidRPr="003C4ED2" w:rsidRDefault="003920C0" w:rsidP="001377B5">
            <w:pPr>
              <w:spacing w:line="276" w:lineRule="auto"/>
              <w:jc w:val="center"/>
              <w:rPr>
                <w:sz w:val="22"/>
                <w:szCs w:val="22"/>
              </w:rPr>
            </w:pPr>
            <w:r w:rsidRPr="003C4ED2">
              <w:rPr>
                <w:sz w:val="22"/>
                <w:szCs w:val="22"/>
              </w:rPr>
              <w:t>IV.</w:t>
            </w:r>
          </w:p>
        </w:tc>
        <w:tc>
          <w:tcPr>
            <w:tcW w:w="822" w:type="dxa"/>
            <w:shd w:val="clear" w:color="auto" w:fill="FDE9D9" w:themeFill="accent6" w:themeFillTint="33"/>
          </w:tcPr>
          <w:p w14:paraId="12369E24" w14:textId="77777777" w:rsidR="003920C0" w:rsidRPr="003C4ED2" w:rsidRDefault="003920C0" w:rsidP="001377B5">
            <w:pPr>
              <w:spacing w:line="276" w:lineRule="auto"/>
              <w:jc w:val="center"/>
              <w:rPr>
                <w:sz w:val="22"/>
                <w:szCs w:val="22"/>
              </w:rPr>
            </w:pPr>
          </w:p>
        </w:tc>
        <w:tc>
          <w:tcPr>
            <w:tcW w:w="1052" w:type="dxa"/>
            <w:shd w:val="clear" w:color="auto" w:fill="FDE9D9" w:themeFill="accent6" w:themeFillTint="33"/>
          </w:tcPr>
          <w:p w14:paraId="545D7DE1" w14:textId="77777777" w:rsidR="003920C0" w:rsidRPr="003C4ED2" w:rsidRDefault="003920C0" w:rsidP="001377B5">
            <w:pPr>
              <w:spacing w:line="276" w:lineRule="auto"/>
              <w:jc w:val="center"/>
              <w:rPr>
                <w:sz w:val="22"/>
                <w:szCs w:val="22"/>
              </w:rPr>
            </w:pPr>
            <w:r w:rsidRPr="003C4ED2">
              <w:rPr>
                <w:sz w:val="22"/>
                <w:szCs w:val="22"/>
              </w:rPr>
              <w:t>PŠ. KIP</w:t>
            </w:r>
          </w:p>
        </w:tc>
        <w:tc>
          <w:tcPr>
            <w:tcW w:w="992" w:type="dxa"/>
            <w:shd w:val="clear" w:color="auto" w:fill="FDE9D9" w:themeFill="accent6" w:themeFillTint="33"/>
          </w:tcPr>
          <w:p w14:paraId="21B30BED" w14:textId="77777777" w:rsidR="003920C0" w:rsidRPr="003C4ED2" w:rsidRDefault="003920C0" w:rsidP="001377B5">
            <w:pPr>
              <w:spacing w:line="276" w:lineRule="auto"/>
              <w:rPr>
                <w:sz w:val="22"/>
                <w:szCs w:val="22"/>
              </w:rPr>
            </w:pPr>
            <w:r w:rsidRPr="003C4ED2">
              <w:rPr>
                <w:sz w:val="22"/>
                <w:szCs w:val="22"/>
              </w:rPr>
              <w:t>PŠ. ŠIB</w:t>
            </w:r>
          </w:p>
        </w:tc>
        <w:tc>
          <w:tcPr>
            <w:tcW w:w="992" w:type="dxa"/>
            <w:vMerge/>
            <w:shd w:val="clear" w:color="auto" w:fill="auto"/>
          </w:tcPr>
          <w:p w14:paraId="6CDD4389" w14:textId="77777777" w:rsidR="003920C0" w:rsidRPr="003C4ED2" w:rsidRDefault="003920C0" w:rsidP="001377B5">
            <w:pPr>
              <w:spacing w:line="276" w:lineRule="auto"/>
              <w:jc w:val="center"/>
              <w:rPr>
                <w:b/>
                <w:sz w:val="22"/>
                <w:szCs w:val="22"/>
              </w:rPr>
            </w:pPr>
          </w:p>
        </w:tc>
        <w:tc>
          <w:tcPr>
            <w:tcW w:w="1560" w:type="dxa"/>
            <w:vMerge/>
            <w:shd w:val="clear" w:color="auto" w:fill="auto"/>
          </w:tcPr>
          <w:p w14:paraId="7F74C0B3" w14:textId="77777777" w:rsidR="003920C0" w:rsidRPr="003C4ED2" w:rsidRDefault="003920C0" w:rsidP="001377B5">
            <w:pPr>
              <w:spacing w:line="276" w:lineRule="auto"/>
              <w:jc w:val="center"/>
              <w:rPr>
                <w:b/>
                <w:sz w:val="22"/>
                <w:szCs w:val="22"/>
              </w:rPr>
            </w:pPr>
          </w:p>
        </w:tc>
      </w:tr>
      <w:tr w:rsidR="003C4ED2" w:rsidRPr="003C4ED2" w14:paraId="2ADA49D5" w14:textId="77777777" w:rsidTr="003920C0">
        <w:tc>
          <w:tcPr>
            <w:tcW w:w="426" w:type="dxa"/>
            <w:shd w:val="clear" w:color="auto" w:fill="auto"/>
          </w:tcPr>
          <w:p w14:paraId="62E0377E" w14:textId="77777777" w:rsidR="003920C0" w:rsidRPr="003C4ED2" w:rsidRDefault="003920C0" w:rsidP="001377B5">
            <w:pPr>
              <w:spacing w:line="276" w:lineRule="auto"/>
              <w:rPr>
                <w:sz w:val="22"/>
                <w:szCs w:val="22"/>
              </w:rPr>
            </w:pPr>
            <w:r w:rsidRPr="003C4ED2">
              <w:rPr>
                <w:sz w:val="22"/>
                <w:szCs w:val="22"/>
              </w:rPr>
              <w:t>1.</w:t>
            </w:r>
          </w:p>
        </w:tc>
        <w:tc>
          <w:tcPr>
            <w:tcW w:w="1494" w:type="dxa"/>
            <w:shd w:val="clear" w:color="auto" w:fill="auto"/>
          </w:tcPr>
          <w:p w14:paraId="4EBDD64E" w14:textId="77777777" w:rsidR="003920C0" w:rsidRPr="003C4ED2" w:rsidRDefault="003920C0" w:rsidP="001377B5">
            <w:pPr>
              <w:spacing w:line="276" w:lineRule="auto"/>
              <w:jc w:val="center"/>
              <w:rPr>
                <w:sz w:val="22"/>
                <w:szCs w:val="22"/>
              </w:rPr>
            </w:pPr>
            <w:r w:rsidRPr="003C4ED2">
              <w:rPr>
                <w:sz w:val="22"/>
                <w:szCs w:val="22"/>
              </w:rPr>
              <w:t>UZORNO</w:t>
            </w:r>
          </w:p>
        </w:tc>
        <w:tc>
          <w:tcPr>
            <w:tcW w:w="480" w:type="dxa"/>
            <w:shd w:val="clear" w:color="auto" w:fill="auto"/>
          </w:tcPr>
          <w:p w14:paraId="63D36000" w14:textId="7340EB34" w:rsidR="003920C0" w:rsidRPr="003C4ED2" w:rsidRDefault="00AE0AB8" w:rsidP="001377B5">
            <w:pPr>
              <w:spacing w:line="276" w:lineRule="auto"/>
              <w:jc w:val="center"/>
              <w:rPr>
                <w:sz w:val="22"/>
                <w:szCs w:val="22"/>
              </w:rPr>
            </w:pPr>
            <w:r w:rsidRPr="003C4ED2">
              <w:rPr>
                <w:sz w:val="22"/>
                <w:szCs w:val="22"/>
              </w:rPr>
              <w:t>1</w:t>
            </w:r>
            <w:r w:rsidR="003C4ED2" w:rsidRPr="003C4ED2">
              <w:rPr>
                <w:sz w:val="22"/>
                <w:szCs w:val="22"/>
              </w:rPr>
              <w:t>7</w:t>
            </w:r>
          </w:p>
        </w:tc>
        <w:tc>
          <w:tcPr>
            <w:tcW w:w="480" w:type="dxa"/>
            <w:shd w:val="clear" w:color="auto" w:fill="auto"/>
          </w:tcPr>
          <w:p w14:paraId="3F16CEE5" w14:textId="44E1F2F3" w:rsidR="003920C0" w:rsidRPr="003C4ED2" w:rsidRDefault="00354AC1" w:rsidP="001377B5">
            <w:pPr>
              <w:spacing w:line="276" w:lineRule="auto"/>
              <w:jc w:val="center"/>
              <w:rPr>
                <w:sz w:val="22"/>
                <w:szCs w:val="22"/>
              </w:rPr>
            </w:pPr>
            <w:r w:rsidRPr="003C4ED2">
              <w:rPr>
                <w:sz w:val="22"/>
                <w:szCs w:val="22"/>
              </w:rPr>
              <w:t>1</w:t>
            </w:r>
            <w:r w:rsidR="003C4ED2" w:rsidRPr="003C4ED2">
              <w:rPr>
                <w:sz w:val="22"/>
                <w:szCs w:val="22"/>
              </w:rPr>
              <w:t>4</w:t>
            </w:r>
          </w:p>
        </w:tc>
        <w:tc>
          <w:tcPr>
            <w:tcW w:w="600" w:type="dxa"/>
            <w:shd w:val="clear" w:color="auto" w:fill="auto"/>
          </w:tcPr>
          <w:p w14:paraId="690BFA6F" w14:textId="409895A1" w:rsidR="003920C0" w:rsidRPr="003C4ED2" w:rsidRDefault="009D014D" w:rsidP="001377B5">
            <w:pPr>
              <w:spacing w:line="276" w:lineRule="auto"/>
              <w:jc w:val="center"/>
              <w:rPr>
                <w:sz w:val="22"/>
                <w:szCs w:val="22"/>
              </w:rPr>
            </w:pPr>
            <w:r w:rsidRPr="003C4ED2">
              <w:rPr>
                <w:sz w:val="22"/>
                <w:szCs w:val="22"/>
              </w:rPr>
              <w:t>1</w:t>
            </w:r>
            <w:r w:rsidR="003C4ED2" w:rsidRPr="003C4ED2">
              <w:rPr>
                <w:sz w:val="22"/>
                <w:szCs w:val="22"/>
              </w:rPr>
              <w:t>1</w:t>
            </w:r>
          </w:p>
        </w:tc>
        <w:tc>
          <w:tcPr>
            <w:tcW w:w="600" w:type="dxa"/>
            <w:shd w:val="clear" w:color="auto" w:fill="auto"/>
          </w:tcPr>
          <w:p w14:paraId="0B936CF6" w14:textId="1BE83C88" w:rsidR="003920C0" w:rsidRPr="003C4ED2" w:rsidRDefault="003C4ED2" w:rsidP="001377B5">
            <w:pPr>
              <w:spacing w:line="276" w:lineRule="auto"/>
              <w:jc w:val="center"/>
              <w:rPr>
                <w:sz w:val="22"/>
                <w:szCs w:val="22"/>
              </w:rPr>
            </w:pPr>
            <w:r w:rsidRPr="003C4ED2">
              <w:rPr>
                <w:sz w:val="22"/>
                <w:szCs w:val="22"/>
              </w:rPr>
              <w:t>15</w:t>
            </w:r>
          </w:p>
        </w:tc>
        <w:tc>
          <w:tcPr>
            <w:tcW w:w="822" w:type="dxa"/>
            <w:shd w:val="clear" w:color="auto" w:fill="auto"/>
          </w:tcPr>
          <w:p w14:paraId="31C7DDC7" w14:textId="18134D38" w:rsidR="003920C0" w:rsidRPr="003C4ED2" w:rsidRDefault="003C4ED2" w:rsidP="001377B5">
            <w:pPr>
              <w:spacing w:line="276" w:lineRule="auto"/>
              <w:jc w:val="center"/>
              <w:rPr>
                <w:sz w:val="22"/>
                <w:szCs w:val="22"/>
              </w:rPr>
            </w:pPr>
            <w:r w:rsidRPr="003C4ED2">
              <w:rPr>
                <w:sz w:val="22"/>
                <w:szCs w:val="22"/>
              </w:rPr>
              <w:t>57</w:t>
            </w:r>
          </w:p>
        </w:tc>
        <w:tc>
          <w:tcPr>
            <w:tcW w:w="1052" w:type="dxa"/>
            <w:shd w:val="clear" w:color="auto" w:fill="auto"/>
          </w:tcPr>
          <w:p w14:paraId="5B93EEE9" w14:textId="77777777" w:rsidR="003920C0" w:rsidRPr="003C4ED2" w:rsidRDefault="00A0531A" w:rsidP="001377B5">
            <w:pPr>
              <w:spacing w:line="276" w:lineRule="auto"/>
              <w:jc w:val="center"/>
              <w:rPr>
                <w:sz w:val="22"/>
                <w:szCs w:val="22"/>
              </w:rPr>
            </w:pPr>
            <w:r w:rsidRPr="003C4ED2">
              <w:rPr>
                <w:sz w:val="22"/>
                <w:szCs w:val="22"/>
              </w:rPr>
              <w:t>7</w:t>
            </w:r>
          </w:p>
        </w:tc>
        <w:tc>
          <w:tcPr>
            <w:tcW w:w="992" w:type="dxa"/>
            <w:shd w:val="clear" w:color="auto" w:fill="auto"/>
          </w:tcPr>
          <w:p w14:paraId="554155C2" w14:textId="2D53DD15" w:rsidR="003920C0" w:rsidRPr="003C4ED2" w:rsidRDefault="003C4ED2" w:rsidP="001377B5">
            <w:pPr>
              <w:spacing w:line="276" w:lineRule="auto"/>
              <w:jc w:val="center"/>
              <w:rPr>
                <w:sz w:val="22"/>
                <w:szCs w:val="22"/>
              </w:rPr>
            </w:pPr>
            <w:r w:rsidRPr="003C4ED2">
              <w:rPr>
                <w:sz w:val="22"/>
                <w:szCs w:val="22"/>
              </w:rPr>
              <w:t>4</w:t>
            </w:r>
          </w:p>
        </w:tc>
        <w:tc>
          <w:tcPr>
            <w:tcW w:w="992" w:type="dxa"/>
            <w:shd w:val="clear" w:color="auto" w:fill="auto"/>
          </w:tcPr>
          <w:p w14:paraId="4683C9A5" w14:textId="3279A466" w:rsidR="003920C0" w:rsidRPr="003C4ED2" w:rsidRDefault="008A121A" w:rsidP="001377B5">
            <w:pPr>
              <w:spacing w:line="276" w:lineRule="auto"/>
              <w:jc w:val="center"/>
              <w:rPr>
                <w:sz w:val="22"/>
                <w:szCs w:val="22"/>
              </w:rPr>
            </w:pPr>
            <w:r w:rsidRPr="003C4ED2">
              <w:rPr>
                <w:sz w:val="22"/>
                <w:szCs w:val="22"/>
              </w:rPr>
              <w:t>1</w:t>
            </w:r>
            <w:r w:rsidR="003C4ED2" w:rsidRPr="003C4ED2">
              <w:rPr>
                <w:sz w:val="22"/>
                <w:szCs w:val="22"/>
              </w:rPr>
              <w:t>1</w:t>
            </w:r>
          </w:p>
        </w:tc>
        <w:tc>
          <w:tcPr>
            <w:tcW w:w="1560" w:type="dxa"/>
            <w:shd w:val="clear" w:color="auto" w:fill="auto"/>
          </w:tcPr>
          <w:p w14:paraId="48DB946F" w14:textId="6A7CBE38" w:rsidR="003920C0" w:rsidRPr="003C4ED2" w:rsidRDefault="003920C0" w:rsidP="001377B5">
            <w:pPr>
              <w:spacing w:line="276" w:lineRule="auto"/>
              <w:jc w:val="center"/>
              <w:rPr>
                <w:sz w:val="22"/>
                <w:szCs w:val="22"/>
              </w:rPr>
            </w:pPr>
            <w:r w:rsidRPr="003C4ED2">
              <w:rPr>
                <w:sz w:val="22"/>
                <w:szCs w:val="22"/>
              </w:rPr>
              <w:t>6</w:t>
            </w:r>
            <w:r w:rsidR="003C4ED2" w:rsidRPr="003C4ED2">
              <w:rPr>
                <w:sz w:val="22"/>
                <w:szCs w:val="22"/>
              </w:rPr>
              <w:t>8</w:t>
            </w:r>
          </w:p>
        </w:tc>
      </w:tr>
      <w:tr w:rsidR="003C4ED2" w:rsidRPr="003C4ED2" w14:paraId="7D1334BB" w14:textId="77777777" w:rsidTr="003920C0">
        <w:tc>
          <w:tcPr>
            <w:tcW w:w="426" w:type="dxa"/>
            <w:shd w:val="clear" w:color="auto" w:fill="auto"/>
          </w:tcPr>
          <w:p w14:paraId="134F2C40" w14:textId="77777777" w:rsidR="003920C0" w:rsidRPr="003C4ED2" w:rsidRDefault="003920C0" w:rsidP="001377B5">
            <w:pPr>
              <w:spacing w:line="276" w:lineRule="auto"/>
              <w:rPr>
                <w:sz w:val="22"/>
                <w:szCs w:val="22"/>
              </w:rPr>
            </w:pPr>
            <w:r w:rsidRPr="003C4ED2">
              <w:rPr>
                <w:sz w:val="22"/>
                <w:szCs w:val="22"/>
              </w:rPr>
              <w:t>2.</w:t>
            </w:r>
          </w:p>
        </w:tc>
        <w:tc>
          <w:tcPr>
            <w:tcW w:w="1494" w:type="dxa"/>
            <w:shd w:val="clear" w:color="auto" w:fill="auto"/>
          </w:tcPr>
          <w:p w14:paraId="5F614BBF" w14:textId="77777777" w:rsidR="003920C0" w:rsidRPr="003C4ED2" w:rsidRDefault="003920C0" w:rsidP="001377B5">
            <w:pPr>
              <w:spacing w:line="276" w:lineRule="auto"/>
              <w:jc w:val="center"/>
              <w:rPr>
                <w:sz w:val="22"/>
                <w:szCs w:val="22"/>
              </w:rPr>
            </w:pPr>
            <w:r w:rsidRPr="003C4ED2">
              <w:rPr>
                <w:sz w:val="22"/>
                <w:szCs w:val="22"/>
              </w:rPr>
              <w:t>DOBRO</w:t>
            </w:r>
          </w:p>
        </w:tc>
        <w:tc>
          <w:tcPr>
            <w:tcW w:w="480" w:type="dxa"/>
            <w:shd w:val="clear" w:color="auto" w:fill="auto"/>
          </w:tcPr>
          <w:p w14:paraId="32A3B694" w14:textId="77777777" w:rsidR="003920C0" w:rsidRPr="003C4ED2" w:rsidRDefault="003920C0" w:rsidP="001377B5">
            <w:pPr>
              <w:spacing w:line="276" w:lineRule="auto"/>
              <w:jc w:val="center"/>
              <w:rPr>
                <w:sz w:val="22"/>
                <w:szCs w:val="22"/>
              </w:rPr>
            </w:pPr>
            <w:r w:rsidRPr="003C4ED2">
              <w:rPr>
                <w:sz w:val="22"/>
                <w:szCs w:val="22"/>
              </w:rPr>
              <w:t>-</w:t>
            </w:r>
          </w:p>
        </w:tc>
        <w:tc>
          <w:tcPr>
            <w:tcW w:w="480" w:type="dxa"/>
            <w:shd w:val="clear" w:color="auto" w:fill="auto"/>
          </w:tcPr>
          <w:p w14:paraId="4DA01D96" w14:textId="77777777" w:rsidR="003920C0" w:rsidRPr="003C4ED2" w:rsidRDefault="003920C0" w:rsidP="001377B5">
            <w:pPr>
              <w:spacing w:line="276" w:lineRule="auto"/>
              <w:jc w:val="center"/>
              <w:rPr>
                <w:sz w:val="22"/>
                <w:szCs w:val="22"/>
              </w:rPr>
            </w:pPr>
            <w:r w:rsidRPr="003C4ED2">
              <w:rPr>
                <w:sz w:val="22"/>
                <w:szCs w:val="22"/>
              </w:rPr>
              <w:t>-</w:t>
            </w:r>
          </w:p>
        </w:tc>
        <w:tc>
          <w:tcPr>
            <w:tcW w:w="600" w:type="dxa"/>
            <w:shd w:val="clear" w:color="auto" w:fill="auto"/>
          </w:tcPr>
          <w:p w14:paraId="129BEAD2" w14:textId="77777777" w:rsidR="003920C0" w:rsidRPr="003C4ED2" w:rsidRDefault="003920C0" w:rsidP="001377B5">
            <w:pPr>
              <w:spacing w:line="276" w:lineRule="auto"/>
              <w:jc w:val="center"/>
              <w:rPr>
                <w:sz w:val="22"/>
                <w:szCs w:val="22"/>
              </w:rPr>
            </w:pPr>
            <w:r w:rsidRPr="003C4ED2">
              <w:rPr>
                <w:sz w:val="22"/>
                <w:szCs w:val="22"/>
              </w:rPr>
              <w:t>-</w:t>
            </w:r>
          </w:p>
        </w:tc>
        <w:tc>
          <w:tcPr>
            <w:tcW w:w="600" w:type="dxa"/>
            <w:shd w:val="clear" w:color="auto" w:fill="auto"/>
          </w:tcPr>
          <w:p w14:paraId="028C4047" w14:textId="77777777" w:rsidR="003920C0" w:rsidRPr="003C4ED2" w:rsidRDefault="003920C0" w:rsidP="001377B5">
            <w:pPr>
              <w:spacing w:line="276" w:lineRule="auto"/>
              <w:jc w:val="center"/>
              <w:rPr>
                <w:sz w:val="22"/>
                <w:szCs w:val="22"/>
              </w:rPr>
            </w:pPr>
            <w:r w:rsidRPr="003C4ED2">
              <w:rPr>
                <w:sz w:val="22"/>
                <w:szCs w:val="22"/>
              </w:rPr>
              <w:t>-</w:t>
            </w:r>
          </w:p>
        </w:tc>
        <w:tc>
          <w:tcPr>
            <w:tcW w:w="822" w:type="dxa"/>
            <w:shd w:val="clear" w:color="auto" w:fill="auto"/>
          </w:tcPr>
          <w:p w14:paraId="598A89EE" w14:textId="77777777" w:rsidR="003920C0" w:rsidRPr="003C4ED2" w:rsidRDefault="003920C0" w:rsidP="001377B5">
            <w:pPr>
              <w:spacing w:line="276" w:lineRule="auto"/>
              <w:jc w:val="center"/>
              <w:rPr>
                <w:sz w:val="22"/>
                <w:szCs w:val="22"/>
              </w:rPr>
            </w:pPr>
            <w:r w:rsidRPr="003C4ED2">
              <w:rPr>
                <w:sz w:val="22"/>
                <w:szCs w:val="22"/>
              </w:rPr>
              <w:t>-</w:t>
            </w:r>
          </w:p>
        </w:tc>
        <w:tc>
          <w:tcPr>
            <w:tcW w:w="1052" w:type="dxa"/>
            <w:shd w:val="clear" w:color="auto" w:fill="auto"/>
          </w:tcPr>
          <w:p w14:paraId="32DA5AC3" w14:textId="77777777" w:rsidR="003920C0" w:rsidRPr="003C4ED2" w:rsidRDefault="003920C0" w:rsidP="001377B5">
            <w:pPr>
              <w:spacing w:line="276" w:lineRule="auto"/>
              <w:jc w:val="center"/>
              <w:rPr>
                <w:sz w:val="22"/>
                <w:szCs w:val="22"/>
              </w:rPr>
            </w:pPr>
            <w:r w:rsidRPr="003C4ED2">
              <w:rPr>
                <w:sz w:val="22"/>
                <w:szCs w:val="22"/>
              </w:rPr>
              <w:t>-</w:t>
            </w:r>
          </w:p>
        </w:tc>
        <w:tc>
          <w:tcPr>
            <w:tcW w:w="992" w:type="dxa"/>
            <w:shd w:val="clear" w:color="auto" w:fill="auto"/>
          </w:tcPr>
          <w:p w14:paraId="7DD8B983" w14:textId="77777777" w:rsidR="003920C0" w:rsidRPr="003C4ED2" w:rsidRDefault="003920C0" w:rsidP="001377B5">
            <w:pPr>
              <w:spacing w:line="276" w:lineRule="auto"/>
              <w:jc w:val="center"/>
              <w:rPr>
                <w:sz w:val="22"/>
                <w:szCs w:val="22"/>
              </w:rPr>
            </w:pPr>
            <w:r w:rsidRPr="003C4ED2">
              <w:rPr>
                <w:sz w:val="22"/>
                <w:szCs w:val="22"/>
              </w:rPr>
              <w:t>-</w:t>
            </w:r>
          </w:p>
        </w:tc>
        <w:tc>
          <w:tcPr>
            <w:tcW w:w="992" w:type="dxa"/>
            <w:shd w:val="clear" w:color="auto" w:fill="auto"/>
          </w:tcPr>
          <w:p w14:paraId="7E51CC26" w14:textId="77777777" w:rsidR="003920C0" w:rsidRPr="003C4ED2" w:rsidRDefault="003920C0" w:rsidP="001377B5">
            <w:pPr>
              <w:spacing w:line="276" w:lineRule="auto"/>
              <w:jc w:val="center"/>
              <w:rPr>
                <w:sz w:val="22"/>
                <w:szCs w:val="22"/>
              </w:rPr>
            </w:pPr>
            <w:r w:rsidRPr="003C4ED2">
              <w:rPr>
                <w:sz w:val="22"/>
                <w:szCs w:val="22"/>
              </w:rPr>
              <w:t>-</w:t>
            </w:r>
          </w:p>
        </w:tc>
        <w:tc>
          <w:tcPr>
            <w:tcW w:w="1560" w:type="dxa"/>
            <w:shd w:val="clear" w:color="auto" w:fill="auto"/>
          </w:tcPr>
          <w:p w14:paraId="2311CDDC" w14:textId="77777777" w:rsidR="003920C0" w:rsidRPr="003C4ED2" w:rsidRDefault="003920C0" w:rsidP="001377B5">
            <w:pPr>
              <w:spacing w:line="276" w:lineRule="auto"/>
              <w:jc w:val="center"/>
              <w:rPr>
                <w:sz w:val="22"/>
                <w:szCs w:val="22"/>
              </w:rPr>
            </w:pPr>
            <w:r w:rsidRPr="003C4ED2">
              <w:rPr>
                <w:sz w:val="22"/>
                <w:szCs w:val="22"/>
              </w:rPr>
              <w:t>-</w:t>
            </w:r>
          </w:p>
        </w:tc>
      </w:tr>
      <w:tr w:rsidR="003C4ED2" w:rsidRPr="003C4ED2" w14:paraId="0BE58D64" w14:textId="77777777" w:rsidTr="003920C0">
        <w:tc>
          <w:tcPr>
            <w:tcW w:w="426" w:type="dxa"/>
            <w:shd w:val="clear" w:color="auto" w:fill="auto"/>
          </w:tcPr>
          <w:p w14:paraId="64DAD288" w14:textId="77777777" w:rsidR="003920C0" w:rsidRPr="003C4ED2" w:rsidRDefault="003920C0" w:rsidP="001377B5">
            <w:pPr>
              <w:spacing w:line="276" w:lineRule="auto"/>
              <w:rPr>
                <w:sz w:val="22"/>
                <w:szCs w:val="22"/>
              </w:rPr>
            </w:pPr>
            <w:r w:rsidRPr="003C4ED2">
              <w:rPr>
                <w:sz w:val="22"/>
                <w:szCs w:val="22"/>
              </w:rPr>
              <w:t>3.</w:t>
            </w:r>
          </w:p>
        </w:tc>
        <w:tc>
          <w:tcPr>
            <w:tcW w:w="1494" w:type="dxa"/>
            <w:shd w:val="clear" w:color="auto" w:fill="auto"/>
          </w:tcPr>
          <w:p w14:paraId="39CB9B20" w14:textId="77777777" w:rsidR="003920C0" w:rsidRPr="003C4ED2" w:rsidRDefault="003920C0" w:rsidP="001377B5">
            <w:pPr>
              <w:spacing w:line="276" w:lineRule="auto"/>
              <w:jc w:val="center"/>
              <w:rPr>
                <w:sz w:val="22"/>
                <w:szCs w:val="22"/>
              </w:rPr>
            </w:pPr>
            <w:r w:rsidRPr="003C4ED2">
              <w:rPr>
                <w:sz w:val="22"/>
                <w:szCs w:val="22"/>
              </w:rPr>
              <w:t>LOŠE</w:t>
            </w:r>
          </w:p>
        </w:tc>
        <w:tc>
          <w:tcPr>
            <w:tcW w:w="480" w:type="dxa"/>
            <w:shd w:val="clear" w:color="auto" w:fill="auto"/>
          </w:tcPr>
          <w:p w14:paraId="530AEDCB" w14:textId="77777777" w:rsidR="003920C0" w:rsidRPr="003C4ED2" w:rsidRDefault="003920C0" w:rsidP="001377B5">
            <w:pPr>
              <w:spacing w:line="276" w:lineRule="auto"/>
              <w:jc w:val="center"/>
              <w:rPr>
                <w:sz w:val="22"/>
                <w:szCs w:val="22"/>
              </w:rPr>
            </w:pPr>
            <w:r w:rsidRPr="003C4ED2">
              <w:rPr>
                <w:sz w:val="22"/>
                <w:szCs w:val="22"/>
              </w:rPr>
              <w:t>-</w:t>
            </w:r>
          </w:p>
        </w:tc>
        <w:tc>
          <w:tcPr>
            <w:tcW w:w="480" w:type="dxa"/>
            <w:shd w:val="clear" w:color="auto" w:fill="auto"/>
          </w:tcPr>
          <w:p w14:paraId="65517669" w14:textId="77777777" w:rsidR="003920C0" w:rsidRPr="003C4ED2" w:rsidRDefault="003920C0" w:rsidP="001377B5">
            <w:pPr>
              <w:spacing w:line="276" w:lineRule="auto"/>
              <w:jc w:val="center"/>
              <w:rPr>
                <w:sz w:val="22"/>
                <w:szCs w:val="22"/>
              </w:rPr>
            </w:pPr>
            <w:r w:rsidRPr="003C4ED2">
              <w:rPr>
                <w:sz w:val="22"/>
                <w:szCs w:val="22"/>
              </w:rPr>
              <w:t>-</w:t>
            </w:r>
          </w:p>
        </w:tc>
        <w:tc>
          <w:tcPr>
            <w:tcW w:w="600" w:type="dxa"/>
            <w:shd w:val="clear" w:color="auto" w:fill="auto"/>
          </w:tcPr>
          <w:p w14:paraId="0138890B" w14:textId="77777777" w:rsidR="003920C0" w:rsidRPr="003C4ED2" w:rsidRDefault="003920C0" w:rsidP="001377B5">
            <w:pPr>
              <w:spacing w:line="276" w:lineRule="auto"/>
              <w:jc w:val="center"/>
              <w:rPr>
                <w:sz w:val="22"/>
                <w:szCs w:val="22"/>
              </w:rPr>
            </w:pPr>
            <w:r w:rsidRPr="003C4ED2">
              <w:rPr>
                <w:sz w:val="22"/>
                <w:szCs w:val="22"/>
              </w:rPr>
              <w:t>-</w:t>
            </w:r>
          </w:p>
        </w:tc>
        <w:tc>
          <w:tcPr>
            <w:tcW w:w="600" w:type="dxa"/>
            <w:shd w:val="clear" w:color="auto" w:fill="auto"/>
          </w:tcPr>
          <w:p w14:paraId="70EE17E0" w14:textId="77777777" w:rsidR="003920C0" w:rsidRPr="003C4ED2" w:rsidRDefault="003920C0" w:rsidP="001377B5">
            <w:pPr>
              <w:spacing w:line="276" w:lineRule="auto"/>
              <w:jc w:val="center"/>
              <w:rPr>
                <w:sz w:val="22"/>
                <w:szCs w:val="22"/>
              </w:rPr>
            </w:pPr>
            <w:r w:rsidRPr="003C4ED2">
              <w:rPr>
                <w:sz w:val="22"/>
                <w:szCs w:val="22"/>
              </w:rPr>
              <w:t>-</w:t>
            </w:r>
          </w:p>
        </w:tc>
        <w:tc>
          <w:tcPr>
            <w:tcW w:w="822" w:type="dxa"/>
            <w:shd w:val="clear" w:color="auto" w:fill="auto"/>
          </w:tcPr>
          <w:p w14:paraId="7916E502" w14:textId="77777777" w:rsidR="003920C0" w:rsidRPr="003C4ED2" w:rsidRDefault="003920C0" w:rsidP="001377B5">
            <w:pPr>
              <w:spacing w:line="276" w:lineRule="auto"/>
              <w:jc w:val="center"/>
              <w:rPr>
                <w:sz w:val="22"/>
                <w:szCs w:val="22"/>
              </w:rPr>
            </w:pPr>
            <w:r w:rsidRPr="003C4ED2">
              <w:rPr>
                <w:sz w:val="22"/>
                <w:szCs w:val="22"/>
              </w:rPr>
              <w:t>-</w:t>
            </w:r>
          </w:p>
        </w:tc>
        <w:tc>
          <w:tcPr>
            <w:tcW w:w="1052" w:type="dxa"/>
            <w:shd w:val="clear" w:color="auto" w:fill="auto"/>
          </w:tcPr>
          <w:p w14:paraId="7E5C7409" w14:textId="77777777" w:rsidR="003920C0" w:rsidRPr="003C4ED2" w:rsidRDefault="003920C0" w:rsidP="001377B5">
            <w:pPr>
              <w:spacing w:line="276" w:lineRule="auto"/>
              <w:jc w:val="center"/>
              <w:rPr>
                <w:sz w:val="22"/>
                <w:szCs w:val="22"/>
              </w:rPr>
            </w:pPr>
            <w:r w:rsidRPr="003C4ED2">
              <w:rPr>
                <w:sz w:val="22"/>
                <w:szCs w:val="22"/>
              </w:rPr>
              <w:t>-</w:t>
            </w:r>
          </w:p>
        </w:tc>
        <w:tc>
          <w:tcPr>
            <w:tcW w:w="992" w:type="dxa"/>
            <w:shd w:val="clear" w:color="auto" w:fill="auto"/>
          </w:tcPr>
          <w:p w14:paraId="3BDC7648" w14:textId="77777777" w:rsidR="003920C0" w:rsidRPr="003C4ED2" w:rsidRDefault="003920C0" w:rsidP="001377B5">
            <w:pPr>
              <w:spacing w:line="276" w:lineRule="auto"/>
              <w:jc w:val="center"/>
              <w:rPr>
                <w:sz w:val="22"/>
                <w:szCs w:val="22"/>
              </w:rPr>
            </w:pPr>
            <w:r w:rsidRPr="003C4ED2">
              <w:rPr>
                <w:sz w:val="22"/>
                <w:szCs w:val="22"/>
              </w:rPr>
              <w:t>-</w:t>
            </w:r>
          </w:p>
        </w:tc>
        <w:tc>
          <w:tcPr>
            <w:tcW w:w="992" w:type="dxa"/>
            <w:shd w:val="clear" w:color="auto" w:fill="auto"/>
          </w:tcPr>
          <w:p w14:paraId="13B2691F" w14:textId="77777777" w:rsidR="003920C0" w:rsidRPr="003C4ED2" w:rsidRDefault="003920C0" w:rsidP="001377B5">
            <w:pPr>
              <w:spacing w:line="276" w:lineRule="auto"/>
              <w:jc w:val="center"/>
              <w:rPr>
                <w:sz w:val="22"/>
                <w:szCs w:val="22"/>
              </w:rPr>
            </w:pPr>
            <w:r w:rsidRPr="003C4ED2">
              <w:rPr>
                <w:sz w:val="22"/>
                <w:szCs w:val="22"/>
              </w:rPr>
              <w:t>-</w:t>
            </w:r>
          </w:p>
        </w:tc>
        <w:tc>
          <w:tcPr>
            <w:tcW w:w="1560" w:type="dxa"/>
            <w:shd w:val="clear" w:color="auto" w:fill="auto"/>
          </w:tcPr>
          <w:p w14:paraId="3E77903F" w14:textId="77777777" w:rsidR="003920C0" w:rsidRPr="003C4ED2" w:rsidRDefault="003920C0" w:rsidP="001377B5">
            <w:pPr>
              <w:spacing w:line="276" w:lineRule="auto"/>
              <w:jc w:val="center"/>
              <w:rPr>
                <w:sz w:val="22"/>
                <w:szCs w:val="22"/>
              </w:rPr>
            </w:pPr>
            <w:r w:rsidRPr="003C4ED2">
              <w:rPr>
                <w:sz w:val="22"/>
                <w:szCs w:val="22"/>
              </w:rPr>
              <w:t>-</w:t>
            </w:r>
          </w:p>
        </w:tc>
      </w:tr>
      <w:tr w:rsidR="00FE2C6C" w:rsidRPr="003C4ED2" w14:paraId="5338C67A" w14:textId="77777777" w:rsidTr="003920C0">
        <w:tc>
          <w:tcPr>
            <w:tcW w:w="426" w:type="dxa"/>
            <w:shd w:val="clear" w:color="auto" w:fill="auto"/>
          </w:tcPr>
          <w:p w14:paraId="006DFA44" w14:textId="77777777" w:rsidR="003920C0" w:rsidRPr="003C4ED2" w:rsidRDefault="003920C0" w:rsidP="001377B5">
            <w:pPr>
              <w:spacing w:line="276" w:lineRule="auto"/>
              <w:rPr>
                <w:b/>
                <w:sz w:val="22"/>
                <w:szCs w:val="22"/>
              </w:rPr>
            </w:pPr>
            <w:r w:rsidRPr="003C4ED2">
              <w:rPr>
                <w:b/>
                <w:sz w:val="22"/>
                <w:szCs w:val="22"/>
              </w:rPr>
              <w:t>4.</w:t>
            </w:r>
          </w:p>
        </w:tc>
        <w:tc>
          <w:tcPr>
            <w:tcW w:w="1494" w:type="dxa"/>
            <w:shd w:val="clear" w:color="auto" w:fill="auto"/>
          </w:tcPr>
          <w:p w14:paraId="1626BA61" w14:textId="77777777" w:rsidR="003920C0" w:rsidRPr="003C4ED2" w:rsidRDefault="003920C0" w:rsidP="001377B5">
            <w:pPr>
              <w:spacing w:line="276" w:lineRule="auto"/>
              <w:jc w:val="center"/>
              <w:rPr>
                <w:b/>
                <w:sz w:val="22"/>
                <w:szCs w:val="22"/>
              </w:rPr>
            </w:pPr>
            <w:r w:rsidRPr="003C4ED2">
              <w:rPr>
                <w:b/>
                <w:sz w:val="22"/>
                <w:szCs w:val="22"/>
              </w:rPr>
              <w:t>UKUPNO</w:t>
            </w:r>
          </w:p>
        </w:tc>
        <w:tc>
          <w:tcPr>
            <w:tcW w:w="480" w:type="dxa"/>
            <w:shd w:val="clear" w:color="auto" w:fill="auto"/>
          </w:tcPr>
          <w:p w14:paraId="66C8CD24" w14:textId="115E77EB" w:rsidR="003920C0" w:rsidRPr="003C4ED2" w:rsidRDefault="00AE0AB8" w:rsidP="001377B5">
            <w:pPr>
              <w:spacing w:line="276" w:lineRule="auto"/>
              <w:jc w:val="center"/>
              <w:rPr>
                <w:b/>
                <w:sz w:val="22"/>
                <w:szCs w:val="22"/>
              </w:rPr>
            </w:pPr>
            <w:r w:rsidRPr="003C4ED2">
              <w:rPr>
                <w:b/>
                <w:sz w:val="22"/>
                <w:szCs w:val="22"/>
              </w:rPr>
              <w:t>1</w:t>
            </w:r>
            <w:r w:rsidR="003C4ED2" w:rsidRPr="003C4ED2">
              <w:rPr>
                <w:b/>
                <w:sz w:val="22"/>
                <w:szCs w:val="22"/>
              </w:rPr>
              <w:t>7</w:t>
            </w:r>
          </w:p>
        </w:tc>
        <w:tc>
          <w:tcPr>
            <w:tcW w:w="480" w:type="dxa"/>
            <w:shd w:val="clear" w:color="auto" w:fill="auto"/>
          </w:tcPr>
          <w:p w14:paraId="4072C25F" w14:textId="446E6F73" w:rsidR="003920C0" w:rsidRPr="003C4ED2" w:rsidRDefault="00354AC1" w:rsidP="001377B5">
            <w:pPr>
              <w:spacing w:line="276" w:lineRule="auto"/>
              <w:jc w:val="center"/>
              <w:rPr>
                <w:b/>
                <w:sz w:val="22"/>
                <w:szCs w:val="22"/>
              </w:rPr>
            </w:pPr>
            <w:r w:rsidRPr="003C4ED2">
              <w:rPr>
                <w:b/>
                <w:sz w:val="22"/>
                <w:szCs w:val="22"/>
              </w:rPr>
              <w:t>1</w:t>
            </w:r>
            <w:r w:rsidR="003C4ED2" w:rsidRPr="003C4ED2">
              <w:rPr>
                <w:b/>
                <w:sz w:val="22"/>
                <w:szCs w:val="22"/>
              </w:rPr>
              <w:t>4</w:t>
            </w:r>
          </w:p>
        </w:tc>
        <w:tc>
          <w:tcPr>
            <w:tcW w:w="600" w:type="dxa"/>
            <w:shd w:val="clear" w:color="auto" w:fill="auto"/>
          </w:tcPr>
          <w:p w14:paraId="0D97820B" w14:textId="7FE3C68D" w:rsidR="003920C0" w:rsidRPr="003C4ED2" w:rsidRDefault="00A0531A" w:rsidP="001377B5">
            <w:pPr>
              <w:spacing w:line="276" w:lineRule="auto"/>
              <w:jc w:val="center"/>
              <w:rPr>
                <w:b/>
                <w:sz w:val="22"/>
                <w:szCs w:val="22"/>
              </w:rPr>
            </w:pPr>
            <w:r w:rsidRPr="003C4ED2">
              <w:rPr>
                <w:b/>
                <w:sz w:val="22"/>
                <w:szCs w:val="22"/>
              </w:rPr>
              <w:t>1</w:t>
            </w:r>
            <w:r w:rsidR="003C4ED2" w:rsidRPr="003C4ED2">
              <w:rPr>
                <w:b/>
                <w:sz w:val="22"/>
                <w:szCs w:val="22"/>
              </w:rPr>
              <w:t>1</w:t>
            </w:r>
          </w:p>
        </w:tc>
        <w:tc>
          <w:tcPr>
            <w:tcW w:w="600" w:type="dxa"/>
            <w:shd w:val="clear" w:color="auto" w:fill="auto"/>
          </w:tcPr>
          <w:p w14:paraId="08649712" w14:textId="319D870A" w:rsidR="003920C0" w:rsidRPr="003C4ED2" w:rsidRDefault="003C4ED2" w:rsidP="001377B5">
            <w:pPr>
              <w:spacing w:line="276" w:lineRule="auto"/>
              <w:jc w:val="center"/>
              <w:rPr>
                <w:b/>
                <w:sz w:val="22"/>
                <w:szCs w:val="22"/>
              </w:rPr>
            </w:pPr>
            <w:r w:rsidRPr="003C4ED2">
              <w:rPr>
                <w:b/>
                <w:sz w:val="22"/>
                <w:szCs w:val="22"/>
              </w:rPr>
              <w:t>15</w:t>
            </w:r>
          </w:p>
        </w:tc>
        <w:tc>
          <w:tcPr>
            <w:tcW w:w="822" w:type="dxa"/>
            <w:shd w:val="clear" w:color="auto" w:fill="auto"/>
          </w:tcPr>
          <w:p w14:paraId="1604546D" w14:textId="2ECFD0E2" w:rsidR="003920C0" w:rsidRPr="003C4ED2" w:rsidRDefault="003C4ED2" w:rsidP="001377B5">
            <w:pPr>
              <w:spacing w:line="276" w:lineRule="auto"/>
              <w:jc w:val="center"/>
              <w:rPr>
                <w:b/>
                <w:sz w:val="22"/>
                <w:szCs w:val="22"/>
              </w:rPr>
            </w:pPr>
            <w:r w:rsidRPr="003C4ED2">
              <w:rPr>
                <w:b/>
                <w:sz w:val="22"/>
                <w:szCs w:val="22"/>
              </w:rPr>
              <w:t>57</w:t>
            </w:r>
          </w:p>
        </w:tc>
        <w:tc>
          <w:tcPr>
            <w:tcW w:w="1052" w:type="dxa"/>
            <w:shd w:val="clear" w:color="auto" w:fill="auto"/>
          </w:tcPr>
          <w:p w14:paraId="3F2786A1" w14:textId="77777777" w:rsidR="003920C0" w:rsidRPr="003C4ED2" w:rsidRDefault="00A0531A" w:rsidP="001377B5">
            <w:pPr>
              <w:spacing w:line="276" w:lineRule="auto"/>
              <w:jc w:val="center"/>
              <w:rPr>
                <w:b/>
                <w:sz w:val="22"/>
                <w:szCs w:val="22"/>
              </w:rPr>
            </w:pPr>
            <w:r w:rsidRPr="003C4ED2">
              <w:rPr>
                <w:b/>
                <w:sz w:val="22"/>
                <w:szCs w:val="22"/>
              </w:rPr>
              <w:t>7</w:t>
            </w:r>
          </w:p>
        </w:tc>
        <w:tc>
          <w:tcPr>
            <w:tcW w:w="992" w:type="dxa"/>
            <w:shd w:val="clear" w:color="auto" w:fill="auto"/>
          </w:tcPr>
          <w:p w14:paraId="6A64AEB2" w14:textId="481939B5" w:rsidR="003920C0" w:rsidRPr="003C4ED2" w:rsidRDefault="003C4ED2" w:rsidP="001377B5">
            <w:pPr>
              <w:spacing w:line="276" w:lineRule="auto"/>
              <w:jc w:val="center"/>
              <w:rPr>
                <w:b/>
                <w:sz w:val="22"/>
                <w:szCs w:val="22"/>
              </w:rPr>
            </w:pPr>
            <w:r w:rsidRPr="003C4ED2">
              <w:rPr>
                <w:b/>
                <w:sz w:val="22"/>
                <w:szCs w:val="22"/>
              </w:rPr>
              <w:t>4</w:t>
            </w:r>
          </w:p>
        </w:tc>
        <w:tc>
          <w:tcPr>
            <w:tcW w:w="992" w:type="dxa"/>
            <w:shd w:val="clear" w:color="auto" w:fill="auto"/>
          </w:tcPr>
          <w:p w14:paraId="338EC532" w14:textId="26FDEBDD" w:rsidR="003920C0" w:rsidRPr="003C4ED2" w:rsidRDefault="008A121A" w:rsidP="001377B5">
            <w:pPr>
              <w:spacing w:line="276" w:lineRule="auto"/>
              <w:jc w:val="center"/>
              <w:rPr>
                <w:b/>
                <w:sz w:val="22"/>
                <w:szCs w:val="22"/>
              </w:rPr>
            </w:pPr>
            <w:r w:rsidRPr="003C4ED2">
              <w:rPr>
                <w:b/>
                <w:sz w:val="22"/>
                <w:szCs w:val="22"/>
              </w:rPr>
              <w:t>1</w:t>
            </w:r>
            <w:r w:rsidR="003C4ED2" w:rsidRPr="003C4ED2">
              <w:rPr>
                <w:b/>
                <w:sz w:val="22"/>
                <w:szCs w:val="22"/>
              </w:rPr>
              <w:t>1</w:t>
            </w:r>
          </w:p>
        </w:tc>
        <w:tc>
          <w:tcPr>
            <w:tcW w:w="1560" w:type="dxa"/>
            <w:shd w:val="clear" w:color="auto" w:fill="auto"/>
          </w:tcPr>
          <w:p w14:paraId="072FE38A" w14:textId="30FC3727" w:rsidR="003920C0" w:rsidRPr="003C4ED2" w:rsidRDefault="003920C0" w:rsidP="001377B5">
            <w:pPr>
              <w:spacing w:line="276" w:lineRule="auto"/>
              <w:jc w:val="center"/>
              <w:rPr>
                <w:b/>
                <w:sz w:val="22"/>
                <w:szCs w:val="22"/>
              </w:rPr>
            </w:pPr>
            <w:r w:rsidRPr="003C4ED2">
              <w:rPr>
                <w:b/>
                <w:sz w:val="22"/>
                <w:szCs w:val="22"/>
              </w:rPr>
              <w:t>6</w:t>
            </w:r>
            <w:r w:rsidR="003C4ED2" w:rsidRPr="003C4ED2">
              <w:rPr>
                <w:b/>
                <w:sz w:val="22"/>
                <w:szCs w:val="22"/>
              </w:rPr>
              <w:t>8</w:t>
            </w:r>
          </w:p>
        </w:tc>
      </w:tr>
    </w:tbl>
    <w:p w14:paraId="2F9E56E0" w14:textId="77777777" w:rsidR="000D2281" w:rsidRPr="003C4ED2" w:rsidRDefault="000D2281" w:rsidP="001377B5">
      <w:pPr>
        <w:spacing w:line="276" w:lineRule="auto"/>
        <w:rPr>
          <w:b/>
          <w:sz w:val="22"/>
          <w:szCs w:val="22"/>
        </w:rPr>
      </w:pPr>
    </w:p>
    <w:p w14:paraId="0F35B1D2" w14:textId="28E68C3A" w:rsidR="003920C0" w:rsidRPr="003C4ED2" w:rsidRDefault="003920C0" w:rsidP="001377B5">
      <w:pPr>
        <w:spacing w:line="276" w:lineRule="auto"/>
        <w:rPr>
          <w:b/>
          <w:sz w:val="22"/>
          <w:szCs w:val="22"/>
        </w:rPr>
      </w:pPr>
      <w:r w:rsidRPr="003C4ED2">
        <w:rPr>
          <w:b/>
          <w:sz w:val="22"/>
          <w:szCs w:val="22"/>
        </w:rPr>
        <w:t xml:space="preserve">Vladanje učenika - Predmetna nastava </w:t>
      </w:r>
    </w:p>
    <w:p w14:paraId="19F38595" w14:textId="77777777" w:rsidR="003920C0" w:rsidRPr="003C4ED2" w:rsidRDefault="003920C0" w:rsidP="001377B5">
      <w:pPr>
        <w:spacing w:line="276" w:lineRule="auto"/>
        <w:rPr>
          <w:b/>
          <w:sz w:val="22"/>
          <w:szCs w:val="22"/>
        </w:rPr>
      </w:pPr>
    </w:p>
    <w:p w14:paraId="2E5852C3" w14:textId="35FB6D74" w:rsidR="003920C0" w:rsidRPr="003C4ED2" w:rsidRDefault="00D37A61" w:rsidP="001377B5">
      <w:pPr>
        <w:spacing w:line="276" w:lineRule="auto"/>
        <w:rPr>
          <w:sz w:val="22"/>
          <w:szCs w:val="22"/>
        </w:rPr>
      </w:pPr>
      <w:r w:rsidRPr="003C4ED2">
        <w:rPr>
          <w:sz w:val="22"/>
          <w:szCs w:val="22"/>
        </w:rPr>
        <w:t xml:space="preserve">Tabela broj </w:t>
      </w:r>
      <w:r w:rsidR="00B44EB8" w:rsidRPr="003C4ED2">
        <w:rPr>
          <w:sz w:val="22"/>
          <w:szCs w:val="22"/>
        </w:rPr>
        <w:t>1</w:t>
      </w:r>
      <w:r w:rsidR="00C4663A">
        <w:rPr>
          <w:sz w:val="22"/>
          <w:szCs w:val="22"/>
        </w:rPr>
        <w:t>1</w:t>
      </w:r>
      <w:r w:rsidR="003920C0" w:rsidRPr="003C4ED2">
        <w:rPr>
          <w:sz w:val="22"/>
          <w:szCs w:val="22"/>
        </w:rPr>
        <w:t>.</w:t>
      </w:r>
    </w:p>
    <w:tbl>
      <w:tblPr>
        <w:tblW w:w="9498"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426"/>
        <w:gridCol w:w="1465"/>
        <w:gridCol w:w="568"/>
        <w:gridCol w:w="648"/>
        <w:gridCol w:w="733"/>
        <w:gridCol w:w="792"/>
        <w:gridCol w:w="1309"/>
        <w:gridCol w:w="1430"/>
        <w:gridCol w:w="2127"/>
      </w:tblGrid>
      <w:tr w:rsidR="003C4ED2" w:rsidRPr="003C4ED2" w14:paraId="2887253E" w14:textId="77777777" w:rsidTr="003C4ED2">
        <w:tc>
          <w:tcPr>
            <w:tcW w:w="426" w:type="dxa"/>
            <w:vMerge w:val="restart"/>
            <w:shd w:val="clear" w:color="auto" w:fill="DBE5F1" w:themeFill="accent1" w:themeFillTint="33"/>
          </w:tcPr>
          <w:p w14:paraId="0D6BCE12" w14:textId="77777777" w:rsidR="003920C0" w:rsidRPr="003C4ED2" w:rsidRDefault="003920C0" w:rsidP="001377B5">
            <w:pPr>
              <w:spacing w:line="276" w:lineRule="auto"/>
              <w:rPr>
                <w:b/>
                <w:caps/>
                <w:sz w:val="22"/>
                <w:szCs w:val="22"/>
              </w:rPr>
            </w:pPr>
          </w:p>
        </w:tc>
        <w:tc>
          <w:tcPr>
            <w:tcW w:w="1465" w:type="dxa"/>
            <w:vMerge w:val="restart"/>
            <w:shd w:val="clear" w:color="auto" w:fill="E5DFEC" w:themeFill="accent4" w:themeFillTint="33"/>
          </w:tcPr>
          <w:p w14:paraId="7BCD4A19" w14:textId="77777777" w:rsidR="003920C0" w:rsidRPr="003C4ED2" w:rsidRDefault="003920C0" w:rsidP="001377B5">
            <w:pPr>
              <w:spacing w:line="276" w:lineRule="auto"/>
              <w:jc w:val="center"/>
              <w:rPr>
                <w:caps/>
                <w:sz w:val="20"/>
                <w:szCs w:val="20"/>
              </w:rPr>
            </w:pPr>
          </w:p>
          <w:p w14:paraId="0DA09ED1" w14:textId="77777777" w:rsidR="003920C0" w:rsidRPr="003C4ED2" w:rsidRDefault="003920C0" w:rsidP="001377B5">
            <w:pPr>
              <w:spacing w:line="276" w:lineRule="auto"/>
              <w:jc w:val="center"/>
              <w:rPr>
                <w:caps/>
                <w:sz w:val="20"/>
                <w:szCs w:val="20"/>
              </w:rPr>
            </w:pPr>
            <w:r w:rsidRPr="003C4ED2">
              <w:rPr>
                <w:sz w:val="20"/>
                <w:szCs w:val="20"/>
              </w:rPr>
              <w:t>vladanje</w:t>
            </w:r>
          </w:p>
        </w:tc>
        <w:tc>
          <w:tcPr>
            <w:tcW w:w="2741" w:type="dxa"/>
            <w:gridSpan w:val="4"/>
            <w:shd w:val="clear" w:color="auto" w:fill="E5DFEC" w:themeFill="accent4" w:themeFillTint="33"/>
          </w:tcPr>
          <w:p w14:paraId="65F9639B" w14:textId="77777777" w:rsidR="003920C0" w:rsidRPr="003C4ED2" w:rsidRDefault="003920C0" w:rsidP="001377B5">
            <w:pPr>
              <w:spacing w:line="276" w:lineRule="auto"/>
              <w:rPr>
                <w:caps/>
                <w:sz w:val="20"/>
                <w:szCs w:val="20"/>
              </w:rPr>
            </w:pPr>
            <w:r w:rsidRPr="003C4ED2">
              <w:rPr>
                <w:sz w:val="20"/>
                <w:szCs w:val="20"/>
              </w:rPr>
              <w:t>razredna odjeljenja – predmetna nastava</w:t>
            </w:r>
          </w:p>
        </w:tc>
        <w:tc>
          <w:tcPr>
            <w:tcW w:w="1309" w:type="dxa"/>
            <w:vMerge w:val="restart"/>
            <w:shd w:val="clear" w:color="auto" w:fill="E5DFEC" w:themeFill="accent4" w:themeFillTint="33"/>
          </w:tcPr>
          <w:p w14:paraId="2B6F2D8B" w14:textId="77777777" w:rsidR="003920C0" w:rsidRPr="003C4ED2" w:rsidRDefault="003920C0" w:rsidP="001377B5">
            <w:pPr>
              <w:spacing w:line="276" w:lineRule="auto"/>
              <w:rPr>
                <w:caps/>
                <w:sz w:val="20"/>
                <w:szCs w:val="20"/>
              </w:rPr>
            </w:pPr>
            <w:r w:rsidRPr="003C4ED2">
              <w:rPr>
                <w:sz w:val="20"/>
                <w:szCs w:val="20"/>
              </w:rPr>
              <w:t>ukupno</w:t>
            </w:r>
          </w:p>
          <w:p w14:paraId="6332E71D" w14:textId="77777777" w:rsidR="003920C0" w:rsidRPr="003C4ED2" w:rsidRDefault="003920C0" w:rsidP="001377B5">
            <w:pPr>
              <w:spacing w:line="276" w:lineRule="auto"/>
              <w:jc w:val="center"/>
              <w:rPr>
                <w:caps/>
                <w:sz w:val="20"/>
                <w:szCs w:val="20"/>
              </w:rPr>
            </w:pPr>
            <w:r w:rsidRPr="003C4ED2">
              <w:rPr>
                <w:sz w:val="20"/>
                <w:szCs w:val="20"/>
              </w:rPr>
              <w:t>PN</w:t>
            </w:r>
          </w:p>
        </w:tc>
        <w:tc>
          <w:tcPr>
            <w:tcW w:w="1430" w:type="dxa"/>
            <w:vMerge w:val="restart"/>
            <w:shd w:val="clear" w:color="auto" w:fill="E5DFEC" w:themeFill="accent4" w:themeFillTint="33"/>
          </w:tcPr>
          <w:p w14:paraId="32D93786" w14:textId="77777777" w:rsidR="003920C0" w:rsidRPr="003C4ED2" w:rsidRDefault="003920C0" w:rsidP="001377B5">
            <w:pPr>
              <w:spacing w:line="276" w:lineRule="auto"/>
              <w:rPr>
                <w:caps/>
                <w:sz w:val="20"/>
                <w:szCs w:val="20"/>
              </w:rPr>
            </w:pPr>
            <w:r w:rsidRPr="003C4ED2">
              <w:rPr>
                <w:sz w:val="20"/>
                <w:szCs w:val="20"/>
              </w:rPr>
              <w:t xml:space="preserve">ukupno </w:t>
            </w:r>
          </w:p>
          <w:p w14:paraId="5233F069" w14:textId="77777777" w:rsidR="003920C0" w:rsidRPr="003C4ED2" w:rsidRDefault="003920C0" w:rsidP="001377B5">
            <w:pPr>
              <w:spacing w:line="276" w:lineRule="auto"/>
              <w:jc w:val="center"/>
              <w:rPr>
                <w:caps/>
                <w:sz w:val="20"/>
                <w:szCs w:val="20"/>
              </w:rPr>
            </w:pPr>
            <w:r w:rsidRPr="003C4ED2">
              <w:rPr>
                <w:sz w:val="20"/>
                <w:szCs w:val="20"/>
              </w:rPr>
              <w:t>RN</w:t>
            </w:r>
          </w:p>
        </w:tc>
        <w:tc>
          <w:tcPr>
            <w:tcW w:w="2127" w:type="dxa"/>
            <w:vMerge w:val="restart"/>
            <w:shd w:val="clear" w:color="auto" w:fill="E5DFEC" w:themeFill="accent4" w:themeFillTint="33"/>
          </w:tcPr>
          <w:p w14:paraId="2D9AD917" w14:textId="77777777" w:rsidR="003920C0" w:rsidRPr="003C4ED2" w:rsidRDefault="003920C0" w:rsidP="001377B5">
            <w:pPr>
              <w:spacing w:line="276" w:lineRule="auto"/>
              <w:jc w:val="center"/>
              <w:rPr>
                <w:caps/>
                <w:sz w:val="20"/>
                <w:szCs w:val="20"/>
              </w:rPr>
            </w:pPr>
            <w:r w:rsidRPr="003C4ED2">
              <w:rPr>
                <w:sz w:val="20"/>
                <w:szCs w:val="20"/>
              </w:rPr>
              <w:t xml:space="preserve">zajedno sve </w:t>
            </w:r>
          </w:p>
        </w:tc>
      </w:tr>
      <w:tr w:rsidR="003C4ED2" w:rsidRPr="003C4ED2" w14:paraId="6F40A4FB" w14:textId="77777777" w:rsidTr="00E43400">
        <w:tc>
          <w:tcPr>
            <w:tcW w:w="426" w:type="dxa"/>
            <w:vMerge/>
            <w:shd w:val="clear" w:color="auto" w:fill="auto"/>
          </w:tcPr>
          <w:p w14:paraId="63AC85DA" w14:textId="77777777" w:rsidR="003920C0" w:rsidRPr="003C4ED2" w:rsidRDefault="003920C0" w:rsidP="001377B5">
            <w:pPr>
              <w:spacing w:line="276" w:lineRule="auto"/>
              <w:rPr>
                <w:b/>
                <w:sz w:val="22"/>
                <w:szCs w:val="22"/>
              </w:rPr>
            </w:pPr>
          </w:p>
        </w:tc>
        <w:tc>
          <w:tcPr>
            <w:tcW w:w="1465" w:type="dxa"/>
            <w:vMerge/>
            <w:shd w:val="clear" w:color="auto" w:fill="auto"/>
          </w:tcPr>
          <w:p w14:paraId="6C97DD3A" w14:textId="77777777" w:rsidR="003920C0" w:rsidRPr="003C4ED2" w:rsidRDefault="003920C0" w:rsidP="001377B5">
            <w:pPr>
              <w:spacing w:line="276" w:lineRule="auto"/>
              <w:jc w:val="center"/>
              <w:rPr>
                <w:b/>
                <w:sz w:val="22"/>
                <w:szCs w:val="22"/>
              </w:rPr>
            </w:pPr>
          </w:p>
        </w:tc>
        <w:tc>
          <w:tcPr>
            <w:tcW w:w="568" w:type="dxa"/>
            <w:shd w:val="clear" w:color="auto" w:fill="DAEEF3" w:themeFill="accent5" w:themeFillTint="33"/>
          </w:tcPr>
          <w:p w14:paraId="190EDC87" w14:textId="77777777" w:rsidR="003920C0" w:rsidRPr="003C4ED2" w:rsidRDefault="003920C0" w:rsidP="001377B5">
            <w:pPr>
              <w:spacing w:line="276" w:lineRule="auto"/>
              <w:jc w:val="center"/>
              <w:rPr>
                <w:b/>
                <w:sz w:val="22"/>
                <w:szCs w:val="22"/>
              </w:rPr>
            </w:pPr>
            <w:r w:rsidRPr="003C4ED2">
              <w:rPr>
                <w:b/>
                <w:sz w:val="22"/>
                <w:szCs w:val="22"/>
              </w:rPr>
              <w:t>V.</w:t>
            </w:r>
          </w:p>
        </w:tc>
        <w:tc>
          <w:tcPr>
            <w:tcW w:w="648" w:type="dxa"/>
            <w:shd w:val="clear" w:color="auto" w:fill="DAEEF3" w:themeFill="accent5" w:themeFillTint="33"/>
          </w:tcPr>
          <w:p w14:paraId="6A2EF497" w14:textId="77777777" w:rsidR="003920C0" w:rsidRPr="003C4ED2" w:rsidRDefault="003920C0" w:rsidP="001377B5">
            <w:pPr>
              <w:spacing w:line="276" w:lineRule="auto"/>
              <w:jc w:val="center"/>
              <w:rPr>
                <w:b/>
                <w:sz w:val="22"/>
                <w:szCs w:val="22"/>
              </w:rPr>
            </w:pPr>
            <w:r w:rsidRPr="003C4ED2">
              <w:rPr>
                <w:b/>
                <w:sz w:val="22"/>
                <w:szCs w:val="22"/>
              </w:rPr>
              <w:t>VI.</w:t>
            </w:r>
          </w:p>
        </w:tc>
        <w:tc>
          <w:tcPr>
            <w:tcW w:w="733" w:type="dxa"/>
            <w:shd w:val="clear" w:color="auto" w:fill="DAEEF3" w:themeFill="accent5" w:themeFillTint="33"/>
          </w:tcPr>
          <w:p w14:paraId="266A44FC" w14:textId="77777777" w:rsidR="003920C0" w:rsidRPr="003C4ED2" w:rsidRDefault="003920C0" w:rsidP="001377B5">
            <w:pPr>
              <w:spacing w:line="276" w:lineRule="auto"/>
              <w:jc w:val="center"/>
              <w:rPr>
                <w:b/>
                <w:sz w:val="22"/>
                <w:szCs w:val="22"/>
              </w:rPr>
            </w:pPr>
            <w:r w:rsidRPr="003C4ED2">
              <w:rPr>
                <w:b/>
                <w:sz w:val="22"/>
                <w:szCs w:val="22"/>
              </w:rPr>
              <w:t>VII.</w:t>
            </w:r>
          </w:p>
        </w:tc>
        <w:tc>
          <w:tcPr>
            <w:tcW w:w="792" w:type="dxa"/>
            <w:shd w:val="clear" w:color="auto" w:fill="DAEEF3" w:themeFill="accent5" w:themeFillTint="33"/>
          </w:tcPr>
          <w:p w14:paraId="55E54240" w14:textId="77777777" w:rsidR="003920C0" w:rsidRPr="003C4ED2" w:rsidRDefault="003920C0" w:rsidP="001377B5">
            <w:pPr>
              <w:spacing w:line="276" w:lineRule="auto"/>
              <w:jc w:val="center"/>
              <w:rPr>
                <w:b/>
                <w:sz w:val="22"/>
                <w:szCs w:val="22"/>
              </w:rPr>
            </w:pPr>
            <w:r w:rsidRPr="003C4ED2">
              <w:rPr>
                <w:b/>
                <w:sz w:val="22"/>
                <w:szCs w:val="22"/>
              </w:rPr>
              <w:t>VIII.</w:t>
            </w:r>
          </w:p>
        </w:tc>
        <w:tc>
          <w:tcPr>
            <w:tcW w:w="1309" w:type="dxa"/>
            <w:vMerge/>
            <w:shd w:val="clear" w:color="auto" w:fill="auto"/>
          </w:tcPr>
          <w:p w14:paraId="572B6EC2" w14:textId="77777777" w:rsidR="003920C0" w:rsidRPr="003C4ED2" w:rsidRDefault="003920C0" w:rsidP="001377B5">
            <w:pPr>
              <w:spacing w:line="276" w:lineRule="auto"/>
              <w:jc w:val="center"/>
              <w:rPr>
                <w:b/>
                <w:sz w:val="22"/>
                <w:szCs w:val="22"/>
              </w:rPr>
            </w:pPr>
          </w:p>
        </w:tc>
        <w:tc>
          <w:tcPr>
            <w:tcW w:w="1430" w:type="dxa"/>
            <w:vMerge/>
            <w:shd w:val="clear" w:color="auto" w:fill="auto"/>
          </w:tcPr>
          <w:p w14:paraId="3844FCB1" w14:textId="77777777" w:rsidR="003920C0" w:rsidRPr="003C4ED2" w:rsidRDefault="003920C0" w:rsidP="001377B5">
            <w:pPr>
              <w:spacing w:line="276" w:lineRule="auto"/>
              <w:jc w:val="center"/>
              <w:rPr>
                <w:b/>
                <w:sz w:val="22"/>
                <w:szCs w:val="22"/>
              </w:rPr>
            </w:pPr>
          </w:p>
        </w:tc>
        <w:tc>
          <w:tcPr>
            <w:tcW w:w="2127" w:type="dxa"/>
            <w:vMerge/>
            <w:shd w:val="clear" w:color="auto" w:fill="auto"/>
          </w:tcPr>
          <w:p w14:paraId="499EE193" w14:textId="77777777" w:rsidR="003920C0" w:rsidRPr="003C4ED2" w:rsidRDefault="003920C0" w:rsidP="001377B5">
            <w:pPr>
              <w:spacing w:line="276" w:lineRule="auto"/>
              <w:rPr>
                <w:b/>
                <w:sz w:val="22"/>
                <w:szCs w:val="22"/>
              </w:rPr>
            </w:pPr>
          </w:p>
        </w:tc>
      </w:tr>
      <w:tr w:rsidR="003C4ED2" w:rsidRPr="003C4ED2" w14:paraId="2866F168" w14:textId="77777777" w:rsidTr="003920C0">
        <w:tc>
          <w:tcPr>
            <w:tcW w:w="426" w:type="dxa"/>
            <w:shd w:val="clear" w:color="auto" w:fill="auto"/>
          </w:tcPr>
          <w:p w14:paraId="1E06368F" w14:textId="77777777" w:rsidR="003920C0" w:rsidRPr="003C4ED2" w:rsidRDefault="003920C0" w:rsidP="001377B5">
            <w:pPr>
              <w:spacing w:line="276" w:lineRule="auto"/>
              <w:rPr>
                <w:sz w:val="22"/>
                <w:szCs w:val="22"/>
              </w:rPr>
            </w:pPr>
            <w:r w:rsidRPr="003C4ED2">
              <w:rPr>
                <w:sz w:val="22"/>
                <w:szCs w:val="22"/>
              </w:rPr>
              <w:t>1.</w:t>
            </w:r>
          </w:p>
        </w:tc>
        <w:tc>
          <w:tcPr>
            <w:tcW w:w="1465" w:type="dxa"/>
            <w:shd w:val="clear" w:color="auto" w:fill="auto"/>
          </w:tcPr>
          <w:p w14:paraId="6F67CBB6" w14:textId="77777777" w:rsidR="003920C0" w:rsidRPr="003C4ED2" w:rsidRDefault="003920C0" w:rsidP="001377B5">
            <w:pPr>
              <w:spacing w:line="276" w:lineRule="auto"/>
              <w:jc w:val="center"/>
              <w:rPr>
                <w:sz w:val="22"/>
                <w:szCs w:val="22"/>
              </w:rPr>
            </w:pPr>
            <w:r w:rsidRPr="003C4ED2">
              <w:rPr>
                <w:sz w:val="22"/>
                <w:szCs w:val="22"/>
              </w:rPr>
              <w:t>UZORNO</w:t>
            </w:r>
          </w:p>
        </w:tc>
        <w:tc>
          <w:tcPr>
            <w:tcW w:w="568" w:type="dxa"/>
            <w:shd w:val="clear" w:color="auto" w:fill="auto"/>
          </w:tcPr>
          <w:p w14:paraId="7BFEF50F" w14:textId="756C319C" w:rsidR="003920C0" w:rsidRPr="003C4ED2" w:rsidRDefault="003C4ED2" w:rsidP="001377B5">
            <w:pPr>
              <w:spacing w:line="276" w:lineRule="auto"/>
              <w:jc w:val="center"/>
              <w:rPr>
                <w:sz w:val="22"/>
                <w:szCs w:val="22"/>
              </w:rPr>
            </w:pPr>
            <w:r w:rsidRPr="003C4ED2">
              <w:rPr>
                <w:sz w:val="22"/>
                <w:szCs w:val="22"/>
              </w:rPr>
              <w:t>9</w:t>
            </w:r>
          </w:p>
        </w:tc>
        <w:tc>
          <w:tcPr>
            <w:tcW w:w="648" w:type="dxa"/>
            <w:shd w:val="clear" w:color="auto" w:fill="auto"/>
          </w:tcPr>
          <w:p w14:paraId="7F0C28AC" w14:textId="1ECCAE70" w:rsidR="003920C0" w:rsidRPr="003C4ED2" w:rsidRDefault="00A0531A" w:rsidP="001377B5">
            <w:pPr>
              <w:spacing w:line="276" w:lineRule="auto"/>
              <w:jc w:val="center"/>
              <w:rPr>
                <w:sz w:val="22"/>
                <w:szCs w:val="22"/>
              </w:rPr>
            </w:pPr>
            <w:r w:rsidRPr="003C4ED2">
              <w:rPr>
                <w:sz w:val="22"/>
                <w:szCs w:val="22"/>
              </w:rPr>
              <w:t>1</w:t>
            </w:r>
            <w:r w:rsidR="003C4ED2" w:rsidRPr="003C4ED2">
              <w:rPr>
                <w:sz w:val="22"/>
                <w:szCs w:val="22"/>
              </w:rPr>
              <w:t>1</w:t>
            </w:r>
          </w:p>
        </w:tc>
        <w:tc>
          <w:tcPr>
            <w:tcW w:w="733" w:type="dxa"/>
            <w:shd w:val="clear" w:color="auto" w:fill="auto"/>
          </w:tcPr>
          <w:p w14:paraId="108141CD" w14:textId="0D6EAE76" w:rsidR="003920C0" w:rsidRPr="003C4ED2" w:rsidRDefault="003C4ED2" w:rsidP="001377B5">
            <w:pPr>
              <w:spacing w:line="276" w:lineRule="auto"/>
              <w:jc w:val="center"/>
              <w:rPr>
                <w:sz w:val="22"/>
                <w:szCs w:val="22"/>
              </w:rPr>
            </w:pPr>
            <w:r w:rsidRPr="003C4ED2">
              <w:rPr>
                <w:sz w:val="22"/>
                <w:szCs w:val="22"/>
              </w:rPr>
              <w:t>4</w:t>
            </w:r>
          </w:p>
        </w:tc>
        <w:tc>
          <w:tcPr>
            <w:tcW w:w="792" w:type="dxa"/>
            <w:shd w:val="clear" w:color="auto" w:fill="auto"/>
          </w:tcPr>
          <w:p w14:paraId="49C61DEE" w14:textId="4991DA52" w:rsidR="003920C0" w:rsidRPr="003C4ED2" w:rsidRDefault="003C4ED2" w:rsidP="001377B5">
            <w:pPr>
              <w:spacing w:line="276" w:lineRule="auto"/>
              <w:jc w:val="center"/>
              <w:rPr>
                <w:sz w:val="22"/>
                <w:szCs w:val="22"/>
              </w:rPr>
            </w:pPr>
            <w:r w:rsidRPr="003C4ED2">
              <w:rPr>
                <w:sz w:val="22"/>
                <w:szCs w:val="22"/>
              </w:rPr>
              <w:t>9</w:t>
            </w:r>
          </w:p>
        </w:tc>
        <w:tc>
          <w:tcPr>
            <w:tcW w:w="1309" w:type="dxa"/>
            <w:shd w:val="clear" w:color="auto" w:fill="auto"/>
          </w:tcPr>
          <w:p w14:paraId="5076FFBD" w14:textId="39093985" w:rsidR="003920C0" w:rsidRPr="003C4ED2" w:rsidRDefault="003C4ED2" w:rsidP="001377B5">
            <w:pPr>
              <w:spacing w:line="276" w:lineRule="auto"/>
              <w:jc w:val="center"/>
              <w:rPr>
                <w:sz w:val="22"/>
                <w:szCs w:val="22"/>
              </w:rPr>
            </w:pPr>
            <w:r w:rsidRPr="003C4ED2">
              <w:rPr>
                <w:sz w:val="22"/>
                <w:szCs w:val="22"/>
              </w:rPr>
              <w:t>33</w:t>
            </w:r>
          </w:p>
        </w:tc>
        <w:tc>
          <w:tcPr>
            <w:tcW w:w="1430" w:type="dxa"/>
            <w:shd w:val="clear" w:color="auto" w:fill="auto"/>
          </w:tcPr>
          <w:p w14:paraId="003DCC0F" w14:textId="3783C22B" w:rsidR="003920C0" w:rsidRPr="003C4ED2" w:rsidRDefault="003920C0" w:rsidP="001377B5">
            <w:pPr>
              <w:spacing w:line="276" w:lineRule="auto"/>
              <w:jc w:val="center"/>
              <w:rPr>
                <w:sz w:val="22"/>
                <w:szCs w:val="22"/>
              </w:rPr>
            </w:pPr>
            <w:r w:rsidRPr="003C4ED2">
              <w:rPr>
                <w:sz w:val="22"/>
                <w:szCs w:val="22"/>
              </w:rPr>
              <w:t>6</w:t>
            </w:r>
            <w:r w:rsidR="003C4ED2" w:rsidRPr="003C4ED2">
              <w:rPr>
                <w:sz w:val="22"/>
                <w:szCs w:val="22"/>
              </w:rPr>
              <w:t>8</w:t>
            </w:r>
          </w:p>
        </w:tc>
        <w:tc>
          <w:tcPr>
            <w:tcW w:w="2127" w:type="dxa"/>
            <w:shd w:val="clear" w:color="auto" w:fill="auto"/>
          </w:tcPr>
          <w:p w14:paraId="5DC9F91F" w14:textId="70930419" w:rsidR="003920C0" w:rsidRPr="003C4ED2" w:rsidRDefault="003920C0" w:rsidP="001377B5">
            <w:pPr>
              <w:spacing w:line="276" w:lineRule="auto"/>
              <w:jc w:val="center"/>
              <w:rPr>
                <w:sz w:val="22"/>
                <w:szCs w:val="22"/>
              </w:rPr>
            </w:pPr>
            <w:r w:rsidRPr="003C4ED2">
              <w:rPr>
                <w:sz w:val="22"/>
                <w:szCs w:val="22"/>
              </w:rPr>
              <w:t>1</w:t>
            </w:r>
            <w:r w:rsidR="003C4ED2" w:rsidRPr="003C4ED2">
              <w:rPr>
                <w:sz w:val="22"/>
                <w:szCs w:val="22"/>
              </w:rPr>
              <w:t>01</w:t>
            </w:r>
          </w:p>
        </w:tc>
      </w:tr>
      <w:tr w:rsidR="003C4ED2" w:rsidRPr="003C4ED2" w14:paraId="0FA2EE90" w14:textId="77777777" w:rsidTr="003920C0">
        <w:tc>
          <w:tcPr>
            <w:tcW w:w="426" w:type="dxa"/>
            <w:shd w:val="clear" w:color="auto" w:fill="auto"/>
          </w:tcPr>
          <w:p w14:paraId="1047EE2A" w14:textId="77777777" w:rsidR="003920C0" w:rsidRPr="003C4ED2" w:rsidRDefault="003920C0" w:rsidP="001377B5">
            <w:pPr>
              <w:spacing w:line="276" w:lineRule="auto"/>
              <w:rPr>
                <w:sz w:val="22"/>
                <w:szCs w:val="22"/>
              </w:rPr>
            </w:pPr>
            <w:r w:rsidRPr="003C4ED2">
              <w:rPr>
                <w:sz w:val="22"/>
                <w:szCs w:val="22"/>
              </w:rPr>
              <w:t>2.</w:t>
            </w:r>
          </w:p>
        </w:tc>
        <w:tc>
          <w:tcPr>
            <w:tcW w:w="1465" w:type="dxa"/>
            <w:shd w:val="clear" w:color="auto" w:fill="auto"/>
          </w:tcPr>
          <w:p w14:paraId="32886A65" w14:textId="77777777" w:rsidR="003920C0" w:rsidRPr="003C4ED2" w:rsidRDefault="003920C0" w:rsidP="001377B5">
            <w:pPr>
              <w:spacing w:line="276" w:lineRule="auto"/>
              <w:jc w:val="center"/>
              <w:rPr>
                <w:sz w:val="22"/>
                <w:szCs w:val="22"/>
              </w:rPr>
            </w:pPr>
            <w:r w:rsidRPr="003C4ED2">
              <w:rPr>
                <w:sz w:val="22"/>
                <w:szCs w:val="22"/>
              </w:rPr>
              <w:t>DOBRO</w:t>
            </w:r>
          </w:p>
        </w:tc>
        <w:tc>
          <w:tcPr>
            <w:tcW w:w="568" w:type="dxa"/>
            <w:shd w:val="clear" w:color="auto" w:fill="auto"/>
          </w:tcPr>
          <w:p w14:paraId="366673D1" w14:textId="77777777" w:rsidR="003920C0" w:rsidRPr="003C4ED2" w:rsidRDefault="008A121A" w:rsidP="001377B5">
            <w:pPr>
              <w:spacing w:line="276" w:lineRule="auto"/>
              <w:jc w:val="center"/>
              <w:rPr>
                <w:sz w:val="22"/>
                <w:szCs w:val="22"/>
              </w:rPr>
            </w:pPr>
            <w:r w:rsidRPr="003C4ED2">
              <w:rPr>
                <w:sz w:val="22"/>
                <w:szCs w:val="22"/>
              </w:rPr>
              <w:t>-</w:t>
            </w:r>
          </w:p>
        </w:tc>
        <w:tc>
          <w:tcPr>
            <w:tcW w:w="648" w:type="dxa"/>
            <w:shd w:val="clear" w:color="auto" w:fill="auto"/>
          </w:tcPr>
          <w:p w14:paraId="1375EB93" w14:textId="7663B880" w:rsidR="003920C0" w:rsidRPr="003C4ED2" w:rsidRDefault="003C4ED2" w:rsidP="001377B5">
            <w:pPr>
              <w:spacing w:line="276" w:lineRule="auto"/>
              <w:jc w:val="center"/>
              <w:rPr>
                <w:sz w:val="22"/>
                <w:szCs w:val="22"/>
              </w:rPr>
            </w:pPr>
            <w:r w:rsidRPr="003C4ED2">
              <w:rPr>
                <w:sz w:val="22"/>
                <w:szCs w:val="22"/>
              </w:rPr>
              <w:t>4</w:t>
            </w:r>
          </w:p>
        </w:tc>
        <w:tc>
          <w:tcPr>
            <w:tcW w:w="733" w:type="dxa"/>
            <w:shd w:val="clear" w:color="auto" w:fill="auto"/>
          </w:tcPr>
          <w:p w14:paraId="2DDB274B" w14:textId="0AFE05CD" w:rsidR="003920C0" w:rsidRPr="003C4ED2" w:rsidRDefault="003C4ED2" w:rsidP="001377B5">
            <w:pPr>
              <w:spacing w:line="276" w:lineRule="auto"/>
              <w:jc w:val="center"/>
              <w:rPr>
                <w:sz w:val="22"/>
                <w:szCs w:val="22"/>
              </w:rPr>
            </w:pPr>
            <w:r w:rsidRPr="003C4ED2">
              <w:rPr>
                <w:sz w:val="22"/>
                <w:szCs w:val="22"/>
              </w:rPr>
              <w:t>8</w:t>
            </w:r>
          </w:p>
        </w:tc>
        <w:tc>
          <w:tcPr>
            <w:tcW w:w="792" w:type="dxa"/>
            <w:shd w:val="clear" w:color="auto" w:fill="auto"/>
          </w:tcPr>
          <w:p w14:paraId="4B7F2743" w14:textId="45F772C6" w:rsidR="003920C0" w:rsidRPr="003C4ED2" w:rsidRDefault="003C4ED2" w:rsidP="001377B5">
            <w:pPr>
              <w:spacing w:line="276" w:lineRule="auto"/>
              <w:jc w:val="center"/>
              <w:rPr>
                <w:sz w:val="22"/>
                <w:szCs w:val="22"/>
              </w:rPr>
            </w:pPr>
            <w:r w:rsidRPr="003C4ED2">
              <w:rPr>
                <w:sz w:val="22"/>
                <w:szCs w:val="22"/>
              </w:rPr>
              <w:t>-</w:t>
            </w:r>
          </w:p>
        </w:tc>
        <w:tc>
          <w:tcPr>
            <w:tcW w:w="1309" w:type="dxa"/>
            <w:shd w:val="clear" w:color="auto" w:fill="auto"/>
          </w:tcPr>
          <w:p w14:paraId="681205F6" w14:textId="604C8328" w:rsidR="003920C0" w:rsidRPr="003C4ED2" w:rsidRDefault="003C4ED2" w:rsidP="001377B5">
            <w:pPr>
              <w:spacing w:line="276" w:lineRule="auto"/>
              <w:jc w:val="center"/>
              <w:rPr>
                <w:sz w:val="22"/>
                <w:szCs w:val="22"/>
              </w:rPr>
            </w:pPr>
            <w:r w:rsidRPr="003C4ED2">
              <w:rPr>
                <w:sz w:val="22"/>
                <w:szCs w:val="22"/>
              </w:rPr>
              <w:t>12</w:t>
            </w:r>
          </w:p>
        </w:tc>
        <w:tc>
          <w:tcPr>
            <w:tcW w:w="1430" w:type="dxa"/>
            <w:shd w:val="clear" w:color="auto" w:fill="auto"/>
          </w:tcPr>
          <w:p w14:paraId="167B994B" w14:textId="77777777" w:rsidR="003920C0" w:rsidRPr="003C4ED2" w:rsidRDefault="003920C0" w:rsidP="001377B5">
            <w:pPr>
              <w:spacing w:line="276" w:lineRule="auto"/>
              <w:jc w:val="center"/>
              <w:rPr>
                <w:sz w:val="22"/>
                <w:szCs w:val="22"/>
              </w:rPr>
            </w:pPr>
            <w:r w:rsidRPr="003C4ED2">
              <w:rPr>
                <w:sz w:val="22"/>
                <w:szCs w:val="22"/>
              </w:rPr>
              <w:t>-</w:t>
            </w:r>
          </w:p>
        </w:tc>
        <w:tc>
          <w:tcPr>
            <w:tcW w:w="2127" w:type="dxa"/>
            <w:shd w:val="clear" w:color="auto" w:fill="auto"/>
          </w:tcPr>
          <w:p w14:paraId="1EB48D71" w14:textId="7970FC66" w:rsidR="003920C0" w:rsidRPr="003C4ED2" w:rsidRDefault="003C4ED2" w:rsidP="001377B5">
            <w:pPr>
              <w:spacing w:line="276" w:lineRule="auto"/>
              <w:jc w:val="center"/>
              <w:rPr>
                <w:sz w:val="22"/>
                <w:szCs w:val="22"/>
              </w:rPr>
            </w:pPr>
            <w:r w:rsidRPr="003C4ED2">
              <w:rPr>
                <w:sz w:val="22"/>
                <w:szCs w:val="22"/>
              </w:rPr>
              <w:t>12</w:t>
            </w:r>
          </w:p>
        </w:tc>
      </w:tr>
      <w:tr w:rsidR="003C4ED2" w:rsidRPr="003C4ED2" w14:paraId="65FA76B0" w14:textId="77777777" w:rsidTr="003920C0">
        <w:tc>
          <w:tcPr>
            <w:tcW w:w="426" w:type="dxa"/>
            <w:shd w:val="clear" w:color="auto" w:fill="auto"/>
          </w:tcPr>
          <w:p w14:paraId="78A6BADD" w14:textId="77777777" w:rsidR="003920C0" w:rsidRPr="003C4ED2" w:rsidRDefault="003920C0" w:rsidP="001377B5">
            <w:pPr>
              <w:spacing w:line="276" w:lineRule="auto"/>
              <w:rPr>
                <w:sz w:val="22"/>
                <w:szCs w:val="22"/>
              </w:rPr>
            </w:pPr>
            <w:r w:rsidRPr="003C4ED2">
              <w:rPr>
                <w:sz w:val="22"/>
                <w:szCs w:val="22"/>
              </w:rPr>
              <w:t>3.</w:t>
            </w:r>
          </w:p>
        </w:tc>
        <w:tc>
          <w:tcPr>
            <w:tcW w:w="1465" w:type="dxa"/>
            <w:shd w:val="clear" w:color="auto" w:fill="auto"/>
          </w:tcPr>
          <w:p w14:paraId="2F5BA51A" w14:textId="77777777" w:rsidR="003920C0" w:rsidRPr="003C4ED2" w:rsidRDefault="003920C0" w:rsidP="001377B5">
            <w:pPr>
              <w:spacing w:line="276" w:lineRule="auto"/>
              <w:jc w:val="center"/>
              <w:rPr>
                <w:sz w:val="22"/>
                <w:szCs w:val="22"/>
              </w:rPr>
            </w:pPr>
            <w:r w:rsidRPr="003C4ED2">
              <w:rPr>
                <w:sz w:val="22"/>
                <w:szCs w:val="22"/>
              </w:rPr>
              <w:t>LOŠE</w:t>
            </w:r>
          </w:p>
        </w:tc>
        <w:tc>
          <w:tcPr>
            <w:tcW w:w="568" w:type="dxa"/>
            <w:shd w:val="clear" w:color="auto" w:fill="auto"/>
          </w:tcPr>
          <w:p w14:paraId="69D990D0" w14:textId="7F4BD61D" w:rsidR="003920C0" w:rsidRPr="003C4ED2" w:rsidRDefault="003C4ED2" w:rsidP="001377B5">
            <w:pPr>
              <w:spacing w:line="276" w:lineRule="auto"/>
              <w:jc w:val="center"/>
              <w:rPr>
                <w:sz w:val="22"/>
                <w:szCs w:val="22"/>
              </w:rPr>
            </w:pPr>
            <w:r w:rsidRPr="003C4ED2">
              <w:rPr>
                <w:sz w:val="22"/>
                <w:szCs w:val="22"/>
              </w:rPr>
              <w:t>1</w:t>
            </w:r>
          </w:p>
        </w:tc>
        <w:tc>
          <w:tcPr>
            <w:tcW w:w="648" w:type="dxa"/>
            <w:shd w:val="clear" w:color="auto" w:fill="auto"/>
          </w:tcPr>
          <w:p w14:paraId="5A956882" w14:textId="77777777" w:rsidR="003920C0" w:rsidRPr="003C4ED2" w:rsidRDefault="00A0531A" w:rsidP="001377B5">
            <w:pPr>
              <w:spacing w:line="276" w:lineRule="auto"/>
              <w:jc w:val="center"/>
              <w:rPr>
                <w:sz w:val="22"/>
                <w:szCs w:val="22"/>
              </w:rPr>
            </w:pPr>
            <w:r w:rsidRPr="003C4ED2">
              <w:rPr>
                <w:sz w:val="22"/>
                <w:szCs w:val="22"/>
              </w:rPr>
              <w:t>1</w:t>
            </w:r>
          </w:p>
        </w:tc>
        <w:tc>
          <w:tcPr>
            <w:tcW w:w="733" w:type="dxa"/>
            <w:shd w:val="clear" w:color="auto" w:fill="auto"/>
          </w:tcPr>
          <w:p w14:paraId="30D7211D" w14:textId="527A8242" w:rsidR="003920C0" w:rsidRPr="003C4ED2" w:rsidRDefault="003C4ED2" w:rsidP="001377B5">
            <w:pPr>
              <w:spacing w:line="276" w:lineRule="auto"/>
              <w:jc w:val="center"/>
              <w:rPr>
                <w:sz w:val="22"/>
                <w:szCs w:val="22"/>
              </w:rPr>
            </w:pPr>
            <w:r w:rsidRPr="003C4ED2">
              <w:rPr>
                <w:sz w:val="22"/>
                <w:szCs w:val="22"/>
              </w:rPr>
              <w:t>1</w:t>
            </w:r>
          </w:p>
        </w:tc>
        <w:tc>
          <w:tcPr>
            <w:tcW w:w="792" w:type="dxa"/>
            <w:shd w:val="clear" w:color="auto" w:fill="auto"/>
          </w:tcPr>
          <w:p w14:paraId="481E1FDD" w14:textId="77777777" w:rsidR="003920C0" w:rsidRPr="003C4ED2" w:rsidRDefault="008A121A" w:rsidP="001377B5">
            <w:pPr>
              <w:spacing w:line="276" w:lineRule="auto"/>
              <w:jc w:val="center"/>
              <w:rPr>
                <w:sz w:val="22"/>
                <w:szCs w:val="22"/>
              </w:rPr>
            </w:pPr>
            <w:r w:rsidRPr="003C4ED2">
              <w:rPr>
                <w:sz w:val="22"/>
                <w:szCs w:val="22"/>
              </w:rPr>
              <w:t>-</w:t>
            </w:r>
          </w:p>
        </w:tc>
        <w:tc>
          <w:tcPr>
            <w:tcW w:w="1309" w:type="dxa"/>
            <w:shd w:val="clear" w:color="auto" w:fill="auto"/>
          </w:tcPr>
          <w:p w14:paraId="46B94251" w14:textId="77777777" w:rsidR="003920C0" w:rsidRPr="003C4ED2" w:rsidRDefault="00A0531A" w:rsidP="001377B5">
            <w:pPr>
              <w:spacing w:line="276" w:lineRule="auto"/>
              <w:jc w:val="center"/>
              <w:rPr>
                <w:sz w:val="22"/>
                <w:szCs w:val="22"/>
              </w:rPr>
            </w:pPr>
            <w:r w:rsidRPr="003C4ED2">
              <w:rPr>
                <w:sz w:val="22"/>
                <w:szCs w:val="22"/>
              </w:rPr>
              <w:t>3</w:t>
            </w:r>
          </w:p>
        </w:tc>
        <w:tc>
          <w:tcPr>
            <w:tcW w:w="1430" w:type="dxa"/>
            <w:shd w:val="clear" w:color="auto" w:fill="auto"/>
          </w:tcPr>
          <w:p w14:paraId="4C31FFE2" w14:textId="77777777" w:rsidR="003920C0" w:rsidRPr="003C4ED2" w:rsidRDefault="003920C0" w:rsidP="001377B5">
            <w:pPr>
              <w:spacing w:line="276" w:lineRule="auto"/>
              <w:jc w:val="center"/>
              <w:rPr>
                <w:sz w:val="22"/>
                <w:szCs w:val="22"/>
              </w:rPr>
            </w:pPr>
            <w:r w:rsidRPr="003C4ED2">
              <w:rPr>
                <w:sz w:val="22"/>
                <w:szCs w:val="22"/>
              </w:rPr>
              <w:t>-</w:t>
            </w:r>
          </w:p>
        </w:tc>
        <w:tc>
          <w:tcPr>
            <w:tcW w:w="2127" w:type="dxa"/>
            <w:shd w:val="clear" w:color="auto" w:fill="auto"/>
          </w:tcPr>
          <w:p w14:paraId="35324E81" w14:textId="77777777" w:rsidR="003920C0" w:rsidRPr="003C4ED2" w:rsidRDefault="00A0531A" w:rsidP="001377B5">
            <w:pPr>
              <w:spacing w:line="276" w:lineRule="auto"/>
              <w:jc w:val="center"/>
              <w:rPr>
                <w:sz w:val="22"/>
                <w:szCs w:val="22"/>
              </w:rPr>
            </w:pPr>
            <w:r w:rsidRPr="003C4ED2">
              <w:rPr>
                <w:sz w:val="22"/>
                <w:szCs w:val="22"/>
              </w:rPr>
              <w:t>3</w:t>
            </w:r>
          </w:p>
        </w:tc>
      </w:tr>
      <w:tr w:rsidR="003C4ED2" w:rsidRPr="003C4ED2" w14:paraId="50B89084" w14:textId="77777777" w:rsidTr="003920C0">
        <w:trPr>
          <w:trHeight w:val="323"/>
        </w:trPr>
        <w:tc>
          <w:tcPr>
            <w:tcW w:w="426" w:type="dxa"/>
            <w:shd w:val="clear" w:color="auto" w:fill="auto"/>
          </w:tcPr>
          <w:p w14:paraId="54A8373F" w14:textId="77777777" w:rsidR="003920C0" w:rsidRPr="003C4ED2" w:rsidRDefault="003920C0" w:rsidP="001377B5">
            <w:pPr>
              <w:spacing w:line="276" w:lineRule="auto"/>
              <w:rPr>
                <w:b/>
                <w:sz w:val="22"/>
                <w:szCs w:val="22"/>
              </w:rPr>
            </w:pPr>
            <w:r w:rsidRPr="003C4ED2">
              <w:rPr>
                <w:b/>
                <w:sz w:val="22"/>
                <w:szCs w:val="22"/>
              </w:rPr>
              <w:t>4.</w:t>
            </w:r>
          </w:p>
        </w:tc>
        <w:tc>
          <w:tcPr>
            <w:tcW w:w="1465" w:type="dxa"/>
            <w:shd w:val="clear" w:color="auto" w:fill="auto"/>
          </w:tcPr>
          <w:p w14:paraId="545C48A6" w14:textId="77777777" w:rsidR="003920C0" w:rsidRPr="003C4ED2" w:rsidRDefault="003920C0" w:rsidP="001377B5">
            <w:pPr>
              <w:spacing w:line="276" w:lineRule="auto"/>
              <w:jc w:val="center"/>
              <w:rPr>
                <w:b/>
                <w:sz w:val="22"/>
                <w:szCs w:val="22"/>
              </w:rPr>
            </w:pPr>
            <w:r w:rsidRPr="003C4ED2">
              <w:rPr>
                <w:b/>
                <w:sz w:val="22"/>
                <w:szCs w:val="22"/>
              </w:rPr>
              <w:t>UKUPNO</w:t>
            </w:r>
          </w:p>
        </w:tc>
        <w:tc>
          <w:tcPr>
            <w:tcW w:w="568" w:type="dxa"/>
            <w:shd w:val="clear" w:color="auto" w:fill="auto"/>
          </w:tcPr>
          <w:p w14:paraId="735BDD32" w14:textId="575C7098" w:rsidR="003920C0" w:rsidRPr="003C4ED2" w:rsidRDefault="003920C0" w:rsidP="001377B5">
            <w:pPr>
              <w:spacing w:line="276" w:lineRule="auto"/>
              <w:jc w:val="center"/>
              <w:rPr>
                <w:b/>
                <w:sz w:val="22"/>
                <w:szCs w:val="22"/>
              </w:rPr>
            </w:pPr>
            <w:r w:rsidRPr="003C4ED2">
              <w:rPr>
                <w:b/>
                <w:sz w:val="22"/>
                <w:szCs w:val="22"/>
              </w:rPr>
              <w:t>1</w:t>
            </w:r>
            <w:r w:rsidR="003C4ED2" w:rsidRPr="003C4ED2">
              <w:rPr>
                <w:b/>
                <w:sz w:val="22"/>
                <w:szCs w:val="22"/>
              </w:rPr>
              <w:t>0</w:t>
            </w:r>
          </w:p>
        </w:tc>
        <w:tc>
          <w:tcPr>
            <w:tcW w:w="648" w:type="dxa"/>
            <w:shd w:val="clear" w:color="auto" w:fill="auto"/>
          </w:tcPr>
          <w:p w14:paraId="2641BFA7" w14:textId="3C02386E" w:rsidR="003920C0" w:rsidRPr="003C4ED2" w:rsidRDefault="00AE0AB8" w:rsidP="001377B5">
            <w:pPr>
              <w:spacing w:line="276" w:lineRule="auto"/>
              <w:jc w:val="center"/>
              <w:rPr>
                <w:b/>
                <w:sz w:val="22"/>
                <w:szCs w:val="22"/>
              </w:rPr>
            </w:pPr>
            <w:r w:rsidRPr="003C4ED2">
              <w:rPr>
                <w:b/>
                <w:sz w:val="22"/>
                <w:szCs w:val="22"/>
              </w:rPr>
              <w:t>1</w:t>
            </w:r>
            <w:r w:rsidR="003C4ED2" w:rsidRPr="003C4ED2">
              <w:rPr>
                <w:b/>
                <w:sz w:val="22"/>
                <w:szCs w:val="22"/>
              </w:rPr>
              <w:t>6</w:t>
            </w:r>
          </w:p>
        </w:tc>
        <w:tc>
          <w:tcPr>
            <w:tcW w:w="733" w:type="dxa"/>
            <w:shd w:val="clear" w:color="auto" w:fill="auto"/>
          </w:tcPr>
          <w:p w14:paraId="43622024" w14:textId="0FFE2CAD" w:rsidR="003920C0" w:rsidRPr="003C4ED2" w:rsidRDefault="008A121A" w:rsidP="001377B5">
            <w:pPr>
              <w:spacing w:line="276" w:lineRule="auto"/>
              <w:jc w:val="center"/>
              <w:rPr>
                <w:b/>
                <w:sz w:val="22"/>
                <w:szCs w:val="22"/>
              </w:rPr>
            </w:pPr>
            <w:r w:rsidRPr="003C4ED2">
              <w:rPr>
                <w:b/>
                <w:sz w:val="22"/>
                <w:szCs w:val="22"/>
              </w:rPr>
              <w:t>1</w:t>
            </w:r>
            <w:r w:rsidR="003C4ED2" w:rsidRPr="003C4ED2">
              <w:rPr>
                <w:b/>
                <w:sz w:val="22"/>
                <w:szCs w:val="22"/>
              </w:rPr>
              <w:t>3</w:t>
            </w:r>
          </w:p>
        </w:tc>
        <w:tc>
          <w:tcPr>
            <w:tcW w:w="792" w:type="dxa"/>
            <w:shd w:val="clear" w:color="auto" w:fill="auto"/>
          </w:tcPr>
          <w:p w14:paraId="2677E0F1" w14:textId="2017EE24" w:rsidR="003920C0" w:rsidRPr="003C4ED2" w:rsidRDefault="003C4ED2" w:rsidP="001377B5">
            <w:pPr>
              <w:spacing w:line="276" w:lineRule="auto"/>
              <w:jc w:val="center"/>
              <w:rPr>
                <w:b/>
                <w:sz w:val="22"/>
                <w:szCs w:val="22"/>
              </w:rPr>
            </w:pPr>
            <w:r w:rsidRPr="003C4ED2">
              <w:rPr>
                <w:b/>
                <w:sz w:val="22"/>
                <w:szCs w:val="22"/>
              </w:rPr>
              <w:t>9</w:t>
            </w:r>
          </w:p>
        </w:tc>
        <w:tc>
          <w:tcPr>
            <w:tcW w:w="1309" w:type="dxa"/>
            <w:shd w:val="clear" w:color="auto" w:fill="auto"/>
          </w:tcPr>
          <w:p w14:paraId="5FFD4B8D" w14:textId="479E1A01" w:rsidR="003920C0" w:rsidRPr="003C4ED2" w:rsidRDefault="003C4ED2" w:rsidP="001377B5">
            <w:pPr>
              <w:spacing w:line="276" w:lineRule="auto"/>
              <w:jc w:val="center"/>
              <w:rPr>
                <w:b/>
                <w:sz w:val="22"/>
                <w:szCs w:val="22"/>
              </w:rPr>
            </w:pPr>
            <w:r w:rsidRPr="003C4ED2">
              <w:rPr>
                <w:b/>
                <w:sz w:val="22"/>
                <w:szCs w:val="22"/>
              </w:rPr>
              <w:t>48</w:t>
            </w:r>
          </w:p>
        </w:tc>
        <w:tc>
          <w:tcPr>
            <w:tcW w:w="1430" w:type="dxa"/>
            <w:shd w:val="clear" w:color="auto" w:fill="auto"/>
          </w:tcPr>
          <w:p w14:paraId="13483D70" w14:textId="651EBD82" w:rsidR="003920C0" w:rsidRPr="003C4ED2" w:rsidRDefault="003920C0" w:rsidP="001377B5">
            <w:pPr>
              <w:spacing w:line="276" w:lineRule="auto"/>
              <w:jc w:val="center"/>
              <w:rPr>
                <w:b/>
                <w:sz w:val="22"/>
                <w:szCs w:val="22"/>
              </w:rPr>
            </w:pPr>
            <w:r w:rsidRPr="003C4ED2">
              <w:rPr>
                <w:b/>
                <w:sz w:val="22"/>
                <w:szCs w:val="22"/>
              </w:rPr>
              <w:t>6</w:t>
            </w:r>
            <w:r w:rsidR="003C4ED2" w:rsidRPr="003C4ED2">
              <w:rPr>
                <w:b/>
                <w:sz w:val="22"/>
                <w:szCs w:val="22"/>
              </w:rPr>
              <w:t>8</w:t>
            </w:r>
          </w:p>
        </w:tc>
        <w:tc>
          <w:tcPr>
            <w:tcW w:w="2127" w:type="dxa"/>
            <w:shd w:val="clear" w:color="auto" w:fill="auto"/>
          </w:tcPr>
          <w:p w14:paraId="5569A3AA" w14:textId="0FB60F19" w:rsidR="003920C0" w:rsidRPr="003C4ED2" w:rsidRDefault="003920C0" w:rsidP="001377B5">
            <w:pPr>
              <w:spacing w:line="276" w:lineRule="auto"/>
              <w:jc w:val="center"/>
              <w:rPr>
                <w:b/>
                <w:sz w:val="22"/>
                <w:szCs w:val="22"/>
              </w:rPr>
            </w:pPr>
            <w:r w:rsidRPr="003C4ED2">
              <w:rPr>
                <w:b/>
                <w:sz w:val="22"/>
                <w:szCs w:val="22"/>
              </w:rPr>
              <w:t>1</w:t>
            </w:r>
            <w:r w:rsidR="003C4ED2" w:rsidRPr="003C4ED2">
              <w:rPr>
                <w:b/>
                <w:sz w:val="22"/>
                <w:szCs w:val="22"/>
              </w:rPr>
              <w:t>16</w:t>
            </w:r>
          </w:p>
        </w:tc>
      </w:tr>
    </w:tbl>
    <w:p w14:paraId="25DDE7E4" w14:textId="6C00F246" w:rsidR="00C4152A" w:rsidRPr="003C4ED2" w:rsidRDefault="003920C0" w:rsidP="00986433">
      <w:pPr>
        <w:tabs>
          <w:tab w:val="left" w:pos="3045"/>
        </w:tabs>
        <w:spacing w:line="276" w:lineRule="auto"/>
        <w:ind w:right="-56"/>
        <w:jc w:val="both"/>
        <w:rPr>
          <w:sz w:val="22"/>
          <w:szCs w:val="22"/>
        </w:rPr>
      </w:pPr>
      <w:r w:rsidRPr="003C4ED2">
        <w:rPr>
          <w:sz w:val="22"/>
          <w:szCs w:val="22"/>
        </w:rPr>
        <w:tab/>
      </w:r>
    </w:p>
    <w:p w14:paraId="7B5B5A24" w14:textId="77777777" w:rsidR="00986433" w:rsidRPr="00C3322E" w:rsidRDefault="00986433" w:rsidP="00986433">
      <w:pPr>
        <w:tabs>
          <w:tab w:val="left" w:pos="3045"/>
        </w:tabs>
        <w:spacing w:line="276" w:lineRule="auto"/>
        <w:ind w:right="-56"/>
        <w:jc w:val="both"/>
        <w:rPr>
          <w:color w:val="FF0000"/>
          <w:sz w:val="22"/>
          <w:szCs w:val="22"/>
        </w:rPr>
      </w:pPr>
    </w:p>
    <w:p w14:paraId="08380D24" w14:textId="7CDFDF92" w:rsidR="00FC45EB" w:rsidRPr="00FC45EB" w:rsidRDefault="003568B0" w:rsidP="003568B0">
      <w:pPr>
        <w:spacing w:after="160" w:line="276" w:lineRule="auto"/>
        <w:rPr>
          <w:rFonts w:eastAsia="Calibri"/>
          <w:b/>
          <w:sz w:val="22"/>
          <w:szCs w:val="22"/>
        </w:rPr>
      </w:pPr>
      <w:r w:rsidRPr="00FC45EB">
        <w:rPr>
          <w:rFonts w:eastAsia="Calibri"/>
          <w:b/>
          <w:sz w:val="22"/>
          <w:szCs w:val="22"/>
        </w:rPr>
        <w:t xml:space="preserve">Pedagoške mjere i </w:t>
      </w:r>
      <w:r w:rsidR="000D2281" w:rsidRPr="00FC45EB">
        <w:rPr>
          <w:rFonts w:eastAsia="Calibri"/>
          <w:b/>
          <w:sz w:val="22"/>
          <w:szCs w:val="22"/>
        </w:rPr>
        <w:t>i</w:t>
      </w:r>
      <w:r w:rsidR="007204E6" w:rsidRPr="00FC45EB">
        <w:rPr>
          <w:rFonts w:eastAsia="Calibri"/>
          <w:b/>
          <w:sz w:val="22"/>
          <w:szCs w:val="22"/>
        </w:rPr>
        <w:t>zostanci</w:t>
      </w:r>
      <w:r w:rsidRPr="00FC45EB">
        <w:rPr>
          <w:rFonts w:eastAsia="Calibri"/>
          <w:b/>
          <w:sz w:val="22"/>
          <w:szCs w:val="22"/>
        </w:rPr>
        <w:t>.</w:t>
      </w:r>
    </w:p>
    <w:p w14:paraId="4A037AC2" w14:textId="4464A162" w:rsidR="00D56FE9" w:rsidRPr="00FC45EB" w:rsidRDefault="003920C0" w:rsidP="001377B5">
      <w:pPr>
        <w:spacing w:line="276" w:lineRule="auto"/>
        <w:ind w:right="-56" w:firstLine="720"/>
        <w:jc w:val="both"/>
        <w:rPr>
          <w:sz w:val="22"/>
          <w:szCs w:val="22"/>
        </w:rPr>
      </w:pPr>
      <w:r w:rsidRPr="00FC45EB">
        <w:rPr>
          <w:sz w:val="22"/>
          <w:szCs w:val="22"/>
        </w:rPr>
        <w:t xml:space="preserve">Broj mjera sprječavanja </w:t>
      </w:r>
      <w:r w:rsidR="00E43400" w:rsidRPr="00FC45EB">
        <w:rPr>
          <w:sz w:val="22"/>
          <w:szCs w:val="22"/>
        </w:rPr>
        <w:t xml:space="preserve"> u odnosu na školsku godinu 20</w:t>
      </w:r>
      <w:r w:rsidR="00A0531A" w:rsidRPr="00FC45EB">
        <w:rPr>
          <w:sz w:val="22"/>
          <w:szCs w:val="22"/>
        </w:rPr>
        <w:t>2</w:t>
      </w:r>
      <w:r w:rsidR="003C4ED2" w:rsidRPr="00FC45EB">
        <w:rPr>
          <w:sz w:val="22"/>
          <w:szCs w:val="22"/>
        </w:rPr>
        <w:t>1</w:t>
      </w:r>
      <w:r w:rsidR="00E43400" w:rsidRPr="00FC45EB">
        <w:rPr>
          <w:sz w:val="22"/>
          <w:szCs w:val="22"/>
        </w:rPr>
        <w:t>./2</w:t>
      </w:r>
      <w:r w:rsidR="003C4ED2" w:rsidRPr="00FC45EB">
        <w:rPr>
          <w:sz w:val="22"/>
          <w:szCs w:val="22"/>
        </w:rPr>
        <w:t>2</w:t>
      </w:r>
      <w:r w:rsidR="00871D6E" w:rsidRPr="00FC45EB">
        <w:rPr>
          <w:sz w:val="22"/>
          <w:szCs w:val="22"/>
        </w:rPr>
        <w:t xml:space="preserve">. </w:t>
      </w:r>
      <w:r w:rsidR="00A0531A" w:rsidRPr="00FC45EB">
        <w:rPr>
          <w:sz w:val="22"/>
          <w:szCs w:val="22"/>
        </w:rPr>
        <w:t xml:space="preserve"> je </w:t>
      </w:r>
      <w:r w:rsidR="003C4ED2" w:rsidRPr="00FC45EB">
        <w:rPr>
          <w:sz w:val="22"/>
          <w:szCs w:val="22"/>
        </w:rPr>
        <w:t>značajno</w:t>
      </w:r>
      <w:r w:rsidR="00A0531A" w:rsidRPr="00FC45EB">
        <w:rPr>
          <w:sz w:val="22"/>
          <w:szCs w:val="22"/>
        </w:rPr>
        <w:t xml:space="preserve"> veći</w:t>
      </w:r>
      <w:r w:rsidR="00871D6E" w:rsidRPr="00FC45EB">
        <w:rPr>
          <w:sz w:val="22"/>
          <w:szCs w:val="22"/>
        </w:rPr>
        <w:t xml:space="preserve"> te smo u ovoj godini izrekli </w:t>
      </w:r>
      <w:r w:rsidR="00FC45EB" w:rsidRPr="00FC45EB">
        <w:rPr>
          <w:sz w:val="22"/>
          <w:szCs w:val="22"/>
        </w:rPr>
        <w:t>ukupno 23</w:t>
      </w:r>
      <w:r w:rsidR="008A121A" w:rsidRPr="00FC45EB">
        <w:rPr>
          <w:sz w:val="22"/>
          <w:szCs w:val="22"/>
        </w:rPr>
        <w:t xml:space="preserve"> pedagošk</w:t>
      </w:r>
      <w:r w:rsidR="00FC45EB" w:rsidRPr="00FC45EB">
        <w:rPr>
          <w:sz w:val="22"/>
          <w:szCs w:val="22"/>
        </w:rPr>
        <w:t>e</w:t>
      </w:r>
      <w:r w:rsidR="008A121A" w:rsidRPr="00FC45EB">
        <w:rPr>
          <w:sz w:val="22"/>
          <w:szCs w:val="22"/>
        </w:rPr>
        <w:t xml:space="preserve">  mjere</w:t>
      </w:r>
      <w:r w:rsidR="00871D6E" w:rsidRPr="00FC45EB">
        <w:rPr>
          <w:sz w:val="22"/>
          <w:szCs w:val="22"/>
        </w:rPr>
        <w:t xml:space="preserve"> kažnjavanja</w:t>
      </w:r>
      <w:r w:rsidR="00C02CC7" w:rsidRPr="00FC45EB">
        <w:rPr>
          <w:sz w:val="22"/>
          <w:szCs w:val="22"/>
        </w:rPr>
        <w:t xml:space="preserve"> </w:t>
      </w:r>
      <w:r w:rsidR="00FC45EB" w:rsidRPr="00FC45EB">
        <w:rPr>
          <w:sz w:val="22"/>
          <w:szCs w:val="22"/>
        </w:rPr>
        <w:t xml:space="preserve">od toga 9 </w:t>
      </w:r>
      <w:r w:rsidR="00C02CC7" w:rsidRPr="00FC45EB">
        <w:rPr>
          <w:sz w:val="22"/>
          <w:szCs w:val="22"/>
        </w:rPr>
        <w:t xml:space="preserve"> opomen</w:t>
      </w:r>
      <w:r w:rsidR="00FC45EB" w:rsidRPr="00FC45EB">
        <w:rPr>
          <w:sz w:val="22"/>
          <w:szCs w:val="22"/>
        </w:rPr>
        <w:t>a</w:t>
      </w:r>
      <w:r w:rsidR="00A0531A" w:rsidRPr="00FC45EB">
        <w:rPr>
          <w:sz w:val="22"/>
          <w:szCs w:val="22"/>
        </w:rPr>
        <w:t xml:space="preserve">, </w:t>
      </w:r>
      <w:r w:rsidR="00FC45EB" w:rsidRPr="00FC45EB">
        <w:rPr>
          <w:sz w:val="22"/>
          <w:szCs w:val="22"/>
        </w:rPr>
        <w:t xml:space="preserve">13 </w:t>
      </w:r>
      <w:r w:rsidR="00A0531A" w:rsidRPr="00FC45EB">
        <w:rPr>
          <w:sz w:val="22"/>
          <w:szCs w:val="22"/>
        </w:rPr>
        <w:t>ukor</w:t>
      </w:r>
      <w:r w:rsidR="00FC45EB" w:rsidRPr="00FC45EB">
        <w:rPr>
          <w:sz w:val="22"/>
          <w:szCs w:val="22"/>
        </w:rPr>
        <w:t>a</w:t>
      </w:r>
      <w:r w:rsidR="00A0531A" w:rsidRPr="00FC45EB">
        <w:rPr>
          <w:sz w:val="22"/>
          <w:szCs w:val="22"/>
        </w:rPr>
        <w:t xml:space="preserve"> i </w:t>
      </w:r>
      <w:r w:rsidR="00FC45EB" w:rsidRPr="00FC45EB">
        <w:rPr>
          <w:sz w:val="22"/>
          <w:szCs w:val="22"/>
        </w:rPr>
        <w:t xml:space="preserve"> 1 </w:t>
      </w:r>
      <w:r w:rsidR="00A0531A" w:rsidRPr="00FC45EB">
        <w:rPr>
          <w:sz w:val="22"/>
          <w:szCs w:val="22"/>
        </w:rPr>
        <w:t>strogi ukor</w:t>
      </w:r>
      <w:r w:rsidR="00C02CC7" w:rsidRPr="00FC45EB">
        <w:rPr>
          <w:sz w:val="22"/>
          <w:szCs w:val="22"/>
        </w:rPr>
        <w:t xml:space="preserve">. </w:t>
      </w:r>
      <w:r w:rsidRPr="00FC45EB">
        <w:rPr>
          <w:sz w:val="22"/>
          <w:szCs w:val="22"/>
        </w:rPr>
        <w:t xml:space="preserve">Pedagoške mjere donosimo prema Zakonu o upravnom postupku uzimajući u obzir i mišljenje   roditelja, koji su detaljno upoznati s postojećim problemima, a učenici osviješteni u počinjenim greškama. </w:t>
      </w:r>
    </w:p>
    <w:p w14:paraId="0B8D177C" w14:textId="77777777" w:rsidR="00E92DEF" w:rsidRPr="00FC45EB" w:rsidRDefault="00E92DEF" w:rsidP="001377B5">
      <w:pPr>
        <w:spacing w:after="160" w:line="276" w:lineRule="auto"/>
        <w:rPr>
          <w:rFonts w:eastAsia="Calibri"/>
          <w:b/>
          <w:sz w:val="22"/>
          <w:szCs w:val="22"/>
        </w:rPr>
      </w:pPr>
    </w:p>
    <w:p w14:paraId="67594464" w14:textId="322330C0" w:rsidR="00871D6E" w:rsidRDefault="00916F89" w:rsidP="001377B5">
      <w:pPr>
        <w:spacing w:after="160" w:line="276" w:lineRule="auto"/>
        <w:rPr>
          <w:rFonts w:eastAsia="Calibri"/>
          <w:b/>
          <w:sz w:val="22"/>
          <w:szCs w:val="22"/>
        </w:rPr>
      </w:pPr>
      <w:r w:rsidRPr="00FC45EB">
        <w:rPr>
          <w:rFonts w:eastAsia="Calibri"/>
          <w:b/>
          <w:sz w:val="22"/>
          <w:szCs w:val="22"/>
        </w:rPr>
        <w:t>Mjere sprječavanja  202</w:t>
      </w:r>
      <w:r w:rsidR="00FC45EB" w:rsidRPr="00FC45EB">
        <w:rPr>
          <w:rFonts w:eastAsia="Calibri"/>
          <w:b/>
          <w:sz w:val="22"/>
          <w:szCs w:val="22"/>
        </w:rPr>
        <w:t>2</w:t>
      </w:r>
      <w:r w:rsidRPr="00FC45EB">
        <w:rPr>
          <w:rFonts w:eastAsia="Calibri"/>
          <w:b/>
          <w:sz w:val="22"/>
          <w:szCs w:val="22"/>
        </w:rPr>
        <w:t>.-202</w:t>
      </w:r>
      <w:r w:rsidR="00FC45EB" w:rsidRPr="00FC45EB">
        <w:rPr>
          <w:rFonts w:eastAsia="Calibri"/>
          <w:b/>
          <w:sz w:val="22"/>
          <w:szCs w:val="22"/>
        </w:rPr>
        <w:t>3</w:t>
      </w:r>
      <w:r w:rsidR="00D56FE9" w:rsidRPr="00FC45EB">
        <w:rPr>
          <w:rFonts w:eastAsia="Calibri"/>
          <w:b/>
          <w:sz w:val="22"/>
          <w:szCs w:val="22"/>
        </w:rPr>
        <w:t xml:space="preserve">. </w:t>
      </w:r>
    </w:p>
    <w:p w14:paraId="27255A2D" w14:textId="77777777" w:rsidR="00FC45EB" w:rsidRPr="00FC45EB" w:rsidRDefault="00FC45EB" w:rsidP="001377B5">
      <w:pPr>
        <w:spacing w:after="160" w:line="276" w:lineRule="auto"/>
        <w:rPr>
          <w:rFonts w:eastAsia="Calibri"/>
          <w:b/>
          <w:sz w:val="22"/>
          <w:szCs w:val="22"/>
        </w:rPr>
      </w:pPr>
    </w:p>
    <w:p w14:paraId="66A1982E" w14:textId="47B1A8C5" w:rsidR="00871D6E" w:rsidRPr="00FC45EB" w:rsidRDefault="00D37A61" w:rsidP="001377B5">
      <w:pPr>
        <w:spacing w:line="276" w:lineRule="auto"/>
        <w:rPr>
          <w:rFonts w:eastAsia="Calibri"/>
          <w:sz w:val="22"/>
          <w:szCs w:val="22"/>
        </w:rPr>
      </w:pPr>
      <w:r w:rsidRPr="00FC45EB">
        <w:rPr>
          <w:rFonts w:eastAsia="Calibri"/>
          <w:sz w:val="22"/>
          <w:szCs w:val="22"/>
        </w:rPr>
        <w:t>Tablica broj 1</w:t>
      </w:r>
      <w:r w:rsidR="00C4663A">
        <w:rPr>
          <w:rFonts w:eastAsia="Calibri"/>
          <w:sz w:val="22"/>
          <w:szCs w:val="22"/>
        </w:rPr>
        <w:t>2</w:t>
      </w:r>
    </w:p>
    <w:tbl>
      <w:tblPr>
        <w:tblStyle w:val="Reetkatablice12"/>
        <w:tblW w:w="9634" w:type="dxa"/>
        <w:tblLayout w:type="fixed"/>
        <w:tblLook w:val="04A0" w:firstRow="1" w:lastRow="0" w:firstColumn="1" w:lastColumn="0" w:noHBand="0" w:noVBand="1"/>
      </w:tblPr>
      <w:tblGrid>
        <w:gridCol w:w="1838"/>
        <w:gridCol w:w="1701"/>
        <w:gridCol w:w="1843"/>
        <w:gridCol w:w="1984"/>
        <w:gridCol w:w="2268"/>
      </w:tblGrid>
      <w:tr w:rsidR="00FC45EB" w:rsidRPr="00FC45EB" w14:paraId="2C2F989A" w14:textId="5E41B710" w:rsidTr="00FC45EB">
        <w:trPr>
          <w:trHeight w:val="300"/>
        </w:trPr>
        <w:tc>
          <w:tcPr>
            <w:tcW w:w="1838" w:type="dxa"/>
            <w:shd w:val="clear" w:color="auto" w:fill="E5DFEC" w:themeFill="accent4" w:themeFillTint="33"/>
          </w:tcPr>
          <w:p w14:paraId="6058041C" w14:textId="77777777" w:rsidR="00FC45EB" w:rsidRPr="00FC45EB" w:rsidRDefault="00FC45EB" w:rsidP="001377B5">
            <w:pPr>
              <w:spacing w:line="276" w:lineRule="auto"/>
              <w:rPr>
                <w:rFonts w:ascii="Times New Roman" w:hAnsi="Times New Roman"/>
              </w:rPr>
            </w:pPr>
            <w:r w:rsidRPr="00FC45EB">
              <w:rPr>
                <w:rFonts w:ascii="Times New Roman" w:hAnsi="Times New Roman"/>
              </w:rPr>
              <w:t>Razred</w:t>
            </w:r>
          </w:p>
        </w:tc>
        <w:tc>
          <w:tcPr>
            <w:tcW w:w="1701" w:type="dxa"/>
            <w:shd w:val="clear" w:color="auto" w:fill="E5DFEC" w:themeFill="accent4" w:themeFillTint="33"/>
          </w:tcPr>
          <w:p w14:paraId="2BA2997D" w14:textId="77777777" w:rsidR="00FC45EB" w:rsidRPr="00FC45EB" w:rsidRDefault="00FC45EB" w:rsidP="001377B5">
            <w:pPr>
              <w:spacing w:line="276" w:lineRule="auto"/>
              <w:rPr>
                <w:rFonts w:ascii="Times New Roman" w:hAnsi="Times New Roman"/>
              </w:rPr>
            </w:pPr>
            <w:r w:rsidRPr="00FC45EB">
              <w:rPr>
                <w:rFonts w:ascii="Times New Roman" w:hAnsi="Times New Roman"/>
              </w:rPr>
              <w:t>Strogi ukor</w:t>
            </w:r>
          </w:p>
        </w:tc>
        <w:tc>
          <w:tcPr>
            <w:tcW w:w="1843" w:type="dxa"/>
            <w:shd w:val="clear" w:color="auto" w:fill="E5DFEC" w:themeFill="accent4" w:themeFillTint="33"/>
            <w:noWrap/>
          </w:tcPr>
          <w:p w14:paraId="17E718CB" w14:textId="77777777" w:rsidR="00FC45EB" w:rsidRPr="00FC45EB" w:rsidRDefault="00FC45EB" w:rsidP="001377B5">
            <w:pPr>
              <w:spacing w:line="276" w:lineRule="auto"/>
              <w:rPr>
                <w:rFonts w:ascii="Times New Roman" w:hAnsi="Times New Roman"/>
              </w:rPr>
            </w:pPr>
            <w:r w:rsidRPr="00FC45EB">
              <w:rPr>
                <w:rFonts w:ascii="Times New Roman" w:hAnsi="Times New Roman"/>
              </w:rPr>
              <w:t xml:space="preserve">Ukor </w:t>
            </w:r>
          </w:p>
        </w:tc>
        <w:tc>
          <w:tcPr>
            <w:tcW w:w="1984" w:type="dxa"/>
            <w:shd w:val="clear" w:color="auto" w:fill="E5DFEC" w:themeFill="accent4" w:themeFillTint="33"/>
            <w:noWrap/>
            <w:hideMark/>
          </w:tcPr>
          <w:p w14:paraId="17AEE90F" w14:textId="77777777" w:rsidR="00FC45EB" w:rsidRPr="00FC45EB" w:rsidRDefault="00FC45EB" w:rsidP="001377B5">
            <w:pPr>
              <w:spacing w:line="276" w:lineRule="auto"/>
              <w:rPr>
                <w:rFonts w:ascii="Times New Roman" w:hAnsi="Times New Roman"/>
              </w:rPr>
            </w:pPr>
            <w:r w:rsidRPr="00FC45EB">
              <w:rPr>
                <w:rFonts w:ascii="Times New Roman" w:hAnsi="Times New Roman"/>
              </w:rPr>
              <w:t>Opomena</w:t>
            </w:r>
          </w:p>
        </w:tc>
        <w:tc>
          <w:tcPr>
            <w:tcW w:w="2268" w:type="dxa"/>
            <w:shd w:val="clear" w:color="auto" w:fill="DAEEF3" w:themeFill="accent5" w:themeFillTint="33"/>
          </w:tcPr>
          <w:p w14:paraId="1A18D2C8" w14:textId="70C5BFEF" w:rsidR="00FC45EB" w:rsidRPr="00FC45EB" w:rsidRDefault="00FC45EB" w:rsidP="001377B5">
            <w:pPr>
              <w:spacing w:line="276" w:lineRule="auto"/>
            </w:pPr>
            <w:r w:rsidRPr="00FC45EB">
              <w:t>ukupno</w:t>
            </w:r>
          </w:p>
        </w:tc>
      </w:tr>
      <w:tr w:rsidR="00FC45EB" w:rsidRPr="00FC45EB" w14:paraId="34AC0193" w14:textId="455B00B2" w:rsidTr="00FC45EB">
        <w:trPr>
          <w:trHeight w:val="300"/>
        </w:trPr>
        <w:tc>
          <w:tcPr>
            <w:tcW w:w="1838" w:type="dxa"/>
            <w:shd w:val="clear" w:color="auto" w:fill="FDE9D9" w:themeFill="accent6" w:themeFillTint="33"/>
          </w:tcPr>
          <w:p w14:paraId="38FE0F9B" w14:textId="77777777" w:rsidR="00FC45EB" w:rsidRPr="00FC45EB" w:rsidRDefault="00FC45EB" w:rsidP="00FC45EB">
            <w:pPr>
              <w:spacing w:line="276" w:lineRule="auto"/>
              <w:jc w:val="center"/>
              <w:rPr>
                <w:rFonts w:ascii="Times New Roman" w:hAnsi="Times New Roman"/>
              </w:rPr>
            </w:pPr>
            <w:r w:rsidRPr="00FC45EB">
              <w:rPr>
                <w:rFonts w:ascii="Times New Roman" w:hAnsi="Times New Roman"/>
              </w:rPr>
              <w:t>V.</w:t>
            </w:r>
          </w:p>
        </w:tc>
        <w:tc>
          <w:tcPr>
            <w:tcW w:w="1701" w:type="dxa"/>
          </w:tcPr>
          <w:p w14:paraId="05A987FA" w14:textId="77777777" w:rsidR="00FC45EB" w:rsidRPr="00FC45EB" w:rsidRDefault="00FC45EB" w:rsidP="00FC45EB">
            <w:pPr>
              <w:spacing w:line="276" w:lineRule="auto"/>
              <w:jc w:val="center"/>
              <w:rPr>
                <w:rFonts w:ascii="Times New Roman" w:hAnsi="Times New Roman"/>
              </w:rPr>
            </w:pPr>
            <w:r w:rsidRPr="00FC45EB">
              <w:rPr>
                <w:rFonts w:ascii="Times New Roman" w:hAnsi="Times New Roman"/>
              </w:rPr>
              <w:t>-</w:t>
            </w:r>
          </w:p>
        </w:tc>
        <w:tc>
          <w:tcPr>
            <w:tcW w:w="1843" w:type="dxa"/>
          </w:tcPr>
          <w:p w14:paraId="53D22D0E" w14:textId="2C8468FE" w:rsidR="00FC45EB" w:rsidRPr="00FC45EB" w:rsidRDefault="00FC45EB" w:rsidP="00FC45EB">
            <w:pPr>
              <w:spacing w:line="276" w:lineRule="auto"/>
              <w:jc w:val="center"/>
              <w:rPr>
                <w:rFonts w:ascii="Times New Roman" w:hAnsi="Times New Roman"/>
              </w:rPr>
            </w:pPr>
            <w:r w:rsidRPr="00FC45EB">
              <w:rPr>
                <w:rFonts w:ascii="Times New Roman" w:hAnsi="Times New Roman"/>
              </w:rPr>
              <w:t>1</w:t>
            </w:r>
          </w:p>
        </w:tc>
        <w:tc>
          <w:tcPr>
            <w:tcW w:w="1984" w:type="dxa"/>
          </w:tcPr>
          <w:p w14:paraId="41174482" w14:textId="577FDA6A" w:rsidR="00FC45EB" w:rsidRPr="00FC45EB" w:rsidRDefault="00FC45EB" w:rsidP="00FC45EB">
            <w:pPr>
              <w:spacing w:line="276" w:lineRule="auto"/>
              <w:jc w:val="center"/>
              <w:rPr>
                <w:rFonts w:ascii="Times New Roman" w:hAnsi="Times New Roman"/>
              </w:rPr>
            </w:pPr>
            <w:r w:rsidRPr="00FC45EB">
              <w:rPr>
                <w:rFonts w:ascii="Times New Roman" w:hAnsi="Times New Roman"/>
              </w:rPr>
              <w:t>1</w:t>
            </w:r>
          </w:p>
        </w:tc>
        <w:tc>
          <w:tcPr>
            <w:tcW w:w="2268" w:type="dxa"/>
            <w:shd w:val="clear" w:color="auto" w:fill="DAEEF3" w:themeFill="accent5" w:themeFillTint="33"/>
          </w:tcPr>
          <w:p w14:paraId="4F3695CA" w14:textId="6D6132FA" w:rsidR="00FC45EB" w:rsidRPr="00FC45EB" w:rsidRDefault="00FC45EB" w:rsidP="00FC45EB">
            <w:pPr>
              <w:spacing w:line="276" w:lineRule="auto"/>
              <w:jc w:val="center"/>
            </w:pPr>
            <w:r w:rsidRPr="00FC45EB">
              <w:t>2</w:t>
            </w:r>
          </w:p>
        </w:tc>
      </w:tr>
      <w:tr w:rsidR="00FC45EB" w:rsidRPr="00FC45EB" w14:paraId="29E4B31A" w14:textId="7C1D3A26" w:rsidTr="00FC45EB">
        <w:trPr>
          <w:trHeight w:val="300"/>
        </w:trPr>
        <w:tc>
          <w:tcPr>
            <w:tcW w:w="1838" w:type="dxa"/>
            <w:shd w:val="clear" w:color="auto" w:fill="FDE9D9" w:themeFill="accent6" w:themeFillTint="33"/>
          </w:tcPr>
          <w:p w14:paraId="45C52FC8" w14:textId="77777777" w:rsidR="00FC45EB" w:rsidRPr="00FC45EB" w:rsidRDefault="00FC45EB" w:rsidP="00FC45EB">
            <w:pPr>
              <w:spacing w:line="276" w:lineRule="auto"/>
              <w:jc w:val="center"/>
              <w:rPr>
                <w:rFonts w:ascii="Times New Roman" w:hAnsi="Times New Roman"/>
              </w:rPr>
            </w:pPr>
            <w:r w:rsidRPr="00FC45EB">
              <w:rPr>
                <w:rFonts w:ascii="Times New Roman" w:hAnsi="Times New Roman"/>
              </w:rPr>
              <w:t>VI.</w:t>
            </w:r>
          </w:p>
        </w:tc>
        <w:tc>
          <w:tcPr>
            <w:tcW w:w="1701" w:type="dxa"/>
          </w:tcPr>
          <w:p w14:paraId="38C6DB28" w14:textId="76A1142C" w:rsidR="00FC45EB" w:rsidRPr="00FC45EB" w:rsidRDefault="00FC45EB" w:rsidP="00FC45EB">
            <w:pPr>
              <w:spacing w:line="276" w:lineRule="auto"/>
              <w:jc w:val="center"/>
              <w:rPr>
                <w:rFonts w:ascii="Times New Roman" w:hAnsi="Times New Roman"/>
              </w:rPr>
            </w:pPr>
            <w:r w:rsidRPr="00FC45EB">
              <w:rPr>
                <w:rFonts w:ascii="Times New Roman" w:hAnsi="Times New Roman"/>
              </w:rPr>
              <w:t>-</w:t>
            </w:r>
          </w:p>
        </w:tc>
        <w:tc>
          <w:tcPr>
            <w:tcW w:w="1843" w:type="dxa"/>
          </w:tcPr>
          <w:p w14:paraId="3FD25CA8" w14:textId="54FC3AD3" w:rsidR="00FC45EB" w:rsidRPr="00FC45EB" w:rsidRDefault="00FC45EB" w:rsidP="00FC45EB">
            <w:pPr>
              <w:spacing w:line="276" w:lineRule="auto"/>
              <w:jc w:val="center"/>
              <w:rPr>
                <w:rFonts w:ascii="Times New Roman" w:hAnsi="Times New Roman"/>
              </w:rPr>
            </w:pPr>
            <w:r w:rsidRPr="00FC45EB">
              <w:rPr>
                <w:rFonts w:ascii="Times New Roman" w:hAnsi="Times New Roman"/>
              </w:rPr>
              <w:t>4</w:t>
            </w:r>
          </w:p>
        </w:tc>
        <w:tc>
          <w:tcPr>
            <w:tcW w:w="1984" w:type="dxa"/>
          </w:tcPr>
          <w:p w14:paraId="04396BAE" w14:textId="4A04402E" w:rsidR="00FC45EB" w:rsidRPr="00FC45EB" w:rsidRDefault="00FC45EB" w:rsidP="00FC45EB">
            <w:pPr>
              <w:spacing w:line="276" w:lineRule="auto"/>
              <w:jc w:val="center"/>
              <w:rPr>
                <w:rFonts w:ascii="Times New Roman" w:hAnsi="Times New Roman"/>
              </w:rPr>
            </w:pPr>
            <w:r w:rsidRPr="00FC45EB">
              <w:rPr>
                <w:rFonts w:ascii="Times New Roman" w:hAnsi="Times New Roman"/>
              </w:rPr>
              <w:t>4</w:t>
            </w:r>
          </w:p>
        </w:tc>
        <w:tc>
          <w:tcPr>
            <w:tcW w:w="2268" w:type="dxa"/>
            <w:shd w:val="clear" w:color="auto" w:fill="DAEEF3" w:themeFill="accent5" w:themeFillTint="33"/>
          </w:tcPr>
          <w:p w14:paraId="084CC6DC" w14:textId="44ED841A" w:rsidR="00FC45EB" w:rsidRPr="00FC45EB" w:rsidRDefault="00FC45EB" w:rsidP="00FC45EB">
            <w:pPr>
              <w:spacing w:line="276" w:lineRule="auto"/>
              <w:jc w:val="center"/>
            </w:pPr>
            <w:r w:rsidRPr="00FC45EB">
              <w:t>8</w:t>
            </w:r>
          </w:p>
        </w:tc>
      </w:tr>
      <w:tr w:rsidR="00FC45EB" w:rsidRPr="00FC45EB" w14:paraId="7CD76131" w14:textId="04758D90" w:rsidTr="00FC45EB">
        <w:trPr>
          <w:trHeight w:val="300"/>
        </w:trPr>
        <w:tc>
          <w:tcPr>
            <w:tcW w:w="1838" w:type="dxa"/>
            <w:shd w:val="clear" w:color="auto" w:fill="FDE9D9" w:themeFill="accent6" w:themeFillTint="33"/>
          </w:tcPr>
          <w:p w14:paraId="45B7AB76" w14:textId="201EFAF5" w:rsidR="00FC45EB" w:rsidRPr="00FC45EB" w:rsidRDefault="00FC45EB" w:rsidP="00FC45EB">
            <w:pPr>
              <w:spacing w:line="276" w:lineRule="auto"/>
              <w:jc w:val="center"/>
              <w:rPr>
                <w:rFonts w:ascii="Times New Roman" w:hAnsi="Times New Roman"/>
              </w:rPr>
            </w:pPr>
            <w:r w:rsidRPr="00FC45EB">
              <w:rPr>
                <w:rFonts w:ascii="Times New Roman" w:hAnsi="Times New Roman"/>
              </w:rPr>
              <w:t>VII.</w:t>
            </w:r>
          </w:p>
        </w:tc>
        <w:tc>
          <w:tcPr>
            <w:tcW w:w="1701" w:type="dxa"/>
          </w:tcPr>
          <w:p w14:paraId="32399E7E" w14:textId="6F17A7D4" w:rsidR="00FC45EB" w:rsidRPr="00FC45EB" w:rsidRDefault="00FC45EB" w:rsidP="00FC45EB">
            <w:pPr>
              <w:spacing w:line="276" w:lineRule="auto"/>
              <w:jc w:val="center"/>
              <w:rPr>
                <w:rFonts w:ascii="Times New Roman" w:hAnsi="Times New Roman"/>
              </w:rPr>
            </w:pPr>
            <w:r w:rsidRPr="00FC45EB">
              <w:rPr>
                <w:rFonts w:ascii="Times New Roman" w:hAnsi="Times New Roman"/>
              </w:rPr>
              <w:t>1</w:t>
            </w:r>
          </w:p>
        </w:tc>
        <w:tc>
          <w:tcPr>
            <w:tcW w:w="1843" w:type="dxa"/>
            <w:noWrap/>
          </w:tcPr>
          <w:p w14:paraId="67820C55" w14:textId="64047919" w:rsidR="00FC45EB" w:rsidRPr="00FC45EB" w:rsidRDefault="00FC45EB" w:rsidP="00FC45EB">
            <w:pPr>
              <w:spacing w:line="276" w:lineRule="auto"/>
              <w:jc w:val="center"/>
              <w:rPr>
                <w:rFonts w:ascii="Times New Roman" w:hAnsi="Times New Roman"/>
              </w:rPr>
            </w:pPr>
            <w:r w:rsidRPr="00FC45EB">
              <w:rPr>
                <w:rFonts w:ascii="Times New Roman" w:hAnsi="Times New Roman"/>
              </w:rPr>
              <w:t>8</w:t>
            </w:r>
          </w:p>
        </w:tc>
        <w:tc>
          <w:tcPr>
            <w:tcW w:w="1984" w:type="dxa"/>
            <w:noWrap/>
          </w:tcPr>
          <w:p w14:paraId="031FFA71" w14:textId="050C4C7A" w:rsidR="00FC45EB" w:rsidRPr="00FC45EB" w:rsidRDefault="00FC45EB" w:rsidP="00FC45EB">
            <w:pPr>
              <w:spacing w:line="276" w:lineRule="auto"/>
              <w:jc w:val="center"/>
              <w:rPr>
                <w:rFonts w:ascii="Times New Roman" w:hAnsi="Times New Roman"/>
              </w:rPr>
            </w:pPr>
            <w:r w:rsidRPr="00FC45EB">
              <w:rPr>
                <w:rFonts w:ascii="Times New Roman" w:hAnsi="Times New Roman"/>
              </w:rPr>
              <w:t>4</w:t>
            </w:r>
          </w:p>
        </w:tc>
        <w:tc>
          <w:tcPr>
            <w:tcW w:w="2268" w:type="dxa"/>
            <w:shd w:val="clear" w:color="auto" w:fill="DAEEF3" w:themeFill="accent5" w:themeFillTint="33"/>
          </w:tcPr>
          <w:p w14:paraId="2CC48429" w14:textId="5F9A9EA8" w:rsidR="00FC45EB" w:rsidRPr="00FC45EB" w:rsidRDefault="00FC45EB" w:rsidP="00FC45EB">
            <w:pPr>
              <w:spacing w:line="276" w:lineRule="auto"/>
              <w:jc w:val="center"/>
            </w:pPr>
            <w:r w:rsidRPr="00FC45EB">
              <w:t>13</w:t>
            </w:r>
          </w:p>
        </w:tc>
      </w:tr>
      <w:tr w:rsidR="00FC45EB" w:rsidRPr="00FC45EB" w14:paraId="142F7478" w14:textId="0A0EF13D" w:rsidTr="00FC45EB">
        <w:trPr>
          <w:trHeight w:val="300"/>
        </w:trPr>
        <w:tc>
          <w:tcPr>
            <w:tcW w:w="1838" w:type="dxa"/>
            <w:shd w:val="clear" w:color="auto" w:fill="DAEEF3" w:themeFill="accent5" w:themeFillTint="33"/>
          </w:tcPr>
          <w:p w14:paraId="6DB89215" w14:textId="56EC8B50" w:rsidR="00FC45EB" w:rsidRPr="00FC45EB" w:rsidRDefault="00FC45EB" w:rsidP="00FC45EB">
            <w:pPr>
              <w:spacing w:line="276" w:lineRule="auto"/>
              <w:jc w:val="center"/>
              <w:rPr>
                <w:rFonts w:ascii="Times New Roman" w:hAnsi="Times New Roman"/>
              </w:rPr>
            </w:pPr>
            <w:r w:rsidRPr="00FC45EB">
              <w:rPr>
                <w:rFonts w:ascii="Times New Roman" w:hAnsi="Times New Roman"/>
              </w:rPr>
              <w:t>UKUPNO</w:t>
            </w:r>
          </w:p>
        </w:tc>
        <w:tc>
          <w:tcPr>
            <w:tcW w:w="1701" w:type="dxa"/>
            <w:shd w:val="clear" w:color="auto" w:fill="DAEEF3" w:themeFill="accent5" w:themeFillTint="33"/>
          </w:tcPr>
          <w:p w14:paraId="5CC91528" w14:textId="77777777" w:rsidR="00FC45EB" w:rsidRPr="00FC45EB" w:rsidRDefault="00FC45EB" w:rsidP="00FC45EB">
            <w:pPr>
              <w:spacing w:line="276" w:lineRule="auto"/>
              <w:jc w:val="center"/>
              <w:rPr>
                <w:rFonts w:ascii="Times New Roman" w:hAnsi="Times New Roman"/>
              </w:rPr>
            </w:pPr>
            <w:r w:rsidRPr="00FC45EB">
              <w:rPr>
                <w:rFonts w:ascii="Times New Roman" w:hAnsi="Times New Roman"/>
              </w:rPr>
              <w:t>1</w:t>
            </w:r>
          </w:p>
        </w:tc>
        <w:tc>
          <w:tcPr>
            <w:tcW w:w="1843" w:type="dxa"/>
            <w:shd w:val="clear" w:color="auto" w:fill="DAEEF3" w:themeFill="accent5" w:themeFillTint="33"/>
            <w:noWrap/>
          </w:tcPr>
          <w:p w14:paraId="293D7E2B" w14:textId="3E84C5A8" w:rsidR="00FC45EB" w:rsidRPr="00FC45EB" w:rsidRDefault="00FC45EB" w:rsidP="00FC45EB">
            <w:pPr>
              <w:spacing w:line="276" w:lineRule="auto"/>
              <w:jc w:val="center"/>
              <w:rPr>
                <w:rFonts w:ascii="Times New Roman" w:hAnsi="Times New Roman"/>
              </w:rPr>
            </w:pPr>
            <w:r w:rsidRPr="00FC45EB">
              <w:rPr>
                <w:rFonts w:ascii="Times New Roman" w:hAnsi="Times New Roman"/>
              </w:rPr>
              <w:t>13</w:t>
            </w:r>
          </w:p>
        </w:tc>
        <w:tc>
          <w:tcPr>
            <w:tcW w:w="1984" w:type="dxa"/>
            <w:shd w:val="clear" w:color="auto" w:fill="DAEEF3" w:themeFill="accent5" w:themeFillTint="33"/>
            <w:noWrap/>
          </w:tcPr>
          <w:p w14:paraId="371DFAE8" w14:textId="4C360D02" w:rsidR="00FC45EB" w:rsidRPr="00FC45EB" w:rsidRDefault="00FC45EB" w:rsidP="00FC45EB">
            <w:pPr>
              <w:spacing w:line="276" w:lineRule="auto"/>
              <w:jc w:val="center"/>
              <w:rPr>
                <w:rFonts w:ascii="Times New Roman" w:hAnsi="Times New Roman"/>
              </w:rPr>
            </w:pPr>
            <w:r w:rsidRPr="00FC45EB">
              <w:rPr>
                <w:rFonts w:ascii="Times New Roman" w:hAnsi="Times New Roman"/>
              </w:rPr>
              <w:t>9</w:t>
            </w:r>
          </w:p>
        </w:tc>
        <w:tc>
          <w:tcPr>
            <w:tcW w:w="2268" w:type="dxa"/>
            <w:shd w:val="clear" w:color="auto" w:fill="DAEEF3" w:themeFill="accent5" w:themeFillTint="33"/>
          </w:tcPr>
          <w:p w14:paraId="7A496A8D" w14:textId="3AA5C25E" w:rsidR="00FC45EB" w:rsidRPr="00FC45EB" w:rsidRDefault="00FC45EB" w:rsidP="00FC45EB">
            <w:pPr>
              <w:spacing w:line="276" w:lineRule="auto"/>
              <w:jc w:val="center"/>
            </w:pPr>
            <w:r w:rsidRPr="00FC45EB">
              <w:t>23</w:t>
            </w:r>
          </w:p>
        </w:tc>
      </w:tr>
    </w:tbl>
    <w:p w14:paraId="00CA29E7" w14:textId="77777777" w:rsidR="00FC45EB" w:rsidRDefault="00FC45EB" w:rsidP="001377B5">
      <w:pPr>
        <w:spacing w:after="160" w:line="276" w:lineRule="auto"/>
        <w:rPr>
          <w:b/>
          <w:color w:val="FF0000"/>
          <w:sz w:val="22"/>
          <w:szCs w:val="22"/>
        </w:rPr>
      </w:pPr>
    </w:p>
    <w:p w14:paraId="77309B6E" w14:textId="77777777" w:rsidR="00A47728" w:rsidRDefault="00A47728" w:rsidP="001377B5">
      <w:pPr>
        <w:spacing w:after="160" w:line="276" w:lineRule="auto"/>
        <w:rPr>
          <w:b/>
          <w:color w:val="FF0000"/>
          <w:sz w:val="22"/>
          <w:szCs w:val="22"/>
        </w:rPr>
      </w:pPr>
    </w:p>
    <w:p w14:paraId="0CE0EC52" w14:textId="77777777" w:rsidR="00C4663A" w:rsidRDefault="00C4663A" w:rsidP="001377B5">
      <w:pPr>
        <w:spacing w:after="160" w:line="276" w:lineRule="auto"/>
        <w:rPr>
          <w:b/>
          <w:color w:val="FF0000"/>
          <w:sz w:val="22"/>
          <w:szCs w:val="22"/>
        </w:rPr>
      </w:pPr>
    </w:p>
    <w:p w14:paraId="6A45D813" w14:textId="77777777" w:rsidR="00C4663A" w:rsidRDefault="00C4663A" w:rsidP="001377B5">
      <w:pPr>
        <w:spacing w:after="160" w:line="276" w:lineRule="auto"/>
        <w:rPr>
          <w:b/>
          <w:color w:val="FF0000"/>
          <w:sz w:val="22"/>
          <w:szCs w:val="22"/>
        </w:rPr>
      </w:pPr>
    </w:p>
    <w:p w14:paraId="734BCAFF" w14:textId="77777777" w:rsidR="00C4663A" w:rsidRDefault="00C4663A" w:rsidP="001377B5">
      <w:pPr>
        <w:spacing w:after="160" w:line="276" w:lineRule="auto"/>
        <w:rPr>
          <w:b/>
          <w:color w:val="FF0000"/>
          <w:sz w:val="22"/>
          <w:szCs w:val="22"/>
        </w:rPr>
      </w:pPr>
    </w:p>
    <w:p w14:paraId="5779241D" w14:textId="75848008" w:rsidR="00B44EB8" w:rsidRPr="00A47728" w:rsidRDefault="00A47728" w:rsidP="001377B5">
      <w:pPr>
        <w:spacing w:after="160" w:line="276" w:lineRule="auto"/>
        <w:rPr>
          <w:b/>
          <w:sz w:val="22"/>
          <w:szCs w:val="22"/>
        </w:rPr>
      </w:pPr>
      <w:r w:rsidRPr="00A47728">
        <w:rPr>
          <w:b/>
          <w:sz w:val="22"/>
          <w:szCs w:val="22"/>
        </w:rPr>
        <w:t xml:space="preserve">ANALIZA  IZOSTANAKA  UČENIKA   </w:t>
      </w:r>
    </w:p>
    <w:p w14:paraId="3474DB62" w14:textId="77777777" w:rsidR="00A47728" w:rsidRDefault="0092684C" w:rsidP="00A47728">
      <w:pPr>
        <w:spacing w:after="160" w:line="276" w:lineRule="auto"/>
        <w:rPr>
          <w:rFonts w:eastAsia="Calibri"/>
          <w:b/>
          <w:sz w:val="22"/>
          <w:szCs w:val="22"/>
        </w:rPr>
      </w:pPr>
      <w:r w:rsidRPr="00A47728">
        <w:rPr>
          <w:rFonts w:eastAsia="Calibri"/>
          <w:b/>
          <w:sz w:val="22"/>
          <w:szCs w:val="22"/>
        </w:rPr>
        <w:t xml:space="preserve">MATIČNA ŠKOLA </w:t>
      </w:r>
    </w:p>
    <w:p w14:paraId="2A99B31B" w14:textId="4416A864" w:rsidR="0092684C" w:rsidRPr="00A47728" w:rsidRDefault="00A47728" w:rsidP="00B44EB8">
      <w:pPr>
        <w:spacing w:after="160" w:line="276" w:lineRule="auto"/>
        <w:rPr>
          <w:rFonts w:eastAsia="Calibri"/>
          <w:b/>
          <w:sz w:val="22"/>
          <w:szCs w:val="22"/>
        </w:rPr>
      </w:pPr>
      <w:r w:rsidRPr="00A47728">
        <w:rPr>
          <w:rFonts w:eastAsia="Calibri"/>
          <w:b/>
          <w:sz w:val="22"/>
          <w:szCs w:val="22"/>
        </w:rPr>
        <w:t>Tabela br. 1</w:t>
      </w:r>
      <w:r w:rsidR="00C4663A">
        <w:rPr>
          <w:rFonts w:eastAsia="Calibri"/>
          <w:b/>
          <w:sz w:val="22"/>
          <w:szCs w:val="22"/>
        </w:rPr>
        <w:t>3</w:t>
      </w:r>
    </w:p>
    <w:p w14:paraId="1C9F1D0E" w14:textId="7A628A1A" w:rsidR="00356253" w:rsidRDefault="00FC45EB" w:rsidP="00B44EB8">
      <w:pPr>
        <w:spacing w:after="160" w:line="276" w:lineRule="auto"/>
        <w:rPr>
          <w:rFonts w:eastAsia="Calibri"/>
          <w:b/>
          <w:color w:val="FF0000"/>
          <w:sz w:val="22"/>
          <w:szCs w:val="22"/>
        </w:rPr>
      </w:pPr>
      <w:r w:rsidRPr="00FC45EB">
        <w:rPr>
          <w:rFonts w:eastAsia="Calibri"/>
          <w:noProof/>
          <w:lang w:eastAsia="hr-HR"/>
        </w:rPr>
        <w:drawing>
          <wp:inline distT="0" distB="0" distL="0" distR="0" wp14:anchorId="750680C8" wp14:editId="414D4889">
            <wp:extent cx="6050280" cy="2612818"/>
            <wp:effectExtent l="0" t="0" r="762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1911" cy="2617841"/>
                    </a:xfrm>
                    <a:prstGeom prst="rect">
                      <a:avLst/>
                    </a:prstGeom>
                    <a:noFill/>
                    <a:ln>
                      <a:noFill/>
                    </a:ln>
                  </pic:spPr>
                </pic:pic>
              </a:graphicData>
            </a:graphic>
          </wp:inline>
        </w:drawing>
      </w:r>
    </w:p>
    <w:p w14:paraId="39EFBB25" w14:textId="2022259E" w:rsidR="00356253" w:rsidRDefault="0092684C" w:rsidP="00B44EB8">
      <w:pPr>
        <w:spacing w:after="160" w:line="276" w:lineRule="auto"/>
        <w:rPr>
          <w:rFonts w:eastAsia="Calibri"/>
          <w:b/>
          <w:sz w:val="22"/>
          <w:szCs w:val="22"/>
        </w:rPr>
      </w:pPr>
      <w:r w:rsidRPr="00A47728">
        <w:rPr>
          <w:rFonts w:eastAsia="Calibri"/>
          <w:b/>
          <w:sz w:val="22"/>
          <w:szCs w:val="22"/>
        </w:rPr>
        <w:t xml:space="preserve">MATIČNA ŠKOLA I PODRUČNE ŠKOLE </w:t>
      </w:r>
    </w:p>
    <w:p w14:paraId="4B171366" w14:textId="1ED13D45" w:rsidR="00A47728" w:rsidRPr="00A47728" w:rsidRDefault="00A47728" w:rsidP="00B44EB8">
      <w:pPr>
        <w:spacing w:after="160" w:line="276" w:lineRule="auto"/>
        <w:rPr>
          <w:rFonts w:eastAsia="Calibri"/>
          <w:b/>
          <w:sz w:val="22"/>
          <w:szCs w:val="22"/>
        </w:rPr>
      </w:pPr>
      <w:r>
        <w:rPr>
          <w:rFonts w:eastAsia="Calibri"/>
          <w:b/>
          <w:sz w:val="22"/>
          <w:szCs w:val="22"/>
        </w:rPr>
        <w:t>Tabela br. 1</w:t>
      </w:r>
      <w:r w:rsidR="00C4663A">
        <w:rPr>
          <w:rFonts w:eastAsia="Calibri"/>
          <w:b/>
          <w:sz w:val="22"/>
          <w:szCs w:val="22"/>
        </w:rPr>
        <w:t>4</w:t>
      </w:r>
    </w:p>
    <w:tbl>
      <w:tblPr>
        <w:tblW w:w="5000" w:type="pct"/>
        <w:tblBorders>
          <w:top w:val="single" w:sz="6" w:space="0" w:color="99999B"/>
          <w:left w:val="single" w:sz="6" w:space="0" w:color="99999B"/>
          <w:bottom w:val="single" w:sz="6" w:space="0" w:color="99999B"/>
          <w:right w:val="single" w:sz="6" w:space="0" w:color="99999B"/>
        </w:tblBorders>
        <w:shd w:val="clear" w:color="auto" w:fill="FFFFFF"/>
        <w:tblCellMar>
          <w:top w:w="15" w:type="dxa"/>
          <w:left w:w="15" w:type="dxa"/>
          <w:bottom w:w="15" w:type="dxa"/>
          <w:right w:w="15" w:type="dxa"/>
        </w:tblCellMar>
        <w:tblLook w:val="04A0" w:firstRow="1" w:lastRow="0" w:firstColumn="1" w:lastColumn="0" w:noHBand="0" w:noVBand="1"/>
      </w:tblPr>
      <w:tblGrid>
        <w:gridCol w:w="1663"/>
        <w:gridCol w:w="1309"/>
        <w:gridCol w:w="1052"/>
        <w:gridCol w:w="1439"/>
        <w:gridCol w:w="713"/>
        <w:gridCol w:w="1403"/>
        <w:gridCol w:w="726"/>
        <w:gridCol w:w="1403"/>
      </w:tblGrid>
      <w:tr w:rsidR="00C3322E" w:rsidRPr="00C3322E" w14:paraId="66B6D272" w14:textId="77777777" w:rsidTr="00356253">
        <w:tc>
          <w:tcPr>
            <w:tcW w:w="0" w:type="auto"/>
            <w:vMerge w:val="restart"/>
            <w:tcBorders>
              <w:top w:val="single" w:sz="6" w:space="0" w:color="CBCBCB"/>
              <w:left w:val="single" w:sz="6" w:space="0" w:color="CBCBCB"/>
              <w:bottom w:val="single" w:sz="6" w:space="0" w:color="CBCBCB"/>
              <w:right w:val="single" w:sz="6" w:space="0" w:color="CBCBCB"/>
            </w:tcBorders>
            <w:shd w:val="clear" w:color="auto" w:fill="DAEEF3" w:themeFill="accent5" w:themeFillTint="33"/>
            <w:tcMar>
              <w:top w:w="105" w:type="dxa"/>
              <w:left w:w="105" w:type="dxa"/>
              <w:bottom w:w="105" w:type="dxa"/>
              <w:right w:w="105" w:type="dxa"/>
            </w:tcMar>
            <w:vAlign w:val="center"/>
            <w:hideMark/>
          </w:tcPr>
          <w:p w14:paraId="2CFEFC5B" w14:textId="77777777" w:rsidR="00BE72F6" w:rsidRPr="000439AA" w:rsidRDefault="00BE72F6" w:rsidP="00BE72F6">
            <w:pPr>
              <w:jc w:val="center"/>
              <w:rPr>
                <w:b/>
                <w:bCs/>
                <w:sz w:val="22"/>
                <w:szCs w:val="22"/>
                <w:lang w:eastAsia="hr-HR"/>
              </w:rPr>
            </w:pPr>
            <w:r w:rsidRPr="000439AA">
              <w:rPr>
                <w:b/>
                <w:bCs/>
                <w:sz w:val="22"/>
                <w:szCs w:val="22"/>
                <w:lang w:eastAsia="hr-HR"/>
              </w:rPr>
              <w:t>Razred</w:t>
            </w:r>
          </w:p>
        </w:tc>
        <w:tc>
          <w:tcPr>
            <w:tcW w:w="674" w:type="pct"/>
            <w:vMerge w:val="restart"/>
            <w:tcBorders>
              <w:top w:val="single" w:sz="6" w:space="0" w:color="CBCBCB"/>
              <w:left w:val="single" w:sz="6" w:space="0" w:color="CBCBCB"/>
              <w:bottom w:val="single" w:sz="6" w:space="0" w:color="CBCBCB"/>
              <w:right w:val="single" w:sz="6" w:space="0" w:color="CBCBCB"/>
            </w:tcBorders>
            <w:shd w:val="clear" w:color="auto" w:fill="DAEEF3" w:themeFill="accent5" w:themeFillTint="33"/>
            <w:tcMar>
              <w:top w:w="105" w:type="dxa"/>
              <w:left w:w="105" w:type="dxa"/>
              <w:bottom w:w="105" w:type="dxa"/>
              <w:right w:w="105" w:type="dxa"/>
            </w:tcMar>
            <w:vAlign w:val="center"/>
            <w:hideMark/>
          </w:tcPr>
          <w:p w14:paraId="4D23F80A" w14:textId="77777777" w:rsidR="00BE72F6" w:rsidRPr="000439AA" w:rsidRDefault="00BE72F6" w:rsidP="00BE72F6">
            <w:pPr>
              <w:jc w:val="center"/>
              <w:rPr>
                <w:b/>
                <w:bCs/>
                <w:sz w:val="22"/>
                <w:szCs w:val="22"/>
                <w:lang w:eastAsia="hr-HR"/>
              </w:rPr>
            </w:pPr>
            <w:r w:rsidRPr="000439AA">
              <w:rPr>
                <w:b/>
                <w:bCs/>
                <w:sz w:val="22"/>
                <w:szCs w:val="22"/>
                <w:lang w:eastAsia="hr-HR"/>
              </w:rPr>
              <w:t>Broj učenika</w:t>
            </w:r>
          </w:p>
        </w:tc>
        <w:tc>
          <w:tcPr>
            <w:tcW w:w="1283" w:type="pct"/>
            <w:gridSpan w:val="2"/>
            <w:tcBorders>
              <w:top w:val="single" w:sz="6" w:space="0" w:color="CBCBCB"/>
              <w:left w:val="single" w:sz="6" w:space="0" w:color="CBCBCB"/>
              <w:bottom w:val="single" w:sz="6" w:space="0" w:color="CBCBCB"/>
              <w:right w:val="single" w:sz="6" w:space="0" w:color="CBCBCB"/>
            </w:tcBorders>
            <w:shd w:val="clear" w:color="auto" w:fill="DAEEF3" w:themeFill="accent5" w:themeFillTint="33"/>
            <w:tcMar>
              <w:top w:w="105" w:type="dxa"/>
              <w:left w:w="105" w:type="dxa"/>
              <w:bottom w:w="105" w:type="dxa"/>
              <w:right w:w="105" w:type="dxa"/>
            </w:tcMar>
            <w:vAlign w:val="center"/>
            <w:hideMark/>
          </w:tcPr>
          <w:p w14:paraId="77EF6E52" w14:textId="77777777" w:rsidR="00BE72F6" w:rsidRPr="000439AA" w:rsidRDefault="00BE72F6" w:rsidP="00BE72F6">
            <w:pPr>
              <w:jc w:val="center"/>
              <w:rPr>
                <w:b/>
                <w:bCs/>
                <w:sz w:val="22"/>
                <w:szCs w:val="22"/>
                <w:lang w:eastAsia="hr-HR"/>
              </w:rPr>
            </w:pPr>
            <w:r w:rsidRPr="000439AA">
              <w:rPr>
                <w:b/>
                <w:bCs/>
                <w:sz w:val="22"/>
                <w:szCs w:val="22"/>
                <w:lang w:eastAsia="hr-HR"/>
              </w:rPr>
              <w:t>Opravdano</w:t>
            </w:r>
          </w:p>
        </w:tc>
        <w:tc>
          <w:tcPr>
            <w:tcW w:w="0" w:type="auto"/>
            <w:gridSpan w:val="2"/>
            <w:tcBorders>
              <w:top w:val="single" w:sz="6" w:space="0" w:color="CBCBCB"/>
              <w:left w:val="single" w:sz="6" w:space="0" w:color="CBCBCB"/>
              <w:bottom w:val="single" w:sz="6" w:space="0" w:color="CBCBCB"/>
              <w:right w:val="single" w:sz="6" w:space="0" w:color="CBCBCB"/>
            </w:tcBorders>
            <w:shd w:val="clear" w:color="auto" w:fill="DAEEF3" w:themeFill="accent5" w:themeFillTint="33"/>
            <w:tcMar>
              <w:top w:w="105" w:type="dxa"/>
              <w:left w:w="105" w:type="dxa"/>
              <w:bottom w:w="105" w:type="dxa"/>
              <w:right w:w="105" w:type="dxa"/>
            </w:tcMar>
            <w:vAlign w:val="center"/>
            <w:hideMark/>
          </w:tcPr>
          <w:p w14:paraId="37684610" w14:textId="77777777" w:rsidR="00BE72F6" w:rsidRPr="000439AA" w:rsidRDefault="00BE72F6" w:rsidP="00BE72F6">
            <w:pPr>
              <w:jc w:val="center"/>
              <w:rPr>
                <w:b/>
                <w:bCs/>
                <w:sz w:val="22"/>
                <w:szCs w:val="22"/>
                <w:lang w:eastAsia="hr-HR"/>
              </w:rPr>
            </w:pPr>
            <w:r w:rsidRPr="000439AA">
              <w:rPr>
                <w:b/>
                <w:bCs/>
                <w:sz w:val="22"/>
                <w:szCs w:val="22"/>
                <w:lang w:eastAsia="hr-HR"/>
              </w:rPr>
              <w:t>Neopravdano</w:t>
            </w:r>
          </w:p>
        </w:tc>
        <w:tc>
          <w:tcPr>
            <w:tcW w:w="0" w:type="auto"/>
            <w:gridSpan w:val="2"/>
            <w:tcBorders>
              <w:top w:val="single" w:sz="6" w:space="0" w:color="CBCBCB"/>
              <w:left w:val="single" w:sz="6" w:space="0" w:color="CBCBCB"/>
              <w:bottom w:val="single" w:sz="6" w:space="0" w:color="CBCBCB"/>
              <w:right w:val="single" w:sz="6" w:space="0" w:color="CBCBCB"/>
            </w:tcBorders>
            <w:shd w:val="clear" w:color="auto" w:fill="DAEEF3" w:themeFill="accent5" w:themeFillTint="33"/>
            <w:tcMar>
              <w:top w:w="105" w:type="dxa"/>
              <w:left w:w="105" w:type="dxa"/>
              <w:bottom w:w="105" w:type="dxa"/>
              <w:right w:w="105" w:type="dxa"/>
            </w:tcMar>
            <w:vAlign w:val="center"/>
            <w:hideMark/>
          </w:tcPr>
          <w:p w14:paraId="36549A79" w14:textId="77777777" w:rsidR="00BE72F6" w:rsidRPr="000439AA" w:rsidRDefault="00BE72F6" w:rsidP="00BE72F6">
            <w:pPr>
              <w:jc w:val="center"/>
              <w:rPr>
                <w:b/>
                <w:bCs/>
                <w:sz w:val="22"/>
                <w:szCs w:val="22"/>
                <w:lang w:eastAsia="hr-HR"/>
              </w:rPr>
            </w:pPr>
            <w:r w:rsidRPr="000439AA">
              <w:rPr>
                <w:b/>
                <w:bCs/>
                <w:sz w:val="22"/>
                <w:szCs w:val="22"/>
                <w:lang w:eastAsia="hr-HR"/>
              </w:rPr>
              <w:t>Ukupno</w:t>
            </w:r>
          </w:p>
        </w:tc>
      </w:tr>
      <w:tr w:rsidR="00C3322E" w:rsidRPr="00C3322E" w14:paraId="4F05E7A1" w14:textId="77777777" w:rsidTr="00356253">
        <w:tc>
          <w:tcPr>
            <w:tcW w:w="0" w:type="auto"/>
            <w:vMerge/>
            <w:tcBorders>
              <w:top w:val="single" w:sz="6" w:space="0" w:color="CBCBCB"/>
              <w:left w:val="single" w:sz="6" w:space="0" w:color="CBCBCB"/>
              <w:bottom w:val="single" w:sz="6" w:space="0" w:color="CBCBCB"/>
              <w:right w:val="single" w:sz="6" w:space="0" w:color="CBCBCB"/>
            </w:tcBorders>
            <w:shd w:val="clear" w:color="auto" w:fill="DAEEF3" w:themeFill="accent5" w:themeFillTint="33"/>
            <w:vAlign w:val="center"/>
            <w:hideMark/>
          </w:tcPr>
          <w:p w14:paraId="0EB44BFD" w14:textId="77777777" w:rsidR="00BE72F6" w:rsidRPr="000439AA" w:rsidRDefault="00BE72F6" w:rsidP="00BE72F6">
            <w:pPr>
              <w:rPr>
                <w:b/>
                <w:bCs/>
                <w:sz w:val="22"/>
                <w:szCs w:val="22"/>
                <w:lang w:eastAsia="hr-HR"/>
              </w:rPr>
            </w:pPr>
          </w:p>
        </w:tc>
        <w:tc>
          <w:tcPr>
            <w:tcW w:w="674" w:type="pct"/>
            <w:vMerge/>
            <w:tcBorders>
              <w:top w:val="single" w:sz="6" w:space="0" w:color="CBCBCB"/>
              <w:left w:val="single" w:sz="6" w:space="0" w:color="CBCBCB"/>
              <w:bottom w:val="single" w:sz="6" w:space="0" w:color="CBCBCB"/>
              <w:right w:val="single" w:sz="6" w:space="0" w:color="CBCBCB"/>
            </w:tcBorders>
            <w:shd w:val="clear" w:color="auto" w:fill="DAEEF3" w:themeFill="accent5" w:themeFillTint="33"/>
            <w:vAlign w:val="center"/>
            <w:hideMark/>
          </w:tcPr>
          <w:p w14:paraId="35D3E3F4" w14:textId="77777777" w:rsidR="00BE72F6" w:rsidRPr="000439AA" w:rsidRDefault="00BE72F6" w:rsidP="00BE72F6">
            <w:pPr>
              <w:rPr>
                <w:b/>
                <w:bCs/>
                <w:sz w:val="22"/>
                <w:szCs w:val="22"/>
                <w:lang w:eastAsia="hr-HR"/>
              </w:rPr>
            </w:pPr>
          </w:p>
        </w:tc>
        <w:tc>
          <w:tcPr>
            <w:tcW w:w="542" w:type="pct"/>
            <w:tcBorders>
              <w:top w:val="single" w:sz="6" w:space="0" w:color="CBCBCB"/>
              <w:left w:val="single" w:sz="6" w:space="0" w:color="CBCBCB"/>
              <w:bottom w:val="single" w:sz="6" w:space="0" w:color="CBCBCB"/>
              <w:right w:val="single" w:sz="6" w:space="0" w:color="CBCBCB"/>
            </w:tcBorders>
            <w:shd w:val="clear" w:color="auto" w:fill="DAEEF3" w:themeFill="accent5" w:themeFillTint="33"/>
            <w:tcMar>
              <w:top w:w="105" w:type="dxa"/>
              <w:left w:w="105" w:type="dxa"/>
              <w:bottom w:w="105" w:type="dxa"/>
              <w:right w:w="105" w:type="dxa"/>
            </w:tcMar>
            <w:vAlign w:val="center"/>
            <w:hideMark/>
          </w:tcPr>
          <w:p w14:paraId="1CDCE694" w14:textId="77777777" w:rsidR="00BE72F6" w:rsidRPr="000439AA" w:rsidRDefault="00BE72F6" w:rsidP="00BE72F6">
            <w:pPr>
              <w:jc w:val="center"/>
              <w:rPr>
                <w:b/>
                <w:bCs/>
                <w:sz w:val="22"/>
                <w:szCs w:val="22"/>
                <w:lang w:eastAsia="hr-HR"/>
              </w:rPr>
            </w:pPr>
            <w:r w:rsidRPr="000439AA">
              <w:rPr>
                <w:b/>
                <w:bCs/>
                <w:sz w:val="22"/>
                <w:szCs w:val="22"/>
                <w:lang w:eastAsia="hr-HR"/>
              </w:rPr>
              <w:t>Broj</w:t>
            </w:r>
          </w:p>
        </w:tc>
        <w:tc>
          <w:tcPr>
            <w:tcW w:w="0" w:type="auto"/>
            <w:tcBorders>
              <w:top w:val="single" w:sz="6" w:space="0" w:color="CBCBCB"/>
              <w:left w:val="single" w:sz="6" w:space="0" w:color="CBCBCB"/>
              <w:bottom w:val="single" w:sz="6" w:space="0" w:color="CBCBCB"/>
              <w:right w:val="single" w:sz="6" w:space="0" w:color="CBCBCB"/>
            </w:tcBorders>
            <w:shd w:val="clear" w:color="auto" w:fill="DAEEF3" w:themeFill="accent5" w:themeFillTint="33"/>
            <w:tcMar>
              <w:top w:w="105" w:type="dxa"/>
              <w:left w:w="105" w:type="dxa"/>
              <w:bottom w:w="105" w:type="dxa"/>
              <w:right w:w="105" w:type="dxa"/>
            </w:tcMar>
            <w:vAlign w:val="center"/>
            <w:hideMark/>
          </w:tcPr>
          <w:p w14:paraId="6186748F" w14:textId="77777777" w:rsidR="00BE72F6" w:rsidRPr="000439AA" w:rsidRDefault="00BE72F6" w:rsidP="00BE72F6">
            <w:pPr>
              <w:jc w:val="center"/>
              <w:rPr>
                <w:b/>
                <w:bCs/>
                <w:sz w:val="22"/>
                <w:szCs w:val="22"/>
                <w:lang w:eastAsia="hr-HR"/>
              </w:rPr>
            </w:pPr>
            <w:r w:rsidRPr="000439AA">
              <w:rPr>
                <w:b/>
                <w:bCs/>
                <w:sz w:val="22"/>
                <w:szCs w:val="22"/>
                <w:lang w:eastAsia="hr-HR"/>
              </w:rPr>
              <w:t>Po učeniku</w:t>
            </w:r>
          </w:p>
        </w:tc>
        <w:tc>
          <w:tcPr>
            <w:tcW w:w="0" w:type="auto"/>
            <w:tcBorders>
              <w:top w:val="single" w:sz="6" w:space="0" w:color="CBCBCB"/>
              <w:left w:val="single" w:sz="6" w:space="0" w:color="CBCBCB"/>
              <w:bottom w:val="single" w:sz="6" w:space="0" w:color="CBCBCB"/>
              <w:right w:val="single" w:sz="6" w:space="0" w:color="CBCBCB"/>
            </w:tcBorders>
            <w:shd w:val="clear" w:color="auto" w:fill="DAEEF3" w:themeFill="accent5" w:themeFillTint="33"/>
            <w:tcMar>
              <w:top w:w="105" w:type="dxa"/>
              <w:left w:w="105" w:type="dxa"/>
              <w:bottom w:w="105" w:type="dxa"/>
              <w:right w:w="105" w:type="dxa"/>
            </w:tcMar>
            <w:vAlign w:val="center"/>
            <w:hideMark/>
          </w:tcPr>
          <w:p w14:paraId="7E328602" w14:textId="77777777" w:rsidR="00BE72F6" w:rsidRPr="000439AA" w:rsidRDefault="00BE72F6" w:rsidP="00BE72F6">
            <w:pPr>
              <w:jc w:val="center"/>
              <w:rPr>
                <w:b/>
                <w:bCs/>
                <w:sz w:val="22"/>
                <w:szCs w:val="22"/>
                <w:lang w:eastAsia="hr-HR"/>
              </w:rPr>
            </w:pPr>
            <w:r w:rsidRPr="000439AA">
              <w:rPr>
                <w:b/>
                <w:bCs/>
                <w:sz w:val="22"/>
                <w:szCs w:val="22"/>
                <w:lang w:eastAsia="hr-HR"/>
              </w:rPr>
              <w:t>Broj</w:t>
            </w:r>
          </w:p>
        </w:tc>
        <w:tc>
          <w:tcPr>
            <w:tcW w:w="0" w:type="auto"/>
            <w:tcBorders>
              <w:top w:val="single" w:sz="6" w:space="0" w:color="CBCBCB"/>
              <w:left w:val="single" w:sz="6" w:space="0" w:color="CBCBCB"/>
              <w:bottom w:val="single" w:sz="6" w:space="0" w:color="CBCBCB"/>
              <w:right w:val="single" w:sz="6" w:space="0" w:color="CBCBCB"/>
            </w:tcBorders>
            <w:shd w:val="clear" w:color="auto" w:fill="DAEEF3" w:themeFill="accent5" w:themeFillTint="33"/>
            <w:tcMar>
              <w:top w:w="105" w:type="dxa"/>
              <w:left w:w="105" w:type="dxa"/>
              <w:bottom w:w="105" w:type="dxa"/>
              <w:right w:w="105" w:type="dxa"/>
            </w:tcMar>
            <w:vAlign w:val="center"/>
            <w:hideMark/>
          </w:tcPr>
          <w:p w14:paraId="734C08CA" w14:textId="77777777" w:rsidR="00BE72F6" w:rsidRPr="000439AA" w:rsidRDefault="00BE72F6" w:rsidP="00BE72F6">
            <w:pPr>
              <w:jc w:val="center"/>
              <w:rPr>
                <w:b/>
                <w:bCs/>
                <w:sz w:val="22"/>
                <w:szCs w:val="22"/>
                <w:lang w:eastAsia="hr-HR"/>
              </w:rPr>
            </w:pPr>
            <w:r w:rsidRPr="000439AA">
              <w:rPr>
                <w:b/>
                <w:bCs/>
                <w:sz w:val="22"/>
                <w:szCs w:val="22"/>
                <w:lang w:eastAsia="hr-HR"/>
              </w:rPr>
              <w:t>Po učeniku</w:t>
            </w:r>
          </w:p>
        </w:tc>
        <w:tc>
          <w:tcPr>
            <w:tcW w:w="0" w:type="auto"/>
            <w:tcBorders>
              <w:top w:val="single" w:sz="6" w:space="0" w:color="CBCBCB"/>
              <w:left w:val="single" w:sz="6" w:space="0" w:color="CBCBCB"/>
              <w:bottom w:val="single" w:sz="6" w:space="0" w:color="CBCBCB"/>
              <w:right w:val="single" w:sz="6" w:space="0" w:color="CBCBCB"/>
            </w:tcBorders>
            <w:shd w:val="clear" w:color="auto" w:fill="DAEEF3" w:themeFill="accent5" w:themeFillTint="33"/>
            <w:tcMar>
              <w:top w:w="105" w:type="dxa"/>
              <w:left w:w="105" w:type="dxa"/>
              <w:bottom w:w="105" w:type="dxa"/>
              <w:right w:w="105" w:type="dxa"/>
            </w:tcMar>
            <w:vAlign w:val="center"/>
            <w:hideMark/>
          </w:tcPr>
          <w:p w14:paraId="46FA1635" w14:textId="77777777" w:rsidR="00BE72F6" w:rsidRPr="000439AA" w:rsidRDefault="00BE72F6" w:rsidP="00BE72F6">
            <w:pPr>
              <w:jc w:val="center"/>
              <w:rPr>
                <w:b/>
                <w:bCs/>
                <w:sz w:val="22"/>
                <w:szCs w:val="22"/>
                <w:lang w:eastAsia="hr-HR"/>
              </w:rPr>
            </w:pPr>
            <w:r w:rsidRPr="000439AA">
              <w:rPr>
                <w:b/>
                <w:bCs/>
                <w:sz w:val="22"/>
                <w:szCs w:val="22"/>
                <w:lang w:eastAsia="hr-HR"/>
              </w:rPr>
              <w:t>Broj</w:t>
            </w:r>
          </w:p>
        </w:tc>
        <w:tc>
          <w:tcPr>
            <w:tcW w:w="0" w:type="auto"/>
            <w:tcBorders>
              <w:top w:val="single" w:sz="6" w:space="0" w:color="CBCBCB"/>
              <w:left w:val="single" w:sz="6" w:space="0" w:color="CBCBCB"/>
              <w:bottom w:val="single" w:sz="6" w:space="0" w:color="CBCBCB"/>
              <w:right w:val="single" w:sz="6" w:space="0" w:color="CBCBCB"/>
            </w:tcBorders>
            <w:shd w:val="clear" w:color="auto" w:fill="DAEEF3" w:themeFill="accent5" w:themeFillTint="33"/>
            <w:tcMar>
              <w:top w:w="105" w:type="dxa"/>
              <w:left w:w="105" w:type="dxa"/>
              <w:bottom w:w="105" w:type="dxa"/>
              <w:right w:w="105" w:type="dxa"/>
            </w:tcMar>
            <w:vAlign w:val="center"/>
            <w:hideMark/>
          </w:tcPr>
          <w:p w14:paraId="0332CD98" w14:textId="77777777" w:rsidR="00BE72F6" w:rsidRPr="000439AA" w:rsidRDefault="00BE72F6" w:rsidP="00BE72F6">
            <w:pPr>
              <w:jc w:val="center"/>
              <w:rPr>
                <w:b/>
                <w:bCs/>
                <w:sz w:val="22"/>
                <w:szCs w:val="22"/>
                <w:lang w:eastAsia="hr-HR"/>
              </w:rPr>
            </w:pPr>
            <w:r w:rsidRPr="000439AA">
              <w:rPr>
                <w:b/>
                <w:bCs/>
                <w:sz w:val="22"/>
                <w:szCs w:val="22"/>
                <w:lang w:eastAsia="hr-HR"/>
              </w:rPr>
              <w:t>Po učeniku</w:t>
            </w:r>
          </w:p>
        </w:tc>
      </w:tr>
      <w:tr w:rsidR="00C3322E" w:rsidRPr="00C3322E" w14:paraId="236EC972" w14:textId="77777777" w:rsidTr="007204E6">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3093FA29" w14:textId="77777777" w:rsidR="00BE72F6" w:rsidRPr="000439AA" w:rsidRDefault="00BE72F6" w:rsidP="00BE72F6">
            <w:pPr>
              <w:rPr>
                <w:sz w:val="22"/>
                <w:szCs w:val="22"/>
                <w:lang w:eastAsia="hr-HR"/>
              </w:rPr>
            </w:pPr>
            <w:r w:rsidRPr="000439AA">
              <w:rPr>
                <w:sz w:val="22"/>
                <w:szCs w:val="22"/>
                <w:lang w:eastAsia="hr-HR"/>
              </w:rPr>
              <w:t>1.</w:t>
            </w:r>
          </w:p>
        </w:tc>
        <w:tc>
          <w:tcPr>
            <w:tcW w:w="674"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37F0CC3D" w14:textId="4730BA5E" w:rsidR="00BE72F6" w:rsidRPr="000439AA" w:rsidRDefault="00BE72F6" w:rsidP="00BE72F6">
            <w:pPr>
              <w:rPr>
                <w:sz w:val="22"/>
                <w:szCs w:val="22"/>
                <w:lang w:eastAsia="hr-HR"/>
              </w:rPr>
            </w:pPr>
            <w:r w:rsidRPr="000439AA">
              <w:rPr>
                <w:sz w:val="22"/>
                <w:szCs w:val="22"/>
                <w:lang w:eastAsia="hr-HR"/>
              </w:rPr>
              <w:t>1</w:t>
            </w:r>
            <w:r w:rsidR="0092684C" w:rsidRPr="000439AA">
              <w:rPr>
                <w:sz w:val="22"/>
                <w:szCs w:val="22"/>
                <w:lang w:eastAsia="hr-HR"/>
              </w:rPr>
              <w:t>7</w:t>
            </w:r>
          </w:p>
        </w:tc>
        <w:tc>
          <w:tcPr>
            <w:tcW w:w="542"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2BD815BB" w14:textId="283F3C5C" w:rsidR="00BE72F6" w:rsidRPr="000439AA" w:rsidRDefault="00BE72F6" w:rsidP="00BE72F6">
            <w:pPr>
              <w:rPr>
                <w:sz w:val="22"/>
                <w:szCs w:val="22"/>
                <w:lang w:eastAsia="hr-HR"/>
              </w:rPr>
            </w:pPr>
            <w:r w:rsidRPr="000439AA">
              <w:rPr>
                <w:sz w:val="22"/>
                <w:szCs w:val="22"/>
                <w:lang w:eastAsia="hr-HR"/>
              </w:rPr>
              <w:t>1</w:t>
            </w:r>
            <w:r w:rsidR="0092684C" w:rsidRPr="000439AA">
              <w:rPr>
                <w:sz w:val="22"/>
                <w:szCs w:val="22"/>
                <w:lang w:eastAsia="hr-HR"/>
              </w:rPr>
              <w:t>311</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1BC66B0C" w14:textId="6A896F0C" w:rsidR="00BE72F6" w:rsidRPr="000439AA" w:rsidRDefault="00EE2291" w:rsidP="00BE72F6">
            <w:pPr>
              <w:rPr>
                <w:sz w:val="22"/>
                <w:szCs w:val="22"/>
                <w:lang w:eastAsia="hr-HR"/>
              </w:rPr>
            </w:pPr>
            <w:r w:rsidRPr="000439AA">
              <w:rPr>
                <w:sz w:val="22"/>
                <w:szCs w:val="22"/>
                <w:lang w:eastAsia="hr-HR"/>
              </w:rPr>
              <w:t>77,12</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2605631C" w14:textId="77777777" w:rsidR="00BE72F6" w:rsidRPr="000439AA" w:rsidRDefault="00BE72F6" w:rsidP="00BE72F6">
            <w:pPr>
              <w:rPr>
                <w:sz w:val="22"/>
                <w:szCs w:val="22"/>
                <w:lang w:eastAsia="hr-HR"/>
              </w:rPr>
            </w:pPr>
            <w:r w:rsidRPr="000439AA">
              <w:rPr>
                <w:sz w:val="22"/>
                <w:szCs w:val="22"/>
                <w:lang w:eastAsia="hr-HR"/>
              </w:rPr>
              <w:t>0</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37B7E20B" w14:textId="77777777" w:rsidR="00BE72F6" w:rsidRPr="000439AA" w:rsidRDefault="00BE72F6" w:rsidP="00BE72F6">
            <w:pPr>
              <w:rPr>
                <w:sz w:val="22"/>
                <w:szCs w:val="22"/>
                <w:lang w:eastAsia="hr-HR"/>
              </w:rPr>
            </w:pPr>
            <w:r w:rsidRPr="000439AA">
              <w:rPr>
                <w:sz w:val="22"/>
                <w:szCs w:val="22"/>
                <w:lang w:eastAsia="hr-HR"/>
              </w:rPr>
              <w:t>0,00</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246794AB" w14:textId="4E7BD19A" w:rsidR="00BE72F6" w:rsidRPr="000439AA" w:rsidRDefault="00BE72F6" w:rsidP="00BE72F6">
            <w:pPr>
              <w:rPr>
                <w:sz w:val="22"/>
                <w:szCs w:val="22"/>
                <w:lang w:eastAsia="hr-HR"/>
              </w:rPr>
            </w:pPr>
            <w:r w:rsidRPr="000439AA">
              <w:rPr>
                <w:sz w:val="22"/>
                <w:szCs w:val="22"/>
                <w:lang w:eastAsia="hr-HR"/>
              </w:rPr>
              <w:t>1</w:t>
            </w:r>
            <w:r w:rsidR="00EE2291" w:rsidRPr="000439AA">
              <w:rPr>
                <w:sz w:val="22"/>
                <w:szCs w:val="22"/>
                <w:lang w:eastAsia="hr-HR"/>
              </w:rPr>
              <w:t>311</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34BF2157" w14:textId="50734027" w:rsidR="00BE72F6" w:rsidRPr="000439AA" w:rsidRDefault="00897CC3" w:rsidP="00BE72F6">
            <w:pPr>
              <w:rPr>
                <w:sz w:val="22"/>
                <w:szCs w:val="22"/>
                <w:lang w:eastAsia="hr-HR"/>
              </w:rPr>
            </w:pPr>
            <w:r w:rsidRPr="000439AA">
              <w:rPr>
                <w:sz w:val="22"/>
                <w:szCs w:val="22"/>
                <w:lang w:eastAsia="hr-HR"/>
              </w:rPr>
              <w:t>77,12</w:t>
            </w:r>
          </w:p>
        </w:tc>
      </w:tr>
      <w:tr w:rsidR="00C3322E" w:rsidRPr="00C3322E" w14:paraId="6AE5299A" w14:textId="77777777" w:rsidTr="007204E6">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6C32CEC9" w14:textId="77777777" w:rsidR="00BE72F6" w:rsidRPr="000439AA" w:rsidRDefault="00BE72F6" w:rsidP="00BE72F6">
            <w:pPr>
              <w:rPr>
                <w:sz w:val="22"/>
                <w:szCs w:val="22"/>
                <w:lang w:eastAsia="hr-HR"/>
              </w:rPr>
            </w:pPr>
            <w:r w:rsidRPr="000439AA">
              <w:rPr>
                <w:sz w:val="22"/>
                <w:szCs w:val="22"/>
                <w:lang w:eastAsia="hr-HR"/>
              </w:rPr>
              <w:t>2.</w:t>
            </w:r>
          </w:p>
        </w:tc>
        <w:tc>
          <w:tcPr>
            <w:tcW w:w="674"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7433F3F2" w14:textId="16184EF5" w:rsidR="00BE72F6" w:rsidRPr="000439AA" w:rsidRDefault="00BE72F6" w:rsidP="00BE72F6">
            <w:pPr>
              <w:rPr>
                <w:sz w:val="22"/>
                <w:szCs w:val="22"/>
                <w:lang w:eastAsia="hr-HR"/>
              </w:rPr>
            </w:pPr>
            <w:r w:rsidRPr="000439AA">
              <w:rPr>
                <w:sz w:val="22"/>
                <w:szCs w:val="22"/>
                <w:lang w:eastAsia="hr-HR"/>
              </w:rPr>
              <w:t>1</w:t>
            </w:r>
            <w:r w:rsidR="0092684C" w:rsidRPr="000439AA">
              <w:rPr>
                <w:sz w:val="22"/>
                <w:szCs w:val="22"/>
                <w:lang w:eastAsia="hr-HR"/>
              </w:rPr>
              <w:t>4</w:t>
            </w:r>
          </w:p>
        </w:tc>
        <w:tc>
          <w:tcPr>
            <w:tcW w:w="542"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08227FBB" w14:textId="6BEFDA24" w:rsidR="00BE72F6" w:rsidRPr="000439AA" w:rsidRDefault="0092684C" w:rsidP="00BE72F6">
            <w:pPr>
              <w:rPr>
                <w:sz w:val="22"/>
                <w:szCs w:val="22"/>
                <w:lang w:eastAsia="hr-HR"/>
              </w:rPr>
            </w:pPr>
            <w:r w:rsidRPr="000439AA">
              <w:rPr>
                <w:sz w:val="22"/>
                <w:szCs w:val="22"/>
                <w:lang w:eastAsia="hr-HR"/>
              </w:rPr>
              <w:t>969</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2E8AE34E" w14:textId="2BD3791D" w:rsidR="00BE72F6" w:rsidRPr="000439AA" w:rsidRDefault="00EE2291" w:rsidP="00BE72F6">
            <w:pPr>
              <w:rPr>
                <w:sz w:val="22"/>
                <w:szCs w:val="22"/>
                <w:lang w:eastAsia="hr-HR"/>
              </w:rPr>
            </w:pPr>
            <w:r w:rsidRPr="000439AA">
              <w:rPr>
                <w:sz w:val="22"/>
                <w:szCs w:val="22"/>
                <w:lang w:eastAsia="hr-HR"/>
              </w:rPr>
              <w:t>69,21</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213EEDEC" w14:textId="77777777" w:rsidR="00BE72F6" w:rsidRPr="000439AA" w:rsidRDefault="00BE72F6" w:rsidP="00BE72F6">
            <w:pPr>
              <w:rPr>
                <w:sz w:val="22"/>
                <w:szCs w:val="22"/>
                <w:lang w:eastAsia="hr-HR"/>
              </w:rPr>
            </w:pPr>
            <w:r w:rsidRPr="000439AA">
              <w:rPr>
                <w:sz w:val="22"/>
                <w:szCs w:val="22"/>
                <w:lang w:eastAsia="hr-HR"/>
              </w:rPr>
              <w:t>0</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063A2E43" w14:textId="77777777" w:rsidR="00BE72F6" w:rsidRPr="000439AA" w:rsidRDefault="00BE72F6" w:rsidP="00BE72F6">
            <w:pPr>
              <w:rPr>
                <w:sz w:val="22"/>
                <w:szCs w:val="22"/>
                <w:lang w:eastAsia="hr-HR"/>
              </w:rPr>
            </w:pPr>
            <w:r w:rsidRPr="000439AA">
              <w:rPr>
                <w:sz w:val="22"/>
                <w:szCs w:val="22"/>
                <w:lang w:eastAsia="hr-HR"/>
              </w:rPr>
              <w:t>0,00</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010D644F" w14:textId="1D9A19CD" w:rsidR="00BE72F6" w:rsidRPr="000439AA" w:rsidRDefault="00EE2291" w:rsidP="00BE72F6">
            <w:pPr>
              <w:rPr>
                <w:sz w:val="22"/>
                <w:szCs w:val="22"/>
                <w:lang w:eastAsia="hr-HR"/>
              </w:rPr>
            </w:pPr>
            <w:r w:rsidRPr="000439AA">
              <w:rPr>
                <w:sz w:val="22"/>
                <w:szCs w:val="22"/>
                <w:lang w:eastAsia="hr-HR"/>
              </w:rPr>
              <w:t>969</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79CDE55D" w14:textId="62269016" w:rsidR="00BE72F6" w:rsidRPr="000439AA" w:rsidRDefault="00897CC3" w:rsidP="00BE72F6">
            <w:pPr>
              <w:rPr>
                <w:sz w:val="22"/>
                <w:szCs w:val="22"/>
                <w:lang w:eastAsia="hr-HR"/>
              </w:rPr>
            </w:pPr>
            <w:r w:rsidRPr="000439AA">
              <w:rPr>
                <w:sz w:val="22"/>
                <w:szCs w:val="22"/>
                <w:lang w:eastAsia="hr-HR"/>
              </w:rPr>
              <w:t>69,21</w:t>
            </w:r>
          </w:p>
        </w:tc>
      </w:tr>
      <w:tr w:rsidR="00C3322E" w:rsidRPr="00C3322E" w14:paraId="72F82CD3" w14:textId="77777777" w:rsidTr="007204E6">
        <w:tc>
          <w:tcPr>
            <w:tcW w:w="0" w:type="auto"/>
            <w:tcBorders>
              <w:top w:val="single" w:sz="6" w:space="0" w:color="CBCBCB"/>
              <w:left w:val="single" w:sz="6" w:space="0" w:color="CBCBCB"/>
              <w:bottom w:val="single" w:sz="6" w:space="0" w:color="CBCBCB"/>
              <w:right w:val="single" w:sz="6" w:space="0" w:color="CBCBCB"/>
            </w:tcBorders>
            <w:shd w:val="clear" w:color="auto" w:fill="FFFFFF" w:themeFill="background1"/>
            <w:tcMar>
              <w:top w:w="105" w:type="dxa"/>
              <w:left w:w="105" w:type="dxa"/>
              <w:bottom w:w="105" w:type="dxa"/>
              <w:right w:w="105" w:type="dxa"/>
            </w:tcMar>
            <w:vAlign w:val="center"/>
            <w:hideMark/>
          </w:tcPr>
          <w:p w14:paraId="7479F83F" w14:textId="77777777" w:rsidR="00BE72F6" w:rsidRPr="000439AA" w:rsidRDefault="00BE72F6" w:rsidP="00BE72F6">
            <w:pPr>
              <w:rPr>
                <w:sz w:val="22"/>
                <w:szCs w:val="22"/>
                <w:lang w:eastAsia="hr-HR"/>
              </w:rPr>
            </w:pPr>
            <w:r w:rsidRPr="000439AA">
              <w:rPr>
                <w:sz w:val="22"/>
                <w:szCs w:val="22"/>
                <w:lang w:eastAsia="hr-HR"/>
              </w:rPr>
              <w:t>3.</w:t>
            </w:r>
          </w:p>
        </w:tc>
        <w:tc>
          <w:tcPr>
            <w:tcW w:w="674" w:type="pct"/>
            <w:tcBorders>
              <w:top w:val="single" w:sz="6" w:space="0" w:color="CBCBCB"/>
              <w:left w:val="single" w:sz="6" w:space="0" w:color="CBCBCB"/>
              <w:bottom w:val="single" w:sz="6" w:space="0" w:color="CBCBCB"/>
              <w:right w:val="single" w:sz="6" w:space="0" w:color="CBCBCB"/>
            </w:tcBorders>
            <w:shd w:val="clear" w:color="auto" w:fill="FFFFFF" w:themeFill="background1"/>
            <w:tcMar>
              <w:top w:w="105" w:type="dxa"/>
              <w:left w:w="105" w:type="dxa"/>
              <w:bottom w:w="105" w:type="dxa"/>
              <w:right w:w="105" w:type="dxa"/>
            </w:tcMar>
            <w:vAlign w:val="center"/>
            <w:hideMark/>
          </w:tcPr>
          <w:p w14:paraId="06357A1B" w14:textId="51C43A76" w:rsidR="00BE72F6" w:rsidRPr="000439AA" w:rsidRDefault="00BE72F6" w:rsidP="00BE72F6">
            <w:pPr>
              <w:rPr>
                <w:sz w:val="22"/>
                <w:szCs w:val="22"/>
                <w:lang w:eastAsia="hr-HR"/>
              </w:rPr>
            </w:pPr>
            <w:r w:rsidRPr="000439AA">
              <w:rPr>
                <w:sz w:val="22"/>
                <w:szCs w:val="22"/>
                <w:lang w:eastAsia="hr-HR"/>
              </w:rPr>
              <w:t>1</w:t>
            </w:r>
            <w:r w:rsidR="0092684C" w:rsidRPr="000439AA">
              <w:rPr>
                <w:sz w:val="22"/>
                <w:szCs w:val="22"/>
                <w:lang w:eastAsia="hr-HR"/>
              </w:rPr>
              <w:t>1</w:t>
            </w:r>
          </w:p>
        </w:tc>
        <w:tc>
          <w:tcPr>
            <w:tcW w:w="542" w:type="pct"/>
            <w:tcBorders>
              <w:top w:val="single" w:sz="6" w:space="0" w:color="CBCBCB"/>
              <w:left w:val="single" w:sz="6" w:space="0" w:color="CBCBCB"/>
              <w:bottom w:val="single" w:sz="6" w:space="0" w:color="CBCBCB"/>
              <w:right w:val="single" w:sz="6" w:space="0" w:color="CBCBCB"/>
            </w:tcBorders>
            <w:shd w:val="clear" w:color="auto" w:fill="FFFFFF" w:themeFill="background1"/>
            <w:tcMar>
              <w:top w:w="105" w:type="dxa"/>
              <w:left w:w="105" w:type="dxa"/>
              <w:bottom w:w="105" w:type="dxa"/>
              <w:right w:w="105" w:type="dxa"/>
            </w:tcMar>
            <w:vAlign w:val="center"/>
            <w:hideMark/>
          </w:tcPr>
          <w:p w14:paraId="4C9A22F8" w14:textId="7735D962" w:rsidR="00BE72F6" w:rsidRPr="000439AA" w:rsidRDefault="0092684C" w:rsidP="00BE72F6">
            <w:pPr>
              <w:rPr>
                <w:sz w:val="22"/>
                <w:szCs w:val="22"/>
                <w:lang w:eastAsia="hr-HR"/>
              </w:rPr>
            </w:pPr>
            <w:r w:rsidRPr="000439AA">
              <w:rPr>
                <w:sz w:val="22"/>
                <w:szCs w:val="22"/>
                <w:lang w:eastAsia="hr-HR"/>
              </w:rPr>
              <w:t>901</w:t>
            </w:r>
          </w:p>
        </w:tc>
        <w:tc>
          <w:tcPr>
            <w:tcW w:w="0" w:type="auto"/>
            <w:tcBorders>
              <w:top w:val="single" w:sz="6" w:space="0" w:color="CBCBCB"/>
              <w:left w:val="single" w:sz="6" w:space="0" w:color="CBCBCB"/>
              <w:bottom w:val="single" w:sz="6" w:space="0" w:color="CBCBCB"/>
              <w:right w:val="single" w:sz="6" w:space="0" w:color="CBCBCB"/>
            </w:tcBorders>
            <w:shd w:val="clear" w:color="auto" w:fill="FFFFFF" w:themeFill="background1"/>
            <w:tcMar>
              <w:top w:w="105" w:type="dxa"/>
              <w:left w:w="105" w:type="dxa"/>
              <w:bottom w:w="105" w:type="dxa"/>
              <w:right w:w="105" w:type="dxa"/>
            </w:tcMar>
            <w:vAlign w:val="center"/>
            <w:hideMark/>
          </w:tcPr>
          <w:p w14:paraId="503C50AB" w14:textId="19E3B44A" w:rsidR="00BE72F6" w:rsidRPr="000439AA" w:rsidRDefault="00EE2291" w:rsidP="00BE72F6">
            <w:pPr>
              <w:rPr>
                <w:sz w:val="22"/>
                <w:szCs w:val="22"/>
                <w:lang w:eastAsia="hr-HR"/>
              </w:rPr>
            </w:pPr>
            <w:r w:rsidRPr="000439AA">
              <w:rPr>
                <w:sz w:val="22"/>
                <w:szCs w:val="22"/>
                <w:lang w:eastAsia="hr-HR"/>
              </w:rPr>
              <w:t>81,91</w:t>
            </w:r>
          </w:p>
        </w:tc>
        <w:tc>
          <w:tcPr>
            <w:tcW w:w="0" w:type="auto"/>
            <w:tcBorders>
              <w:top w:val="single" w:sz="6" w:space="0" w:color="CBCBCB"/>
              <w:left w:val="single" w:sz="6" w:space="0" w:color="CBCBCB"/>
              <w:bottom w:val="single" w:sz="6" w:space="0" w:color="CBCBCB"/>
              <w:right w:val="single" w:sz="6" w:space="0" w:color="CBCBCB"/>
            </w:tcBorders>
            <w:shd w:val="clear" w:color="auto" w:fill="FFFFFF" w:themeFill="background1"/>
            <w:tcMar>
              <w:top w:w="105" w:type="dxa"/>
              <w:left w:w="105" w:type="dxa"/>
              <w:bottom w:w="105" w:type="dxa"/>
              <w:right w:w="105" w:type="dxa"/>
            </w:tcMar>
            <w:vAlign w:val="center"/>
            <w:hideMark/>
          </w:tcPr>
          <w:p w14:paraId="34EFA263" w14:textId="5265BC82" w:rsidR="00BE72F6" w:rsidRPr="000439AA" w:rsidRDefault="0092684C" w:rsidP="00BE72F6">
            <w:pPr>
              <w:rPr>
                <w:sz w:val="22"/>
                <w:szCs w:val="22"/>
                <w:lang w:eastAsia="hr-HR"/>
              </w:rPr>
            </w:pPr>
            <w:r w:rsidRPr="000439AA">
              <w:rPr>
                <w:sz w:val="22"/>
                <w:szCs w:val="22"/>
                <w:lang w:eastAsia="hr-HR"/>
              </w:rPr>
              <w:t>1</w:t>
            </w:r>
          </w:p>
        </w:tc>
        <w:tc>
          <w:tcPr>
            <w:tcW w:w="0" w:type="auto"/>
            <w:tcBorders>
              <w:top w:val="single" w:sz="6" w:space="0" w:color="CBCBCB"/>
              <w:left w:val="single" w:sz="6" w:space="0" w:color="CBCBCB"/>
              <w:bottom w:val="single" w:sz="6" w:space="0" w:color="CBCBCB"/>
              <w:right w:val="single" w:sz="6" w:space="0" w:color="CBCBCB"/>
            </w:tcBorders>
            <w:shd w:val="clear" w:color="auto" w:fill="FFFFFF" w:themeFill="background1"/>
            <w:tcMar>
              <w:top w:w="105" w:type="dxa"/>
              <w:left w:w="105" w:type="dxa"/>
              <w:bottom w:w="105" w:type="dxa"/>
              <w:right w:w="105" w:type="dxa"/>
            </w:tcMar>
            <w:vAlign w:val="center"/>
            <w:hideMark/>
          </w:tcPr>
          <w:p w14:paraId="683589E0" w14:textId="0B720296" w:rsidR="00BE72F6" w:rsidRPr="000439AA" w:rsidRDefault="00BE72F6" w:rsidP="00BE72F6">
            <w:pPr>
              <w:rPr>
                <w:sz w:val="22"/>
                <w:szCs w:val="22"/>
                <w:lang w:eastAsia="hr-HR"/>
              </w:rPr>
            </w:pPr>
            <w:r w:rsidRPr="000439AA">
              <w:rPr>
                <w:sz w:val="22"/>
                <w:szCs w:val="22"/>
                <w:lang w:eastAsia="hr-HR"/>
              </w:rPr>
              <w:t>0,0</w:t>
            </w:r>
            <w:r w:rsidR="00EE2291" w:rsidRPr="000439AA">
              <w:rPr>
                <w:sz w:val="22"/>
                <w:szCs w:val="22"/>
                <w:lang w:eastAsia="hr-HR"/>
              </w:rPr>
              <w:t>9</w:t>
            </w:r>
          </w:p>
        </w:tc>
        <w:tc>
          <w:tcPr>
            <w:tcW w:w="0" w:type="auto"/>
            <w:tcBorders>
              <w:top w:val="single" w:sz="6" w:space="0" w:color="CBCBCB"/>
              <w:left w:val="single" w:sz="6" w:space="0" w:color="CBCBCB"/>
              <w:bottom w:val="single" w:sz="6" w:space="0" w:color="CBCBCB"/>
              <w:right w:val="single" w:sz="6" w:space="0" w:color="CBCBCB"/>
            </w:tcBorders>
            <w:shd w:val="clear" w:color="auto" w:fill="FFFFFF" w:themeFill="background1"/>
            <w:tcMar>
              <w:top w:w="105" w:type="dxa"/>
              <w:left w:w="105" w:type="dxa"/>
              <w:bottom w:w="105" w:type="dxa"/>
              <w:right w:w="105" w:type="dxa"/>
            </w:tcMar>
            <w:vAlign w:val="center"/>
            <w:hideMark/>
          </w:tcPr>
          <w:p w14:paraId="68F75560" w14:textId="5A3113AE" w:rsidR="00BE72F6" w:rsidRPr="000439AA" w:rsidRDefault="00EE2291" w:rsidP="00BE72F6">
            <w:pPr>
              <w:rPr>
                <w:sz w:val="22"/>
                <w:szCs w:val="22"/>
                <w:lang w:eastAsia="hr-HR"/>
              </w:rPr>
            </w:pPr>
            <w:r w:rsidRPr="000439AA">
              <w:rPr>
                <w:sz w:val="22"/>
                <w:szCs w:val="22"/>
                <w:lang w:eastAsia="hr-HR"/>
              </w:rPr>
              <w:t>902</w:t>
            </w:r>
          </w:p>
        </w:tc>
        <w:tc>
          <w:tcPr>
            <w:tcW w:w="0" w:type="auto"/>
            <w:tcBorders>
              <w:top w:val="single" w:sz="6" w:space="0" w:color="CBCBCB"/>
              <w:left w:val="single" w:sz="6" w:space="0" w:color="CBCBCB"/>
              <w:bottom w:val="single" w:sz="6" w:space="0" w:color="CBCBCB"/>
              <w:right w:val="single" w:sz="6" w:space="0" w:color="CBCBCB"/>
            </w:tcBorders>
            <w:shd w:val="clear" w:color="auto" w:fill="FFFFFF" w:themeFill="background1"/>
            <w:tcMar>
              <w:top w:w="105" w:type="dxa"/>
              <w:left w:w="105" w:type="dxa"/>
              <w:bottom w:w="105" w:type="dxa"/>
              <w:right w:w="105" w:type="dxa"/>
            </w:tcMar>
            <w:vAlign w:val="center"/>
            <w:hideMark/>
          </w:tcPr>
          <w:p w14:paraId="73933F81" w14:textId="6E5DC652" w:rsidR="00BE72F6" w:rsidRPr="000439AA" w:rsidRDefault="00897CC3" w:rsidP="00BE72F6">
            <w:pPr>
              <w:rPr>
                <w:sz w:val="22"/>
                <w:szCs w:val="22"/>
                <w:lang w:eastAsia="hr-HR"/>
              </w:rPr>
            </w:pPr>
            <w:r w:rsidRPr="000439AA">
              <w:rPr>
                <w:sz w:val="22"/>
                <w:szCs w:val="22"/>
                <w:lang w:eastAsia="hr-HR"/>
              </w:rPr>
              <w:t>81,92</w:t>
            </w:r>
          </w:p>
        </w:tc>
      </w:tr>
      <w:tr w:rsidR="00C3322E" w:rsidRPr="00C3322E" w14:paraId="46409E95" w14:textId="77777777" w:rsidTr="007204E6">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35DC8953" w14:textId="77777777" w:rsidR="00BE72F6" w:rsidRPr="000439AA" w:rsidRDefault="00BE72F6" w:rsidP="00BE72F6">
            <w:pPr>
              <w:rPr>
                <w:sz w:val="22"/>
                <w:szCs w:val="22"/>
                <w:lang w:eastAsia="hr-HR"/>
              </w:rPr>
            </w:pPr>
            <w:r w:rsidRPr="000439AA">
              <w:rPr>
                <w:sz w:val="22"/>
                <w:szCs w:val="22"/>
                <w:lang w:eastAsia="hr-HR"/>
              </w:rPr>
              <w:t>4.</w:t>
            </w:r>
          </w:p>
        </w:tc>
        <w:tc>
          <w:tcPr>
            <w:tcW w:w="674"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688CF391" w14:textId="32426F4F" w:rsidR="00BE72F6" w:rsidRPr="000439AA" w:rsidRDefault="0092684C" w:rsidP="00BE72F6">
            <w:pPr>
              <w:rPr>
                <w:sz w:val="22"/>
                <w:szCs w:val="22"/>
                <w:lang w:eastAsia="hr-HR"/>
              </w:rPr>
            </w:pPr>
            <w:r w:rsidRPr="000439AA">
              <w:rPr>
                <w:sz w:val="22"/>
                <w:szCs w:val="22"/>
                <w:lang w:eastAsia="hr-HR"/>
              </w:rPr>
              <w:t>15</w:t>
            </w:r>
          </w:p>
        </w:tc>
        <w:tc>
          <w:tcPr>
            <w:tcW w:w="542"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0268E748" w14:textId="4B70B2C5" w:rsidR="00BE72F6" w:rsidRPr="000439AA" w:rsidRDefault="0092684C" w:rsidP="00BE72F6">
            <w:pPr>
              <w:rPr>
                <w:sz w:val="22"/>
                <w:szCs w:val="22"/>
                <w:lang w:eastAsia="hr-HR"/>
              </w:rPr>
            </w:pPr>
            <w:r w:rsidRPr="000439AA">
              <w:rPr>
                <w:sz w:val="22"/>
                <w:szCs w:val="22"/>
                <w:lang w:eastAsia="hr-HR"/>
              </w:rPr>
              <w:t>836</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0D7D7453" w14:textId="6343DD5E" w:rsidR="00BE72F6" w:rsidRPr="000439AA" w:rsidRDefault="00EE2291" w:rsidP="00BE72F6">
            <w:pPr>
              <w:rPr>
                <w:sz w:val="22"/>
                <w:szCs w:val="22"/>
                <w:lang w:eastAsia="hr-HR"/>
              </w:rPr>
            </w:pPr>
            <w:r w:rsidRPr="000439AA">
              <w:rPr>
                <w:sz w:val="22"/>
                <w:szCs w:val="22"/>
                <w:lang w:eastAsia="hr-HR"/>
              </w:rPr>
              <w:t>55,73</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20E44C5A" w14:textId="77777777" w:rsidR="00BE72F6" w:rsidRPr="000439AA" w:rsidRDefault="00BE72F6" w:rsidP="00BE72F6">
            <w:pPr>
              <w:rPr>
                <w:sz w:val="22"/>
                <w:szCs w:val="22"/>
                <w:lang w:eastAsia="hr-HR"/>
              </w:rPr>
            </w:pPr>
            <w:r w:rsidRPr="000439AA">
              <w:rPr>
                <w:sz w:val="22"/>
                <w:szCs w:val="22"/>
                <w:lang w:eastAsia="hr-HR"/>
              </w:rPr>
              <w:t>0</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7151EC03" w14:textId="77777777" w:rsidR="00BE72F6" w:rsidRPr="000439AA" w:rsidRDefault="00BE72F6" w:rsidP="00BE72F6">
            <w:pPr>
              <w:rPr>
                <w:sz w:val="22"/>
                <w:szCs w:val="22"/>
                <w:lang w:eastAsia="hr-HR"/>
              </w:rPr>
            </w:pPr>
            <w:r w:rsidRPr="000439AA">
              <w:rPr>
                <w:sz w:val="22"/>
                <w:szCs w:val="22"/>
                <w:lang w:eastAsia="hr-HR"/>
              </w:rPr>
              <w:t>0,00</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6ED82EB1" w14:textId="04F24C06" w:rsidR="00BE72F6" w:rsidRPr="000439AA" w:rsidRDefault="00EE2291" w:rsidP="00BE72F6">
            <w:pPr>
              <w:rPr>
                <w:sz w:val="22"/>
                <w:szCs w:val="22"/>
                <w:lang w:eastAsia="hr-HR"/>
              </w:rPr>
            </w:pPr>
            <w:r w:rsidRPr="000439AA">
              <w:rPr>
                <w:sz w:val="22"/>
                <w:szCs w:val="22"/>
                <w:lang w:eastAsia="hr-HR"/>
              </w:rPr>
              <w:t>836</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76842306" w14:textId="7977952B" w:rsidR="00BE72F6" w:rsidRPr="000439AA" w:rsidRDefault="00897CC3" w:rsidP="00BE72F6">
            <w:pPr>
              <w:rPr>
                <w:sz w:val="22"/>
                <w:szCs w:val="22"/>
                <w:lang w:eastAsia="hr-HR"/>
              </w:rPr>
            </w:pPr>
            <w:r w:rsidRPr="000439AA">
              <w:rPr>
                <w:sz w:val="22"/>
                <w:szCs w:val="22"/>
                <w:lang w:eastAsia="hr-HR"/>
              </w:rPr>
              <w:t>55,7</w:t>
            </w:r>
            <w:r w:rsidR="003D1E2D" w:rsidRPr="000439AA">
              <w:rPr>
                <w:sz w:val="22"/>
                <w:szCs w:val="22"/>
                <w:lang w:eastAsia="hr-HR"/>
              </w:rPr>
              <w:t>3</w:t>
            </w:r>
          </w:p>
        </w:tc>
      </w:tr>
      <w:tr w:rsidR="00C3322E" w:rsidRPr="00C3322E" w14:paraId="16534DD7" w14:textId="77777777" w:rsidTr="007204E6">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38108848" w14:textId="77777777" w:rsidR="00BE72F6" w:rsidRPr="000439AA" w:rsidRDefault="00BE72F6" w:rsidP="00BE72F6">
            <w:pPr>
              <w:rPr>
                <w:sz w:val="22"/>
                <w:szCs w:val="22"/>
                <w:lang w:eastAsia="hr-HR"/>
              </w:rPr>
            </w:pPr>
            <w:r w:rsidRPr="000439AA">
              <w:rPr>
                <w:sz w:val="22"/>
                <w:szCs w:val="22"/>
                <w:lang w:eastAsia="hr-HR"/>
              </w:rPr>
              <w:t>5.</w:t>
            </w:r>
          </w:p>
        </w:tc>
        <w:tc>
          <w:tcPr>
            <w:tcW w:w="674"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6D48F6F0" w14:textId="6D281B67" w:rsidR="00BE72F6" w:rsidRPr="000439AA" w:rsidRDefault="00BE72F6" w:rsidP="00BE72F6">
            <w:pPr>
              <w:rPr>
                <w:sz w:val="22"/>
                <w:szCs w:val="22"/>
                <w:lang w:eastAsia="hr-HR"/>
              </w:rPr>
            </w:pPr>
            <w:r w:rsidRPr="000439AA">
              <w:rPr>
                <w:sz w:val="22"/>
                <w:szCs w:val="22"/>
                <w:lang w:eastAsia="hr-HR"/>
              </w:rPr>
              <w:t>1</w:t>
            </w:r>
            <w:r w:rsidR="0092684C" w:rsidRPr="000439AA">
              <w:rPr>
                <w:sz w:val="22"/>
                <w:szCs w:val="22"/>
                <w:lang w:eastAsia="hr-HR"/>
              </w:rPr>
              <w:t>0</w:t>
            </w:r>
          </w:p>
        </w:tc>
        <w:tc>
          <w:tcPr>
            <w:tcW w:w="542"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23364BA7" w14:textId="432DDB74" w:rsidR="00BE72F6" w:rsidRPr="000439AA" w:rsidRDefault="00BE72F6" w:rsidP="00BE72F6">
            <w:pPr>
              <w:rPr>
                <w:sz w:val="22"/>
                <w:szCs w:val="22"/>
                <w:lang w:eastAsia="hr-HR"/>
              </w:rPr>
            </w:pPr>
            <w:r w:rsidRPr="000439AA">
              <w:rPr>
                <w:sz w:val="22"/>
                <w:szCs w:val="22"/>
                <w:lang w:eastAsia="hr-HR"/>
              </w:rPr>
              <w:t>1</w:t>
            </w:r>
            <w:r w:rsidR="0092684C" w:rsidRPr="000439AA">
              <w:rPr>
                <w:sz w:val="22"/>
                <w:szCs w:val="22"/>
                <w:lang w:eastAsia="hr-HR"/>
              </w:rPr>
              <w:t>024</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7500FFE2" w14:textId="3CFD069C" w:rsidR="00BE72F6" w:rsidRPr="000439AA" w:rsidRDefault="00EE2291" w:rsidP="00BE72F6">
            <w:pPr>
              <w:rPr>
                <w:sz w:val="22"/>
                <w:szCs w:val="22"/>
                <w:lang w:eastAsia="hr-HR"/>
              </w:rPr>
            </w:pPr>
            <w:r w:rsidRPr="000439AA">
              <w:rPr>
                <w:sz w:val="22"/>
                <w:szCs w:val="22"/>
                <w:lang w:eastAsia="hr-HR"/>
              </w:rPr>
              <w:t>102,4</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42658679" w14:textId="6F639F14" w:rsidR="00BE72F6" w:rsidRPr="000439AA" w:rsidRDefault="0092684C" w:rsidP="00BE72F6">
            <w:pPr>
              <w:rPr>
                <w:sz w:val="22"/>
                <w:szCs w:val="22"/>
                <w:lang w:eastAsia="hr-HR"/>
              </w:rPr>
            </w:pPr>
            <w:r w:rsidRPr="000439AA">
              <w:rPr>
                <w:sz w:val="22"/>
                <w:szCs w:val="22"/>
                <w:lang w:eastAsia="hr-HR"/>
              </w:rPr>
              <w:t>1</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4BE4B615" w14:textId="6E6EEBA8" w:rsidR="00BE72F6" w:rsidRPr="000439AA" w:rsidRDefault="00BE72F6" w:rsidP="00BE72F6">
            <w:pPr>
              <w:rPr>
                <w:sz w:val="22"/>
                <w:szCs w:val="22"/>
                <w:lang w:eastAsia="hr-HR"/>
              </w:rPr>
            </w:pPr>
            <w:r w:rsidRPr="000439AA">
              <w:rPr>
                <w:sz w:val="22"/>
                <w:szCs w:val="22"/>
                <w:lang w:eastAsia="hr-HR"/>
              </w:rPr>
              <w:t>0,1</w:t>
            </w:r>
            <w:r w:rsidR="00EE2291" w:rsidRPr="000439AA">
              <w:rPr>
                <w:sz w:val="22"/>
                <w:szCs w:val="22"/>
                <w:lang w:eastAsia="hr-HR"/>
              </w:rPr>
              <w:t>0</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202A3393" w14:textId="49F88F76" w:rsidR="00BE72F6" w:rsidRPr="000439AA" w:rsidRDefault="00BE72F6" w:rsidP="00BE72F6">
            <w:pPr>
              <w:rPr>
                <w:sz w:val="22"/>
                <w:szCs w:val="22"/>
                <w:lang w:eastAsia="hr-HR"/>
              </w:rPr>
            </w:pPr>
            <w:r w:rsidRPr="000439AA">
              <w:rPr>
                <w:sz w:val="22"/>
                <w:szCs w:val="22"/>
                <w:lang w:eastAsia="hr-HR"/>
              </w:rPr>
              <w:t>1</w:t>
            </w:r>
            <w:r w:rsidR="00EE2291" w:rsidRPr="000439AA">
              <w:rPr>
                <w:sz w:val="22"/>
                <w:szCs w:val="22"/>
                <w:lang w:eastAsia="hr-HR"/>
              </w:rPr>
              <w:t>025</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0E09501E" w14:textId="0C92C3B5" w:rsidR="00BE72F6" w:rsidRPr="000439AA" w:rsidRDefault="00897CC3" w:rsidP="00BE72F6">
            <w:pPr>
              <w:rPr>
                <w:sz w:val="22"/>
                <w:szCs w:val="22"/>
                <w:lang w:eastAsia="hr-HR"/>
              </w:rPr>
            </w:pPr>
            <w:r w:rsidRPr="000439AA">
              <w:rPr>
                <w:sz w:val="22"/>
                <w:szCs w:val="22"/>
                <w:lang w:eastAsia="hr-HR"/>
              </w:rPr>
              <w:t>102,5</w:t>
            </w:r>
          </w:p>
        </w:tc>
      </w:tr>
      <w:tr w:rsidR="00C3322E" w:rsidRPr="00C3322E" w14:paraId="5138C612" w14:textId="77777777" w:rsidTr="007204E6">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14DDFAC3" w14:textId="77777777" w:rsidR="00BE72F6" w:rsidRPr="000439AA" w:rsidRDefault="00BE72F6" w:rsidP="00BE72F6">
            <w:pPr>
              <w:rPr>
                <w:sz w:val="22"/>
                <w:szCs w:val="22"/>
                <w:lang w:eastAsia="hr-HR"/>
              </w:rPr>
            </w:pPr>
            <w:r w:rsidRPr="000439AA">
              <w:rPr>
                <w:sz w:val="22"/>
                <w:szCs w:val="22"/>
                <w:lang w:eastAsia="hr-HR"/>
              </w:rPr>
              <w:t>6.</w:t>
            </w:r>
          </w:p>
        </w:tc>
        <w:tc>
          <w:tcPr>
            <w:tcW w:w="674"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22E9D386" w14:textId="1EDB7411" w:rsidR="00BE72F6" w:rsidRPr="000439AA" w:rsidRDefault="00BE72F6" w:rsidP="00BE72F6">
            <w:pPr>
              <w:rPr>
                <w:sz w:val="22"/>
                <w:szCs w:val="22"/>
                <w:lang w:eastAsia="hr-HR"/>
              </w:rPr>
            </w:pPr>
            <w:r w:rsidRPr="000439AA">
              <w:rPr>
                <w:sz w:val="22"/>
                <w:szCs w:val="22"/>
                <w:lang w:eastAsia="hr-HR"/>
              </w:rPr>
              <w:t>1</w:t>
            </w:r>
            <w:r w:rsidR="0092684C" w:rsidRPr="000439AA">
              <w:rPr>
                <w:sz w:val="22"/>
                <w:szCs w:val="22"/>
                <w:lang w:eastAsia="hr-HR"/>
              </w:rPr>
              <w:t>6</w:t>
            </w:r>
          </w:p>
        </w:tc>
        <w:tc>
          <w:tcPr>
            <w:tcW w:w="542"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7F64767F" w14:textId="41FEC0D9" w:rsidR="00BE72F6" w:rsidRPr="000439AA" w:rsidRDefault="0092684C" w:rsidP="00BE72F6">
            <w:pPr>
              <w:rPr>
                <w:sz w:val="22"/>
                <w:szCs w:val="22"/>
                <w:lang w:eastAsia="hr-HR"/>
              </w:rPr>
            </w:pPr>
            <w:r w:rsidRPr="000439AA">
              <w:rPr>
                <w:sz w:val="22"/>
                <w:szCs w:val="22"/>
                <w:lang w:eastAsia="hr-HR"/>
              </w:rPr>
              <w:t>1771</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4C22D687" w14:textId="2FA43C47" w:rsidR="00BE72F6" w:rsidRPr="000439AA" w:rsidRDefault="00EE2291" w:rsidP="00BE72F6">
            <w:pPr>
              <w:rPr>
                <w:sz w:val="22"/>
                <w:szCs w:val="22"/>
                <w:lang w:eastAsia="hr-HR"/>
              </w:rPr>
            </w:pPr>
            <w:r w:rsidRPr="000439AA">
              <w:rPr>
                <w:sz w:val="22"/>
                <w:szCs w:val="22"/>
                <w:lang w:eastAsia="hr-HR"/>
              </w:rPr>
              <w:t>110,69</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6F8CE490" w14:textId="6F30B791" w:rsidR="00BE72F6" w:rsidRPr="000439AA" w:rsidRDefault="0092684C" w:rsidP="00BE72F6">
            <w:pPr>
              <w:rPr>
                <w:sz w:val="22"/>
                <w:szCs w:val="22"/>
                <w:lang w:eastAsia="hr-HR"/>
              </w:rPr>
            </w:pPr>
            <w:r w:rsidRPr="000439AA">
              <w:rPr>
                <w:sz w:val="22"/>
                <w:szCs w:val="22"/>
                <w:lang w:eastAsia="hr-HR"/>
              </w:rPr>
              <w:t>22</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0B295B42" w14:textId="1DE113B9" w:rsidR="00BE72F6" w:rsidRPr="000439AA" w:rsidRDefault="00EE2291" w:rsidP="00BE72F6">
            <w:pPr>
              <w:rPr>
                <w:sz w:val="22"/>
                <w:szCs w:val="22"/>
                <w:lang w:eastAsia="hr-HR"/>
              </w:rPr>
            </w:pPr>
            <w:r w:rsidRPr="000439AA">
              <w:rPr>
                <w:sz w:val="22"/>
                <w:szCs w:val="22"/>
                <w:lang w:eastAsia="hr-HR"/>
              </w:rPr>
              <w:t>1,38</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4C9E98AA" w14:textId="7868CE57" w:rsidR="00BE72F6" w:rsidRPr="000439AA" w:rsidRDefault="0092684C" w:rsidP="00BE72F6">
            <w:pPr>
              <w:rPr>
                <w:sz w:val="22"/>
                <w:szCs w:val="22"/>
                <w:lang w:eastAsia="hr-HR"/>
              </w:rPr>
            </w:pPr>
            <w:r w:rsidRPr="000439AA">
              <w:rPr>
                <w:sz w:val="22"/>
                <w:szCs w:val="22"/>
                <w:lang w:eastAsia="hr-HR"/>
              </w:rPr>
              <w:t>1793</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7B53999B" w14:textId="1B1CED7C" w:rsidR="00BE72F6" w:rsidRPr="000439AA" w:rsidRDefault="00897CC3" w:rsidP="00BE72F6">
            <w:pPr>
              <w:rPr>
                <w:sz w:val="22"/>
                <w:szCs w:val="22"/>
                <w:lang w:eastAsia="hr-HR"/>
              </w:rPr>
            </w:pPr>
            <w:r w:rsidRPr="000439AA">
              <w:rPr>
                <w:sz w:val="22"/>
                <w:szCs w:val="22"/>
                <w:lang w:eastAsia="hr-HR"/>
              </w:rPr>
              <w:t>112,06</w:t>
            </w:r>
          </w:p>
        </w:tc>
      </w:tr>
      <w:tr w:rsidR="00C3322E" w:rsidRPr="00C3322E" w14:paraId="3C20B18A" w14:textId="77777777" w:rsidTr="007204E6">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0A1376A3" w14:textId="77777777" w:rsidR="00BE72F6" w:rsidRPr="000439AA" w:rsidRDefault="00BE72F6" w:rsidP="00BE72F6">
            <w:pPr>
              <w:rPr>
                <w:sz w:val="22"/>
                <w:szCs w:val="22"/>
                <w:lang w:eastAsia="hr-HR"/>
              </w:rPr>
            </w:pPr>
            <w:r w:rsidRPr="000439AA">
              <w:rPr>
                <w:sz w:val="22"/>
                <w:szCs w:val="22"/>
                <w:lang w:eastAsia="hr-HR"/>
              </w:rPr>
              <w:t>7.</w:t>
            </w:r>
          </w:p>
        </w:tc>
        <w:tc>
          <w:tcPr>
            <w:tcW w:w="674"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27BAF361" w14:textId="7DD67105" w:rsidR="00BE72F6" w:rsidRPr="000439AA" w:rsidRDefault="00BE72F6" w:rsidP="00BE72F6">
            <w:pPr>
              <w:rPr>
                <w:sz w:val="22"/>
                <w:szCs w:val="22"/>
                <w:lang w:eastAsia="hr-HR"/>
              </w:rPr>
            </w:pPr>
            <w:r w:rsidRPr="000439AA">
              <w:rPr>
                <w:sz w:val="22"/>
                <w:szCs w:val="22"/>
                <w:lang w:eastAsia="hr-HR"/>
              </w:rPr>
              <w:t>1</w:t>
            </w:r>
            <w:r w:rsidR="0092684C" w:rsidRPr="000439AA">
              <w:rPr>
                <w:sz w:val="22"/>
                <w:szCs w:val="22"/>
                <w:lang w:eastAsia="hr-HR"/>
              </w:rPr>
              <w:t>3</w:t>
            </w:r>
          </w:p>
        </w:tc>
        <w:tc>
          <w:tcPr>
            <w:tcW w:w="542"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4A179180" w14:textId="595E88A0" w:rsidR="00BE72F6" w:rsidRPr="000439AA" w:rsidRDefault="00BE72F6" w:rsidP="00BE72F6">
            <w:pPr>
              <w:rPr>
                <w:sz w:val="22"/>
                <w:szCs w:val="22"/>
                <w:lang w:eastAsia="hr-HR"/>
              </w:rPr>
            </w:pPr>
            <w:r w:rsidRPr="000439AA">
              <w:rPr>
                <w:sz w:val="22"/>
                <w:szCs w:val="22"/>
                <w:lang w:eastAsia="hr-HR"/>
              </w:rPr>
              <w:t>11</w:t>
            </w:r>
            <w:r w:rsidR="0092684C" w:rsidRPr="000439AA">
              <w:rPr>
                <w:sz w:val="22"/>
                <w:szCs w:val="22"/>
                <w:lang w:eastAsia="hr-HR"/>
              </w:rPr>
              <w:t>04</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0535BD5C" w14:textId="352DA4E2" w:rsidR="00BE72F6" w:rsidRPr="000439AA" w:rsidRDefault="00897CC3" w:rsidP="00BE72F6">
            <w:pPr>
              <w:rPr>
                <w:sz w:val="22"/>
                <w:szCs w:val="22"/>
                <w:lang w:eastAsia="hr-HR"/>
              </w:rPr>
            </w:pPr>
            <w:r w:rsidRPr="000439AA">
              <w:rPr>
                <w:sz w:val="22"/>
                <w:szCs w:val="22"/>
                <w:lang w:eastAsia="hr-HR"/>
              </w:rPr>
              <w:t>84,92</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79AE2E70" w14:textId="5D59FAD5" w:rsidR="00BE72F6" w:rsidRPr="000439AA" w:rsidRDefault="0092684C" w:rsidP="00BE72F6">
            <w:pPr>
              <w:rPr>
                <w:sz w:val="22"/>
                <w:szCs w:val="22"/>
                <w:lang w:eastAsia="hr-HR"/>
              </w:rPr>
            </w:pPr>
            <w:r w:rsidRPr="000439AA">
              <w:rPr>
                <w:sz w:val="22"/>
                <w:szCs w:val="22"/>
                <w:lang w:eastAsia="hr-HR"/>
              </w:rPr>
              <w:t>6</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2A386B7C" w14:textId="73C9A311" w:rsidR="00BE72F6" w:rsidRPr="000439AA" w:rsidRDefault="00BE72F6" w:rsidP="00BE72F6">
            <w:pPr>
              <w:rPr>
                <w:sz w:val="22"/>
                <w:szCs w:val="22"/>
                <w:lang w:eastAsia="hr-HR"/>
              </w:rPr>
            </w:pPr>
            <w:r w:rsidRPr="000439AA">
              <w:rPr>
                <w:sz w:val="22"/>
                <w:szCs w:val="22"/>
                <w:lang w:eastAsia="hr-HR"/>
              </w:rPr>
              <w:t>0,</w:t>
            </w:r>
            <w:r w:rsidR="00EE2291" w:rsidRPr="000439AA">
              <w:rPr>
                <w:sz w:val="22"/>
                <w:szCs w:val="22"/>
                <w:lang w:eastAsia="hr-HR"/>
              </w:rPr>
              <w:t>46</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518043FF" w14:textId="343E1649" w:rsidR="00BE72F6" w:rsidRPr="000439AA" w:rsidRDefault="00BE72F6" w:rsidP="00BE72F6">
            <w:pPr>
              <w:rPr>
                <w:sz w:val="22"/>
                <w:szCs w:val="22"/>
                <w:lang w:eastAsia="hr-HR"/>
              </w:rPr>
            </w:pPr>
            <w:r w:rsidRPr="000439AA">
              <w:rPr>
                <w:sz w:val="22"/>
                <w:szCs w:val="22"/>
                <w:lang w:eastAsia="hr-HR"/>
              </w:rPr>
              <w:t>11</w:t>
            </w:r>
            <w:r w:rsidR="00EE2291" w:rsidRPr="000439AA">
              <w:rPr>
                <w:sz w:val="22"/>
                <w:szCs w:val="22"/>
                <w:lang w:eastAsia="hr-HR"/>
              </w:rPr>
              <w:t>10</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40BD6035" w14:textId="09811966" w:rsidR="00BE72F6" w:rsidRPr="000439AA" w:rsidRDefault="00897CC3" w:rsidP="00BE72F6">
            <w:pPr>
              <w:rPr>
                <w:sz w:val="22"/>
                <w:szCs w:val="22"/>
                <w:lang w:eastAsia="hr-HR"/>
              </w:rPr>
            </w:pPr>
            <w:r w:rsidRPr="000439AA">
              <w:rPr>
                <w:sz w:val="22"/>
                <w:szCs w:val="22"/>
                <w:lang w:eastAsia="hr-HR"/>
              </w:rPr>
              <w:t>85,38</w:t>
            </w:r>
          </w:p>
        </w:tc>
      </w:tr>
      <w:tr w:rsidR="00C3322E" w:rsidRPr="00C3322E" w14:paraId="7F8C9018" w14:textId="77777777" w:rsidTr="007204E6">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4D47BE45" w14:textId="77777777" w:rsidR="00BE72F6" w:rsidRPr="000439AA" w:rsidRDefault="00BE72F6" w:rsidP="00BE72F6">
            <w:pPr>
              <w:rPr>
                <w:sz w:val="22"/>
                <w:szCs w:val="22"/>
                <w:lang w:eastAsia="hr-HR"/>
              </w:rPr>
            </w:pPr>
            <w:r w:rsidRPr="000439AA">
              <w:rPr>
                <w:sz w:val="22"/>
                <w:szCs w:val="22"/>
                <w:lang w:eastAsia="hr-HR"/>
              </w:rPr>
              <w:t>8.</w:t>
            </w:r>
          </w:p>
        </w:tc>
        <w:tc>
          <w:tcPr>
            <w:tcW w:w="674"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545B2D50" w14:textId="06F2EB3F" w:rsidR="00BE72F6" w:rsidRPr="000439AA" w:rsidRDefault="0092684C" w:rsidP="00BE72F6">
            <w:pPr>
              <w:rPr>
                <w:sz w:val="22"/>
                <w:szCs w:val="22"/>
                <w:lang w:eastAsia="hr-HR"/>
              </w:rPr>
            </w:pPr>
            <w:r w:rsidRPr="000439AA">
              <w:rPr>
                <w:sz w:val="22"/>
                <w:szCs w:val="22"/>
                <w:lang w:eastAsia="hr-HR"/>
              </w:rPr>
              <w:t>9</w:t>
            </w:r>
          </w:p>
        </w:tc>
        <w:tc>
          <w:tcPr>
            <w:tcW w:w="542"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48E64482" w14:textId="53B12FAC" w:rsidR="00BE72F6" w:rsidRPr="000439AA" w:rsidRDefault="0092684C" w:rsidP="00BE72F6">
            <w:pPr>
              <w:rPr>
                <w:sz w:val="22"/>
                <w:szCs w:val="22"/>
                <w:lang w:eastAsia="hr-HR"/>
              </w:rPr>
            </w:pPr>
            <w:r w:rsidRPr="000439AA">
              <w:rPr>
                <w:sz w:val="22"/>
                <w:szCs w:val="22"/>
                <w:lang w:eastAsia="hr-HR"/>
              </w:rPr>
              <w:t>898</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44DEFF06" w14:textId="5F143CB1" w:rsidR="00BE72F6" w:rsidRPr="000439AA" w:rsidRDefault="00897CC3" w:rsidP="00BE72F6">
            <w:pPr>
              <w:rPr>
                <w:sz w:val="22"/>
                <w:szCs w:val="22"/>
                <w:lang w:eastAsia="hr-HR"/>
              </w:rPr>
            </w:pPr>
            <w:r w:rsidRPr="000439AA">
              <w:rPr>
                <w:sz w:val="22"/>
                <w:szCs w:val="22"/>
                <w:lang w:eastAsia="hr-HR"/>
              </w:rPr>
              <w:t>99,78</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39EA742E" w14:textId="4E05228B" w:rsidR="00BE72F6" w:rsidRPr="000439AA" w:rsidRDefault="0092684C" w:rsidP="00BE72F6">
            <w:pPr>
              <w:rPr>
                <w:sz w:val="22"/>
                <w:szCs w:val="22"/>
                <w:lang w:eastAsia="hr-HR"/>
              </w:rPr>
            </w:pPr>
            <w:r w:rsidRPr="000439AA">
              <w:rPr>
                <w:sz w:val="22"/>
                <w:szCs w:val="22"/>
                <w:lang w:eastAsia="hr-HR"/>
              </w:rPr>
              <w:t>1</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7277CADF" w14:textId="77777777" w:rsidR="00BE72F6" w:rsidRPr="000439AA" w:rsidRDefault="00BE72F6" w:rsidP="00BE72F6">
            <w:pPr>
              <w:rPr>
                <w:sz w:val="22"/>
                <w:szCs w:val="22"/>
                <w:lang w:eastAsia="hr-HR"/>
              </w:rPr>
            </w:pPr>
            <w:r w:rsidRPr="000439AA">
              <w:rPr>
                <w:sz w:val="22"/>
                <w:szCs w:val="22"/>
                <w:lang w:eastAsia="hr-HR"/>
              </w:rPr>
              <w:t>0,13</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78AEB5C2" w14:textId="15F3A616" w:rsidR="00BE72F6" w:rsidRPr="000439AA" w:rsidRDefault="00EE2291" w:rsidP="00BE72F6">
            <w:pPr>
              <w:rPr>
                <w:sz w:val="22"/>
                <w:szCs w:val="22"/>
                <w:lang w:eastAsia="hr-HR"/>
              </w:rPr>
            </w:pPr>
            <w:r w:rsidRPr="000439AA">
              <w:rPr>
                <w:sz w:val="22"/>
                <w:szCs w:val="22"/>
                <w:lang w:eastAsia="hr-HR"/>
              </w:rPr>
              <w:t>899</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617FD148" w14:textId="1140ED0E" w:rsidR="00BE72F6" w:rsidRPr="000439AA" w:rsidRDefault="00897CC3" w:rsidP="00BE72F6">
            <w:pPr>
              <w:rPr>
                <w:sz w:val="22"/>
                <w:szCs w:val="22"/>
                <w:lang w:eastAsia="hr-HR"/>
              </w:rPr>
            </w:pPr>
            <w:r w:rsidRPr="000439AA">
              <w:rPr>
                <w:sz w:val="22"/>
                <w:szCs w:val="22"/>
                <w:lang w:eastAsia="hr-HR"/>
              </w:rPr>
              <w:t>99,89</w:t>
            </w:r>
          </w:p>
        </w:tc>
      </w:tr>
      <w:tr w:rsidR="00C3322E" w:rsidRPr="00C3322E" w14:paraId="1B8024B4" w14:textId="77777777" w:rsidTr="007204E6">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tcPr>
          <w:p w14:paraId="4E80D9DC" w14:textId="77777777" w:rsidR="00BE72F6" w:rsidRPr="000439AA" w:rsidRDefault="00BE72F6" w:rsidP="00BE72F6">
            <w:pPr>
              <w:rPr>
                <w:sz w:val="22"/>
                <w:szCs w:val="22"/>
                <w:lang w:eastAsia="hr-HR"/>
              </w:rPr>
            </w:pPr>
            <w:r w:rsidRPr="000439AA">
              <w:rPr>
                <w:sz w:val="22"/>
                <w:szCs w:val="22"/>
                <w:lang w:eastAsia="hr-HR"/>
              </w:rPr>
              <w:t>PŠ KIP</w:t>
            </w:r>
          </w:p>
        </w:tc>
        <w:tc>
          <w:tcPr>
            <w:tcW w:w="674"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tcPr>
          <w:p w14:paraId="4032B18D" w14:textId="77777777" w:rsidR="00BE72F6" w:rsidRPr="000439AA" w:rsidRDefault="00BE72F6" w:rsidP="00BE72F6">
            <w:pPr>
              <w:rPr>
                <w:sz w:val="22"/>
                <w:szCs w:val="22"/>
                <w:lang w:eastAsia="hr-HR"/>
              </w:rPr>
            </w:pPr>
            <w:r w:rsidRPr="000439AA">
              <w:rPr>
                <w:sz w:val="22"/>
                <w:szCs w:val="22"/>
                <w:lang w:eastAsia="hr-HR"/>
              </w:rPr>
              <w:t>7</w:t>
            </w:r>
          </w:p>
        </w:tc>
        <w:tc>
          <w:tcPr>
            <w:tcW w:w="542"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tcPr>
          <w:p w14:paraId="73D245E3" w14:textId="0CC9AAE0" w:rsidR="00BE72F6" w:rsidRPr="000439AA" w:rsidRDefault="0092684C" w:rsidP="00BE72F6">
            <w:pPr>
              <w:rPr>
                <w:sz w:val="22"/>
                <w:szCs w:val="22"/>
                <w:lang w:eastAsia="hr-HR"/>
              </w:rPr>
            </w:pPr>
            <w:r w:rsidRPr="000439AA">
              <w:rPr>
                <w:sz w:val="22"/>
                <w:szCs w:val="22"/>
                <w:lang w:eastAsia="hr-HR"/>
              </w:rPr>
              <w:t>676</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tcPr>
          <w:p w14:paraId="64D0033C" w14:textId="70B37FA4" w:rsidR="00BE72F6" w:rsidRPr="000439AA" w:rsidRDefault="00EE2291" w:rsidP="00BE72F6">
            <w:pPr>
              <w:rPr>
                <w:sz w:val="22"/>
                <w:szCs w:val="22"/>
                <w:lang w:eastAsia="hr-HR"/>
              </w:rPr>
            </w:pPr>
            <w:r w:rsidRPr="000439AA">
              <w:rPr>
                <w:sz w:val="22"/>
                <w:szCs w:val="22"/>
                <w:lang w:eastAsia="hr-HR"/>
              </w:rPr>
              <w:t>96,57</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tcPr>
          <w:p w14:paraId="1B18F2AF" w14:textId="77777777" w:rsidR="00BE72F6" w:rsidRPr="000439AA" w:rsidRDefault="00BE72F6" w:rsidP="00BE72F6">
            <w:pPr>
              <w:rPr>
                <w:sz w:val="22"/>
                <w:szCs w:val="22"/>
                <w:lang w:eastAsia="hr-HR"/>
              </w:rPr>
            </w:pPr>
            <w:r w:rsidRPr="000439AA">
              <w:rPr>
                <w:sz w:val="22"/>
                <w:szCs w:val="22"/>
                <w:lang w:eastAsia="hr-HR"/>
              </w:rPr>
              <w:t>0</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tcPr>
          <w:p w14:paraId="2722EDE8" w14:textId="77777777" w:rsidR="00BE72F6" w:rsidRPr="000439AA" w:rsidRDefault="00BE72F6" w:rsidP="00BE72F6">
            <w:pPr>
              <w:rPr>
                <w:sz w:val="22"/>
                <w:szCs w:val="22"/>
                <w:lang w:eastAsia="hr-HR"/>
              </w:rPr>
            </w:pPr>
            <w:r w:rsidRPr="000439AA">
              <w:rPr>
                <w:sz w:val="22"/>
                <w:szCs w:val="22"/>
                <w:lang w:eastAsia="hr-HR"/>
              </w:rPr>
              <w:t>0,00</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tcPr>
          <w:p w14:paraId="020D97F4" w14:textId="478BE6F7" w:rsidR="00BE72F6" w:rsidRPr="000439AA" w:rsidRDefault="00EE2291" w:rsidP="00BE72F6">
            <w:pPr>
              <w:rPr>
                <w:sz w:val="22"/>
                <w:szCs w:val="22"/>
                <w:lang w:eastAsia="hr-HR"/>
              </w:rPr>
            </w:pPr>
            <w:r w:rsidRPr="000439AA">
              <w:rPr>
                <w:sz w:val="22"/>
                <w:szCs w:val="22"/>
                <w:lang w:eastAsia="hr-HR"/>
              </w:rPr>
              <w:t>878</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tcPr>
          <w:p w14:paraId="5E8B27BB" w14:textId="33C7DBF7" w:rsidR="00BE72F6" w:rsidRPr="000439AA" w:rsidRDefault="00897CC3" w:rsidP="00BE72F6">
            <w:pPr>
              <w:rPr>
                <w:sz w:val="22"/>
                <w:szCs w:val="22"/>
                <w:lang w:eastAsia="hr-HR"/>
              </w:rPr>
            </w:pPr>
            <w:r w:rsidRPr="000439AA">
              <w:rPr>
                <w:sz w:val="22"/>
                <w:szCs w:val="22"/>
                <w:lang w:eastAsia="hr-HR"/>
              </w:rPr>
              <w:t>96,57</w:t>
            </w:r>
          </w:p>
        </w:tc>
      </w:tr>
      <w:tr w:rsidR="00C3322E" w:rsidRPr="00C3322E" w14:paraId="39EB5AB0" w14:textId="77777777" w:rsidTr="007204E6">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tcPr>
          <w:p w14:paraId="1E0CC9DC" w14:textId="77777777" w:rsidR="00BE72F6" w:rsidRPr="000439AA" w:rsidRDefault="00BE72F6" w:rsidP="00BE72F6">
            <w:pPr>
              <w:rPr>
                <w:sz w:val="22"/>
                <w:szCs w:val="22"/>
                <w:lang w:eastAsia="hr-HR"/>
              </w:rPr>
            </w:pPr>
            <w:r w:rsidRPr="000439AA">
              <w:rPr>
                <w:sz w:val="22"/>
                <w:szCs w:val="22"/>
                <w:lang w:eastAsia="hr-HR"/>
              </w:rPr>
              <w:t>PŠ ŠIBOV.</w:t>
            </w:r>
          </w:p>
        </w:tc>
        <w:tc>
          <w:tcPr>
            <w:tcW w:w="674"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tcPr>
          <w:p w14:paraId="6BA8C6CD" w14:textId="5A89B18B" w:rsidR="00BE72F6" w:rsidRPr="000439AA" w:rsidRDefault="0092684C" w:rsidP="00BE72F6">
            <w:pPr>
              <w:rPr>
                <w:sz w:val="22"/>
                <w:szCs w:val="22"/>
                <w:lang w:eastAsia="hr-HR"/>
              </w:rPr>
            </w:pPr>
            <w:r w:rsidRPr="000439AA">
              <w:rPr>
                <w:sz w:val="22"/>
                <w:szCs w:val="22"/>
                <w:lang w:eastAsia="hr-HR"/>
              </w:rPr>
              <w:t>4</w:t>
            </w:r>
          </w:p>
        </w:tc>
        <w:tc>
          <w:tcPr>
            <w:tcW w:w="542"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tcPr>
          <w:p w14:paraId="44DF840F" w14:textId="66D5C170" w:rsidR="00BE72F6" w:rsidRPr="000439AA" w:rsidRDefault="0092684C" w:rsidP="00BE72F6">
            <w:pPr>
              <w:rPr>
                <w:sz w:val="22"/>
                <w:szCs w:val="22"/>
                <w:lang w:eastAsia="hr-HR"/>
              </w:rPr>
            </w:pPr>
            <w:r w:rsidRPr="000439AA">
              <w:rPr>
                <w:sz w:val="22"/>
                <w:szCs w:val="22"/>
                <w:lang w:eastAsia="hr-HR"/>
              </w:rPr>
              <w:t>175</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tcPr>
          <w:p w14:paraId="4DDA0858" w14:textId="47BA0DCF" w:rsidR="00BE72F6" w:rsidRPr="000439AA" w:rsidRDefault="00D83E66" w:rsidP="00BE72F6">
            <w:pPr>
              <w:rPr>
                <w:sz w:val="22"/>
                <w:szCs w:val="22"/>
                <w:lang w:eastAsia="hr-HR"/>
              </w:rPr>
            </w:pPr>
            <w:r w:rsidRPr="000439AA">
              <w:rPr>
                <w:sz w:val="22"/>
                <w:szCs w:val="22"/>
                <w:lang w:eastAsia="hr-HR"/>
              </w:rPr>
              <w:t>4</w:t>
            </w:r>
            <w:r w:rsidR="00EE2291" w:rsidRPr="000439AA">
              <w:rPr>
                <w:sz w:val="22"/>
                <w:szCs w:val="22"/>
                <w:lang w:eastAsia="hr-HR"/>
              </w:rPr>
              <w:t>3,75</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tcPr>
          <w:p w14:paraId="407EEA17" w14:textId="77777777" w:rsidR="00BE72F6" w:rsidRPr="000439AA" w:rsidRDefault="00BE72F6" w:rsidP="00BE72F6">
            <w:pPr>
              <w:rPr>
                <w:sz w:val="22"/>
                <w:szCs w:val="22"/>
                <w:lang w:eastAsia="hr-HR"/>
              </w:rPr>
            </w:pPr>
            <w:r w:rsidRPr="000439AA">
              <w:rPr>
                <w:sz w:val="22"/>
                <w:szCs w:val="22"/>
                <w:lang w:eastAsia="hr-HR"/>
              </w:rPr>
              <w:t>0</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tcPr>
          <w:p w14:paraId="5FE75131" w14:textId="77777777" w:rsidR="00BE72F6" w:rsidRPr="000439AA" w:rsidRDefault="00BE72F6" w:rsidP="00BE72F6">
            <w:pPr>
              <w:rPr>
                <w:sz w:val="22"/>
                <w:szCs w:val="22"/>
                <w:lang w:eastAsia="hr-HR"/>
              </w:rPr>
            </w:pPr>
            <w:r w:rsidRPr="000439AA">
              <w:rPr>
                <w:sz w:val="22"/>
                <w:szCs w:val="22"/>
                <w:lang w:eastAsia="hr-HR"/>
              </w:rPr>
              <w:t>0,00</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tcPr>
          <w:p w14:paraId="4822A0AA" w14:textId="7D5CCE3A" w:rsidR="00BE72F6" w:rsidRPr="000439AA" w:rsidRDefault="00EE2291" w:rsidP="00BE72F6">
            <w:pPr>
              <w:rPr>
                <w:sz w:val="22"/>
                <w:szCs w:val="22"/>
                <w:lang w:eastAsia="hr-HR"/>
              </w:rPr>
            </w:pPr>
            <w:r w:rsidRPr="000439AA">
              <w:rPr>
                <w:sz w:val="22"/>
                <w:szCs w:val="22"/>
                <w:lang w:eastAsia="hr-HR"/>
              </w:rPr>
              <w:t>175</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tcPr>
          <w:p w14:paraId="737A67C1" w14:textId="6D24952D" w:rsidR="00BE72F6" w:rsidRPr="000439AA" w:rsidRDefault="00D83E66" w:rsidP="00BE72F6">
            <w:pPr>
              <w:rPr>
                <w:sz w:val="22"/>
                <w:szCs w:val="22"/>
                <w:lang w:eastAsia="hr-HR"/>
              </w:rPr>
            </w:pPr>
            <w:r w:rsidRPr="000439AA">
              <w:rPr>
                <w:sz w:val="22"/>
                <w:szCs w:val="22"/>
                <w:lang w:eastAsia="hr-HR"/>
              </w:rPr>
              <w:t>4</w:t>
            </w:r>
            <w:r w:rsidR="00897CC3" w:rsidRPr="000439AA">
              <w:rPr>
                <w:sz w:val="22"/>
                <w:szCs w:val="22"/>
                <w:lang w:eastAsia="hr-HR"/>
              </w:rPr>
              <w:t>3,75</w:t>
            </w:r>
          </w:p>
        </w:tc>
      </w:tr>
      <w:tr w:rsidR="00C3322E" w:rsidRPr="00C3322E" w14:paraId="3750BAB7" w14:textId="77777777" w:rsidTr="00356253">
        <w:tc>
          <w:tcPr>
            <w:tcW w:w="0" w:type="auto"/>
            <w:tcBorders>
              <w:top w:val="single" w:sz="6" w:space="0" w:color="CBCBCB"/>
              <w:left w:val="single" w:sz="6" w:space="0" w:color="CBCBCB"/>
              <w:bottom w:val="single" w:sz="6" w:space="0" w:color="CBCBCB"/>
              <w:right w:val="single" w:sz="6" w:space="0" w:color="CBCBCB"/>
            </w:tcBorders>
            <w:shd w:val="clear" w:color="auto" w:fill="E5DFEC" w:themeFill="accent4" w:themeFillTint="33"/>
            <w:tcMar>
              <w:top w:w="105" w:type="dxa"/>
              <w:left w:w="105" w:type="dxa"/>
              <w:bottom w:w="105" w:type="dxa"/>
              <w:right w:w="105" w:type="dxa"/>
            </w:tcMar>
            <w:vAlign w:val="center"/>
          </w:tcPr>
          <w:p w14:paraId="1502EA48" w14:textId="77777777" w:rsidR="00BE72F6" w:rsidRPr="000439AA" w:rsidRDefault="00BE72F6" w:rsidP="00BE72F6">
            <w:pPr>
              <w:rPr>
                <w:sz w:val="22"/>
                <w:szCs w:val="22"/>
                <w:lang w:eastAsia="hr-HR"/>
              </w:rPr>
            </w:pPr>
            <w:r w:rsidRPr="000439AA">
              <w:rPr>
                <w:sz w:val="22"/>
                <w:szCs w:val="22"/>
                <w:lang w:eastAsia="hr-HR"/>
              </w:rPr>
              <w:lastRenderedPageBreak/>
              <w:t>UKUPNO RN</w:t>
            </w:r>
          </w:p>
        </w:tc>
        <w:tc>
          <w:tcPr>
            <w:tcW w:w="674" w:type="pct"/>
            <w:tcBorders>
              <w:top w:val="single" w:sz="6" w:space="0" w:color="CBCBCB"/>
              <w:left w:val="single" w:sz="6" w:space="0" w:color="CBCBCB"/>
              <w:bottom w:val="single" w:sz="6" w:space="0" w:color="CBCBCB"/>
              <w:right w:val="single" w:sz="6" w:space="0" w:color="CBCBCB"/>
            </w:tcBorders>
            <w:shd w:val="clear" w:color="auto" w:fill="E5DFEC" w:themeFill="accent4" w:themeFillTint="33"/>
            <w:tcMar>
              <w:top w:w="105" w:type="dxa"/>
              <w:left w:w="105" w:type="dxa"/>
              <w:bottom w:w="105" w:type="dxa"/>
              <w:right w:w="105" w:type="dxa"/>
            </w:tcMar>
            <w:vAlign w:val="center"/>
          </w:tcPr>
          <w:p w14:paraId="2BE2858E" w14:textId="32B5B614" w:rsidR="00BE72F6" w:rsidRPr="000439AA" w:rsidRDefault="00B8777A" w:rsidP="00BE72F6">
            <w:pPr>
              <w:rPr>
                <w:sz w:val="22"/>
                <w:szCs w:val="22"/>
                <w:lang w:eastAsia="hr-HR"/>
              </w:rPr>
            </w:pPr>
            <w:r w:rsidRPr="000439AA">
              <w:rPr>
                <w:sz w:val="22"/>
                <w:szCs w:val="22"/>
                <w:lang w:eastAsia="hr-HR"/>
              </w:rPr>
              <w:t>6</w:t>
            </w:r>
            <w:r w:rsidR="0092684C" w:rsidRPr="000439AA">
              <w:rPr>
                <w:sz w:val="22"/>
                <w:szCs w:val="22"/>
                <w:lang w:eastAsia="hr-HR"/>
              </w:rPr>
              <w:t>8</w:t>
            </w:r>
          </w:p>
        </w:tc>
        <w:tc>
          <w:tcPr>
            <w:tcW w:w="542" w:type="pct"/>
            <w:tcBorders>
              <w:top w:val="single" w:sz="6" w:space="0" w:color="CBCBCB"/>
              <w:left w:val="single" w:sz="6" w:space="0" w:color="CBCBCB"/>
              <w:bottom w:val="single" w:sz="6" w:space="0" w:color="CBCBCB"/>
              <w:right w:val="single" w:sz="6" w:space="0" w:color="CBCBCB"/>
            </w:tcBorders>
            <w:shd w:val="clear" w:color="auto" w:fill="E5DFEC" w:themeFill="accent4" w:themeFillTint="33"/>
            <w:tcMar>
              <w:top w:w="105" w:type="dxa"/>
              <w:left w:w="105" w:type="dxa"/>
              <w:bottom w:w="105" w:type="dxa"/>
              <w:right w:w="105" w:type="dxa"/>
            </w:tcMar>
            <w:vAlign w:val="center"/>
          </w:tcPr>
          <w:p w14:paraId="2C2A514F" w14:textId="5F1AF95A" w:rsidR="00BE72F6" w:rsidRPr="000439AA" w:rsidRDefault="00B8777A" w:rsidP="00BE72F6">
            <w:pPr>
              <w:rPr>
                <w:sz w:val="22"/>
                <w:szCs w:val="22"/>
                <w:lang w:eastAsia="hr-HR"/>
              </w:rPr>
            </w:pPr>
            <w:r w:rsidRPr="000439AA">
              <w:rPr>
                <w:sz w:val="22"/>
                <w:szCs w:val="22"/>
                <w:lang w:eastAsia="hr-HR"/>
              </w:rPr>
              <w:t>4</w:t>
            </w:r>
            <w:r w:rsidR="00EE2291" w:rsidRPr="000439AA">
              <w:rPr>
                <w:sz w:val="22"/>
                <w:szCs w:val="22"/>
                <w:lang w:eastAsia="hr-HR"/>
              </w:rPr>
              <w:t>899</w:t>
            </w:r>
          </w:p>
        </w:tc>
        <w:tc>
          <w:tcPr>
            <w:tcW w:w="0" w:type="auto"/>
            <w:tcBorders>
              <w:top w:val="single" w:sz="6" w:space="0" w:color="CBCBCB"/>
              <w:left w:val="single" w:sz="6" w:space="0" w:color="CBCBCB"/>
              <w:bottom w:val="single" w:sz="6" w:space="0" w:color="CBCBCB"/>
              <w:right w:val="single" w:sz="6" w:space="0" w:color="CBCBCB"/>
            </w:tcBorders>
            <w:shd w:val="clear" w:color="auto" w:fill="E5DFEC" w:themeFill="accent4" w:themeFillTint="33"/>
            <w:tcMar>
              <w:top w:w="105" w:type="dxa"/>
              <w:left w:w="105" w:type="dxa"/>
              <w:bottom w:w="105" w:type="dxa"/>
              <w:right w:w="105" w:type="dxa"/>
            </w:tcMar>
            <w:vAlign w:val="center"/>
          </w:tcPr>
          <w:p w14:paraId="6E7E0A6E" w14:textId="5703F7EA" w:rsidR="00BE72F6" w:rsidRPr="000439AA" w:rsidRDefault="00C149A4" w:rsidP="00BE72F6">
            <w:pPr>
              <w:rPr>
                <w:sz w:val="22"/>
                <w:szCs w:val="22"/>
                <w:lang w:eastAsia="hr-HR"/>
              </w:rPr>
            </w:pPr>
            <w:r w:rsidRPr="000439AA">
              <w:rPr>
                <w:sz w:val="22"/>
                <w:szCs w:val="22"/>
                <w:lang w:eastAsia="hr-HR"/>
              </w:rPr>
              <w:t>7</w:t>
            </w:r>
            <w:r w:rsidR="00EE2291" w:rsidRPr="000439AA">
              <w:rPr>
                <w:sz w:val="22"/>
                <w:szCs w:val="22"/>
                <w:lang w:eastAsia="hr-HR"/>
              </w:rPr>
              <w:t>2,04</w:t>
            </w:r>
          </w:p>
        </w:tc>
        <w:tc>
          <w:tcPr>
            <w:tcW w:w="0" w:type="auto"/>
            <w:tcBorders>
              <w:top w:val="single" w:sz="6" w:space="0" w:color="CBCBCB"/>
              <w:left w:val="single" w:sz="6" w:space="0" w:color="CBCBCB"/>
              <w:bottom w:val="single" w:sz="6" w:space="0" w:color="CBCBCB"/>
              <w:right w:val="single" w:sz="6" w:space="0" w:color="CBCBCB"/>
            </w:tcBorders>
            <w:shd w:val="clear" w:color="auto" w:fill="E5DFEC" w:themeFill="accent4" w:themeFillTint="33"/>
            <w:tcMar>
              <w:top w:w="105" w:type="dxa"/>
              <w:left w:w="105" w:type="dxa"/>
              <w:bottom w:w="105" w:type="dxa"/>
              <w:right w:w="105" w:type="dxa"/>
            </w:tcMar>
            <w:vAlign w:val="center"/>
          </w:tcPr>
          <w:p w14:paraId="746309C8" w14:textId="6A41ED2F" w:rsidR="00BE72F6" w:rsidRPr="000439AA" w:rsidRDefault="0092684C" w:rsidP="00BE72F6">
            <w:pPr>
              <w:rPr>
                <w:sz w:val="22"/>
                <w:szCs w:val="22"/>
                <w:lang w:eastAsia="hr-HR"/>
              </w:rPr>
            </w:pPr>
            <w:r w:rsidRPr="000439AA">
              <w:rPr>
                <w:sz w:val="22"/>
                <w:szCs w:val="22"/>
                <w:lang w:eastAsia="hr-HR"/>
              </w:rPr>
              <w:t>1</w:t>
            </w:r>
          </w:p>
        </w:tc>
        <w:tc>
          <w:tcPr>
            <w:tcW w:w="0" w:type="auto"/>
            <w:tcBorders>
              <w:top w:val="single" w:sz="6" w:space="0" w:color="CBCBCB"/>
              <w:left w:val="single" w:sz="6" w:space="0" w:color="CBCBCB"/>
              <w:bottom w:val="single" w:sz="6" w:space="0" w:color="CBCBCB"/>
              <w:right w:val="single" w:sz="6" w:space="0" w:color="CBCBCB"/>
            </w:tcBorders>
            <w:shd w:val="clear" w:color="auto" w:fill="E5DFEC" w:themeFill="accent4" w:themeFillTint="33"/>
            <w:tcMar>
              <w:top w:w="105" w:type="dxa"/>
              <w:left w:w="105" w:type="dxa"/>
              <w:bottom w:w="105" w:type="dxa"/>
              <w:right w:w="105" w:type="dxa"/>
            </w:tcMar>
            <w:vAlign w:val="center"/>
          </w:tcPr>
          <w:p w14:paraId="167B262F" w14:textId="20C1428A" w:rsidR="00BE72F6" w:rsidRPr="000439AA" w:rsidRDefault="00B8777A" w:rsidP="00BE72F6">
            <w:pPr>
              <w:rPr>
                <w:sz w:val="22"/>
                <w:szCs w:val="22"/>
                <w:lang w:eastAsia="hr-HR"/>
              </w:rPr>
            </w:pPr>
            <w:r w:rsidRPr="000439AA">
              <w:rPr>
                <w:sz w:val="22"/>
                <w:szCs w:val="22"/>
                <w:lang w:eastAsia="hr-HR"/>
              </w:rPr>
              <w:t>0</w:t>
            </w:r>
            <w:r w:rsidR="00EE2291" w:rsidRPr="000439AA">
              <w:rPr>
                <w:sz w:val="22"/>
                <w:szCs w:val="22"/>
                <w:lang w:eastAsia="hr-HR"/>
              </w:rPr>
              <w:t>,01</w:t>
            </w:r>
          </w:p>
        </w:tc>
        <w:tc>
          <w:tcPr>
            <w:tcW w:w="0" w:type="auto"/>
            <w:tcBorders>
              <w:top w:val="single" w:sz="6" w:space="0" w:color="CBCBCB"/>
              <w:left w:val="single" w:sz="6" w:space="0" w:color="CBCBCB"/>
              <w:bottom w:val="single" w:sz="6" w:space="0" w:color="CBCBCB"/>
              <w:right w:val="single" w:sz="6" w:space="0" w:color="CBCBCB"/>
            </w:tcBorders>
            <w:shd w:val="clear" w:color="auto" w:fill="E5DFEC" w:themeFill="accent4" w:themeFillTint="33"/>
            <w:tcMar>
              <w:top w:w="105" w:type="dxa"/>
              <w:left w:w="105" w:type="dxa"/>
              <w:bottom w:w="105" w:type="dxa"/>
              <w:right w:w="105" w:type="dxa"/>
            </w:tcMar>
            <w:vAlign w:val="center"/>
          </w:tcPr>
          <w:p w14:paraId="0D749B8A" w14:textId="048C3D0B" w:rsidR="00BE72F6" w:rsidRPr="000439AA" w:rsidRDefault="00B8777A" w:rsidP="00BE72F6">
            <w:pPr>
              <w:rPr>
                <w:sz w:val="22"/>
                <w:szCs w:val="22"/>
                <w:lang w:eastAsia="hr-HR"/>
              </w:rPr>
            </w:pPr>
            <w:r w:rsidRPr="000439AA">
              <w:rPr>
                <w:sz w:val="22"/>
                <w:szCs w:val="22"/>
                <w:lang w:eastAsia="hr-HR"/>
              </w:rPr>
              <w:t>4</w:t>
            </w:r>
            <w:r w:rsidR="00EE2291" w:rsidRPr="000439AA">
              <w:rPr>
                <w:sz w:val="22"/>
                <w:szCs w:val="22"/>
                <w:lang w:eastAsia="hr-HR"/>
              </w:rPr>
              <w:t>900</w:t>
            </w:r>
          </w:p>
        </w:tc>
        <w:tc>
          <w:tcPr>
            <w:tcW w:w="0" w:type="auto"/>
            <w:tcBorders>
              <w:top w:val="single" w:sz="6" w:space="0" w:color="CBCBCB"/>
              <w:left w:val="single" w:sz="6" w:space="0" w:color="CBCBCB"/>
              <w:bottom w:val="single" w:sz="6" w:space="0" w:color="CBCBCB"/>
              <w:right w:val="single" w:sz="6" w:space="0" w:color="CBCBCB"/>
            </w:tcBorders>
            <w:shd w:val="clear" w:color="auto" w:fill="E5DFEC" w:themeFill="accent4" w:themeFillTint="33"/>
            <w:tcMar>
              <w:top w:w="105" w:type="dxa"/>
              <w:left w:w="105" w:type="dxa"/>
              <w:bottom w:w="105" w:type="dxa"/>
              <w:right w:w="105" w:type="dxa"/>
            </w:tcMar>
            <w:vAlign w:val="center"/>
          </w:tcPr>
          <w:p w14:paraId="4D7FB507" w14:textId="1731CB61" w:rsidR="00BE72F6" w:rsidRPr="000439AA" w:rsidRDefault="00C149A4" w:rsidP="00BE72F6">
            <w:pPr>
              <w:rPr>
                <w:sz w:val="22"/>
                <w:szCs w:val="22"/>
                <w:lang w:eastAsia="hr-HR"/>
              </w:rPr>
            </w:pPr>
            <w:r w:rsidRPr="000439AA">
              <w:rPr>
                <w:sz w:val="22"/>
                <w:szCs w:val="22"/>
                <w:lang w:eastAsia="hr-HR"/>
              </w:rPr>
              <w:t>7</w:t>
            </w:r>
            <w:r w:rsidR="00897CC3" w:rsidRPr="000439AA">
              <w:rPr>
                <w:sz w:val="22"/>
                <w:szCs w:val="22"/>
                <w:lang w:eastAsia="hr-HR"/>
              </w:rPr>
              <w:t>2,06</w:t>
            </w:r>
          </w:p>
        </w:tc>
      </w:tr>
      <w:tr w:rsidR="00C3322E" w:rsidRPr="00C3322E" w14:paraId="3262BC13" w14:textId="77777777" w:rsidTr="00356253">
        <w:tc>
          <w:tcPr>
            <w:tcW w:w="0" w:type="auto"/>
            <w:tcBorders>
              <w:top w:val="single" w:sz="6" w:space="0" w:color="CBCBCB"/>
              <w:left w:val="single" w:sz="6" w:space="0" w:color="CBCBCB"/>
              <w:bottom w:val="single" w:sz="6" w:space="0" w:color="CBCBCB"/>
              <w:right w:val="single" w:sz="6" w:space="0" w:color="CBCBCB"/>
            </w:tcBorders>
            <w:shd w:val="clear" w:color="auto" w:fill="DAEEF3" w:themeFill="accent5" w:themeFillTint="33"/>
            <w:tcMar>
              <w:top w:w="105" w:type="dxa"/>
              <w:left w:w="105" w:type="dxa"/>
              <w:bottom w:w="105" w:type="dxa"/>
              <w:right w:w="105" w:type="dxa"/>
            </w:tcMar>
            <w:vAlign w:val="center"/>
          </w:tcPr>
          <w:p w14:paraId="2F17CAE9" w14:textId="77777777" w:rsidR="00BE72F6" w:rsidRPr="000439AA" w:rsidRDefault="00BE72F6" w:rsidP="00BE72F6">
            <w:pPr>
              <w:rPr>
                <w:sz w:val="22"/>
                <w:szCs w:val="22"/>
                <w:lang w:eastAsia="hr-HR"/>
              </w:rPr>
            </w:pPr>
            <w:r w:rsidRPr="000439AA">
              <w:rPr>
                <w:sz w:val="22"/>
                <w:szCs w:val="22"/>
                <w:lang w:eastAsia="hr-HR"/>
              </w:rPr>
              <w:t>UKUPNO PN</w:t>
            </w:r>
          </w:p>
        </w:tc>
        <w:tc>
          <w:tcPr>
            <w:tcW w:w="674" w:type="pct"/>
            <w:tcBorders>
              <w:top w:val="single" w:sz="6" w:space="0" w:color="CBCBCB"/>
              <w:left w:val="single" w:sz="6" w:space="0" w:color="CBCBCB"/>
              <w:bottom w:val="single" w:sz="6" w:space="0" w:color="CBCBCB"/>
              <w:right w:val="single" w:sz="6" w:space="0" w:color="CBCBCB"/>
            </w:tcBorders>
            <w:shd w:val="clear" w:color="auto" w:fill="DAEEF3" w:themeFill="accent5" w:themeFillTint="33"/>
            <w:tcMar>
              <w:top w:w="105" w:type="dxa"/>
              <w:left w:w="105" w:type="dxa"/>
              <w:bottom w:w="105" w:type="dxa"/>
              <w:right w:w="105" w:type="dxa"/>
            </w:tcMar>
            <w:vAlign w:val="center"/>
          </w:tcPr>
          <w:p w14:paraId="3ED00A9C" w14:textId="3080CD0B" w:rsidR="00BE72F6" w:rsidRPr="000439AA" w:rsidRDefault="0092684C" w:rsidP="00BE72F6">
            <w:pPr>
              <w:rPr>
                <w:sz w:val="22"/>
                <w:szCs w:val="22"/>
                <w:lang w:eastAsia="hr-HR"/>
              </w:rPr>
            </w:pPr>
            <w:r w:rsidRPr="000439AA">
              <w:rPr>
                <w:sz w:val="22"/>
                <w:szCs w:val="22"/>
                <w:lang w:eastAsia="hr-HR"/>
              </w:rPr>
              <w:t>48</w:t>
            </w:r>
          </w:p>
        </w:tc>
        <w:tc>
          <w:tcPr>
            <w:tcW w:w="542" w:type="pct"/>
            <w:tcBorders>
              <w:top w:val="single" w:sz="6" w:space="0" w:color="CBCBCB"/>
              <w:left w:val="single" w:sz="6" w:space="0" w:color="CBCBCB"/>
              <w:bottom w:val="single" w:sz="6" w:space="0" w:color="CBCBCB"/>
              <w:right w:val="single" w:sz="6" w:space="0" w:color="CBCBCB"/>
            </w:tcBorders>
            <w:shd w:val="clear" w:color="auto" w:fill="DAEEF3" w:themeFill="accent5" w:themeFillTint="33"/>
            <w:tcMar>
              <w:top w:w="105" w:type="dxa"/>
              <w:left w:w="105" w:type="dxa"/>
              <w:bottom w:w="105" w:type="dxa"/>
              <w:right w:w="105" w:type="dxa"/>
            </w:tcMar>
            <w:vAlign w:val="center"/>
          </w:tcPr>
          <w:p w14:paraId="4E33E4D4" w14:textId="2BA607D3" w:rsidR="00BE72F6" w:rsidRPr="000439AA" w:rsidRDefault="0092684C" w:rsidP="00BE72F6">
            <w:pPr>
              <w:rPr>
                <w:sz w:val="22"/>
                <w:szCs w:val="22"/>
                <w:lang w:eastAsia="hr-HR"/>
              </w:rPr>
            </w:pPr>
            <w:r w:rsidRPr="000439AA">
              <w:rPr>
                <w:sz w:val="22"/>
                <w:szCs w:val="22"/>
                <w:lang w:eastAsia="hr-HR"/>
              </w:rPr>
              <w:t>4797</w:t>
            </w:r>
          </w:p>
        </w:tc>
        <w:tc>
          <w:tcPr>
            <w:tcW w:w="0" w:type="auto"/>
            <w:tcBorders>
              <w:top w:val="single" w:sz="6" w:space="0" w:color="CBCBCB"/>
              <w:left w:val="single" w:sz="6" w:space="0" w:color="CBCBCB"/>
              <w:bottom w:val="single" w:sz="6" w:space="0" w:color="CBCBCB"/>
              <w:right w:val="single" w:sz="6" w:space="0" w:color="CBCBCB"/>
            </w:tcBorders>
            <w:shd w:val="clear" w:color="auto" w:fill="DAEEF3" w:themeFill="accent5" w:themeFillTint="33"/>
            <w:tcMar>
              <w:top w:w="105" w:type="dxa"/>
              <w:left w:w="105" w:type="dxa"/>
              <w:bottom w:w="105" w:type="dxa"/>
              <w:right w:w="105" w:type="dxa"/>
            </w:tcMar>
            <w:vAlign w:val="center"/>
          </w:tcPr>
          <w:p w14:paraId="37DE70E8" w14:textId="0BC1776C" w:rsidR="00BE72F6" w:rsidRPr="000439AA" w:rsidRDefault="00B8777A" w:rsidP="00BE72F6">
            <w:pPr>
              <w:rPr>
                <w:sz w:val="22"/>
                <w:szCs w:val="22"/>
                <w:lang w:eastAsia="hr-HR"/>
              </w:rPr>
            </w:pPr>
            <w:r w:rsidRPr="000439AA">
              <w:rPr>
                <w:sz w:val="22"/>
                <w:szCs w:val="22"/>
                <w:lang w:eastAsia="hr-HR"/>
              </w:rPr>
              <w:t>9</w:t>
            </w:r>
            <w:r w:rsidR="00EE2291" w:rsidRPr="000439AA">
              <w:rPr>
                <w:sz w:val="22"/>
                <w:szCs w:val="22"/>
                <w:lang w:eastAsia="hr-HR"/>
              </w:rPr>
              <w:t>9,94</w:t>
            </w:r>
          </w:p>
        </w:tc>
        <w:tc>
          <w:tcPr>
            <w:tcW w:w="0" w:type="auto"/>
            <w:tcBorders>
              <w:top w:val="single" w:sz="6" w:space="0" w:color="CBCBCB"/>
              <w:left w:val="single" w:sz="6" w:space="0" w:color="CBCBCB"/>
              <w:bottom w:val="single" w:sz="6" w:space="0" w:color="CBCBCB"/>
              <w:right w:val="single" w:sz="6" w:space="0" w:color="CBCBCB"/>
            </w:tcBorders>
            <w:shd w:val="clear" w:color="auto" w:fill="DAEEF3" w:themeFill="accent5" w:themeFillTint="33"/>
            <w:tcMar>
              <w:top w:w="105" w:type="dxa"/>
              <w:left w:w="105" w:type="dxa"/>
              <w:bottom w:w="105" w:type="dxa"/>
              <w:right w:w="105" w:type="dxa"/>
            </w:tcMar>
            <w:vAlign w:val="center"/>
          </w:tcPr>
          <w:p w14:paraId="6B9E5097" w14:textId="31AA9C83" w:rsidR="00BE72F6" w:rsidRPr="000439AA" w:rsidRDefault="0092684C" w:rsidP="00BE72F6">
            <w:pPr>
              <w:rPr>
                <w:sz w:val="22"/>
                <w:szCs w:val="22"/>
                <w:lang w:eastAsia="hr-HR"/>
              </w:rPr>
            </w:pPr>
            <w:r w:rsidRPr="000439AA">
              <w:rPr>
                <w:sz w:val="22"/>
                <w:szCs w:val="22"/>
                <w:lang w:eastAsia="hr-HR"/>
              </w:rPr>
              <w:t>30</w:t>
            </w:r>
          </w:p>
        </w:tc>
        <w:tc>
          <w:tcPr>
            <w:tcW w:w="0" w:type="auto"/>
            <w:tcBorders>
              <w:top w:val="single" w:sz="6" w:space="0" w:color="CBCBCB"/>
              <w:left w:val="single" w:sz="6" w:space="0" w:color="CBCBCB"/>
              <w:bottom w:val="single" w:sz="6" w:space="0" w:color="CBCBCB"/>
              <w:right w:val="single" w:sz="6" w:space="0" w:color="CBCBCB"/>
            </w:tcBorders>
            <w:shd w:val="clear" w:color="auto" w:fill="DAEEF3" w:themeFill="accent5" w:themeFillTint="33"/>
            <w:tcMar>
              <w:top w:w="105" w:type="dxa"/>
              <w:left w:w="105" w:type="dxa"/>
              <w:bottom w:w="105" w:type="dxa"/>
              <w:right w:w="105" w:type="dxa"/>
            </w:tcMar>
            <w:vAlign w:val="center"/>
          </w:tcPr>
          <w:p w14:paraId="3386A8AB" w14:textId="06667527" w:rsidR="00BE72F6" w:rsidRPr="000439AA" w:rsidRDefault="00B8777A" w:rsidP="00BE72F6">
            <w:pPr>
              <w:rPr>
                <w:sz w:val="22"/>
                <w:szCs w:val="22"/>
                <w:lang w:eastAsia="hr-HR"/>
              </w:rPr>
            </w:pPr>
            <w:r w:rsidRPr="000439AA">
              <w:rPr>
                <w:sz w:val="22"/>
                <w:szCs w:val="22"/>
                <w:lang w:eastAsia="hr-HR"/>
              </w:rPr>
              <w:t>0,</w:t>
            </w:r>
            <w:r w:rsidR="00EE2291" w:rsidRPr="000439AA">
              <w:rPr>
                <w:sz w:val="22"/>
                <w:szCs w:val="22"/>
                <w:lang w:eastAsia="hr-HR"/>
              </w:rPr>
              <w:t>63</w:t>
            </w:r>
          </w:p>
        </w:tc>
        <w:tc>
          <w:tcPr>
            <w:tcW w:w="0" w:type="auto"/>
            <w:tcBorders>
              <w:top w:val="single" w:sz="6" w:space="0" w:color="CBCBCB"/>
              <w:left w:val="single" w:sz="6" w:space="0" w:color="CBCBCB"/>
              <w:bottom w:val="single" w:sz="6" w:space="0" w:color="CBCBCB"/>
              <w:right w:val="single" w:sz="6" w:space="0" w:color="CBCBCB"/>
            </w:tcBorders>
            <w:shd w:val="clear" w:color="auto" w:fill="DAEEF3" w:themeFill="accent5" w:themeFillTint="33"/>
            <w:tcMar>
              <w:top w:w="105" w:type="dxa"/>
              <w:left w:w="105" w:type="dxa"/>
              <w:bottom w:w="105" w:type="dxa"/>
              <w:right w:w="105" w:type="dxa"/>
            </w:tcMar>
            <w:vAlign w:val="center"/>
          </w:tcPr>
          <w:p w14:paraId="50016CAE" w14:textId="38ECD326" w:rsidR="00BE72F6" w:rsidRPr="000439AA" w:rsidRDefault="00897CC3" w:rsidP="00BE72F6">
            <w:pPr>
              <w:rPr>
                <w:sz w:val="22"/>
                <w:szCs w:val="22"/>
                <w:lang w:eastAsia="hr-HR"/>
              </w:rPr>
            </w:pPr>
            <w:r w:rsidRPr="000439AA">
              <w:rPr>
                <w:sz w:val="22"/>
                <w:szCs w:val="22"/>
                <w:lang w:eastAsia="hr-HR"/>
              </w:rPr>
              <w:t>4827</w:t>
            </w:r>
          </w:p>
        </w:tc>
        <w:tc>
          <w:tcPr>
            <w:tcW w:w="0" w:type="auto"/>
            <w:tcBorders>
              <w:top w:val="single" w:sz="6" w:space="0" w:color="CBCBCB"/>
              <w:left w:val="single" w:sz="6" w:space="0" w:color="CBCBCB"/>
              <w:bottom w:val="single" w:sz="6" w:space="0" w:color="CBCBCB"/>
              <w:right w:val="single" w:sz="6" w:space="0" w:color="CBCBCB"/>
            </w:tcBorders>
            <w:shd w:val="clear" w:color="auto" w:fill="DAEEF3" w:themeFill="accent5" w:themeFillTint="33"/>
            <w:tcMar>
              <w:top w:w="105" w:type="dxa"/>
              <w:left w:w="105" w:type="dxa"/>
              <w:bottom w:w="105" w:type="dxa"/>
              <w:right w:w="105" w:type="dxa"/>
            </w:tcMar>
            <w:vAlign w:val="center"/>
          </w:tcPr>
          <w:p w14:paraId="61B330C4" w14:textId="16C04D44" w:rsidR="00BE72F6" w:rsidRPr="000439AA" w:rsidRDefault="00897CC3" w:rsidP="00BE72F6">
            <w:pPr>
              <w:rPr>
                <w:sz w:val="22"/>
                <w:szCs w:val="22"/>
                <w:lang w:eastAsia="hr-HR"/>
              </w:rPr>
            </w:pPr>
            <w:r w:rsidRPr="000439AA">
              <w:rPr>
                <w:sz w:val="22"/>
                <w:szCs w:val="22"/>
                <w:lang w:eastAsia="hr-HR"/>
              </w:rPr>
              <w:t>100,56</w:t>
            </w:r>
          </w:p>
        </w:tc>
      </w:tr>
      <w:tr w:rsidR="00C3322E" w:rsidRPr="00C3322E" w14:paraId="6E8A3781" w14:textId="77777777" w:rsidTr="007204E6">
        <w:tc>
          <w:tcPr>
            <w:tcW w:w="0" w:type="auto"/>
            <w:tcBorders>
              <w:top w:val="single" w:sz="6" w:space="0" w:color="CBCBCB"/>
              <w:left w:val="single" w:sz="6" w:space="0" w:color="CBCBCB"/>
              <w:bottom w:val="single" w:sz="6" w:space="0" w:color="CBCBCB"/>
              <w:right w:val="single" w:sz="6" w:space="0" w:color="CBCBCB"/>
            </w:tcBorders>
            <w:shd w:val="clear" w:color="auto" w:fill="FDE9D9" w:themeFill="accent6" w:themeFillTint="33"/>
            <w:tcMar>
              <w:top w:w="105" w:type="dxa"/>
              <w:left w:w="105" w:type="dxa"/>
              <w:bottom w:w="105" w:type="dxa"/>
              <w:right w:w="105" w:type="dxa"/>
            </w:tcMar>
            <w:vAlign w:val="center"/>
          </w:tcPr>
          <w:p w14:paraId="10D5FBD3" w14:textId="77777777" w:rsidR="00BE72F6" w:rsidRPr="000439AA" w:rsidRDefault="00BE72F6" w:rsidP="00356253">
            <w:pPr>
              <w:shd w:val="clear" w:color="auto" w:fill="EAF1DD" w:themeFill="accent3" w:themeFillTint="33"/>
              <w:rPr>
                <w:sz w:val="22"/>
                <w:szCs w:val="22"/>
                <w:lang w:eastAsia="hr-HR"/>
              </w:rPr>
            </w:pPr>
            <w:r w:rsidRPr="000439AA">
              <w:rPr>
                <w:sz w:val="22"/>
                <w:szCs w:val="22"/>
                <w:lang w:eastAsia="hr-HR"/>
              </w:rPr>
              <w:t>SVE ZAJED</w:t>
            </w:r>
          </w:p>
        </w:tc>
        <w:tc>
          <w:tcPr>
            <w:tcW w:w="674" w:type="pct"/>
            <w:tcBorders>
              <w:top w:val="single" w:sz="6" w:space="0" w:color="CBCBCB"/>
              <w:left w:val="single" w:sz="6" w:space="0" w:color="CBCBCB"/>
              <w:bottom w:val="single" w:sz="6" w:space="0" w:color="CBCBCB"/>
              <w:right w:val="single" w:sz="6" w:space="0" w:color="CBCBCB"/>
            </w:tcBorders>
            <w:shd w:val="clear" w:color="auto" w:fill="FDE9D9" w:themeFill="accent6" w:themeFillTint="33"/>
            <w:tcMar>
              <w:top w:w="105" w:type="dxa"/>
              <w:left w:w="105" w:type="dxa"/>
              <w:bottom w:w="105" w:type="dxa"/>
              <w:right w:w="105" w:type="dxa"/>
            </w:tcMar>
            <w:vAlign w:val="center"/>
          </w:tcPr>
          <w:p w14:paraId="7C2A75BC" w14:textId="31C1A1A4" w:rsidR="00BE72F6" w:rsidRPr="000439AA" w:rsidRDefault="00B8777A" w:rsidP="00356253">
            <w:pPr>
              <w:shd w:val="clear" w:color="auto" w:fill="EAF1DD" w:themeFill="accent3" w:themeFillTint="33"/>
              <w:rPr>
                <w:sz w:val="22"/>
                <w:szCs w:val="22"/>
                <w:lang w:eastAsia="hr-HR"/>
              </w:rPr>
            </w:pPr>
            <w:r w:rsidRPr="000439AA">
              <w:rPr>
                <w:sz w:val="22"/>
                <w:szCs w:val="22"/>
                <w:lang w:eastAsia="hr-HR"/>
              </w:rPr>
              <w:t>1</w:t>
            </w:r>
            <w:r w:rsidR="0092684C" w:rsidRPr="000439AA">
              <w:rPr>
                <w:sz w:val="22"/>
                <w:szCs w:val="22"/>
                <w:lang w:eastAsia="hr-HR"/>
              </w:rPr>
              <w:t>16</w:t>
            </w:r>
          </w:p>
        </w:tc>
        <w:tc>
          <w:tcPr>
            <w:tcW w:w="542" w:type="pct"/>
            <w:tcBorders>
              <w:top w:val="single" w:sz="6" w:space="0" w:color="CBCBCB"/>
              <w:left w:val="single" w:sz="6" w:space="0" w:color="CBCBCB"/>
              <w:bottom w:val="single" w:sz="6" w:space="0" w:color="CBCBCB"/>
              <w:right w:val="single" w:sz="6" w:space="0" w:color="CBCBCB"/>
            </w:tcBorders>
            <w:shd w:val="clear" w:color="auto" w:fill="FDE9D9" w:themeFill="accent6" w:themeFillTint="33"/>
            <w:tcMar>
              <w:top w:w="105" w:type="dxa"/>
              <w:left w:w="105" w:type="dxa"/>
              <w:bottom w:w="105" w:type="dxa"/>
              <w:right w:w="105" w:type="dxa"/>
            </w:tcMar>
            <w:vAlign w:val="center"/>
          </w:tcPr>
          <w:p w14:paraId="03F3B452" w14:textId="1EF4BB6A" w:rsidR="00BE72F6" w:rsidRPr="000439AA" w:rsidRDefault="0092684C" w:rsidP="00356253">
            <w:pPr>
              <w:shd w:val="clear" w:color="auto" w:fill="EAF1DD" w:themeFill="accent3" w:themeFillTint="33"/>
              <w:rPr>
                <w:sz w:val="22"/>
                <w:szCs w:val="22"/>
                <w:lang w:eastAsia="hr-HR"/>
              </w:rPr>
            </w:pPr>
            <w:r w:rsidRPr="000439AA">
              <w:rPr>
                <w:sz w:val="22"/>
                <w:szCs w:val="22"/>
                <w:lang w:eastAsia="hr-HR"/>
              </w:rPr>
              <w:t>9696</w:t>
            </w:r>
          </w:p>
        </w:tc>
        <w:tc>
          <w:tcPr>
            <w:tcW w:w="0" w:type="auto"/>
            <w:tcBorders>
              <w:top w:val="single" w:sz="6" w:space="0" w:color="CBCBCB"/>
              <w:left w:val="single" w:sz="6" w:space="0" w:color="CBCBCB"/>
              <w:bottom w:val="single" w:sz="6" w:space="0" w:color="CBCBCB"/>
              <w:right w:val="single" w:sz="6" w:space="0" w:color="CBCBCB"/>
            </w:tcBorders>
            <w:shd w:val="clear" w:color="auto" w:fill="FDE9D9" w:themeFill="accent6" w:themeFillTint="33"/>
            <w:tcMar>
              <w:top w:w="105" w:type="dxa"/>
              <w:left w:w="105" w:type="dxa"/>
              <w:bottom w:w="105" w:type="dxa"/>
              <w:right w:w="105" w:type="dxa"/>
            </w:tcMar>
            <w:vAlign w:val="center"/>
          </w:tcPr>
          <w:p w14:paraId="37596D8E" w14:textId="2133D755" w:rsidR="00BE72F6" w:rsidRPr="000439AA" w:rsidRDefault="00B8777A" w:rsidP="00356253">
            <w:pPr>
              <w:shd w:val="clear" w:color="auto" w:fill="EAF1DD" w:themeFill="accent3" w:themeFillTint="33"/>
              <w:rPr>
                <w:sz w:val="22"/>
                <w:szCs w:val="22"/>
                <w:lang w:eastAsia="hr-HR"/>
              </w:rPr>
            </w:pPr>
            <w:r w:rsidRPr="000439AA">
              <w:rPr>
                <w:sz w:val="22"/>
                <w:szCs w:val="22"/>
                <w:lang w:eastAsia="hr-HR"/>
              </w:rPr>
              <w:t>8</w:t>
            </w:r>
            <w:r w:rsidR="00EE2291" w:rsidRPr="000439AA">
              <w:rPr>
                <w:sz w:val="22"/>
                <w:szCs w:val="22"/>
                <w:lang w:eastAsia="hr-HR"/>
              </w:rPr>
              <w:t>3,58</w:t>
            </w:r>
          </w:p>
        </w:tc>
        <w:tc>
          <w:tcPr>
            <w:tcW w:w="0" w:type="auto"/>
            <w:tcBorders>
              <w:top w:val="single" w:sz="6" w:space="0" w:color="CBCBCB"/>
              <w:left w:val="single" w:sz="6" w:space="0" w:color="CBCBCB"/>
              <w:bottom w:val="single" w:sz="6" w:space="0" w:color="CBCBCB"/>
              <w:right w:val="single" w:sz="6" w:space="0" w:color="CBCBCB"/>
            </w:tcBorders>
            <w:shd w:val="clear" w:color="auto" w:fill="FDE9D9" w:themeFill="accent6" w:themeFillTint="33"/>
            <w:tcMar>
              <w:top w:w="105" w:type="dxa"/>
              <w:left w:w="105" w:type="dxa"/>
              <w:bottom w:w="105" w:type="dxa"/>
              <w:right w:w="105" w:type="dxa"/>
            </w:tcMar>
            <w:vAlign w:val="center"/>
          </w:tcPr>
          <w:p w14:paraId="7CCCAA2A" w14:textId="07F2373B" w:rsidR="00BE72F6" w:rsidRPr="000439AA" w:rsidRDefault="0092684C" w:rsidP="00356253">
            <w:pPr>
              <w:shd w:val="clear" w:color="auto" w:fill="EAF1DD" w:themeFill="accent3" w:themeFillTint="33"/>
              <w:rPr>
                <w:sz w:val="22"/>
                <w:szCs w:val="22"/>
                <w:lang w:eastAsia="hr-HR"/>
              </w:rPr>
            </w:pPr>
            <w:r w:rsidRPr="000439AA">
              <w:rPr>
                <w:sz w:val="22"/>
                <w:szCs w:val="22"/>
                <w:lang w:eastAsia="hr-HR"/>
              </w:rPr>
              <w:t>31</w:t>
            </w:r>
          </w:p>
        </w:tc>
        <w:tc>
          <w:tcPr>
            <w:tcW w:w="0" w:type="auto"/>
            <w:tcBorders>
              <w:top w:val="single" w:sz="6" w:space="0" w:color="CBCBCB"/>
              <w:left w:val="single" w:sz="6" w:space="0" w:color="CBCBCB"/>
              <w:bottom w:val="single" w:sz="6" w:space="0" w:color="CBCBCB"/>
              <w:right w:val="single" w:sz="6" w:space="0" w:color="CBCBCB"/>
            </w:tcBorders>
            <w:shd w:val="clear" w:color="auto" w:fill="FDE9D9" w:themeFill="accent6" w:themeFillTint="33"/>
            <w:tcMar>
              <w:top w:w="105" w:type="dxa"/>
              <w:left w:w="105" w:type="dxa"/>
              <w:bottom w:w="105" w:type="dxa"/>
              <w:right w:w="105" w:type="dxa"/>
            </w:tcMar>
            <w:vAlign w:val="center"/>
          </w:tcPr>
          <w:p w14:paraId="52A8F555" w14:textId="6C62E3C3" w:rsidR="00BE72F6" w:rsidRPr="000439AA" w:rsidRDefault="00B8777A" w:rsidP="00356253">
            <w:pPr>
              <w:shd w:val="clear" w:color="auto" w:fill="EAF1DD" w:themeFill="accent3" w:themeFillTint="33"/>
              <w:rPr>
                <w:sz w:val="22"/>
                <w:szCs w:val="22"/>
                <w:lang w:eastAsia="hr-HR"/>
              </w:rPr>
            </w:pPr>
            <w:r w:rsidRPr="000439AA">
              <w:rPr>
                <w:sz w:val="22"/>
                <w:szCs w:val="22"/>
                <w:lang w:eastAsia="hr-HR"/>
              </w:rPr>
              <w:t>0,</w:t>
            </w:r>
            <w:r w:rsidR="00EE2291" w:rsidRPr="000439AA">
              <w:rPr>
                <w:sz w:val="22"/>
                <w:szCs w:val="22"/>
                <w:lang w:eastAsia="hr-HR"/>
              </w:rPr>
              <w:t>27</w:t>
            </w:r>
          </w:p>
        </w:tc>
        <w:tc>
          <w:tcPr>
            <w:tcW w:w="0" w:type="auto"/>
            <w:tcBorders>
              <w:top w:val="single" w:sz="6" w:space="0" w:color="CBCBCB"/>
              <w:left w:val="single" w:sz="6" w:space="0" w:color="CBCBCB"/>
              <w:bottom w:val="single" w:sz="6" w:space="0" w:color="CBCBCB"/>
              <w:right w:val="single" w:sz="6" w:space="0" w:color="CBCBCB"/>
            </w:tcBorders>
            <w:shd w:val="clear" w:color="auto" w:fill="FDE9D9" w:themeFill="accent6" w:themeFillTint="33"/>
            <w:tcMar>
              <w:top w:w="105" w:type="dxa"/>
              <w:left w:w="105" w:type="dxa"/>
              <w:bottom w:w="105" w:type="dxa"/>
              <w:right w:w="105" w:type="dxa"/>
            </w:tcMar>
            <w:vAlign w:val="center"/>
          </w:tcPr>
          <w:p w14:paraId="36D8A342" w14:textId="7C268112" w:rsidR="00BE72F6" w:rsidRPr="000439AA" w:rsidRDefault="00897CC3" w:rsidP="00356253">
            <w:pPr>
              <w:shd w:val="clear" w:color="auto" w:fill="EAF1DD" w:themeFill="accent3" w:themeFillTint="33"/>
              <w:rPr>
                <w:sz w:val="22"/>
                <w:szCs w:val="22"/>
                <w:lang w:eastAsia="hr-HR"/>
              </w:rPr>
            </w:pPr>
            <w:r w:rsidRPr="000439AA">
              <w:rPr>
                <w:sz w:val="22"/>
                <w:szCs w:val="22"/>
                <w:lang w:eastAsia="hr-HR"/>
              </w:rPr>
              <w:t>9727</w:t>
            </w:r>
          </w:p>
        </w:tc>
        <w:tc>
          <w:tcPr>
            <w:tcW w:w="0" w:type="auto"/>
            <w:tcBorders>
              <w:top w:val="single" w:sz="6" w:space="0" w:color="CBCBCB"/>
              <w:left w:val="single" w:sz="6" w:space="0" w:color="CBCBCB"/>
              <w:bottom w:val="single" w:sz="6" w:space="0" w:color="CBCBCB"/>
              <w:right w:val="single" w:sz="6" w:space="0" w:color="CBCBCB"/>
            </w:tcBorders>
            <w:shd w:val="clear" w:color="auto" w:fill="FDE9D9" w:themeFill="accent6" w:themeFillTint="33"/>
            <w:tcMar>
              <w:top w:w="105" w:type="dxa"/>
              <w:left w:w="105" w:type="dxa"/>
              <w:bottom w:w="105" w:type="dxa"/>
              <w:right w:w="105" w:type="dxa"/>
            </w:tcMar>
            <w:vAlign w:val="center"/>
          </w:tcPr>
          <w:p w14:paraId="2FFBEB9A" w14:textId="32CFD1CE" w:rsidR="00BE72F6" w:rsidRPr="000439AA" w:rsidRDefault="00B8777A" w:rsidP="00356253">
            <w:pPr>
              <w:shd w:val="clear" w:color="auto" w:fill="EAF1DD" w:themeFill="accent3" w:themeFillTint="33"/>
              <w:rPr>
                <w:sz w:val="22"/>
                <w:szCs w:val="22"/>
                <w:lang w:eastAsia="hr-HR"/>
              </w:rPr>
            </w:pPr>
            <w:r w:rsidRPr="000439AA">
              <w:rPr>
                <w:sz w:val="22"/>
                <w:szCs w:val="22"/>
                <w:lang w:eastAsia="hr-HR"/>
              </w:rPr>
              <w:t>8</w:t>
            </w:r>
            <w:r w:rsidR="00A47728" w:rsidRPr="000439AA">
              <w:rPr>
                <w:sz w:val="22"/>
                <w:szCs w:val="22"/>
                <w:lang w:eastAsia="hr-HR"/>
              </w:rPr>
              <w:t>3,53</w:t>
            </w:r>
          </w:p>
        </w:tc>
      </w:tr>
    </w:tbl>
    <w:p w14:paraId="1BF4C2E5" w14:textId="7020D1DE" w:rsidR="007204E6" w:rsidRPr="00C3322E" w:rsidRDefault="007204E6" w:rsidP="00356253">
      <w:pPr>
        <w:shd w:val="clear" w:color="auto" w:fill="EAF1DD" w:themeFill="accent3" w:themeFillTint="33"/>
        <w:spacing w:line="276" w:lineRule="auto"/>
        <w:rPr>
          <w:rFonts w:eastAsia="Calibri"/>
          <w:color w:val="FF0000"/>
          <w:sz w:val="22"/>
          <w:szCs w:val="22"/>
        </w:rPr>
      </w:pPr>
    </w:p>
    <w:p w14:paraId="57C95945" w14:textId="77777777" w:rsidR="00A47728" w:rsidRPr="00A47728" w:rsidRDefault="001654AA" w:rsidP="001377B5">
      <w:pPr>
        <w:pStyle w:val="Uvuenotijeloteksta"/>
        <w:spacing w:line="276" w:lineRule="auto"/>
        <w:ind w:left="0" w:firstLine="720"/>
        <w:rPr>
          <w:sz w:val="22"/>
          <w:szCs w:val="22"/>
        </w:rPr>
      </w:pPr>
      <w:r w:rsidRPr="00A47728">
        <w:rPr>
          <w:sz w:val="22"/>
          <w:szCs w:val="22"/>
        </w:rPr>
        <w:t xml:space="preserve">Tijekom školske godine u redovnoj nastavi i izvannastavnim aktivnostima bilo je ukupno </w:t>
      </w:r>
      <w:r w:rsidR="00B8777A" w:rsidRPr="00A47728">
        <w:rPr>
          <w:b/>
          <w:sz w:val="22"/>
          <w:szCs w:val="22"/>
        </w:rPr>
        <w:t>4</w:t>
      </w:r>
      <w:r w:rsidR="00A47728" w:rsidRPr="00A47728">
        <w:rPr>
          <w:b/>
          <w:sz w:val="22"/>
          <w:szCs w:val="22"/>
        </w:rPr>
        <w:t xml:space="preserve">900 </w:t>
      </w:r>
      <w:r w:rsidRPr="00A47728">
        <w:rPr>
          <w:b/>
          <w:sz w:val="22"/>
          <w:szCs w:val="22"/>
        </w:rPr>
        <w:t xml:space="preserve">sati </w:t>
      </w:r>
      <w:r w:rsidRPr="00A47728">
        <w:rPr>
          <w:sz w:val="22"/>
          <w:szCs w:val="22"/>
        </w:rPr>
        <w:t xml:space="preserve">izostanaka učenika razredne nastave i </w:t>
      </w:r>
      <w:r w:rsidR="00A47728" w:rsidRPr="00A47728">
        <w:rPr>
          <w:b/>
          <w:sz w:val="22"/>
          <w:szCs w:val="22"/>
        </w:rPr>
        <w:t>4827</w:t>
      </w:r>
      <w:r w:rsidR="00960274" w:rsidRPr="00A47728">
        <w:rPr>
          <w:b/>
          <w:sz w:val="22"/>
          <w:szCs w:val="22"/>
        </w:rPr>
        <w:t xml:space="preserve"> </w:t>
      </w:r>
      <w:r w:rsidRPr="00A47728">
        <w:rPr>
          <w:b/>
          <w:sz w:val="22"/>
          <w:szCs w:val="22"/>
        </w:rPr>
        <w:t xml:space="preserve"> </w:t>
      </w:r>
      <w:r w:rsidRPr="00A47728">
        <w:rPr>
          <w:sz w:val="22"/>
          <w:szCs w:val="22"/>
        </w:rPr>
        <w:t>sati izostanaka učenika predmetne nastave. Ukupno je bilo</w:t>
      </w:r>
      <w:r w:rsidRPr="00A47728">
        <w:rPr>
          <w:b/>
          <w:sz w:val="22"/>
          <w:szCs w:val="22"/>
        </w:rPr>
        <w:t xml:space="preserve"> </w:t>
      </w:r>
      <w:r w:rsidR="00A47728" w:rsidRPr="00A47728">
        <w:rPr>
          <w:b/>
          <w:sz w:val="22"/>
          <w:szCs w:val="22"/>
        </w:rPr>
        <w:t xml:space="preserve">9727 </w:t>
      </w:r>
      <w:r w:rsidRPr="00A47728">
        <w:rPr>
          <w:sz w:val="22"/>
          <w:szCs w:val="22"/>
        </w:rPr>
        <w:t xml:space="preserve">sati izostanaka učenika, </w:t>
      </w:r>
      <w:r w:rsidR="003402BF" w:rsidRPr="00A47728">
        <w:rPr>
          <w:sz w:val="22"/>
          <w:szCs w:val="22"/>
        </w:rPr>
        <w:t xml:space="preserve">a što je za </w:t>
      </w:r>
      <w:r w:rsidR="00A47728" w:rsidRPr="00A47728">
        <w:rPr>
          <w:sz w:val="22"/>
          <w:szCs w:val="22"/>
        </w:rPr>
        <w:t>281</w:t>
      </w:r>
      <w:r w:rsidR="003402BF" w:rsidRPr="00A47728">
        <w:rPr>
          <w:sz w:val="22"/>
          <w:szCs w:val="22"/>
        </w:rPr>
        <w:t xml:space="preserve"> sat</w:t>
      </w:r>
      <w:r w:rsidR="00A47728" w:rsidRPr="00A47728">
        <w:rPr>
          <w:sz w:val="22"/>
          <w:szCs w:val="22"/>
        </w:rPr>
        <w:t xml:space="preserve">i manje </w:t>
      </w:r>
      <w:r w:rsidR="003402BF" w:rsidRPr="00A47728">
        <w:rPr>
          <w:sz w:val="22"/>
          <w:szCs w:val="22"/>
        </w:rPr>
        <w:t xml:space="preserve"> nego prošle godine. </w:t>
      </w:r>
    </w:p>
    <w:p w14:paraId="17E589AF" w14:textId="0B72DE6F" w:rsidR="001654AA" w:rsidRPr="00A47728" w:rsidRDefault="003402BF" w:rsidP="00A47728">
      <w:pPr>
        <w:pStyle w:val="Uvuenotijeloteksta"/>
        <w:spacing w:line="276" w:lineRule="auto"/>
        <w:ind w:left="0"/>
        <w:rPr>
          <w:sz w:val="22"/>
          <w:szCs w:val="22"/>
        </w:rPr>
      </w:pPr>
      <w:r w:rsidRPr="00A47728">
        <w:rPr>
          <w:sz w:val="22"/>
          <w:szCs w:val="22"/>
        </w:rPr>
        <w:t xml:space="preserve">U razrednoj nastavi je bilo manje izostanaka po učeniku  - </w:t>
      </w:r>
      <w:r w:rsidR="00C149A4" w:rsidRPr="00A47728">
        <w:rPr>
          <w:sz w:val="22"/>
          <w:szCs w:val="22"/>
        </w:rPr>
        <w:t>7</w:t>
      </w:r>
      <w:r w:rsidR="00A47728" w:rsidRPr="00A47728">
        <w:rPr>
          <w:sz w:val="22"/>
          <w:szCs w:val="22"/>
        </w:rPr>
        <w:t>2,06</w:t>
      </w:r>
      <w:r w:rsidRPr="00A47728">
        <w:rPr>
          <w:sz w:val="22"/>
          <w:szCs w:val="22"/>
        </w:rPr>
        <w:t xml:space="preserve">  nego u predmetnoj </w:t>
      </w:r>
      <w:r w:rsidR="00A47728" w:rsidRPr="00A47728">
        <w:rPr>
          <w:sz w:val="22"/>
          <w:szCs w:val="22"/>
        </w:rPr>
        <w:t>100,56 sati</w:t>
      </w:r>
      <w:r w:rsidR="00367DDF" w:rsidRPr="00A47728">
        <w:rPr>
          <w:sz w:val="22"/>
          <w:szCs w:val="22"/>
        </w:rPr>
        <w:t>.</w:t>
      </w:r>
    </w:p>
    <w:p w14:paraId="5BDFC4C8" w14:textId="178933F5" w:rsidR="00810DED" w:rsidRPr="00A47728" w:rsidRDefault="001F055E" w:rsidP="001377B5">
      <w:pPr>
        <w:pStyle w:val="Uvuenotijeloteksta"/>
        <w:spacing w:line="276" w:lineRule="auto"/>
        <w:ind w:left="0"/>
        <w:rPr>
          <w:sz w:val="22"/>
          <w:szCs w:val="22"/>
        </w:rPr>
      </w:pPr>
      <w:r w:rsidRPr="00A47728">
        <w:rPr>
          <w:sz w:val="22"/>
          <w:szCs w:val="22"/>
        </w:rPr>
        <w:t xml:space="preserve">        </w:t>
      </w:r>
      <w:r w:rsidR="001654AA" w:rsidRPr="00A47728">
        <w:rPr>
          <w:sz w:val="22"/>
          <w:szCs w:val="22"/>
        </w:rPr>
        <w:t>Razlozi izostanaka uglavnom se odnose na bolest</w:t>
      </w:r>
      <w:r w:rsidR="00291820" w:rsidRPr="00A47728">
        <w:rPr>
          <w:sz w:val="22"/>
          <w:szCs w:val="22"/>
        </w:rPr>
        <w:t xml:space="preserve"> </w:t>
      </w:r>
      <w:r w:rsidR="001654AA" w:rsidRPr="00A47728">
        <w:rPr>
          <w:sz w:val="22"/>
          <w:szCs w:val="22"/>
        </w:rPr>
        <w:t>ili pregledi kod specijalista</w:t>
      </w:r>
      <w:r w:rsidR="00A47728" w:rsidRPr="00A47728">
        <w:rPr>
          <w:sz w:val="22"/>
          <w:szCs w:val="22"/>
        </w:rPr>
        <w:t>,</w:t>
      </w:r>
      <w:r w:rsidR="00291820" w:rsidRPr="00A47728">
        <w:rPr>
          <w:sz w:val="22"/>
          <w:szCs w:val="22"/>
        </w:rPr>
        <w:t xml:space="preserve"> odlazak zubaru</w:t>
      </w:r>
      <w:r w:rsidR="00A47728" w:rsidRPr="00A47728">
        <w:rPr>
          <w:sz w:val="22"/>
          <w:szCs w:val="22"/>
        </w:rPr>
        <w:t xml:space="preserve">, natjecanja i sport. </w:t>
      </w:r>
      <w:r w:rsidR="00291820" w:rsidRPr="00A47728">
        <w:rPr>
          <w:sz w:val="22"/>
          <w:szCs w:val="22"/>
        </w:rPr>
        <w:t xml:space="preserve">  Od toga</w:t>
      </w:r>
      <w:r w:rsidR="00A47728" w:rsidRPr="00A47728">
        <w:rPr>
          <w:sz w:val="22"/>
          <w:szCs w:val="22"/>
        </w:rPr>
        <w:t xml:space="preserve"> 31</w:t>
      </w:r>
      <w:r w:rsidR="00291820" w:rsidRPr="00A47728">
        <w:rPr>
          <w:sz w:val="22"/>
          <w:szCs w:val="22"/>
        </w:rPr>
        <w:t xml:space="preserve"> sat</w:t>
      </w:r>
      <w:r w:rsidR="00AB5C11" w:rsidRPr="00A47728">
        <w:rPr>
          <w:sz w:val="22"/>
          <w:szCs w:val="22"/>
        </w:rPr>
        <w:t>i</w:t>
      </w:r>
      <w:r w:rsidR="001654AA" w:rsidRPr="00A47728">
        <w:rPr>
          <w:sz w:val="22"/>
          <w:szCs w:val="22"/>
        </w:rPr>
        <w:t xml:space="preserve"> je bilo neopravdanih izostanaka. Prosječno je svaki naš učenik izostao </w:t>
      </w:r>
      <w:r w:rsidRPr="00A47728">
        <w:rPr>
          <w:b/>
          <w:sz w:val="22"/>
          <w:szCs w:val="22"/>
        </w:rPr>
        <w:t xml:space="preserve"> </w:t>
      </w:r>
      <w:r w:rsidR="00367DDF" w:rsidRPr="00A47728">
        <w:rPr>
          <w:b/>
          <w:sz w:val="22"/>
          <w:szCs w:val="22"/>
        </w:rPr>
        <w:t>8</w:t>
      </w:r>
      <w:r w:rsidR="00A47728" w:rsidRPr="00A47728">
        <w:rPr>
          <w:b/>
          <w:sz w:val="22"/>
          <w:szCs w:val="22"/>
        </w:rPr>
        <w:t xml:space="preserve">3,53 </w:t>
      </w:r>
      <w:r w:rsidR="001654AA" w:rsidRPr="00A47728">
        <w:rPr>
          <w:sz w:val="22"/>
          <w:szCs w:val="22"/>
        </w:rPr>
        <w:t>sati s nastave</w:t>
      </w:r>
      <w:r w:rsidR="00A47728" w:rsidRPr="00A47728">
        <w:rPr>
          <w:sz w:val="22"/>
          <w:szCs w:val="22"/>
        </w:rPr>
        <w:t>,</w:t>
      </w:r>
      <w:r w:rsidR="000A2CCB">
        <w:rPr>
          <w:sz w:val="22"/>
          <w:szCs w:val="22"/>
        </w:rPr>
        <w:t xml:space="preserve"> š</w:t>
      </w:r>
      <w:r w:rsidR="00A47728" w:rsidRPr="00A47728">
        <w:rPr>
          <w:sz w:val="22"/>
          <w:szCs w:val="22"/>
        </w:rPr>
        <w:t xml:space="preserve">to je približno kao i protekle godine. </w:t>
      </w:r>
      <w:r w:rsidR="001654AA" w:rsidRPr="00A47728">
        <w:rPr>
          <w:sz w:val="22"/>
          <w:szCs w:val="22"/>
        </w:rPr>
        <w:t xml:space="preserve"> </w:t>
      </w:r>
    </w:p>
    <w:p w14:paraId="328D0E10" w14:textId="77777777" w:rsidR="002473F1" w:rsidRPr="00C3322E" w:rsidRDefault="002473F1" w:rsidP="001377B5">
      <w:pPr>
        <w:pStyle w:val="Uvuenotijeloteksta"/>
        <w:spacing w:line="276" w:lineRule="auto"/>
        <w:ind w:left="0"/>
        <w:rPr>
          <w:color w:val="FF0000"/>
          <w:sz w:val="22"/>
          <w:szCs w:val="22"/>
        </w:rPr>
      </w:pPr>
    </w:p>
    <w:p w14:paraId="51298988" w14:textId="77777777" w:rsidR="00BB4A00" w:rsidRDefault="00BB4A00" w:rsidP="001377B5">
      <w:pPr>
        <w:pStyle w:val="Uvuenotijeloteksta"/>
        <w:spacing w:line="276" w:lineRule="auto"/>
        <w:ind w:left="0"/>
        <w:rPr>
          <w:color w:val="FF0000"/>
          <w:sz w:val="22"/>
          <w:szCs w:val="22"/>
        </w:rPr>
      </w:pPr>
    </w:p>
    <w:p w14:paraId="7E0B754F" w14:textId="77777777" w:rsidR="00BB4A00" w:rsidRPr="00C3322E" w:rsidRDefault="00BB4A00" w:rsidP="001377B5">
      <w:pPr>
        <w:pStyle w:val="Uvuenotijeloteksta"/>
        <w:spacing w:line="276" w:lineRule="auto"/>
        <w:ind w:left="0"/>
        <w:rPr>
          <w:color w:val="FF0000"/>
          <w:sz w:val="22"/>
          <w:szCs w:val="22"/>
        </w:rPr>
      </w:pPr>
    </w:p>
    <w:p w14:paraId="4B8F55A8" w14:textId="77777777" w:rsidR="00C928A8" w:rsidRPr="002A6E68" w:rsidRDefault="00C928A8" w:rsidP="001377B5">
      <w:pPr>
        <w:pStyle w:val="Uvuenotijeloteksta"/>
        <w:spacing w:line="276" w:lineRule="auto"/>
        <w:ind w:left="0"/>
        <w:jc w:val="center"/>
        <w:rPr>
          <w:b/>
        </w:rPr>
      </w:pPr>
      <w:r w:rsidRPr="002A6E68">
        <w:rPr>
          <w:b/>
        </w:rPr>
        <w:t>III.</w:t>
      </w:r>
    </w:p>
    <w:p w14:paraId="54D5EB17" w14:textId="77777777" w:rsidR="00C928A8" w:rsidRPr="002A6E68" w:rsidRDefault="00C928A8" w:rsidP="001377B5">
      <w:pPr>
        <w:pStyle w:val="Uvuenotijeloteksta"/>
        <w:spacing w:line="276" w:lineRule="auto"/>
        <w:jc w:val="center"/>
        <w:rPr>
          <w:b/>
        </w:rPr>
      </w:pPr>
    </w:p>
    <w:p w14:paraId="2DA8C220" w14:textId="77777777" w:rsidR="00C928A8" w:rsidRPr="002A6E68" w:rsidRDefault="00C928A8" w:rsidP="001377B5">
      <w:pPr>
        <w:pStyle w:val="Uvuenotijeloteksta"/>
        <w:spacing w:line="276" w:lineRule="auto"/>
        <w:jc w:val="center"/>
        <w:rPr>
          <w:b/>
        </w:rPr>
      </w:pPr>
      <w:r w:rsidRPr="002A6E68">
        <w:rPr>
          <w:b/>
        </w:rPr>
        <w:t>KULTURNA I DRUŠTVENA DJELATNOST ŠKOLE</w:t>
      </w:r>
    </w:p>
    <w:p w14:paraId="3E2C0743" w14:textId="77777777" w:rsidR="0010644C" w:rsidRPr="002A6E68" w:rsidRDefault="0010644C" w:rsidP="001377B5">
      <w:pPr>
        <w:pStyle w:val="Uvuenotijeloteksta"/>
        <w:spacing w:line="276" w:lineRule="auto"/>
        <w:jc w:val="center"/>
        <w:rPr>
          <w:b/>
          <w:sz w:val="22"/>
          <w:szCs w:val="22"/>
        </w:rPr>
      </w:pPr>
    </w:p>
    <w:p w14:paraId="3A1F73AD" w14:textId="3498CE9D" w:rsidR="00C928A8" w:rsidRPr="00352E6B" w:rsidRDefault="00C928A8" w:rsidP="001377B5">
      <w:pPr>
        <w:pStyle w:val="Uvuenotijeloteksta"/>
        <w:spacing w:line="276" w:lineRule="auto"/>
        <w:ind w:left="0"/>
        <w:rPr>
          <w:sz w:val="22"/>
          <w:szCs w:val="22"/>
        </w:rPr>
      </w:pPr>
      <w:r w:rsidRPr="002A6E68">
        <w:rPr>
          <w:sz w:val="22"/>
          <w:szCs w:val="22"/>
        </w:rPr>
        <w:tab/>
        <w:t>Prema sklonostima i sposobnostima učenika te prema  mogućnostima škole učenici naše škole opredijelili su se za rad u grupama i družinama izvannastavnih i  izvanš</w:t>
      </w:r>
      <w:r w:rsidR="0010644C" w:rsidRPr="002A6E68">
        <w:rPr>
          <w:sz w:val="22"/>
          <w:szCs w:val="22"/>
        </w:rPr>
        <w:t>kolskih aktivnost</w:t>
      </w:r>
      <w:r w:rsidR="002A6E68">
        <w:rPr>
          <w:sz w:val="22"/>
          <w:szCs w:val="22"/>
        </w:rPr>
        <w:t xml:space="preserve">i te </w:t>
      </w:r>
      <w:r w:rsidR="00352E6B" w:rsidRPr="00352E6B">
        <w:rPr>
          <w:sz w:val="22"/>
          <w:szCs w:val="22"/>
        </w:rPr>
        <w:t>su</w:t>
      </w:r>
      <w:r w:rsidR="002A6E68" w:rsidRPr="00352E6B">
        <w:rPr>
          <w:sz w:val="22"/>
          <w:szCs w:val="22"/>
        </w:rPr>
        <w:t xml:space="preserve"> sudjelovali na natjecanjima prema odluci MZO</w:t>
      </w:r>
      <w:r w:rsidR="00352E6B" w:rsidRPr="00352E6B">
        <w:rPr>
          <w:sz w:val="22"/>
          <w:szCs w:val="22"/>
        </w:rPr>
        <w:t>.</w:t>
      </w:r>
    </w:p>
    <w:p w14:paraId="7452B966" w14:textId="77777777" w:rsidR="002A6E68" w:rsidRDefault="002A6E68" w:rsidP="008E4E10">
      <w:pPr>
        <w:pStyle w:val="Uvuenotijeloteksta"/>
        <w:spacing w:line="276" w:lineRule="auto"/>
        <w:rPr>
          <w:b/>
          <w:sz w:val="22"/>
          <w:szCs w:val="22"/>
        </w:rPr>
      </w:pPr>
    </w:p>
    <w:p w14:paraId="5F6A9F6E" w14:textId="2863F281" w:rsidR="00804387" w:rsidRDefault="00BB4A00" w:rsidP="00BB4A00">
      <w:pPr>
        <w:pStyle w:val="Uvuenotijeloteksta"/>
        <w:spacing w:line="276" w:lineRule="auto"/>
        <w:ind w:left="0"/>
        <w:rPr>
          <w:b/>
          <w:sz w:val="22"/>
          <w:szCs w:val="22"/>
        </w:rPr>
      </w:pPr>
      <w:r w:rsidRPr="002A6E68">
        <w:rPr>
          <w:b/>
          <w:sz w:val="22"/>
          <w:szCs w:val="22"/>
        </w:rPr>
        <w:t>IZVANNASTAVNE AKTIVNOSTI UČENIKA</w:t>
      </w:r>
    </w:p>
    <w:p w14:paraId="301ADC85" w14:textId="77777777" w:rsidR="00BB4A00" w:rsidRDefault="00BB4A00" w:rsidP="008E4E10">
      <w:pPr>
        <w:pStyle w:val="Uvuenotijeloteksta"/>
        <w:spacing w:line="276" w:lineRule="auto"/>
        <w:rPr>
          <w:b/>
          <w:sz w:val="22"/>
          <w:szCs w:val="22"/>
        </w:rPr>
      </w:pPr>
    </w:p>
    <w:p w14:paraId="1150B2A8" w14:textId="7C9F6DBD" w:rsidR="00BB4A00" w:rsidRDefault="00BB4A00" w:rsidP="008E4E10">
      <w:pPr>
        <w:pStyle w:val="Uvuenotijeloteksta"/>
        <w:spacing w:line="276" w:lineRule="auto"/>
        <w:rPr>
          <w:b/>
          <w:sz w:val="22"/>
          <w:szCs w:val="22"/>
        </w:rPr>
      </w:pPr>
      <w:r>
        <w:rPr>
          <w:b/>
          <w:sz w:val="22"/>
          <w:szCs w:val="22"/>
        </w:rPr>
        <w:t>Tabela broj 15</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7"/>
        <w:gridCol w:w="992"/>
        <w:gridCol w:w="851"/>
        <w:gridCol w:w="992"/>
        <w:gridCol w:w="1134"/>
        <w:gridCol w:w="1843"/>
      </w:tblGrid>
      <w:tr w:rsidR="00602CB1" w:rsidRPr="009864AA" w14:paraId="7050CAF5" w14:textId="77777777" w:rsidTr="004E1E14">
        <w:trPr>
          <w:cantSplit/>
          <w:trHeight w:val="675"/>
        </w:trPr>
        <w:tc>
          <w:tcPr>
            <w:tcW w:w="709" w:type="dxa"/>
            <w:vMerge w:val="restart"/>
            <w:shd w:val="clear" w:color="auto" w:fill="EAF1DD"/>
            <w:textDirection w:val="btLr"/>
          </w:tcPr>
          <w:p w14:paraId="2F492A6B" w14:textId="77777777" w:rsidR="00602CB1" w:rsidRPr="009864AA" w:rsidRDefault="00602CB1" w:rsidP="004E1E14">
            <w:pPr>
              <w:spacing w:line="276" w:lineRule="auto"/>
              <w:ind w:left="113" w:right="113"/>
              <w:rPr>
                <w:b/>
                <w:sz w:val="20"/>
                <w:szCs w:val="20"/>
              </w:rPr>
            </w:pPr>
            <w:r w:rsidRPr="009864AA">
              <w:rPr>
                <w:b/>
                <w:sz w:val="20"/>
                <w:szCs w:val="20"/>
              </w:rPr>
              <w:t xml:space="preserve">Broj </w:t>
            </w:r>
          </w:p>
        </w:tc>
        <w:tc>
          <w:tcPr>
            <w:tcW w:w="2977" w:type="dxa"/>
            <w:vMerge w:val="restart"/>
            <w:shd w:val="clear" w:color="auto" w:fill="EAF1DD"/>
          </w:tcPr>
          <w:p w14:paraId="24ED09D0" w14:textId="77777777" w:rsidR="00602CB1" w:rsidRPr="009864AA" w:rsidRDefault="00602CB1" w:rsidP="004E1E14">
            <w:pPr>
              <w:spacing w:line="276" w:lineRule="auto"/>
              <w:rPr>
                <w:b/>
                <w:sz w:val="20"/>
                <w:szCs w:val="20"/>
              </w:rPr>
            </w:pPr>
          </w:p>
          <w:p w14:paraId="349E3A38" w14:textId="77777777" w:rsidR="00602CB1" w:rsidRPr="009864AA" w:rsidRDefault="00602CB1" w:rsidP="004E1E14">
            <w:pPr>
              <w:spacing w:line="276" w:lineRule="auto"/>
              <w:rPr>
                <w:b/>
                <w:sz w:val="20"/>
                <w:szCs w:val="20"/>
              </w:rPr>
            </w:pPr>
            <w:r w:rsidRPr="009864AA">
              <w:rPr>
                <w:b/>
                <w:sz w:val="20"/>
                <w:szCs w:val="20"/>
              </w:rPr>
              <w:t>Naziv aktivnosti</w:t>
            </w:r>
          </w:p>
        </w:tc>
        <w:tc>
          <w:tcPr>
            <w:tcW w:w="992" w:type="dxa"/>
            <w:vMerge w:val="restart"/>
            <w:shd w:val="clear" w:color="auto" w:fill="EAF1DD"/>
            <w:textDirection w:val="btLr"/>
          </w:tcPr>
          <w:p w14:paraId="352C3F06" w14:textId="77777777" w:rsidR="00602CB1" w:rsidRPr="009864AA" w:rsidRDefault="00602CB1" w:rsidP="004E1E14">
            <w:pPr>
              <w:spacing w:line="276" w:lineRule="auto"/>
              <w:ind w:left="113" w:right="113"/>
              <w:rPr>
                <w:b/>
                <w:sz w:val="20"/>
                <w:szCs w:val="20"/>
              </w:rPr>
            </w:pPr>
            <w:r w:rsidRPr="009864AA">
              <w:rPr>
                <w:b/>
                <w:sz w:val="20"/>
                <w:szCs w:val="20"/>
              </w:rPr>
              <w:t xml:space="preserve">     Broj  učenika</w:t>
            </w:r>
          </w:p>
        </w:tc>
        <w:tc>
          <w:tcPr>
            <w:tcW w:w="851" w:type="dxa"/>
            <w:vMerge w:val="restart"/>
            <w:shd w:val="clear" w:color="auto" w:fill="EAF1DD"/>
            <w:textDirection w:val="btLr"/>
          </w:tcPr>
          <w:p w14:paraId="7D7AAA5C" w14:textId="77777777" w:rsidR="00602CB1" w:rsidRPr="009864AA" w:rsidRDefault="00602CB1" w:rsidP="004E1E14">
            <w:pPr>
              <w:spacing w:line="276" w:lineRule="auto"/>
              <w:ind w:left="113" w:right="113"/>
              <w:rPr>
                <w:b/>
                <w:sz w:val="20"/>
                <w:szCs w:val="20"/>
              </w:rPr>
            </w:pPr>
            <w:r w:rsidRPr="009864AA">
              <w:rPr>
                <w:b/>
                <w:sz w:val="20"/>
                <w:szCs w:val="20"/>
              </w:rPr>
              <w:t xml:space="preserve">     Broj  skupina</w:t>
            </w:r>
          </w:p>
        </w:tc>
        <w:tc>
          <w:tcPr>
            <w:tcW w:w="992" w:type="dxa"/>
            <w:shd w:val="clear" w:color="auto" w:fill="EAF1DD"/>
          </w:tcPr>
          <w:p w14:paraId="65E67BD0" w14:textId="77777777" w:rsidR="00602CB1" w:rsidRPr="009864AA" w:rsidRDefault="00602CB1" w:rsidP="004E1E14">
            <w:pPr>
              <w:spacing w:line="276" w:lineRule="auto"/>
              <w:rPr>
                <w:b/>
                <w:sz w:val="20"/>
                <w:szCs w:val="20"/>
              </w:rPr>
            </w:pPr>
          </w:p>
          <w:p w14:paraId="5628C615" w14:textId="77777777" w:rsidR="00602CB1" w:rsidRPr="009864AA" w:rsidRDefault="00602CB1" w:rsidP="004E1E14">
            <w:pPr>
              <w:spacing w:line="276" w:lineRule="auto"/>
              <w:rPr>
                <w:b/>
                <w:sz w:val="20"/>
                <w:szCs w:val="20"/>
              </w:rPr>
            </w:pPr>
            <w:r w:rsidRPr="009864AA">
              <w:rPr>
                <w:b/>
                <w:sz w:val="20"/>
                <w:szCs w:val="20"/>
              </w:rPr>
              <w:t>Sati tjedno</w:t>
            </w:r>
          </w:p>
        </w:tc>
        <w:tc>
          <w:tcPr>
            <w:tcW w:w="1134" w:type="dxa"/>
            <w:shd w:val="clear" w:color="auto" w:fill="EAF1DD"/>
          </w:tcPr>
          <w:p w14:paraId="75440691" w14:textId="77777777" w:rsidR="00602CB1" w:rsidRPr="009864AA" w:rsidRDefault="00602CB1" w:rsidP="004E1E14">
            <w:pPr>
              <w:spacing w:line="276" w:lineRule="auto"/>
              <w:rPr>
                <w:b/>
                <w:sz w:val="20"/>
                <w:szCs w:val="20"/>
              </w:rPr>
            </w:pPr>
          </w:p>
          <w:p w14:paraId="4DBCDAF1" w14:textId="77777777" w:rsidR="00602CB1" w:rsidRPr="009864AA" w:rsidRDefault="00602CB1" w:rsidP="004E1E14">
            <w:pPr>
              <w:spacing w:line="276" w:lineRule="auto"/>
              <w:rPr>
                <w:b/>
                <w:sz w:val="20"/>
                <w:szCs w:val="20"/>
              </w:rPr>
            </w:pPr>
            <w:r w:rsidRPr="009864AA">
              <w:rPr>
                <w:b/>
                <w:sz w:val="20"/>
                <w:szCs w:val="20"/>
              </w:rPr>
              <w:t xml:space="preserve">Sati godišnje </w:t>
            </w:r>
          </w:p>
        </w:tc>
        <w:tc>
          <w:tcPr>
            <w:tcW w:w="1843" w:type="dxa"/>
            <w:shd w:val="clear" w:color="auto" w:fill="EAF1DD"/>
          </w:tcPr>
          <w:p w14:paraId="6128298A" w14:textId="77777777" w:rsidR="00602CB1" w:rsidRPr="009864AA" w:rsidRDefault="00602CB1" w:rsidP="004E1E14">
            <w:pPr>
              <w:spacing w:line="276" w:lineRule="auto"/>
              <w:rPr>
                <w:b/>
                <w:sz w:val="20"/>
                <w:szCs w:val="20"/>
              </w:rPr>
            </w:pPr>
          </w:p>
          <w:p w14:paraId="5CCE72BD" w14:textId="77777777" w:rsidR="00602CB1" w:rsidRPr="009864AA" w:rsidRDefault="00602CB1" w:rsidP="004E1E14">
            <w:pPr>
              <w:spacing w:line="276" w:lineRule="auto"/>
              <w:rPr>
                <w:b/>
                <w:sz w:val="20"/>
                <w:szCs w:val="20"/>
              </w:rPr>
            </w:pPr>
          </w:p>
          <w:p w14:paraId="7714B42B" w14:textId="77777777" w:rsidR="00602CB1" w:rsidRPr="009864AA" w:rsidRDefault="00602CB1" w:rsidP="004E1E14">
            <w:pPr>
              <w:spacing w:line="276" w:lineRule="auto"/>
              <w:rPr>
                <w:b/>
                <w:sz w:val="20"/>
                <w:szCs w:val="20"/>
              </w:rPr>
            </w:pPr>
            <w:r w:rsidRPr="009864AA">
              <w:rPr>
                <w:b/>
                <w:sz w:val="20"/>
                <w:szCs w:val="20"/>
              </w:rPr>
              <w:t xml:space="preserve">Realizacija sati </w:t>
            </w:r>
          </w:p>
        </w:tc>
      </w:tr>
      <w:tr w:rsidR="00602CB1" w:rsidRPr="009864AA" w14:paraId="6D3C3796" w14:textId="77777777" w:rsidTr="004E1E14">
        <w:trPr>
          <w:trHeight w:val="47"/>
        </w:trPr>
        <w:tc>
          <w:tcPr>
            <w:tcW w:w="709" w:type="dxa"/>
            <w:vMerge/>
            <w:shd w:val="clear" w:color="auto" w:fill="EAF1DD"/>
          </w:tcPr>
          <w:p w14:paraId="66870439" w14:textId="77777777" w:rsidR="00602CB1" w:rsidRPr="009864AA" w:rsidRDefault="00602CB1" w:rsidP="004E1E14">
            <w:pPr>
              <w:spacing w:line="276" w:lineRule="auto"/>
              <w:rPr>
                <w:sz w:val="20"/>
                <w:szCs w:val="20"/>
              </w:rPr>
            </w:pPr>
          </w:p>
        </w:tc>
        <w:tc>
          <w:tcPr>
            <w:tcW w:w="2977" w:type="dxa"/>
            <w:vMerge/>
            <w:shd w:val="clear" w:color="auto" w:fill="EAF1DD"/>
          </w:tcPr>
          <w:p w14:paraId="64B9FC36" w14:textId="77777777" w:rsidR="00602CB1" w:rsidRPr="009864AA" w:rsidRDefault="00602CB1" w:rsidP="004E1E14">
            <w:pPr>
              <w:spacing w:line="276" w:lineRule="auto"/>
              <w:rPr>
                <w:b/>
                <w:sz w:val="20"/>
                <w:szCs w:val="20"/>
              </w:rPr>
            </w:pPr>
          </w:p>
        </w:tc>
        <w:tc>
          <w:tcPr>
            <w:tcW w:w="992" w:type="dxa"/>
            <w:vMerge/>
            <w:shd w:val="clear" w:color="auto" w:fill="EAF1DD"/>
          </w:tcPr>
          <w:p w14:paraId="4E0D86F9" w14:textId="77777777" w:rsidR="00602CB1" w:rsidRPr="009864AA" w:rsidRDefault="00602CB1" w:rsidP="004E1E14">
            <w:pPr>
              <w:spacing w:line="276" w:lineRule="auto"/>
              <w:rPr>
                <w:sz w:val="20"/>
                <w:szCs w:val="20"/>
              </w:rPr>
            </w:pPr>
          </w:p>
        </w:tc>
        <w:tc>
          <w:tcPr>
            <w:tcW w:w="851" w:type="dxa"/>
            <w:vMerge/>
            <w:shd w:val="clear" w:color="auto" w:fill="EAF1DD"/>
          </w:tcPr>
          <w:p w14:paraId="77FFD2C0" w14:textId="77777777" w:rsidR="00602CB1" w:rsidRPr="009864AA" w:rsidRDefault="00602CB1" w:rsidP="004E1E14">
            <w:pPr>
              <w:spacing w:line="276" w:lineRule="auto"/>
              <w:rPr>
                <w:sz w:val="20"/>
                <w:szCs w:val="20"/>
              </w:rPr>
            </w:pPr>
          </w:p>
        </w:tc>
        <w:tc>
          <w:tcPr>
            <w:tcW w:w="992" w:type="dxa"/>
            <w:shd w:val="clear" w:color="auto" w:fill="EAF1DD"/>
          </w:tcPr>
          <w:p w14:paraId="2C44F6DA" w14:textId="77777777" w:rsidR="00602CB1" w:rsidRPr="009864AA" w:rsidRDefault="00602CB1" w:rsidP="004E1E14">
            <w:pPr>
              <w:spacing w:line="276" w:lineRule="auto"/>
              <w:rPr>
                <w:b/>
                <w:sz w:val="20"/>
                <w:szCs w:val="20"/>
              </w:rPr>
            </w:pPr>
            <w:r w:rsidRPr="009864AA">
              <w:rPr>
                <w:b/>
                <w:sz w:val="20"/>
                <w:szCs w:val="20"/>
              </w:rPr>
              <w:t>plan</w:t>
            </w:r>
          </w:p>
        </w:tc>
        <w:tc>
          <w:tcPr>
            <w:tcW w:w="1134" w:type="dxa"/>
            <w:shd w:val="clear" w:color="auto" w:fill="EAF1DD"/>
          </w:tcPr>
          <w:p w14:paraId="6CBEE0A2" w14:textId="77777777" w:rsidR="00602CB1" w:rsidRPr="009864AA" w:rsidRDefault="00602CB1" w:rsidP="004E1E14">
            <w:pPr>
              <w:spacing w:line="276" w:lineRule="auto"/>
              <w:rPr>
                <w:b/>
                <w:sz w:val="20"/>
                <w:szCs w:val="20"/>
              </w:rPr>
            </w:pPr>
            <w:r w:rsidRPr="009864AA">
              <w:rPr>
                <w:b/>
                <w:sz w:val="20"/>
                <w:szCs w:val="20"/>
              </w:rPr>
              <w:t>plan</w:t>
            </w:r>
          </w:p>
        </w:tc>
        <w:tc>
          <w:tcPr>
            <w:tcW w:w="1843" w:type="dxa"/>
            <w:shd w:val="clear" w:color="auto" w:fill="EAF1DD"/>
          </w:tcPr>
          <w:p w14:paraId="71BCA614" w14:textId="77777777" w:rsidR="00602CB1" w:rsidRPr="009864AA" w:rsidRDefault="00602CB1" w:rsidP="004E1E14">
            <w:pPr>
              <w:spacing w:line="276" w:lineRule="auto"/>
              <w:rPr>
                <w:b/>
                <w:sz w:val="20"/>
                <w:szCs w:val="20"/>
              </w:rPr>
            </w:pPr>
          </w:p>
        </w:tc>
      </w:tr>
      <w:tr w:rsidR="00602CB1" w:rsidRPr="009864AA" w14:paraId="027CBBBF" w14:textId="77777777" w:rsidTr="004E1E14">
        <w:tc>
          <w:tcPr>
            <w:tcW w:w="709" w:type="dxa"/>
            <w:shd w:val="clear" w:color="auto" w:fill="E5DFEC"/>
          </w:tcPr>
          <w:p w14:paraId="3A2D6C1B" w14:textId="77777777" w:rsidR="00602CB1" w:rsidRPr="009864AA" w:rsidRDefault="00602CB1" w:rsidP="004E1E14">
            <w:pPr>
              <w:spacing w:line="276" w:lineRule="auto"/>
              <w:jc w:val="center"/>
              <w:rPr>
                <w:sz w:val="22"/>
                <w:szCs w:val="22"/>
              </w:rPr>
            </w:pPr>
            <w:r w:rsidRPr="009864AA">
              <w:rPr>
                <w:sz w:val="22"/>
                <w:szCs w:val="22"/>
              </w:rPr>
              <w:t>1.</w:t>
            </w:r>
          </w:p>
        </w:tc>
        <w:tc>
          <w:tcPr>
            <w:tcW w:w="2977" w:type="dxa"/>
          </w:tcPr>
          <w:p w14:paraId="7B990FF6" w14:textId="77777777" w:rsidR="00602CB1" w:rsidRPr="009864AA" w:rsidRDefault="00602CB1" w:rsidP="004E1E14">
            <w:pPr>
              <w:spacing w:line="276" w:lineRule="auto"/>
              <w:rPr>
                <w:sz w:val="22"/>
                <w:szCs w:val="22"/>
              </w:rPr>
            </w:pPr>
            <w:r w:rsidRPr="009864AA">
              <w:rPr>
                <w:rFonts w:cs="Arial"/>
                <w:sz w:val="20"/>
                <w:szCs w:val="20"/>
              </w:rPr>
              <w:t>Svaštaonica  I.</w:t>
            </w:r>
          </w:p>
        </w:tc>
        <w:tc>
          <w:tcPr>
            <w:tcW w:w="992" w:type="dxa"/>
          </w:tcPr>
          <w:p w14:paraId="3A064D80" w14:textId="77777777" w:rsidR="00602CB1" w:rsidRPr="009864AA" w:rsidRDefault="00602CB1" w:rsidP="004E1E14">
            <w:pPr>
              <w:spacing w:line="276" w:lineRule="auto"/>
              <w:jc w:val="center"/>
              <w:rPr>
                <w:sz w:val="22"/>
                <w:szCs w:val="22"/>
              </w:rPr>
            </w:pPr>
            <w:r w:rsidRPr="009864AA">
              <w:rPr>
                <w:rFonts w:cs="Arial"/>
                <w:sz w:val="20"/>
                <w:szCs w:val="20"/>
              </w:rPr>
              <w:t>17</w:t>
            </w:r>
          </w:p>
        </w:tc>
        <w:tc>
          <w:tcPr>
            <w:tcW w:w="851" w:type="dxa"/>
          </w:tcPr>
          <w:p w14:paraId="1ED7E82A" w14:textId="77777777" w:rsidR="00602CB1" w:rsidRPr="009864AA" w:rsidRDefault="00602CB1" w:rsidP="004E1E14">
            <w:pPr>
              <w:spacing w:line="276" w:lineRule="auto"/>
              <w:jc w:val="center"/>
              <w:rPr>
                <w:sz w:val="22"/>
                <w:szCs w:val="22"/>
              </w:rPr>
            </w:pPr>
            <w:r w:rsidRPr="009864AA">
              <w:rPr>
                <w:sz w:val="22"/>
                <w:szCs w:val="22"/>
              </w:rPr>
              <w:t>1</w:t>
            </w:r>
          </w:p>
        </w:tc>
        <w:tc>
          <w:tcPr>
            <w:tcW w:w="992" w:type="dxa"/>
          </w:tcPr>
          <w:p w14:paraId="5BF263BB" w14:textId="77777777" w:rsidR="00602CB1" w:rsidRPr="009864AA" w:rsidRDefault="00602CB1" w:rsidP="004E1E14">
            <w:pPr>
              <w:spacing w:line="276" w:lineRule="auto"/>
              <w:jc w:val="center"/>
              <w:rPr>
                <w:sz w:val="22"/>
                <w:szCs w:val="22"/>
              </w:rPr>
            </w:pPr>
            <w:r w:rsidRPr="009864AA">
              <w:rPr>
                <w:sz w:val="22"/>
                <w:szCs w:val="22"/>
              </w:rPr>
              <w:t>1</w:t>
            </w:r>
          </w:p>
        </w:tc>
        <w:tc>
          <w:tcPr>
            <w:tcW w:w="1134" w:type="dxa"/>
          </w:tcPr>
          <w:p w14:paraId="7CE8D9EB" w14:textId="77777777" w:rsidR="00602CB1" w:rsidRPr="009864AA" w:rsidRDefault="00602CB1" w:rsidP="004E1E14">
            <w:pPr>
              <w:spacing w:line="276" w:lineRule="auto"/>
              <w:jc w:val="center"/>
              <w:rPr>
                <w:sz w:val="22"/>
                <w:szCs w:val="22"/>
              </w:rPr>
            </w:pPr>
            <w:r w:rsidRPr="009864AA">
              <w:rPr>
                <w:sz w:val="22"/>
                <w:szCs w:val="22"/>
              </w:rPr>
              <w:t>35</w:t>
            </w:r>
          </w:p>
        </w:tc>
        <w:tc>
          <w:tcPr>
            <w:tcW w:w="1843" w:type="dxa"/>
          </w:tcPr>
          <w:p w14:paraId="0BFCF62C" w14:textId="77777777" w:rsidR="00602CB1" w:rsidRPr="009864AA" w:rsidRDefault="00602CB1" w:rsidP="004E1E14">
            <w:pPr>
              <w:spacing w:line="276" w:lineRule="auto"/>
              <w:jc w:val="center"/>
              <w:rPr>
                <w:b/>
                <w:sz w:val="22"/>
                <w:szCs w:val="22"/>
              </w:rPr>
            </w:pPr>
            <w:r w:rsidRPr="009864AA">
              <w:rPr>
                <w:rFonts w:cs="Arial"/>
                <w:b/>
                <w:sz w:val="20"/>
                <w:szCs w:val="20"/>
              </w:rPr>
              <w:t>36</w:t>
            </w:r>
          </w:p>
        </w:tc>
      </w:tr>
      <w:tr w:rsidR="00602CB1" w:rsidRPr="009864AA" w14:paraId="24677D1B" w14:textId="77777777" w:rsidTr="004E1E14">
        <w:tc>
          <w:tcPr>
            <w:tcW w:w="709" w:type="dxa"/>
            <w:shd w:val="clear" w:color="auto" w:fill="E5DFEC"/>
          </w:tcPr>
          <w:p w14:paraId="063B45FD" w14:textId="77777777" w:rsidR="00602CB1" w:rsidRPr="009864AA" w:rsidRDefault="00602CB1" w:rsidP="004E1E14">
            <w:pPr>
              <w:spacing w:line="276" w:lineRule="auto"/>
              <w:jc w:val="center"/>
              <w:rPr>
                <w:sz w:val="22"/>
                <w:szCs w:val="22"/>
              </w:rPr>
            </w:pPr>
            <w:r w:rsidRPr="009864AA">
              <w:rPr>
                <w:sz w:val="22"/>
                <w:szCs w:val="22"/>
              </w:rPr>
              <w:t>2.</w:t>
            </w:r>
          </w:p>
        </w:tc>
        <w:tc>
          <w:tcPr>
            <w:tcW w:w="2977" w:type="dxa"/>
          </w:tcPr>
          <w:p w14:paraId="2AF8A5D9" w14:textId="77777777" w:rsidR="00602CB1" w:rsidRPr="009864AA" w:rsidRDefault="00602CB1" w:rsidP="004E1E14">
            <w:pPr>
              <w:spacing w:line="276" w:lineRule="auto"/>
              <w:rPr>
                <w:sz w:val="22"/>
                <w:szCs w:val="22"/>
              </w:rPr>
            </w:pPr>
            <w:r w:rsidRPr="009864AA">
              <w:rPr>
                <w:rFonts w:cs="Arial"/>
                <w:sz w:val="20"/>
                <w:szCs w:val="20"/>
              </w:rPr>
              <w:t>Svaštaonica  II.</w:t>
            </w:r>
          </w:p>
        </w:tc>
        <w:tc>
          <w:tcPr>
            <w:tcW w:w="992" w:type="dxa"/>
          </w:tcPr>
          <w:p w14:paraId="1FFF4360" w14:textId="77777777" w:rsidR="00602CB1" w:rsidRPr="009864AA" w:rsidRDefault="00602CB1" w:rsidP="004E1E14">
            <w:pPr>
              <w:spacing w:line="276" w:lineRule="auto"/>
              <w:jc w:val="center"/>
              <w:rPr>
                <w:sz w:val="22"/>
                <w:szCs w:val="22"/>
              </w:rPr>
            </w:pPr>
            <w:r w:rsidRPr="009864AA">
              <w:rPr>
                <w:rFonts w:cs="Arial"/>
                <w:sz w:val="20"/>
                <w:szCs w:val="20"/>
              </w:rPr>
              <w:t>14</w:t>
            </w:r>
          </w:p>
        </w:tc>
        <w:tc>
          <w:tcPr>
            <w:tcW w:w="851" w:type="dxa"/>
          </w:tcPr>
          <w:p w14:paraId="1EC88465" w14:textId="77777777" w:rsidR="00602CB1" w:rsidRPr="009864AA" w:rsidRDefault="00602CB1" w:rsidP="004E1E14">
            <w:pPr>
              <w:spacing w:line="276" w:lineRule="auto"/>
              <w:jc w:val="center"/>
              <w:rPr>
                <w:sz w:val="22"/>
                <w:szCs w:val="22"/>
              </w:rPr>
            </w:pPr>
            <w:r w:rsidRPr="009864AA">
              <w:rPr>
                <w:sz w:val="22"/>
                <w:szCs w:val="22"/>
              </w:rPr>
              <w:t>1</w:t>
            </w:r>
          </w:p>
        </w:tc>
        <w:tc>
          <w:tcPr>
            <w:tcW w:w="992" w:type="dxa"/>
          </w:tcPr>
          <w:p w14:paraId="0D8BCF9A" w14:textId="77777777" w:rsidR="00602CB1" w:rsidRPr="009864AA" w:rsidRDefault="00602CB1" w:rsidP="004E1E14">
            <w:pPr>
              <w:spacing w:line="276" w:lineRule="auto"/>
              <w:jc w:val="center"/>
              <w:rPr>
                <w:sz w:val="22"/>
                <w:szCs w:val="22"/>
              </w:rPr>
            </w:pPr>
            <w:r w:rsidRPr="009864AA">
              <w:rPr>
                <w:sz w:val="22"/>
                <w:szCs w:val="22"/>
              </w:rPr>
              <w:t>1</w:t>
            </w:r>
          </w:p>
        </w:tc>
        <w:tc>
          <w:tcPr>
            <w:tcW w:w="1134" w:type="dxa"/>
          </w:tcPr>
          <w:p w14:paraId="47A80BEB" w14:textId="77777777" w:rsidR="00602CB1" w:rsidRPr="009864AA" w:rsidRDefault="00602CB1" w:rsidP="004E1E14">
            <w:pPr>
              <w:spacing w:line="276" w:lineRule="auto"/>
              <w:jc w:val="center"/>
              <w:rPr>
                <w:sz w:val="22"/>
                <w:szCs w:val="22"/>
              </w:rPr>
            </w:pPr>
            <w:r w:rsidRPr="009864AA">
              <w:rPr>
                <w:sz w:val="22"/>
                <w:szCs w:val="22"/>
              </w:rPr>
              <w:t>35</w:t>
            </w:r>
          </w:p>
        </w:tc>
        <w:tc>
          <w:tcPr>
            <w:tcW w:w="1843" w:type="dxa"/>
          </w:tcPr>
          <w:p w14:paraId="14DE04B6" w14:textId="77777777" w:rsidR="00602CB1" w:rsidRPr="009864AA" w:rsidRDefault="00602CB1" w:rsidP="004E1E14">
            <w:pPr>
              <w:spacing w:line="276" w:lineRule="auto"/>
              <w:jc w:val="center"/>
              <w:rPr>
                <w:b/>
                <w:sz w:val="22"/>
                <w:szCs w:val="22"/>
              </w:rPr>
            </w:pPr>
            <w:r w:rsidRPr="009864AA">
              <w:rPr>
                <w:rFonts w:cs="Arial"/>
                <w:b/>
                <w:sz w:val="20"/>
                <w:szCs w:val="20"/>
              </w:rPr>
              <w:t>37</w:t>
            </w:r>
          </w:p>
        </w:tc>
      </w:tr>
      <w:tr w:rsidR="00602CB1" w:rsidRPr="009864AA" w14:paraId="531D6193" w14:textId="77777777" w:rsidTr="004E1E14">
        <w:tc>
          <w:tcPr>
            <w:tcW w:w="709" w:type="dxa"/>
            <w:shd w:val="clear" w:color="auto" w:fill="E5DFEC"/>
          </w:tcPr>
          <w:p w14:paraId="3137371F" w14:textId="77777777" w:rsidR="00602CB1" w:rsidRPr="009864AA" w:rsidRDefault="00602CB1" w:rsidP="004E1E14">
            <w:pPr>
              <w:spacing w:line="276" w:lineRule="auto"/>
              <w:jc w:val="center"/>
              <w:rPr>
                <w:sz w:val="22"/>
                <w:szCs w:val="22"/>
              </w:rPr>
            </w:pPr>
            <w:r w:rsidRPr="009864AA">
              <w:rPr>
                <w:sz w:val="22"/>
                <w:szCs w:val="22"/>
              </w:rPr>
              <w:t>3.</w:t>
            </w:r>
          </w:p>
        </w:tc>
        <w:tc>
          <w:tcPr>
            <w:tcW w:w="2977" w:type="dxa"/>
          </w:tcPr>
          <w:p w14:paraId="2E4A7096" w14:textId="77777777" w:rsidR="00602CB1" w:rsidRPr="009864AA" w:rsidRDefault="00602CB1" w:rsidP="004E1E14">
            <w:pPr>
              <w:spacing w:line="276" w:lineRule="auto"/>
              <w:rPr>
                <w:sz w:val="22"/>
                <w:szCs w:val="22"/>
              </w:rPr>
            </w:pPr>
            <w:r w:rsidRPr="009864AA">
              <w:rPr>
                <w:rFonts w:cs="Arial"/>
                <w:sz w:val="20"/>
                <w:szCs w:val="20"/>
              </w:rPr>
              <w:t>Svaštaonica  III.</w:t>
            </w:r>
          </w:p>
        </w:tc>
        <w:tc>
          <w:tcPr>
            <w:tcW w:w="992" w:type="dxa"/>
          </w:tcPr>
          <w:p w14:paraId="78CDF98A" w14:textId="77777777" w:rsidR="00602CB1" w:rsidRPr="009864AA" w:rsidRDefault="00602CB1" w:rsidP="004E1E14">
            <w:pPr>
              <w:spacing w:line="276" w:lineRule="auto"/>
              <w:jc w:val="center"/>
              <w:rPr>
                <w:sz w:val="22"/>
                <w:szCs w:val="22"/>
              </w:rPr>
            </w:pPr>
            <w:r w:rsidRPr="009864AA">
              <w:rPr>
                <w:rFonts w:cs="Arial"/>
                <w:sz w:val="20"/>
                <w:szCs w:val="20"/>
              </w:rPr>
              <w:t>11</w:t>
            </w:r>
          </w:p>
        </w:tc>
        <w:tc>
          <w:tcPr>
            <w:tcW w:w="851" w:type="dxa"/>
          </w:tcPr>
          <w:p w14:paraId="10EB152D" w14:textId="77777777" w:rsidR="00602CB1" w:rsidRPr="009864AA" w:rsidRDefault="00602CB1" w:rsidP="004E1E14">
            <w:pPr>
              <w:spacing w:line="276" w:lineRule="auto"/>
              <w:jc w:val="center"/>
              <w:rPr>
                <w:sz w:val="22"/>
                <w:szCs w:val="22"/>
              </w:rPr>
            </w:pPr>
            <w:r w:rsidRPr="009864AA">
              <w:rPr>
                <w:sz w:val="22"/>
                <w:szCs w:val="22"/>
              </w:rPr>
              <w:t>1</w:t>
            </w:r>
          </w:p>
        </w:tc>
        <w:tc>
          <w:tcPr>
            <w:tcW w:w="992" w:type="dxa"/>
          </w:tcPr>
          <w:p w14:paraId="25982482" w14:textId="77777777" w:rsidR="00602CB1" w:rsidRPr="009864AA" w:rsidRDefault="00602CB1" w:rsidP="004E1E14">
            <w:pPr>
              <w:spacing w:line="276" w:lineRule="auto"/>
              <w:jc w:val="center"/>
              <w:rPr>
                <w:sz w:val="22"/>
                <w:szCs w:val="22"/>
              </w:rPr>
            </w:pPr>
            <w:r w:rsidRPr="009864AA">
              <w:rPr>
                <w:sz w:val="22"/>
                <w:szCs w:val="22"/>
              </w:rPr>
              <w:t>1</w:t>
            </w:r>
          </w:p>
        </w:tc>
        <w:tc>
          <w:tcPr>
            <w:tcW w:w="1134" w:type="dxa"/>
          </w:tcPr>
          <w:p w14:paraId="58BD5BCD" w14:textId="77777777" w:rsidR="00602CB1" w:rsidRPr="009864AA" w:rsidRDefault="00602CB1" w:rsidP="004E1E14">
            <w:pPr>
              <w:spacing w:line="276" w:lineRule="auto"/>
              <w:jc w:val="center"/>
              <w:rPr>
                <w:sz w:val="22"/>
                <w:szCs w:val="22"/>
              </w:rPr>
            </w:pPr>
            <w:r w:rsidRPr="009864AA">
              <w:rPr>
                <w:sz w:val="22"/>
                <w:szCs w:val="22"/>
              </w:rPr>
              <w:t>35</w:t>
            </w:r>
          </w:p>
        </w:tc>
        <w:tc>
          <w:tcPr>
            <w:tcW w:w="1843" w:type="dxa"/>
          </w:tcPr>
          <w:p w14:paraId="7377B9BC" w14:textId="77777777" w:rsidR="00602CB1" w:rsidRPr="009864AA" w:rsidRDefault="00602CB1" w:rsidP="004E1E14">
            <w:pPr>
              <w:spacing w:line="276" w:lineRule="auto"/>
              <w:jc w:val="center"/>
              <w:rPr>
                <w:b/>
                <w:sz w:val="22"/>
                <w:szCs w:val="22"/>
              </w:rPr>
            </w:pPr>
            <w:r w:rsidRPr="009864AA">
              <w:rPr>
                <w:rFonts w:cs="Arial"/>
                <w:b/>
                <w:sz w:val="20"/>
                <w:szCs w:val="20"/>
              </w:rPr>
              <w:t>36</w:t>
            </w:r>
          </w:p>
        </w:tc>
      </w:tr>
      <w:tr w:rsidR="00602CB1" w:rsidRPr="009864AA" w14:paraId="0249B2F7" w14:textId="77777777" w:rsidTr="004E1E14">
        <w:tc>
          <w:tcPr>
            <w:tcW w:w="709" w:type="dxa"/>
            <w:shd w:val="clear" w:color="auto" w:fill="E5DFEC"/>
          </w:tcPr>
          <w:p w14:paraId="29351D0B" w14:textId="77777777" w:rsidR="00602CB1" w:rsidRPr="009864AA" w:rsidRDefault="00602CB1" w:rsidP="004E1E14">
            <w:pPr>
              <w:spacing w:line="276" w:lineRule="auto"/>
              <w:jc w:val="center"/>
              <w:rPr>
                <w:sz w:val="22"/>
                <w:szCs w:val="22"/>
              </w:rPr>
            </w:pPr>
            <w:r w:rsidRPr="009864AA">
              <w:rPr>
                <w:sz w:val="22"/>
                <w:szCs w:val="22"/>
              </w:rPr>
              <w:t>4.</w:t>
            </w:r>
          </w:p>
        </w:tc>
        <w:tc>
          <w:tcPr>
            <w:tcW w:w="2977" w:type="dxa"/>
          </w:tcPr>
          <w:p w14:paraId="75A80443" w14:textId="77777777" w:rsidR="00602CB1" w:rsidRPr="009864AA" w:rsidRDefault="00602CB1" w:rsidP="004E1E14">
            <w:pPr>
              <w:spacing w:line="276" w:lineRule="auto"/>
              <w:rPr>
                <w:sz w:val="22"/>
                <w:szCs w:val="22"/>
              </w:rPr>
            </w:pPr>
            <w:r w:rsidRPr="009864AA">
              <w:rPr>
                <w:rFonts w:cs="Arial"/>
                <w:sz w:val="20"/>
                <w:szCs w:val="20"/>
              </w:rPr>
              <w:t>Svaštaonica  IV.</w:t>
            </w:r>
          </w:p>
        </w:tc>
        <w:tc>
          <w:tcPr>
            <w:tcW w:w="992" w:type="dxa"/>
          </w:tcPr>
          <w:p w14:paraId="49B8734D" w14:textId="77777777" w:rsidR="00602CB1" w:rsidRPr="009864AA" w:rsidRDefault="00602CB1" w:rsidP="004E1E14">
            <w:pPr>
              <w:spacing w:line="276" w:lineRule="auto"/>
              <w:jc w:val="center"/>
              <w:rPr>
                <w:sz w:val="22"/>
                <w:szCs w:val="22"/>
              </w:rPr>
            </w:pPr>
            <w:r w:rsidRPr="009864AA">
              <w:rPr>
                <w:rFonts w:cs="Arial"/>
                <w:sz w:val="20"/>
                <w:szCs w:val="20"/>
              </w:rPr>
              <w:t>15</w:t>
            </w:r>
          </w:p>
        </w:tc>
        <w:tc>
          <w:tcPr>
            <w:tcW w:w="851" w:type="dxa"/>
          </w:tcPr>
          <w:p w14:paraId="442C3FA4" w14:textId="77777777" w:rsidR="00602CB1" w:rsidRPr="009864AA" w:rsidRDefault="00602CB1" w:rsidP="004E1E14">
            <w:pPr>
              <w:spacing w:line="276" w:lineRule="auto"/>
              <w:jc w:val="center"/>
              <w:rPr>
                <w:sz w:val="22"/>
                <w:szCs w:val="22"/>
              </w:rPr>
            </w:pPr>
            <w:r w:rsidRPr="009864AA">
              <w:rPr>
                <w:sz w:val="22"/>
                <w:szCs w:val="22"/>
              </w:rPr>
              <w:t>1</w:t>
            </w:r>
          </w:p>
        </w:tc>
        <w:tc>
          <w:tcPr>
            <w:tcW w:w="992" w:type="dxa"/>
          </w:tcPr>
          <w:p w14:paraId="70925B47" w14:textId="77777777" w:rsidR="00602CB1" w:rsidRPr="009864AA" w:rsidRDefault="00602CB1" w:rsidP="004E1E14">
            <w:pPr>
              <w:spacing w:line="276" w:lineRule="auto"/>
              <w:jc w:val="center"/>
              <w:rPr>
                <w:sz w:val="22"/>
                <w:szCs w:val="22"/>
              </w:rPr>
            </w:pPr>
            <w:r w:rsidRPr="009864AA">
              <w:rPr>
                <w:sz w:val="22"/>
                <w:szCs w:val="22"/>
              </w:rPr>
              <w:t>1</w:t>
            </w:r>
          </w:p>
        </w:tc>
        <w:tc>
          <w:tcPr>
            <w:tcW w:w="1134" w:type="dxa"/>
          </w:tcPr>
          <w:p w14:paraId="39C4B7CB" w14:textId="77777777" w:rsidR="00602CB1" w:rsidRPr="009864AA" w:rsidRDefault="00602CB1" w:rsidP="004E1E14">
            <w:pPr>
              <w:spacing w:line="276" w:lineRule="auto"/>
              <w:jc w:val="center"/>
              <w:rPr>
                <w:sz w:val="22"/>
                <w:szCs w:val="22"/>
              </w:rPr>
            </w:pPr>
            <w:r w:rsidRPr="009864AA">
              <w:rPr>
                <w:sz w:val="22"/>
                <w:szCs w:val="22"/>
              </w:rPr>
              <w:t>35</w:t>
            </w:r>
          </w:p>
        </w:tc>
        <w:tc>
          <w:tcPr>
            <w:tcW w:w="1843" w:type="dxa"/>
          </w:tcPr>
          <w:p w14:paraId="4ACBAA1B" w14:textId="77777777" w:rsidR="00602CB1" w:rsidRPr="009864AA" w:rsidRDefault="00602CB1" w:rsidP="004E1E14">
            <w:pPr>
              <w:spacing w:line="276" w:lineRule="auto"/>
              <w:jc w:val="center"/>
              <w:rPr>
                <w:b/>
                <w:sz w:val="22"/>
                <w:szCs w:val="22"/>
              </w:rPr>
            </w:pPr>
            <w:r w:rsidRPr="009864AA">
              <w:rPr>
                <w:rFonts w:cs="Arial"/>
                <w:b/>
                <w:sz w:val="20"/>
                <w:szCs w:val="20"/>
              </w:rPr>
              <w:t>36</w:t>
            </w:r>
          </w:p>
        </w:tc>
      </w:tr>
      <w:tr w:rsidR="00602CB1" w:rsidRPr="009864AA" w14:paraId="17F50B93" w14:textId="77777777" w:rsidTr="004E1E14">
        <w:tc>
          <w:tcPr>
            <w:tcW w:w="709" w:type="dxa"/>
            <w:shd w:val="clear" w:color="auto" w:fill="E5DFEC"/>
          </w:tcPr>
          <w:p w14:paraId="60636972" w14:textId="77777777" w:rsidR="00602CB1" w:rsidRPr="009864AA" w:rsidRDefault="00602CB1" w:rsidP="004E1E14">
            <w:pPr>
              <w:spacing w:line="276" w:lineRule="auto"/>
              <w:jc w:val="center"/>
              <w:rPr>
                <w:sz w:val="22"/>
                <w:szCs w:val="22"/>
              </w:rPr>
            </w:pPr>
            <w:r w:rsidRPr="009864AA">
              <w:rPr>
                <w:sz w:val="22"/>
                <w:szCs w:val="22"/>
              </w:rPr>
              <w:t>5.</w:t>
            </w:r>
          </w:p>
        </w:tc>
        <w:tc>
          <w:tcPr>
            <w:tcW w:w="2977" w:type="dxa"/>
          </w:tcPr>
          <w:p w14:paraId="60D131B3" w14:textId="77777777" w:rsidR="00602CB1" w:rsidRPr="009864AA" w:rsidRDefault="00602CB1" w:rsidP="004E1E14">
            <w:pPr>
              <w:spacing w:line="276" w:lineRule="auto"/>
              <w:rPr>
                <w:sz w:val="22"/>
                <w:szCs w:val="22"/>
              </w:rPr>
            </w:pPr>
            <w:r w:rsidRPr="009864AA">
              <w:rPr>
                <w:rFonts w:cs="Arial"/>
                <w:sz w:val="20"/>
                <w:szCs w:val="20"/>
              </w:rPr>
              <w:t>Svaštaonica  PŠ KIP</w:t>
            </w:r>
          </w:p>
        </w:tc>
        <w:tc>
          <w:tcPr>
            <w:tcW w:w="992" w:type="dxa"/>
          </w:tcPr>
          <w:p w14:paraId="546C9776" w14:textId="77777777" w:rsidR="00602CB1" w:rsidRPr="009864AA" w:rsidRDefault="00602CB1" w:rsidP="004E1E14">
            <w:pPr>
              <w:spacing w:line="276" w:lineRule="auto"/>
              <w:jc w:val="center"/>
              <w:rPr>
                <w:sz w:val="22"/>
                <w:szCs w:val="22"/>
              </w:rPr>
            </w:pPr>
            <w:r w:rsidRPr="009864AA">
              <w:rPr>
                <w:rFonts w:cs="Arial"/>
                <w:sz w:val="20"/>
                <w:szCs w:val="20"/>
              </w:rPr>
              <w:t>7</w:t>
            </w:r>
          </w:p>
        </w:tc>
        <w:tc>
          <w:tcPr>
            <w:tcW w:w="851" w:type="dxa"/>
          </w:tcPr>
          <w:p w14:paraId="64FB783C" w14:textId="77777777" w:rsidR="00602CB1" w:rsidRPr="009864AA" w:rsidRDefault="00602CB1" w:rsidP="004E1E14">
            <w:pPr>
              <w:spacing w:line="276" w:lineRule="auto"/>
              <w:jc w:val="center"/>
              <w:rPr>
                <w:sz w:val="22"/>
                <w:szCs w:val="22"/>
              </w:rPr>
            </w:pPr>
            <w:r w:rsidRPr="009864AA">
              <w:rPr>
                <w:sz w:val="22"/>
                <w:szCs w:val="22"/>
              </w:rPr>
              <w:t>1</w:t>
            </w:r>
          </w:p>
        </w:tc>
        <w:tc>
          <w:tcPr>
            <w:tcW w:w="992" w:type="dxa"/>
          </w:tcPr>
          <w:p w14:paraId="1E4084FE" w14:textId="77777777" w:rsidR="00602CB1" w:rsidRPr="009864AA" w:rsidRDefault="00602CB1" w:rsidP="004E1E14">
            <w:pPr>
              <w:spacing w:line="276" w:lineRule="auto"/>
              <w:jc w:val="center"/>
              <w:rPr>
                <w:sz w:val="22"/>
                <w:szCs w:val="22"/>
              </w:rPr>
            </w:pPr>
            <w:r w:rsidRPr="009864AA">
              <w:rPr>
                <w:sz w:val="22"/>
                <w:szCs w:val="22"/>
              </w:rPr>
              <w:t>1</w:t>
            </w:r>
          </w:p>
        </w:tc>
        <w:tc>
          <w:tcPr>
            <w:tcW w:w="1134" w:type="dxa"/>
          </w:tcPr>
          <w:p w14:paraId="2C3ACD08" w14:textId="77777777" w:rsidR="00602CB1" w:rsidRPr="009864AA" w:rsidRDefault="00602CB1" w:rsidP="004E1E14">
            <w:pPr>
              <w:spacing w:line="276" w:lineRule="auto"/>
              <w:jc w:val="center"/>
              <w:rPr>
                <w:sz w:val="22"/>
                <w:szCs w:val="22"/>
              </w:rPr>
            </w:pPr>
            <w:r w:rsidRPr="009864AA">
              <w:rPr>
                <w:sz w:val="22"/>
                <w:szCs w:val="22"/>
              </w:rPr>
              <w:t>35</w:t>
            </w:r>
          </w:p>
        </w:tc>
        <w:tc>
          <w:tcPr>
            <w:tcW w:w="1843" w:type="dxa"/>
          </w:tcPr>
          <w:p w14:paraId="66D86DB1" w14:textId="77777777" w:rsidR="00602CB1" w:rsidRPr="009864AA" w:rsidRDefault="00602CB1" w:rsidP="004E1E14">
            <w:pPr>
              <w:spacing w:line="276" w:lineRule="auto"/>
              <w:jc w:val="center"/>
              <w:rPr>
                <w:b/>
                <w:sz w:val="22"/>
                <w:szCs w:val="22"/>
              </w:rPr>
            </w:pPr>
            <w:r w:rsidRPr="009864AA">
              <w:rPr>
                <w:rFonts w:cs="Arial"/>
                <w:b/>
                <w:sz w:val="20"/>
                <w:szCs w:val="20"/>
              </w:rPr>
              <w:t>35</w:t>
            </w:r>
          </w:p>
        </w:tc>
      </w:tr>
      <w:tr w:rsidR="00602CB1" w:rsidRPr="009864AA" w14:paraId="141D8648" w14:textId="77777777" w:rsidTr="004E1E14">
        <w:tc>
          <w:tcPr>
            <w:tcW w:w="709" w:type="dxa"/>
            <w:shd w:val="clear" w:color="auto" w:fill="E5DFEC"/>
          </w:tcPr>
          <w:p w14:paraId="2EC9CBF0" w14:textId="77777777" w:rsidR="00602CB1" w:rsidRPr="009864AA" w:rsidRDefault="00602CB1" w:rsidP="004E1E14">
            <w:pPr>
              <w:spacing w:line="276" w:lineRule="auto"/>
              <w:jc w:val="center"/>
              <w:rPr>
                <w:sz w:val="22"/>
                <w:szCs w:val="22"/>
              </w:rPr>
            </w:pPr>
            <w:r w:rsidRPr="009864AA">
              <w:rPr>
                <w:sz w:val="22"/>
                <w:szCs w:val="22"/>
              </w:rPr>
              <w:t>6.</w:t>
            </w:r>
          </w:p>
        </w:tc>
        <w:tc>
          <w:tcPr>
            <w:tcW w:w="2977" w:type="dxa"/>
          </w:tcPr>
          <w:p w14:paraId="0EA17F3F" w14:textId="77777777" w:rsidR="00602CB1" w:rsidRPr="009864AA" w:rsidRDefault="00602CB1" w:rsidP="004E1E14">
            <w:pPr>
              <w:spacing w:line="276" w:lineRule="auto"/>
              <w:rPr>
                <w:sz w:val="22"/>
                <w:szCs w:val="22"/>
              </w:rPr>
            </w:pPr>
            <w:r w:rsidRPr="009864AA">
              <w:rPr>
                <w:rFonts w:cs="Arial"/>
                <w:sz w:val="20"/>
                <w:szCs w:val="20"/>
              </w:rPr>
              <w:t>Svaštaonica   PŠ ŠIBOVAC</w:t>
            </w:r>
          </w:p>
        </w:tc>
        <w:tc>
          <w:tcPr>
            <w:tcW w:w="992" w:type="dxa"/>
          </w:tcPr>
          <w:p w14:paraId="649B4B2F" w14:textId="77777777" w:rsidR="00602CB1" w:rsidRPr="009864AA" w:rsidRDefault="00602CB1" w:rsidP="004E1E14">
            <w:pPr>
              <w:spacing w:line="276" w:lineRule="auto"/>
              <w:jc w:val="center"/>
              <w:rPr>
                <w:sz w:val="22"/>
                <w:szCs w:val="22"/>
              </w:rPr>
            </w:pPr>
            <w:r w:rsidRPr="009864AA">
              <w:rPr>
                <w:rFonts w:cs="Arial"/>
                <w:sz w:val="20"/>
                <w:szCs w:val="20"/>
              </w:rPr>
              <w:t>4</w:t>
            </w:r>
          </w:p>
        </w:tc>
        <w:tc>
          <w:tcPr>
            <w:tcW w:w="851" w:type="dxa"/>
          </w:tcPr>
          <w:p w14:paraId="34A025DD" w14:textId="77777777" w:rsidR="00602CB1" w:rsidRPr="009864AA" w:rsidRDefault="00602CB1" w:rsidP="004E1E14">
            <w:pPr>
              <w:spacing w:line="276" w:lineRule="auto"/>
              <w:jc w:val="center"/>
              <w:rPr>
                <w:sz w:val="22"/>
                <w:szCs w:val="22"/>
              </w:rPr>
            </w:pPr>
            <w:r w:rsidRPr="009864AA">
              <w:rPr>
                <w:sz w:val="22"/>
                <w:szCs w:val="22"/>
              </w:rPr>
              <w:t>1</w:t>
            </w:r>
          </w:p>
        </w:tc>
        <w:tc>
          <w:tcPr>
            <w:tcW w:w="992" w:type="dxa"/>
          </w:tcPr>
          <w:p w14:paraId="7ED95650" w14:textId="77777777" w:rsidR="00602CB1" w:rsidRPr="009864AA" w:rsidRDefault="00602CB1" w:rsidP="004E1E14">
            <w:pPr>
              <w:spacing w:line="276" w:lineRule="auto"/>
              <w:jc w:val="center"/>
              <w:rPr>
                <w:sz w:val="22"/>
                <w:szCs w:val="22"/>
              </w:rPr>
            </w:pPr>
            <w:r w:rsidRPr="009864AA">
              <w:rPr>
                <w:sz w:val="22"/>
                <w:szCs w:val="22"/>
              </w:rPr>
              <w:t>1</w:t>
            </w:r>
          </w:p>
        </w:tc>
        <w:tc>
          <w:tcPr>
            <w:tcW w:w="1134" w:type="dxa"/>
          </w:tcPr>
          <w:p w14:paraId="72D142C1" w14:textId="77777777" w:rsidR="00602CB1" w:rsidRPr="009864AA" w:rsidRDefault="00602CB1" w:rsidP="004E1E14">
            <w:pPr>
              <w:spacing w:line="276" w:lineRule="auto"/>
              <w:jc w:val="center"/>
              <w:rPr>
                <w:sz w:val="22"/>
                <w:szCs w:val="22"/>
              </w:rPr>
            </w:pPr>
            <w:r w:rsidRPr="009864AA">
              <w:rPr>
                <w:sz w:val="22"/>
                <w:szCs w:val="22"/>
              </w:rPr>
              <w:t>35</w:t>
            </w:r>
          </w:p>
        </w:tc>
        <w:tc>
          <w:tcPr>
            <w:tcW w:w="1843" w:type="dxa"/>
          </w:tcPr>
          <w:p w14:paraId="60FAE484" w14:textId="77777777" w:rsidR="00602CB1" w:rsidRPr="009864AA" w:rsidRDefault="00602CB1" w:rsidP="004E1E14">
            <w:pPr>
              <w:spacing w:line="276" w:lineRule="auto"/>
              <w:jc w:val="center"/>
              <w:rPr>
                <w:b/>
                <w:sz w:val="22"/>
                <w:szCs w:val="22"/>
              </w:rPr>
            </w:pPr>
            <w:r w:rsidRPr="009864AA">
              <w:rPr>
                <w:rFonts w:cs="Arial"/>
                <w:b/>
                <w:sz w:val="20"/>
                <w:szCs w:val="20"/>
              </w:rPr>
              <w:t>35</w:t>
            </w:r>
          </w:p>
        </w:tc>
      </w:tr>
      <w:tr w:rsidR="00602CB1" w:rsidRPr="009864AA" w14:paraId="68607C7C" w14:textId="77777777" w:rsidTr="004E1E14">
        <w:tc>
          <w:tcPr>
            <w:tcW w:w="709" w:type="dxa"/>
            <w:shd w:val="clear" w:color="auto" w:fill="E5DFEC"/>
          </w:tcPr>
          <w:p w14:paraId="4BB521F7" w14:textId="77777777" w:rsidR="00602CB1" w:rsidRPr="009864AA" w:rsidRDefault="00602CB1" w:rsidP="004E1E14">
            <w:pPr>
              <w:spacing w:line="276" w:lineRule="auto"/>
              <w:jc w:val="center"/>
              <w:rPr>
                <w:sz w:val="22"/>
                <w:szCs w:val="22"/>
              </w:rPr>
            </w:pPr>
            <w:r w:rsidRPr="009864AA">
              <w:rPr>
                <w:sz w:val="22"/>
                <w:szCs w:val="22"/>
              </w:rPr>
              <w:t>7.</w:t>
            </w:r>
          </w:p>
        </w:tc>
        <w:tc>
          <w:tcPr>
            <w:tcW w:w="2977" w:type="dxa"/>
          </w:tcPr>
          <w:p w14:paraId="7EE4E834" w14:textId="77777777" w:rsidR="00602CB1" w:rsidRPr="009864AA" w:rsidRDefault="00602CB1" w:rsidP="004E1E14">
            <w:pPr>
              <w:spacing w:line="276" w:lineRule="auto"/>
              <w:rPr>
                <w:sz w:val="22"/>
                <w:szCs w:val="22"/>
              </w:rPr>
            </w:pPr>
            <w:r w:rsidRPr="009864AA">
              <w:rPr>
                <w:rFonts w:cs="Arial"/>
                <w:sz w:val="20"/>
                <w:szCs w:val="20"/>
              </w:rPr>
              <w:t>Pjevački Zbor – RN- 2.-5.r.</w:t>
            </w:r>
          </w:p>
        </w:tc>
        <w:tc>
          <w:tcPr>
            <w:tcW w:w="992" w:type="dxa"/>
          </w:tcPr>
          <w:p w14:paraId="2EAD0D2D" w14:textId="77777777" w:rsidR="00602CB1" w:rsidRPr="009864AA" w:rsidRDefault="00602CB1" w:rsidP="004E1E14">
            <w:pPr>
              <w:spacing w:line="276" w:lineRule="auto"/>
              <w:jc w:val="center"/>
              <w:rPr>
                <w:sz w:val="22"/>
                <w:szCs w:val="22"/>
              </w:rPr>
            </w:pPr>
            <w:r w:rsidRPr="009864AA">
              <w:rPr>
                <w:rFonts w:cs="Arial"/>
                <w:sz w:val="20"/>
                <w:szCs w:val="20"/>
              </w:rPr>
              <w:t>15</w:t>
            </w:r>
          </w:p>
        </w:tc>
        <w:tc>
          <w:tcPr>
            <w:tcW w:w="851" w:type="dxa"/>
          </w:tcPr>
          <w:p w14:paraId="3FDF3B9C" w14:textId="77777777" w:rsidR="00602CB1" w:rsidRPr="009864AA" w:rsidRDefault="00602CB1" w:rsidP="004E1E14">
            <w:pPr>
              <w:spacing w:line="276" w:lineRule="auto"/>
              <w:jc w:val="center"/>
              <w:rPr>
                <w:sz w:val="22"/>
                <w:szCs w:val="22"/>
              </w:rPr>
            </w:pPr>
            <w:r w:rsidRPr="009864AA">
              <w:rPr>
                <w:sz w:val="22"/>
                <w:szCs w:val="22"/>
              </w:rPr>
              <w:t>1</w:t>
            </w:r>
          </w:p>
        </w:tc>
        <w:tc>
          <w:tcPr>
            <w:tcW w:w="992" w:type="dxa"/>
          </w:tcPr>
          <w:p w14:paraId="71FE955A" w14:textId="77777777" w:rsidR="00602CB1" w:rsidRPr="009864AA" w:rsidRDefault="00602CB1" w:rsidP="004E1E14">
            <w:pPr>
              <w:spacing w:line="276" w:lineRule="auto"/>
              <w:jc w:val="center"/>
              <w:rPr>
                <w:sz w:val="22"/>
                <w:szCs w:val="22"/>
              </w:rPr>
            </w:pPr>
            <w:r w:rsidRPr="009864AA">
              <w:rPr>
                <w:sz w:val="22"/>
                <w:szCs w:val="22"/>
              </w:rPr>
              <w:t>1</w:t>
            </w:r>
          </w:p>
        </w:tc>
        <w:tc>
          <w:tcPr>
            <w:tcW w:w="1134" w:type="dxa"/>
          </w:tcPr>
          <w:p w14:paraId="4EB49B0D" w14:textId="77777777" w:rsidR="00602CB1" w:rsidRPr="009864AA" w:rsidRDefault="00602CB1" w:rsidP="004E1E14">
            <w:pPr>
              <w:spacing w:line="276" w:lineRule="auto"/>
              <w:jc w:val="center"/>
              <w:rPr>
                <w:sz w:val="22"/>
                <w:szCs w:val="22"/>
              </w:rPr>
            </w:pPr>
            <w:r w:rsidRPr="009864AA">
              <w:rPr>
                <w:sz w:val="22"/>
                <w:szCs w:val="22"/>
              </w:rPr>
              <w:t>35</w:t>
            </w:r>
          </w:p>
        </w:tc>
        <w:tc>
          <w:tcPr>
            <w:tcW w:w="1843" w:type="dxa"/>
          </w:tcPr>
          <w:p w14:paraId="01AD1738" w14:textId="77777777" w:rsidR="00602CB1" w:rsidRPr="009864AA" w:rsidRDefault="00602CB1" w:rsidP="004E1E14">
            <w:pPr>
              <w:spacing w:line="276" w:lineRule="auto"/>
              <w:jc w:val="center"/>
              <w:rPr>
                <w:b/>
                <w:sz w:val="22"/>
                <w:szCs w:val="22"/>
              </w:rPr>
            </w:pPr>
            <w:r w:rsidRPr="009864AA">
              <w:rPr>
                <w:rFonts w:cs="Arial"/>
                <w:b/>
                <w:sz w:val="20"/>
                <w:szCs w:val="20"/>
              </w:rPr>
              <w:t>35</w:t>
            </w:r>
          </w:p>
        </w:tc>
      </w:tr>
      <w:tr w:rsidR="00602CB1" w:rsidRPr="009864AA" w14:paraId="2D4865D6" w14:textId="77777777" w:rsidTr="004E1E14">
        <w:tc>
          <w:tcPr>
            <w:tcW w:w="709" w:type="dxa"/>
            <w:shd w:val="clear" w:color="auto" w:fill="E5DFEC"/>
          </w:tcPr>
          <w:p w14:paraId="58948347" w14:textId="77777777" w:rsidR="00602CB1" w:rsidRPr="009864AA" w:rsidRDefault="00602CB1" w:rsidP="004E1E14">
            <w:pPr>
              <w:spacing w:line="276" w:lineRule="auto"/>
              <w:jc w:val="center"/>
              <w:rPr>
                <w:sz w:val="22"/>
                <w:szCs w:val="22"/>
              </w:rPr>
            </w:pPr>
            <w:r w:rsidRPr="009864AA">
              <w:rPr>
                <w:sz w:val="22"/>
                <w:szCs w:val="22"/>
              </w:rPr>
              <w:t>8.</w:t>
            </w:r>
          </w:p>
        </w:tc>
        <w:tc>
          <w:tcPr>
            <w:tcW w:w="2977" w:type="dxa"/>
          </w:tcPr>
          <w:p w14:paraId="547D30A7" w14:textId="77777777" w:rsidR="00602CB1" w:rsidRPr="009864AA" w:rsidRDefault="00602CB1" w:rsidP="004E1E14">
            <w:pPr>
              <w:spacing w:line="276" w:lineRule="auto"/>
              <w:rPr>
                <w:sz w:val="22"/>
                <w:szCs w:val="22"/>
              </w:rPr>
            </w:pPr>
            <w:r w:rsidRPr="009864AA">
              <w:rPr>
                <w:rFonts w:cs="Arial"/>
                <w:sz w:val="20"/>
                <w:szCs w:val="20"/>
              </w:rPr>
              <w:t xml:space="preserve">Novinarska Sekcija, 7. r. </w:t>
            </w:r>
          </w:p>
        </w:tc>
        <w:tc>
          <w:tcPr>
            <w:tcW w:w="992" w:type="dxa"/>
          </w:tcPr>
          <w:p w14:paraId="61C06C27" w14:textId="77777777" w:rsidR="00602CB1" w:rsidRPr="009864AA" w:rsidRDefault="00602CB1" w:rsidP="004E1E14">
            <w:pPr>
              <w:spacing w:line="276" w:lineRule="auto"/>
              <w:jc w:val="center"/>
              <w:rPr>
                <w:sz w:val="22"/>
                <w:szCs w:val="22"/>
              </w:rPr>
            </w:pPr>
            <w:r w:rsidRPr="009864AA">
              <w:rPr>
                <w:rFonts w:cs="Arial"/>
                <w:sz w:val="20"/>
                <w:szCs w:val="20"/>
              </w:rPr>
              <w:t>2</w:t>
            </w:r>
          </w:p>
        </w:tc>
        <w:tc>
          <w:tcPr>
            <w:tcW w:w="851" w:type="dxa"/>
          </w:tcPr>
          <w:p w14:paraId="2E020D2E" w14:textId="77777777" w:rsidR="00602CB1" w:rsidRPr="009864AA" w:rsidRDefault="00602CB1" w:rsidP="004E1E14">
            <w:pPr>
              <w:spacing w:line="276" w:lineRule="auto"/>
              <w:jc w:val="center"/>
              <w:rPr>
                <w:sz w:val="22"/>
                <w:szCs w:val="22"/>
              </w:rPr>
            </w:pPr>
            <w:r w:rsidRPr="009864AA">
              <w:rPr>
                <w:sz w:val="22"/>
                <w:szCs w:val="22"/>
              </w:rPr>
              <w:t>1</w:t>
            </w:r>
          </w:p>
        </w:tc>
        <w:tc>
          <w:tcPr>
            <w:tcW w:w="992" w:type="dxa"/>
          </w:tcPr>
          <w:p w14:paraId="1FC05E9A" w14:textId="77777777" w:rsidR="00602CB1" w:rsidRPr="009864AA" w:rsidRDefault="00602CB1" w:rsidP="004E1E14">
            <w:pPr>
              <w:spacing w:line="276" w:lineRule="auto"/>
              <w:jc w:val="center"/>
              <w:rPr>
                <w:sz w:val="22"/>
                <w:szCs w:val="22"/>
              </w:rPr>
            </w:pPr>
            <w:r w:rsidRPr="009864AA">
              <w:rPr>
                <w:sz w:val="22"/>
                <w:szCs w:val="22"/>
              </w:rPr>
              <w:t>0,5</w:t>
            </w:r>
          </w:p>
        </w:tc>
        <w:tc>
          <w:tcPr>
            <w:tcW w:w="1134" w:type="dxa"/>
          </w:tcPr>
          <w:p w14:paraId="31F9F8F6" w14:textId="77777777" w:rsidR="00602CB1" w:rsidRPr="009864AA" w:rsidRDefault="00602CB1" w:rsidP="004E1E14">
            <w:pPr>
              <w:spacing w:line="276" w:lineRule="auto"/>
              <w:jc w:val="center"/>
              <w:rPr>
                <w:sz w:val="22"/>
                <w:szCs w:val="22"/>
              </w:rPr>
            </w:pPr>
            <w:r w:rsidRPr="009864AA">
              <w:rPr>
                <w:sz w:val="22"/>
                <w:szCs w:val="22"/>
              </w:rPr>
              <w:t>18</w:t>
            </w:r>
          </w:p>
        </w:tc>
        <w:tc>
          <w:tcPr>
            <w:tcW w:w="1843" w:type="dxa"/>
          </w:tcPr>
          <w:p w14:paraId="5DD0C5FD" w14:textId="77777777" w:rsidR="00602CB1" w:rsidRPr="009864AA" w:rsidRDefault="00602CB1" w:rsidP="004E1E14">
            <w:pPr>
              <w:spacing w:line="276" w:lineRule="auto"/>
              <w:jc w:val="center"/>
              <w:rPr>
                <w:b/>
                <w:sz w:val="22"/>
                <w:szCs w:val="22"/>
              </w:rPr>
            </w:pPr>
            <w:r w:rsidRPr="009864AA">
              <w:rPr>
                <w:rFonts w:cs="Arial"/>
                <w:b/>
                <w:sz w:val="20"/>
                <w:szCs w:val="20"/>
              </w:rPr>
              <w:t>18</w:t>
            </w:r>
          </w:p>
        </w:tc>
      </w:tr>
      <w:tr w:rsidR="00602CB1" w:rsidRPr="009864AA" w14:paraId="5986BB15" w14:textId="77777777" w:rsidTr="004E1E14">
        <w:tc>
          <w:tcPr>
            <w:tcW w:w="709" w:type="dxa"/>
            <w:shd w:val="clear" w:color="auto" w:fill="E5DFEC"/>
          </w:tcPr>
          <w:p w14:paraId="4D777DEF" w14:textId="77777777" w:rsidR="00602CB1" w:rsidRPr="009864AA" w:rsidRDefault="00602CB1" w:rsidP="004E1E14">
            <w:pPr>
              <w:spacing w:line="276" w:lineRule="auto"/>
              <w:jc w:val="center"/>
              <w:rPr>
                <w:sz w:val="22"/>
                <w:szCs w:val="22"/>
              </w:rPr>
            </w:pPr>
            <w:r w:rsidRPr="009864AA">
              <w:rPr>
                <w:sz w:val="22"/>
                <w:szCs w:val="22"/>
              </w:rPr>
              <w:t>9.</w:t>
            </w:r>
          </w:p>
        </w:tc>
        <w:tc>
          <w:tcPr>
            <w:tcW w:w="2977" w:type="dxa"/>
          </w:tcPr>
          <w:p w14:paraId="7C2726B1" w14:textId="77777777" w:rsidR="00602CB1" w:rsidRPr="009864AA" w:rsidRDefault="00602CB1" w:rsidP="004E1E14">
            <w:pPr>
              <w:spacing w:line="276" w:lineRule="auto"/>
              <w:rPr>
                <w:sz w:val="22"/>
                <w:szCs w:val="22"/>
              </w:rPr>
            </w:pPr>
            <w:r w:rsidRPr="009864AA">
              <w:rPr>
                <w:rFonts w:cs="Arial"/>
                <w:sz w:val="20"/>
                <w:szCs w:val="20"/>
              </w:rPr>
              <w:t xml:space="preserve">Vjeronaučna olimpijada </w:t>
            </w:r>
          </w:p>
        </w:tc>
        <w:tc>
          <w:tcPr>
            <w:tcW w:w="992" w:type="dxa"/>
          </w:tcPr>
          <w:p w14:paraId="05045196" w14:textId="77777777" w:rsidR="00602CB1" w:rsidRPr="009864AA" w:rsidRDefault="00602CB1" w:rsidP="004E1E14">
            <w:pPr>
              <w:spacing w:line="276" w:lineRule="auto"/>
              <w:jc w:val="center"/>
              <w:rPr>
                <w:sz w:val="22"/>
                <w:szCs w:val="22"/>
              </w:rPr>
            </w:pPr>
            <w:r w:rsidRPr="009864AA">
              <w:rPr>
                <w:rFonts w:cs="Arial"/>
                <w:sz w:val="20"/>
                <w:szCs w:val="20"/>
              </w:rPr>
              <w:t>5</w:t>
            </w:r>
          </w:p>
        </w:tc>
        <w:tc>
          <w:tcPr>
            <w:tcW w:w="851" w:type="dxa"/>
          </w:tcPr>
          <w:p w14:paraId="11BA8F95" w14:textId="77777777" w:rsidR="00602CB1" w:rsidRPr="009864AA" w:rsidRDefault="00602CB1" w:rsidP="004E1E14">
            <w:pPr>
              <w:spacing w:line="276" w:lineRule="auto"/>
              <w:jc w:val="center"/>
              <w:rPr>
                <w:sz w:val="22"/>
                <w:szCs w:val="22"/>
              </w:rPr>
            </w:pPr>
            <w:r w:rsidRPr="009864AA">
              <w:rPr>
                <w:sz w:val="22"/>
                <w:szCs w:val="22"/>
              </w:rPr>
              <w:t>1</w:t>
            </w:r>
          </w:p>
        </w:tc>
        <w:tc>
          <w:tcPr>
            <w:tcW w:w="992" w:type="dxa"/>
          </w:tcPr>
          <w:p w14:paraId="3D23016C" w14:textId="77777777" w:rsidR="00602CB1" w:rsidRPr="009864AA" w:rsidRDefault="00602CB1" w:rsidP="004E1E14">
            <w:pPr>
              <w:spacing w:line="276" w:lineRule="auto"/>
              <w:jc w:val="center"/>
              <w:rPr>
                <w:sz w:val="22"/>
                <w:szCs w:val="22"/>
              </w:rPr>
            </w:pPr>
            <w:r w:rsidRPr="009864AA">
              <w:rPr>
                <w:sz w:val="22"/>
                <w:szCs w:val="22"/>
              </w:rPr>
              <w:t>2</w:t>
            </w:r>
          </w:p>
        </w:tc>
        <w:tc>
          <w:tcPr>
            <w:tcW w:w="1134" w:type="dxa"/>
          </w:tcPr>
          <w:p w14:paraId="02FA7237" w14:textId="77777777" w:rsidR="00602CB1" w:rsidRPr="009864AA" w:rsidRDefault="00602CB1" w:rsidP="004E1E14">
            <w:pPr>
              <w:spacing w:line="276" w:lineRule="auto"/>
              <w:jc w:val="center"/>
              <w:rPr>
                <w:sz w:val="22"/>
                <w:szCs w:val="22"/>
              </w:rPr>
            </w:pPr>
            <w:r w:rsidRPr="009864AA">
              <w:rPr>
                <w:sz w:val="22"/>
                <w:szCs w:val="22"/>
              </w:rPr>
              <w:t>70</w:t>
            </w:r>
          </w:p>
        </w:tc>
        <w:tc>
          <w:tcPr>
            <w:tcW w:w="1843" w:type="dxa"/>
          </w:tcPr>
          <w:p w14:paraId="5CFC639F" w14:textId="77777777" w:rsidR="00602CB1" w:rsidRPr="009864AA" w:rsidRDefault="00602CB1" w:rsidP="004E1E14">
            <w:pPr>
              <w:spacing w:line="276" w:lineRule="auto"/>
              <w:jc w:val="center"/>
              <w:rPr>
                <w:b/>
                <w:sz w:val="22"/>
                <w:szCs w:val="22"/>
              </w:rPr>
            </w:pPr>
            <w:r w:rsidRPr="009864AA">
              <w:rPr>
                <w:rFonts w:cs="Arial"/>
                <w:b/>
                <w:sz w:val="20"/>
                <w:szCs w:val="20"/>
              </w:rPr>
              <w:t>70</w:t>
            </w:r>
          </w:p>
        </w:tc>
      </w:tr>
      <w:tr w:rsidR="00602CB1" w:rsidRPr="009864AA" w14:paraId="35144DE9" w14:textId="77777777" w:rsidTr="004E1E14">
        <w:tc>
          <w:tcPr>
            <w:tcW w:w="709" w:type="dxa"/>
            <w:shd w:val="clear" w:color="auto" w:fill="E5DFEC"/>
          </w:tcPr>
          <w:p w14:paraId="20C3E9D3" w14:textId="77777777" w:rsidR="00602CB1" w:rsidRPr="000A2CCB" w:rsidRDefault="00602CB1" w:rsidP="004E1E14">
            <w:pPr>
              <w:spacing w:line="276" w:lineRule="auto"/>
              <w:jc w:val="center"/>
              <w:rPr>
                <w:color w:val="000000" w:themeColor="text1"/>
                <w:sz w:val="22"/>
                <w:szCs w:val="22"/>
              </w:rPr>
            </w:pPr>
            <w:r w:rsidRPr="000A2CCB">
              <w:rPr>
                <w:color w:val="000000" w:themeColor="text1"/>
                <w:sz w:val="22"/>
                <w:szCs w:val="22"/>
              </w:rPr>
              <w:t>10.</w:t>
            </w:r>
          </w:p>
        </w:tc>
        <w:tc>
          <w:tcPr>
            <w:tcW w:w="2977" w:type="dxa"/>
          </w:tcPr>
          <w:p w14:paraId="16EE0B49" w14:textId="77777777" w:rsidR="00602CB1" w:rsidRPr="000A2CCB" w:rsidRDefault="00602CB1" w:rsidP="004E1E14">
            <w:pPr>
              <w:spacing w:line="276" w:lineRule="auto"/>
              <w:rPr>
                <w:color w:val="000000" w:themeColor="text1"/>
                <w:sz w:val="22"/>
                <w:szCs w:val="22"/>
              </w:rPr>
            </w:pPr>
            <w:r w:rsidRPr="000A2CCB">
              <w:rPr>
                <w:rFonts w:cs="Arial"/>
                <w:color w:val="000000" w:themeColor="text1"/>
                <w:sz w:val="20"/>
                <w:szCs w:val="20"/>
              </w:rPr>
              <w:t xml:space="preserve">Nogomet 5., 6. i 7. r. </w:t>
            </w:r>
          </w:p>
        </w:tc>
        <w:tc>
          <w:tcPr>
            <w:tcW w:w="992" w:type="dxa"/>
          </w:tcPr>
          <w:p w14:paraId="4533BBDF" w14:textId="77777777" w:rsidR="00602CB1" w:rsidRPr="000A2CCB" w:rsidRDefault="00602CB1" w:rsidP="004E1E14">
            <w:pPr>
              <w:spacing w:line="276" w:lineRule="auto"/>
              <w:jc w:val="center"/>
              <w:rPr>
                <w:color w:val="000000" w:themeColor="text1"/>
                <w:sz w:val="22"/>
                <w:szCs w:val="22"/>
              </w:rPr>
            </w:pPr>
            <w:r w:rsidRPr="000A2CCB">
              <w:rPr>
                <w:rFonts w:cs="Arial"/>
                <w:color w:val="000000" w:themeColor="text1"/>
                <w:sz w:val="20"/>
                <w:szCs w:val="20"/>
              </w:rPr>
              <w:t>16</w:t>
            </w:r>
          </w:p>
        </w:tc>
        <w:tc>
          <w:tcPr>
            <w:tcW w:w="851" w:type="dxa"/>
          </w:tcPr>
          <w:p w14:paraId="6CBB375F" w14:textId="77777777" w:rsidR="00602CB1" w:rsidRPr="000A2CCB" w:rsidRDefault="00602CB1" w:rsidP="004E1E14">
            <w:pPr>
              <w:spacing w:line="276" w:lineRule="auto"/>
              <w:jc w:val="center"/>
              <w:rPr>
                <w:color w:val="000000" w:themeColor="text1"/>
                <w:sz w:val="22"/>
                <w:szCs w:val="22"/>
              </w:rPr>
            </w:pPr>
            <w:r w:rsidRPr="000A2CCB">
              <w:rPr>
                <w:color w:val="000000" w:themeColor="text1"/>
                <w:sz w:val="22"/>
                <w:szCs w:val="22"/>
              </w:rPr>
              <w:t>1</w:t>
            </w:r>
          </w:p>
        </w:tc>
        <w:tc>
          <w:tcPr>
            <w:tcW w:w="992" w:type="dxa"/>
          </w:tcPr>
          <w:p w14:paraId="65481DC9" w14:textId="77777777" w:rsidR="00602CB1" w:rsidRPr="000A2CCB" w:rsidRDefault="00602CB1" w:rsidP="004E1E14">
            <w:pPr>
              <w:spacing w:line="276" w:lineRule="auto"/>
              <w:jc w:val="center"/>
              <w:rPr>
                <w:color w:val="000000" w:themeColor="text1"/>
                <w:sz w:val="22"/>
                <w:szCs w:val="22"/>
              </w:rPr>
            </w:pPr>
            <w:r w:rsidRPr="000A2CCB">
              <w:rPr>
                <w:color w:val="000000" w:themeColor="text1"/>
                <w:sz w:val="22"/>
                <w:szCs w:val="22"/>
              </w:rPr>
              <w:t>1</w:t>
            </w:r>
          </w:p>
        </w:tc>
        <w:tc>
          <w:tcPr>
            <w:tcW w:w="1134" w:type="dxa"/>
          </w:tcPr>
          <w:p w14:paraId="1AABA5FA" w14:textId="77777777" w:rsidR="00602CB1" w:rsidRPr="000A2CCB" w:rsidRDefault="00602CB1" w:rsidP="004E1E14">
            <w:pPr>
              <w:spacing w:line="276" w:lineRule="auto"/>
              <w:jc w:val="center"/>
              <w:rPr>
                <w:color w:val="000000" w:themeColor="text1"/>
                <w:sz w:val="22"/>
                <w:szCs w:val="22"/>
              </w:rPr>
            </w:pPr>
            <w:r w:rsidRPr="000A2CCB">
              <w:rPr>
                <w:color w:val="000000" w:themeColor="text1"/>
                <w:sz w:val="22"/>
                <w:szCs w:val="22"/>
              </w:rPr>
              <w:t>35</w:t>
            </w:r>
          </w:p>
        </w:tc>
        <w:tc>
          <w:tcPr>
            <w:tcW w:w="1843" w:type="dxa"/>
          </w:tcPr>
          <w:p w14:paraId="460B2842" w14:textId="77777777" w:rsidR="00602CB1" w:rsidRPr="000A2CCB" w:rsidRDefault="00602CB1" w:rsidP="004E1E14">
            <w:pPr>
              <w:spacing w:line="276" w:lineRule="auto"/>
              <w:jc w:val="center"/>
              <w:rPr>
                <w:b/>
                <w:color w:val="000000" w:themeColor="text1"/>
                <w:sz w:val="22"/>
                <w:szCs w:val="22"/>
              </w:rPr>
            </w:pPr>
            <w:r w:rsidRPr="000A2CCB">
              <w:rPr>
                <w:rFonts w:cs="Arial"/>
                <w:b/>
                <w:color w:val="000000" w:themeColor="text1"/>
                <w:sz w:val="20"/>
                <w:szCs w:val="20"/>
              </w:rPr>
              <w:t>35</w:t>
            </w:r>
          </w:p>
        </w:tc>
      </w:tr>
      <w:tr w:rsidR="00602CB1" w:rsidRPr="009864AA" w14:paraId="49DF06FA" w14:textId="77777777" w:rsidTr="004E1E14">
        <w:tc>
          <w:tcPr>
            <w:tcW w:w="709" w:type="dxa"/>
            <w:shd w:val="clear" w:color="auto" w:fill="E5DFEC"/>
          </w:tcPr>
          <w:p w14:paraId="66FDA6A1" w14:textId="77777777" w:rsidR="00602CB1" w:rsidRPr="000A2CCB" w:rsidRDefault="00602CB1" w:rsidP="004E1E14">
            <w:pPr>
              <w:spacing w:line="276" w:lineRule="auto"/>
              <w:jc w:val="center"/>
              <w:rPr>
                <w:color w:val="000000" w:themeColor="text1"/>
                <w:sz w:val="22"/>
                <w:szCs w:val="22"/>
              </w:rPr>
            </w:pPr>
            <w:r w:rsidRPr="000A2CCB">
              <w:rPr>
                <w:color w:val="000000" w:themeColor="text1"/>
                <w:sz w:val="22"/>
                <w:szCs w:val="22"/>
              </w:rPr>
              <w:t>11.</w:t>
            </w:r>
          </w:p>
        </w:tc>
        <w:tc>
          <w:tcPr>
            <w:tcW w:w="2977" w:type="dxa"/>
          </w:tcPr>
          <w:p w14:paraId="2BEE572A" w14:textId="77777777" w:rsidR="00602CB1" w:rsidRPr="000A2CCB" w:rsidRDefault="00602CB1" w:rsidP="004E1E14">
            <w:pPr>
              <w:spacing w:line="276" w:lineRule="auto"/>
              <w:rPr>
                <w:color w:val="000000" w:themeColor="text1"/>
                <w:sz w:val="22"/>
                <w:szCs w:val="22"/>
              </w:rPr>
            </w:pPr>
            <w:r w:rsidRPr="000A2CCB">
              <w:rPr>
                <w:rFonts w:cs="Arial"/>
                <w:color w:val="000000" w:themeColor="text1"/>
                <w:sz w:val="20"/>
                <w:szCs w:val="20"/>
              </w:rPr>
              <w:t xml:space="preserve">Mladi Englezi  - 3.r. </w:t>
            </w:r>
          </w:p>
        </w:tc>
        <w:tc>
          <w:tcPr>
            <w:tcW w:w="992" w:type="dxa"/>
          </w:tcPr>
          <w:p w14:paraId="7192B694" w14:textId="77777777" w:rsidR="00602CB1" w:rsidRPr="000A2CCB" w:rsidRDefault="00602CB1" w:rsidP="004E1E14">
            <w:pPr>
              <w:spacing w:line="276" w:lineRule="auto"/>
              <w:jc w:val="center"/>
              <w:rPr>
                <w:color w:val="000000" w:themeColor="text1"/>
                <w:sz w:val="22"/>
                <w:szCs w:val="22"/>
              </w:rPr>
            </w:pPr>
            <w:r w:rsidRPr="000A2CCB">
              <w:rPr>
                <w:rFonts w:cs="Arial"/>
                <w:color w:val="000000" w:themeColor="text1"/>
                <w:sz w:val="20"/>
                <w:szCs w:val="20"/>
              </w:rPr>
              <w:t>11</w:t>
            </w:r>
          </w:p>
        </w:tc>
        <w:tc>
          <w:tcPr>
            <w:tcW w:w="851" w:type="dxa"/>
          </w:tcPr>
          <w:p w14:paraId="2473412E" w14:textId="77777777" w:rsidR="00602CB1" w:rsidRPr="000A2CCB" w:rsidRDefault="00602CB1" w:rsidP="004E1E14">
            <w:pPr>
              <w:spacing w:line="276" w:lineRule="auto"/>
              <w:jc w:val="center"/>
              <w:rPr>
                <w:color w:val="000000" w:themeColor="text1"/>
                <w:sz w:val="22"/>
                <w:szCs w:val="22"/>
              </w:rPr>
            </w:pPr>
            <w:r w:rsidRPr="000A2CCB">
              <w:rPr>
                <w:color w:val="000000" w:themeColor="text1"/>
                <w:sz w:val="22"/>
                <w:szCs w:val="22"/>
              </w:rPr>
              <w:t>1</w:t>
            </w:r>
          </w:p>
        </w:tc>
        <w:tc>
          <w:tcPr>
            <w:tcW w:w="992" w:type="dxa"/>
          </w:tcPr>
          <w:p w14:paraId="74984D76" w14:textId="77777777" w:rsidR="00602CB1" w:rsidRPr="000A2CCB" w:rsidRDefault="00602CB1" w:rsidP="004E1E14">
            <w:pPr>
              <w:spacing w:line="276" w:lineRule="auto"/>
              <w:jc w:val="center"/>
              <w:rPr>
                <w:color w:val="000000" w:themeColor="text1"/>
                <w:sz w:val="22"/>
                <w:szCs w:val="22"/>
              </w:rPr>
            </w:pPr>
            <w:r w:rsidRPr="000A2CCB">
              <w:rPr>
                <w:color w:val="000000" w:themeColor="text1"/>
                <w:sz w:val="22"/>
                <w:szCs w:val="22"/>
              </w:rPr>
              <w:t>1</w:t>
            </w:r>
          </w:p>
        </w:tc>
        <w:tc>
          <w:tcPr>
            <w:tcW w:w="1134" w:type="dxa"/>
          </w:tcPr>
          <w:p w14:paraId="11E09A36" w14:textId="77777777" w:rsidR="00602CB1" w:rsidRPr="000A2CCB" w:rsidRDefault="00602CB1" w:rsidP="004E1E14">
            <w:pPr>
              <w:spacing w:line="276" w:lineRule="auto"/>
              <w:jc w:val="center"/>
              <w:rPr>
                <w:color w:val="000000" w:themeColor="text1"/>
                <w:sz w:val="22"/>
                <w:szCs w:val="22"/>
              </w:rPr>
            </w:pPr>
            <w:r w:rsidRPr="000A2CCB">
              <w:rPr>
                <w:color w:val="000000" w:themeColor="text1"/>
                <w:sz w:val="22"/>
                <w:szCs w:val="22"/>
              </w:rPr>
              <w:t>35</w:t>
            </w:r>
          </w:p>
        </w:tc>
        <w:tc>
          <w:tcPr>
            <w:tcW w:w="1843" w:type="dxa"/>
          </w:tcPr>
          <w:p w14:paraId="7088C449" w14:textId="77777777" w:rsidR="00602CB1" w:rsidRPr="000A2CCB" w:rsidRDefault="00602CB1" w:rsidP="004E1E14">
            <w:pPr>
              <w:spacing w:line="276" w:lineRule="auto"/>
              <w:jc w:val="center"/>
              <w:rPr>
                <w:b/>
                <w:color w:val="000000" w:themeColor="text1"/>
                <w:sz w:val="22"/>
                <w:szCs w:val="22"/>
              </w:rPr>
            </w:pPr>
            <w:r w:rsidRPr="000A2CCB">
              <w:rPr>
                <w:rFonts w:cs="Arial"/>
                <w:b/>
                <w:color w:val="000000" w:themeColor="text1"/>
                <w:sz w:val="20"/>
                <w:szCs w:val="20"/>
              </w:rPr>
              <w:t>35</w:t>
            </w:r>
          </w:p>
        </w:tc>
      </w:tr>
      <w:tr w:rsidR="00602CB1" w:rsidRPr="009864AA" w14:paraId="23BCF0E2" w14:textId="77777777" w:rsidTr="004E1E14">
        <w:tc>
          <w:tcPr>
            <w:tcW w:w="709" w:type="dxa"/>
            <w:shd w:val="clear" w:color="auto" w:fill="E5DFEC"/>
          </w:tcPr>
          <w:p w14:paraId="0C1B7260" w14:textId="77777777" w:rsidR="00602CB1" w:rsidRPr="000A2CCB" w:rsidRDefault="00602CB1" w:rsidP="004E1E14">
            <w:pPr>
              <w:spacing w:line="276" w:lineRule="auto"/>
              <w:jc w:val="center"/>
              <w:rPr>
                <w:color w:val="000000" w:themeColor="text1"/>
                <w:sz w:val="22"/>
                <w:szCs w:val="22"/>
              </w:rPr>
            </w:pPr>
            <w:r w:rsidRPr="000A2CCB">
              <w:rPr>
                <w:color w:val="000000" w:themeColor="text1"/>
                <w:sz w:val="22"/>
                <w:szCs w:val="22"/>
              </w:rPr>
              <w:t>12.</w:t>
            </w:r>
          </w:p>
        </w:tc>
        <w:tc>
          <w:tcPr>
            <w:tcW w:w="2977" w:type="dxa"/>
          </w:tcPr>
          <w:p w14:paraId="13FF8047" w14:textId="77777777" w:rsidR="00602CB1" w:rsidRPr="000A2CCB" w:rsidRDefault="00602CB1" w:rsidP="004E1E14">
            <w:pPr>
              <w:spacing w:line="276" w:lineRule="auto"/>
              <w:rPr>
                <w:color w:val="000000" w:themeColor="text1"/>
                <w:sz w:val="22"/>
                <w:szCs w:val="22"/>
              </w:rPr>
            </w:pPr>
            <w:r w:rsidRPr="000A2CCB">
              <w:rPr>
                <w:rFonts w:cs="Arial"/>
                <w:color w:val="000000" w:themeColor="text1"/>
                <w:sz w:val="20"/>
                <w:szCs w:val="20"/>
              </w:rPr>
              <w:t>Eko  grupa, 7. r.</w:t>
            </w:r>
          </w:p>
        </w:tc>
        <w:tc>
          <w:tcPr>
            <w:tcW w:w="992" w:type="dxa"/>
          </w:tcPr>
          <w:p w14:paraId="4BE8EE7F" w14:textId="77777777" w:rsidR="00602CB1" w:rsidRPr="000A2CCB" w:rsidRDefault="00602CB1" w:rsidP="004E1E14">
            <w:pPr>
              <w:spacing w:line="276" w:lineRule="auto"/>
              <w:jc w:val="center"/>
              <w:rPr>
                <w:color w:val="000000" w:themeColor="text1"/>
                <w:sz w:val="22"/>
                <w:szCs w:val="22"/>
              </w:rPr>
            </w:pPr>
            <w:r w:rsidRPr="000A2CCB">
              <w:rPr>
                <w:rFonts w:cs="Arial"/>
                <w:color w:val="000000" w:themeColor="text1"/>
                <w:sz w:val="20"/>
                <w:szCs w:val="20"/>
              </w:rPr>
              <w:t>10</w:t>
            </w:r>
          </w:p>
        </w:tc>
        <w:tc>
          <w:tcPr>
            <w:tcW w:w="851" w:type="dxa"/>
          </w:tcPr>
          <w:p w14:paraId="42125BA6" w14:textId="77777777" w:rsidR="00602CB1" w:rsidRPr="000A2CCB" w:rsidRDefault="00602CB1" w:rsidP="004E1E14">
            <w:pPr>
              <w:spacing w:line="276" w:lineRule="auto"/>
              <w:jc w:val="center"/>
              <w:rPr>
                <w:color w:val="000000" w:themeColor="text1"/>
                <w:sz w:val="22"/>
                <w:szCs w:val="22"/>
              </w:rPr>
            </w:pPr>
            <w:r w:rsidRPr="000A2CCB">
              <w:rPr>
                <w:color w:val="000000" w:themeColor="text1"/>
                <w:sz w:val="22"/>
                <w:szCs w:val="22"/>
              </w:rPr>
              <w:t>1</w:t>
            </w:r>
          </w:p>
        </w:tc>
        <w:tc>
          <w:tcPr>
            <w:tcW w:w="992" w:type="dxa"/>
          </w:tcPr>
          <w:p w14:paraId="5552BD27" w14:textId="77777777" w:rsidR="00602CB1" w:rsidRPr="000A2CCB" w:rsidRDefault="00602CB1" w:rsidP="004E1E14">
            <w:pPr>
              <w:spacing w:line="276" w:lineRule="auto"/>
              <w:jc w:val="center"/>
              <w:rPr>
                <w:color w:val="000000" w:themeColor="text1"/>
                <w:sz w:val="22"/>
                <w:szCs w:val="22"/>
              </w:rPr>
            </w:pPr>
            <w:r w:rsidRPr="000A2CCB">
              <w:rPr>
                <w:color w:val="000000" w:themeColor="text1"/>
                <w:sz w:val="22"/>
                <w:szCs w:val="22"/>
              </w:rPr>
              <w:t>1</w:t>
            </w:r>
          </w:p>
        </w:tc>
        <w:tc>
          <w:tcPr>
            <w:tcW w:w="1134" w:type="dxa"/>
          </w:tcPr>
          <w:p w14:paraId="622F76CE" w14:textId="77777777" w:rsidR="00602CB1" w:rsidRPr="000A2CCB" w:rsidRDefault="00602CB1" w:rsidP="004E1E14">
            <w:pPr>
              <w:spacing w:line="276" w:lineRule="auto"/>
              <w:jc w:val="center"/>
              <w:rPr>
                <w:color w:val="000000" w:themeColor="text1"/>
                <w:sz w:val="22"/>
                <w:szCs w:val="22"/>
              </w:rPr>
            </w:pPr>
            <w:r w:rsidRPr="000A2CCB">
              <w:rPr>
                <w:color w:val="000000" w:themeColor="text1"/>
                <w:sz w:val="22"/>
                <w:szCs w:val="22"/>
              </w:rPr>
              <w:t>35</w:t>
            </w:r>
          </w:p>
        </w:tc>
        <w:tc>
          <w:tcPr>
            <w:tcW w:w="1843" w:type="dxa"/>
          </w:tcPr>
          <w:p w14:paraId="51ED9D6B" w14:textId="77777777" w:rsidR="00602CB1" w:rsidRPr="000A2CCB" w:rsidRDefault="00602CB1" w:rsidP="004E1E14">
            <w:pPr>
              <w:spacing w:line="276" w:lineRule="auto"/>
              <w:jc w:val="center"/>
              <w:rPr>
                <w:b/>
                <w:color w:val="000000" w:themeColor="text1"/>
                <w:sz w:val="22"/>
                <w:szCs w:val="22"/>
              </w:rPr>
            </w:pPr>
            <w:r w:rsidRPr="000A2CCB">
              <w:rPr>
                <w:rFonts w:cs="Arial"/>
                <w:b/>
                <w:color w:val="000000" w:themeColor="text1"/>
                <w:sz w:val="20"/>
                <w:szCs w:val="20"/>
              </w:rPr>
              <w:t>35</w:t>
            </w:r>
          </w:p>
        </w:tc>
      </w:tr>
      <w:tr w:rsidR="00602CB1" w:rsidRPr="009864AA" w14:paraId="2D1D83F8" w14:textId="77777777" w:rsidTr="004E1E14">
        <w:tc>
          <w:tcPr>
            <w:tcW w:w="709" w:type="dxa"/>
            <w:shd w:val="clear" w:color="auto" w:fill="E5DFEC"/>
          </w:tcPr>
          <w:p w14:paraId="2271CDDE" w14:textId="77777777" w:rsidR="00602CB1" w:rsidRPr="000A2CCB" w:rsidRDefault="00602CB1" w:rsidP="004E1E14">
            <w:pPr>
              <w:spacing w:line="276" w:lineRule="auto"/>
              <w:jc w:val="center"/>
              <w:rPr>
                <w:color w:val="000000" w:themeColor="text1"/>
                <w:sz w:val="22"/>
                <w:szCs w:val="22"/>
              </w:rPr>
            </w:pPr>
            <w:r w:rsidRPr="000A2CCB">
              <w:rPr>
                <w:color w:val="000000" w:themeColor="text1"/>
                <w:sz w:val="22"/>
                <w:szCs w:val="22"/>
              </w:rPr>
              <w:t>13.</w:t>
            </w:r>
          </w:p>
        </w:tc>
        <w:tc>
          <w:tcPr>
            <w:tcW w:w="2977" w:type="dxa"/>
          </w:tcPr>
          <w:p w14:paraId="02F3873B" w14:textId="77777777" w:rsidR="00602CB1" w:rsidRPr="000A2CCB" w:rsidRDefault="00602CB1" w:rsidP="004E1E14">
            <w:pPr>
              <w:spacing w:line="276" w:lineRule="auto"/>
              <w:rPr>
                <w:color w:val="000000" w:themeColor="text1"/>
                <w:sz w:val="22"/>
                <w:szCs w:val="22"/>
              </w:rPr>
            </w:pPr>
            <w:r w:rsidRPr="000A2CCB">
              <w:rPr>
                <w:rFonts w:cs="Arial"/>
                <w:color w:val="000000" w:themeColor="text1"/>
                <w:sz w:val="20"/>
                <w:szCs w:val="20"/>
              </w:rPr>
              <w:t>Robotika, 6. r.</w:t>
            </w:r>
          </w:p>
        </w:tc>
        <w:tc>
          <w:tcPr>
            <w:tcW w:w="992" w:type="dxa"/>
          </w:tcPr>
          <w:p w14:paraId="5397A425" w14:textId="77777777" w:rsidR="00602CB1" w:rsidRPr="000A2CCB" w:rsidRDefault="00602CB1" w:rsidP="004E1E14">
            <w:pPr>
              <w:spacing w:line="276" w:lineRule="auto"/>
              <w:jc w:val="center"/>
              <w:rPr>
                <w:color w:val="000000" w:themeColor="text1"/>
                <w:sz w:val="22"/>
                <w:szCs w:val="22"/>
              </w:rPr>
            </w:pPr>
            <w:r w:rsidRPr="000A2CCB">
              <w:rPr>
                <w:rFonts w:cs="Arial"/>
                <w:color w:val="000000" w:themeColor="text1"/>
                <w:sz w:val="20"/>
                <w:szCs w:val="20"/>
              </w:rPr>
              <w:t>2</w:t>
            </w:r>
          </w:p>
        </w:tc>
        <w:tc>
          <w:tcPr>
            <w:tcW w:w="851" w:type="dxa"/>
          </w:tcPr>
          <w:p w14:paraId="7B8104BE" w14:textId="77777777" w:rsidR="00602CB1" w:rsidRPr="000A2CCB" w:rsidRDefault="00602CB1" w:rsidP="004E1E14">
            <w:pPr>
              <w:spacing w:line="276" w:lineRule="auto"/>
              <w:jc w:val="center"/>
              <w:rPr>
                <w:color w:val="000000" w:themeColor="text1"/>
                <w:sz w:val="22"/>
                <w:szCs w:val="22"/>
              </w:rPr>
            </w:pPr>
            <w:r w:rsidRPr="000A2CCB">
              <w:rPr>
                <w:color w:val="000000" w:themeColor="text1"/>
                <w:sz w:val="22"/>
                <w:szCs w:val="22"/>
              </w:rPr>
              <w:t>1</w:t>
            </w:r>
          </w:p>
        </w:tc>
        <w:tc>
          <w:tcPr>
            <w:tcW w:w="992" w:type="dxa"/>
          </w:tcPr>
          <w:p w14:paraId="1F9FF40C" w14:textId="77777777" w:rsidR="00602CB1" w:rsidRPr="000A2CCB" w:rsidRDefault="00602CB1" w:rsidP="004E1E14">
            <w:pPr>
              <w:spacing w:line="276" w:lineRule="auto"/>
              <w:jc w:val="center"/>
              <w:rPr>
                <w:color w:val="000000" w:themeColor="text1"/>
                <w:sz w:val="22"/>
                <w:szCs w:val="22"/>
              </w:rPr>
            </w:pPr>
            <w:r w:rsidRPr="000A2CCB">
              <w:rPr>
                <w:color w:val="000000" w:themeColor="text1"/>
                <w:sz w:val="22"/>
                <w:szCs w:val="22"/>
              </w:rPr>
              <w:t>0,5</w:t>
            </w:r>
          </w:p>
        </w:tc>
        <w:tc>
          <w:tcPr>
            <w:tcW w:w="1134" w:type="dxa"/>
          </w:tcPr>
          <w:p w14:paraId="5662301F" w14:textId="77777777" w:rsidR="00602CB1" w:rsidRPr="000A2CCB" w:rsidRDefault="00602CB1" w:rsidP="004E1E14">
            <w:pPr>
              <w:spacing w:line="276" w:lineRule="auto"/>
              <w:jc w:val="center"/>
              <w:rPr>
                <w:color w:val="000000" w:themeColor="text1"/>
                <w:sz w:val="22"/>
                <w:szCs w:val="22"/>
              </w:rPr>
            </w:pPr>
            <w:r w:rsidRPr="000A2CCB">
              <w:rPr>
                <w:color w:val="000000" w:themeColor="text1"/>
                <w:sz w:val="22"/>
                <w:szCs w:val="22"/>
              </w:rPr>
              <w:t>18</w:t>
            </w:r>
          </w:p>
        </w:tc>
        <w:tc>
          <w:tcPr>
            <w:tcW w:w="1843" w:type="dxa"/>
          </w:tcPr>
          <w:p w14:paraId="0FDD0535" w14:textId="77777777" w:rsidR="00602CB1" w:rsidRPr="000A2CCB" w:rsidRDefault="00602CB1" w:rsidP="004E1E14">
            <w:pPr>
              <w:spacing w:line="276" w:lineRule="auto"/>
              <w:jc w:val="center"/>
              <w:rPr>
                <w:b/>
                <w:color w:val="000000" w:themeColor="text1"/>
                <w:sz w:val="22"/>
                <w:szCs w:val="22"/>
              </w:rPr>
            </w:pPr>
            <w:r w:rsidRPr="000A2CCB">
              <w:rPr>
                <w:rFonts w:cs="Arial"/>
                <w:b/>
                <w:color w:val="000000" w:themeColor="text1"/>
                <w:sz w:val="20"/>
                <w:szCs w:val="20"/>
              </w:rPr>
              <w:t>18</w:t>
            </w:r>
          </w:p>
        </w:tc>
      </w:tr>
      <w:tr w:rsidR="00602CB1" w:rsidRPr="009864AA" w14:paraId="5429827A" w14:textId="77777777" w:rsidTr="004E1E14">
        <w:tc>
          <w:tcPr>
            <w:tcW w:w="709" w:type="dxa"/>
            <w:shd w:val="clear" w:color="auto" w:fill="E5DFEC"/>
          </w:tcPr>
          <w:p w14:paraId="605C8008" w14:textId="77777777" w:rsidR="00602CB1" w:rsidRPr="000A2CCB" w:rsidRDefault="00602CB1" w:rsidP="004E1E14">
            <w:pPr>
              <w:spacing w:line="276" w:lineRule="auto"/>
              <w:jc w:val="center"/>
              <w:rPr>
                <w:color w:val="000000" w:themeColor="text1"/>
                <w:sz w:val="22"/>
                <w:szCs w:val="22"/>
              </w:rPr>
            </w:pPr>
            <w:r w:rsidRPr="000A2CCB">
              <w:rPr>
                <w:color w:val="000000" w:themeColor="text1"/>
                <w:sz w:val="22"/>
                <w:szCs w:val="22"/>
              </w:rPr>
              <w:t>14.</w:t>
            </w:r>
          </w:p>
        </w:tc>
        <w:tc>
          <w:tcPr>
            <w:tcW w:w="2977" w:type="dxa"/>
          </w:tcPr>
          <w:p w14:paraId="57A8A2EC" w14:textId="77777777" w:rsidR="00602CB1" w:rsidRPr="000A2CCB" w:rsidRDefault="00602CB1" w:rsidP="004E1E14">
            <w:pPr>
              <w:spacing w:line="276" w:lineRule="auto"/>
              <w:rPr>
                <w:color w:val="000000" w:themeColor="text1"/>
                <w:sz w:val="22"/>
                <w:szCs w:val="22"/>
              </w:rPr>
            </w:pPr>
            <w:r w:rsidRPr="000A2CCB">
              <w:rPr>
                <w:rFonts w:cs="Arial"/>
                <w:color w:val="000000" w:themeColor="text1"/>
                <w:sz w:val="20"/>
                <w:szCs w:val="20"/>
              </w:rPr>
              <w:t xml:space="preserve">Likovna Grupa 6. i 7. r. </w:t>
            </w:r>
          </w:p>
        </w:tc>
        <w:tc>
          <w:tcPr>
            <w:tcW w:w="992" w:type="dxa"/>
          </w:tcPr>
          <w:p w14:paraId="7B7F26C6" w14:textId="77777777" w:rsidR="00602CB1" w:rsidRPr="000A2CCB" w:rsidRDefault="00602CB1" w:rsidP="004E1E14">
            <w:pPr>
              <w:spacing w:line="276" w:lineRule="auto"/>
              <w:jc w:val="center"/>
              <w:rPr>
                <w:color w:val="000000" w:themeColor="text1"/>
                <w:sz w:val="22"/>
                <w:szCs w:val="22"/>
              </w:rPr>
            </w:pPr>
            <w:r w:rsidRPr="000A2CCB">
              <w:rPr>
                <w:rFonts w:cs="Arial"/>
                <w:color w:val="000000" w:themeColor="text1"/>
                <w:sz w:val="20"/>
                <w:szCs w:val="20"/>
              </w:rPr>
              <w:t>5</w:t>
            </w:r>
          </w:p>
        </w:tc>
        <w:tc>
          <w:tcPr>
            <w:tcW w:w="851" w:type="dxa"/>
          </w:tcPr>
          <w:p w14:paraId="57FF8179" w14:textId="77777777" w:rsidR="00602CB1" w:rsidRPr="000A2CCB" w:rsidRDefault="00602CB1" w:rsidP="004E1E14">
            <w:pPr>
              <w:spacing w:line="276" w:lineRule="auto"/>
              <w:jc w:val="center"/>
              <w:rPr>
                <w:color w:val="000000" w:themeColor="text1"/>
                <w:sz w:val="22"/>
                <w:szCs w:val="22"/>
              </w:rPr>
            </w:pPr>
            <w:r w:rsidRPr="000A2CCB">
              <w:rPr>
                <w:color w:val="000000" w:themeColor="text1"/>
                <w:sz w:val="22"/>
                <w:szCs w:val="22"/>
              </w:rPr>
              <w:t>1</w:t>
            </w:r>
          </w:p>
        </w:tc>
        <w:tc>
          <w:tcPr>
            <w:tcW w:w="992" w:type="dxa"/>
          </w:tcPr>
          <w:p w14:paraId="0016EF6E" w14:textId="77777777" w:rsidR="00602CB1" w:rsidRPr="000A2CCB" w:rsidRDefault="00602CB1" w:rsidP="004E1E14">
            <w:pPr>
              <w:spacing w:line="276" w:lineRule="auto"/>
              <w:jc w:val="center"/>
              <w:rPr>
                <w:color w:val="000000" w:themeColor="text1"/>
                <w:sz w:val="22"/>
                <w:szCs w:val="22"/>
              </w:rPr>
            </w:pPr>
            <w:r w:rsidRPr="000A2CCB">
              <w:rPr>
                <w:color w:val="000000" w:themeColor="text1"/>
                <w:sz w:val="22"/>
                <w:szCs w:val="22"/>
              </w:rPr>
              <w:t>1</w:t>
            </w:r>
          </w:p>
        </w:tc>
        <w:tc>
          <w:tcPr>
            <w:tcW w:w="1134" w:type="dxa"/>
          </w:tcPr>
          <w:p w14:paraId="0AEBF4BA" w14:textId="77777777" w:rsidR="00602CB1" w:rsidRPr="000A2CCB" w:rsidRDefault="00602CB1" w:rsidP="004E1E14">
            <w:pPr>
              <w:spacing w:line="276" w:lineRule="auto"/>
              <w:jc w:val="center"/>
              <w:rPr>
                <w:color w:val="000000" w:themeColor="text1"/>
                <w:sz w:val="22"/>
                <w:szCs w:val="22"/>
              </w:rPr>
            </w:pPr>
            <w:r w:rsidRPr="000A2CCB">
              <w:rPr>
                <w:color w:val="000000" w:themeColor="text1"/>
                <w:sz w:val="22"/>
                <w:szCs w:val="22"/>
              </w:rPr>
              <w:t>35</w:t>
            </w:r>
          </w:p>
        </w:tc>
        <w:tc>
          <w:tcPr>
            <w:tcW w:w="1843" w:type="dxa"/>
          </w:tcPr>
          <w:p w14:paraId="19184C08" w14:textId="77777777" w:rsidR="00602CB1" w:rsidRPr="000A2CCB" w:rsidRDefault="00602CB1" w:rsidP="004E1E14">
            <w:pPr>
              <w:spacing w:line="276" w:lineRule="auto"/>
              <w:jc w:val="center"/>
              <w:rPr>
                <w:b/>
                <w:color w:val="000000" w:themeColor="text1"/>
                <w:sz w:val="22"/>
                <w:szCs w:val="22"/>
              </w:rPr>
            </w:pPr>
            <w:r w:rsidRPr="000A2CCB">
              <w:rPr>
                <w:rFonts w:cs="Arial"/>
                <w:b/>
                <w:color w:val="000000" w:themeColor="text1"/>
                <w:sz w:val="20"/>
                <w:szCs w:val="20"/>
              </w:rPr>
              <w:t>35</w:t>
            </w:r>
          </w:p>
        </w:tc>
      </w:tr>
      <w:tr w:rsidR="00602CB1" w:rsidRPr="009864AA" w14:paraId="53E96344" w14:textId="77777777" w:rsidTr="004E1E14">
        <w:tc>
          <w:tcPr>
            <w:tcW w:w="709" w:type="dxa"/>
            <w:shd w:val="clear" w:color="auto" w:fill="E5DFEC"/>
          </w:tcPr>
          <w:p w14:paraId="577F531C" w14:textId="77777777" w:rsidR="00602CB1" w:rsidRPr="000A2CCB" w:rsidRDefault="00602CB1" w:rsidP="004E1E14">
            <w:pPr>
              <w:spacing w:line="276" w:lineRule="auto"/>
              <w:jc w:val="center"/>
              <w:rPr>
                <w:color w:val="000000" w:themeColor="text1"/>
                <w:sz w:val="22"/>
                <w:szCs w:val="22"/>
              </w:rPr>
            </w:pPr>
            <w:r w:rsidRPr="000A2CCB">
              <w:rPr>
                <w:color w:val="000000" w:themeColor="text1"/>
                <w:sz w:val="22"/>
                <w:szCs w:val="22"/>
              </w:rPr>
              <w:t>15.</w:t>
            </w:r>
          </w:p>
        </w:tc>
        <w:tc>
          <w:tcPr>
            <w:tcW w:w="2977" w:type="dxa"/>
          </w:tcPr>
          <w:p w14:paraId="4AA44A2A" w14:textId="77777777" w:rsidR="00602CB1" w:rsidRPr="000A2CCB" w:rsidRDefault="00602CB1" w:rsidP="004E1E14">
            <w:pPr>
              <w:spacing w:line="276" w:lineRule="auto"/>
              <w:rPr>
                <w:color w:val="000000" w:themeColor="text1"/>
                <w:sz w:val="22"/>
                <w:szCs w:val="22"/>
              </w:rPr>
            </w:pPr>
            <w:r w:rsidRPr="000A2CCB">
              <w:rPr>
                <w:rFonts w:cs="Arial"/>
                <w:color w:val="000000" w:themeColor="text1"/>
                <w:sz w:val="20"/>
                <w:szCs w:val="20"/>
              </w:rPr>
              <w:t xml:space="preserve">Sigurno u prometu – 4. i  5.r. </w:t>
            </w:r>
          </w:p>
        </w:tc>
        <w:tc>
          <w:tcPr>
            <w:tcW w:w="992" w:type="dxa"/>
          </w:tcPr>
          <w:p w14:paraId="1BBE03CD" w14:textId="77777777" w:rsidR="00602CB1" w:rsidRPr="000A2CCB" w:rsidRDefault="00602CB1" w:rsidP="004E1E14">
            <w:pPr>
              <w:spacing w:line="276" w:lineRule="auto"/>
              <w:jc w:val="center"/>
              <w:rPr>
                <w:color w:val="000000" w:themeColor="text1"/>
                <w:sz w:val="22"/>
                <w:szCs w:val="22"/>
              </w:rPr>
            </w:pPr>
            <w:r w:rsidRPr="000A2CCB">
              <w:rPr>
                <w:rFonts w:cs="Arial"/>
                <w:color w:val="000000" w:themeColor="text1"/>
                <w:sz w:val="20"/>
                <w:szCs w:val="20"/>
              </w:rPr>
              <w:t>5</w:t>
            </w:r>
          </w:p>
        </w:tc>
        <w:tc>
          <w:tcPr>
            <w:tcW w:w="851" w:type="dxa"/>
          </w:tcPr>
          <w:p w14:paraId="63A4A171" w14:textId="77777777" w:rsidR="00602CB1" w:rsidRPr="000A2CCB" w:rsidRDefault="00602CB1" w:rsidP="004E1E14">
            <w:pPr>
              <w:spacing w:line="276" w:lineRule="auto"/>
              <w:jc w:val="center"/>
              <w:rPr>
                <w:color w:val="000000" w:themeColor="text1"/>
                <w:sz w:val="22"/>
                <w:szCs w:val="22"/>
              </w:rPr>
            </w:pPr>
            <w:r w:rsidRPr="000A2CCB">
              <w:rPr>
                <w:color w:val="000000" w:themeColor="text1"/>
                <w:sz w:val="22"/>
                <w:szCs w:val="22"/>
              </w:rPr>
              <w:t>1</w:t>
            </w:r>
          </w:p>
        </w:tc>
        <w:tc>
          <w:tcPr>
            <w:tcW w:w="992" w:type="dxa"/>
          </w:tcPr>
          <w:p w14:paraId="3DD26150" w14:textId="77777777" w:rsidR="00602CB1" w:rsidRPr="000A2CCB" w:rsidRDefault="00602CB1" w:rsidP="004E1E14">
            <w:pPr>
              <w:spacing w:line="276" w:lineRule="auto"/>
              <w:jc w:val="center"/>
              <w:rPr>
                <w:color w:val="000000" w:themeColor="text1"/>
                <w:sz w:val="22"/>
                <w:szCs w:val="22"/>
              </w:rPr>
            </w:pPr>
            <w:r w:rsidRPr="000A2CCB">
              <w:rPr>
                <w:color w:val="000000" w:themeColor="text1"/>
                <w:sz w:val="22"/>
                <w:szCs w:val="22"/>
              </w:rPr>
              <w:t>0,5</w:t>
            </w:r>
          </w:p>
        </w:tc>
        <w:tc>
          <w:tcPr>
            <w:tcW w:w="1134" w:type="dxa"/>
          </w:tcPr>
          <w:p w14:paraId="4AEC1E2B" w14:textId="77777777" w:rsidR="00602CB1" w:rsidRPr="000A2CCB" w:rsidRDefault="00602CB1" w:rsidP="004E1E14">
            <w:pPr>
              <w:spacing w:line="276" w:lineRule="auto"/>
              <w:jc w:val="center"/>
              <w:rPr>
                <w:color w:val="000000" w:themeColor="text1"/>
                <w:sz w:val="22"/>
                <w:szCs w:val="22"/>
              </w:rPr>
            </w:pPr>
            <w:r w:rsidRPr="000A2CCB">
              <w:rPr>
                <w:color w:val="000000" w:themeColor="text1"/>
                <w:sz w:val="22"/>
                <w:szCs w:val="22"/>
              </w:rPr>
              <w:t>18</w:t>
            </w:r>
          </w:p>
        </w:tc>
        <w:tc>
          <w:tcPr>
            <w:tcW w:w="1843" w:type="dxa"/>
          </w:tcPr>
          <w:p w14:paraId="5F4E24DF" w14:textId="77777777" w:rsidR="00602CB1" w:rsidRPr="000A2CCB" w:rsidRDefault="00602CB1" w:rsidP="004E1E14">
            <w:pPr>
              <w:spacing w:line="276" w:lineRule="auto"/>
              <w:jc w:val="center"/>
              <w:rPr>
                <w:b/>
                <w:bCs/>
                <w:color w:val="000000" w:themeColor="text1"/>
                <w:sz w:val="22"/>
                <w:szCs w:val="22"/>
              </w:rPr>
            </w:pPr>
            <w:r w:rsidRPr="000A2CCB">
              <w:rPr>
                <w:rFonts w:cs="Arial"/>
                <w:b/>
                <w:bCs/>
                <w:color w:val="000000" w:themeColor="text1"/>
                <w:sz w:val="20"/>
                <w:szCs w:val="20"/>
              </w:rPr>
              <w:t>18</w:t>
            </w:r>
          </w:p>
        </w:tc>
      </w:tr>
      <w:tr w:rsidR="00602CB1" w:rsidRPr="009864AA" w14:paraId="21A212AA" w14:textId="77777777" w:rsidTr="004E1E14">
        <w:tc>
          <w:tcPr>
            <w:tcW w:w="709" w:type="dxa"/>
            <w:shd w:val="clear" w:color="auto" w:fill="E5DFEC"/>
          </w:tcPr>
          <w:p w14:paraId="3B9202E4" w14:textId="77777777" w:rsidR="00602CB1" w:rsidRPr="009864AA" w:rsidRDefault="00602CB1" w:rsidP="004E1E14">
            <w:pPr>
              <w:spacing w:line="276" w:lineRule="auto"/>
              <w:jc w:val="center"/>
              <w:rPr>
                <w:sz w:val="22"/>
                <w:szCs w:val="22"/>
              </w:rPr>
            </w:pPr>
            <w:r w:rsidRPr="009864AA">
              <w:rPr>
                <w:sz w:val="22"/>
                <w:szCs w:val="22"/>
              </w:rPr>
              <w:t>16.</w:t>
            </w:r>
          </w:p>
        </w:tc>
        <w:tc>
          <w:tcPr>
            <w:tcW w:w="2977" w:type="dxa"/>
          </w:tcPr>
          <w:p w14:paraId="6B85C0D6" w14:textId="77777777" w:rsidR="00602CB1" w:rsidRPr="009864AA" w:rsidRDefault="00602CB1" w:rsidP="004E1E14">
            <w:pPr>
              <w:spacing w:line="276" w:lineRule="auto"/>
              <w:rPr>
                <w:sz w:val="22"/>
                <w:szCs w:val="22"/>
              </w:rPr>
            </w:pPr>
            <w:r w:rsidRPr="009864AA">
              <w:rPr>
                <w:rFonts w:cs="Arial"/>
                <w:sz w:val="20"/>
                <w:szCs w:val="20"/>
              </w:rPr>
              <w:t xml:space="preserve">Volonteri </w:t>
            </w:r>
          </w:p>
        </w:tc>
        <w:tc>
          <w:tcPr>
            <w:tcW w:w="992" w:type="dxa"/>
          </w:tcPr>
          <w:p w14:paraId="0543D40C" w14:textId="77777777" w:rsidR="00602CB1" w:rsidRPr="009864AA" w:rsidRDefault="00602CB1" w:rsidP="004E1E14">
            <w:pPr>
              <w:spacing w:line="276" w:lineRule="auto"/>
              <w:jc w:val="center"/>
              <w:rPr>
                <w:sz w:val="22"/>
                <w:szCs w:val="22"/>
              </w:rPr>
            </w:pPr>
            <w:r w:rsidRPr="009864AA">
              <w:rPr>
                <w:rFonts w:cs="Arial"/>
                <w:sz w:val="20"/>
                <w:szCs w:val="20"/>
              </w:rPr>
              <w:t>4</w:t>
            </w:r>
          </w:p>
        </w:tc>
        <w:tc>
          <w:tcPr>
            <w:tcW w:w="851" w:type="dxa"/>
          </w:tcPr>
          <w:p w14:paraId="162A7F0B" w14:textId="77777777" w:rsidR="00602CB1" w:rsidRPr="009864AA" w:rsidRDefault="00602CB1" w:rsidP="004E1E14">
            <w:pPr>
              <w:spacing w:line="276" w:lineRule="auto"/>
              <w:jc w:val="center"/>
              <w:rPr>
                <w:sz w:val="22"/>
                <w:szCs w:val="22"/>
              </w:rPr>
            </w:pPr>
            <w:r w:rsidRPr="009864AA">
              <w:rPr>
                <w:sz w:val="22"/>
                <w:szCs w:val="22"/>
              </w:rPr>
              <w:t>1</w:t>
            </w:r>
          </w:p>
        </w:tc>
        <w:tc>
          <w:tcPr>
            <w:tcW w:w="992" w:type="dxa"/>
          </w:tcPr>
          <w:p w14:paraId="775882B0" w14:textId="77777777" w:rsidR="00602CB1" w:rsidRPr="009864AA" w:rsidRDefault="00602CB1" w:rsidP="004E1E14">
            <w:pPr>
              <w:spacing w:line="276" w:lineRule="auto"/>
              <w:jc w:val="center"/>
              <w:rPr>
                <w:sz w:val="22"/>
                <w:szCs w:val="22"/>
              </w:rPr>
            </w:pPr>
            <w:r w:rsidRPr="009864AA">
              <w:rPr>
                <w:sz w:val="22"/>
                <w:szCs w:val="22"/>
              </w:rPr>
              <w:t>1</w:t>
            </w:r>
          </w:p>
        </w:tc>
        <w:tc>
          <w:tcPr>
            <w:tcW w:w="1134" w:type="dxa"/>
          </w:tcPr>
          <w:p w14:paraId="199A94E6" w14:textId="77777777" w:rsidR="00602CB1" w:rsidRPr="009864AA" w:rsidRDefault="00602CB1" w:rsidP="004E1E14">
            <w:pPr>
              <w:spacing w:line="276" w:lineRule="auto"/>
              <w:jc w:val="center"/>
              <w:rPr>
                <w:sz w:val="22"/>
                <w:szCs w:val="22"/>
              </w:rPr>
            </w:pPr>
          </w:p>
        </w:tc>
        <w:tc>
          <w:tcPr>
            <w:tcW w:w="1843" w:type="dxa"/>
          </w:tcPr>
          <w:p w14:paraId="5A4EF1E0" w14:textId="77777777" w:rsidR="00602CB1" w:rsidRPr="009864AA" w:rsidRDefault="00602CB1" w:rsidP="004E1E14">
            <w:pPr>
              <w:spacing w:line="276" w:lineRule="auto"/>
              <w:jc w:val="center"/>
              <w:rPr>
                <w:b/>
                <w:sz w:val="22"/>
                <w:szCs w:val="22"/>
              </w:rPr>
            </w:pPr>
            <w:r w:rsidRPr="009864AA">
              <w:rPr>
                <w:rFonts w:cs="Arial"/>
                <w:sz w:val="20"/>
                <w:szCs w:val="20"/>
              </w:rPr>
              <w:t>-</w:t>
            </w:r>
          </w:p>
        </w:tc>
      </w:tr>
      <w:tr w:rsidR="00602CB1" w:rsidRPr="009864AA" w14:paraId="02EFF4ED" w14:textId="77777777" w:rsidTr="004E1E14">
        <w:tc>
          <w:tcPr>
            <w:tcW w:w="3686" w:type="dxa"/>
            <w:gridSpan w:val="2"/>
            <w:shd w:val="clear" w:color="auto" w:fill="FFFF00"/>
          </w:tcPr>
          <w:p w14:paraId="61B2DA00" w14:textId="77777777" w:rsidR="00602CB1" w:rsidRPr="009864AA" w:rsidRDefault="00602CB1" w:rsidP="004E1E14">
            <w:pPr>
              <w:spacing w:line="276" w:lineRule="auto"/>
              <w:jc w:val="center"/>
              <w:rPr>
                <w:sz w:val="22"/>
                <w:szCs w:val="22"/>
              </w:rPr>
            </w:pPr>
            <w:r w:rsidRPr="009864AA">
              <w:rPr>
                <w:sz w:val="22"/>
                <w:szCs w:val="22"/>
              </w:rPr>
              <w:t>Ukupno</w:t>
            </w:r>
          </w:p>
        </w:tc>
        <w:tc>
          <w:tcPr>
            <w:tcW w:w="992" w:type="dxa"/>
            <w:shd w:val="clear" w:color="auto" w:fill="FFFF00"/>
          </w:tcPr>
          <w:p w14:paraId="25620E77" w14:textId="77777777" w:rsidR="00602CB1" w:rsidRPr="009864AA" w:rsidRDefault="00602CB1" w:rsidP="004E1E14">
            <w:pPr>
              <w:spacing w:line="276" w:lineRule="auto"/>
              <w:jc w:val="center"/>
              <w:rPr>
                <w:b/>
                <w:sz w:val="22"/>
                <w:szCs w:val="22"/>
              </w:rPr>
            </w:pPr>
            <w:r w:rsidRPr="009864AA">
              <w:rPr>
                <w:b/>
                <w:sz w:val="22"/>
                <w:szCs w:val="22"/>
              </w:rPr>
              <w:t>143</w:t>
            </w:r>
          </w:p>
        </w:tc>
        <w:tc>
          <w:tcPr>
            <w:tcW w:w="851" w:type="dxa"/>
            <w:shd w:val="clear" w:color="auto" w:fill="FFFF00"/>
          </w:tcPr>
          <w:p w14:paraId="3DD1A440" w14:textId="77777777" w:rsidR="00602CB1" w:rsidRPr="009864AA" w:rsidRDefault="00602CB1" w:rsidP="004E1E14">
            <w:pPr>
              <w:spacing w:line="276" w:lineRule="auto"/>
              <w:jc w:val="center"/>
              <w:rPr>
                <w:b/>
                <w:sz w:val="22"/>
                <w:szCs w:val="22"/>
              </w:rPr>
            </w:pPr>
            <w:r w:rsidRPr="009864AA">
              <w:rPr>
                <w:b/>
                <w:sz w:val="22"/>
                <w:szCs w:val="22"/>
              </w:rPr>
              <w:t>16</w:t>
            </w:r>
          </w:p>
        </w:tc>
        <w:tc>
          <w:tcPr>
            <w:tcW w:w="992" w:type="dxa"/>
            <w:shd w:val="clear" w:color="auto" w:fill="FFFF00"/>
          </w:tcPr>
          <w:p w14:paraId="2E970DDB" w14:textId="77777777" w:rsidR="00602CB1" w:rsidRPr="009864AA" w:rsidRDefault="00602CB1" w:rsidP="004E1E14">
            <w:pPr>
              <w:spacing w:line="276" w:lineRule="auto"/>
              <w:jc w:val="center"/>
              <w:rPr>
                <w:b/>
                <w:sz w:val="22"/>
                <w:szCs w:val="22"/>
              </w:rPr>
            </w:pPr>
            <w:r w:rsidRPr="009864AA">
              <w:rPr>
                <w:b/>
                <w:sz w:val="22"/>
                <w:szCs w:val="22"/>
              </w:rPr>
              <w:t>15,5</w:t>
            </w:r>
          </w:p>
        </w:tc>
        <w:tc>
          <w:tcPr>
            <w:tcW w:w="1134" w:type="dxa"/>
            <w:shd w:val="clear" w:color="auto" w:fill="FFFF00"/>
          </w:tcPr>
          <w:p w14:paraId="73FB65E5" w14:textId="77777777" w:rsidR="00602CB1" w:rsidRPr="009864AA" w:rsidRDefault="00602CB1" w:rsidP="004E1E14">
            <w:pPr>
              <w:spacing w:line="276" w:lineRule="auto"/>
              <w:jc w:val="center"/>
              <w:rPr>
                <w:b/>
                <w:sz w:val="22"/>
                <w:szCs w:val="22"/>
              </w:rPr>
            </w:pPr>
            <w:r w:rsidRPr="009864AA">
              <w:rPr>
                <w:b/>
                <w:sz w:val="22"/>
                <w:szCs w:val="22"/>
              </w:rPr>
              <w:t>509</w:t>
            </w:r>
          </w:p>
        </w:tc>
        <w:tc>
          <w:tcPr>
            <w:tcW w:w="1843" w:type="dxa"/>
            <w:shd w:val="clear" w:color="auto" w:fill="FFFF00"/>
          </w:tcPr>
          <w:p w14:paraId="0E80EC25" w14:textId="77777777" w:rsidR="00602CB1" w:rsidRPr="009864AA" w:rsidRDefault="00602CB1" w:rsidP="004E1E14">
            <w:pPr>
              <w:spacing w:line="276" w:lineRule="auto"/>
              <w:jc w:val="center"/>
              <w:rPr>
                <w:b/>
                <w:sz w:val="22"/>
                <w:szCs w:val="22"/>
              </w:rPr>
            </w:pPr>
            <w:r w:rsidRPr="009864AA">
              <w:rPr>
                <w:b/>
                <w:sz w:val="22"/>
                <w:szCs w:val="22"/>
              </w:rPr>
              <w:t>514</w:t>
            </w:r>
          </w:p>
        </w:tc>
      </w:tr>
    </w:tbl>
    <w:p w14:paraId="74B08264" w14:textId="77777777" w:rsidR="00914D2A" w:rsidRPr="00C3322E" w:rsidRDefault="00914D2A" w:rsidP="001377B5">
      <w:pPr>
        <w:spacing w:line="276" w:lineRule="auto"/>
        <w:rPr>
          <w:color w:val="FF0000"/>
          <w:sz w:val="22"/>
          <w:szCs w:val="22"/>
          <w:lang w:eastAsia="hr-HR"/>
        </w:rPr>
      </w:pPr>
    </w:p>
    <w:p w14:paraId="328728D2" w14:textId="77777777" w:rsidR="00F2380D" w:rsidRPr="00C3322E" w:rsidRDefault="00F2380D" w:rsidP="001377B5">
      <w:pPr>
        <w:pStyle w:val="Uvuenotijeloteksta"/>
        <w:spacing w:line="276" w:lineRule="auto"/>
        <w:rPr>
          <w:b/>
          <w:color w:val="FF0000"/>
        </w:rPr>
      </w:pPr>
      <w:r w:rsidRPr="000439AA">
        <w:rPr>
          <w:b/>
        </w:rPr>
        <w:t>Rad i postignuća u dodatnom radu i rad s darovitim učenicima</w:t>
      </w:r>
    </w:p>
    <w:p w14:paraId="0635C8C0" w14:textId="77777777" w:rsidR="009C4ED2" w:rsidRPr="000439AA" w:rsidRDefault="009C4ED2" w:rsidP="00602CB1">
      <w:pPr>
        <w:pStyle w:val="Tijeloteksta"/>
        <w:spacing w:line="276" w:lineRule="auto"/>
        <w:rPr>
          <w:b/>
          <w:sz w:val="22"/>
          <w:szCs w:val="22"/>
        </w:rPr>
      </w:pPr>
    </w:p>
    <w:p w14:paraId="5FAE9734" w14:textId="5AD39CC5" w:rsidR="005545A0" w:rsidRPr="000439AA" w:rsidRDefault="00493594" w:rsidP="00602CB1">
      <w:pPr>
        <w:pStyle w:val="Uvuenotijeloteksta"/>
        <w:spacing w:line="276" w:lineRule="auto"/>
        <w:ind w:left="0" w:firstLine="360"/>
        <w:rPr>
          <w:b/>
          <w:sz w:val="22"/>
          <w:szCs w:val="22"/>
        </w:rPr>
      </w:pPr>
      <w:r w:rsidRPr="000439AA">
        <w:rPr>
          <w:bCs/>
          <w:sz w:val="22"/>
          <w:szCs w:val="22"/>
        </w:rPr>
        <w:t>Već 2</w:t>
      </w:r>
      <w:r w:rsidR="00352E6B" w:rsidRPr="000439AA">
        <w:rPr>
          <w:bCs/>
          <w:sz w:val="22"/>
          <w:szCs w:val="22"/>
        </w:rPr>
        <w:t>7</w:t>
      </w:r>
      <w:r w:rsidR="005545A0" w:rsidRPr="000439AA">
        <w:rPr>
          <w:bCs/>
          <w:sz w:val="22"/>
          <w:szCs w:val="22"/>
        </w:rPr>
        <w:t xml:space="preserve">. godinu Hrvatska radiotelevizija, u suradnji s Ministarstvom znanosti i obrazovanja te uz potporu Ministarstva poljoprivrede i Fonda za zaštitu okoliša i energetsku učinkovitost, provodi </w:t>
      </w:r>
      <w:r w:rsidR="004C1F41" w:rsidRPr="000439AA">
        <w:rPr>
          <w:bCs/>
          <w:sz w:val="22"/>
          <w:szCs w:val="22"/>
        </w:rPr>
        <w:t xml:space="preserve">projekt Najljepši školski vrtovi. </w:t>
      </w:r>
      <w:r w:rsidR="005545A0" w:rsidRPr="000439AA">
        <w:rPr>
          <w:sz w:val="22"/>
          <w:szCs w:val="22"/>
        </w:rPr>
        <w:t>Projektom se nastoji naučiti djecu prepoznavati vrijednost i ljepotu podneblja u kojem žive te ih potaknuti na aktivno učestvovanje u oblikovanju i uređenju svojih školskih vrtova i povratak tradicijskim vrtovima kroz primjenu organske poljoprivrede i  uzgoj izvornog i domaćeg bilja.</w:t>
      </w:r>
    </w:p>
    <w:p w14:paraId="62E1BB87" w14:textId="5D119420" w:rsidR="00352E6B" w:rsidRPr="00BC3AF1" w:rsidRDefault="00352E6B" w:rsidP="00602CB1">
      <w:pPr>
        <w:pStyle w:val="StandardWeb"/>
        <w:shd w:val="clear" w:color="auto" w:fill="FFFFFF"/>
        <w:spacing w:line="276" w:lineRule="auto"/>
        <w:ind w:firstLine="360"/>
        <w:jc w:val="both"/>
        <w:rPr>
          <w:color w:val="000000"/>
          <w:sz w:val="22"/>
          <w:szCs w:val="22"/>
        </w:rPr>
      </w:pPr>
      <w:r w:rsidRPr="00BC3AF1">
        <w:rPr>
          <w:color w:val="000000"/>
          <w:sz w:val="22"/>
          <w:szCs w:val="22"/>
        </w:rPr>
        <w:t>Kao dobitnici zlatne povelje HRT-a za najljepši školski vrt u 2021. godini učestvovali smo i na ovogodišnjoj dodjeli</w:t>
      </w:r>
      <w:r w:rsidR="007553EB">
        <w:rPr>
          <w:color w:val="000000"/>
          <w:sz w:val="22"/>
          <w:szCs w:val="22"/>
        </w:rPr>
        <w:t xml:space="preserve"> nagrada za 2022. godinu koja je održana</w:t>
      </w:r>
      <w:r w:rsidRPr="00BC3AF1">
        <w:rPr>
          <w:color w:val="000000"/>
          <w:sz w:val="22"/>
          <w:szCs w:val="22"/>
        </w:rPr>
        <w:t xml:space="preserve"> 21. travnja u Zagrebu, u HRT-ovu studiju Zvonimir Bajsić.  Dodjeli nagrada nazočila su brojna djeca, učitelji, profesori, ravnatelji te predstavnici institucija koje podupiru projekt  i čelnici lokalnih i regionalnih samouprava.</w:t>
      </w:r>
    </w:p>
    <w:p w14:paraId="6BD653E3" w14:textId="03320A10" w:rsidR="00352E6B" w:rsidRDefault="00352E6B" w:rsidP="00602CB1">
      <w:pPr>
        <w:pStyle w:val="StandardWeb"/>
        <w:shd w:val="clear" w:color="auto" w:fill="FFFFFF"/>
        <w:spacing w:line="276" w:lineRule="auto"/>
        <w:jc w:val="both"/>
        <w:rPr>
          <w:color w:val="000000"/>
          <w:sz w:val="22"/>
          <w:szCs w:val="22"/>
        </w:rPr>
      </w:pPr>
      <w:r w:rsidRPr="00BC3AF1">
        <w:rPr>
          <w:color w:val="000000"/>
          <w:sz w:val="22"/>
          <w:szCs w:val="22"/>
        </w:rPr>
        <w:t>Učiteljica Manuela Varat uvježbala je s učenicima 2. razreda tradicionalne igre našeg kraja koje smo prikazali u uvodnom dijelu programa. Naša učenica Laura Petrušić učestvovala je u programu kao suvoditeljica za što joj je na kraju programa uručen prigodan poklon.O učenicima su brinule i bodrile ih učiteljice Manuela Varat, Josipa Getliher, Tihana Tukara, Snježana Supan i ravnateljica Marija Pavičić.</w:t>
      </w:r>
    </w:p>
    <w:p w14:paraId="27BAC5D2" w14:textId="77777777" w:rsidR="00352E6B" w:rsidRPr="00352E6B" w:rsidRDefault="00352E6B" w:rsidP="00602CB1">
      <w:pPr>
        <w:pStyle w:val="StandardWeb"/>
        <w:shd w:val="clear" w:color="auto" w:fill="FFFFFF"/>
        <w:spacing w:line="276" w:lineRule="auto"/>
        <w:jc w:val="both"/>
        <w:rPr>
          <w:color w:val="000000"/>
          <w:sz w:val="22"/>
          <w:szCs w:val="22"/>
        </w:rPr>
      </w:pPr>
      <w:r w:rsidRPr="00352E6B">
        <w:rPr>
          <w:color w:val="000000"/>
          <w:sz w:val="22"/>
          <w:szCs w:val="22"/>
        </w:rPr>
        <w:t xml:space="preserve">U petak, 11.11.2022., održano je </w:t>
      </w:r>
      <w:bookmarkStart w:id="2" w:name="_Hlk141446564"/>
      <w:r w:rsidRPr="00352E6B">
        <w:rPr>
          <w:color w:val="000000"/>
          <w:sz w:val="22"/>
          <w:szCs w:val="22"/>
        </w:rPr>
        <w:t xml:space="preserve">školsko "Natjecanje u čitanju naglas". </w:t>
      </w:r>
      <w:bookmarkEnd w:id="2"/>
      <w:r w:rsidRPr="00352E6B">
        <w:rPr>
          <w:color w:val="000000"/>
          <w:sz w:val="22"/>
          <w:szCs w:val="22"/>
        </w:rPr>
        <w:t>Sudjelovali su: Tisa Zorić, Tijana Rambousek, Sara Kolbaba i Karlo Rambousek iz 3. razreda te Petra Pihir, Laura Petrušić, Nika Kraljić, Naomi Krajcer, Leonardo Pezelj i Vedran Balder iz 4. razreda. Svi natjecatelji su pokazali zavidnu vještinu čitanja, a na gradsku razinu su se plasirale Tijana Rambousek i Petra Pihir</w:t>
      </w:r>
    </w:p>
    <w:p w14:paraId="5D589E22" w14:textId="77777777" w:rsidR="00352E6B" w:rsidRPr="00F64A6C" w:rsidRDefault="00352E6B" w:rsidP="00602CB1">
      <w:pPr>
        <w:pStyle w:val="StandardWeb"/>
        <w:shd w:val="clear" w:color="auto" w:fill="FFFFFF"/>
        <w:spacing w:line="276" w:lineRule="auto"/>
        <w:jc w:val="both"/>
        <w:rPr>
          <w:color w:val="000000"/>
          <w:sz w:val="22"/>
          <w:szCs w:val="22"/>
        </w:rPr>
      </w:pPr>
      <w:r w:rsidRPr="00F64A6C">
        <w:rPr>
          <w:color w:val="000000"/>
          <w:sz w:val="22"/>
          <w:szCs w:val="22"/>
        </w:rPr>
        <w:t>Učenici razredne nastave naše škole radili su i ove godine na satovima likovne kulture likovne radove za Dukatov natječaj </w:t>
      </w:r>
      <w:r w:rsidRPr="00F64A6C">
        <w:rPr>
          <w:rStyle w:val="Istaknuto"/>
          <w:color w:val="000000"/>
          <w:sz w:val="22"/>
          <w:szCs w:val="22"/>
        </w:rPr>
        <w:t>Volim mlijeko</w:t>
      </w:r>
      <w:r w:rsidRPr="00F64A6C">
        <w:rPr>
          <w:color w:val="000000"/>
          <w:sz w:val="22"/>
          <w:szCs w:val="22"/>
        </w:rPr>
        <w:t> na temu </w:t>
      </w:r>
      <w:r w:rsidRPr="00F64A6C">
        <w:rPr>
          <w:rStyle w:val="Istaknuto"/>
          <w:color w:val="000000"/>
          <w:sz w:val="22"/>
          <w:szCs w:val="22"/>
        </w:rPr>
        <w:t>Šuma i ja, prijatelja dva.</w:t>
      </w:r>
      <w:r w:rsidRPr="00F64A6C">
        <w:rPr>
          <w:color w:val="000000"/>
          <w:sz w:val="22"/>
          <w:szCs w:val="22"/>
        </w:rPr>
        <w:t xml:space="preserve"> drugih razreda.</w:t>
      </w:r>
      <w:r>
        <w:rPr>
          <w:color w:val="000000"/>
          <w:sz w:val="22"/>
          <w:szCs w:val="22"/>
        </w:rPr>
        <w:t xml:space="preserve"> </w:t>
      </w:r>
      <w:r w:rsidRPr="00F64A6C">
        <w:rPr>
          <w:color w:val="000000"/>
          <w:sz w:val="22"/>
          <w:szCs w:val="22"/>
        </w:rPr>
        <w:t>17.2.2023. objavljeni su pobjednici natječaja i na našu veliku radost među njima se našao rad  naše učenice 2. razreda Jitke Pihir u kategoriji radova učenika</w:t>
      </w:r>
    </w:p>
    <w:p w14:paraId="463F633C" w14:textId="77777777" w:rsidR="00352E6B" w:rsidRDefault="00352E6B" w:rsidP="00602CB1">
      <w:pPr>
        <w:pStyle w:val="StandardWeb"/>
        <w:shd w:val="clear" w:color="auto" w:fill="FFFFFF"/>
        <w:spacing w:line="276" w:lineRule="auto"/>
        <w:jc w:val="both"/>
        <w:rPr>
          <w:color w:val="000000"/>
          <w:sz w:val="22"/>
          <w:szCs w:val="22"/>
        </w:rPr>
      </w:pPr>
      <w:r w:rsidRPr="00F64A6C">
        <w:rPr>
          <w:color w:val="000000"/>
          <w:sz w:val="22"/>
          <w:szCs w:val="22"/>
        </w:rPr>
        <w:t>Županijsko natjecanje iz Njemačkog jezika održano je 17. veljače 2023. godine u II. Osnovnoj školi u Bjelovaru.</w:t>
      </w:r>
      <w:r>
        <w:rPr>
          <w:color w:val="000000"/>
          <w:sz w:val="22"/>
          <w:szCs w:val="22"/>
        </w:rPr>
        <w:t xml:space="preserve"> </w:t>
      </w:r>
      <w:r w:rsidRPr="00F64A6C">
        <w:rPr>
          <w:color w:val="000000"/>
          <w:sz w:val="22"/>
          <w:szCs w:val="22"/>
        </w:rPr>
        <w:t>Našu školu predstavljao je učenik 8. razreda Leo Zec, uz vodstvo mentorice učiteljice Slavice Šimić.</w:t>
      </w:r>
      <w:r>
        <w:rPr>
          <w:color w:val="000000"/>
          <w:sz w:val="22"/>
          <w:szCs w:val="22"/>
        </w:rPr>
        <w:t xml:space="preserve"> </w:t>
      </w:r>
      <w:r w:rsidRPr="00F64A6C">
        <w:rPr>
          <w:color w:val="000000"/>
          <w:sz w:val="22"/>
          <w:szCs w:val="22"/>
        </w:rPr>
        <w:t>U kategoriji 1, LISTA A, Leo je osvojio 1. mjesto.</w:t>
      </w:r>
    </w:p>
    <w:p w14:paraId="5D2DE65D" w14:textId="6F24015E" w:rsidR="00241CE2" w:rsidRPr="00241CE2" w:rsidRDefault="00241CE2" w:rsidP="00602CB1">
      <w:pPr>
        <w:spacing w:line="276" w:lineRule="auto"/>
        <w:jc w:val="both"/>
        <w:rPr>
          <w:sz w:val="22"/>
          <w:szCs w:val="22"/>
          <w:lang w:eastAsia="hr-HR"/>
        </w:rPr>
      </w:pPr>
      <w:r w:rsidRPr="00241CE2">
        <w:rPr>
          <w:sz w:val="22"/>
          <w:szCs w:val="22"/>
          <w:lang w:eastAsia="hr-HR"/>
        </w:rPr>
        <w:t>Školsko natjecanje iz Sigurno u prometu u</w:t>
      </w:r>
      <w:r w:rsidR="00C4663A">
        <w:rPr>
          <w:sz w:val="22"/>
          <w:szCs w:val="22"/>
          <w:lang w:eastAsia="hr-HR"/>
        </w:rPr>
        <w:t xml:space="preserve"> </w:t>
      </w:r>
      <w:r w:rsidRPr="00241CE2">
        <w:rPr>
          <w:sz w:val="22"/>
          <w:szCs w:val="22"/>
          <w:lang w:eastAsia="hr-HR"/>
        </w:rPr>
        <w:t>kojem su sudjelovali učen</w:t>
      </w:r>
      <w:r w:rsidR="007553EB">
        <w:rPr>
          <w:sz w:val="22"/>
          <w:szCs w:val="22"/>
          <w:lang w:eastAsia="hr-HR"/>
        </w:rPr>
        <w:t>ici 4. i 5. razreda,</w:t>
      </w:r>
      <w:r w:rsidRPr="00241CE2">
        <w:rPr>
          <w:sz w:val="22"/>
          <w:szCs w:val="22"/>
          <w:lang w:eastAsia="hr-HR"/>
        </w:rPr>
        <w:t xml:space="preserve"> je održano 05.04.23.g. u našoj školi: prometni propisi u informatičkoj učionici, a poligon vožnje spretnosti u sportskoj dvorani, dok</w:t>
      </w:r>
      <w:r w:rsidR="007553EB">
        <w:rPr>
          <w:sz w:val="22"/>
          <w:szCs w:val="22"/>
          <w:lang w:eastAsia="hr-HR"/>
        </w:rPr>
        <w:t xml:space="preserve"> je županijsko natjecanje održano </w:t>
      </w:r>
      <w:r w:rsidRPr="00241CE2">
        <w:rPr>
          <w:sz w:val="22"/>
          <w:szCs w:val="22"/>
          <w:lang w:eastAsia="hr-HR"/>
        </w:rPr>
        <w:t xml:space="preserve"> 25.04. u OŠ Ivanska, na kojem su sudjelovale  dvije djevojčice i dv</w:t>
      </w:r>
      <w:r w:rsidR="007553EB">
        <w:rPr>
          <w:sz w:val="22"/>
          <w:szCs w:val="22"/>
          <w:lang w:eastAsia="hr-HR"/>
        </w:rPr>
        <w:t>a</w:t>
      </w:r>
      <w:r w:rsidRPr="00241CE2">
        <w:rPr>
          <w:sz w:val="22"/>
          <w:szCs w:val="22"/>
          <w:lang w:eastAsia="hr-HR"/>
        </w:rPr>
        <w:t xml:space="preserve"> dječaka. Također su se provodili propisi u informatičkoj učionici a poligon u sportskoj dvorani. Nije bilo plasmana na državno natjecanje. Mentor Saša Novak, a podrška je bila razrednica 4.r, Josipa Getliher.</w:t>
      </w:r>
    </w:p>
    <w:p w14:paraId="39BB09E6" w14:textId="27AA30DC" w:rsidR="00241CE2" w:rsidRPr="00241CE2" w:rsidRDefault="00241CE2" w:rsidP="00602CB1">
      <w:pPr>
        <w:spacing w:line="276" w:lineRule="auto"/>
        <w:jc w:val="both"/>
        <w:rPr>
          <w:sz w:val="22"/>
          <w:szCs w:val="22"/>
          <w:lang w:eastAsia="hr-HR"/>
        </w:rPr>
      </w:pPr>
      <w:r w:rsidRPr="00241CE2">
        <w:rPr>
          <w:sz w:val="22"/>
          <w:szCs w:val="22"/>
          <w:lang w:eastAsia="hr-HR"/>
        </w:rPr>
        <w:t>Neovisno o programu školskih natjecanja, isti učenici prijavljeni su za program osposobljavanja za vozačke dozvole, gdje se u OŠ V. Nazora u Daruvaru dana 06.06.23. trebalo održati polaganje, no  nije održano zbog hakiranja HAK-ove web stranice te nemogućnosti pristupa.</w:t>
      </w:r>
    </w:p>
    <w:p w14:paraId="21F955E9" w14:textId="77777777" w:rsidR="00241CE2" w:rsidRPr="00241CE2" w:rsidRDefault="00241CE2" w:rsidP="00602CB1">
      <w:pPr>
        <w:spacing w:line="276" w:lineRule="auto"/>
        <w:jc w:val="both"/>
        <w:rPr>
          <w:noProof/>
          <w:sz w:val="22"/>
          <w:szCs w:val="22"/>
        </w:rPr>
      </w:pPr>
    </w:p>
    <w:p w14:paraId="35E80DB6" w14:textId="624D9C72" w:rsidR="00BB4A00" w:rsidRDefault="009C4ED2" w:rsidP="00602CB1">
      <w:pPr>
        <w:spacing w:line="276" w:lineRule="auto"/>
        <w:jc w:val="both"/>
        <w:rPr>
          <w:noProof/>
          <w:sz w:val="22"/>
          <w:szCs w:val="22"/>
        </w:rPr>
      </w:pPr>
      <w:r w:rsidRPr="00057B24">
        <w:rPr>
          <w:noProof/>
          <w:sz w:val="22"/>
          <w:szCs w:val="22"/>
        </w:rPr>
        <w:t>Pojedini učenici sudjeluju u više područja na natjecanjima te ne stignu posvetiti dovoljno vremena za pripremanje. Teško je sastaviti optimalan raspored sati tako da svi učenici i učitelji budu u potpunosti zadovoljni i škola uspješno prezentirana u različitim područjima. Osim toga puno je i učitelja koji rade na više škola pa je i tu problem u rasporedu.</w:t>
      </w:r>
    </w:p>
    <w:p w14:paraId="447D886F" w14:textId="77777777" w:rsidR="00BB4A00" w:rsidRDefault="00BB4A00" w:rsidP="00602CB1">
      <w:pPr>
        <w:spacing w:line="276" w:lineRule="auto"/>
        <w:jc w:val="both"/>
        <w:rPr>
          <w:noProof/>
          <w:sz w:val="22"/>
          <w:szCs w:val="22"/>
        </w:rPr>
      </w:pPr>
    </w:p>
    <w:p w14:paraId="43A71438" w14:textId="77777777" w:rsidR="00BB4A00" w:rsidRPr="00057B24" w:rsidRDefault="00BB4A00" w:rsidP="00602CB1">
      <w:pPr>
        <w:spacing w:line="276" w:lineRule="auto"/>
        <w:jc w:val="both"/>
        <w:rPr>
          <w:noProof/>
          <w:sz w:val="22"/>
          <w:szCs w:val="22"/>
        </w:rPr>
      </w:pPr>
    </w:p>
    <w:p w14:paraId="7B234AE7" w14:textId="77777777" w:rsidR="00057B24" w:rsidRPr="00C4663A" w:rsidRDefault="00057B24" w:rsidP="00602CB1">
      <w:pPr>
        <w:spacing w:line="276" w:lineRule="auto"/>
        <w:jc w:val="both"/>
        <w:rPr>
          <w:noProof/>
          <w:sz w:val="22"/>
          <w:szCs w:val="22"/>
        </w:rPr>
      </w:pPr>
    </w:p>
    <w:p w14:paraId="2EF80B85" w14:textId="77777777" w:rsidR="0068742E" w:rsidRPr="00C4663A" w:rsidRDefault="0068742E" w:rsidP="001377B5">
      <w:pPr>
        <w:pStyle w:val="Uvuenotijeloteksta"/>
        <w:spacing w:line="276" w:lineRule="auto"/>
        <w:ind w:left="0"/>
        <w:jc w:val="center"/>
        <w:rPr>
          <w:b/>
        </w:rPr>
      </w:pPr>
      <w:r w:rsidRPr="00C4663A">
        <w:rPr>
          <w:b/>
        </w:rPr>
        <w:t>IV.</w:t>
      </w:r>
    </w:p>
    <w:p w14:paraId="7CDEA74F" w14:textId="77777777" w:rsidR="0068742E" w:rsidRPr="00057B24" w:rsidRDefault="0068742E" w:rsidP="001377B5">
      <w:pPr>
        <w:pStyle w:val="Uvuenotijeloteksta"/>
        <w:spacing w:line="276" w:lineRule="auto"/>
        <w:ind w:left="0"/>
        <w:jc w:val="center"/>
        <w:rPr>
          <w:b/>
        </w:rPr>
      </w:pPr>
    </w:p>
    <w:p w14:paraId="04C5722C" w14:textId="77777777" w:rsidR="0068742E" w:rsidRPr="00057B24" w:rsidRDefault="0068742E" w:rsidP="001377B5">
      <w:pPr>
        <w:pStyle w:val="Uvuenotijeloteksta"/>
        <w:spacing w:line="276" w:lineRule="auto"/>
        <w:jc w:val="center"/>
        <w:rPr>
          <w:b/>
        </w:rPr>
      </w:pPr>
      <w:r w:rsidRPr="00057B24">
        <w:rPr>
          <w:b/>
        </w:rPr>
        <w:t>ZDRAVSTVENO-SOCIJALNA I EKOLOŠKA ZAŠTITA UČENIKA</w:t>
      </w:r>
    </w:p>
    <w:p w14:paraId="25B9A7D3" w14:textId="77777777" w:rsidR="0068742E" w:rsidRPr="00057B24" w:rsidRDefault="0068742E" w:rsidP="001377B5">
      <w:pPr>
        <w:pStyle w:val="Uvuenotijeloteksta"/>
        <w:spacing w:line="276" w:lineRule="auto"/>
        <w:ind w:left="0"/>
        <w:jc w:val="left"/>
        <w:rPr>
          <w:sz w:val="22"/>
          <w:szCs w:val="22"/>
        </w:rPr>
      </w:pPr>
    </w:p>
    <w:p w14:paraId="5E681913" w14:textId="77777777" w:rsidR="0068742E" w:rsidRPr="00057B24" w:rsidRDefault="0068742E" w:rsidP="001377B5">
      <w:pPr>
        <w:pStyle w:val="Uvuenotijeloteksta"/>
        <w:spacing w:line="276" w:lineRule="auto"/>
        <w:ind w:left="0"/>
        <w:jc w:val="left"/>
        <w:rPr>
          <w:sz w:val="22"/>
          <w:szCs w:val="22"/>
        </w:rPr>
      </w:pPr>
      <w:r w:rsidRPr="00057B24">
        <w:rPr>
          <w:sz w:val="22"/>
          <w:szCs w:val="22"/>
        </w:rPr>
        <w:tab/>
        <w:t>Na prvoj sjednici Učiteljskog vijeća održanoj neposredno prije početka  školske godine formirane su komisije:</w:t>
      </w:r>
    </w:p>
    <w:p w14:paraId="5A96DC6C" w14:textId="77777777" w:rsidR="0068742E" w:rsidRPr="00057B24" w:rsidRDefault="0068742E" w:rsidP="001377B5">
      <w:pPr>
        <w:pStyle w:val="Uvuenotijeloteksta"/>
        <w:numPr>
          <w:ilvl w:val="1"/>
          <w:numId w:val="3"/>
        </w:numPr>
        <w:spacing w:line="276" w:lineRule="auto"/>
        <w:jc w:val="left"/>
        <w:rPr>
          <w:sz w:val="22"/>
          <w:szCs w:val="22"/>
        </w:rPr>
      </w:pPr>
      <w:r w:rsidRPr="00057B24">
        <w:rPr>
          <w:sz w:val="22"/>
          <w:szCs w:val="22"/>
        </w:rPr>
        <w:t>Komisija  za kulturnu i društvenu djelatnost škole</w:t>
      </w:r>
    </w:p>
    <w:p w14:paraId="6892F200" w14:textId="77777777" w:rsidR="0068742E" w:rsidRPr="00057B24" w:rsidRDefault="0068742E" w:rsidP="001377B5">
      <w:pPr>
        <w:pStyle w:val="Uvuenotijeloteksta"/>
        <w:numPr>
          <w:ilvl w:val="1"/>
          <w:numId w:val="3"/>
        </w:numPr>
        <w:spacing w:line="276" w:lineRule="auto"/>
        <w:jc w:val="left"/>
        <w:rPr>
          <w:sz w:val="22"/>
          <w:szCs w:val="22"/>
        </w:rPr>
      </w:pPr>
      <w:r w:rsidRPr="00057B24">
        <w:rPr>
          <w:sz w:val="22"/>
          <w:szCs w:val="22"/>
        </w:rPr>
        <w:t>Komisija za estetsko uređenje škole i zaštitu čovjekove okoline</w:t>
      </w:r>
    </w:p>
    <w:p w14:paraId="685AD0E0" w14:textId="77777777" w:rsidR="0068742E" w:rsidRPr="00057B24" w:rsidRDefault="0068742E" w:rsidP="001377B5">
      <w:pPr>
        <w:pStyle w:val="Uvuenotijeloteksta"/>
        <w:numPr>
          <w:ilvl w:val="1"/>
          <w:numId w:val="3"/>
        </w:numPr>
        <w:spacing w:line="276" w:lineRule="auto"/>
        <w:jc w:val="left"/>
        <w:rPr>
          <w:sz w:val="22"/>
          <w:szCs w:val="22"/>
        </w:rPr>
      </w:pPr>
      <w:r w:rsidRPr="00057B24">
        <w:rPr>
          <w:sz w:val="22"/>
          <w:szCs w:val="22"/>
        </w:rPr>
        <w:t>Komisija za zdravstvenu, socijalnu i ekološku zaštitu učenika i</w:t>
      </w:r>
    </w:p>
    <w:p w14:paraId="7F0C0A45" w14:textId="77777777" w:rsidR="0068742E" w:rsidRPr="00057B24" w:rsidRDefault="0068742E" w:rsidP="001377B5">
      <w:pPr>
        <w:pStyle w:val="Uvuenotijeloteksta"/>
        <w:numPr>
          <w:ilvl w:val="1"/>
          <w:numId w:val="3"/>
        </w:numPr>
        <w:spacing w:line="276" w:lineRule="auto"/>
        <w:jc w:val="left"/>
        <w:rPr>
          <w:sz w:val="22"/>
          <w:szCs w:val="22"/>
        </w:rPr>
      </w:pPr>
      <w:r w:rsidRPr="00057B24">
        <w:rPr>
          <w:sz w:val="22"/>
          <w:szCs w:val="22"/>
        </w:rPr>
        <w:t>Komisija za profesionalno informiranje i usmjeravanje učenika</w:t>
      </w:r>
    </w:p>
    <w:p w14:paraId="0BF304A9" w14:textId="77777777" w:rsidR="0068742E" w:rsidRPr="00057B24" w:rsidRDefault="0068742E" w:rsidP="001377B5">
      <w:pPr>
        <w:pStyle w:val="Uvuenotijeloteksta"/>
        <w:spacing w:line="276" w:lineRule="auto"/>
        <w:ind w:left="0"/>
        <w:rPr>
          <w:sz w:val="22"/>
          <w:szCs w:val="22"/>
        </w:rPr>
      </w:pPr>
      <w:r w:rsidRPr="00057B24">
        <w:rPr>
          <w:sz w:val="22"/>
          <w:szCs w:val="22"/>
        </w:rPr>
        <w:t>Sve komisije izradile su Godišnji plan i program rada koji je sastavni dio Godišnjeg plana i programa rada škole.</w:t>
      </w:r>
    </w:p>
    <w:p w14:paraId="05068A29" w14:textId="77777777" w:rsidR="0068742E" w:rsidRPr="00057B24" w:rsidRDefault="0068742E" w:rsidP="001377B5">
      <w:pPr>
        <w:pStyle w:val="Uvuenotijeloteksta"/>
        <w:spacing w:line="276" w:lineRule="auto"/>
        <w:ind w:left="0"/>
        <w:rPr>
          <w:sz w:val="22"/>
          <w:szCs w:val="22"/>
        </w:rPr>
      </w:pPr>
      <w:r w:rsidRPr="00057B24">
        <w:rPr>
          <w:sz w:val="22"/>
          <w:szCs w:val="22"/>
        </w:rPr>
        <w:tab/>
        <w:t>Osnovni zadatak Komisije za zdravstvenu, socijalnu i ekološku zaštitu učenika   bili su vođenje brige o higijensko-zdravstvenim uvjetima, socijalnoj i ekološkoj zaštiti učenika, poludnevnim i jednodnevnim izletima učenika te prehrani učenika u školskoj kuhinji.</w:t>
      </w:r>
      <w:r w:rsidRPr="00057B24">
        <w:rPr>
          <w:sz w:val="22"/>
          <w:szCs w:val="22"/>
        </w:rPr>
        <w:tab/>
      </w:r>
    </w:p>
    <w:p w14:paraId="66EEF44D" w14:textId="79DE7038" w:rsidR="009E2DAC" w:rsidRPr="00057B24" w:rsidRDefault="0068742E" w:rsidP="001377B5">
      <w:pPr>
        <w:pStyle w:val="Uvuenotijeloteksta"/>
        <w:spacing w:line="276" w:lineRule="auto"/>
        <w:ind w:left="0" w:firstLine="720"/>
        <w:rPr>
          <w:sz w:val="22"/>
          <w:szCs w:val="22"/>
        </w:rPr>
      </w:pPr>
      <w:r w:rsidRPr="00057B24">
        <w:rPr>
          <w:sz w:val="22"/>
          <w:szCs w:val="22"/>
        </w:rPr>
        <w:t xml:space="preserve">Tijekom školske godine besplatno </w:t>
      </w:r>
      <w:r w:rsidR="00BA2041" w:rsidRPr="00057B24">
        <w:rPr>
          <w:sz w:val="22"/>
          <w:szCs w:val="22"/>
        </w:rPr>
        <w:t xml:space="preserve">su </w:t>
      </w:r>
      <w:r w:rsidRPr="00057B24">
        <w:rPr>
          <w:sz w:val="22"/>
          <w:szCs w:val="22"/>
        </w:rPr>
        <w:t>se u školskoj kuhinji</w:t>
      </w:r>
      <w:r w:rsidR="009E2E9C" w:rsidRPr="00057B24">
        <w:rPr>
          <w:sz w:val="22"/>
          <w:szCs w:val="22"/>
        </w:rPr>
        <w:t xml:space="preserve">  hranil</w:t>
      </w:r>
      <w:r w:rsidR="005F5CE3" w:rsidRPr="00057B24">
        <w:rPr>
          <w:sz w:val="22"/>
          <w:szCs w:val="22"/>
        </w:rPr>
        <w:t>i svi učenici njih</w:t>
      </w:r>
      <w:r w:rsidR="00AE50F9" w:rsidRPr="00057B24">
        <w:rPr>
          <w:sz w:val="22"/>
          <w:szCs w:val="22"/>
        </w:rPr>
        <w:t xml:space="preserve"> </w:t>
      </w:r>
      <w:r w:rsidR="00CE376D" w:rsidRPr="00057B24">
        <w:rPr>
          <w:sz w:val="22"/>
          <w:szCs w:val="22"/>
        </w:rPr>
        <w:t>1</w:t>
      </w:r>
      <w:r w:rsidR="00057B24">
        <w:rPr>
          <w:sz w:val="22"/>
          <w:szCs w:val="22"/>
        </w:rPr>
        <w:t>16</w:t>
      </w:r>
      <w:r w:rsidR="009E2DAC" w:rsidRPr="00057B24">
        <w:rPr>
          <w:sz w:val="22"/>
          <w:szCs w:val="22"/>
        </w:rPr>
        <w:t>.</w:t>
      </w:r>
      <w:r w:rsidR="006C4061" w:rsidRPr="00057B24">
        <w:rPr>
          <w:sz w:val="22"/>
          <w:szCs w:val="22"/>
        </w:rPr>
        <w:t xml:space="preserve"> </w:t>
      </w:r>
    </w:p>
    <w:p w14:paraId="781F0AA8" w14:textId="075F0452" w:rsidR="005F3148" w:rsidRPr="002C60E8" w:rsidRDefault="00A522A4" w:rsidP="001377B5">
      <w:pPr>
        <w:pStyle w:val="Uvuenotijeloteksta"/>
        <w:spacing w:line="276" w:lineRule="auto"/>
        <w:ind w:left="0" w:firstLine="720"/>
        <w:rPr>
          <w:sz w:val="22"/>
          <w:szCs w:val="22"/>
        </w:rPr>
      </w:pPr>
      <w:r w:rsidRPr="002C60E8">
        <w:rPr>
          <w:sz w:val="22"/>
          <w:szCs w:val="22"/>
        </w:rPr>
        <w:t>Tijekom 1. polugodišt</w:t>
      </w:r>
      <w:r w:rsidR="002C60E8" w:rsidRPr="002C60E8">
        <w:rPr>
          <w:sz w:val="22"/>
          <w:szCs w:val="22"/>
        </w:rPr>
        <w:t>a</w:t>
      </w:r>
      <w:r w:rsidRPr="002C60E8">
        <w:rPr>
          <w:sz w:val="22"/>
          <w:szCs w:val="22"/>
        </w:rPr>
        <w:t xml:space="preserve"> 2022./2023. </w:t>
      </w:r>
      <w:r w:rsidR="00B035D8">
        <w:rPr>
          <w:sz w:val="22"/>
          <w:szCs w:val="22"/>
        </w:rPr>
        <w:t>godine za 51 učenika prehrana</w:t>
      </w:r>
      <w:r w:rsidRPr="002C60E8">
        <w:rPr>
          <w:sz w:val="22"/>
          <w:szCs w:val="22"/>
        </w:rPr>
        <w:t xml:space="preserve"> je </w:t>
      </w:r>
      <w:r w:rsidR="00B035D8">
        <w:rPr>
          <w:sz w:val="22"/>
          <w:szCs w:val="22"/>
        </w:rPr>
        <w:t>osiguran</w:t>
      </w:r>
      <w:r w:rsidRPr="002C60E8">
        <w:rPr>
          <w:sz w:val="22"/>
          <w:szCs w:val="22"/>
        </w:rPr>
        <w:t xml:space="preserve">a iz projekta </w:t>
      </w:r>
      <w:r w:rsidR="009E2DAC" w:rsidRPr="002C60E8">
        <w:rPr>
          <w:sz w:val="22"/>
          <w:szCs w:val="22"/>
        </w:rPr>
        <w:t xml:space="preserve"> Osiguranje školske prehrane za djecu u riziku od sirom</w:t>
      </w:r>
      <w:r w:rsidRPr="002C60E8">
        <w:rPr>
          <w:sz w:val="22"/>
          <w:szCs w:val="22"/>
        </w:rPr>
        <w:t>aštva,  a za</w:t>
      </w:r>
      <w:r w:rsidR="005F5CE3" w:rsidRPr="002C60E8">
        <w:rPr>
          <w:sz w:val="22"/>
          <w:szCs w:val="22"/>
        </w:rPr>
        <w:t xml:space="preserve"> ostale učenike </w:t>
      </w:r>
      <w:r w:rsidR="005F3148" w:rsidRPr="002C60E8">
        <w:rPr>
          <w:sz w:val="22"/>
          <w:szCs w:val="22"/>
        </w:rPr>
        <w:t xml:space="preserve"> bespla</w:t>
      </w:r>
      <w:r w:rsidRPr="002C60E8">
        <w:rPr>
          <w:sz w:val="22"/>
          <w:szCs w:val="22"/>
        </w:rPr>
        <w:t>tan obrok u školi osigurala je O</w:t>
      </w:r>
      <w:r w:rsidR="005F3148" w:rsidRPr="002C60E8">
        <w:rPr>
          <w:sz w:val="22"/>
          <w:szCs w:val="22"/>
        </w:rPr>
        <w:t>pćina Sirač</w:t>
      </w:r>
      <w:r w:rsidR="008A641D" w:rsidRPr="002C60E8">
        <w:rPr>
          <w:sz w:val="22"/>
          <w:szCs w:val="22"/>
        </w:rPr>
        <w:t>.</w:t>
      </w:r>
    </w:p>
    <w:p w14:paraId="0BF62E44" w14:textId="1699BACD" w:rsidR="00A522A4" w:rsidRPr="002C60E8" w:rsidRDefault="00A522A4" w:rsidP="001377B5">
      <w:pPr>
        <w:pStyle w:val="Uvuenotijeloteksta"/>
        <w:spacing w:line="276" w:lineRule="auto"/>
        <w:ind w:left="0" w:firstLine="720"/>
        <w:rPr>
          <w:sz w:val="22"/>
          <w:szCs w:val="22"/>
        </w:rPr>
      </w:pPr>
      <w:r w:rsidRPr="002C60E8">
        <w:rPr>
          <w:sz w:val="22"/>
          <w:szCs w:val="22"/>
        </w:rPr>
        <w:t>Tijekom drugog polugodišta sredstva za prehranu učenika osiguralo je Ministarstvo znanosti i obrazovanja u iznosu 1,33 EUR (10,00 kuna po učeniku).</w:t>
      </w:r>
    </w:p>
    <w:p w14:paraId="59E8C352" w14:textId="77777777" w:rsidR="0068742E" w:rsidRPr="00057B24" w:rsidRDefault="0068742E" w:rsidP="001377B5">
      <w:pPr>
        <w:pStyle w:val="Uvuenotijeloteksta"/>
        <w:spacing w:line="276" w:lineRule="auto"/>
        <w:ind w:left="0" w:firstLine="720"/>
        <w:rPr>
          <w:sz w:val="22"/>
          <w:szCs w:val="22"/>
        </w:rPr>
      </w:pPr>
      <w:r w:rsidRPr="00057B24">
        <w:rPr>
          <w:sz w:val="22"/>
          <w:szCs w:val="22"/>
        </w:rPr>
        <w:t>Škola je</w:t>
      </w:r>
      <w:r w:rsidR="0065037F" w:rsidRPr="00057B24">
        <w:rPr>
          <w:sz w:val="22"/>
          <w:szCs w:val="22"/>
        </w:rPr>
        <w:t xml:space="preserve"> i</w:t>
      </w:r>
      <w:r w:rsidRPr="00057B24">
        <w:rPr>
          <w:sz w:val="22"/>
          <w:szCs w:val="22"/>
        </w:rPr>
        <w:t xml:space="preserve"> ove školske godine sudjelovala u projektu Shema školskog voća za sve učenike u školi i Shema mlijeka i mliječnih p</w:t>
      </w:r>
      <w:r w:rsidR="00976EC7" w:rsidRPr="00057B24">
        <w:rPr>
          <w:sz w:val="22"/>
          <w:szCs w:val="22"/>
        </w:rPr>
        <w:t>roizvoda za učenike razredne nastave</w:t>
      </w:r>
      <w:r w:rsidR="00B7463C" w:rsidRPr="00057B24">
        <w:rPr>
          <w:sz w:val="22"/>
          <w:szCs w:val="22"/>
        </w:rPr>
        <w:t>.</w:t>
      </w:r>
      <w:r w:rsidR="00AE50F9" w:rsidRPr="00057B24">
        <w:rPr>
          <w:sz w:val="22"/>
          <w:szCs w:val="22"/>
        </w:rPr>
        <w:t xml:space="preserve"> </w:t>
      </w:r>
      <w:r w:rsidR="0065037F" w:rsidRPr="00057B24">
        <w:rPr>
          <w:sz w:val="22"/>
          <w:szCs w:val="22"/>
        </w:rPr>
        <w:t xml:space="preserve">Ove godine je bio u školi organiziran  </w:t>
      </w:r>
      <w:r w:rsidR="00D56035" w:rsidRPr="00057B24">
        <w:rPr>
          <w:sz w:val="22"/>
          <w:szCs w:val="22"/>
        </w:rPr>
        <w:t xml:space="preserve">Dan meda </w:t>
      </w:r>
      <w:r w:rsidR="0065037F" w:rsidRPr="00057B24">
        <w:rPr>
          <w:sz w:val="22"/>
          <w:szCs w:val="22"/>
        </w:rPr>
        <w:t>za djecu prvog razreda</w:t>
      </w:r>
      <w:r w:rsidR="005F5CE3" w:rsidRPr="00057B24">
        <w:rPr>
          <w:sz w:val="22"/>
          <w:szCs w:val="22"/>
        </w:rPr>
        <w:t>.</w:t>
      </w:r>
    </w:p>
    <w:p w14:paraId="5199F708" w14:textId="77777777" w:rsidR="0068742E" w:rsidRPr="00057B24" w:rsidRDefault="0068742E" w:rsidP="001377B5">
      <w:pPr>
        <w:spacing w:line="276" w:lineRule="auto"/>
        <w:ind w:right="-56" w:firstLine="720"/>
        <w:jc w:val="both"/>
        <w:rPr>
          <w:sz w:val="22"/>
          <w:szCs w:val="22"/>
        </w:rPr>
      </w:pPr>
      <w:r w:rsidRPr="00057B24">
        <w:rPr>
          <w:sz w:val="22"/>
          <w:szCs w:val="22"/>
        </w:rPr>
        <w:t>Kvalitetna prehrana u našoj školi prilagođena je zahtjevima suvremenih spoznaja  i novosti u zdravstvenoj regulativi.</w:t>
      </w:r>
      <w:r w:rsidR="00AE50F9" w:rsidRPr="00057B24">
        <w:rPr>
          <w:sz w:val="22"/>
          <w:szCs w:val="22"/>
        </w:rPr>
        <w:t xml:space="preserve"> </w:t>
      </w:r>
      <w:r w:rsidRPr="00057B24">
        <w:rPr>
          <w:sz w:val="22"/>
          <w:szCs w:val="22"/>
        </w:rPr>
        <w:t>Prema naputcima i zahtjevima nadležnih službi osigurani su kvalitetniji uvjeti u blagovaonici.</w:t>
      </w:r>
      <w:r w:rsidR="00AE50F9" w:rsidRPr="00057B24">
        <w:rPr>
          <w:sz w:val="22"/>
          <w:szCs w:val="22"/>
        </w:rPr>
        <w:t xml:space="preserve"> </w:t>
      </w:r>
      <w:r w:rsidRPr="00057B24">
        <w:rPr>
          <w:sz w:val="22"/>
          <w:szCs w:val="22"/>
        </w:rPr>
        <w:t>Svaki mjesec koncipiraju se adekvatni jelovnici, koji su prilagođeni sezonskoj hrani i zahtjevima za zdravom hranom.</w:t>
      </w:r>
      <w:r w:rsidR="00AE50F9" w:rsidRPr="00057B24">
        <w:rPr>
          <w:sz w:val="22"/>
          <w:szCs w:val="22"/>
        </w:rPr>
        <w:t xml:space="preserve"> Napitak za djecu prema preporukama radi se od prirodnih čajeva i zaslađen medom uz korištenje limunovog soka. </w:t>
      </w:r>
      <w:r w:rsidRPr="00057B24">
        <w:rPr>
          <w:sz w:val="22"/>
          <w:szCs w:val="22"/>
        </w:rPr>
        <w:t xml:space="preserve"> Učenici su svakodnevno imali na uvid jelovnik i mogli su pratiti što će jesti koji dan. </w:t>
      </w:r>
    </w:p>
    <w:p w14:paraId="1AA6CA5F" w14:textId="24B6927C" w:rsidR="00E964F8" w:rsidRPr="005F06CA" w:rsidRDefault="0068742E" w:rsidP="001377B5">
      <w:pPr>
        <w:pStyle w:val="Uvuenotijeloteksta"/>
        <w:spacing w:line="276" w:lineRule="auto"/>
        <w:ind w:left="0" w:firstLine="720"/>
        <w:rPr>
          <w:sz w:val="22"/>
          <w:szCs w:val="22"/>
        </w:rPr>
      </w:pPr>
      <w:r w:rsidRPr="005F06CA">
        <w:rPr>
          <w:sz w:val="22"/>
          <w:szCs w:val="22"/>
        </w:rPr>
        <w:t>Tijekom cijele školske godine prema planu Zavoda za javno zdravstvo vršeni su liječnički pregledi k</w:t>
      </w:r>
      <w:r w:rsidR="0065037F" w:rsidRPr="005F06CA">
        <w:rPr>
          <w:sz w:val="22"/>
          <w:szCs w:val="22"/>
        </w:rPr>
        <w:t>ao i cijepljenja učenika.</w:t>
      </w:r>
      <w:r w:rsidR="00493594" w:rsidRPr="005F06CA">
        <w:rPr>
          <w:sz w:val="22"/>
          <w:szCs w:val="22"/>
        </w:rPr>
        <w:t xml:space="preserve"> I o</w:t>
      </w:r>
      <w:r w:rsidRPr="005F06CA">
        <w:rPr>
          <w:sz w:val="22"/>
          <w:szCs w:val="22"/>
        </w:rPr>
        <w:t>ve</w:t>
      </w:r>
      <w:r w:rsidR="00493594" w:rsidRPr="005F06CA">
        <w:rPr>
          <w:sz w:val="22"/>
          <w:szCs w:val="22"/>
        </w:rPr>
        <w:t xml:space="preserve"> školske</w:t>
      </w:r>
      <w:r w:rsidRPr="005F06CA">
        <w:rPr>
          <w:sz w:val="22"/>
          <w:szCs w:val="22"/>
        </w:rPr>
        <w:t xml:space="preserve"> godine </w:t>
      </w:r>
      <w:r w:rsidR="005F5CE3" w:rsidRPr="005F06CA">
        <w:rPr>
          <w:sz w:val="22"/>
          <w:szCs w:val="22"/>
        </w:rPr>
        <w:t>nastavili smo sa vrlo dobrom suradnjom s</w:t>
      </w:r>
      <w:r w:rsidR="00493594" w:rsidRPr="005F06CA">
        <w:rPr>
          <w:sz w:val="22"/>
          <w:szCs w:val="22"/>
        </w:rPr>
        <w:t>a</w:t>
      </w:r>
      <w:r w:rsidR="005F5CE3" w:rsidRPr="005F06CA">
        <w:rPr>
          <w:sz w:val="22"/>
          <w:szCs w:val="22"/>
        </w:rPr>
        <w:t xml:space="preserve"> školskom liječnicom</w:t>
      </w:r>
      <w:r w:rsidR="00057B24" w:rsidRPr="005F06CA">
        <w:rPr>
          <w:sz w:val="22"/>
          <w:szCs w:val="22"/>
        </w:rPr>
        <w:t>.</w:t>
      </w:r>
      <w:r w:rsidR="005F5CE3" w:rsidRPr="005F06CA">
        <w:rPr>
          <w:sz w:val="22"/>
          <w:szCs w:val="22"/>
        </w:rPr>
        <w:t xml:space="preserve"> </w:t>
      </w:r>
    </w:p>
    <w:p w14:paraId="7F48ADA4" w14:textId="77777777" w:rsidR="005F06CA" w:rsidRPr="005F06CA" w:rsidRDefault="00E964F8" w:rsidP="00057B24">
      <w:pPr>
        <w:pStyle w:val="StandardWeb"/>
        <w:shd w:val="clear" w:color="auto" w:fill="FFFFFF"/>
        <w:spacing w:before="0" w:beforeAutospacing="0" w:after="0" w:afterAutospacing="0" w:line="276" w:lineRule="auto"/>
        <w:jc w:val="both"/>
        <w:rPr>
          <w:sz w:val="22"/>
          <w:szCs w:val="22"/>
        </w:rPr>
      </w:pPr>
      <w:r w:rsidRPr="005F06CA">
        <w:rPr>
          <w:sz w:val="22"/>
          <w:szCs w:val="22"/>
        </w:rPr>
        <w:t>Prema uputi Ministarstva znanosti i obrazovanja, a sukladno mišljenju Hrvatskog zavoda za javno zdravstvo proveli smo aktivnosti vezano uz utvrđivanje psihofizičkog stanja djeteta za upis u prvi razred osnovne škole.</w:t>
      </w:r>
    </w:p>
    <w:p w14:paraId="2438AC8C" w14:textId="5E704AEC" w:rsidR="008A641D" w:rsidRPr="005F06CA" w:rsidRDefault="005F06CA" w:rsidP="00057B24">
      <w:pPr>
        <w:pStyle w:val="StandardWeb"/>
        <w:shd w:val="clear" w:color="auto" w:fill="FFFFFF"/>
        <w:spacing w:before="0" w:beforeAutospacing="0" w:after="0" w:afterAutospacing="0" w:line="276" w:lineRule="auto"/>
        <w:jc w:val="both"/>
        <w:rPr>
          <w:rStyle w:val="Naglaeno"/>
          <w:b w:val="0"/>
          <w:bCs w:val="0"/>
          <w:sz w:val="22"/>
          <w:szCs w:val="22"/>
        </w:rPr>
      </w:pPr>
      <w:r w:rsidRPr="005F06CA">
        <w:rPr>
          <w:sz w:val="22"/>
          <w:szCs w:val="22"/>
        </w:rPr>
        <w:t xml:space="preserve">Za učenike 8. razreda u suradnji sa školskom doktoricom provedeni su sistematski pregledi a osobito za učenike za koje je bilo potrebno pripremiti Status prezent za profesionalno informiranje. </w:t>
      </w:r>
      <w:r w:rsidR="00E964F8" w:rsidRPr="005F06CA">
        <w:rPr>
          <w:sz w:val="22"/>
          <w:szCs w:val="22"/>
        </w:rPr>
        <w:t xml:space="preserve"> </w:t>
      </w:r>
    </w:p>
    <w:p w14:paraId="6159B4C8" w14:textId="77777777" w:rsidR="005F06CA" w:rsidRDefault="005F06CA" w:rsidP="00D02C96">
      <w:pPr>
        <w:pStyle w:val="StandardWeb"/>
        <w:shd w:val="clear" w:color="auto" w:fill="FFFFFF"/>
        <w:spacing w:before="0" w:beforeAutospacing="0" w:after="0" w:afterAutospacing="0" w:line="276" w:lineRule="auto"/>
        <w:ind w:firstLine="720"/>
        <w:jc w:val="both"/>
        <w:rPr>
          <w:rStyle w:val="Naglaeno"/>
          <w:b w:val="0"/>
          <w:color w:val="FF0000"/>
          <w:sz w:val="22"/>
          <w:szCs w:val="22"/>
        </w:rPr>
      </w:pPr>
    </w:p>
    <w:p w14:paraId="7FF8E945" w14:textId="7BB28658" w:rsidR="005F06CA" w:rsidRDefault="005F06CA" w:rsidP="00C4663A">
      <w:pPr>
        <w:pStyle w:val="StandardWeb"/>
        <w:shd w:val="clear" w:color="auto" w:fill="FFFFFF"/>
        <w:spacing w:before="0" w:beforeAutospacing="0" w:after="0" w:afterAutospacing="0" w:line="276" w:lineRule="auto"/>
        <w:ind w:firstLine="720"/>
        <w:jc w:val="both"/>
        <w:rPr>
          <w:sz w:val="22"/>
          <w:szCs w:val="22"/>
        </w:rPr>
      </w:pPr>
      <w:r w:rsidRPr="005F06CA">
        <w:rPr>
          <w:rStyle w:val="Naglaeno"/>
          <w:b w:val="0"/>
          <w:sz w:val="22"/>
          <w:szCs w:val="22"/>
        </w:rPr>
        <w:t>Zbog nastavka brige za zdravlje učenika i zaposlenika n</w:t>
      </w:r>
      <w:r w:rsidR="008F7993" w:rsidRPr="005F06CA">
        <w:rPr>
          <w:rStyle w:val="Naglaeno"/>
          <w:b w:val="0"/>
          <w:sz w:val="22"/>
          <w:szCs w:val="22"/>
        </w:rPr>
        <w:t>a ulazu u školsku zgradu </w:t>
      </w:r>
      <w:r w:rsidRPr="005F06CA">
        <w:rPr>
          <w:rStyle w:val="Naglaeno"/>
          <w:b w:val="0"/>
          <w:sz w:val="22"/>
          <w:szCs w:val="22"/>
        </w:rPr>
        <w:t xml:space="preserve">kao i u drugim javnim prostorima </w:t>
      </w:r>
      <w:r w:rsidR="008F7993" w:rsidRPr="005F06CA">
        <w:rPr>
          <w:sz w:val="22"/>
          <w:szCs w:val="22"/>
        </w:rPr>
        <w:t>bi</w:t>
      </w:r>
      <w:r w:rsidR="00493594" w:rsidRPr="005F06CA">
        <w:rPr>
          <w:sz w:val="22"/>
          <w:szCs w:val="22"/>
        </w:rPr>
        <w:t>lo je</w:t>
      </w:r>
      <w:r w:rsidR="008F7993" w:rsidRPr="005F06CA">
        <w:rPr>
          <w:sz w:val="22"/>
          <w:szCs w:val="22"/>
        </w:rPr>
        <w:t xml:space="preserve"> postavljeno </w:t>
      </w:r>
      <w:r w:rsidR="008F7993" w:rsidRPr="005F06CA">
        <w:rPr>
          <w:rStyle w:val="Naglaeno"/>
          <w:b w:val="0"/>
          <w:sz w:val="22"/>
          <w:szCs w:val="22"/>
        </w:rPr>
        <w:t>sredstvo za dezinfekciju ruku</w:t>
      </w:r>
      <w:r w:rsidRPr="005F06CA">
        <w:rPr>
          <w:sz w:val="22"/>
          <w:szCs w:val="22"/>
        </w:rPr>
        <w:t xml:space="preserve">. </w:t>
      </w:r>
      <w:r w:rsidR="00493594" w:rsidRPr="005F06CA">
        <w:rPr>
          <w:sz w:val="22"/>
          <w:szCs w:val="22"/>
        </w:rPr>
        <w:t xml:space="preserve"> </w:t>
      </w:r>
      <w:r w:rsidR="008F7993" w:rsidRPr="005F06CA">
        <w:rPr>
          <w:sz w:val="22"/>
          <w:szCs w:val="22"/>
        </w:rPr>
        <w:t xml:space="preserve">Zaposlenici škole se na ulazu u školsku zgradu </w:t>
      </w:r>
      <w:r w:rsidR="00E41F60" w:rsidRPr="005F06CA">
        <w:rPr>
          <w:sz w:val="22"/>
          <w:szCs w:val="22"/>
        </w:rPr>
        <w:t>vršil</w:t>
      </w:r>
      <w:r w:rsidR="00D02C96" w:rsidRPr="005F06CA">
        <w:rPr>
          <w:sz w:val="22"/>
          <w:szCs w:val="22"/>
        </w:rPr>
        <w:t>i</w:t>
      </w:r>
      <w:r w:rsidR="00E41F60" w:rsidRPr="005F06CA">
        <w:rPr>
          <w:sz w:val="22"/>
          <w:szCs w:val="22"/>
        </w:rPr>
        <w:t xml:space="preserve"> </w:t>
      </w:r>
      <w:r w:rsidR="008F7993" w:rsidRPr="005F06CA">
        <w:rPr>
          <w:sz w:val="22"/>
          <w:szCs w:val="22"/>
        </w:rPr>
        <w:t>dezinf</w:t>
      </w:r>
      <w:r w:rsidR="00E41F60" w:rsidRPr="005F06CA">
        <w:rPr>
          <w:sz w:val="22"/>
          <w:szCs w:val="22"/>
        </w:rPr>
        <w:t>ekcij</w:t>
      </w:r>
      <w:r w:rsidR="00D02C96" w:rsidRPr="005F06CA">
        <w:rPr>
          <w:sz w:val="22"/>
          <w:szCs w:val="22"/>
        </w:rPr>
        <w:t>u</w:t>
      </w:r>
      <w:r w:rsidR="008F7993" w:rsidRPr="005F06CA">
        <w:rPr>
          <w:sz w:val="22"/>
          <w:szCs w:val="22"/>
        </w:rPr>
        <w:t xml:space="preserve"> ruk</w:t>
      </w:r>
      <w:r w:rsidR="00E41F60" w:rsidRPr="005F06CA">
        <w:rPr>
          <w:sz w:val="22"/>
          <w:szCs w:val="22"/>
        </w:rPr>
        <w:t>u</w:t>
      </w:r>
      <w:r w:rsidRPr="005F06CA">
        <w:rPr>
          <w:sz w:val="22"/>
          <w:szCs w:val="22"/>
        </w:rPr>
        <w:t xml:space="preserve"> i</w:t>
      </w:r>
      <w:r w:rsidR="008F7993" w:rsidRPr="005F06CA">
        <w:rPr>
          <w:sz w:val="22"/>
          <w:szCs w:val="22"/>
        </w:rPr>
        <w:t xml:space="preserve"> potplat</w:t>
      </w:r>
      <w:r w:rsidR="00E41F60" w:rsidRPr="005F06CA">
        <w:rPr>
          <w:sz w:val="22"/>
          <w:szCs w:val="22"/>
        </w:rPr>
        <w:t>a</w:t>
      </w:r>
      <w:r w:rsidR="008F7993" w:rsidRPr="005F06CA">
        <w:rPr>
          <w:sz w:val="22"/>
          <w:szCs w:val="22"/>
        </w:rPr>
        <w:t xml:space="preserve"> na cipelama.</w:t>
      </w:r>
      <w:r w:rsidR="00493594" w:rsidRPr="005F06CA">
        <w:rPr>
          <w:sz w:val="22"/>
          <w:szCs w:val="22"/>
        </w:rPr>
        <w:t xml:space="preserve"> </w:t>
      </w:r>
    </w:p>
    <w:p w14:paraId="7DC10D6E" w14:textId="77777777" w:rsidR="00BB4A00" w:rsidRDefault="00BB4A00" w:rsidP="00C4663A">
      <w:pPr>
        <w:pStyle w:val="StandardWeb"/>
        <w:shd w:val="clear" w:color="auto" w:fill="FFFFFF"/>
        <w:spacing w:before="0" w:beforeAutospacing="0" w:after="0" w:afterAutospacing="0" w:line="276" w:lineRule="auto"/>
        <w:ind w:firstLine="720"/>
        <w:jc w:val="both"/>
        <w:rPr>
          <w:sz w:val="22"/>
          <w:szCs w:val="22"/>
        </w:rPr>
      </w:pPr>
    </w:p>
    <w:p w14:paraId="4CD8CCEF" w14:textId="77777777" w:rsidR="00BB4A00" w:rsidRDefault="00BB4A00" w:rsidP="00C4663A">
      <w:pPr>
        <w:pStyle w:val="StandardWeb"/>
        <w:shd w:val="clear" w:color="auto" w:fill="FFFFFF"/>
        <w:spacing w:before="0" w:beforeAutospacing="0" w:after="0" w:afterAutospacing="0" w:line="276" w:lineRule="auto"/>
        <w:ind w:firstLine="720"/>
        <w:jc w:val="both"/>
        <w:rPr>
          <w:sz w:val="22"/>
          <w:szCs w:val="22"/>
        </w:rPr>
      </w:pPr>
    </w:p>
    <w:p w14:paraId="4DD8B9F2" w14:textId="77777777" w:rsidR="00BB4A00" w:rsidRDefault="00BB4A00" w:rsidP="00C4663A">
      <w:pPr>
        <w:pStyle w:val="StandardWeb"/>
        <w:shd w:val="clear" w:color="auto" w:fill="FFFFFF"/>
        <w:spacing w:before="0" w:beforeAutospacing="0" w:after="0" w:afterAutospacing="0" w:line="276" w:lineRule="auto"/>
        <w:ind w:firstLine="720"/>
        <w:jc w:val="both"/>
        <w:rPr>
          <w:sz w:val="22"/>
          <w:szCs w:val="22"/>
        </w:rPr>
      </w:pPr>
    </w:p>
    <w:p w14:paraId="6F74AC1B" w14:textId="77777777" w:rsidR="00BB4A00" w:rsidRDefault="00BB4A00" w:rsidP="00C4663A">
      <w:pPr>
        <w:pStyle w:val="StandardWeb"/>
        <w:shd w:val="clear" w:color="auto" w:fill="FFFFFF"/>
        <w:spacing w:before="0" w:beforeAutospacing="0" w:after="0" w:afterAutospacing="0" w:line="276" w:lineRule="auto"/>
        <w:ind w:firstLine="720"/>
        <w:jc w:val="both"/>
        <w:rPr>
          <w:sz w:val="22"/>
          <w:szCs w:val="22"/>
        </w:rPr>
      </w:pPr>
    </w:p>
    <w:p w14:paraId="719DACD5" w14:textId="77777777" w:rsidR="00BB4A00" w:rsidRDefault="00BB4A00" w:rsidP="00C4663A">
      <w:pPr>
        <w:pStyle w:val="StandardWeb"/>
        <w:shd w:val="clear" w:color="auto" w:fill="FFFFFF"/>
        <w:spacing w:before="0" w:beforeAutospacing="0" w:after="0" w:afterAutospacing="0" w:line="276" w:lineRule="auto"/>
        <w:ind w:firstLine="720"/>
        <w:jc w:val="both"/>
        <w:rPr>
          <w:sz w:val="22"/>
          <w:szCs w:val="22"/>
        </w:rPr>
      </w:pPr>
    </w:p>
    <w:p w14:paraId="1718A5B4" w14:textId="77777777" w:rsidR="00BB4A00" w:rsidRDefault="00BB4A00" w:rsidP="00C4663A">
      <w:pPr>
        <w:pStyle w:val="StandardWeb"/>
        <w:shd w:val="clear" w:color="auto" w:fill="FFFFFF"/>
        <w:spacing w:before="0" w:beforeAutospacing="0" w:after="0" w:afterAutospacing="0" w:line="276" w:lineRule="auto"/>
        <w:ind w:firstLine="720"/>
        <w:jc w:val="both"/>
        <w:rPr>
          <w:sz w:val="22"/>
          <w:szCs w:val="22"/>
        </w:rPr>
      </w:pPr>
    </w:p>
    <w:p w14:paraId="4B52BEEF" w14:textId="77777777" w:rsidR="00BB4A00" w:rsidRDefault="00BB4A00" w:rsidP="00C4663A">
      <w:pPr>
        <w:pStyle w:val="StandardWeb"/>
        <w:shd w:val="clear" w:color="auto" w:fill="FFFFFF"/>
        <w:spacing w:before="0" w:beforeAutospacing="0" w:after="0" w:afterAutospacing="0" w:line="276" w:lineRule="auto"/>
        <w:ind w:firstLine="720"/>
        <w:jc w:val="both"/>
        <w:rPr>
          <w:sz w:val="22"/>
          <w:szCs w:val="22"/>
        </w:rPr>
      </w:pPr>
    </w:p>
    <w:p w14:paraId="2F61B18C" w14:textId="77777777" w:rsidR="00BB4A00" w:rsidRDefault="00BB4A00" w:rsidP="00C4663A">
      <w:pPr>
        <w:pStyle w:val="StandardWeb"/>
        <w:shd w:val="clear" w:color="auto" w:fill="FFFFFF"/>
        <w:spacing w:before="0" w:beforeAutospacing="0" w:after="0" w:afterAutospacing="0" w:line="276" w:lineRule="auto"/>
        <w:ind w:firstLine="720"/>
        <w:jc w:val="both"/>
        <w:rPr>
          <w:sz w:val="22"/>
          <w:szCs w:val="22"/>
        </w:rPr>
      </w:pPr>
    </w:p>
    <w:p w14:paraId="5A98EC3F" w14:textId="77777777" w:rsidR="00BB4A00" w:rsidRPr="00C4663A" w:rsidRDefault="00BB4A00" w:rsidP="00C4663A">
      <w:pPr>
        <w:pStyle w:val="StandardWeb"/>
        <w:shd w:val="clear" w:color="auto" w:fill="FFFFFF"/>
        <w:spacing w:before="0" w:beforeAutospacing="0" w:after="0" w:afterAutospacing="0" w:line="276" w:lineRule="auto"/>
        <w:ind w:firstLine="720"/>
        <w:jc w:val="both"/>
        <w:rPr>
          <w:sz w:val="22"/>
          <w:szCs w:val="22"/>
        </w:rPr>
      </w:pPr>
    </w:p>
    <w:p w14:paraId="5091F678" w14:textId="77777777" w:rsidR="0068742E" w:rsidRPr="005F06CA" w:rsidRDefault="0068742E" w:rsidP="001377B5">
      <w:pPr>
        <w:spacing w:line="276" w:lineRule="auto"/>
        <w:ind w:left="3600" w:firstLine="720"/>
        <w:rPr>
          <w:b/>
        </w:rPr>
      </w:pPr>
      <w:r w:rsidRPr="005F06CA">
        <w:rPr>
          <w:b/>
        </w:rPr>
        <w:t>V.</w:t>
      </w:r>
    </w:p>
    <w:p w14:paraId="0AA93995" w14:textId="77777777" w:rsidR="0068742E" w:rsidRPr="005F06CA" w:rsidRDefault="0068742E" w:rsidP="001377B5">
      <w:pPr>
        <w:spacing w:line="276" w:lineRule="auto"/>
        <w:ind w:left="3600" w:firstLine="720"/>
        <w:rPr>
          <w:b/>
        </w:rPr>
      </w:pPr>
    </w:p>
    <w:p w14:paraId="1912B065" w14:textId="77777777" w:rsidR="0068742E" w:rsidRPr="005F06CA" w:rsidRDefault="0068742E" w:rsidP="001377B5">
      <w:pPr>
        <w:spacing w:line="276" w:lineRule="auto"/>
        <w:jc w:val="center"/>
        <w:rPr>
          <w:b/>
        </w:rPr>
      </w:pPr>
      <w:r w:rsidRPr="005F06CA">
        <w:rPr>
          <w:b/>
        </w:rPr>
        <w:t>INTERNO STRUČNO USAVRŠAVANJE</w:t>
      </w:r>
    </w:p>
    <w:p w14:paraId="7D05CD0F" w14:textId="77777777" w:rsidR="0068742E" w:rsidRPr="005F06CA" w:rsidRDefault="0068742E" w:rsidP="001377B5">
      <w:pPr>
        <w:spacing w:line="276" w:lineRule="auto"/>
        <w:rPr>
          <w:sz w:val="22"/>
          <w:szCs w:val="22"/>
        </w:rPr>
      </w:pPr>
    </w:p>
    <w:p w14:paraId="6298A565" w14:textId="77777777" w:rsidR="0068742E" w:rsidRPr="005F06CA" w:rsidRDefault="0068742E" w:rsidP="001377B5">
      <w:pPr>
        <w:numPr>
          <w:ilvl w:val="0"/>
          <w:numId w:val="6"/>
        </w:numPr>
        <w:spacing w:line="276" w:lineRule="auto"/>
        <w:rPr>
          <w:b/>
          <w:sz w:val="22"/>
          <w:szCs w:val="22"/>
          <w:u w:val="single"/>
        </w:rPr>
      </w:pPr>
      <w:r w:rsidRPr="005F06CA">
        <w:rPr>
          <w:b/>
          <w:sz w:val="22"/>
          <w:szCs w:val="22"/>
          <w:u w:val="single"/>
        </w:rPr>
        <w:t>Rad stručnih aktiva u školi</w:t>
      </w:r>
    </w:p>
    <w:p w14:paraId="150DF1BB" w14:textId="77777777" w:rsidR="0068742E" w:rsidRPr="005F06CA" w:rsidRDefault="0068742E" w:rsidP="001377B5">
      <w:pPr>
        <w:spacing w:line="276" w:lineRule="auto"/>
        <w:rPr>
          <w:sz w:val="22"/>
          <w:szCs w:val="22"/>
          <w:u w:val="single"/>
        </w:rPr>
      </w:pPr>
    </w:p>
    <w:p w14:paraId="52FF44D6" w14:textId="66420FEC" w:rsidR="0068742E" w:rsidRPr="005F06CA" w:rsidRDefault="0068742E" w:rsidP="001377B5">
      <w:pPr>
        <w:spacing w:line="276" w:lineRule="auto"/>
        <w:ind w:firstLine="360"/>
        <w:jc w:val="both"/>
        <w:rPr>
          <w:sz w:val="22"/>
          <w:szCs w:val="22"/>
        </w:rPr>
      </w:pPr>
      <w:r w:rsidRPr="005F06CA">
        <w:rPr>
          <w:sz w:val="22"/>
          <w:szCs w:val="22"/>
        </w:rPr>
        <w:t>Budući da smo i ove školske godine ima</w:t>
      </w:r>
      <w:r w:rsidR="0065037F" w:rsidRPr="005F06CA">
        <w:rPr>
          <w:sz w:val="22"/>
          <w:szCs w:val="22"/>
        </w:rPr>
        <w:t>li samo po jedan razredni odjel</w:t>
      </w:r>
      <w:r w:rsidRPr="005F06CA">
        <w:rPr>
          <w:sz w:val="22"/>
          <w:szCs w:val="22"/>
        </w:rPr>
        <w:t>, Učiteljsko vijeće  je na prvoj sjednici  početkom školske godine formiral</w:t>
      </w:r>
      <w:r w:rsidR="006C4061" w:rsidRPr="005F06CA">
        <w:rPr>
          <w:sz w:val="22"/>
          <w:szCs w:val="22"/>
        </w:rPr>
        <w:t>i</w:t>
      </w:r>
      <w:r w:rsidRPr="005F06CA">
        <w:rPr>
          <w:sz w:val="22"/>
          <w:szCs w:val="22"/>
        </w:rPr>
        <w:t xml:space="preserve"> samo dva stručna vijeća:</w:t>
      </w:r>
    </w:p>
    <w:p w14:paraId="26009E89" w14:textId="4642392A" w:rsidR="0068742E" w:rsidRPr="005F06CA" w:rsidRDefault="0068742E" w:rsidP="001377B5">
      <w:pPr>
        <w:spacing w:line="276" w:lineRule="auto"/>
        <w:jc w:val="both"/>
        <w:rPr>
          <w:sz w:val="22"/>
          <w:szCs w:val="22"/>
        </w:rPr>
      </w:pPr>
      <w:r w:rsidRPr="005F06CA">
        <w:rPr>
          <w:sz w:val="22"/>
          <w:szCs w:val="22"/>
        </w:rPr>
        <w:t>Vijeće razredne nastave, u čiji rad su povremeno bili uključivani i odgojitelji iz dječjeg vrtića koji djeluje pri školi (voditeljica vijeća bila je učiteljica</w:t>
      </w:r>
      <w:r w:rsidR="00A63371" w:rsidRPr="005F06CA">
        <w:rPr>
          <w:sz w:val="22"/>
          <w:szCs w:val="22"/>
        </w:rPr>
        <w:t xml:space="preserve"> </w:t>
      </w:r>
      <w:r w:rsidR="005F06CA" w:rsidRPr="005F06CA">
        <w:rPr>
          <w:sz w:val="22"/>
          <w:szCs w:val="22"/>
        </w:rPr>
        <w:t xml:space="preserve">Josipa Getliher </w:t>
      </w:r>
      <w:r w:rsidRPr="005F06CA">
        <w:rPr>
          <w:sz w:val="22"/>
          <w:szCs w:val="22"/>
        </w:rPr>
        <w:t>i Vijeć</w:t>
      </w:r>
      <w:r w:rsidR="005F5CE3" w:rsidRPr="005F06CA">
        <w:rPr>
          <w:sz w:val="22"/>
          <w:szCs w:val="22"/>
        </w:rPr>
        <w:t>e predmetne nastave (voditelj</w:t>
      </w:r>
      <w:r w:rsidRPr="005F06CA">
        <w:rPr>
          <w:sz w:val="22"/>
          <w:szCs w:val="22"/>
        </w:rPr>
        <w:t xml:space="preserve"> aktiva </w:t>
      </w:r>
      <w:r w:rsidR="00AE50F9" w:rsidRPr="005F06CA">
        <w:rPr>
          <w:sz w:val="22"/>
          <w:szCs w:val="22"/>
        </w:rPr>
        <w:t>je bi</w:t>
      </w:r>
      <w:r w:rsidR="005F06CA" w:rsidRPr="005F06CA">
        <w:rPr>
          <w:sz w:val="22"/>
          <w:szCs w:val="22"/>
        </w:rPr>
        <w:t>o</w:t>
      </w:r>
      <w:r w:rsidR="005F5CE3" w:rsidRPr="005F06CA">
        <w:rPr>
          <w:sz w:val="22"/>
          <w:szCs w:val="22"/>
        </w:rPr>
        <w:t xml:space="preserve">  učitelj</w:t>
      </w:r>
      <w:r w:rsidR="005F06CA" w:rsidRPr="005F06CA">
        <w:rPr>
          <w:sz w:val="22"/>
          <w:szCs w:val="22"/>
        </w:rPr>
        <w:t xml:space="preserve"> informatike Ivica Jozič</w:t>
      </w:r>
      <w:r w:rsidRPr="005F06CA">
        <w:rPr>
          <w:sz w:val="22"/>
          <w:szCs w:val="22"/>
        </w:rPr>
        <w:t xml:space="preserve">). </w:t>
      </w:r>
    </w:p>
    <w:p w14:paraId="00CEAA9E" w14:textId="77777777" w:rsidR="00E41F60" w:rsidRPr="00C3322E" w:rsidRDefault="00E41F60" w:rsidP="001377B5">
      <w:pPr>
        <w:spacing w:line="276" w:lineRule="auto"/>
        <w:ind w:firstLine="720"/>
        <w:jc w:val="both"/>
        <w:rPr>
          <w:color w:val="FF0000"/>
          <w:sz w:val="22"/>
          <w:szCs w:val="22"/>
        </w:rPr>
      </w:pPr>
    </w:p>
    <w:p w14:paraId="3F5FCEAE" w14:textId="4F2C7FAC" w:rsidR="004E39E2" w:rsidRPr="005F06CA" w:rsidRDefault="0068742E" w:rsidP="005F06CA">
      <w:pPr>
        <w:spacing w:line="276" w:lineRule="auto"/>
        <w:ind w:firstLine="360"/>
        <w:jc w:val="both"/>
        <w:rPr>
          <w:sz w:val="22"/>
          <w:szCs w:val="22"/>
        </w:rPr>
      </w:pPr>
      <w:r w:rsidRPr="005F06CA">
        <w:rPr>
          <w:sz w:val="22"/>
          <w:szCs w:val="22"/>
        </w:rPr>
        <w:t xml:space="preserve">Članovi Stručnih aktiva </w:t>
      </w:r>
      <w:r w:rsidR="005F5CE3" w:rsidRPr="005F06CA">
        <w:rPr>
          <w:sz w:val="22"/>
          <w:szCs w:val="22"/>
        </w:rPr>
        <w:t xml:space="preserve">sastajali su se prema potrebi, </w:t>
      </w:r>
      <w:r w:rsidRPr="005F06CA">
        <w:rPr>
          <w:sz w:val="22"/>
          <w:szCs w:val="22"/>
        </w:rPr>
        <w:t>svaki mjesec je bilo timsko planiranje. Aktiv razredne nastave</w:t>
      </w:r>
      <w:r w:rsidR="0065037F" w:rsidRPr="005F06CA">
        <w:rPr>
          <w:sz w:val="22"/>
          <w:szCs w:val="22"/>
        </w:rPr>
        <w:t xml:space="preserve"> održao je </w:t>
      </w:r>
      <w:r w:rsidR="001F055E" w:rsidRPr="005F06CA">
        <w:rPr>
          <w:sz w:val="22"/>
          <w:szCs w:val="22"/>
        </w:rPr>
        <w:t>9</w:t>
      </w:r>
      <w:r w:rsidRPr="005F06CA">
        <w:rPr>
          <w:sz w:val="22"/>
          <w:szCs w:val="22"/>
        </w:rPr>
        <w:t xml:space="preserve"> sastanaka i timskih planiranja. Na sastancima je raspravljano o planu  rada aktiva, o anketiranju učenika za učenje stranog jezika, o planu prioriteta nabave nastavnih sredstava i pomagala za razrednu nastavu, o nekim problemima u radu u specijaliziranim učionicama, realizaciji projekta Eko škole,</w:t>
      </w:r>
      <w:r w:rsidR="00AE50F9" w:rsidRPr="005F06CA">
        <w:rPr>
          <w:sz w:val="22"/>
          <w:szCs w:val="22"/>
        </w:rPr>
        <w:t xml:space="preserve"> </w:t>
      </w:r>
      <w:r w:rsidRPr="005F06CA">
        <w:rPr>
          <w:sz w:val="22"/>
          <w:szCs w:val="22"/>
        </w:rPr>
        <w:t xml:space="preserve">raspravljano je o uspjehu učenika, </w:t>
      </w:r>
      <w:r w:rsidR="0065037F" w:rsidRPr="005F06CA">
        <w:rPr>
          <w:sz w:val="22"/>
          <w:szCs w:val="22"/>
        </w:rPr>
        <w:t xml:space="preserve">o nagradama, pohvalama i </w:t>
      </w:r>
      <w:r w:rsidR="005B45B9" w:rsidRPr="005F06CA">
        <w:rPr>
          <w:sz w:val="22"/>
          <w:szCs w:val="22"/>
        </w:rPr>
        <w:t>mjerama spr</w:t>
      </w:r>
      <w:r w:rsidR="0065037F" w:rsidRPr="005F06CA">
        <w:rPr>
          <w:sz w:val="22"/>
          <w:szCs w:val="22"/>
        </w:rPr>
        <w:t>ječavanja</w:t>
      </w:r>
      <w:r w:rsidRPr="005F06CA">
        <w:rPr>
          <w:sz w:val="22"/>
          <w:szCs w:val="22"/>
        </w:rPr>
        <w:t xml:space="preserve">, utvrđivan je opći uspjeh učenika razredne nastave. Na kraju školske godine, utvrđivane su  ocjene iz vladanja, kao i prijedlozi o </w:t>
      </w:r>
      <w:r w:rsidR="005B45B9" w:rsidRPr="005F06CA">
        <w:rPr>
          <w:sz w:val="22"/>
          <w:szCs w:val="22"/>
        </w:rPr>
        <w:t xml:space="preserve">mjerama sprječavanja </w:t>
      </w:r>
      <w:r w:rsidRPr="005F06CA">
        <w:rPr>
          <w:sz w:val="22"/>
          <w:szCs w:val="22"/>
        </w:rPr>
        <w:t>prema pojedinim učenicima, pohvale i nagrade za odličan uspjeh</w:t>
      </w:r>
      <w:r w:rsidRPr="00C3322E">
        <w:rPr>
          <w:color w:val="FF0000"/>
          <w:sz w:val="22"/>
          <w:szCs w:val="22"/>
        </w:rPr>
        <w:t>.</w:t>
      </w:r>
      <w:r w:rsidR="00AE50F9" w:rsidRPr="00C3322E">
        <w:rPr>
          <w:color w:val="FF0000"/>
          <w:sz w:val="22"/>
          <w:szCs w:val="22"/>
        </w:rPr>
        <w:t xml:space="preserve"> </w:t>
      </w:r>
      <w:r w:rsidRPr="005F06CA">
        <w:rPr>
          <w:sz w:val="22"/>
          <w:szCs w:val="22"/>
        </w:rPr>
        <w:t>Razmatrana je mogućnost akceleracije pojedinih učenika, kao i potreba upućivanja pojedinih učen</w:t>
      </w:r>
      <w:r w:rsidR="005B45B9" w:rsidRPr="005F06CA">
        <w:rPr>
          <w:sz w:val="22"/>
          <w:szCs w:val="22"/>
        </w:rPr>
        <w:t>ika na Povjerenstvo</w:t>
      </w:r>
      <w:r w:rsidRPr="005F06CA">
        <w:rPr>
          <w:sz w:val="22"/>
          <w:szCs w:val="22"/>
        </w:rPr>
        <w:t xml:space="preserve"> za utvrđivanje primjerenog oblika školovanja.</w:t>
      </w:r>
      <w:r w:rsidR="00AE50F9" w:rsidRPr="005F06CA">
        <w:rPr>
          <w:sz w:val="22"/>
          <w:szCs w:val="22"/>
        </w:rPr>
        <w:t xml:space="preserve"> </w:t>
      </w:r>
      <w:r w:rsidRPr="005F06CA">
        <w:rPr>
          <w:sz w:val="22"/>
          <w:szCs w:val="22"/>
        </w:rPr>
        <w:t xml:space="preserve"> </w:t>
      </w:r>
    </w:p>
    <w:p w14:paraId="5988B171" w14:textId="77777777" w:rsidR="004E39E2" w:rsidRPr="005F06CA" w:rsidRDefault="004E39E2" w:rsidP="001377B5">
      <w:pPr>
        <w:spacing w:line="276" w:lineRule="auto"/>
        <w:jc w:val="both"/>
        <w:rPr>
          <w:sz w:val="22"/>
          <w:szCs w:val="22"/>
          <w:lang w:eastAsia="hr-HR"/>
        </w:rPr>
      </w:pPr>
    </w:p>
    <w:p w14:paraId="6C0C19C9" w14:textId="58FF647D" w:rsidR="00CF018D" w:rsidRPr="00C3322E" w:rsidRDefault="004E39E2" w:rsidP="001377B5">
      <w:pPr>
        <w:spacing w:line="276" w:lineRule="auto"/>
        <w:ind w:firstLine="360"/>
        <w:jc w:val="both"/>
        <w:rPr>
          <w:color w:val="FF0000"/>
          <w:sz w:val="22"/>
          <w:szCs w:val="22"/>
        </w:rPr>
      </w:pPr>
      <w:r w:rsidRPr="005F06CA">
        <w:rPr>
          <w:sz w:val="22"/>
          <w:szCs w:val="22"/>
          <w:lang w:eastAsia="hr-HR"/>
        </w:rPr>
        <w:t>Realizirani su projekti: projekt UNICEF - Stop nasilju u školi  (kontinuirano tijekom godine), projekt Shema školskog voća (kontinuirano tijekom godine ),  projekt Shema školskog mlijeka i mliječnih proizvoda (kontinuirano tijekom godine), projekt  Rastimo sa siračkom ljepoticom (kontinuirano tijekom godine), projekt Lijepa naša (kontinuirano tijekom godine), projekt CAP</w:t>
      </w:r>
      <w:r w:rsidR="006C4061" w:rsidRPr="00C3322E">
        <w:rPr>
          <w:color w:val="FF0000"/>
          <w:sz w:val="22"/>
          <w:szCs w:val="22"/>
          <w:lang w:eastAsia="hr-HR"/>
        </w:rPr>
        <w:t>.</w:t>
      </w:r>
    </w:p>
    <w:p w14:paraId="274616C7" w14:textId="77777777" w:rsidR="00CF018D" w:rsidRPr="005F06CA" w:rsidRDefault="00CF018D" w:rsidP="001377B5">
      <w:pPr>
        <w:spacing w:line="276" w:lineRule="auto"/>
        <w:ind w:firstLine="360"/>
        <w:jc w:val="both"/>
        <w:rPr>
          <w:sz w:val="22"/>
          <w:szCs w:val="22"/>
        </w:rPr>
      </w:pPr>
    </w:p>
    <w:p w14:paraId="3CD8C002" w14:textId="074F22D7" w:rsidR="005F06CA" w:rsidRPr="000439AA" w:rsidRDefault="0068742E" w:rsidP="000439AA">
      <w:pPr>
        <w:spacing w:line="276" w:lineRule="auto"/>
        <w:ind w:firstLine="360"/>
        <w:jc w:val="both"/>
        <w:rPr>
          <w:sz w:val="22"/>
          <w:szCs w:val="22"/>
        </w:rPr>
      </w:pPr>
      <w:r w:rsidRPr="005F06CA">
        <w:rPr>
          <w:sz w:val="22"/>
          <w:szCs w:val="22"/>
        </w:rPr>
        <w:t xml:space="preserve">Aktiv predmetne nastave tijekom  školske godine </w:t>
      </w:r>
      <w:r w:rsidR="00063B80" w:rsidRPr="005F06CA">
        <w:rPr>
          <w:sz w:val="22"/>
          <w:szCs w:val="22"/>
        </w:rPr>
        <w:t xml:space="preserve"> održao je 1</w:t>
      </w:r>
      <w:r w:rsidR="00880B2F" w:rsidRPr="005F06CA">
        <w:rPr>
          <w:sz w:val="22"/>
          <w:szCs w:val="22"/>
        </w:rPr>
        <w:t>0</w:t>
      </w:r>
      <w:r w:rsidRPr="005F06CA">
        <w:rPr>
          <w:sz w:val="22"/>
          <w:szCs w:val="22"/>
        </w:rPr>
        <w:t xml:space="preserve"> sastanka i  timskih planiranja. Na prvom aktivu donesen je program rada aktiva, čiji je sastavni dio bio planiranje i programiranje nastavnog gradiva, kulturna i društvena djelatnost škole, učeničke ekskurzije, predavanja na Učiteljskom vijeću, roditeljski sastanci, nabava nastavnih sredstava i pomagala, smotre, susreti i natjecanje učenika, praćenje uspjeha škole, pohvale, nagrade i kazne. Nadalje, raspravljano je o načinu realizacije projekta Eko škole te projekta planiranih za ovu školsku godinu kao i projektnih dana. Raspravljalo se o organiziranju  školski stručnih izleta, terenske nastave, </w:t>
      </w:r>
      <w:r w:rsidR="003D0BE4" w:rsidRPr="005F06CA">
        <w:rPr>
          <w:sz w:val="22"/>
          <w:szCs w:val="22"/>
        </w:rPr>
        <w:t>iz</w:t>
      </w:r>
      <w:r w:rsidRPr="005F06CA">
        <w:rPr>
          <w:sz w:val="22"/>
          <w:szCs w:val="22"/>
        </w:rPr>
        <w:t>vanučioničke nastave, projektnom danu  učenika predmetne nastave, kao i nabavi nastavnih sredstava i p</w:t>
      </w:r>
      <w:r w:rsidR="00AE50F9" w:rsidRPr="005F06CA">
        <w:rPr>
          <w:sz w:val="22"/>
          <w:szCs w:val="22"/>
        </w:rPr>
        <w:t>omagala te pedagoške literature</w:t>
      </w:r>
      <w:r w:rsidR="005F06CA">
        <w:rPr>
          <w:color w:val="FF0000"/>
          <w:sz w:val="22"/>
          <w:szCs w:val="22"/>
        </w:rPr>
        <w:t xml:space="preserve">. </w:t>
      </w:r>
      <w:r w:rsidR="00AE50F9" w:rsidRPr="00C3322E">
        <w:rPr>
          <w:color w:val="FF0000"/>
          <w:sz w:val="22"/>
          <w:szCs w:val="22"/>
        </w:rPr>
        <w:t xml:space="preserve"> </w:t>
      </w:r>
      <w:r w:rsidR="000439AA" w:rsidRPr="000439AA">
        <w:rPr>
          <w:sz w:val="22"/>
          <w:szCs w:val="22"/>
        </w:rPr>
        <w:t xml:space="preserve">Prateća </w:t>
      </w:r>
      <w:r w:rsidR="005F06CA" w:rsidRPr="000439AA">
        <w:rPr>
          <w:sz w:val="22"/>
          <w:szCs w:val="22"/>
        </w:rPr>
        <w:t xml:space="preserve"> dokumentacija </w:t>
      </w:r>
      <w:r w:rsidR="000439AA" w:rsidRPr="000439AA">
        <w:rPr>
          <w:sz w:val="22"/>
          <w:szCs w:val="22"/>
        </w:rPr>
        <w:t xml:space="preserve">se </w:t>
      </w:r>
      <w:r w:rsidR="005F06CA" w:rsidRPr="000439AA">
        <w:rPr>
          <w:sz w:val="22"/>
          <w:szCs w:val="22"/>
        </w:rPr>
        <w:t xml:space="preserve">nalazi u folderu u aplikaciji TEAMSE </w:t>
      </w:r>
    </w:p>
    <w:p w14:paraId="57903E0F" w14:textId="77777777" w:rsidR="00473CF2" w:rsidRDefault="00473CF2" w:rsidP="00FC75CA">
      <w:pPr>
        <w:spacing w:line="276" w:lineRule="auto"/>
        <w:ind w:firstLine="360"/>
        <w:jc w:val="both"/>
        <w:rPr>
          <w:color w:val="FF0000"/>
          <w:sz w:val="22"/>
          <w:szCs w:val="22"/>
        </w:rPr>
      </w:pPr>
    </w:p>
    <w:p w14:paraId="5F70A962" w14:textId="77777777" w:rsidR="00BB4A00" w:rsidRPr="00C3322E" w:rsidRDefault="00BB4A00" w:rsidP="00FC75CA">
      <w:pPr>
        <w:spacing w:line="276" w:lineRule="auto"/>
        <w:ind w:firstLine="360"/>
        <w:jc w:val="both"/>
        <w:rPr>
          <w:color w:val="FF0000"/>
          <w:sz w:val="22"/>
          <w:szCs w:val="22"/>
        </w:rPr>
      </w:pPr>
    </w:p>
    <w:p w14:paraId="27B72248" w14:textId="77777777" w:rsidR="0068742E" w:rsidRPr="00663089" w:rsidRDefault="0068742E" w:rsidP="001377B5">
      <w:pPr>
        <w:pStyle w:val="Tijeloteksta"/>
        <w:numPr>
          <w:ilvl w:val="0"/>
          <w:numId w:val="6"/>
        </w:numPr>
        <w:spacing w:line="276" w:lineRule="auto"/>
        <w:rPr>
          <w:b/>
          <w:sz w:val="22"/>
          <w:szCs w:val="22"/>
        </w:rPr>
      </w:pPr>
      <w:r w:rsidRPr="00663089">
        <w:rPr>
          <w:b/>
          <w:sz w:val="22"/>
          <w:szCs w:val="22"/>
          <w:u w:val="single"/>
        </w:rPr>
        <w:t>Uključenost djelatnika u usavršavanje u školi i izvan škole</w:t>
      </w:r>
    </w:p>
    <w:p w14:paraId="37AAFAED" w14:textId="77777777" w:rsidR="0068742E" w:rsidRPr="00663089" w:rsidRDefault="0068742E" w:rsidP="001377B5">
      <w:pPr>
        <w:pStyle w:val="Tijeloteksta"/>
        <w:spacing w:line="276" w:lineRule="auto"/>
        <w:rPr>
          <w:sz w:val="22"/>
          <w:szCs w:val="22"/>
        </w:rPr>
      </w:pPr>
    </w:p>
    <w:p w14:paraId="1B954793" w14:textId="170E7462" w:rsidR="0068742E" w:rsidRPr="00663089" w:rsidRDefault="0068742E" w:rsidP="005F06CA">
      <w:pPr>
        <w:spacing w:line="276" w:lineRule="auto"/>
        <w:ind w:right="-56" w:firstLine="360"/>
        <w:jc w:val="both"/>
        <w:rPr>
          <w:sz w:val="22"/>
          <w:szCs w:val="22"/>
        </w:rPr>
      </w:pPr>
      <w:r w:rsidRPr="00663089">
        <w:rPr>
          <w:sz w:val="22"/>
          <w:szCs w:val="22"/>
        </w:rPr>
        <w:t>Svi učitelji kontinuirano  i redovito prisustvuju stručnim usavršavanjima koja su ponuđena  od strane AZOO</w:t>
      </w:r>
      <w:r w:rsidR="005B45B9" w:rsidRPr="00663089">
        <w:rPr>
          <w:sz w:val="22"/>
          <w:szCs w:val="22"/>
        </w:rPr>
        <w:t>, MZO</w:t>
      </w:r>
      <w:r w:rsidRPr="00663089">
        <w:rPr>
          <w:sz w:val="22"/>
          <w:szCs w:val="22"/>
        </w:rPr>
        <w:t xml:space="preserve"> a periodično sudjeluju na edukacijama koje nude nevladine i druge institucije. Učitelji se educiraju  i kroz individualna stručna usavršavanja čitanjem literature te kroz e-učenje,  vezano za kvalitetu </w:t>
      </w:r>
      <w:r w:rsidRPr="00663089">
        <w:rPr>
          <w:sz w:val="22"/>
          <w:szCs w:val="22"/>
        </w:rPr>
        <w:lastRenderedPageBreak/>
        <w:t>nastavnog procesa, komunikaciju između učitelja-učenika-roditelja i rada s učenicima s posebnim potrebama.</w:t>
      </w:r>
    </w:p>
    <w:p w14:paraId="4321A6EA" w14:textId="0D1D6932" w:rsidR="005B45B9" w:rsidRPr="00663089" w:rsidRDefault="00F73EDD" w:rsidP="001377B5">
      <w:pPr>
        <w:spacing w:line="276" w:lineRule="auto"/>
        <w:ind w:right="-56"/>
        <w:jc w:val="both"/>
        <w:rPr>
          <w:sz w:val="22"/>
          <w:szCs w:val="22"/>
        </w:rPr>
      </w:pPr>
      <w:r w:rsidRPr="00663089">
        <w:rPr>
          <w:sz w:val="22"/>
          <w:szCs w:val="22"/>
          <w:shd w:val="clear" w:color="auto" w:fill="FFFFFF"/>
        </w:rPr>
        <w:t>Z</w:t>
      </w:r>
      <w:r w:rsidR="00DF13A2" w:rsidRPr="00663089">
        <w:rPr>
          <w:sz w:val="22"/>
          <w:szCs w:val="22"/>
          <w:shd w:val="clear" w:color="auto" w:fill="FFFFFF"/>
        </w:rPr>
        <w:t>aposlenici su sudjelovali na edukacijama</w:t>
      </w:r>
      <w:r w:rsidR="005B45B9" w:rsidRPr="00663089">
        <w:rPr>
          <w:sz w:val="22"/>
          <w:szCs w:val="22"/>
          <w:shd w:val="clear" w:color="auto" w:fill="FFFFFF"/>
        </w:rPr>
        <w:t xml:space="preserve"> </w:t>
      </w:r>
      <w:r w:rsidR="00DF13A2" w:rsidRPr="00663089">
        <w:rPr>
          <w:sz w:val="22"/>
          <w:szCs w:val="22"/>
          <w:shd w:val="clear" w:color="auto" w:fill="FFFFFF"/>
        </w:rPr>
        <w:t>organiziranim</w:t>
      </w:r>
      <w:r w:rsidR="005B45B9" w:rsidRPr="00663089">
        <w:rPr>
          <w:sz w:val="22"/>
          <w:szCs w:val="22"/>
          <w:shd w:val="clear" w:color="auto" w:fill="FFFFFF"/>
        </w:rPr>
        <w:t xml:space="preserve"> od strane Agencije za odgoj i obrazovanje (AZOO) te od </w:t>
      </w:r>
      <w:r w:rsidR="00DF13A2" w:rsidRPr="00663089">
        <w:rPr>
          <w:sz w:val="22"/>
          <w:szCs w:val="22"/>
          <w:shd w:val="clear" w:color="auto" w:fill="FFFFFF"/>
        </w:rPr>
        <w:t xml:space="preserve">strane </w:t>
      </w:r>
      <w:r w:rsidR="005B45B9" w:rsidRPr="00663089">
        <w:rPr>
          <w:sz w:val="22"/>
          <w:szCs w:val="22"/>
          <w:shd w:val="clear" w:color="auto" w:fill="FFFFFF"/>
        </w:rPr>
        <w:t>CARNET-a. </w:t>
      </w:r>
      <w:r w:rsidR="005B45B9" w:rsidRPr="00663089">
        <w:rPr>
          <w:sz w:val="22"/>
          <w:szCs w:val="22"/>
        </w:rPr>
        <w:t>Na taj način su se usavršavali u području struke uz nova dostignuća i praćenje promjena.</w:t>
      </w:r>
    </w:p>
    <w:p w14:paraId="7D0D3FE3" w14:textId="77777777" w:rsidR="0068742E" w:rsidRPr="00663089" w:rsidRDefault="00FF2430" w:rsidP="001377B5">
      <w:pPr>
        <w:spacing w:line="276" w:lineRule="auto"/>
        <w:ind w:right="-56"/>
        <w:jc w:val="both"/>
        <w:rPr>
          <w:sz w:val="22"/>
          <w:szCs w:val="22"/>
        </w:rPr>
      </w:pPr>
      <w:r w:rsidRPr="00663089">
        <w:rPr>
          <w:sz w:val="22"/>
          <w:szCs w:val="22"/>
        </w:rPr>
        <w:t>Jed</w:t>
      </w:r>
      <w:r w:rsidR="007439F2" w:rsidRPr="00663089">
        <w:rPr>
          <w:sz w:val="22"/>
          <w:szCs w:val="22"/>
        </w:rPr>
        <w:t>an</w:t>
      </w:r>
      <w:r w:rsidRPr="00663089">
        <w:rPr>
          <w:sz w:val="22"/>
          <w:szCs w:val="22"/>
        </w:rPr>
        <w:t xml:space="preserve"> od primjerenog </w:t>
      </w:r>
      <w:r w:rsidR="007439F2" w:rsidRPr="00663089">
        <w:rPr>
          <w:sz w:val="22"/>
          <w:szCs w:val="22"/>
        </w:rPr>
        <w:t xml:space="preserve">i očekivanog načina </w:t>
      </w:r>
      <w:r w:rsidRPr="00663089">
        <w:rPr>
          <w:sz w:val="22"/>
          <w:szCs w:val="22"/>
        </w:rPr>
        <w:t>stručnog usavršavanja je bilo sudjelovanje odgojno – obrazovnih radnika na edukac</w:t>
      </w:r>
      <w:r w:rsidR="003D0BE4" w:rsidRPr="00663089">
        <w:rPr>
          <w:sz w:val="22"/>
          <w:szCs w:val="22"/>
        </w:rPr>
        <w:t>i</w:t>
      </w:r>
      <w:r w:rsidRPr="00663089">
        <w:rPr>
          <w:sz w:val="22"/>
          <w:szCs w:val="22"/>
        </w:rPr>
        <w:t>ji pomoću učenja na daljinu kroz online platformu CARNET</w:t>
      </w:r>
      <w:r w:rsidR="00880B2F" w:rsidRPr="00663089">
        <w:rPr>
          <w:sz w:val="22"/>
          <w:szCs w:val="22"/>
        </w:rPr>
        <w:t xml:space="preserve"> sudjelovanjem u Webinarima. </w:t>
      </w:r>
    </w:p>
    <w:p w14:paraId="351A7871" w14:textId="77777777" w:rsidR="005F06CA" w:rsidRDefault="0068742E" w:rsidP="005F06CA">
      <w:pPr>
        <w:spacing w:line="276" w:lineRule="auto"/>
        <w:ind w:right="-56"/>
        <w:jc w:val="both"/>
        <w:rPr>
          <w:sz w:val="22"/>
          <w:szCs w:val="22"/>
        </w:rPr>
      </w:pPr>
      <w:r w:rsidRPr="00663089">
        <w:rPr>
          <w:sz w:val="22"/>
          <w:szCs w:val="22"/>
        </w:rPr>
        <w:t xml:space="preserve">Osim stručnog usavršavanja putem stručnih vijeća u školi i individualnog stručnog usavršavanja svi su učitelji bili uključeni u rad Županijskih </w:t>
      </w:r>
      <w:r w:rsidR="00976EC7" w:rsidRPr="00663089">
        <w:rPr>
          <w:sz w:val="22"/>
          <w:szCs w:val="22"/>
        </w:rPr>
        <w:t>stručnih v</w:t>
      </w:r>
      <w:r w:rsidRPr="00663089">
        <w:rPr>
          <w:sz w:val="22"/>
          <w:szCs w:val="22"/>
        </w:rPr>
        <w:t>ijeća. Prema planu održavanja stručnih aktiva koji  su  organizirani na županijskoj razini naši učitelji su  redovito bili nazočni</w:t>
      </w:r>
      <w:r w:rsidR="00880B2F" w:rsidRPr="00663089">
        <w:rPr>
          <w:sz w:val="22"/>
          <w:szCs w:val="22"/>
        </w:rPr>
        <w:t xml:space="preserve"> </w:t>
      </w:r>
      <w:r w:rsidR="00DF13A2" w:rsidRPr="00663089">
        <w:rPr>
          <w:sz w:val="22"/>
          <w:szCs w:val="22"/>
        </w:rPr>
        <w:t xml:space="preserve">posredstvom online okruženja. </w:t>
      </w:r>
    </w:p>
    <w:p w14:paraId="3F9186EA" w14:textId="589F5061" w:rsidR="005F06CA" w:rsidRPr="00663089" w:rsidRDefault="00663089" w:rsidP="00663089">
      <w:pPr>
        <w:pStyle w:val="Tijeloteksta"/>
        <w:spacing w:line="276" w:lineRule="auto"/>
        <w:rPr>
          <w:sz w:val="22"/>
          <w:szCs w:val="22"/>
        </w:rPr>
      </w:pPr>
      <w:r>
        <w:rPr>
          <w:sz w:val="22"/>
          <w:szCs w:val="22"/>
        </w:rPr>
        <w:t>Na preporuku MZO vršeno je u</w:t>
      </w:r>
      <w:r w:rsidRPr="00860B7C">
        <w:rPr>
          <w:sz w:val="22"/>
          <w:szCs w:val="22"/>
        </w:rPr>
        <w:t>poznavanje, proučavanje, implementacija dokumenta, preporuka i mišljenja vezano uz sigurnost učenika u školi</w:t>
      </w:r>
      <w:r>
        <w:rPr>
          <w:sz w:val="22"/>
          <w:szCs w:val="22"/>
        </w:rPr>
        <w:t xml:space="preserve">. </w:t>
      </w:r>
      <w:r w:rsidR="005F06CA" w:rsidRPr="00091745">
        <w:rPr>
          <w:color w:val="000000"/>
          <w:sz w:val="22"/>
          <w:szCs w:val="22"/>
        </w:rPr>
        <w:t>U suradnji sa Zavodom za javno zdravstvo Bjelovarsko-bilogorske županije</w:t>
      </w:r>
      <w:r>
        <w:rPr>
          <w:color w:val="000000"/>
          <w:sz w:val="22"/>
          <w:szCs w:val="22"/>
        </w:rPr>
        <w:t xml:space="preserve"> </w:t>
      </w:r>
      <w:r w:rsidR="005F06CA" w:rsidRPr="00091745">
        <w:rPr>
          <w:color w:val="000000"/>
          <w:sz w:val="22"/>
          <w:szCs w:val="22"/>
        </w:rPr>
        <w:t xml:space="preserve"> održana su u našoj školi 5. lipnja 2023. predavanja za učenike, roditelje i učitelje. Predavanja je održala psihologinja Renata Hunjadi Brzović.</w:t>
      </w:r>
    </w:p>
    <w:p w14:paraId="6B0BB3CE" w14:textId="77777777" w:rsidR="005F06CA" w:rsidRPr="00091745" w:rsidRDefault="005F06CA" w:rsidP="005F06CA">
      <w:pPr>
        <w:pStyle w:val="StandardWeb"/>
        <w:shd w:val="clear" w:color="auto" w:fill="FFFFFF"/>
        <w:spacing w:before="0" w:beforeAutospacing="0" w:after="0" w:afterAutospacing="0"/>
        <w:rPr>
          <w:color w:val="000000"/>
          <w:sz w:val="22"/>
          <w:szCs w:val="22"/>
        </w:rPr>
      </w:pPr>
      <w:r w:rsidRPr="00091745">
        <w:rPr>
          <w:color w:val="000000"/>
          <w:sz w:val="22"/>
          <w:szCs w:val="22"/>
        </w:rPr>
        <w:t>- </w:t>
      </w:r>
      <w:r w:rsidRPr="00091745">
        <w:rPr>
          <w:color w:val="222222"/>
          <w:sz w:val="22"/>
          <w:szCs w:val="22"/>
          <w:shd w:val="clear" w:color="auto" w:fill="FFFFFF"/>
        </w:rPr>
        <w:t>13.00 sati - predavanje za učenike 5. i 6. razreda: Rastem, mijenjam se, čudim se</w:t>
      </w:r>
    </w:p>
    <w:p w14:paraId="3AFDCEBC" w14:textId="77777777" w:rsidR="005F06CA" w:rsidRPr="00091745" w:rsidRDefault="005F06CA" w:rsidP="005F06CA">
      <w:pPr>
        <w:pStyle w:val="StandardWeb"/>
        <w:shd w:val="clear" w:color="auto" w:fill="FFFFFF"/>
        <w:spacing w:before="0" w:beforeAutospacing="0" w:after="0" w:afterAutospacing="0"/>
        <w:rPr>
          <w:color w:val="000000"/>
          <w:sz w:val="22"/>
          <w:szCs w:val="22"/>
        </w:rPr>
      </w:pPr>
      <w:r w:rsidRPr="00091745">
        <w:rPr>
          <w:color w:val="222222"/>
          <w:sz w:val="22"/>
          <w:szCs w:val="22"/>
          <w:shd w:val="clear" w:color="auto" w:fill="FFFFFF"/>
        </w:rPr>
        <w:t>- 14.15 sati – predavanje za roditelje 5. i 6. razreda: Roditeljstvo u zaštiti mentalnog zdravlje djece</w:t>
      </w:r>
    </w:p>
    <w:p w14:paraId="35F0E787" w14:textId="77777777" w:rsidR="005F06CA" w:rsidRDefault="005F06CA" w:rsidP="005F06CA">
      <w:pPr>
        <w:pStyle w:val="StandardWeb"/>
        <w:shd w:val="clear" w:color="auto" w:fill="FFFFFF"/>
        <w:spacing w:before="0" w:beforeAutospacing="0" w:after="0" w:afterAutospacing="0"/>
        <w:rPr>
          <w:color w:val="000000"/>
          <w:sz w:val="22"/>
          <w:szCs w:val="22"/>
        </w:rPr>
      </w:pPr>
      <w:r w:rsidRPr="00091745">
        <w:rPr>
          <w:color w:val="222222"/>
          <w:sz w:val="22"/>
          <w:szCs w:val="22"/>
          <w:shd w:val="clear" w:color="auto" w:fill="FFFFFF"/>
        </w:rPr>
        <w:t>- 15.30 sati – predavanje za učitelje: Uloga škole u zaštiti mentalnog zdravlja djece.</w:t>
      </w:r>
    </w:p>
    <w:p w14:paraId="487DE98D" w14:textId="1FF3BD5E" w:rsidR="00EB04FA" w:rsidRPr="00C3322E" w:rsidRDefault="0068742E" w:rsidP="001469C5">
      <w:pPr>
        <w:pStyle w:val="Tijeloteksta"/>
        <w:spacing w:line="360" w:lineRule="auto"/>
        <w:rPr>
          <w:b/>
          <w:color w:val="FF0000"/>
        </w:rPr>
      </w:pPr>
      <w:r w:rsidRPr="00C3322E">
        <w:rPr>
          <w:b/>
          <w:color w:val="FF0000"/>
        </w:rPr>
        <w:t xml:space="preserve">             </w:t>
      </w:r>
    </w:p>
    <w:p w14:paraId="308184E4" w14:textId="21759DD1" w:rsidR="0068742E" w:rsidRPr="00B035D8" w:rsidRDefault="0068742E" w:rsidP="00EB04FA">
      <w:pPr>
        <w:pStyle w:val="Tijeloteksta"/>
        <w:spacing w:line="276" w:lineRule="auto"/>
        <w:jc w:val="center"/>
        <w:rPr>
          <w:b/>
        </w:rPr>
      </w:pPr>
      <w:r w:rsidRPr="00B035D8">
        <w:rPr>
          <w:b/>
        </w:rPr>
        <w:t>VI.</w:t>
      </w:r>
    </w:p>
    <w:p w14:paraId="73D3F119" w14:textId="77777777" w:rsidR="0068742E" w:rsidRPr="00B035D8" w:rsidRDefault="0068742E" w:rsidP="001377B5">
      <w:pPr>
        <w:pStyle w:val="Tijeloteksta"/>
        <w:spacing w:line="276" w:lineRule="auto"/>
        <w:rPr>
          <w:b/>
        </w:rPr>
      </w:pPr>
    </w:p>
    <w:p w14:paraId="24D536DB" w14:textId="77777777" w:rsidR="0068742E" w:rsidRPr="00B035D8" w:rsidRDefault="0068742E" w:rsidP="001377B5">
      <w:pPr>
        <w:pStyle w:val="Tijeloteksta"/>
        <w:spacing w:line="276" w:lineRule="auto"/>
        <w:rPr>
          <w:b/>
        </w:rPr>
      </w:pPr>
      <w:r w:rsidRPr="00B035D8">
        <w:rPr>
          <w:b/>
        </w:rPr>
        <w:t>RAD STRUČNIH  ORGANA, STRUČNIH SURADNIKA I ORGANA UPRAVLJANJA</w:t>
      </w:r>
    </w:p>
    <w:p w14:paraId="5F6EEA54" w14:textId="77777777" w:rsidR="009707D3" w:rsidRPr="00B035D8" w:rsidRDefault="009707D3" w:rsidP="001377B5">
      <w:pPr>
        <w:pStyle w:val="Tijeloteksta"/>
        <w:spacing w:line="276" w:lineRule="auto"/>
        <w:rPr>
          <w:sz w:val="22"/>
          <w:szCs w:val="22"/>
        </w:rPr>
      </w:pPr>
    </w:p>
    <w:p w14:paraId="3D2090ED" w14:textId="77777777" w:rsidR="0068742E" w:rsidRPr="00B035D8" w:rsidRDefault="0068742E" w:rsidP="001377B5">
      <w:pPr>
        <w:pStyle w:val="Tijeloteksta"/>
        <w:numPr>
          <w:ilvl w:val="0"/>
          <w:numId w:val="7"/>
        </w:numPr>
        <w:spacing w:line="276" w:lineRule="auto"/>
        <w:rPr>
          <w:b/>
          <w:sz w:val="22"/>
          <w:szCs w:val="22"/>
          <w:u w:val="single"/>
        </w:rPr>
      </w:pPr>
      <w:r w:rsidRPr="00B035D8">
        <w:rPr>
          <w:b/>
          <w:sz w:val="22"/>
          <w:szCs w:val="22"/>
          <w:u w:val="single"/>
        </w:rPr>
        <w:t>Rad Učiteljskog vijeća</w:t>
      </w:r>
    </w:p>
    <w:p w14:paraId="2564A9F8" w14:textId="77777777" w:rsidR="0068742E" w:rsidRPr="00B035D8" w:rsidRDefault="0068742E" w:rsidP="001377B5">
      <w:pPr>
        <w:pStyle w:val="Tijeloteksta"/>
        <w:spacing w:line="276" w:lineRule="auto"/>
        <w:rPr>
          <w:b/>
          <w:sz w:val="22"/>
          <w:szCs w:val="22"/>
          <w:u w:val="single"/>
        </w:rPr>
      </w:pPr>
    </w:p>
    <w:p w14:paraId="21D948B7" w14:textId="11F56317" w:rsidR="0068742E" w:rsidRPr="00B035D8" w:rsidRDefault="0068742E" w:rsidP="001377B5">
      <w:pPr>
        <w:pStyle w:val="Tijeloteksta"/>
        <w:spacing w:line="276" w:lineRule="auto"/>
        <w:ind w:firstLine="561"/>
        <w:rPr>
          <w:sz w:val="22"/>
          <w:szCs w:val="22"/>
        </w:rPr>
      </w:pPr>
      <w:r w:rsidRPr="00B035D8">
        <w:rPr>
          <w:sz w:val="22"/>
          <w:szCs w:val="22"/>
        </w:rPr>
        <w:t>Učiteljsko vijeće, kao najvažniji stručni organ u školi, tijekom ove školske godine održalo je</w:t>
      </w:r>
      <w:r w:rsidR="00063B80" w:rsidRPr="00B035D8">
        <w:rPr>
          <w:sz w:val="22"/>
          <w:szCs w:val="22"/>
        </w:rPr>
        <w:t xml:space="preserve"> 1</w:t>
      </w:r>
      <w:r w:rsidR="00B035D8" w:rsidRPr="00B035D8">
        <w:rPr>
          <w:sz w:val="22"/>
          <w:szCs w:val="22"/>
        </w:rPr>
        <w:t>3</w:t>
      </w:r>
      <w:r w:rsidRPr="00B035D8">
        <w:rPr>
          <w:sz w:val="22"/>
          <w:szCs w:val="22"/>
        </w:rPr>
        <w:t xml:space="preserve"> sjednica. Sjednice su ravnomjerno održavane tijekom cijele školske godine, u prosjeku jedna sjednica mjesečno. Na sjednicama su rješavana sva bitna pitanja koja omogućuju normalan rad i odvijanje nastavnog procesa u školi, teme sjednica su bile:</w:t>
      </w:r>
    </w:p>
    <w:p w14:paraId="27C7621C" w14:textId="77777777" w:rsidR="0068742E" w:rsidRPr="00B035D8" w:rsidRDefault="0068742E" w:rsidP="001377B5">
      <w:pPr>
        <w:pStyle w:val="Tijeloteksta"/>
        <w:numPr>
          <w:ilvl w:val="0"/>
          <w:numId w:val="39"/>
        </w:numPr>
        <w:spacing w:line="276" w:lineRule="auto"/>
        <w:rPr>
          <w:sz w:val="22"/>
          <w:szCs w:val="22"/>
        </w:rPr>
      </w:pPr>
      <w:r w:rsidRPr="00B035D8">
        <w:rPr>
          <w:sz w:val="22"/>
          <w:szCs w:val="22"/>
        </w:rPr>
        <w:t>Organizacija i početak školske godine</w:t>
      </w:r>
    </w:p>
    <w:p w14:paraId="270B868B" w14:textId="77777777" w:rsidR="0068742E" w:rsidRPr="00B035D8" w:rsidRDefault="0068742E" w:rsidP="001377B5">
      <w:pPr>
        <w:pStyle w:val="Tijeloteksta"/>
        <w:numPr>
          <w:ilvl w:val="0"/>
          <w:numId w:val="39"/>
        </w:numPr>
        <w:spacing w:line="276" w:lineRule="auto"/>
        <w:rPr>
          <w:sz w:val="22"/>
          <w:szCs w:val="22"/>
        </w:rPr>
      </w:pPr>
      <w:r w:rsidRPr="00B035D8">
        <w:rPr>
          <w:sz w:val="22"/>
          <w:szCs w:val="22"/>
        </w:rPr>
        <w:t>Rasprava i usvajanje pravilnika</w:t>
      </w:r>
      <w:r w:rsidR="00DF13A2" w:rsidRPr="00B035D8">
        <w:rPr>
          <w:sz w:val="22"/>
          <w:szCs w:val="22"/>
        </w:rPr>
        <w:t>,</w:t>
      </w:r>
      <w:r w:rsidRPr="00B035D8">
        <w:rPr>
          <w:sz w:val="22"/>
          <w:szCs w:val="22"/>
        </w:rPr>
        <w:t xml:space="preserve"> protokola</w:t>
      </w:r>
    </w:p>
    <w:p w14:paraId="00354915" w14:textId="77777777" w:rsidR="0068742E" w:rsidRPr="00B035D8" w:rsidRDefault="0068742E" w:rsidP="001377B5">
      <w:pPr>
        <w:pStyle w:val="Tijeloteksta"/>
        <w:numPr>
          <w:ilvl w:val="0"/>
          <w:numId w:val="39"/>
        </w:numPr>
        <w:spacing w:line="276" w:lineRule="auto"/>
        <w:rPr>
          <w:sz w:val="22"/>
          <w:szCs w:val="22"/>
        </w:rPr>
      </w:pPr>
      <w:r w:rsidRPr="00B035D8">
        <w:rPr>
          <w:sz w:val="22"/>
          <w:szCs w:val="22"/>
        </w:rPr>
        <w:t>Rasprava i usvajanje prijedloga Godišnjeg plana i programa i školskog Kurikuluma</w:t>
      </w:r>
    </w:p>
    <w:p w14:paraId="17416227" w14:textId="77777777" w:rsidR="0068742E" w:rsidRPr="00B035D8" w:rsidRDefault="0068742E" w:rsidP="001377B5">
      <w:pPr>
        <w:pStyle w:val="Tijeloteksta"/>
        <w:numPr>
          <w:ilvl w:val="0"/>
          <w:numId w:val="39"/>
        </w:numPr>
        <w:spacing w:line="276" w:lineRule="auto"/>
        <w:rPr>
          <w:sz w:val="22"/>
          <w:szCs w:val="22"/>
        </w:rPr>
      </w:pPr>
      <w:r w:rsidRPr="00B035D8">
        <w:rPr>
          <w:sz w:val="22"/>
          <w:szCs w:val="22"/>
        </w:rPr>
        <w:t xml:space="preserve">Rasprava i usvajanje prijedloga Godišnjeg plana i izvedbenog  programa ustrojstvene            </w:t>
      </w:r>
    </w:p>
    <w:p w14:paraId="425F3C80" w14:textId="77777777" w:rsidR="0068742E" w:rsidRPr="00B035D8" w:rsidRDefault="0068742E" w:rsidP="001377B5">
      <w:pPr>
        <w:pStyle w:val="Tijeloteksta"/>
        <w:spacing w:line="276" w:lineRule="auto"/>
        <w:ind w:left="720"/>
        <w:rPr>
          <w:sz w:val="22"/>
          <w:szCs w:val="22"/>
        </w:rPr>
      </w:pPr>
      <w:r w:rsidRPr="00B035D8">
        <w:rPr>
          <w:sz w:val="22"/>
          <w:szCs w:val="22"/>
        </w:rPr>
        <w:t>jedinice programa predškolskog odgoja</w:t>
      </w:r>
    </w:p>
    <w:p w14:paraId="5AA0C389" w14:textId="77777777" w:rsidR="0068742E" w:rsidRPr="00B035D8" w:rsidRDefault="0068742E" w:rsidP="001377B5">
      <w:pPr>
        <w:pStyle w:val="Tijeloteksta"/>
        <w:numPr>
          <w:ilvl w:val="0"/>
          <w:numId w:val="39"/>
        </w:numPr>
        <w:spacing w:line="276" w:lineRule="auto"/>
        <w:rPr>
          <w:sz w:val="22"/>
          <w:szCs w:val="22"/>
        </w:rPr>
      </w:pPr>
      <w:r w:rsidRPr="00B035D8">
        <w:rPr>
          <w:sz w:val="22"/>
          <w:szCs w:val="22"/>
        </w:rPr>
        <w:t>Rasprava i koordiniranje timova i voditelja projekata</w:t>
      </w:r>
    </w:p>
    <w:p w14:paraId="647A444C" w14:textId="77777777" w:rsidR="0068742E" w:rsidRPr="00B035D8" w:rsidRDefault="0068742E" w:rsidP="001377B5">
      <w:pPr>
        <w:pStyle w:val="Tijeloteksta"/>
        <w:numPr>
          <w:ilvl w:val="0"/>
          <w:numId w:val="39"/>
        </w:numPr>
        <w:spacing w:line="276" w:lineRule="auto"/>
        <w:rPr>
          <w:sz w:val="22"/>
          <w:szCs w:val="22"/>
        </w:rPr>
      </w:pPr>
      <w:r w:rsidRPr="00B035D8">
        <w:rPr>
          <w:sz w:val="22"/>
          <w:szCs w:val="22"/>
        </w:rPr>
        <w:t>Rješavanje zamolbi roditelja i učenika</w:t>
      </w:r>
    </w:p>
    <w:p w14:paraId="419AF62B" w14:textId="77777777" w:rsidR="0068742E" w:rsidRPr="00B035D8" w:rsidRDefault="0068742E" w:rsidP="001377B5">
      <w:pPr>
        <w:pStyle w:val="Tijeloteksta"/>
        <w:numPr>
          <w:ilvl w:val="0"/>
          <w:numId w:val="39"/>
        </w:numPr>
        <w:spacing w:line="276" w:lineRule="auto"/>
        <w:rPr>
          <w:sz w:val="22"/>
          <w:szCs w:val="22"/>
        </w:rPr>
      </w:pPr>
      <w:r w:rsidRPr="00B035D8">
        <w:rPr>
          <w:sz w:val="22"/>
          <w:szCs w:val="22"/>
        </w:rPr>
        <w:t>Usvajanje planova stručnog usavršavanja</w:t>
      </w:r>
    </w:p>
    <w:p w14:paraId="70E2B24D" w14:textId="77777777" w:rsidR="0068742E" w:rsidRPr="00B035D8" w:rsidRDefault="0068742E" w:rsidP="001377B5">
      <w:pPr>
        <w:pStyle w:val="Tijeloteksta"/>
        <w:numPr>
          <w:ilvl w:val="0"/>
          <w:numId w:val="39"/>
        </w:numPr>
        <w:spacing w:line="276" w:lineRule="auto"/>
        <w:rPr>
          <w:sz w:val="22"/>
          <w:szCs w:val="22"/>
        </w:rPr>
      </w:pPr>
      <w:r w:rsidRPr="00B035D8">
        <w:rPr>
          <w:sz w:val="22"/>
          <w:szCs w:val="22"/>
        </w:rPr>
        <w:t>Stručna predavanja učitelja na UV</w:t>
      </w:r>
    </w:p>
    <w:p w14:paraId="43DF1647" w14:textId="77777777" w:rsidR="0068742E" w:rsidRPr="00B035D8" w:rsidRDefault="0068742E" w:rsidP="001377B5">
      <w:pPr>
        <w:pStyle w:val="Tijeloteksta"/>
        <w:numPr>
          <w:ilvl w:val="0"/>
          <w:numId w:val="39"/>
        </w:numPr>
        <w:spacing w:line="276" w:lineRule="auto"/>
        <w:rPr>
          <w:sz w:val="22"/>
          <w:szCs w:val="22"/>
        </w:rPr>
      </w:pPr>
      <w:r w:rsidRPr="00B035D8">
        <w:rPr>
          <w:sz w:val="22"/>
          <w:szCs w:val="22"/>
        </w:rPr>
        <w:t xml:space="preserve">Rješavanje problematike rasporeda, dežurstva, odnosa u  kolektivu, financijskih prava  </w:t>
      </w:r>
    </w:p>
    <w:p w14:paraId="6066879E" w14:textId="77777777" w:rsidR="0068742E" w:rsidRPr="00B035D8" w:rsidRDefault="0068742E" w:rsidP="001377B5">
      <w:pPr>
        <w:pStyle w:val="Tijeloteksta"/>
        <w:spacing w:line="276" w:lineRule="auto"/>
        <w:ind w:left="720"/>
        <w:rPr>
          <w:sz w:val="22"/>
          <w:szCs w:val="22"/>
        </w:rPr>
      </w:pPr>
      <w:r w:rsidRPr="00B035D8">
        <w:rPr>
          <w:sz w:val="22"/>
          <w:szCs w:val="22"/>
        </w:rPr>
        <w:t>učitelja</w:t>
      </w:r>
    </w:p>
    <w:p w14:paraId="586DB2D5" w14:textId="77777777" w:rsidR="0068742E" w:rsidRPr="00B035D8" w:rsidRDefault="0068742E" w:rsidP="001377B5">
      <w:pPr>
        <w:pStyle w:val="Tijeloteksta"/>
        <w:numPr>
          <w:ilvl w:val="0"/>
          <w:numId w:val="39"/>
        </w:numPr>
        <w:spacing w:line="276" w:lineRule="auto"/>
        <w:rPr>
          <w:sz w:val="22"/>
          <w:szCs w:val="22"/>
        </w:rPr>
      </w:pPr>
      <w:r w:rsidRPr="00B035D8">
        <w:rPr>
          <w:sz w:val="22"/>
          <w:szCs w:val="22"/>
        </w:rPr>
        <w:t>Razmatranje izvještaja sa sastanaka  Kolegija RN i PN</w:t>
      </w:r>
    </w:p>
    <w:p w14:paraId="03726794" w14:textId="77777777" w:rsidR="0068742E" w:rsidRPr="00B035D8" w:rsidRDefault="0068742E" w:rsidP="001377B5">
      <w:pPr>
        <w:pStyle w:val="Tijeloteksta"/>
        <w:numPr>
          <w:ilvl w:val="0"/>
          <w:numId w:val="39"/>
        </w:numPr>
        <w:spacing w:line="276" w:lineRule="auto"/>
        <w:rPr>
          <w:sz w:val="22"/>
          <w:szCs w:val="22"/>
        </w:rPr>
      </w:pPr>
      <w:r w:rsidRPr="00B035D8">
        <w:rPr>
          <w:sz w:val="22"/>
          <w:szCs w:val="22"/>
        </w:rPr>
        <w:t>Razmatranje izvještaja sa sjednica Vijeća učenika i Vijeća roditelja</w:t>
      </w:r>
    </w:p>
    <w:p w14:paraId="56FC5635" w14:textId="77777777" w:rsidR="0068742E" w:rsidRPr="00B035D8" w:rsidRDefault="0068742E" w:rsidP="001377B5">
      <w:pPr>
        <w:pStyle w:val="Tijeloteksta"/>
        <w:numPr>
          <w:ilvl w:val="0"/>
          <w:numId w:val="39"/>
        </w:numPr>
        <w:spacing w:line="276" w:lineRule="auto"/>
        <w:rPr>
          <w:sz w:val="22"/>
          <w:szCs w:val="22"/>
        </w:rPr>
      </w:pPr>
      <w:r w:rsidRPr="00B035D8">
        <w:rPr>
          <w:sz w:val="22"/>
          <w:szCs w:val="22"/>
        </w:rPr>
        <w:t>Rasprava i izricanje pedagoških mjera</w:t>
      </w:r>
    </w:p>
    <w:p w14:paraId="298406FF" w14:textId="77777777" w:rsidR="0068742E" w:rsidRPr="00B035D8" w:rsidRDefault="0068742E" w:rsidP="001377B5">
      <w:pPr>
        <w:pStyle w:val="Tijeloteksta"/>
        <w:numPr>
          <w:ilvl w:val="0"/>
          <w:numId w:val="39"/>
        </w:numPr>
        <w:spacing w:line="276" w:lineRule="auto"/>
        <w:rPr>
          <w:sz w:val="22"/>
          <w:szCs w:val="22"/>
        </w:rPr>
      </w:pPr>
      <w:r w:rsidRPr="00B035D8">
        <w:rPr>
          <w:sz w:val="22"/>
          <w:szCs w:val="22"/>
        </w:rPr>
        <w:t>Rasprava i procjene vezane uz rad i napredovanje učenika s PP te sudjelovanje MST u procesu pomoći učenicima s PP</w:t>
      </w:r>
    </w:p>
    <w:p w14:paraId="490D3303" w14:textId="77777777" w:rsidR="00925001" w:rsidRPr="00B035D8" w:rsidRDefault="00925001" w:rsidP="001377B5">
      <w:pPr>
        <w:pStyle w:val="Tijeloteksta"/>
        <w:numPr>
          <w:ilvl w:val="0"/>
          <w:numId w:val="39"/>
        </w:numPr>
        <w:spacing w:line="276" w:lineRule="auto"/>
        <w:rPr>
          <w:sz w:val="22"/>
          <w:szCs w:val="22"/>
        </w:rPr>
      </w:pPr>
      <w:r w:rsidRPr="00B035D8">
        <w:rPr>
          <w:sz w:val="22"/>
          <w:szCs w:val="22"/>
        </w:rPr>
        <w:t>Upoznavanje s dokumentima, uputama i prijedlozima za rad u školi u uvjetima pandemije COVID -19 poštu</w:t>
      </w:r>
      <w:r w:rsidR="00442B05" w:rsidRPr="00B035D8">
        <w:rPr>
          <w:sz w:val="22"/>
          <w:szCs w:val="22"/>
        </w:rPr>
        <w:t>j</w:t>
      </w:r>
      <w:r w:rsidRPr="00B035D8">
        <w:rPr>
          <w:sz w:val="22"/>
          <w:szCs w:val="22"/>
        </w:rPr>
        <w:t>ući epidemiološke mjere i preporuke stožera</w:t>
      </w:r>
    </w:p>
    <w:p w14:paraId="1A6AD3C8" w14:textId="77777777" w:rsidR="00925001" w:rsidRPr="00B035D8" w:rsidRDefault="00925001" w:rsidP="001377B5">
      <w:pPr>
        <w:pStyle w:val="Tijeloteksta"/>
        <w:numPr>
          <w:ilvl w:val="0"/>
          <w:numId w:val="39"/>
        </w:numPr>
        <w:spacing w:line="276" w:lineRule="auto"/>
        <w:rPr>
          <w:sz w:val="22"/>
          <w:szCs w:val="22"/>
        </w:rPr>
      </w:pPr>
      <w:r w:rsidRPr="00B035D8">
        <w:rPr>
          <w:sz w:val="22"/>
          <w:szCs w:val="22"/>
        </w:rPr>
        <w:lastRenderedPageBreak/>
        <w:t>Upoznavanje, proučavanje, implem</w:t>
      </w:r>
      <w:r w:rsidR="00F1563F" w:rsidRPr="00B035D8">
        <w:rPr>
          <w:sz w:val="22"/>
          <w:szCs w:val="22"/>
        </w:rPr>
        <w:t>e</w:t>
      </w:r>
      <w:r w:rsidRPr="00B035D8">
        <w:rPr>
          <w:sz w:val="22"/>
          <w:szCs w:val="22"/>
        </w:rPr>
        <w:t xml:space="preserve">ntacija dokumenta, preporuka i mišljenja MZO vezano uz rad na daljinu od kuće za učenike svih razreda.  </w:t>
      </w:r>
    </w:p>
    <w:p w14:paraId="0F4B6365" w14:textId="77777777" w:rsidR="0068742E" w:rsidRPr="00B035D8" w:rsidRDefault="0068742E" w:rsidP="001377B5">
      <w:pPr>
        <w:pStyle w:val="Tijeloteksta"/>
        <w:numPr>
          <w:ilvl w:val="0"/>
          <w:numId w:val="39"/>
        </w:numPr>
        <w:spacing w:line="276" w:lineRule="auto"/>
        <w:rPr>
          <w:sz w:val="22"/>
          <w:szCs w:val="22"/>
        </w:rPr>
      </w:pPr>
      <w:r w:rsidRPr="00B035D8">
        <w:rPr>
          <w:sz w:val="22"/>
          <w:szCs w:val="22"/>
        </w:rPr>
        <w:t>Rješavanje druge aktualne problematike vezane uz funkcioniranje škole</w:t>
      </w:r>
      <w:r w:rsidR="00442B05" w:rsidRPr="00B035D8">
        <w:rPr>
          <w:sz w:val="22"/>
          <w:szCs w:val="22"/>
        </w:rPr>
        <w:t xml:space="preserve"> u redovnom radu i u uvjetima organizacije rada na daljinu zbog pandemije </w:t>
      </w:r>
    </w:p>
    <w:p w14:paraId="5A30D4F5" w14:textId="77777777" w:rsidR="009707D3" w:rsidRPr="00B035D8" w:rsidRDefault="0068742E" w:rsidP="009707D3">
      <w:pPr>
        <w:pStyle w:val="Tijeloteksta"/>
        <w:numPr>
          <w:ilvl w:val="0"/>
          <w:numId w:val="39"/>
        </w:numPr>
        <w:spacing w:line="276" w:lineRule="auto"/>
        <w:rPr>
          <w:sz w:val="22"/>
          <w:szCs w:val="22"/>
        </w:rPr>
      </w:pPr>
      <w:r w:rsidRPr="00B035D8">
        <w:rPr>
          <w:sz w:val="22"/>
          <w:szCs w:val="22"/>
        </w:rPr>
        <w:t>Na svim sjednicama Učiteljskog vijeća uredno su vođeni zapisnici koji se nalaze u bazi podataka škole.</w:t>
      </w:r>
    </w:p>
    <w:p w14:paraId="50F4A201" w14:textId="77777777" w:rsidR="00C4663A" w:rsidRPr="00C3322E" w:rsidRDefault="00C4663A" w:rsidP="00C4663A">
      <w:pPr>
        <w:pStyle w:val="Tijeloteksta"/>
        <w:spacing w:line="276" w:lineRule="auto"/>
        <w:ind w:left="720"/>
        <w:rPr>
          <w:color w:val="FF0000"/>
          <w:sz w:val="22"/>
          <w:szCs w:val="22"/>
        </w:rPr>
      </w:pPr>
    </w:p>
    <w:p w14:paraId="1E66AED8" w14:textId="77777777" w:rsidR="00442B05" w:rsidRPr="00C3322E" w:rsidRDefault="00442B05" w:rsidP="001377B5">
      <w:pPr>
        <w:pStyle w:val="Tijeloteksta"/>
        <w:spacing w:line="276" w:lineRule="auto"/>
        <w:rPr>
          <w:color w:val="FF0000"/>
          <w:sz w:val="22"/>
          <w:szCs w:val="22"/>
        </w:rPr>
      </w:pPr>
    </w:p>
    <w:p w14:paraId="644E6743" w14:textId="77777777" w:rsidR="0068742E" w:rsidRPr="00860B7C" w:rsidRDefault="0068742E" w:rsidP="001377B5">
      <w:pPr>
        <w:pStyle w:val="Tijeloteksta"/>
        <w:numPr>
          <w:ilvl w:val="0"/>
          <w:numId w:val="7"/>
        </w:numPr>
        <w:spacing w:line="276" w:lineRule="auto"/>
        <w:jc w:val="left"/>
        <w:rPr>
          <w:b/>
          <w:sz w:val="22"/>
          <w:szCs w:val="22"/>
          <w:u w:val="single"/>
        </w:rPr>
      </w:pPr>
      <w:r w:rsidRPr="00860B7C">
        <w:rPr>
          <w:b/>
          <w:sz w:val="22"/>
          <w:szCs w:val="22"/>
          <w:u w:val="single"/>
        </w:rPr>
        <w:t>Rad razrednih vijeća</w:t>
      </w:r>
    </w:p>
    <w:p w14:paraId="2EDC6A87" w14:textId="77777777" w:rsidR="0068742E" w:rsidRPr="00860B7C" w:rsidRDefault="0068742E" w:rsidP="001377B5">
      <w:pPr>
        <w:pStyle w:val="Tijeloteksta"/>
        <w:spacing w:line="276" w:lineRule="auto"/>
        <w:jc w:val="left"/>
        <w:rPr>
          <w:sz w:val="22"/>
          <w:szCs w:val="22"/>
        </w:rPr>
      </w:pPr>
    </w:p>
    <w:p w14:paraId="58EF9A2D" w14:textId="77777777" w:rsidR="0068742E" w:rsidRPr="00860B7C" w:rsidRDefault="0068742E" w:rsidP="001377B5">
      <w:pPr>
        <w:pStyle w:val="Tijeloteksta"/>
        <w:spacing w:line="276" w:lineRule="auto"/>
        <w:ind w:firstLine="561"/>
        <w:rPr>
          <w:sz w:val="22"/>
          <w:szCs w:val="22"/>
        </w:rPr>
      </w:pPr>
      <w:r w:rsidRPr="00860B7C">
        <w:rPr>
          <w:sz w:val="22"/>
          <w:szCs w:val="22"/>
        </w:rPr>
        <w:t xml:space="preserve">Razredna vijeća bila su organizirana u višim razredima, dok je u nižim razredima ulogu </w:t>
      </w:r>
    </w:p>
    <w:p w14:paraId="7AFAA814" w14:textId="77777777" w:rsidR="0068742E" w:rsidRPr="00860B7C" w:rsidRDefault="00797914" w:rsidP="001377B5">
      <w:pPr>
        <w:pStyle w:val="Tijeloteksta"/>
        <w:spacing w:line="276" w:lineRule="auto"/>
        <w:rPr>
          <w:sz w:val="22"/>
          <w:szCs w:val="22"/>
        </w:rPr>
      </w:pPr>
      <w:r w:rsidRPr="00860B7C">
        <w:rPr>
          <w:sz w:val="22"/>
          <w:szCs w:val="22"/>
        </w:rPr>
        <w:t>razrednih vijeća preuzelo Stručno vijeće R</w:t>
      </w:r>
      <w:r w:rsidR="0068742E" w:rsidRPr="00860B7C">
        <w:rPr>
          <w:sz w:val="22"/>
          <w:szCs w:val="22"/>
        </w:rPr>
        <w:t>azredne nastave.</w:t>
      </w:r>
    </w:p>
    <w:p w14:paraId="7D0F1181" w14:textId="77777777" w:rsidR="0068742E" w:rsidRPr="00860B7C" w:rsidRDefault="0068742E" w:rsidP="001377B5">
      <w:pPr>
        <w:pStyle w:val="Tijeloteksta"/>
        <w:spacing w:line="276" w:lineRule="auto"/>
        <w:rPr>
          <w:sz w:val="22"/>
          <w:szCs w:val="22"/>
        </w:rPr>
      </w:pPr>
      <w:r w:rsidRPr="00860B7C">
        <w:rPr>
          <w:sz w:val="22"/>
          <w:szCs w:val="22"/>
        </w:rPr>
        <w:t>Prosječno su se r</w:t>
      </w:r>
      <w:r w:rsidR="00C02ECD" w:rsidRPr="00860B7C">
        <w:rPr>
          <w:sz w:val="22"/>
          <w:szCs w:val="22"/>
        </w:rPr>
        <w:t>azredna vijeća sastala 4</w:t>
      </w:r>
      <w:r w:rsidRPr="00860B7C">
        <w:rPr>
          <w:sz w:val="22"/>
          <w:szCs w:val="22"/>
        </w:rPr>
        <w:t xml:space="preserve"> puta tijekom ove školske godine. Na njima se raspravljalo o odgojnim problemima i svim zadacima vezanim uz nastavu i suradnju s roditeljima:</w:t>
      </w:r>
    </w:p>
    <w:p w14:paraId="461F8703" w14:textId="77777777" w:rsidR="0068742E" w:rsidRPr="00860B7C" w:rsidRDefault="0068742E" w:rsidP="001377B5">
      <w:pPr>
        <w:pStyle w:val="Tijeloteksta"/>
        <w:numPr>
          <w:ilvl w:val="0"/>
          <w:numId w:val="41"/>
        </w:numPr>
        <w:spacing w:line="276" w:lineRule="auto"/>
        <w:rPr>
          <w:sz w:val="22"/>
          <w:szCs w:val="22"/>
        </w:rPr>
      </w:pPr>
      <w:r w:rsidRPr="00860B7C">
        <w:rPr>
          <w:sz w:val="22"/>
          <w:szCs w:val="22"/>
        </w:rPr>
        <w:t>Organizacija i početak školske godine</w:t>
      </w:r>
    </w:p>
    <w:p w14:paraId="428B4F63" w14:textId="77777777" w:rsidR="0068742E" w:rsidRPr="00860B7C" w:rsidRDefault="0068742E" w:rsidP="001377B5">
      <w:pPr>
        <w:pStyle w:val="Tijeloteksta"/>
        <w:numPr>
          <w:ilvl w:val="0"/>
          <w:numId w:val="41"/>
        </w:numPr>
        <w:spacing w:line="276" w:lineRule="auto"/>
        <w:rPr>
          <w:sz w:val="22"/>
          <w:szCs w:val="22"/>
        </w:rPr>
      </w:pPr>
      <w:r w:rsidRPr="00860B7C">
        <w:rPr>
          <w:sz w:val="22"/>
          <w:szCs w:val="22"/>
        </w:rPr>
        <w:t>Ustrojavanje razrednih odjela</w:t>
      </w:r>
    </w:p>
    <w:p w14:paraId="757165DF" w14:textId="6F49D4C0" w:rsidR="0068742E" w:rsidRPr="00860B7C" w:rsidRDefault="0068742E" w:rsidP="001377B5">
      <w:pPr>
        <w:pStyle w:val="Tijeloteksta"/>
        <w:numPr>
          <w:ilvl w:val="0"/>
          <w:numId w:val="41"/>
        </w:numPr>
        <w:spacing w:line="276" w:lineRule="auto"/>
        <w:rPr>
          <w:sz w:val="22"/>
          <w:szCs w:val="22"/>
        </w:rPr>
      </w:pPr>
      <w:r w:rsidRPr="00860B7C">
        <w:rPr>
          <w:sz w:val="22"/>
          <w:szCs w:val="22"/>
        </w:rPr>
        <w:t>Izleti i ekskurzije</w:t>
      </w:r>
      <w:r w:rsidR="00DF13A2" w:rsidRPr="00860B7C">
        <w:rPr>
          <w:sz w:val="22"/>
          <w:szCs w:val="22"/>
        </w:rPr>
        <w:t xml:space="preserve"> </w:t>
      </w:r>
    </w:p>
    <w:p w14:paraId="1A5E2535" w14:textId="77777777" w:rsidR="0068742E" w:rsidRPr="00860B7C" w:rsidRDefault="0068742E" w:rsidP="001377B5">
      <w:pPr>
        <w:pStyle w:val="Tijeloteksta"/>
        <w:numPr>
          <w:ilvl w:val="0"/>
          <w:numId w:val="41"/>
        </w:numPr>
        <w:spacing w:line="276" w:lineRule="auto"/>
        <w:rPr>
          <w:sz w:val="22"/>
          <w:szCs w:val="22"/>
        </w:rPr>
      </w:pPr>
      <w:r w:rsidRPr="00860B7C">
        <w:rPr>
          <w:sz w:val="22"/>
          <w:szCs w:val="22"/>
        </w:rPr>
        <w:t>Dopunska nastava, dodatni rad, izvannastavne aktivnosti,  izvanučionička nastava,</w:t>
      </w:r>
      <w:r w:rsidR="00DF13A2" w:rsidRPr="00860B7C">
        <w:rPr>
          <w:sz w:val="22"/>
          <w:szCs w:val="22"/>
        </w:rPr>
        <w:t xml:space="preserve"> </w:t>
      </w:r>
      <w:r w:rsidRPr="00860B7C">
        <w:rPr>
          <w:sz w:val="22"/>
          <w:szCs w:val="22"/>
        </w:rPr>
        <w:t>projekti, terenska nastava</w:t>
      </w:r>
    </w:p>
    <w:p w14:paraId="28C62C36" w14:textId="77777777" w:rsidR="0068742E" w:rsidRPr="00860B7C" w:rsidRDefault="0068742E" w:rsidP="001377B5">
      <w:pPr>
        <w:pStyle w:val="Tijeloteksta"/>
        <w:numPr>
          <w:ilvl w:val="0"/>
          <w:numId w:val="41"/>
        </w:numPr>
        <w:spacing w:line="276" w:lineRule="auto"/>
        <w:rPr>
          <w:sz w:val="22"/>
          <w:szCs w:val="22"/>
        </w:rPr>
      </w:pPr>
      <w:r w:rsidRPr="00860B7C">
        <w:rPr>
          <w:sz w:val="22"/>
          <w:szCs w:val="22"/>
        </w:rPr>
        <w:t>Uspjeh učenika u učenju i vladanju</w:t>
      </w:r>
    </w:p>
    <w:p w14:paraId="559AD1CF" w14:textId="77777777" w:rsidR="0068742E" w:rsidRPr="00860B7C" w:rsidRDefault="0068742E" w:rsidP="001377B5">
      <w:pPr>
        <w:pStyle w:val="Tijeloteksta"/>
        <w:numPr>
          <w:ilvl w:val="0"/>
          <w:numId w:val="41"/>
        </w:numPr>
        <w:spacing w:line="276" w:lineRule="auto"/>
        <w:rPr>
          <w:sz w:val="22"/>
          <w:szCs w:val="22"/>
        </w:rPr>
      </w:pPr>
      <w:r w:rsidRPr="00860B7C">
        <w:rPr>
          <w:sz w:val="22"/>
          <w:szCs w:val="22"/>
        </w:rPr>
        <w:t>Rasprava i izricanje pedagoških mjera</w:t>
      </w:r>
    </w:p>
    <w:p w14:paraId="6D94BD14" w14:textId="006865F1" w:rsidR="00925001" w:rsidRPr="00860B7C" w:rsidRDefault="0068742E" w:rsidP="00860B7C">
      <w:pPr>
        <w:pStyle w:val="Tijeloteksta"/>
        <w:numPr>
          <w:ilvl w:val="0"/>
          <w:numId w:val="41"/>
        </w:numPr>
        <w:spacing w:line="276" w:lineRule="auto"/>
        <w:rPr>
          <w:sz w:val="22"/>
          <w:szCs w:val="22"/>
        </w:rPr>
      </w:pPr>
      <w:r w:rsidRPr="00860B7C">
        <w:rPr>
          <w:sz w:val="22"/>
          <w:szCs w:val="22"/>
        </w:rPr>
        <w:t>Suradnja s roditeljima učenika</w:t>
      </w:r>
    </w:p>
    <w:p w14:paraId="7E26AC10" w14:textId="65B7991E" w:rsidR="00925001" w:rsidRPr="00860B7C" w:rsidRDefault="00925001" w:rsidP="001377B5">
      <w:pPr>
        <w:pStyle w:val="Tijeloteksta"/>
        <w:numPr>
          <w:ilvl w:val="0"/>
          <w:numId w:val="41"/>
        </w:numPr>
        <w:spacing w:line="276" w:lineRule="auto"/>
        <w:rPr>
          <w:sz w:val="22"/>
          <w:szCs w:val="22"/>
        </w:rPr>
      </w:pPr>
      <w:r w:rsidRPr="00860B7C">
        <w:rPr>
          <w:sz w:val="22"/>
          <w:szCs w:val="22"/>
        </w:rPr>
        <w:t xml:space="preserve">Upoznavanje, proučavanje, </w:t>
      </w:r>
      <w:r w:rsidR="00B95264" w:rsidRPr="00860B7C">
        <w:rPr>
          <w:sz w:val="22"/>
          <w:szCs w:val="22"/>
        </w:rPr>
        <w:t>implementacija</w:t>
      </w:r>
      <w:r w:rsidRPr="00860B7C">
        <w:rPr>
          <w:sz w:val="22"/>
          <w:szCs w:val="22"/>
        </w:rPr>
        <w:t xml:space="preserve"> dokumenta, preporuka i mišljenja MZO vezano uz </w:t>
      </w:r>
      <w:r w:rsidR="00860B7C" w:rsidRPr="00860B7C">
        <w:rPr>
          <w:sz w:val="22"/>
          <w:szCs w:val="22"/>
        </w:rPr>
        <w:t>sigurnost učenika u školi</w:t>
      </w:r>
    </w:p>
    <w:p w14:paraId="2CA3CF22" w14:textId="77777777" w:rsidR="0068742E" w:rsidRPr="00860B7C" w:rsidRDefault="0068742E" w:rsidP="001377B5">
      <w:pPr>
        <w:pStyle w:val="Tijeloteksta"/>
        <w:numPr>
          <w:ilvl w:val="0"/>
          <w:numId w:val="41"/>
        </w:numPr>
        <w:spacing w:line="276" w:lineRule="auto"/>
        <w:rPr>
          <w:sz w:val="22"/>
          <w:szCs w:val="22"/>
        </w:rPr>
      </w:pPr>
      <w:r w:rsidRPr="00860B7C">
        <w:rPr>
          <w:sz w:val="22"/>
          <w:szCs w:val="22"/>
        </w:rPr>
        <w:t>Rješavanje aktualnih problema u razredu</w:t>
      </w:r>
    </w:p>
    <w:p w14:paraId="234E25CB" w14:textId="77777777" w:rsidR="00F1563F" w:rsidRPr="00860B7C" w:rsidRDefault="00F1563F" w:rsidP="001377B5">
      <w:pPr>
        <w:pStyle w:val="Tijeloteksta"/>
        <w:spacing w:line="276" w:lineRule="auto"/>
        <w:rPr>
          <w:sz w:val="22"/>
          <w:szCs w:val="22"/>
        </w:rPr>
      </w:pPr>
    </w:p>
    <w:p w14:paraId="080C9971" w14:textId="77777777" w:rsidR="0068742E" w:rsidRPr="00860B7C" w:rsidRDefault="0068742E" w:rsidP="001377B5">
      <w:pPr>
        <w:pStyle w:val="Tijeloteksta"/>
        <w:spacing w:line="276" w:lineRule="auto"/>
        <w:rPr>
          <w:sz w:val="22"/>
          <w:szCs w:val="22"/>
        </w:rPr>
      </w:pPr>
      <w:r w:rsidRPr="00860B7C">
        <w:rPr>
          <w:sz w:val="22"/>
          <w:szCs w:val="22"/>
        </w:rPr>
        <w:t xml:space="preserve">Na svim sjednicama Razrednih vijeća razrednici su uredno vodili zapisnike koji se nalaze u </w:t>
      </w:r>
      <w:r w:rsidR="00C02ECD" w:rsidRPr="00860B7C">
        <w:rPr>
          <w:sz w:val="22"/>
          <w:szCs w:val="22"/>
        </w:rPr>
        <w:t>e- dnevniku</w:t>
      </w:r>
      <w:r w:rsidRPr="00860B7C">
        <w:rPr>
          <w:sz w:val="22"/>
          <w:szCs w:val="22"/>
        </w:rPr>
        <w:t>, a izvješća o uspjehu na kraju godine nalaze se u bazi podataka.</w:t>
      </w:r>
    </w:p>
    <w:p w14:paraId="2187BF2E" w14:textId="77777777" w:rsidR="009707D3" w:rsidRPr="00C3322E" w:rsidRDefault="009707D3" w:rsidP="001377B5">
      <w:pPr>
        <w:pStyle w:val="Tijeloteksta"/>
        <w:spacing w:line="276" w:lineRule="auto"/>
        <w:jc w:val="left"/>
        <w:rPr>
          <w:color w:val="FF0000"/>
          <w:sz w:val="22"/>
          <w:szCs w:val="22"/>
        </w:rPr>
      </w:pPr>
    </w:p>
    <w:p w14:paraId="6FBE1DA7" w14:textId="77777777" w:rsidR="0068742E" w:rsidRPr="00860B7C" w:rsidRDefault="0068742E" w:rsidP="001377B5">
      <w:pPr>
        <w:pStyle w:val="Tijeloteksta"/>
        <w:numPr>
          <w:ilvl w:val="0"/>
          <w:numId w:val="7"/>
        </w:numPr>
        <w:spacing w:line="276" w:lineRule="auto"/>
        <w:jc w:val="left"/>
        <w:rPr>
          <w:b/>
          <w:sz w:val="22"/>
          <w:szCs w:val="22"/>
          <w:u w:val="single"/>
        </w:rPr>
      </w:pPr>
      <w:r w:rsidRPr="00860B7C">
        <w:rPr>
          <w:b/>
          <w:sz w:val="22"/>
          <w:szCs w:val="22"/>
          <w:u w:val="single"/>
        </w:rPr>
        <w:t>Rad  razrednika</w:t>
      </w:r>
    </w:p>
    <w:p w14:paraId="6B84769E" w14:textId="77777777" w:rsidR="0068742E" w:rsidRPr="00860B7C" w:rsidRDefault="0068742E" w:rsidP="001377B5">
      <w:pPr>
        <w:pStyle w:val="Tijeloteksta"/>
        <w:spacing w:line="276" w:lineRule="auto"/>
        <w:rPr>
          <w:sz w:val="22"/>
          <w:szCs w:val="22"/>
          <w:u w:val="single"/>
        </w:rPr>
      </w:pPr>
    </w:p>
    <w:p w14:paraId="3CC96FB3" w14:textId="1B8DA6EE" w:rsidR="00FC75CA" w:rsidRPr="00860B7C" w:rsidRDefault="0068742E" w:rsidP="007C47F4">
      <w:pPr>
        <w:pStyle w:val="Tijeloteksta"/>
        <w:spacing w:line="276" w:lineRule="auto"/>
        <w:ind w:firstLine="561"/>
        <w:rPr>
          <w:sz w:val="22"/>
          <w:szCs w:val="22"/>
        </w:rPr>
      </w:pPr>
      <w:r w:rsidRPr="00860B7C">
        <w:rPr>
          <w:sz w:val="22"/>
          <w:szCs w:val="22"/>
        </w:rPr>
        <w:t>Na početku školske godine na prvoj sjednici Učiteljskog vijeća za svaki razredni odjel imenovan je razrednik – pedagoški voditelj, koji koordinira rad svih učitelja u tom razrednom odjelu. On je spona između učenika, roditelja i učitelja. U našoj školi postoji dugogodišnja praksa da razredni učitelj vodi učenike od I- IV. razreda,</w:t>
      </w:r>
      <w:r w:rsidR="00797914" w:rsidRPr="00860B7C">
        <w:rPr>
          <w:sz w:val="22"/>
          <w:szCs w:val="22"/>
        </w:rPr>
        <w:t xml:space="preserve"> </w:t>
      </w:r>
      <w:r w:rsidRPr="00860B7C">
        <w:rPr>
          <w:sz w:val="22"/>
          <w:szCs w:val="22"/>
        </w:rPr>
        <w:t>odnosno razrednici viših razreda vode učenike od V-VIII. razreda.</w:t>
      </w:r>
    </w:p>
    <w:p w14:paraId="1DD33DFA" w14:textId="77777777" w:rsidR="00FC75CA" w:rsidRPr="00860B7C" w:rsidRDefault="00FC75CA" w:rsidP="001377B5">
      <w:pPr>
        <w:pStyle w:val="Tijeloteksta"/>
        <w:spacing w:line="276" w:lineRule="auto"/>
        <w:jc w:val="left"/>
        <w:rPr>
          <w:sz w:val="22"/>
          <w:szCs w:val="22"/>
        </w:rPr>
      </w:pPr>
    </w:p>
    <w:p w14:paraId="0E116247" w14:textId="77777777" w:rsidR="0068742E" w:rsidRPr="00860B7C" w:rsidRDefault="0068742E" w:rsidP="001377B5">
      <w:pPr>
        <w:pStyle w:val="Tijeloteksta"/>
        <w:numPr>
          <w:ilvl w:val="0"/>
          <w:numId w:val="7"/>
        </w:numPr>
        <w:spacing w:line="276" w:lineRule="auto"/>
        <w:jc w:val="left"/>
        <w:rPr>
          <w:sz w:val="22"/>
          <w:szCs w:val="22"/>
        </w:rPr>
      </w:pPr>
      <w:r w:rsidRPr="00860B7C">
        <w:rPr>
          <w:b/>
          <w:sz w:val="22"/>
          <w:szCs w:val="22"/>
          <w:u w:val="single"/>
        </w:rPr>
        <w:t>Rad stručnih suradnika</w:t>
      </w:r>
    </w:p>
    <w:p w14:paraId="4BF403B3" w14:textId="77777777" w:rsidR="0068742E" w:rsidRPr="00860B7C" w:rsidRDefault="0068742E" w:rsidP="001377B5">
      <w:pPr>
        <w:pStyle w:val="Tijeloteksta"/>
        <w:spacing w:line="276" w:lineRule="auto"/>
        <w:jc w:val="left"/>
        <w:rPr>
          <w:sz w:val="22"/>
          <w:szCs w:val="22"/>
        </w:rPr>
      </w:pPr>
    </w:p>
    <w:p w14:paraId="6B3ED5EC" w14:textId="4A8991A4" w:rsidR="0068742E" w:rsidRPr="00860B7C" w:rsidRDefault="0068742E" w:rsidP="001377B5">
      <w:pPr>
        <w:pStyle w:val="Tijeloteksta"/>
        <w:spacing w:line="276" w:lineRule="auto"/>
        <w:ind w:firstLine="561"/>
        <w:rPr>
          <w:sz w:val="22"/>
          <w:szCs w:val="22"/>
        </w:rPr>
      </w:pPr>
      <w:r w:rsidRPr="00860B7C">
        <w:rPr>
          <w:sz w:val="22"/>
          <w:szCs w:val="22"/>
        </w:rPr>
        <w:t>U školi imamo  zaposlenu pedagoginju  u nepunom radnom vremenu od 20</w:t>
      </w:r>
      <w:r w:rsidR="00797914" w:rsidRPr="00860B7C">
        <w:rPr>
          <w:sz w:val="22"/>
          <w:szCs w:val="22"/>
        </w:rPr>
        <w:t xml:space="preserve"> sati tjedno, koja u našoj školi</w:t>
      </w:r>
      <w:r w:rsidRPr="00860B7C">
        <w:rPr>
          <w:sz w:val="22"/>
          <w:szCs w:val="22"/>
        </w:rPr>
        <w:t xml:space="preserve"> obavlja poslove 2</w:t>
      </w:r>
      <w:r w:rsidR="00C02ECD" w:rsidRPr="00860B7C">
        <w:rPr>
          <w:sz w:val="22"/>
          <w:szCs w:val="22"/>
        </w:rPr>
        <w:t>-3 puta tjedno</w:t>
      </w:r>
      <w:r w:rsidR="004A0D20" w:rsidRPr="00860B7C">
        <w:rPr>
          <w:sz w:val="22"/>
          <w:szCs w:val="22"/>
        </w:rPr>
        <w:t xml:space="preserve"> i češće prema potrebi posla</w:t>
      </w:r>
      <w:r w:rsidR="00C02ECD" w:rsidRPr="00860B7C">
        <w:rPr>
          <w:sz w:val="22"/>
          <w:szCs w:val="22"/>
        </w:rPr>
        <w:t xml:space="preserve"> te knjižničarku </w:t>
      </w:r>
      <w:r w:rsidRPr="00860B7C">
        <w:rPr>
          <w:sz w:val="22"/>
          <w:szCs w:val="22"/>
        </w:rPr>
        <w:t xml:space="preserve">u nepunom radnom vremenu od 20 sati tjedno.  </w:t>
      </w:r>
    </w:p>
    <w:p w14:paraId="64A1AE27" w14:textId="77777777" w:rsidR="009707D3" w:rsidRPr="00663089" w:rsidRDefault="009707D3" w:rsidP="001377B5">
      <w:pPr>
        <w:pStyle w:val="Tijeloteksta"/>
        <w:spacing w:line="276" w:lineRule="auto"/>
        <w:rPr>
          <w:sz w:val="22"/>
          <w:szCs w:val="22"/>
        </w:rPr>
      </w:pPr>
    </w:p>
    <w:p w14:paraId="29A2EBE8" w14:textId="77777777" w:rsidR="0068742E" w:rsidRPr="00663089" w:rsidRDefault="0068742E" w:rsidP="001377B5">
      <w:pPr>
        <w:pStyle w:val="Tijeloteksta"/>
        <w:numPr>
          <w:ilvl w:val="1"/>
          <w:numId w:val="7"/>
        </w:numPr>
        <w:spacing w:line="276" w:lineRule="auto"/>
        <w:jc w:val="left"/>
        <w:rPr>
          <w:b/>
          <w:sz w:val="22"/>
          <w:szCs w:val="22"/>
        </w:rPr>
      </w:pPr>
      <w:r w:rsidRPr="00663089">
        <w:rPr>
          <w:b/>
          <w:sz w:val="22"/>
          <w:szCs w:val="22"/>
        </w:rPr>
        <w:t xml:space="preserve"> Rad pedagoginje škole (20 sati tjedno)</w:t>
      </w:r>
    </w:p>
    <w:p w14:paraId="6A40DFAC" w14:textId="77777777" w:rsidR="0068742E" w:rsidRPr="00663089" w:rsidRDefault="0068742E" w:rsidP="001377B5">
      <w:pPr>
        <w:pStyle w:val="Tijeloteksta"/>
        <w:spacing w:line="276" w:lineRule="auto"/>
        <w:ind w:firstLine="561"/>
        <w:jc w:val="left"/>
        <w:rPr>
          <w:sz w:val="22"/>
          <w:szCs w:val="22"/>
        </w:rPr>
      </w:pPr>
    </w:p>
    <w:p w14:paraId="55D1B2C2" w14:textId="77777777" w:rsidR="0068742E" w:rsidRPr="00663089" w:rsidRDefault="0068742E" w:rsidP="001377B5">
      <w:pPr>
        <w:pStyle w:val="Tijeloteksta"/>
        <w:spacing w:line="276" w:lineRule="auto"/>
        <w:rPr>
          <w:sz w:val="22"/>
          <w:szCs w:val="22"/>
        </w:rPr>
      </w:pPr>
      <w:r w:rsidRPr="00663089">
        <w:rPr>
          <w:sz w:val="22"/>
          <w:szCs w:val="22"/>
        </w:rPr>
        <w:t xml:space="preserve">Tijekom školske </w:t>
      </w:r>
      <w:r w:rsidR="00B5657C" w:rsidRPr="00663089">
        <w:rPr>
          <w:sz w:val="22"/>
          <w:szCs w:val="22"/>
        </w:rPr>
        <w:t>godine pedagoginja je većim dijelom realizirala</w:t>
      </w:r>
      <w:r w:rsidRPr="00663089">
        <w:rPr>
          <w:sz w:val="22"/>
          <w:szCs w:val="22"/>
        </w:rPr>
        <w:t xml:space="preserve"> Godišnji plan i program svoga rada. </w:t>
      </w:r>
    </w:p>
    <w:p w14:paraId="68C39E2E" w14:textId="77777777" w:rsidR="0068742E" w:rsidRPr="00663089" w:rsidRDefault="0068742E" w:rsidP="001377B5">
      <w:pPr>
        <w:pStyle w:val="Tijeloteksta"/>
        <w:numPr>
          <w:ilvl w:val="0"/>
          <w:numId w:val="33"/>
        </w:numPr>
        <w:spacing w:line="276" w:lineRule="auto"/>
        <w:rPr>
          <w:sz w:val="22"/>
          <w:szCs w:val="22"/>
        </w:rPr>
      </w:pPr>
      <w:r w:rsidRPr="00663089">
        <w:rPr>
          <w:sz w:val="22"/>
          <w:szCs w:val="22"/>
        </w:rPr>
        <w:t>Sudjelovala u izradi i donošenju Godišnjeg plana i programa rada škole</w:t>
      </w:r>
    </w:p>
    <w:p w14:paraId="33984585" w14:textId="77777777" w:rsidR="0068742E" w:rsidRPr="00663089" w:rsidRDefault="0068742E" w:rsidP="001377B5">
      <w:pPr>
        <w:pStyle w:val="Tijeloteksta"/>
        <w:numPr>
          <w:ilvl w:val="0"/>
          <w:numId w:val="33"/>
        </w:numPr>
        <w:spacing w:line="276" w:lineRule="auto"/>
        <w:rPr>
          <w:sz w:val="22"/>
          <w:szCs w:val="22"/>
        </w:rPr>
      </w:pPr>
      <w:r w:rsidRPr="00663089">
        <w:rPr>
          <w:sz w:val="22"/>
          <w:szCs w:val="22"/>
        </w:rPr>
        <w:t>Sudjelovala u izradi i donošenju Kurikuluma škole</w:t>
      </w:r>
    </w:p>
    <w:p w14:paraId="73AFCDFD" w14:textId="77777777" w:rsidR="0068742E" w:rsidRPr="00663089" w:rsidRDefault="0068742E" w:rsidP="001377B5">
      <w:pPr>
        <w:pStyle w:val="Tijeloteksta"/>
        <w:numPr>
          <w:ilvl w:val="0"/>
          <w:numId w:val="33"/>
        </w:numPr>
        <w:spacing w:line="276" w:lineRule="auto"/>
        <w:rPr>
          <w:sz w:val="22"/>
          <w:szCs w:val="22"/>
        </w:rPr>
      </w:pPr>
      <w:r w:rsidRPr="00663089">
        <w:rPr>
          <w:sz w:val="22"/>
          <w:szCs w:val="22"/>
        </w:rPr>
        <w:t>Sudjelovala u izradi Izvještaja godišnjeg plana škole</w:t>
      </w:r>
    </w:p>
    <w:p w14:paraId="3A7E5879" w14:textId="77777777" w:rsidR="0068742E" w:rsidRPr="00663089" w:rsidRDefault="0068742E" w:rsidP="001377B5">
      <w:pPr>
        <w:pStyle w:val="Tijeloteksta"/>
        <w:numPr>
          <w:ilvl w:val="0"/>
          <w:numId w:val="33"/>
        </w:numPr>
        <w:spacing w:line="276" w:lineRule="auto"/>
        <w:rPr>
          <w:sz w:val="22"/>
          <w:szCs w:val="22"/>
        </w:rPr>
      </w:pPr>
      <w:r w:rsidRPr="00663089">
        <w:rPr>
          <w:sz w:val="22"/>
          <w:szCs w:val="22"/>
        </w:rPr>
        <w:lastRenderedPageBreak/>
        <w:t>Sudjelovala u izradi Izvještaja o realizaciji školskog Kurikuluma</w:t>
      </w:r>
    </w:p>
    <w:p w14:paraId="1C14F3A6" w14:textId="77777777" w:rsidR="0068742E" w:rsidRPr="00663089" w:rsidRDefault="0068742E" w:rsidP="001377B5">
      <w:pPr>
        <w:pStyle w:val="Tijeloteksta"/>
        <w:numPr>
          <w:ilvl w:val="0"/>
          <w:numId w:val="33"/>
        </w:numPr>
        <w:spacing w:line="276" w:lineRule="auto"/>
        <w:rPr>
          <w:sz w:val="22"/>
          <w:szCs w:val="22"/>
        </w:rPr>
      </w:pPr>
      <w:r w:rsidRPr="00663089">
        <w:rPr>
          <w:sz w:val="22"/>
          <w:szCs w:val="22"/>
        </w:rPr>
        <w:t xml:space="preserve">Sudjelovala u izradi Plana i izvještaja ŠPP </w:t>
      </w:r>
    </w:p>
    <w:p w14:paraId="6AD3EB0A" w14:textId="77777777" w:rsidR="0068742E" w:rsidRPr="00663089" w:rsidRDefault="0068742E" w:rsidP="001377B5">
      <w:pPr>
        <w:pStyle w:val="Tijeloteksta"/>
        <w:numPr>
          <w:ilvl w:val="0"/>
          <w:numId w:val="33"/>
        </w:numPr>
        <w:spacing w:line="276" w:lineRule="auto"/>
        <w:rPr>
          <w:sz w:val="22"/>
          <w:szCs w:val="22"/>
        </w:rPr>
      </w:pPr>
      <w:r w:rsidRPr="00663089">
        <w:rPr>
          <w:sz w:val="22"/>
          <w:szCs w:val="22"/>
        </w:rPr>
        <w:t xml:space="preserve">Sudjelovala je u organizacijskim  pripremama za nastavu </w:t>
      </w:r>
    </w:p>
    <w:p w14:paraId="5EECC043" w14:textId="77777777" w:rsidR="0068742E" w:rsidRPr="00663089" w:rsidRDefault="0068742E" w:rsidP="001377B5">
      <w:pPr>
        <w:pStyle w:val="Tijeloteksta"/>
        <w:numPr>
          <w:ilvl w:val="0"/>
          <w:numId w:val="33"/>
        </w:numPr>
        <w:spacing w:line="276" w:lineRule="auto"/>
        <w:rPr>
          <w:sz w:val="22"/>
          <w:szCs w:val="22"/>
        </w:rPr>
      </w:pPr>
      <w:r w:rsidRPr="00663089">
        <w:rPr>
          <w:sz w:val="22"/>
          <w:szCs w:val="22"/>
        </w:rPr>
        <w:t>Izradila je godišnji plan rada stručnog suradnika pedagoga</w:t>
      </w:r>
    </w:p>
    <w:p w14:paraId="3B98BE41" w14:textId="77777777" w:rsidR="0068742E" w:rsidRPr="00663089" w:rsidRDefault="0068742E" w:rsidP="001377B5">
      <w:pPr>
        <w:pStyle w:val="Tijeloteksta"/>
        <w:numPr>
          <w:ilvl w:val="0"/>
          <w:numId w:val="33"/>
        </w:numPr>
        <w:spacing w:line="276" w:lineRule="auto"/>
        <w:rPr>
          <w:sz w:val="22"/>
          <w:szCs w:val="22"/>
        </w:rPr>
      </w:pPr>
      <w:r w:rsidRPr="00663089">
        <w:rPr>
          <w:sz w:val="22"/>
          <w:szCs w:val="22"/>
        </w:rPr>
        <w:t>Sudjelovala je na  sjednicama Učiteljskog vijeća</w:t>
      </w:r>
    </w:p>
    <w:p w14:paraId="6DC79D60" w14:textId="77777777" w:rsidR="0068742E" w:rsidRPr="00663089" w:rsidRDefault="0068742E" w:rsidP="001377B5">
      <w:pPr>
        <w:pStyle w:val="Tijeloteksta"/>
        <w:numPr>
          <w:ilvl w:val="0"/>
          <w:numId w:val="33"/>
        </w:numPr>
        <w:spacing w:line="276" w:lineRule="auto"/>
        <w:rPr>
          <w:sz w:val="22"/>
          <w:szCs w:val="22"/>
        </w:rPr>
      </w:pPr>
      <w:r w:rsidRPr="00663089">
        <w:rPr>
          <w:sz w:val="22"/>
          <w:szCs w:val="22"/>
        </w:rPr>
        <w:t>Sudjelovala je u radu Razrednih vijeća</w:t>
      </w:r>
    </w:p>
    <w:p w14:paraId="1DED5CF2" w14:textId="77777777" w:rsidR="0068742E" w:rsidRDefault="0068742E" w:rsidP="001377B5">
      <w:pPr>
        <w:pStyle w:val="Tijeloteksta"/>
        <w:numPr>
          <w:ilvl w:val="0"/>
          <w:numId w:val="33"/>
        </w:numPr>
        <w:spacing w:line="276" w:lineRule="auto"/>
        <w:rPr>
          <w:sz w:val="22"/>
          <w:szCs w:val="22"/>
        </w:rPr>
      </w:pPr>
      <w:r w:rsidRPr="00663089">
        <w:rPr>
          <w:sz w:val="22"/>
          <w:szCs w:val="22"/>
        </w:rPr>
        <w:t xml:space="preserve">Pripremala i sudjelovala u radu Vijeća učenika </w:t>
      </w:r>
    </w:p>
    <w:p w14:paraId="09B15657" w14:textId="75ED63DA" w:rsidR="00663089" w:rsidRPr="00663089" w:rsidRDefault="00663089" w:rsidP="001377B5">
      <w:pPr>
        <w:pStyle w:val="Tijeloteksta"/>
        <w:numPr>
          <w:ilvl w:val="0"/>
          <w:numId w:val="33"/>
        </w:numPr>
        <w:spacing w:line="276" w:lineRule="auto"/>
        <w:rPr>
          <w:sz w:val="22"/>
          <w:szCs w:val="22"/>
        </w:rPr>
      </w:pPr>
      <w:r>
        <w:rPr>
          <w:sz w:val="22"/>
          <w:szCs w:val="22"/>
        </w:rPr>
        <w:t>Surađivala s Udrugom IMPRESS</w:t>
      </w:r>
    </w:p>
    <w:p w14:paraId="36136723" w14:textId="77777777" w:rsidR="0068742E" w:rsidRPr="00663089" w:rsidRDefault="0068742E" w:rsidP="001377B5">
      <w:pPr>
        <w:pStyle w:val="Tijeloteksta"/>
        <w:numPr>
          <w:ilvl w:val="0"/>
          <w:numId w:val="33"/>
        </w:numPr>
        <w:spacing w:line="276" w:lineRule="auto"/>
        <w:rPr>
          <w:sz w:val="22"/>
          <w:szCs w:val="22"/>
        </w:rPr>
      </w:pPr>
      <w:r w:rsidRPr="00663089">
        <w:rPr>
          <w:sz w:val="22"/>
          <w:szCs w:val="22"/>
        </w:rPr>
        <w:t xml:space="preserve">Vršila koordinatorsku funkciju u suradnji s MST </w:t>
      </w:r>
    </w:p>
    <w:p w14:paraId="21687E89" w14:textId="77777777" w:rsidR="00B5657C" w:rsidRPr="00663089" w:rsidRDefault="0068742E" w:rsidP="001377B5">
      <w:pPr>
        <w:pStyle w:val="Tijeloteksta"/>
        <w:numPr>
          <w:ilvl w:val="0"/>
          <w:numId w:val="33"/>
        </w:numPr>
        <w:spacing w:line="276" w:lineRule="auto"/>
        <w:rPr>
          <w:sz w:val="22"/>
          <w:szCs w:val="22"/>
        </w:rPr>
      </w:pPr>
      <w:r w:rsidRPr="00663089">
        <w:rPr>
          <w:sz w:val="22"/>
          <w:szCs w:val="22"/>
        </w:rPr>
        <w:t>Vodila dokumentaciju i brigu o učenicima s posebnim potrebama te sudjelovala u organiz</w:t>
      </w:r>
      <w:r w:rsidR="00925001" w:rsidRPr="00663089">
        <w:rPr>
          <w:sz w:val="22"/>
          <w:szCs w:val="22"/>
        </w:rPr>
        <w:t xml:space="preserve">iranju pomoći u suradnji s MST </w:t>
      </w:r>
    </w:p>
    <w:p w14:paraId="40CB18EC" w14:textId="77777777" w:rsidR="0068742E" w:rsidRPr="00663089" w:rsidRDefault="00B5657C" w:rsidP="001377B5">
      <w:pPr>
        <w:pStyle w:val="Tijeloteksta"/>
        <w:numPr>
          <w:ilvl w:val="0"/>
          <w:numId w:val="33"/>
        </w:numPr>
        <w:spacing w:line="276" w:lineRule="auto"/>
        <w:rPr>
          <w:sz w:val="22"/>
          <w:szCs w:val="22"/>
        </w:rPr>
      </w:pPr>
      <w:r w:rsidRPr="00663089">
        <w:rPr>
          <w:sz w:val="22"/>
          <w:szCs w:val="22"/>
        </w:rPr>
        <w:t>K</w:t>
      </w:r>
      <w:r w:rsidR="00925001" w:rsidRPr="00663089">
        <w:rPr>
          <w:sz w:val="22"/>
          <w:szCs w:val="22"/>
        </w:rPr>
        <w:t xml:space="preserve">oordinirala  </w:t>
      </w:r>
      <w:r w:rsidR="0068742E" w:rsidRPr="00663089">
        <w:rPr>
          <w:sz w:val="22"/>
          <w:szCs w:val="22"/>
        </w:rPr>
        <w:t xml:space="preserve">rad </w:t>
      </w:r>
      <w:r w:rsidR="00D25CF8" w:rsidRPr="00663089">
        <w:rPr>
          <w:sz w:val="22"/>
          <w:szCs w:val="22"/>
        </w:rPr>
        <w:t xml:space="preserve">dva </w:t>
      </w:r>
      <w:r w:rsidR="0068742E" w:rsidRPr="00663089">
        <w:rPr>
          <w:sz w:val="22"/>
          <w:szCs w:val="22"/>
        </w:rPr>
        <w:t xml:space="preserve">pomoćnika u nastavi </w:t>
      </w:r>
      <w:r w:rsidRPr="00663089">
        <w:rPr>
          <w:sz w:val="22"/>
          <w:szCs w:val="22"/>
        </w:rPr>
        <w:t xml:space="preserve">i </w:t>
      </w:r>
      <w:r w:rsidR="005E6C40" w:rsidRPr="00663089">
        <w:rPr>
          <w:sz w:val="22"/>
          <w:szCs w:val="22"/>
        </w:rPr>
        <w:t>rješavala</w:t>
      </w:r>
      <w:r w:rsidRPr="00663089">
        <w:rPr>
          <w:sz w:val="22"/>
          <w:szCs w:val="22"/>
        </w:rPr>
        <w:t xml:space="preserve"> specifične poteškoće vezano za rad i odnose</w:t>
      </w:r>
      <w:r w:rsidR="0068742E" w:rsidRPr="00663089">
        <w:rPr>
          <w:sz w:val="22"/>
          <w:szCs w:val="22"/>
        </w:rPr>
        <w:t xml:space="preserve"> </w:t>
      </w:r>
    </w:p>
    <w:p w14:paraId="4A87F6B1" w14:textId="77777777" w:rsidR="0068742E" w:rsidRPr="00663089" w:rsidRDefault="0068742E" w:rsidP="001377B5">
      <w:pPr>
        <w:pStyle w:val="Tijeloteksta"/>
        <w:numPr>
          <w:ilvl w:val="0"/>
          <w:numId w:val="33"/>
        </w:numPr>
        <w:spacing w:line="276" w:lineRule="auto"/>
        <w:rPr>
          <w:sz w:val="22"/>
          <w:szCs w:val="22"/>
        </w:rPr>
      </w:pPr>
      <w:r w:rsidRPr="00663089">
        <w:rPr>
          <w:sz w:val="22"/>
          <w:szCs w:val="22"/>
        </w:rPr>
        <w:t>Sudjelovala je u provođenju  uvida u vođenje pedagoške dokumentacije uz sudjelovanje ravnateljice</w:t>
      </w:r>
      <w:r w:rsidR="00184C71" w:rsidRPr="00663089">
        <w:rPr>
          <w:sz w:val="22"/>
          <w:szCs w:val="22"/>
        </w:rPr>
        <w:t xml:space="preserve">,  uvid u e-dnevnike </w:t>
      </w:r>
    </w:p>
    <w:p w14:paraId="5D0FBFC9" w14:textId="77777777" w:rsidR="0068742E" w:rsidRPr="00663089" w:rsidRDefault="0068742E" w:rsidP="001377B5">
      <w:pPr>
        <w:pStyle w:val="Tijeloteksta"/>
        <w:numPr>
          <w:ilvl w:val="0"/>
          <w:numId w:val="33"/>
        </w:numPr>
        <w:spacing w:line="276" w:lineRule="auto"/>
        <w:rPr>
          <w:sz w:val="22"/>
          <w:szCs w:val="22"/>
        </w:rPr>
      </w:pPr>
      <w:r w:rsidRPr="00663089">
        <w:rPr>
          <w:sz w:val="22"/>
          <w:szCs w:val="22"/>
        </w:rPr>
        <w:t>Surađivala s razrednicima i roditelji</w:t>
      </w:r>
      <w:r w:rsidR="00184C71" w:rsidRPr="00663089">
        <w:rPr>
          <w:sz w:val="22"/>
          <w:szCs w:val="22"/>
        </w:rPr>
        <w:t>ma te Povjerenstvom za</w:t>
      </w:r>
      <w:r w:rsidRPr="00663089">
        <w:rPr>
          <w:sz w:val="22"/>
          <w:szCs w:val="22"/>
        </w:rPr>
        <w:t xml:space="preserve"> mjere</w:t>
      </w:r>
      <w:r w:rsidR="00184C71" w:rsidRPr="00663089">
        <w:rPr>
          <w:sz w:val="22"/>
          <w:szCs w:val="22"/>
        </w:rPr>
        <w:t xml:space="preserve"> sprječavanja</w:t>
      </w:r>
    </w:p>
    <w:p w14:paraId="403D79E8" w14:textId="77777777" w:rsidR="0068742E" w:rsidRPr="00663089" w:rsidRDefault="0068742E" w:rsidP="001377B5">
      <w:pPr>
        <w:pStyle w:val="Tijeloteksta"/>
        <w:numPr>
          <w:ilvl w:val="0"/>
          <w:numId w:val="33"/>
        </w:numPr>
        <w:spacing w:line="276" w:lineRule="auto"/>
        <w:rPr>
          <w:sz w:val="22"/>
          <w:szCs w:val="22"/>
        </w:rPr>
      </w:pPr>
      <w:r w:rsidRPr="00663089">
        <w:rPr>
          <w:sz w:val="22"/>
          <w:szCs w:val="22"/>
        </w:rPr>
        <w:t>Organiz</w:t>
      </w:r>
      <w:r w:rsidR="00B5657C" w:rsidRPr="00663089">
        <w:rPr>
          <w:sz w:val="22"/>
          <w:szCs w:val="22"/>
        </w:rPr>
        <w:t xml:space="preserve">irala i sudjelovala u procjeni psihofizičkog stanja djeteta za upis u prvi razred </w:t>
      </w:r>
      <w:r w:rsidRPr="00663089">
        <w:rPr>
          <w:sz w:val="22"/>
          <w:szCs w:val="22"/>
        </w:rPr>
        <w:t xml:space="preserve"> i upisima u I. razred osnovne škole</w:t>
      </w:r>
    </w:p>
    <w:p w14:paraId="117A84BD" w14:textId="77777777" w:rsidR="0068742E" w:rsidRPr="00663089" w:rsidRDefault="0068742E" w:rsidP="001377B5">
      <w:pPr>
        <w:pStyle w:val="Tijeloteksta"/>
        <w:numPr>
          <w:ilvl w:val="0"/>
          <w:numId w:val="33"/>
        </w:numPr>
        <w:spacing w:line="276" w:lineRule="auto"/>
        <w:rPr>
          <w:sz w:val="22"/>
          <w:szCs w:val="22"/>
        </w:rPr>
      </w:pPr>
      <w:bookmarkStart w:id="3" w:name="_Hlk112931687"/>
      <w:r w:rsidRPr="00663089">
        <w:rPr>
          <w:sz w:val="22"/>
          <w:szCs w:val="22"/>
        </w:rPr>
        <w:t xml:space="preserve">Sudjelovala u radu Stručnog Povjerenstva </w:t>
      </w:r>
      <w:r w:rsidR="00925001" w:rsidRPr="00663089">
        <w:rPr>
          <w:sz w:val="22"/>
          <w:szCs w:val="22"/>
        </w:rPr>
        <w:t xml:space="preserve">škole </w:t>
      </w:r>
      <w:r w:rsidRPr="00663089">
        <w:rPr>
          <w:sz w:val="22"/>
          <w:szCs w:val="22"/>
        </w:rPr>
        <w:t xml:space="preserve">za utvrđivanje psihofizičkog stanja </w:t>
      </w:r>
    </w:p>
    <w:p w14:paraId="2442F6C4" w14:textId="77777777" w:rsidR="0068742E" w:rsidRPr="00663089" w:rsidRDefault="0068742E" w:rsidP="001377B5">
      <w:pPr>
        <w:pStyle w:val="Tijeloteksta"/>
        <w:spacing w:line="276" w:lineRule="auto"/>
        <w:ind w:left="720"/>
        <w:rPr>
          <w:sz w:val="22"/>
          <w:szCs w:val="22"/>
        </w:rPr>
      </w:pPr>
      <w:r w:rsidRPr="00663089">
        <w:rPr>
          <w:sz w:val="22"/>
          <w:szCs w:val="22"/>
        </w:rPr>
        <w:t xml:space="preserve">djeteta/učenika  Provodila je procjenu i prikupljanje dokumentacije te provođenje postupka  </w:t>
      </w:r>
    </w:p>
    <w:p w14:paraId="38018835" w14:textId="06E44A4B" w:rsidR="0068742E" w:rsidRPr="00663089" w:rsidRDefault="0068742E" w:rsidP="001377B5">
      <w:pPr>
        <w:pStyle w:val="Tijeloteksta"/>
        <w:spacing w:line="276" w:lineRule="auto"/>
        <w:ind w:left="720"/>
        <w:rPr>
          <w:sz w:val="22"/>
          <w:szCs w:val="22"/>
        </w:rPr>
      </w:pPr>
      <w:r w:rsidRPr="00663089">
        <w:rPr>
          <w:sz w:val="22"/>
          <w:szCs w:val="22"/>
        </w:rPr>
        <w:t>za Primjereni oblik obrazovanja, u tom cilju je surađivala s Uredom državne uprave , Školskom ambulantom i školsk</w:t>
      </w:r>
      <w:r w:rsidR="00663089">
        <w:rPr>
          <w:sz w:val="22"/>
          <w:szCs w:val="22"/>
        </w:rPr>
        <w:t>o</w:t>
      </w:r>
      <w:r w:rsidRPr="00663089">
        <w:rPr>
          <w:sz w:val="22"/>
          <w:szCs w:val="22"/>
        </w:rPr>
        <w:t>m liječni</w:t>
      </w:r>
      <w:r w:rsidR="00663089">
        <w:rPr>
          <w:sz w:val="22"/>
          <w:szCs w:val="22"/>
        </w:rPr>
        <w:t>c</w:t>
      </w:r>
      <w:r w:rsidRPr="00663089">
        <w:rPr>
          <w:sz w:val="22"/>
          <w:szCs w:val="22"/>
        </w:rPr>
        <w:t>om</w:t>
      </w:r>
      <w:bookmarkEnd w:id="3"/>
      <w:r w:rsidRPr="00663089">
        <w:rPr>
          <w:sz w:val="22"/>
          <w:szCs w:val="22"/>
        </w:rPr>
        <w:t xml:space="preserve">, </w:t>
      </w:r>
    </w:p>
    <w:p w14:paraId="2DD32C47" w14:textId="77777777" w:rsidR="00D25CF8" w:rsidRPr="00663089" w:rsidRDefault="00D25CF8" w:rsidP="00D25CF8">
      <w:pPr>
        <w:pStyle w:val="Tijeloteksta"/>
        <w:numPr>
          <w:ilvl w:val="0"/>
          <w:numId w:val="33"/>
        </w:numPr>
        <w:spacing w:line="276" w:lineRule="auto"/>
        <w:rPr>
          <w:sz w:val="22"/>
          <w:szCs w:val="22"/>
        </w:rPr>
      </w:pPr>
      <w:r w:rsidRPr="00663089">
        <w:rPr>
          <w:sz w:val="22"/>
          <w:szCs w:val="22"/>
        </w:rPr>
        <w:t xml:space="preserve">Kao član Stručnog povjerenstva Ureda BBŽ za utvrđivanje psihofizičkog stanja </w:t>
      </w:r>
    </w:p>
    <w:p w14:paraId="19565D29" w14:textId="77777777" w:rsidR="00D25CF8" w:rsidRPr="00663089" w:rsidRDefault="00D25CF8" w:rsidP="00D25CF8">
      <w:pPr>
        <w:pStyle w:val="Tijeloteksta"/>
        <w:spacing w:line="276" w:lineRule="auto"/>
        <w:ind w:left="720"/>
        <w:rPr>
          <w:sz w:val="22"/>
          <w:szCs w:val="22"/>
        </w:rPr>
      </w:pPr>
      <w:r w:rsidRPr="00663089">
        <w:rPr>
          <w:sz w:val="22"/>
          <w:szCs w:val="22"/>
        </w:rPr>
        <w:t>djeteta/učenika sudjelovala je na sastancima u Daruvaru</w:t>
      </w:r>
    </w:p>
    <w:p w14:paraId="2140BEAB" w14:textId="294F97E7" w:rsidR="00797914" w:rsidRPr="00663089" w:rsidRDefault="00D25CF8" w:rsidP="00D25CF8">
      <w:pPr>
        <w:pStyle w:val="Tijeloteksta"/>
        <w:numPr>
          <w:ilvl w:val="0"/>
          <w:numId w:val="33"/>
        </w:numPr>
        <w:spacing w:line="276" w:lineRule="auto"/>
        <w:rPr>
          <w:sz w:val="22"/>
          <w:szCs w:val="22"/>
        </w:rPr>
      </w:pPr>
      <w:r w:rsidRPr="00663089">
        <w:rPr>
          <w:sz w:val="22"/>
          <w:szCs w:val="22"/>
        </w:rPr>
        <w:t>Sudjelovala u radu Stručnog Povjerenstva</w:t>
      </w:r>
      <w:r w:rsidR="004A0D20" w:rsidRPr="00663089">
        <w:rPr>
          <w:sz w:val="22"/>
          <w:szCs w:val="22"/>
        </w:rPr>
        <w:t>.</w:t>
      </w:r>
      <w:r w:rsidRPr="00663089">
        <w:rPr>
          <w:sz w:val="22"/>
          <w:szCs w:val="22"/>
        </w:rPr>
        <w:t xml:space="preserve"> </w:t>
      </w:r>
      <w:r w:rsidR="00797914" w:rsidRPr="00663089">
        <w:rPr>
          <w:sz w:val="22"/>
          <w:szCs w:val="22"/>
        </w:rPr>
        <w:t>Angažirala se u provođenju postupka za organizaciju nastave početnog učenja hrvatskog jezika za učenik</w:t>
      </w:r>
      <w:r w:rsidR="00663089">
        <w:rPr>
          <w:sz w:val="22"/>
          <w:szCs w:val="22"/>
        </w:rPr>
        <w:t>a</w:t>
      </w:r>
      <w:r w:rsidR="00797914" w:rsidRPr="00663089">
        <w:rPr>
          <w:sz w:val="22"/>
          <w:szCs w:val="22"/>
        </w:rPr>
        <w:t xml:space="preserve"> iz Filipina</w:t>
      </w:r>
    </w:p>
    <w:p w14:paraId="4BDF789E" w14:textId="77777777" w:rsidR="00797914" w:rsidRPr="00663089" w:rsidRDefault="00797914" w:rsidP="001377B5">
      <w:pPr>
        <w:pStyle w:val="Tijeloteksta"/>
        <w:numPr>
          <w:ilvl w:val="0"/>
          <w:numId w:val="33"/>
        </w:numPr>
        <w:spacing w:line="276" w:lineRule="auto"/>
        <w:rPr>
          <w:sz w:val="22"/>
          <w:szCs w:val="22"/>
        </w:rPr>
      </w:pPr>
      <w:r w:rsidRPr="00663089">
        <w:rPr>
          <w:sz w:val="22"/>
          <w:szCs w:val="22"/>
        </w:rPr>
        <w:t xml:space="preserve">Surađivala s učiteljicom, koja je vodila nastavu učenja hrvatskog jezika </w:t>
      </w:r>
    </w:p>
    <w:p w14:paraId="57231EB6" w14:textId="77777777" w:rsidR="0068742E" w:rsidRPr="00663089" w:rsidRDefault="0068742E" w:rsidP="001377B5">
      <w:pPr>
        <w:pStyle w:val="Tijeloteksta"/>
        <w:numPr>
          <w:ilvl w:val="0"/>
          <w:numId w:val="33"/>
        </w:numPr>
        <w:spacing w:line="276" w:lineRule="auto"/>
        <w:rPr>
          <w:sz w:val="22"/>
          <w:szCs w:val="22"/>
        </w:rPr>
      </w:pPr>
      <w:r w:rsidRPr="00663089">
        <w:rPr>
          <w:sz w:val="22"/>
          <w:szCs w:val="22"/>
        </w:rPr>
        <w:t xml:space="preserve">Sudjelovala je  u radu ŽSV stručnih suradnika </w:t>
      </w:r>
      <w:r w:rsidR="00797914" w:rsidRPr="00663089">
        <w:rPr>
          <w:sz w:val="22"/>
          <w:szCs w:val="22"/>
        </w:rPr>
        <w:t xml:space="preserve">pedagoga u online okruženju </w:t>
      </w:r>
      <w:r w:rsidRPr="00663089">
        <w:rPr>
          <w:sz w:val="22"/>
          <w:szCs w:val="22"/>
        </w:rPr>
        <w:t xml:space="preserve">  </w:t>
      </w:r>
    </w:p>
    <w:p w14:paraId="795E19BC" w14:textId="77777777" w:rsidR="0068742E" w:rsidRPr="00663089" w:rsidRDefault="0068742E" w:rsidP="001377B5">
      <w:pPr>
        <w:pStyle w:val="Tijeloteksta"/>
        <w:numPr>
          <w:ilvl w:val="0"/>
          <w:numId w:val="33"/>
        </w:numPr>
        <w:spacing w:line="276" w:lineRule="auto"/>
        <w:rPr>
          <w:sz w:val="22"/>
          <w:szCs w:val="22"/>
        </w:rPr>
      </w:pPr>
      <w:r w:rsidRPr="00663089">
        <w:rPr>
          <w:sz w:val="22"/>
          <w:szCs w:val="22"/>
        </w:rPr>
        <w:t xml:space="preserve">Realizirala osobno stručno usavršavanje putem čitanja suvremene  stručne  literature, časopisa i Internet stranica iz područja odgoja i obrazovanja. </w:t>
      </w:r>
    </w:p>
    <w:p w14:paraId="2A0E3789" w14:textId="77777777" w:rsidR="00797914" w:rsidRPr="00663089" w:rsidRDefault="00797914" w:rsidP="001377B5">
      <w:pPr>
        <w:pStyle w:val="Tijeloteksta"/>
        <w:numPr>
          <w:ilvl w:val="0"/>
          <w:numId w:val="33"/>
        </w:numPr>
        <w:spacing w:line="276" w:lineRule="auto"/>
        <w:rPr>
          <w:sz w:val="22"/>
          <w:szCs w:val="22"/>
        </w:rPr>
      </w:pPr>
      <w:r w:rsidRPr="00663089">
        <w:rPr>
          <w:sz w:val="22"/>
          <w:szCs w:val="22"/>
        </w:rPr>
        <w:t xml:space="preserve">Sudjelovala je na državnim skupovima za stručne suradnike – online </w:t>
      </w:r>
    </w:p>
    <w:p w14:paraId="7E754E85" w14:textId="77777777" w:rsidR="0068742E" w:rsidRDefault="0068742E" w:rsidP="001377B5">
      <w:pPr>
        <w:pStyle w:val="Tijeloteksta"/>
        <w:numPr>
          <w:ilvl w:val="0"/>
          <w:numId w:val="33"/>
        </w:numPr>
        <w:spacing w:line="276" w:lineRule="auto"/>
        <w:rPr>
          <w:sz w:val="22"/>
          <w:szCs w:val="22"/>
        </w:rPr>
      </w:pPr>
      <w:r w:rsidRPr="00663089">
        <w:rPr>
          <w:sz w:val="22"/>
          <w:szCs w:val="22"/>
        </w:rPr>
        <w:t>Sudjelovala na satovima razrednika provodeći radio</w:t>
      </w:r>
      <w:r w:rsidR="00925001" w:rsidRPr="00663089">
        <w:rPr>
          <w:sz w:val="22"/>
          <w:szCs w:val="22"/>
        </w:rPr>
        <w:t xml:space="preserve">nice s učenicima iz područja </w:t>
      </w:r>
      <w:r w:rsidRPr="00663089">
        <w:rPr>
          <w:sz w:val="22"/>
          <w:szCs w:val="22"/>
        </w:rPr>
        <w:t xml:space="preserve">ŠPP,  profesionalnog informiranja i savjetovanja. </w:t>
      </w:r>
    </w:p>
    <w:p w14:paraId="5F1925BC" w14:textId="6433CAEB" w:rsidR="00663089" w:rsidRPr="00663089" w:rsidRDefault="00663089" w:rsidP="001377B5">
      <w:pPr>
        <w:pStyle w:val="Tijeloteksta"/>
        <w:numPr>
          <w:ilvl w:val="0"/>
          <w:numId w:val="33"/>
        </w:numPr>
        <w:spacing w:line="276" w:lineRule="auto"/>
        <w:rPr>
          <w:sz w:val="22"/>
          <w:szCs w:val="22"/>
        </w:rPr>
      </w:pPr>
      <w:r>
        <w:rPr>
          <w:sz w:val="22"/>
          <w:szCs w:val="22"/>
        </w:rPr>
        <w:t xml:space="preserve">Surađivala s CISOK-om u cilju vršenja profesionalne informacije za učenike i roditelje 8. razreda </w:t>
      </w:r>
    </w:p>
    <w:p w14:paraId="755236A7" w14:textId="5E4A9957" w:rsidR="0068742E" w:rsidRPr="00663089" w:rsidRDefault="0068742E" w:rsidP="001377B5">
      <w:pPr>
        <w:pStyle w:val="Tijeloteksta"/>
        <w:numPr>
          <w:ilvl w:val="0"/>
          <w:numId w:val="33"/>
        </w:numPr>
        <w:spacing w:line="276" w:lineRule="auto"/>
        <w:rPr>
          <w:sz w:val="22"/>
          <w:szCs w:val="22"/>
        </w:rPr>
      </w:pPr>
      <w:r w:rsidRPr="00663089">
        <w:rPr>
          <w:sz w:val="22"/>
          <w:szCs w:val="22"/>
        </w:rPr>
        <w:t>Surađivala s razredni</w:t>
      </w:r>
      <w:r w:rsidR="00663089">
        <w:rPr>
          <w:sz w:val="22"/>
          <w:szCs w:val="22"/>
        </w:rPr>
        <w:t>c</w:t>
      </w:r>
      <w:r w:rsidR="00D25CF8" w:rsidRPr="00663089">
        <w:rPr>
          <w:sz w:val="22"/>
          <w:szCs w:val="22"/>
        </w:rPr>
        <w:t>om</w:t>
      </w:r>
      <w:r w:rsidRPr="00663089">
        <w:rPr>
          <w:sz w:val="22"/>
          <w:szCs w:val="22"/>
        </w:rPr>
        <w:t xml:space="preserve"> 8. razreda vezano uz profesionalno informiranje i upise u   srednju školu. </w:t>
      </w:r>
    </w:p>
    <w:p w14:paraId="6E07AC10" w14:textId="77777777" w:rsidR="0068742E" w:rsidRPr="00663089" w:rsidRDefault="0068742E" w:rsidP="001377B5">
      <w:pPr>
        <w:pStyle w:val="Tijeloteksta"/>
        <w:numPr>
          <w:ilvl w:val="0"/>
          <w:numId w:val="33"/>
        </w:numPr>
        <w:spacing w:line="276" w:lineRule="auto"/>
        <w:rPr>
          <w:sz w:val="22"/>
          <w:szCs w:val="22"/>
        </w:rPr>
      </w:pPr>
      <w:r w:rsidRPr="00663089">
        <w:rPr>
          <w:sz w:val="22"/>
          <w:szCs w:val="22"/>
        </w:rPr>
        <w:t xml:space="preserve">Vodila  evidenciju i zabilješke o radu s učenicima, roditeljima, razrednicima i učiteljima. </w:t>
      </w:r>
    </w:p>
    <w:p w14:paraId="3760C458" w14:textId="77777777" w:rsidR="0068742E" w:rsidRPr="00663089" w:rsidRDefault="0068742E" w:rsidP="001377B5">
      <w:pPr>
        <w:pStyle w:val="Tijeloteksta"/>
        <w:numPr>
          <w:ilvl w:val="0"/>
          <w:numId w:val="33"/>
        </w:numPr>
        <w:spacing w:line="276" w:lineRule="auto"/>
        <w:rPr>
          <w:sz w:val="22"/>
          <w:szCs w:val="22"/>
        </w:rPr>
      </w:pPr>
      <w:r w:rsidRPr="00663089">
        <w:rPr>
          <w:sz w:val="22"/>
          <w:szCs w:val="22"/>
        </w:rPr>
        <w:t xml:space="preserve">Surađivala s vanjskim ustanovama u cilju realizacije postavljenog Školskog kurikuluma i </w:t>
      </w:r>
    </w:p>
    <w:p w14:paraId="223DEFFD" w14:textId="77777777" w:rsidR="00663089" w:rsidRDefault="0068742E" w:rsidP="00663089">
      <w:pPr>
        <w:pStyle w:val="Tijeloteksta"/>
        <w:spacing w:line="276" w:lineRule="auto"/>
        <w:ind w:left="720"/>
        <w:rPr>
          <w:sz w:val="22"/>
          <w:szCs w:val="22"/>
        </w:rPr>
      </w:pPr>
      <w:r w:rsidRPr="00663089">
        <w:rPr>
          <w:sz w:val="22"/>
          <w:szCs w:val="22"/>
        </w:rPr>
        <w:t xml:space="preserve">Godišnjeg plana i programa škole. </w:t>
      </w:r>
    </w:p>
    <w:p w14:paraId="77D6092E" w14:textId="3A3EAC6E" w:rsidR="00D25CF8" w:rsidRPr="00663089" w:rsidRDefault="00D25CF8" w:rsidP="00663089">
      <w:pPr>
        <w:pStyle w:val="Tijeloteksta"/>
        <w:numPr>
          <w:ilvl w:val="0"/>
          <w:numId w:val="33"/>
        </w:numPr>
        <w:spacing w:line="276" w:lineRule="auto"/>
        <w:rPr>
          <w:sz w:val="22"/>
          <w:szCs w:val="22"/>
        </w:rPr>
      </w:pPr>
      <w:r w:rsidRPr="00663089">
        <w:rPr>
          <w:sz w:val="22"/>
          <w:szCs w:val="22"/>
        </w:rPr>
        <w:t>Surađivala je s stručnom suradnicom Centra Rudolf Steiner vezano za rad s učenicima koji imaju</w:t>
      </w:r>
      <w:r w:rsidR="00620299" w:rsidRPr="00663089">
        <w:rPr>
          <w:sz w:val="22"/>
          <w:szCs w:val="22"/>
        </w:rPr>
        <w:t xml:space="preserve"> podršku u učenju </w:t>
      </w:r>
    </w:p>
    <w:p w14:paraId="692B1F45" w14:textId="77777777" w:rsidR="0068742E" w:rsidRDefault="0068742E" w:rsidP="001377B5">
      <w:pPr>
        <w:pStyle w:val="Tijeloteksta"/>
        <w:numPr>
          <w:ilvl w:val="0"/>
          <w:numId w:val="33"/>
        </w:numPr>
        <w:spacing w:line="276" w:lineRule="auto"/>
        <w:rPr>
          <w:sz w:val="22"/>
          <w:szCs w:val="22"/>
        </w:rPr>
      </w:pPr>
      <w:r w:rsidRPr="00663089">
        <w:rPr>
          <w:sz w:val="22"/>
          <w:szCs w:val="22"/>
        </w:rPr>
        <w:t>Sudjelova</w:t>
      </w:r>
      <w:r w:rsidR="00797914" w:rsidRPr="00663089">
        <w:rPr>
          <w:sz w:val="22"/>
          <w:szCs w:val="22"/>
        </w:rPr>
        <w:t>la u organizaciji i</w:t>
      </w:r>
      <w:r w:rsidR="00925001" w:rsidRPr="00663089">
        <w:rPr>
          <w:sz w:val="22"/>
          <w:szCs w:val="22"/>
        </w:rPr>
        <w:t xml:space="preserve"> provođenju </w:t>
      </w:r>
      <w:r w:rsidRPr="00663089">
        <w:rPr>
          <w:sz w:val="22"/>
          <w:szCs w:val="22"/>
        </w:rPr>
        <w:t>zdravstvene</w:t>
      </w:r>
      <w:r w:rsidR="003778B5" w:rsidRPr="00663089">
        <w:rPr>
          <w:sz w:val="22"/>
          <w:szCs w:val="22"/>
        </w:rPr>
        <w:t xml:space="preserve"> i socijalne zaštite učenika, </w:t>
      </w:r>
    </w:p>
    <w:p w14:paraId="215DD145" w14:textId="124AC2EA" w:rsidR="00663089" w:rsidRPr="00663089" w:rsidRDefault="00663089" w:rsidP="001377B5">
      <w:pPr>
        <w:pStyle w:val="Tijeloteksta"/>
        <w:numPr>
          <w:ilvl w:val="0"/>
          <w:numId w:val="33"/>
        </w:numPr>
        <w:spacing w:line="276" w:lineRule="auto"/>
        <w:rPr>
          <w:sz w:val="22"/>
          <w:szCs w:val="22"/>
        </w:rPr>
      </w:pPr>
      <w:r>
        <w:rPr>
          <w:sz w:val="22"/>
          <w:szCs w:val="22"/>
        </w:rPr>
        <w:t>Surađivala je s Centrom za socijalnu skrb radi procjene učenika i pomoći u odgoju</w:t>
      </w:r>
    </w:p>
    <w:p w14:paraId="365B9A1F" w14:textId="77777777" w:rsidR="0068742E" w:rsidRPr="00663089" w:rsidRDefault="0068742E" w:rsidP="001377B5">
      <w:pPr>
        <w:pStyle w:val="Tijeloteksta"/>
        <w:numPr>
          <w:ilvl w:val="0"/>
          <w:numId w:val="33"/>
        </w:numPr>
        <w:spacing w:line="276" w:lineRule="auto"/>
        <w:rPr>
          <w:sz w:val="22"/>
          <w:szCs w:val="22"/>
        </w:rPr>
      </w:pPr>
      <w:r w:rsidRPr="00663089">
        <w:rPr>
          <w:sz w:val="22"/>
          <w:szCs w:val="22"/>
        </w:rPr>
        <w:t>Surađivala s roditeljima, provodila indi</w:t>
      </w:r>
      <w:r w:rsidR="00797914" w:rsidRPr="00663089">
        <w:rPr>
          <w:sz w:val="22"/>
          <w:szCs w:val="22"/>
        </w:rPr>
        <w:t xml:space="preserve">vidualne razgovore i online </w:t>
      </w:r>
      <w:r w:rsidRPr="00663089">
        <w:rPr>
          <w:sz w:val="22"/>
          <w:szCs w:val="22"/>
        </w:rPr>
        <w:t xml:space="preserve"> roditeljske sastanke s roditeljima.</w:t>
      </w:r>
    </w:p>
    <w:p w14:paraId="73345AFE" w14:textId="77777777" w:rsidR="0068742E" w:rsidRPr="00663089" w:rsidRDefault="0068742E" w:rsidP="001377B5">
      <w:pPr>
        <w:pStyle w:val="Tijeloteksta"/>
        <w:numPr>
          <w:ilvl w:val="0"/>
          <w:numId w:val="33"/>
        </w:numPr>
        <w:spacing w:line="276" w:lineRule="auto"/>
        <w:rPr>
          <w:sz w:val="22"/>
          <w:szCs w:val="22"/>
        </w:rPr>
      </w:pPr>
      <w:r w:rsidRPr="00663089">
        <w:rPr>
          <w:sz w:val="22"/>
          <w:szCs w:val="22"/>
        </w:rPr>
        <w:t xml:space="preserve">Surađivala s razrednicima i učiteljima vezano uz realizaciju godišnjeg plana i školskog </w:t>
      </w:r>
    </w:p>
    <w:p w14:paraId="3A93CA45" w14:textId="77777777" w:rsidR="0068742E" w:rsidRPr="00663089" w:rsidRDefault="0068742E" w:rsidP="001377B5">
      <w:pPr>
        <w:pStyle w:val="Tijeloteksta"/>
        <w:spacing w:line="276" w:lineRule="auto"/>
        <w:ind w:left="720"/>
        <w:rPr>
          <w:sz w:val="22"/>
          <w:szCs w:val="22"/>
        </w:rPr>
      </w:pPr>
      <w:r w:rsidRPr="00663089">
        <w:rPr>
          <w:sz w:val="22"/>
          <w:szCs w:val="22"/>
        </w:rPr>
        <w:t xml:space="preserve">kurikuluma, te </w:t>
      </w:r>
      <w:r w:rsidR="008D591F" w:rsidRPr="00663089">
        <w:rPr>
          <w:sz w:val="22"/>
          <w:szCs w:val="22"/>
        </w:rPr>
        <w:t xml:space="preserve">međupredmetnih tema </w:t>
      </w:r>
    </w:p>
    <w:p w14:paraId="52C3869E" w14:textId="77777777" w:rsidR="0068742E" w:rsidRPr="00663089" w:rsidRDefault="0068742E" w:rsidP="001377B5">
      <w:pPr>
        <w:pStyle w:val="Tijeloteksta"/>
        <w:numPr>
          <w:ilvl w:val="0"/>
          <w:numId w:val="33"/>
        </w:numPr>
        <w:spacing w:line="276" w:lineRule="auto"/>
        <w:rPr>
          <w:sz w:val="22"/>
          <w:szCs w:val="22"/>
        </w:rPr>
      </w:pPr>
      <w:r w:rsidRPr="00663089">
        <w:rPr>
          <w:sz w:val="22"/>
          <w:szCs w:val="22"/>
        </w:rPr>
        <w:t xml:space="preserve">Izrađivala analize uspjeha učenika na polugodištu školske godine kao i na kraju školske    godine </w:t>
      </w:r>
    </w:p>
    <w:p w14:paraId="3210352A" w14:textId="77777777" w:rsidR="0068742E" w:rsidRDefault="0068742E" w:rsidP="001377B5">
      <w:pPr>
        <w:pStyle w:val="Tijeloteksta"/>
        <w:numPr>
          <w:ilvl w:val="0"/>
          <w:numId w:val="33"/>
        </w:numPr>
        <w:spacing w:line="276" w:lineRule="auto"/>
        <w:rPr>
          <w:sz w:val="22"/>
          <w:szCs w:val="22"/>
        </w:rPr>
      </w:pPr>
      <w:r w:rsidRPr="00663089">
        <w:rPr>
          <w:sz w:val="22"/>
          <w:szCs w:val="22"/>
        </w:rPr>
        <w:t>Surađivala s  dječjim vrtićem Sirač</w:t>
      </w:r>
    </w:p>
    <w:p w14:paraId="412C7EA1" w14:textId="4CB4765E" w:rsidR="00663089" w:rsidRPr="00663089" w:rsidRDefault="00663089" w:rsidP="001377B5">
      <w:pPr>
        <w:pStyle w:val="Tijeloteksta"/>
        <w:numPr>
          <w:ilvl w:val="0"/>
          <w:numId w:val="33"/>
        </w:numPr>
        <w:spacing w:line="276" w:lineRule="auto"/>
        <w:rPr>
          <w:sz w:val="22"/>
          <w:szCs w:val="22"/>
        </w:rPr>
      </w:pPr>
      <w:r>
        <w:rPr>
          <w:sz w:val="22"/>
          <w:szCs w:val="22"/>
        </w:rPr>
        <w:lastRenderedPageBreak/>
        <w:t xml:space="preserve">Sudjelovala je kao voditelj u provođenju vanjskog vrednovanja za učenike 8. razreda u svim predmetima. </w:t>
      </w:r>
    </w:p>
    <w:p w14:paraId="32D456F6" w14:textId="77777777" w:rsidR="00797914" w:rsidRPr="00663089" w:rsidRDefault="0068742E" w:rsidP="001377B5">
      <w:pPr>
        <w:pStyle w:val="Tijeloteksta"/>
        <w:numPr>
          <w:ilvl w:val="0"/>
          <w:numId w:val="33"/>
        </w:numPr>
        <w:spacing w:line="276" w:lineRule="auto"/>
        <w:rPr>
          <w:sz w:val="22"/>
          <w:szCs w:val="22"/>
        </w:rPr>
      </w:pPr>
      <w:r w:rsidRPr="00663089">
        <w:rPr>
          <w:sz w:val="22"/>
          <w:szCs w:val="22"/>
        </w:rPr>
        <w:t>Surađivala s Zavodom za javno zdravstvo, Školskim dispanzerom, Uredom državne uprave</w:t>
      </w:r>
      <w:r w:rsidR="00797914" w:rsidRPr="00663089">
        <w:rPr>
          <w:sz w:val="22"/>
          <w:szCs w:val="22"/>
        </w:rPr>
        <w:t xml:space="preserve">, Policijskom postajom Daruvar, </w:t>
      </w:r>
      <w:r w:rsidRPr="00663089">
        <w:rPr>
          <w:sz w:val="22"/>
          <w:szCs w:val="22"/>
        </w:rPr>
        <w:t>Medicinom rada, Hrvatskim zavodom za  zapošljavanje, Srednjim školama i drugim školama i vrtićima u okruženju, MST, Obiteljskim centrom, ŽSV,  ŽSV ŠPP, MZOŠ, AZOO, …</w:t>
      </w:r>
    </w:p>
    <w:p w14:paraId="7C7A7920" w14:textId="1FCEAA9A" w:rsidR="0068742E" w:rsidRPr="00663089" w:rsidRDefault="00797914" w:rsidP="00A71126">
      <w:pPr>
        <w:pStyle w:val="Tijeloteksta"/>
        <w:numPr>
          <w:ilvl w:val="0"/>
          <w:numId w:val="33"/>
        </w:numPr>
        <w:spacing w:line="276" w:lineRule="auto"/>
        <w:rPr>
          <w:sz w:val="22"/>
          <w:szCs w:val="22"/>
        </w:rPr>
      </w:pPr>
      <w:r w:rsidRPr="00663089">
        <w:rPr>
          <w:sz w:val="22"/>
          <w:szCs w:val="22"/>
        </w:rPr>
        <w:t xml:space="preserve">Sustavno je proučavala, upoznavala, </w:t>
      </w:r>
      <w:r w:rsidR="00442B05" w:rsidRPr="00663089">
        <w:rPr>
          <w:sz w:val="22"/>
          <w:szCs w:val="22"/>
        </w:rPr>
        <w:t>implem</w:t>
      </w:r>
      <w:r w:rsidR="00F1563F" w:rsidRPr="00663089">
        <w:rPr>
          <w:sz w:val="22"/>
          <w:szCs w:val="22"/>
        </w:rPr>
        <w:t>e</w:t>
      </w:r>
      <w:r w:rsidRPr="00663089">
        <w:rPr>
          <w:sz w:val="22"/>
          <w:szCs w:val="22"/>
        </w:rPr>
        <w:t>ntirala dokumente, preporuke</w:t>
      </w:r>
      <w:r w:rsidR="00442B05" w:rsidRPr="00663089">
        <w:rPr>
          <w:sz w:val="22"/>
          <w:szCs w:val="22"/>
        </w:rPr>
        <w:t xml:space="preserve"> i mišljenja MZO vezano uz rad </w:t>
      </w:r>
      <w:r w:rsidR="00860B7C" w:rsidRPr="00663089">
        <w:rPr>
          <w:sz w:val="22"/>
          <w:szCs w:val="22"/>
        </w:rPr>
        <w:t xml:space="preserve">i sigurnost učenika u školi </w:t>
      </w:r>
    </w:p>
    <w:p w14:paraId="6A48B3AC" w14:textId="1525F536" w:rsidR="00BB4A00" w:rsidRDefault="0068742E" w:rsidP="00BB4A00">
      <w:pPr>
        <w:pStyle w:val="Tijeloteksta"/>
        <w:spacing w:line="276" w:lineRule="auto"/>
        <w:ind w:firstLine="720"/>
        <w:rPr>
          <w:sz w:val="22"/>
          <w:szCs w:val="22"/>
        </w:rPr>
      </w:pPr>
      <w:r w:rsidRPr="00663089">
        <w:rPr>
          <w:sz w:val="22"/>
          <w:szCs w:val="22"/>
        </w:rPr>
        <w:t>Početkom školske godine Učiteljsko vijeće je razmotri</w:t>
      </w:r>
      <w:r w:rsidR="00397F88" w:rsidRPr="00663089">
        <w:rPr>
          <w:sz w:val="22"/>
          <w:szCs w:val="22"/>
        </w:rPr>
        <w:t>lo i prihvatilo Godišnji plan</w:t>
      </w:r>
      <w:r w:rsidR="00797914" w:rsidRPr="00663089">
        <w:rPr>
          <w:sz w:val="22"/>
          <w:szCs w:val="22"/>
        </w:rPr>
        <w:t xml:space="preserve"> i </w:t>
      </w:r>
      <w:r w:rsidRPr="00663089">
        <w:rPr>
          <w:sz w:val="22"/>
          <w:szCs w:val="22"/>
        </w:rPr>
        <w:t>program rada pedagoga i knjižničara škole. Godišnji plan stručnih suradnika je sastavni dio Godišnjeg plana i programa rada škole.</w:t>
      </w:r>
    </w:p>
    <w:p w14:paraId="5B0944FB" w14:textId="62F528B1" w:rsidR="00481FC4" w:rsidRPr="00BB4A00" w:rsidRDefault="00481FC4" w:rsidP="00BB4A00">
      <w:pPr>
        <w:pStyle w:val="Tijeloteksta"/>
        <w:spacing w:line="276" w:lineRule="auto"/>
        <w:ind w:firstLine="720"/>
        <w:rPr>
          <w:sz w:val="22"/>
          <w:szCs w:val="22"/>
        </w:rPr>
      </w:pPr>
      <w:r>
        <w:rPr>
          <w:sz w:val="22"/>
          <w:szCs w:val="22"/>
        </w:rPr>
        <w:t xml:space="preserve">Pedagoginja je bila zaposlena z zaduženjem 20 sati tjedno, u neposrednom radu </w:t>
      </w:r>
      <w:r w:rsidR="00751EF0">
        <w:rPr>
          <w:sz w:val="22"/>
          <w:szCs w:val="22"/>
        </w:rPr>
        <w:t xml:space="preserve">15 sati. Planirana satnica je ostvarena uz ukupni višak </w:t>
      </w:r>
      <w:r w:rsidR="00932002">
        <w:rPr>
          <w:sz w:val="22"/>
          <w:szCs w:val="22"/>
        </w:rPr>
        <w:t xml:space="preserve">od 66 sati u školskoj godini 2022./23. </w:t>
      </w:r>
    </w:p>
    <w:p w14:paraId="04460B21" w14:textId="77777777" w:rsidR="009707D3" w:rsidRPr="002C60E8" w:rsidRDefault="009707D3" w:rsidP="008E4E10">
      <w:pPr>
        <w:pStyle w:val="Tijeloteksta"/>
        <w:spacing w:line="276" w:lineRule="auto"/>
        <w:rPr>
          <w:sz w:val="22"/>
          <w:szCs w:val="22"/>
        </w:rPr>
      </w:pPr>
    </w:p>
    <w:p w14:paraId="0E25915D" w14:textId="77777777" w:rsidR="00914D2A" w:rsidRPr="002C60E8" w:rsidRDefault="00914D2A" w:rsidP="001377B5">
      <w:pPr>
        <w:pStyle w:val="Tijeloteksta"/>
        <w:numPr>
          <w:ilvl w:val="0"/>
          <w:numId w:val="7"/>
        </w:numPr>
        <w:spacing w:line="276" w:lineRule="auto"/>
        <w:jc w:val="left"/>
        <w:rPr>
          <w:b/>
          <w:sz w:val="22"/>
          <w:szCs w:val="22"/>
        </w:rPr>
      </w:pPr>
      <w:r w:rsidRPr="002C60E8">
        <w:rPr>
          <w:b/>
          <w:sz w:val="22"/>
          <w:szCs w:val="22"/>
          <w:u w:val="single"/>
        </w:rPr>
        <w:t>Rad Školskog odbora,  Vijeća roditelja i Vijeća učenika</w:t>
      </w:r>
    </w:p>
    <w:p w14:paraId="52464760" w14:textId="77777777" w:rsidR="00914D2A" w:rsidRPr="002C60E8" w:rsidRDefault="00914D2A" w:rsidP="001377B5">
      <w:pPr>
        <w:pStyle w:val="Tijeloteksta"/>
        <w:spacing w:line="276" w:lineRule="auto"/>
        <w:jc w:val="left"/>
        <w:rPr>
          <w:sz w:val="22"/>
          <w:szCs w:val="22"/>
        </w:rPr>
      </w:pPr>
    </w:p>
    <w:p w14:paraId="6D2D1D59" w14:textId="7ECFDCFD" w:rsidR="00914D2A" w:rsidRPr="002C60E8" w:rsidRDefault="00914D2A" w:rsidP="001377B5">
      <w:pPr>
        <w:pStyle w:val="Tijeloteksta"/>
        <w:spacing w:line="276" w:lineRule="auto"/>
        <w:jc w:val="left"/>
        <w:rPr>
          <w:sz w:val="22"/>
          <w:szCs w:val="22"/>
        </w:rPr>
      </w:pPr>
      <w:r w:rsidRPr="002C60E8">
        <w:rPr>
          <w:sz w:val="22"/>
          <w:szCs w:val="22"/>
        </w:rPr>
        <w:t xml:space="preserve"> </w:t>
      </w:r>
      <w:r w:rsidR="0074777D" w:rsidRPr="002C60E8">
        <w:rPr>
          <w:sz w:val="22"/>
          <w:szCs w:val="22"/>
        </w:rPr>
        <w:t>Školski odbor  održao je  u 202</w:t>
      </w:r>
      <w:r w:rsidR="00F6464C" w:rsidRPr="002C60E8">
        <w:rPr>
          <w:sz w:val="22"/>
          <w:szCs w:val="22"/>
        </w:rPr>
        <w:t>2</w:t>
      </w:r>
      <w:r w:rsidRPr="002C60E8">
        <w:rPr>
          <w:sz w:val="22"/>
          <w:szCs w:val="22"/>
        </w:rPr>
        <w:t>./202</w:t>
      </w:r>
      <w:r w:rsidR="00F6464C" w:rsidRPr="002C60E8">
        <w:rPr>
          <w:sz w:val="22"/>
          <w:szCs w:val="22"/>
        </w:rPr>
        <w:t>3</w:t>
      </w:r>
      <w:r w:rsidR="00A522A4" w:rsidRPr="002C60E8">
        <w:rPr>
          <w:sz w:val="22"/>
          <w:szCs w:val="22"/>
        </w:rPr>
        <w:t xml:space="preserve">. školskoj godini  petnaest </w:t>
      </w:r>
      <w:r w:rsidRPr="002C60E8">
        <w:rPr>
          <w:sz w:val="22"/>
          <w:szCs w:val="22"/>
        </w:rPr>
        <w:t xml:space="preserve"> sjednica. Vijeće roditelja svoju </w:t>
      </w:r>
      <w:r w:rsidR="005E6C40" w:rsidRPr="002C60E8">
        <w:rPr>
          <w:sz w:val="22"/>
          <w:szCs w:val="22"/>
        </w:rPr>
        <w:t>konstituirajuću</w:t>
      </w:r>
      <w:r w:rsidRPr="002C60E8">
        <w:rPr>
          <w:sz w:val="22"/>
          <w:szCs w:val="22"/>
        </w:rPr>
        <w:t xml:space="preserve"> sjedni</w:t>
      </w:r>
      <w:r w:rsidR="00A71126" w:rsidRPr="002C60E8">
        <w:rPr>
          <w:sz w:val="22"/>
          <w:szCs w:val="22"/>
        </w:rPr>
        <w:t>cu održalo je 6. listopada  202</w:t>
      </w:r>
      <w:r w:rsidR="00C258AC">
        <w:rPr>
          <w:sz w:val="22"/>
          <w:szCs w:val="22"/>
        </w:rPr>
        <w:t>2</w:t>
      </w:r>
      <w:r w:rsidRPr="002C60E8">
        <w:rPr>
          <w:sz w:val="22"/>
          <w:szCs w:val="22"/>
        </w:rPr>
        <w:t>. godine.</w:t>
      </w:r>
    </w:p>
    <w:p w14:paraId="76CBCBD3" w14:textId="77777777" w:rsidR="00914D2A" w:rsidRPr="002C60E8" w:rsidRDefault="00914D2A" w:rsidP="001377B5">
      <w:pPr>
        <w:pStyle w:val="Tijeloteksta"/>
        <w:spacing w:line="276" w:lineRule="auto"/>
        <w:jc w:val="left"/>
        <w:rPr>
          <w:sz w:val="22"/>
          <w:szCs w:val="22"/>
          <w:u w:val="single"/>
        </w:rPr>
      </w:pPr>
      <w:r w:rsidRPr="002C60E8">
        <w:rPr>
          <w:sz w:val="22"/>
          <w:szCs w:val="22"/>
        </w:rPr>
        <w:tab/>
      </w:r>
    </w:p>
    <w:p w14:paraId="03575E75" w14:textId="77777777" w:rsidR="00914D2A" w:rsidRPr="002C60E8" w:rsidRDefault="00914D2A" w:rsidP="001377B5">
      <w:pPr>
        <w:pStyle w:val="Tijeloteksta"/>
        <w:numPr>
          <w:ilvl w:val="1"/>
          <w:numId w:val="29"/>
        </w:numPr>
        <w:spacing w:line="276" w:lineRule="auto"/>
        <w:ind w:left="921"/>
        <w:jc w:val="left"/>
        <w:rPr>
          <w:sz w:val="22"/>
          <w:szCs w:val="22"/>
          <w:u w:val="single"/>
        </w:rPr>
      </w:pPr>
      <w:r w:rsidRPr="002C60E8">
        <w:rPr>
          <w:sz w:val="22"/>
          <w:szCs w:val="22"/>
          <w:u w:val="single"/>
        </w:rPr>
        <w:t>Školski odbor</w:t>
      </w:r>
    </w:p>
    <w:p w14:paraId="35531BD2" w14:textId="431CBB59" w:rsidR="00914D2A" w:rsidRPr="002C60E8" w:rsidRDefault="00914D2A" w:rsidP="00A71126">
      <w:pPr>
        <w:pStyle w:val="Tijeloteksta"/>
        <w:spacing w:line="276" w:lineRule="auto"/>
        <w:jc w:val="left"/>
        <w:rPr>
          <w:sz w:val="22"/>
          <w:szCs w:val="22"/>
        </w:rPr>
      </w:pPr>
      <w:r w:rsidRPr="002C60E8">
        <w:rPr>
          <w:sz w:val="22"/>
          <w:szCs w:val="22"/>
        </w:rPr>
        <w:t>Školski odbor na sjednicama je:</w:t>
      </w:r>
    </w:p>
    <w:p w14:paraId="505F1464" w14:textId="2EBD6818" w:rsidR="00914D2A" w:rsidRPr="002C60E8" w:rsidRDefault="00914D2A" w:rsidP="001377B5">
      <w:pPr>
        <w:pStyle w:val="Tijeloteksta"/>
        <w:numPr>
          <w:ilvl w:val="0"/>
          <w:numId w:val="30"/>
        </w:numPr>
        <w:tabs>
          <w:tab w:val="clear" w:pos="720"/>
          <w:tab w:val="num" w:pos="360"/>
        </w:tabs>
        <w:spacing w:line="276" w:lineRule="auto"/>
        <w:ind w:left="360"/>
        <w:jc w:val="left"/>
        <w:rPr>
          <w:sz w:val="22"/>
          <w:szCs w:val="22"/>
        </w:rPr>
      </w:pPr>
      <w:r w:rsidRPr="002C60E8">
        <w:rPr>
          <w:sz w:val="22"/>
          <w:szCs w:val="22"/>
        </w:rPr>
        <w:t>Razmatrao  i usvojio  Izvješće o realizaciji Godišnjeg plan</w:t>
      </w:r>
      <w:r w:rsidR="001469C5" w:rsidRPr="002C60E8">
        <w:rPr>
          <w:sz w:val="22"/>
          <w:szCs w:val="22"/>
        </w:rPr>
        <w:t>a i programa rada škole  za 2021</w:t>
      </w:r>
      <w:r w:rsidRPr="002C60E8">
        <w:rPr>
          <w:sz w:val="22"/>
          <w:szCs w:val="22"/>
        </w:rPr>
        <w:t>./202</w:t>
      </w:r>
      <w:r w:rsidR="001469C5" w:rsidRPr="002C60E8">
        <w:rPr>
          <w:sz w:val="22"/>
          <w:szCs w:val="22"/>
        </w:rPr>
        <w:t>2</w:t>
      </w:r>
      <w:r w:rsidRPr="002C60E8">
        <w:rPr>
          <w:sz w:val="22"/>
          <w:szCs w:val="22"/>
        </w:rPr>
        <w:t xml:space="preserve">. školsku godinu </w:t>
      </w:r>
    </w:p>
    <w:p w14:paraId="6A9E16A5" w14:textId="7EE84F25" w:rsidR="00914D2A" w:rsidRPr="002C60E8" w:rsidRDefault="00914D2A" w:rsidP="001377B5">
      <w:pPr>
        <w:pStyle w:val="Tijeloteksta"/>
        <w:numPr>
          <w:ilvl w:val="0"/>
          <w:numId w:val="30"/>
        </w:numPr>
        <w:tabs>
          <w:tab w:val="clear" w:pos="720"/>
          <w:tab w:val="num" w:pos="360"/>
        </w:tabs>
        <w:spacing w:line="276" w:lineRule="auto"/>
        <w:ind w:left="360"/>
        <w:jc w:val="left"/>
        <w:rPr>
          <w:sz w:val="22"/>
          <w:szCs w:val="22"/>
        </w:rPr>
      </w:pPr>
      <w:r w:rsidRPr="002C60E8">
        <w:rPr>
          <w:sz w:val="22"/>
          <w:szCs w:val="22"/>
        </w:rPr>
        <w:t>Razmatrao   i usvojio  Izvješće o realizaciji Godišnjeg plana i programa rada ustrojstvene jedinice Programa predškolskog odgoja za 20</w:t>
      </w:r>
      <w:r w:rsidR="009042D7" w:rsidRPr="002C60E8">
        <w:rPr>
          <w:sz w:val="22"/>
          <w:szCs w:val="22"/>
        </w:rPr>
        <w:t>2</w:t>
      </w:r>
      <w:r w:rsidR="00BF0FD8" w:rsidRPr="002C60E8">
        <w:rPr>
          <w:sz w:val="22"/>
          <w:szCs w:val="22"/>
        </w:rPr>
        <w:t>1</w:t>
      </w:r>
      <w:r w:rsidRPr="002C60E8">
        <w:rPr>
          <w:sz w:val="22"/>
          <w:szCs w:val="22"/>
        </w:rPr>
        <w:t>./202</w:t>
      </w:r>
      <w:r w:rsidR="001469C5" w:rsidRPr="002C60E8">
        <w:rPr>
          <w:sz w:val="22"/>
          <w:szCs w:val="22"/>
        </w:rPr>
        <w:t>2</w:t>
      </w:r>
      <w:r w:rsidRPr="002C60E8">
        <w:rPr>
          <w:sz w:val="22"/>
          <w:szCs w:val="22"/>
        </w:rPr>
        <w:t>. radnu godinu</w:t>
      </w:r>
    </w:p>
    <w:p w14:paraId="4DD79B5F" w14:textId="71183CA4" w:rsidR="00914D2A" w:rsidRPr="002C60E8" w:rsidRDefault="00914D2A" w:rsidP="001377B5">
      <w:pPr>
        <w:pStyle w:val="Tijeloteksta"/>
        <w:numPr>
          <w:ilvl w:val="0"/>
          <w:numId w:val="30"/>
        </w:numPr>
        <w:tabs>
          <w:tab w:val="clear" w:pos="720"/>
          <w:tab w:val="num" w:pos="360"/>
        </w:tabs>
        <w:spacing w:line="276" w:lineRule="auto"/>
        <w:ind w:left="360"/>
        <w:jc w:val="left"/>
        <w:rPr>
          <w:sz w:val="22"/>
          <w:szCs w:val="22"/>
        </w:rPr>
      </w:pPr>
      <w:r w:rsidRPr="002C60E8">
        <w:rPr>
          <w:sz w:val="22"/>
          <w:szCs w:val="22"/>
        </w:rPr>
        <w:t>Izvješće o realiza</w:t>
      </w:r>
      <w:r w:rsidR="009042D7" w:rsidRPr="002C60E8">
        <w:rPr>
          <w:sz w:val="22"/>
          <w:szCs w:val="22"/>
        </w:rPr>
        <w:t>ciji Školskog kurikuluma za 202</w:t>
      </w:r>
      <w:r w:rsidR="001469C5" w:rsidRPr="002C60E8">
        <w:rPr>
          <w:sz w:val="22"/>
          <w:szCs w:val="22"/>
        </w:rPr>
        <w:t>1</w:t>
      </w:r>
      <w:r w:rsidRPr="002C60E8">
        <w:rPr>
          <w:sz w:val="22"/>
          <w:szCs w:val="22"/>
        </w:rPr>
        <w:t>/202</w:t>
      </w:r>
      <w:r w:rsidR="001469C5" w:rsidRPr="002C60E8">
        <w:rPr>
          <w:sz w:val="22"/>
          <w:szCs w:val="22"/>
        </w:rPr>
        <w:t>2</w:t>
      </w:r>
      <w:r w:rsidRPr="002C60E8">
        <w:rPr>
          <w:sz w:val="22"/>
          <w:szCs w:val="22"/>
        </w:rPr>
        <w:t>. školsku godinu</w:t>
      </w:r>
    </w:p>
    <w:p w14:paraId="637066C6" w14:textId="1E4B5A9F" w:rsidR="00914D2A" w:rsidRPr="002C60E8" w:rsidRDefault="00914D2A" w:rsidP="001377B5">
      <w:pPr>
        <w:pStyle w:val="Tijeloteksta"/>
        <w:numPr>
          <w:ilvl w:val="0"/>
          <w:numId w:val="30"/>
        </w:numPr>
        <w:tabs>
          <w:tab w:val="clear" w:pos="720"/>
          <w:tab w:val="num" w:pos="360"/>
        </w:tabs>
        <w:spacing w:line="276" w:lineRule="auto"/>
        <w:ind w:left="360"/>
        <w:jc w:val="left"/>
        <w:rPr>
          <w:sz w:val="22"/>
          <w:szCs w:val="22"/>
        </w:rPr>
      </w:pPr>
      <w:r w:rsidRPr="002C60E8">
        <w:rPr>
          <w:sz w:val="22"/>
          <w:szCs w:val="22"/>
        </w:rPr>
        <w:t>Izvješće o reali</w:t>
      </w:r>
      <w:r w:rsidR="001469C5" w:rsidRPr="002C60E8">
        <w:rPr>
          <w:sz w:val="22"/>
          <w:szCs w:val="22"/>
        </w:rPr>
        <w:t>zaciji ŠPP na kraju školske 2021</w:t>
      </w:r>
      <w:r w:rsidRPr="002C60E8">
        <w:rPr>
          <w:sz w:val="22"/>
          <w:szCs w:val="22"/>
        </w:rPr>
        <w:t>./202</w:t>
      </w:r>
      <w:r w:rsidR="001469C5" w:rsidRPr="002C60E8">
        <w:rPr>
          <w:sz w:val="22"/>
          <w:szCs w:val="22"/>
        </w:rPr>
        <w:t>2</w:t>
      </w:r>
      <w:r w:rsidRPr="002C60E8">
        <w:rPr>
          <w:sz w:val="22"/>
          <w:szCs w:val="22"/>
        </w:rPr>
        <w:t>. školske godinu</w:t>
      </w:r>
    </w:p>
    <w:p w14:paraId="4BE0411B" w14:textId="38C43ED3" w:rsidR="00BF0FD8" w:rsidRPr="002C60E8" w:rsidRDefault="00BF0FD8" w:rsidP="001377B5">
      <w:pPr>
        <w:pStyle w:val="Tijeloteksta"/>
        <w:numPr>
          <w:ilvl w:val="0"/>
          <w:numId w:val="30"/>
        </w:numPr>
        <w:tabs>
          <w:tab w:val="clear" w:pos="720"/>
          <w:tab w:val="num" w:pos="360"/>
        </w:tabs>
        <w:spacing w:line="276" w:lineRule="auto"/>
        <w:ind w:left="360"/>
        <w:jc w:val="left"/>
        <w:rPr>
          <w:sz w:val="22"/>
          <w:szCs w:val="22"/>
        </w:rPr>
      </w:pPr>
      <w:r w:rsidRPr="002C60E8">
        <w:rPr>
          <w:sz w:val="22"/>
          <w:szCs w:val="22"/>
        </w:rPr>
        <w:t xml:space="preserve">Donio Odluku o izboru najpovoljnijeg ponuditelja po javnom natječaju za prodaju školskog stana </w:t>
      </w:r>
    </w:p>
    <w:p w14:paraId="6A239CE8" w14:textId="3FCBD153" w:rsidR="00914D2A" w:rsidRPr="002C60E8" w:rsidRDefault="00914D2A" w:rsidP="001377B5">
      <w:pPr>
        <w:pStyle w:val="Tijeloteksta"/>
        <w:numPr>
          <w:ilvl w:val="0"/>
          <w:numId w:val="30"/>
        </w:numPr>
        <w:tabs>
          <w:tab w:val="clear" w:pos="720"/>
          <w:tab w:val="num" w:pos="360"/>
        </w:tabs>
        <w:spacing w:line="276" w:lineRule="auto"/>
        <w:ind w:left="360"/>
        <w:jc w:val="left"/>
        <w:rPr>
          <w:sz w:val="22"/>
          <w:szCs w:val="22"/>
        </w:rPr>
      </w:pPr>
      <w:r w:rsidRPr="002C60E8">
        <w:rPr>
          <w:sz w:val="22"/>
          <w:szCs w:val="22"/>
        </w:rPr>
        <w:t>Donio Školski kurikulum  i K</w:t>
      </w:r>
      <w:r w:rsidR="009042D7" w:rsidRPr="002C60E8">
        <w:rPr>
          <w:sz w:val="22"/>
          <w:szCs w:val="22"/>
        </w:rPr>
        <w:t>urikuluma dječjeg vrtića za 202</w:t>
      </w:r>
      <w:r w:rsidR="00F6464C" w:rsidRPr="002C60E8">
        <w:rPr>
          <w:sz w:val="22"/>
          <w:szCs w:val="22"/>
        </w:rPr>
        <w:t>2</w:t>
      </w:r>
      <w:r w:rsidRPr="002C60E8">
        <w:rPr>
          <w:sz w:val="22"/>
          <w:szCs w:val="22"/>
        </w:rPr>
        <w:t>./202</w:t>
      </w:r>
      <w:r w:rsidR="00F6464C" w:rsidRPr="002C60E8">
        <w:rPr>
          <w:sz w:val="22"/>
          <w:szCs w:val="22"/>
        </w:rPr>
        <w:t>3</w:t>
      </w:r>
      <w:r w:rsidRPr="002C60E8">
        <w:rPr>
          <w:sz w:val="22"/>
          <w:szCs w:val="22"/>
        </w:rPr>
        <w:t>. školsku godinu</w:t>
      </w:r>
    </w:p>
    <w:p w14:paraId="73476E75" w14:textId="3AA79BB5" w:rsidR="00914D2A" w:rsidRPr="002C60E8" w:rsidRDefault="00914D2A" w:rsidP="001377B5">
      <w:pPr>
        <w:pStyle w:val="Tijeloteksta"/>
        <w:numPr>
          <w:ilvl w:val="0"/>
          <w:numId w:val="30"/>
        </w:numPr>
        <w:tabs>
          <w:tab w:val="clear" w:pos="720"/>
          <w:tab w:val="num" w:pos="360"/>
        </w:tabs>
        <w:spacing w:line="276" w:lineRule="auto"/>
        <w:ind w:left="360"/>
        <w:jc w:val="left"/>
        <w:rPr>
          <w:sz w:val="22"/>
          <w:szCs w:val="22"/>
        </w:rPr>
      </w:pPr>
      <w:r w:rsidRPr="002C60E8">
        <w:rPr>
          <w:sz w:val="22"/>
          <w:szCs w:val="22"/>
        </w:rPr>
        <w:t>Razmatrao je i donio Godišnji plan i program rad</w:t>
      </w:r>
      <w:r w:rsidR="009042D7" w:rsidRPr="002C60E8">
        <w:rPr>
          <w:sz w:val="22"/>
          <w:szCs w:val="22"/>
        </w:rPr>
        <w:t>a škole i dječjeg vrtića za 202</w:t>
      </w:r>
      <w:r w:rsidR="00F6464C" w:rsidRPr="002C60E8">
        <w:rPr>
          <w:sz w:val="22"/>
          <w:szCs w:val="22"/>
        </w:rPr>
        <w:t>2</w:t>
      </w:r>
      <w:r w:rsidRPr="002C60E8">
        <w:rPr>
          <w:sz w:val="22"/>
          <w:szCs w:val="22"/>
        </w:rPr>
        <w:t>./202</w:t>
      </w:r>
      <w:r w:rsidR="00F6464C" w:rsidRPr="002C60E8">
        <w:rPr>
          <w:sz w:val="22"/>
          <w:szCs w:val="22"/>
        </w:rPr>
        <w:t>3</w:t>
      </w:r>
      <w:r w:rsidR="00BF0FD8" w:rsidRPr="002C60E8">
        <w:rPr>
          <w:sz w:val="22"/>
          <w:szCs w:val="22"/>
        </w:rPr>
        <w:t>. školsku godinu,</w:t>
      </w:r>
    </w:p>
    <w:p w14:paraId="4B0D40BA" w14:textId="56C6874B" w:rsidR="00BF0FD8" w:rsidRPr="002C60E8" w:rsidRDefault="00BF0FD8" w:rsidP="001377B5">
      <w:pPr>
        <w:pStyle w:val="Tijeloteksta"/>
        <w:numPr>
          <w:ilvl w:val="0"/>
          <w:numId w:val="30"/>
        </w:numPr>
        <w:tabs>
          <w:tab w:val="clear" w:pos="720"/>
          <w:tab w:val="num" w:pos="360"/>
        </w:tabs>
        <w:spacing w:line="276" w:lineRule="auto"/>
        <w:ind w:left="360"/>
        <w:jc w:val="left"/>
        <w:rPr>
          <w:sz w:val="22"/>
          <w:szCs w:val="22"/>
        </w:rPr>
      </w:pPr>
      <w:r w:rsidRPr="002C60E8">
        <w:rPr>
          <w:sz w:val="22"/>
          <w:szCs w:val="22"/>
        </w:rPr>
        <w:t>Donio Školski preventivni program</w:t>
      </w:r>
    </w:p>
    <w:p w14:paraId="16657A37" w14:textId="77777777" w:rsidR="00914D2A" w:rsidRPr="002C60E8" w:rsidRDefault="00914D2A" w:rsidP="001377B5">
      <w:pPr>
        <w:pStyle w:val="Tijeloteksta"/>
        <w:numPr>
          <w:ilvl w:val="0"/>
          <w:numId w:val="30"/>
        </w:numPr>
        <w:tabs>
          <w:tab w:val="clear" w:pos="720"/>
          <w:tab w:val="num" w:pos="360"/>
        </w:tabs>
        <w:spacing w:line="276" w:lineRule="auto"/>
        <w:ind w:left="360"/>
        <w:jc w:val="left"/>
        <w:rPr>
          <w:sz w:val="22"/>
          <w:szCs w:val="22"/>
        </w:rPr>
      </w:pPr>
      <w:r w:rsidRPr="002C60E8">
        <w:rPr>
          <w:sz w:val="22"/>
          <w:szCs w:val="22"/>
        </w:rPr>
        <w:t>Davao prethodnu suglasnost za zapošljavanje zaposlenika po natječaju</w:t>
      </w:r>
    </w:p>
    <w:p w14:paraId="4E0E3F42" w14:textId="457713B0" w:rsidR="00914D2A" w:rsidRPr="002C60E8" w:rsidRDefault="00914D2A" w:rsidP="001377B5">
      <w:pPr>
        <w:pStyle w:val="Tijeloteksta"/>
        <w:numPr>
          <w:ilvl w:val="0"/>
          <w:numId w:val="30"/>
        </w:numPr>
        <w:tabs>
          <w:tab w:val="clear" w:pos="720"/>
          <w:tab w:val="num" w:pos="360"/>
        </w:tabs>
        <w:spacing w:line="276" w:lineRule="auto"/>
        <w:ind w:left="360"/>
        <w:jc w:val="left"/>
        <w:rPr>
          <w:sz w:val="22"/>
          <w:szCs w:val="22"/>
        </w:rPr>
      </w:pPr>
      <w:r w:rsidRPr="002C60E8">
        <w:rPr>
          <w:sz w:val="22"/>
          <w:szCs w:val="22"/>
        </w:rPr>
        <w:t>Donio Rebalans Financijskog plana  za 20</w:t>
      </w:r>
      <w:r w:rsidR="009042D7" w:rsidRPr="002C60E8">
        <w:rPr>
          <w:sz w:val="22"/>
          <w:szCs w:val="22"/>
        </w:rPr>
        <w:t>2</w:t>
      </w:r>
      <w:r w:rsidR="00F6464C" w:rsidRPr="002C60E8">
        <w:rPr>
          <w:sz w:val="22"/>
          <w:szCs w:val="22"/>
        </w:rPr>
        <w:t>2</w:t>
      </w:r>
      <w:r w:rsidRPr="002C60E8">
        <w:rPr>
          <w:sz w:val="22"/>
          <w:szCs w:val="22"/>
        </w:rPr>
        <w:t xml:space="preserve">. godinu </w:t>
      </w:r>
    </w:p>
    <w:p w14:paraId="139DB86C" w14:textId="634D2273" w:rsidR="00914D2A" w:rsidRPr="002C60E8" w:rsidRDefault="009042D7" w:rsidP="001377B5">
      <w:pPr>
        <w:pStyle w:val="Tijeloteksta"/>
        <w:numPr>
          <w:ilvl w:val="0"/>
          <w:numId w:val="30"/>
        </w:numPr>
        <w:tabs>
          <w:tab w:val="clear" w:pos="720"/>
          <w:tab w:val="num" w:pos="360"/>
        </w:tabs>
        <w:spacing w:line="276" w:lineRule="auto"/>
        <w:ind w:left="360"/>
        <w:jc w:val="left"/>
        <w:rPr>
          <w:sz w:val="22"/>
          <w:szCs w:val="22"/>
        </w:rPr>
      </w:pPr>
      <w:r w:rsidRPr="002C60E8">
        <w:rPr>
          <w:sz w:val="22"/>
          <w:szCs w:val="22"/>
        </w:rPr>
        <w:t>Donio Financijski plan za 202</w:t>
      </w:r>
      <w:r w:rsidR="00BF0FD8" w:rsidRPr="002C60E8">
        <w:rPr>
          <w:sz w:val="22"/>
          <w:szCs w:val="22"/>
        </w:rPr>
        <w:t>3</w:t>
      </w:r>
      <w:r w:rsidRPr="002C60E8">
        <w:rPr>
          <w:sz w:val="22"/>
          <w:szCs w:val="22"/>
        </w:rPr>
        <w:t>. godinu i procjenu za 202</w:t>
      </w:r>
      <w:r w:rsidR="00BF0FD8" w:rsidRPr="002C60E8">
        <w:rPr>
          <w:sz w:val="22"/>
          <w:szCs w:val="22"/>
        </w:rPr>
        <w:t>4</w:t>
      </w:r>
      <w:r w:rsidR="00914D2A" w:rsidRPr="002C60E8">
        <w:rPr>
          <w:sz w:val="22"/>
          <w:szCs w:val="22"/>
        </w:rPr>
        <w:t>. i 202</w:t>
      </w:r>
      <w:r w:rsidR="00BF0FD8" w:rsidRPr="002C60E8">
        <w:rPr>
          <w:sz w:val="22"/>
          <w:szCs w:val="22"/>
        </w:rPr>
        <w:t>5</w:t>
      </w:r>
      <w:r w:rsidR="00914D2A" w:rsidRPr="002C60E8">
        <w:rPr>
          <w:sz w:val="22"/>
          <w:szCs w:val="22"/>
        </w:rPr>
        <w:t xml:space="preserve">. godinu </w:t>
      </w:r>
    </w:p>
    <w:p w14:paraId="212F8B44" w14:textId="36C9F09D" w:rsidR="00BF0FD8" w:rsidRPr="002C60E8" w:rsidRDefault="00BF0FD8" w:rsidP="001377B5">
      <w:pPr>
        <w:pStyle w:val="Tijeloteksta"/>
        <w:numPr>
          <w:ilvl w:val="0"/>
          <w:numId w:val="30"/>
        </w:numPr>
        <w:tabs>
          <w:tab w:val="clear" w:pos="720"/>
          <w:tab w:val="num" w:pos="360"/>
        </w:tabs>
        <w:spacing w:line="276" w:lineRule="auto"/>
        <w:ind w:left="360"/>
        <w:jc w:val="left"/>
        <w:rPr>
          <w:sz w:val="22"/>
          <w:szCs w:val="22"/>
        </w:rPr>
      </w:pPr>
      <w:r w:rsidRPr="002C60E8">
        <w:rPr>
          <w:sz w:val="22"/>
          <w:szCs w:val="22"/>
        </w:rPr>
        <w:t>Donio Odluku o davanju na privremeno korištenje prostora i opreme školske športske dvorane</w:t>
      </w:r>
    </w:p>
    <w:p w14:paraId="5DE56987" w14:textId="503DEB9F" w:rsidR="00914D2A" w:rsidRPr="002C60E8" w:rsidRDefault="00BF0FD8" w:rsidP="009042D7">
      <w:pPr>
        <w:pStyle w:val="Tijeloteksta"/>
        <w:numPr>
          <w:ilvl w:val="0"/>
          <w:numId w:val="30"/>
        </w:numPr>
        <w:tabs>
          <w:tab w:val="clear" w:pos="720"/>
          <w:tab w:val="num" w:pos="360"/>
        </w:tabs>
        <w:spacing w:line="276" w:lineRule="auto"/>
        <w:ind w:left="360"/>
        <w:jc w:val="left"/>
        <w:rPr>
          <w:sz w:val="22"/>
          <w:szCs w:val="22"/>
        </w:rPr>
      </w:pPr>
      <w:r w:rsidRPr="002C60E8">
        <w:rPr>
          <w:sz w:val="22"/>
          <w:szCs w:val="22"/>
        </w:rPr>
        <w:t xml:space="preserve"> Donio Odluku o usvajanju Financijskog izvješća od 1.1.2022.-31.12.2022. godine</w:t>
      </w:r>
    </w:p>
    <w:p w14:paraId="7285106B" w14:textId="01E50353" w:rsidR="002F059B" w:rsidRPr="002C60E8" w:rsidRDefault="002F059B" w:rsidP="009042D7">
      <w:pPr>
        <w:pStyle w:val="Tijeloteksta"/>
        <w:numPr>
          <w:ilvl w:val="0"/>
          <w:numId w:val="30"/>
        </w:numPr>
        <w:tabs>
          <w:tab w:val="clear" w:pos="720"/>
          <w:tab w:val="num" w:pos="360"/>
        </w:tabs>
        <w:spacing w:line="276" w:lineRule="auto"/>
        <w:ind w:left="360"/>
        <w:jc w:val="left"/>
        <w:rPr>
          <w:sz w:val="22"/>
          <w:szCs w:val="22"/>
        </w:rPr>
      </w:pPr>
      <w:r w:rsidRPr="002C60E8">
        <w:rPr>
          <w:sz w:val="22"/>
          <w:szCs w:val="22"/>
        </w:rPr>
        <w:t>Donio Odluke o raspodjeli rezultata</w:t>
      </w:r>
    </w:p>
    <w:p w14:paraId="49BD40FF" w14:textId="45991C5A" w:rsidR="002F059B" w:rsidRPr="002C60E8" w:rsidRDefault="002F059B" w:rsidP="009042D7">
      <w:pPr>
        <w:pStyle w:val="Tijeloteksta"/>
        <w:numPr>
          <w:ilvl w:val="0"/>
          <w:numId w:val="30"/>
        </w:numPr>
        <w:tabs>
          <w:tab w:val="clear" w:pos="720"/>
          <w:tab w:val="num" w:pos="360"/>
        </w:tabs>
        <w:spacing w:line="276" w:lineRule="auto"/>
        <w:ind w:left="360"/>
        <w:jc w:val="left"/>
        <w:rPr>
          <w:sz w:val="22"/>
          <w:szCs w:val="22"/>
        </w:rPr>
      </w:pPr>
      <w:r w:rsidRPr="002C60E8">
        <w:rPr>
          <w:sz w:val="22"/>
          <w:szCs w:val="22"/>
        </w:rPr>
        <w:t>Donio odluku o izvršenju Financijskog plana za 2022. godinu</w:t>
      </w:r>
    </w:p>
    <w:p w14:paraId="450E578E" w14:textId="66D5877F" w:rsidR="00914D2A" w:rsidRPr="002C60E8" w:rsidRDefault="00A522A4" w:rsidP="001377B5">
      <w:pPr>
        <w:pStyle w:val="Tijeloteksta"/>
        <w:numPr>
          <w:ilvl w:val="0"/>
          <w:numId w:val="30"/>
        </w:numPr>
        <w:tabs>
          <w:tab w:val="clear" w:pos="720"/>
          <w:tab w:val="num" w:pos="360"/>
        </w:tabs>
        <w:spacing w:line="276" w:lineRule="auto"/>
        <w:ind w:left="360"/>
        <w:jc w:val="left"/>
        <w:rPr>
          <w:sz w:val="22"/>
          <w:szCs w:val="22"/>
        </w:rPr>
      </w:pPr>
      <w:r w:rsidRPr="002C60E8">
        <w:rPr>
          <w:sz w:val="22"/>
          <w:szCs w:val="22"/>
        </w:rPr>
        <w:t>Usvojio</w:t>
      </w:r>
      <w:r w:rsidR="00914D2A" w:rsidRPr="002C60E8">
        <w:rPr>
          <w:sz w:val="22"/>
          <w:szCs w:val="22"/>
        </w:rPr>
        <w:t xml:space="preserve"> Financijsko izvješće od 1.1.-30.6.202</w:t>
      </w:r>
      <w:r w:rsidR="00F6464C" w:rsidRPr="002C60E8">
        <w:rPr>
          <w:sz w:val="22"/>
          <w:szCs w:val="22"/>
        </w:rPr>
        <w:t>3</w:t>
      </w:r>
      <w:r w:rsidR="00914D2A" w:rsidRPr="002C60E8">
        <w:rPr>
          <w:sz w:val="22"/>
          <w:szCs w:val="22"/>
        </w:rPr>
        <w:t>. godine</w:t>
      </w:r>
    </w:p>
    <w:p w14:paraId="0F09B574" w14:textId="55CB1687" w:rsidR="002F059B" w:rsidRPr="002C60E8" w:rsidRDefault="002F059B" w:rsidP="001377B5">
      <w:pPr>
        <w:pStyle w:val="Tijeloteksta"/>
        <w:numPr>
          <w:ilvl w:val="0"/>
          <w:numId w:val="30"/>
        </w:numPr>
        <w:tabs>
          <w:tab w:val="clear" w:pos="720"/>
          <w:tab w:val="num" w:pos="360"/>
        </w:tabs>
        <w:spacing w:line="276" w:lineRule="auto"/>
        <w:ind w:left="360"/>
        <w:jc w:val="left"/>
        <w:rPr>
          <w:sz w:val="22"/>
          <w:szCs w:val="22"/>
        </w:rPr>
      </w:pPr>
      <w:r w:rsidRPr="002C60E8">
        <w:rPr>
          <w:sz w:val="22"/>
          <w:szCs w:val="22"/>
        </w:rPr>
        <w:t>Dao  suglasnost na Odluku ravnateljice za otpis knjižnične građe</w:t>
      </w:r>
    </w:p>
    <w:p w14:paraId="6CA45CC2" w14:textId="46D1DCDD" w:rsidR="002F059B" w:rsidRPr="002C60E8" w:rsidRDefault="002F059B" w:rsidP="001377B5">
      <w:pPr>
        <w:pStyle w:val="Tijeloteksta"/>
        <w:numPr>
          <w:ilvl w:val="0"/>
          <w:numId w:val="30"/>
        </w:numPr>
        <w:tabs>
          <w:tab w:val="clear" w:pos="720"/>
          <w:tab w:val="num" w:pos="360"/>
        </w:tabs>
        <w:spacing w:line="276" w:lineRule="auto"/>
        <w:ind w:left="360"/>
        <w:jc w:val="left"/>
        <w:rPr>
          <w:sz w:val="22"/>
          <w:szCs w:val="22"/>
        </w:rPr>
      </w:pPr>
      <w:r w:rsidRPr="002C60E8">
        <w:rPr>
          <w:sz w:val="22"/>
          <w:szCs w:val="22"/>
        </w:rPr>
        <w:t xml:space="preserve">Dao suglasnost Općini Sirač </w:t>
      </w:r>
      <w:r w:rsidR="00A522A4" w:rsidRPr="002C60E8">
        <w:rPr>
          <w:sz w:val="22"/>
          <w:szCs w:val="22"/>
        </w:rPr>
        <w:t>za korištenje prostora školskog igrališta i školskog parka za održavanje manifestacije „Dani Šljiva i rakije u Siraču“ 1. i 2. rujna 2023. godine</w:t>
      </w:r>
    </w:p>
    <w:p w14:paraId="5241B18F" w14:textId="38A7CC83" w:rsidR="00914D2A" w:rsidRPr="002C60E8" w:rsidRDefault="00A71126" w:rsidP="00A522A4">
      <w:pPr>
        <w:pStyle w:val="Tijeloteksta"/>
        <w:numPr>
          <w:ilvl w:val="0"/>
          <w:numId w:val="30"/>
        </w:numPr>
        <w:tabs>
          <w:tab w:val="clear" w:pos="720"/>
          <w:tab w:val="num" w:pos="360"/>
        </w:tabs>
        <w:spacing w:line="276" w:lineRule="auto"/>
        <w:ind w:left="360"/>
        <w:jc w:val="left"/>
        <w:rPr>
          <w:sz w:val="22"/>
          <w:szCs w:val="22"/>
        </w:rPr>
      </w:pPr>
      <w:r w:rsidRPr="002C60E8">
        <w:rPr>
          <w:sz w:val="22"/>
          <w:szCs w:val="22"/>
        </w:rPr>
        <w:t xml:space="preserve">Donio Pravilnike:  Pravilnik o radu </w:t>
      </w:r>
      <w:r w:rsidR="00A522A4" w:rsidRPr="002C60E8">
        <w:rPr>
          <w:sz w:val="22"/>
          <w:szCs w:val="22"/>
        </w:rPr>
        <w:t xml:space="preserve"> i Pravilnik o izmjenama Postupka o provedbi postupka jednostavne nabave</w:t>
      </w:r>
    </w:p>
    <w:p w14:paraId="3D45A606" w14:textId="77777777" w:rsidR="00914D2A" w:rsidRPr="002C60E8" w:rsidRDefault="00914D2A" w:rsidP="009707D3">
      <w:pPr>
        <w:pStyle w:val="Tijeloteksta"/>
        <w:numPr>
          <w:ilvl w:val="0"/>
          <w:numId w:val="30"/>
        </w:numPr>
        <w:tabs>
          <w:tab w:val="clear" w:pos="720"/>
          <w:tab w:val="num" w:pos="360"/>
        </w:tabs>
        <w:spacing w:line="276" w:lineRule="auto"/>
        <w:ind w:left="360"/>
        <w:jc w:val="left"/>
        <w:rPr>
          <w:sz w:val="22"/>
          <w:szCs w:val="22"/>
        </w:rPr>
      </w:pPr>
      <w:r w:rsidRPr="002C60E8">
        <w:rPr>
          <w:sz w:val="22"/>
          <w:szCs w:val="22"/>
        </w:rPr>
        <w:t xml:space="preserve">Razmatrao ostala  pitanja bitna  za normalan rad i život škole </w:t>
      </w:r>
    </w:p>
    <w:p w14:paraId="33FEFD50" w14:textId="77777777" w:rsidR="00914D2A" w:rsidRPr="002C60E8" w:rsidRDefault="00914D2A" w:rsidP="001377B5">
      <w:pPr>
        <w:pStyle w:val="Tijeloteksta"/>
        <w:spacing w:line="276" w:lineRule="auto"/>
        <w:jc w:val="left"/>
        <w:rPr>
          <w:b/>
          <w:sz w:val="22"/>
          <w:szCs w:val="22"/>
        </w:rPr>
      </w:pPr>
    </w:p>
    <w:p w14:paraId="75D5022E" w14:textId="3CBB4B0E" w:rsidR="00914D2A" w:rsidRPr="00C258AC" w:rsidRDefault="00914D2A" w:rsidP="00A71126">
      <w:pPr>
        <w:pStyle w:val="Tijeloteksta"/>
        <w:numPr>
          <w:ilvl w:val="1"/>
          <w:numId w:val="29"/>
        </w:numPr>
        <w:spacing w:line="276" w:lineRule="auto"/>
        <w:ind w:left="921"/>
        <w:rPr>
          <w:sz w:val="22"/>
          <w:szCs w:val="22"/>
          <w:u w:val="single"/>
        </w:rPr>
      </w:pPr>
      <w:r w:rsidRPr="00C258AC">
        <w:rPr>
          <w:sz w:val="22"/>
          <w:szCs w:val="22"/>
          <w:u w:val="single"/>
        </w:rPr>
        <w:t xml:space="preserve">Vijeće roditelja </w:t>
      </w:r>
    </w:p>
    <w:p w14:paraId="07C18C7C" w14:textId="77777777" w:rsidR="00914D2A" w:rsidRPr="00C258AC" w:rsidRDefault="00914D2A" w:rsidP="001377B5">
      <w:pPr>
        <w:pStyle w:val="Tijeloteksta"/>
        <w:spacing w:line="276" w:lineRule="auto"/>
        <w:rPr>
          <w:sz w:val="22"/>
          <w:szCs w:val="22"/>
        </w:rPr>
      </w:pPr>
      <w:r w:rsidRPr="00C258AC">
        <w:rPr>
          <w:sz w:val="22"/>
          <w:szCs w:val="22"/>
        </w:rPr>
        <w:t xml:space="preserve">Vijeće roditelja održalo je tri sjednice.  Na sjednicama je izabralo predsjednika i zamjenika Vijeća roditelja. </w:t>
      </w:r>
    </w:p>
    <w:p w14:paraId="27372892" w14:textId="77777777" w:rsidR="00914D2A" w:rsidRPr="00C258AC" w:rsidRDefault="00914D2A" w:rsidP="001377B5">
      <w:pPr>
        <w:pStyle w:val="Tijeloteksta"/>
        <w:spacing w:line="276" w:lineRule="auto"/>
        <w:rPr>
          <w:sz w:val="22"/>
          <w:szCs w:val="22"/>
        </w:rPr>
      </w:pPr>
      <w:r w:rsidRPr="00C258AC">
        <w:rPr>
          <w:sz w:val="22"/>
          <w:szCs w:val="22"/>
        </w:rPr>
        <w:lastRenderedPageBreak/>
        <w:t>Vijeće roditelja je razmatralo i davalo mišljenje o:</w:t>
      </w:r>
    </w:p>
    <w:p w14:paraId="0A1C335F" w14:textId="6D90015D" w:rsidR="00914D2A" w:rsidRPr="00C258AC" w:rsidRDefault="00914D2A" w:rsidP="001377B5">
      <w:pPr>
        <w:pStyle w:val="Tijeloteksta"/>
        <w:numPr>
          <w:ilvl w:val="0"/>
          <w:numId w:val="34"/>
        </w:numPr>
        <w:spacing w:line="276" w:lineRule="auto"/>
        <w:rPr>
          <w:sz w:val="22"/>
          <w:szCs w:val="22"/>
        </w:rPr>
      </w:pPr>
      <w:r w:rsidRPr="00C258AC">
        <w:rPr>
          <w:sz w:val="22"/>
          <w:szCs w:val="22"/>
        </w:rPr>
        <w:t>Izvješću o realizaciji Godišnjeg pl</w:t>
      </w:r>
      <w:r w:rsidR="00A71126" w:rsidRPr="00C258AC">
        <w:rPr>
          <w:sz w:val="22"/>
          <w:szCs w:val="22"/>
        </w:rPr>
        <w:t>ana i program rada škole za 202</w:t>
      </w:r>
      <w:r w:rsidR="00A522A4" w:rsidRPr="00C258AC">
        <w:rPr>
          <w:sz w:val="22"/>
          <w:szCs w:val="22"/>
        </w:rPr>
        <w:t>1</w:t>
      </w:r>
      <w:r w:rsidRPr="00C258AC">
        <w:rPr>
          <w:sz w:val="22"/>
          <w:szCs w:val="22"/>
        </w:rPr>
        <w:t>./202</w:t>
      </w:r>
      <w:r w:rsidR="00A522A4" w:rsidRPr="00C258AC">
        <w:rPr>
          <w:sz w:val="22"/>
          <w:szCs w:val="22"/>
        </w:rPr>
        <w:t>2</w:t>
      </w:r>
      <w:r w:rsidRPr="00C258AC">
        <w:rPr>
          <w:sz w:val="22"/>
          <w:szCs w:val="22"/>
        </w:rPr>
        <w:t>. školsku</w:t>
      </w:r>
      <w:r w:rsidR="00C258AC" w:rsidRPr="00C258AC">
        <w:rPr>
          <w:sz w:val="22"/>
          <w:szCs w:val="22"/>
        </w:rPr>
        <w:t xml:space="preserve"> </w:t>
      </w:r>
      <w:r w:rsidRPr="00C258AC">
        <w:rPr>
          <w:sz w:val="22"/>
          <w:szCs w:val="22"/>
        </w:rPr>
        <w:t xml:space="preserve">godinu </w:t>
      </w:r>
    </w:p>
    <w:p w14:paraId="76EB7E2D" w14:textId="45BE6B18" w:rsidR="00914D2A" w:rsidRPr="00C258AC" w:rsidRDefault="00914D2A" w:rsidP="001377B5">
      <w:pPr>
        <w:pStyle w:val="Tijeloteksta"/>
        <w:numPr>
          <w:ilvl w:val="0"/>
          <w:numId w:val="34"/>
        </w:numPr>
        <w:spacing w:line="276" w:lineRule="auto"/>
        <w:rPr>
          <w:sz w:val="22"/>
          <w:szCs w:val="22"/>
        </w:rPr>
      </w:pPr>
      <w:r w:rsidRPr="00C258AC">
        <w:rPr>
          <w:sz w:val="22"/>
          <w:szCs w:val="22"/>
        </w:rPr>
        <w:t>Izvješću o realiza</w:t>
      </w:r>
      <w:r w:rsidR="00A522A4" w:rsidRPr="00C258AC">
        <w:rPr>
          <w:sz w:val="22"/>
          <w:szCs w:val="22"/>
        </w:rPr>
        <w:t>ciji Školskog kurikuluma za 2021./202</w:t>
      </w:r>
      <w:r w:rsidR="009C37D5">
        <w:rPr>
          <w:sz w:val="22"/>
          <w:szCs w:val="22"/>
        </w:rPr>
        <w:t>2</w:t>
      </w:r>
      <w:r w:rsidRPr="00C258AC">
        <w:rPr>
          <w:sz w:val="22"/>
          <w:szCs w:val="22"/>
        </w:rPr>
        <w:t>. školsku godinu</w:t>
      </w:r>
    </w:p>
    <w:p w14:paraId="43548D2B" w14:textId="2E9432AD" w:rsidR="00914D2A" w:rsidRPr="00C258AC" w:rsidRDefault="00914D2A" w:rsidP="001377B5">
      <w:pPr>
        <w:pStyle w:val="Tijeloteksta"/>
        <w:numPr>
          <w:ilvl w:val="0"/>
          <w:numId w:val="34"/>
        </w:numPr>
        <w:spacing w:line="276" w:lineRule="auto"/>
        <w:rPr>
          <w:sz w:val="22"/>
          <w:szCs w:val="22"/>
        </w:rPr>
      </w:pPr>
      <w:r w:rsidRPr="00C258AC">
        <w:rPr>
          <w:sz w:val="22"/>
          <w:szCs w:val="22"/>
        </w:rPr>
        <w:t>Izvješću o realizaciji Školskog pre</w:t>
      </w:r>
      <w:r w:rsidR="00A522A4" w:rsidRPr="00C258AC">
        <w:rPr>
          <w:sz w:val="22"/>
          <w:szCs w:val="22"/>
        </w:rPr>
        <w:t>ventivnog programa na kraju 2021</w:t>
      </w:r>
      <w:r w:rsidRPr="00C258AC">
        <w:rPr>
          <w:sz w:val="22"/>
          <w:szCs w:val="22"/>
        </w:rPr>
        <w:t>./202</w:t>
      </w:r>
      <w:r w:rsidR="00A522A4" w:rsidRPr="00C258AC">
        <w:rPr>
          <w:sz w:val="22"/>
          <w:szCs w:val="22"/>
        </w:rPr>
        <w:t>2</w:t>
      </w:r>
      <w:r w:rsidRPr="00C258AC">
        <w:rPr>
          <w:sz w:val="22"/>
          <w:szCs w:val="22"/>
        </w:rPr>
        <w:t>. školske godine</w:t>
      </w:r>
    </w:p>
    <w:p w14:paraId="1DB8782D" w14:textId="0FADABD5" w:rsidR="00914D2A" w:rsidRPr="00C258AC" w:rsidRDefault="00914D2A" w:rsidP="001377B5">
      <w:pPr>
        <w:pStyle w:val="Tijeloteksta"/>
        <w:numPr>
          <w:ilvl w:val="0"/>
          <w:numId w:val="34"/>
        </w:numPr>
        <w:spacing w:line="276" w:lineRule="auto"/>
        <w:rPr>
          <w:sz w:val="22"/>
          <w:szCs w:val="22"/>
        </w:rPr>
      </w:pPr>
      <w:r w:rsidRPr="00C258AC">
        <w:rPr>
          <w:sz w:val="22"/>
          <w:szCs w:val="22"/>
        </w:rPr>
        <w:t>Godišnjem plan</w:t>
      </w:r>
      <w:r w:rsidR="00A71126" w:rsidRPr="00C258AC">
        <w:rPr>
          <w:sz w:val="22"/>
          <w:szCs w:val="22"/>
        </w:rPr>
        <w:t>u  i programu rada škole za 202</w:t>
      </w:r>
      <w:r w:rsidR="00100D90" w:rsidRPr="00C258AC">
        <w:rPr>
          <w:sz w:val="22"/>
          <w:szCs w:val="22"/>
        </w:rPr>
        <w:t>2</w:t>
      </w:r>
      <w:r w:rsidRPr="00C258AC">
        <w:rPr>
          <w:sz w:val="22"/>
          <w:szCs w:val="22"/>
        </w:rPr>
        <w:t>./202</w:t>
      </w:r>
      <w:r w:rsidR="00100D90" w:rsidRPr="00C258AC">
        <w:rPr>
          <w:sz w:val="22"/>
          <w:szCs w:val="22"/>
        </w:rPr>
        <w:t>3</w:t>
      </w:r>
      <w:r w:rsidRPr="00C258AC">
        <w:rPr>
          <w:sz w:val="22"/>
          <w:szCs w:val="22"/>
        </w:rPr>
        <w:t>. školsku godinu</w:t>
      </w:r>
    </w:p>
    <w:p w14:paraId="626DD574" w14:textId="2D164A58" w:rsidR="00914D2A" w:rsidRPr="00C258AC" w:rsidRDefault="00A71126" w:rsidP="00A71126">
      <w:pPr>
        <w:pStyle w:val="Tijeloteksta"/>
        <w:numPr>
          <w:ilvl w:val="0"/>
          <w:numId w:val="34"/>
        </w:numPr>
        <w:spacing w:line="276" w:lineRule="auto"/>
        <w:rPr>
          <w:sz w:val="22"/>
          <w:szCs w:val="22"/>
        </w:rPr>
      </w:pPr>
      <w:r w:rsidRPr="00C258AC">
        <w:rPr>
          <w:sz w:val="22"/>
          <w:szCs w:val="22"/>
        </w:rPr>
        <w:t>Školskom kurikulumu za 202</w:t>
      </w:r>
      <w:r w:rsidR="00100D90" w:rsidRPr="00C258AC">
        <w:rPr>
          <w:sz w:val="22"/>
          <w:szCs w:val="22"/>
        </w:rPr>
        <w:t>2</w:t>
      </w:r>
      <w:r w:rsidR="00914D2A" w:rsidRPr="00C258AC">
        <w:rPr>
          <w:sz w:val="22"/>
          <w:szCs w:val="22"/>
        </w:rPr>
        <w:t>./202</w:t>
      </w:r>
      <w:r w:rsidR="00100D90" w:rsidRPr="00C258AC">
        <w:rPr>
          <w:sz w:val="22"/>
          <w:szCs w:val="22"/>
        </w:rPr>
        <w:t>3</w:t>
      </w:r>
      <w:r w:rsidR="00914D2A" w:rsidRPr="00C258AC">
        <w:rPr>
          <w:sz w:val="22"/>
          <w:szCs w:val="22"/>
        </w:rPr>
        <w:t>. školsku godina</w:t>
      </w:r>
    </w:p>
    <w:p w14:paraId="4B2EDAF3" w14:textId="12EA2EAB" w:rsidR="00C258AC" w:rsidRPr="00C258AC" w:rsidRDefault="00C258AC" w:rsidP="00A71126">
      <w:pPr>
        <w:pStyle w:val="Tijeloteksta"/>
        <w:numPr>
          <w:ilvl w:val="0"/>
          <w:numId w:val="34"/>
        </w:numPr>
        <w:spacing w:line="276" w:lineRule="auto"/>
        <w:rPr>
          <w:sz w:val="22"/>
          <w:szCs w:val="22"/>
        </w:rPr>
      </w:pPr>
      <w:r w:rsidRPr="00C258AC">
        <w:rPr>
          <w:sz w:val="22"/>
          <w:szCs w:val="22"/>
        </w:rPr>
        <w:t>Školskom preventivnom programu za 2022./2023. školsku godinu</w:t>
      </w:r>
    </w:p>
    <w:p w14:paraId="2AA2A0A7" w14:textId="5FFDBDC6" w:rsidR="00914D2A" w:rsidRPr="00C258AC" w:rsidRDefault="00914D2A" w:rsidP="001377B5">
      <w:pPr>
        <w:pStyle w:val="Tijeloteksta"/>
        <w:spacing w:line="276" w:lineRule="auto"/>
        <w:ind w:left="360"/>
        <w:rPr>
          <w:sz w:val="22"/>
          <w:szCs w:val="22"/>
        </w:rPr>
      </w:pPr>
      <w:r w:rsidRPr="00C258AC">
        <w:rPr>
          <w:sz w:val="22"/>
          <w:szCs w:val="22"/>
        </w:rPr>
        <w:t>Vijeće roditelja je</w:t>
      </w:r>
      <w:r w:rsidR="00C258AC" w:rsidRPr="00C258AC">
        <w:rPr>
          <w:sz w:val="22"/>
          <w:szCs w:val="22"/>
        </w:rPr>
        <w:t xml:space="preserve"> raspravljalo</w:t>
      </w:r>
      <w:r w:rsidRPr="00C258AC">
        <w:rPr>
          <w:sz w:val="22"/>
          <w:szCs w:val="22"/>
        </w:rPr>
        <w:t>:</w:t>
      </w:r>
    </w:p>
    <w:p w14:paraId="3BF9F485" w14:textId="40304B5E" w:rsidR="00914D2A" w:rsidRPr="00C258AC" w:rsidRDefault="00914D2A" w:rsidP="00C258AC">
      <w:pPr>
        <w:pStyle w:val="Tijeloteksta"/>
        <w:numPr>
          <w:ilvl w:val="0"/>
          <w:numId w:val="34"/>
        </w:numPr>
        <w:spacing w:line="276" w:lineRule="auto"/>
        <w:rPr>
          <w:sz w:val="22"/>
          <w:szCs w:val="22"/>
        </w:rPr>
      </w:pPr>
      <w:r w:rsidRPr="00C258AC">
        <w:rPr>
          <w:sz w:val="22"/>
          <w:szCs w:val="22"/>
        </w:rPr>
        <w:t>o prehrani učenika u školskoj kuhinji, osiguranju učenika, jednodnevnim</w:t>
      </w:r>
    </w:p>
    <w:p w14:paraId="3CBB1B2C" w14:textId="24B6FC95" w:rsidR="00241CE2" w:rsidRPr="00C258AC" w:rsidRDefault="00914D2A" w:rsidP="00BB4A00">
      <w:pPr>
        <w:pStyle w:val="Tijeloteksta"/>
        <w:spacing w:line="276" w:lineRule="auto"/>
        <w:ind w:left="720"/>
        <w:rPr>
          <w:sz w:val="22"/>
          <w:szCs w:val="22"/>
        </w:rPr>
      </w:pPr>
      <w:r w:rsidRPr="00C258AC">
        <w:rPr>
          <w:sz w:val="22"/>
          <w:szCs w:val="22"/>
        </w:rPr>
        <w:t>izletima učenika i terenskoj nastavi, obnovi PŠ Kip i PŠ Šibovac te uređenju ok</w:t>
      </w:r>
      <w:r w:rsidR="00A71126" w:rsidRPr="00C258AC">
        <w:rPr>
          <w:sz w:val="22"/>
          <w:szCs w:val="22"/>
        </w:rPr>
        <w:t>oliša matične škole u Sirač</w:t>
      </w:r>
    </w:p>
    <w:p w14:paraId="1B04AF8E" w14:textId="1C92F92E" w:rsidR="00100D90" w:rsidRPr="00C258AC" w:rsidRDefault="00C258AC" w:rsidP="00C258AC">
      <w:pPr>
        <w:pStyle w:val="Tijeloteksta"/>
        <w:spacing w:line="276" w:lineRule="auto"/>
        <w:ind w:left="720"/>
        <w:rPr>
          <w:sz w:val="22"/>
          <w:szCs w:val="22"/>
        </w:rPr>
      </w:pPr>
      <w:r w:rsidRPr="00C258AC">
        <w:rPr>
          <w:sz w:val="22"/>
          <w:szCs w:val="22"/>
        </w:rPr>
        <w:t>-v</w:t>
      </w:r>
      <w:r w:rsidR="00100D90" w:rsidRPr="00C258AC">
        <w:rPr>
          <w:sz w:val="22"/>
          <w:szCs w:val="22"/>
        </w:rPr>
        <w:t>ršnjačkom nasilju</w:t>
      </w:r>
      <w:r w:rsidRPr="00C258AC">
        <w:rPr>
          <w:sz w:val="22"/>
          <w:szCs w:val="22"/>
        </w:rPr>
        <w:t xml:space="preserve"> i prevenciji vršnjačkog nasilja  </w:t>
      </w:r>
    </w:p>
    <w:p w14:paraId="45E8ADC5" w14:textId="77777777" w:rsidR="0068742E" w:rsidRPr="005F127A" w:rsidRDefault="0068742E" w:rsidP="001377B5">
      <w:pPr>
        <w:pStyle w:val="Tijeloteksta"/>
        <w:numPr>
          <w:ilvl w:val="1"/>
          <w:numId w:val="29"/>
        </w:numPr>
        <w:spacing w:line="276" w:lineRule="auto"/>
        <w:rPr>
          <w:sz w:val="22"/>
          <w:szCs w:val="22"/>
          <w:u w:val="single"/>
        </w:rPr>
      </w:pPr>
      <w:r w:rsidRPr="005F127A">
        <w:rPr>
          <w:sz w:val="22"/>
          <w:szCs w:val="22"/>
          <w:u w:val="single"/>
        </w:rPr>
        <w:t xml:space="preserve">Vijeće učenika: </w:t>
      </w:r>
    </w:p>
    <w:p w14:paraId="0A5F4BBE" w14:textId="77777777" w:rsidR="0068742E" w:rsidRPr="005F127A" w:rsidRDefault="0068742E" w:rsidP="001377B5">
      <w:pPr>
        <w:pStyle w:val="Tijeloteksta"/>
        <w:spacing w:line="276" w:lineRule="auto"/>
        <w:ind w:left="921"/>
        <w:rPr>
          <w:sz w:val="22"/>
          <w:szCs w:val="22"/>
        </w:rPr>
      </w:pPr>
    </w:p>
    <w:p w14:paraId="04E95E17" w14:textId="77777777" w:rsidR="0068742E" w:rsidRPr="005F127A" w:rsidRDefault="0068742E" w:rsidP="001377B5">
      <w:pPr>
        <w:pStyle w:val="Tijeloteksta"/>
        <w:spacing w:line="276" w:lineRule="auto"/>
        <w:rPr>
          <w:sz w:val="22"/>
          <w:szCs w:val="22"/>
        </w:rPr>
      </w:pPr>
      <w:r w:rsidRPr="005F127A">
        <w:rPr>
          <w:sz w:val="22"/>
          <w:szCs w:val="22"/>
        </w:rPr>
        <w:t xml:space="preserve"> Vijeće učenika je na početku školske godine na satima razrednika izabralo svoje   predstavnike   </w:t>
      </w:r>
    </w:p>
    <w:p w14:paraId="07CB5653" w14:textId="77777777" w:rsidR="00F1563F" w:rsidRPr="005F127A" w:rsidRDefault="0068742E" w:rsidP="001377B5">
      <w:pPr>
        <w:pStyle w:val="Tijeloteksta"/>
        <w:spacing w:line="276" w:lineRule="auto"/>
        <w:rPr>
          <w:sz w:val="22"/>
          <w:szCs w:val="22"/>
        </w:rPr>
      </w:pPr>
      <w:r w:rsidRPr="005F127A">
        <w:rPr>
          <w:sz w:val="22"/>
          <w:szCs w:val="22"/>
        </w:rPr>
        <w:t xml:space="preserve"> u Vijeće učenika.</w:t>
      </w:r>
      <w:r w:rsidR="00F9302C" w:rsidRPr="005F127A">
        <w:rPr>
          <w:sz w:val="22"/>
          <w:szCs w:val="22"/>
        </w:rPr>
        <w:t xml:space="preserve"> U prvom dijelu </w:t>
      </w:r>
      <w:r w:rsidRPr="005F127A">
        <w:rPr>
          <w:sz w:val="22"/>
          <w:szCs w:val="22"/>
        </w:rPr>
        <w:t xml:space="preserve"> školske godine Vijeće učenika je održavalo  sjednice, a teme su </w:t>
      </w:r>
    </w:p>
    <w:p w14:paraId="1EBB69F3" w14:textId="77777777" w:rsidR="0068742E" w:rsidRPr="005F127A" w:rsidRDefault="0068742E" w:rsidP="001377B5">
      <w:pPr>
        <w:pStyle w:val="Tijeloteksta"/>
        <w:spacing w:line="276" w:lineRule="auto"/>
        <w:rPr>
          <w:sz w:val="22"/>
          <w:szCs w:val="22"/>
        </w:rPr>
      </w:pPr>
      <w:r w:rsidRPr="005F127A">
        <w:rPr>
          <w:sz w:val="22"/>
          <w:szCs w:val="22"/>
        </w:rPr>
        <w:t>bile sljedeće:</w:t>
      </w:r>
    </w:p>
    <w:p w14:paraId="16DC40CF" w14:textId="77777777" w:rsidR="0068742E" w:rsidRPr="005F127A" w:rsidRDefault="0068742E" w:rsidP="001377B5">
      <w:pPr>
        <w:pStyle w:val="Tijeloteksta"/>
        <w:numPr>
          <w:ilvl w:val="0"/>
          <w:numId w:val="32"/>
        </w:numPr>
        <w:spacing w:line="276" w:lineRule="auto"/>
        <w:rPr>
          <w:sz w:val="22"/>
          <w:szCs w:val="22"/>
        </w:rPr>
      </w:pPr>
      <w:r w:rsidRPr="005F127A">
        <w:rPr>
          <w:sz w:val="22"/>
          <w:szCs w:val="22"/>
        </w:rPr>
        <w:t>Ustrojavanje Vijeća učenika, djelokrug rada i izbor predsjednika</w:t>
      </w:r>
    </w:p>
    <w:p w14:paraId="1AAEFB26" w14:textId="77777777" w:rsidR="0068742E" w:rsidRPr="005F127A" w:rsidRDefault="0068742E" w:rsidP="001377B5">
      <w:pPr>
        <w:pStyle w:val="Tijeloteksta"/>
        <w:numPr>
          <w:ilvl w:val="0"/>
          <w:numId w:val="32"/>
        </w:numPr>
        <w:spacing w:line="276" w:lineRule="auto"/>
        <w:rPr>
          <w:sz w:val="22"/>
          <w:szCs w:val="22"/>
        </w:rPr>
      </w:pPr>
      <w:r w:rsidRPr="005F127A">
        <w:rPr>
          <w:sz w:val="22"/>
          <w:szCs w:val="22"/>
        </w:rPr>
        <w:t xml:space="preserve">Aktualna tekuća problematika u Školi-učenici su mogli ravnateljici i pedagoginji </w:t>
      </w:r>
    </w:p>
    <w:p w14:paraId="45E5B240" w14:textId="77777777" w:rsidR="0068742E" w:rsidRPr="005F127A" w:rsidRDefault="0068742E" w:rsidP="001377B5">
      <w:pPr>
        <w:pStyle w:val="Tijeloteksta"/>
        <w:spacing w:line="276" w:lineRule="auto"/>
        <w:ind w:left="1440"/>
        <w:rPr>
          <w:sz w:val="22"/>
          <w:szCs w:val="22"/>
        </w:rPr>
      </w:pPr>
      <w:r w:rsidRPr="005F127A">
        <w:rPr>
          <w:sz w:val="22"/>
          <w:szCs w:val="22"/>
        </w:rPr>
        <w:t xml:space="preserve">postavljati pitanja i ukazivati na probleme koje su zamijetili u školi te davati </w:t>
      </w:r>
    </w:p>
    <w:p w14:paraId="17F42C1A" w14:textId="77777777" w:rsidR="0068742E" w:rsidRPr="005F127A" w:rsidRDefault="0068742E" w:rsidP="001377B5">
      <w:pPr>
        <w:pStyle w:val="Tijeloteksta"/>
        <w:spacing w:line="276" w:lineRule="auto"/>
        <w:ind w:left="1440"/>
        <w:rPr>
          <w:sz w:val="22"/>
          <w:szCs w:val="22"/>
        </w:rPr>
      </w:pPr>
      <w:r w:rsidRPr="005F127A">
        <w:rPr>
          <w:sz w:val="22"/>
          <w:szCs w:val="22"/>
        </w:rPr>
        <w:t>prijedloge i savjete</w:t>
      </w:r>
    </w:p>
    <w:p w14:paraId="0D4C95AC" w14:textId="77777777" w:rsidR="0068742E" w:rsidRPr="005F127A" w:rsidRDefault="0068742E" w:rsidP="001377B5">
      <w:pPr>
        <w:pStyle w:val="Tijeloteksta"/>
        <w:numPr>
          <w:ilvl w:val="0"/>
          <w:numId w:val="32"/>
        </w:numPr>
        <w:spacing w:line="276" w:lineRule="auto"/>
        <w:rPr>
          <w:sz w:val="22"/>
          <w:szCs w:val="22"/>
        </w:rPr>
      </w:pPr>
      <w:r w:rsidRPr="005F127A">
        <w:rPr>
          <w:sz w:val="22"/>
          <w:szCs w:val="22"/>
        </w:rPr>
        <w:t>Razmatranje ideja učenika za poboljšanje uvjeta rada učenika u školi</w:t>
      </w:r>
    </w:p>
    <w:p w14:paraId="4E16B21D" w14:textId="77777777" w:rsidR="0068742E" w:rsidRPr="005F127A" w:rsidRDefault="0068742E" w:rsidP="001377B5">
      <w:pPr>
        <w:pStyle w:val="Tijeloteksta"/>
        <w:numPr>
          <w:ilvl w:val="0"/>
          <w:numId w:val="32"/>
        </w:numPr>
        <w:spacing w:line="276" w:lineRule="auto"/>
        <w:rPr>
          <w:sz w:val="22"/>
          <w:szCs w:val="22"/>
        </w:rPr>
      </w:pPr>
      <w:r w:rsidRPr="005F127A">
        <w:rPr>
          <w:sz w:val="22"/>
          <w:szCs w:val="22"/>
        </w:rPr>
        <w:t>Prijedlozi o sudjelovanju učenika u projektima</w:t>
      </w:r>
    </w:p>
    <w:p w14:paraId="57BBD914" w14:textId="77777777" w:rsidR="0068742E" w:rsidRPr="005F127A" w:rsidRDefault="0068742E" w:rsidP="001377B5">
      <w:pPr>
        <w:pStyle w:val="Tijeloteksta"/>
        <w:numPr>
          <w:ilvl w:val="0"/>
          <w:numId w:val="32"/>
        </w:numPr>
        <w:spacing w:line="276" w:lineRule="auto"/>
        <w:rPr>
          <w:sz w:val="22"/>
          <w:szCs w:val="22"/>
        </w:rPr>
      </w:pPr>
      <w:r w:rsidRPr="005F127A">
        <w:rPr>
          <w:sz w:val="22"/>
          <w:szCs w:val="22"/>
        </w:rPr>
        <w:t>Upoznavanje učenika s Kurikulumom škole</w:t>
      </w:r>
    </w:p>
    <w:p w14:paraId="5C83A63C" w14:textId="77777777" w:rsidR="0068742E" w:rsidRPr="005F127A" w:rsidRDefault="0068742E" w:rsidP="001377B5">
      <w:pPr>
        <w:pStyle w:val="Tijeloteksta"/>
        <w:numPr>
          <w:ilvl w:val="0"/>
          <w:numId w:val="32"/>
        </w:numPr>
        <w:spacing w:line="276" w:lineRule="auto"/>
        <w:rPr>
          <w:sz w:val="22"/>
          <w:szCs w:val="22"/>
        </w:rPr>
      </w:pPr>
      <w:r w:rsidRPr="005F127A">
        <w:rPr>
          <w:sz w:val="22"/>
          <w:szCs w:val="22"/>
        </w:rPr>
        <w:t xml:space="preserve">Upoznavanje učenika s Kućnim redom  škole </w:t>
      </w:r>
    </w:p>
    <w:p w14:paraId="418D410F" w14:textId="4A9750AE" w:rsidR="0068742E" w:rsidRPr="005F127A" w:rsidRDefault="0068742E" w:rsidP="001377B5">
      <w:pPr>
        <w:pStyle w:val="Tijeloteksta"/>
        <w:numPr>
          <w:ilvl w:val="0"/>
          <w:numId w:val="32"/>
        </w:numPr>
        <w:spacing w:line="276" w:lineRule="auto"/>
        <w:rPr>
          <w:sz w:val="22"/>
          <w:szCs w:val="22"/>
        </w:rPr>
      </w:pPr>
      <w:r w:rsidRPr="005F127A">
        <w:rPr>
          <w:sz w:val="22"/>
          <w:szCs w:val="22"/>
        </w:rPr>
        <w:t>Rješavanje problema ponašanja nekih učenika kao i problema u učenju</w:t>
      </w:r>
    </w:p>
    <w:p w14:paraId="4100370B" w14:textId="00B5104C" w:rsidR="005F127A" w:rsidRPr="005F127A" w:rsidRDefault="005F127A" w:rsidP="001377B5">
      <w:pPr>
        <w:pStyle w:val="Tijeloteksta"/>
        <w:numPr>
          <w:ilvl w:val="0"/>
          <w:numId w:val="32"/>
        </w:numPr>
        <w:spacing w:line="276" w:lineRule="auto"/>
        <w:rPr>
          <w:sz w:val="22"/>
          <w:szCs w:val="22"/>
        </w:rPr>
      </w:pPr>
      <w:r w:rsidRPr="005F127A">
        <w:rPr>
          <w:sz w:val="22"/>
          <w:szCs w:val="22"/>
        </w:rPr>
        <w:t xml:space="preserve">Učenici su izrazili želju da se u Holu škole održavaju aktivnosti koje bi ih interesirali. Kako je udruga IMPRESS ponudila upravo aktivnosti od interesa učenika njihove želje i planirani ciljevi su se na taj način realizirali. Volonteri udruge su prema planiranom rasporedu provodili aktivnosti u slobodnom vremenu učenika nakon nastave. Učenici su aktivno sudjelovali i bili veoma zadovoljni. </w:t>
      </w:r>
    </w:p>
    <w:p w14:paraId="29FF0D63" w14:textId="77777777" w:rsidR="004A0D20" w:rsidRPr="005F127A" w:rsidRDefault="004A0D20" w:rsidP="004A0D20">
      <w:pPr>
        <w:pStyle w:val="Tijeloteksta"/>
        <w:spacing w:line="276" w:lineRule="auto"/>
        <w:ind w:left="1440"/>
        <w:rPr>
          <w:sz w:val="22"/>
          <w:szCs w:val="22"/>
        </w:rPr>
      </w:pPr>
    </w:p>
    <w:p w14:paraId="6305C08D" w14:textId="77777777" w:rsidR="00914D2A" w:rsidRPr="001469C5" w:rsidRDefault="00914D2A" w:rsidP="001377B5">
      <w:pPr>
        <w:pStyle w:val="Tijeloteksta"/>
        <w:spacing w:line="276" w:lineRule="auto"/>
        <w:rPr>
          <w:sz w:val="22"/>
          <w:szCs w:val="22"/>
        </w:rPr>
      </w:pPr>
    </w:p>
    <w:p w14:paraId="6EB8D4D6" w14:textId="77777777" w:rsidR="00914D2A" w:rsidRPr="001469C5" w:rsidRDefault="00914D2A" w:rsidP="009707D3">
      <w:pPr>
        <w:pStyle w:val="Tijeloteksta"/>
        <w:numPr>
          <w:ilvl w:val="0"/>
          <w:numId w:val="29"/>
        </w:numPr>
        <w:spacing w:line="276" w:lineRule="auto"/>
        <w:rPr>
          <w:b/>
          <w:sz w:val="22"/>
          <w:szCs w:val="22"/>
          <w:u w:val="single"/>
        </w:rPr>
      </w:pPr>
      <w:r w:rsidRPr="001469C5">
        <w:rPr>
          <w:b/>
          <w:sz w:val="22"/>
          <w:szCs w:val="22"/>
          <w:u w:val="single"/>
        </w:rPr>
        <w:t>Rad tajništva  i administrativno-tehničke službe</w:t>
      </w:r>
    </w:p>
    <w:p w14:paraId="43C9F9FF" w14:textId="77777777" w:rsidR="00914D2A" w:rsidRPr="001469C5" w:rsidRDefault="00914D2A" w:rsidP="001377B5">
      <w:pPr>
        <w:pStyle w:val="Tijeloteksta"/>
        <w:spacing w:line="276" w:lineRule="auto"/>
        <w:ind w:left="720"/>
        <w:rPr>
          <w:b/>
          <w:sz w:val="22"/>
          <w:szCs w:val="22"/>
          <w:u w:val="single"/>
        </w:rPr>
      </w:pPr>
    </w:p>
    <w:p w14:paraId="368886FA" w14:textId="77777777" w:rsidR="00914D2A" w:rsidRPr="001469C5" w:rsidRDefault="00914D2A" w:rsidP="001377B5">
      <w:pPr>
        <w:pStyle w:val="Tijeloteksta"/>
        <w:spacing w:line="276" w:lineRule="auto"/>
        <w:ind w:firstLine="561"/>
        <w:rPr>
          <w:sz w:val="22"/>
          <w:szCs w:val="22"/>
        </w:rPr>
      </w:pPr>
      <w:r w:rsidRPr="001469C5">
        <w:rPr>
          <w:sz w:val="22"/>
          <w:szCs w:val="22"/>
        </w:rPr>
        <w:t xml:space="preserve">Prema Odluci nadležnog Ministarstva  u školi je zaposlen tajnik s nepunim radnim   vremenom od 20 sati tjedno. Radno vrijeme tajništva škole je  od 8,00-12,00 sati. Tajnik škole u svom radnom vremenu redovito  ne stigne obaviti sve  poslove, koji se svake godine sve više i više uvećavaju, te svakodnevno  radi prekovremeno. </w:t>
      </w:r>
      <w:r w:rsidRPr="001469C5">
        <w:rPr>
          <w:sz w:val="22"/>
          <w:szCs w:val="22"/>
        </w:rPr>
        <w:tab/>
      </w:r>
    </w:p>
    <w:p w14:paraId="2EAEE868" w14:textId="77777777" w:rsidR="00914D2A" w:rsidRPr="001469C5" w:rsidRDefault="00914D2A" w:rsidP="001377B5">
      <w:pPr>
        <w:pStyle w:val="Tijeloteksta"/>
        <w:spacing w:line="276" w:lineRule="auto"/>
        <w:ind w:firstLine="561"/>
        <w:rPr>
          <w:sz w:val="22"/>
          <w:szCs w:val="22"/>
        </w:rPr>
      </w:pPr>
      <w:r w:rsidRPr="001469C5">
        <w:rPr>
          <w:sz w:val="22"/>
          <w:szCs w:val="22"/>
        </w:rPr>
        <w:t xml:space="preserve">Računovodstvene poslove za našu školu obavlja  računopolagatelj  s punim radnim vremenom od  1. 9. 2007. godine. </w:t>
      </w:r>
      <w:r w:rsidRPr="001469C5">
        <w:rPr>
          <w:sz w:val="22"/>
          <w:szCs w:val="22"/>
        </w:rPr>
        <w:tab/>
      </w:r>
    </w:p>
    <w:p w14:paraId="0716B17B" w14:textId="09ECDE43" w:rsidR="00914D2A" w:rsidRPr="001469C5" w:rsidRDefault="00914D2A" w:rsidP="001377B5">
      <w:pPr>
        <w:pStyle w:val="Tijeloteksta"/>
        <w:spacing w:line="276" w:lineRule="auto"/>
        <w:ind w:firstLine="426"/>
        <w:rPr>
          <w:sz w:val="22"/>
          <w:szCs w:val="22"/>
        </w:rPr>
      </w:pPr>
      <w:r w:rsidRPr="001469C5">
        <w:rPr>
          <w:sz w:val="22"/>
          <w:szCs w:val="22"/>
        </w:rPr>
        <w:t>Na tehničkim poslovima imamo zap</w:t>
      </w:r>
      <w:r w:rsidR="00E65D78" w:rsidRPr="001469C5">
        <w:rPr>
          <w:sz w:val="22"/>
          <w:szCs w:val="22"/>
        </w:rPr>
        <w:t xml:space="preserve">oslenog domara-ložača, kuharicu i tri </w:t>
      </w:r>
      <w:r w:rsidRPr="001469C5">
        <w:rPr>
          <w:sz w:val="22"/>
          <w:szCs w:val="22"/>
        </w:rPr>
        <w:t xml:space="preserve"> spremačice s punim radnim vremenom</w:t>
      </w:r>
      <w:r w:rsidR="00E65D78" w:rsidRPr="001469C5">
        <w:rPr>
          <w:sz w:val="22"/>
          <w:szCs w:val="22"/>
        </w:rPr>
        <w:t>.</w:t>
      </w:r>
      <w:r w:rsidRPr="001469C5">
        <w:rPr>
          <w:sz w:val="22"/>
          <w:szCs w:val="22"/>
        </w:rPr>
        <w:t xml:space="preserve"> </w:t>
      </w:r>
    </w:p>
    <w:p w14:paraId="0CA36B0B" w14:textId="77777777" w:rsidR="00B5657C" w:rsidRPr="00C3322E" w:rsidRDefault="00B5657C" w:rsidP="001377B5">
      <w:pPr>
        <w:pStyle w:val="Tijeloteksta"/>
        <w:spacing w:line="276" w:lineRule="auto"/>
        <w:ind w:left="921"/>
        <w:rPr>
          <w:b/>
          <w:color w:val="FF0000"/>
          <w:sz w:val="22"/>
          <w:szCs w:val="22"/>
          <w:u w:val="single"/>
        </w:rPr>
      </w:pPr>
    </w:p>
    <w:p w14:paraId="744E30AD" w14:textId="77777777" w:rsidR="001C221D" w:rsidRPr="00B035D8" w:rsidRDefault="001C221D" w:rsidP="009707D3">
      <w:pPr>
        <w:pStyle w:val="Tijeloteksta"/>
        <w:numPr>
          <w:ilvl w:val="0"/>
          <w:numId w:val="29"/>
        </w:numPr>
        <w:spacing w:line="276" w:lineRule="auto"/>
        <w:rPr>
          <w:b/>
          <w:color w:val="000000" w:themeColor="text1"/>
          <w:sz w:val="22"/>
          <w:szCs w:val="22"/>
        </w:rPr>
      </w:pPr>
      <w:r w:rsidRPr="00B035D8">
        <w:rPr>
          <w:b/>
          <w:color w:val="000000" w:themeColor="text1"/>
          <w:sz w:val="22"/>
          <w:szCs w:val="22"/>
          <w:u w:val="single"/>
        </w:rPr>
        <w:t>Rad ravnatelja škole</w:t>
      </w:r>
    </w:p>
    <w:p w14:paraId="76AE5913" w14:textId="77777777" w:rsidR="001C221D" w:rsidRPr="00C3322E" w:rsidRDefault="001C221D" w:rsidP="001377B5">
      <w:pPr>
        <w:pStyle w:val="Tijeloteksta"/>
        <w:spacing w:line="276" w:lineRule="auto"/>
        <w:rPr>
          <w:color w:val="FF0000"/>
          <w:sz w:val="22"/>
          <w:szCs w:val="22"/>
        </w:rPr>
      </w:pPr>
    </w:p>
    <w:p w14:paraId="189308B2" w14:textId="7DA421AA" w:rsidR="006634CC" w:rsidRPr="00B035D8" w:rsidRDefault="001C221D" w:rsidP="008E412E">
      <w:pPr>
        <w:pStyle w:val="Tijeloteksta"/>
        <w:spacing w:line="276" w:lineRule="auto"/>
        <w:ind w:firstLine="426"/>
        <w:rPr>
          <w:sz w:val="22"/>
          <w:szCs w:val="22"/>
        </w:rPr>
      </w:pPr>
      <w:r w:rsidRPr="00B035D8">
        <w:rPr>
          <w:sz w:val="22"/>
          <w:szCs w:val="22"/>
        </w:rPr>
        <w:lastRenderedPageBreak/>
        <w:t>Početkom školske godine Učiteljsko vijeće je razmotrilo i prihvatilo Godišnji plan i program rada ravnatelja škole. Godišnji plan je sastavni dio Godišnjeg plana i programa rada škole</w:t>
      </w:r>
      <w:r w:rsidR="00F73EDD" w:rsidRPr="00B035D8">
        <w:rPr>
          <w:sz w:val="22"/>
          <w:szCs w:val="22"/>
        </w:rPr>
        <w:t xml:space="preserve"> </w:t>
      </w:r>
      <w:r w:rsidRPr="00B035D8">
        <w:rPr>
          <w:sz w:val="22"/>
          <w:szCs w:val="22"/>
        </w:rPr>
        <w:t>.Ravnatelj škole odgovoran je za cjelokupan rad i djelatnost škole na osnovu zakona i zakonskih propisa.</w:t>
      </w:r>
    </w:p>
    <w:p w14:paraId="5BC14DC2" w14:textId="77777777" w:rsidR="00A10BAB" w:rsidRPr="00B035D8" w:rsidRDefault="00A10BAB" w:rsidP="001377B5">
      <w:pPr>
        <w:pStyle w:val="Tijeloteksta"/>
        <w:spacing w:line="276" w:lineRule="auto"/>
        <w:rPr>
          <w:sz w:val="22"/>
          <w:szCs w:val="22"/>
        </w:rPr>
      </w:pPr>
      <w:r w:rsidRPr="00B035D8">
        <w:rPr>
          <w:sz w:val="22"/>
          <w:szCs w:val="22"/>
        </w:rPr>
        <w:t>Tijekom školske godine ravnateljica je realizirala u potpunosti Godišnji plan i program rada škole.</w:t>
      </w:r>
      <w:r w:rsidR="00D64DFF" w:rsidRPr="00B035D8">
        <w:rPr>
          <w:sz w:val="22"/>
          <w:szCs w:val="22"/>
        </w:rPr>
        <w:t xml:space="preserve"> Ravnateljica je radila sljedeće poslove:</w:t>
      </w:r>
    </w:p>
    <w:p w14:paraId="21D0F50D" w14:textId="77777777" w:rsidR="00E05A9C" w:rsidRPr="00B035D8" w:rsidRDefault="00E05A9C" w:rsidP="001377B5">
      <w:pPr>
        <w:pStyle w:val="Tijeloteksta"/>
        <w:numPr>
          <w:ilvl w:val="0"/>
          <w:numId w:val="31"/>
        </w:numPr>
        <w:spacing w:line="276" w:lineRule="auto"/>
        <w:rPr>
          <w:sz w:val="22"/>
          <w:szCs w:val="22"/>
        </w:rPr>
      </w:pPr>
      <w:r w:rsidRPr="00B035D8">
        <w:rPr>
          <w:sz w:val="22"/>
          <w:szCs w:val="22"/>
        </w:rPr>
        <w:t>Sudjelovala u izradi i donošenju Godišnjeg plana i programa rada škole</w:t>
      </w:r>
    </w:p>
    <w:p w14:paraId="6855CAF0" w14:textId="77777777" w:rsidR="00E05A9C" w:rsidRPr="00B035D8" w:rsidRDefault="00E05A9C" w:rsidP="001377B5">
      <w:pPr>
        <w:pStyle w:val="Tijeloteksta"/>
        <w:numPr>
          <w:ilvl w:val="0"/>
          <w:numId w:val="31"/>
        </w:numPr>
        <w:spacing w:line="276" w:lineRule="auto"/>
        <w:rPr>
          <w:sz w:val="22"/>
          <w:szCs w:val="22"/>
        </w:rPr>
      </w:pPr>
      <w:r w:rsidRPr="00B035D8">
        <w:rPr>
          <w:sz w:val="22"/>
          <w:szCs w:val="22"/>
        </w:rPr>
        <w:t>Sudjelovala u izradi i donošenju Kurikuluma škole</w:t>
      </w:r>
    </w:p>
    <w:p w14:paraId="3E574383" w14:textId="77777777" w:rsidR="00E05A9C" w:rsidRPr="00B035D8" w:rsidRDefault="00E05A9C" w:rsidP="001377B5">
      <w:pPr>
        <w:pStyle w:val="Tijeloteksta"/>
        <w:numPr>
          <w:ilvl w:val="0"/>
          <w:numId w:val="31"/>
        </w:numPr>
        <w:spacing w:line="276" w:lineRule="auto"/>
        <w:rPr>
          <w:sz w:val="22"/>
          <w:szCs w:val="22"/>
        </w:rPr>
      </w:pPr>
      <w:r w:rsidRPr="00B035D8">
        <w:rPr>
          <w:sz w:val="22"/>
          <w:szCs w:val="22"/>
        </w:rPr>
        <w:t>Izvršila organizacijske i tehničke pripreme u nastavi i ostalim poslovima</w:t>
      </w:r>
    </w:p>
    <w:p w14:paraId="34C5C8C4" w14:textId="77777777" w:rsidR="00E05A9C" w:rsidRPr="00B035D8" w:rsidRDefault="00BA7855" w:rsidP="001377B5">
      <w:pPr>
        <w:pStyle w:val="Tijeloteksta"/>
        <w:numPr>
          <w:ilvl w:val="0"/>
          <w:numId w:val="31"/>
        </w:numPr>
        <w:spacing w:line="276" w:lineRule="auto"/>
        <w:rPr>
          <w:sz w:val="22"/>
          <w:szCs w:val="22"/>
        </w:rPr>
      </w:pPr>
      <w:r w:rsidRPr="00B035D8">
        <w:rPr>
          <w:sz w:val="22"/>
          <w:szCs w:val="22"/>
        </w:rPr>
        <w:t>Izvršila organizacijske i tehničke pripreme za početak školske godine</w:t>
      </w:r>
    </w:p>
    <w:p w14:paraId="22B3C851" w14:textId="77777777" w:rsidR="00BA7855" w:rsidRPr="00B035D8" w:rsidRDefault="00BA7855" w:rsidP="001377B5">
      <w:pPr>
        <w:pStyle w:val="Tijeloteksta"/>
        <w:numPr>
          <w:ilvl w:val="0"/>
          <w:numId w:val="31"/>
        </w:numPr>
        <w:spacing w:line="276" w:lineRule="auto"/>
        <w:rPr>
          <w:sz w:val="22"/>
          <w:szCs w:val="22"/>
        </w:rPr>
      </w:pPr>
      <w:r w:rsidRPr="00B035D8">
        <w:rPr>
          <w:sz w:val="22"/>
          <w:szCs w:val="22"/>
        </w:rPr>
        <w:t>Izradila raspored sati i dežurstva učitelja</w:t>
      </w:r>
    </w:p>
    <w:p w14:paraId="66189F58" w14:textId="77777777" w:rsidR="00BA7855" w:rsidRPr="00B035D8" w:rsidRDefault="00BA7855" w:rsidP="001377B5">
      <w:pPr>
        <w:pStyle w:val="Tijeloteksta"/>
        <w:numPr>
          <w:ilvl w:val="0"/>
          <w:numId w:val="31"/>
        </w:numPr>
        <w:spacing w:line="276" w:lineRule="auto"/>
        <w:rPr>
          <w:sz w:val="22"/>
          <w:szCs w:val="22"/>
        </w:rPr>
      </w:pPr>
      <w:r w:rsidRPr="00B035D8">
        <w:rPr>
          <w:sz w:val="22"/>
          <w:szCs w:val="22"/>
        </w:rPr>
        <w:t>Donijela godišnji plan rada ravnatelja</w:t>
      </w:r>
    </w:p>
    <w:p w14:paraId="59A5DD97" w14:textId="77777777" w:rsidR="00BA7855" w:rsidRPr="00B035D8" w:rsidRDefault="00BA7855" w:rsidP="001377B5">
      <w:pPr>
        <w:pStyle w:val="Tijeloteksta"/>
        <w:numPr>
          <w:ilvl w:val="0"/>
          <w:numId w:val="31"/>
        </w:numPr>
        <w:spacing w:line="276" w:lineRule="auto"/>
        <w:rPr>
          <w:sz w:val="22"/>
          <w:szCs w:val="22"/>
        </w:rPr>
      </w:pPr>
      <w:r w:rsidRPr="00B035D8">
        <w:rPr>
          <w:sz w:val="22"/>
          <w:szCs w:val="22"/>
        </w:rPr>
        <w:t>Organizirala i predsjedala sjednicama Učiteljskog vijeća</w:t>
      </w:r>
    </w:p>
    <w:p w14:paraId="4B32D5E7" w14:textId="77777777" w:rsidR="00BA7855" w:rsidRPr="00B035D8" w:rsidRDefault="00BA7855" w:rsidP="001377B5">
      <w:pPr>
        <w:pStyle w:val="Tijeloteksta"/>
        <w:numPr>
          <w:ilvl w:val="0"/>
          <w:numId w:val="31"/>
        </w:numPr>
        <w:spacing w:line="276" w:lineRule="auto"/>
        <w:rPr>
          <w:sz w:val="22"/>
          <w:szCs w:val="22"/>
        </w:rPr>
      </w:pPr>
      <w:r w:rsidRPr="00B035D8">
        <w:rPr>
          <w:sz w:val="22"/>
          <w:szCs w:val="22"/>
        </w:rPr>
        <w:t>Sudjelovala u radu Razrednih vijeća</w:t>
      </w:r>
    </w:p>
    <w:p w14:paraId="7844D5E8" w14:textId="77777777" w:rsidR="00BA7855" w:rsidRPr="00B035D8" w:rsidRDefault="00BA7855" w:rsidP="001377B5">
      <w:pPr>
        <w:pStyle w:val="Tijeloteksta"/>
        <w:numPr>
          <w:ilvl w:val="0"/>
          <w:numId w:val="31"/>
        </w:numPr>
        <w:spacing w:line="276" w:lineRule="auto"/>
        <w:rPr>
          <w:sz w:val="22"/>
          <w:szCs w:val="22"/>
        </w:rPr>
      </w:pPr>
      <w:r w:rsidRPr="00B035D8">
        <w:rPr>
          <w:sz w:val="22"/>
          <w:szCs w:val="22"/>
        </w:rPr>
        <w:t>Pripremala i sudjelovala u radu Vijeća učenika i Vijeću roditelja</w:t>
      </w:r>
    </w:p>
    <w:p w14:paraId="03CF2111" w14:textId="77777777" w:rsidR="00BA7855" w:rsidRPr="00B035D8" w:rsidRDefault="00BA7855" w:rsidP="001377B5">
      <w:pPr>
        <w:pStyle w:val="Tijeloteksta"/>
        <w:numPr>
          <w:ilvl w:val="0"/>
          <w:numId w:val="31"/>
        </w:numPr>
        <w:spacing w:line="276" w:lineRule="auto"/>
        <w:rPr>
          <w:sz w:val="22"/>
          <w:szCs w:val="22"/>
        </w:rPr>
      </w:pPr>
      <w:r w:rsidRPr="00B035D8">
        <w:rPr>
          <w:sz w:val="22"/>
          <w:szCs w:val="22"/>
        </w:rPr>
        <w:t>Redovito surađivala sa Županijskim uredom za prosvjetu</w:t>
      </w:r>
    </w:p>
    <w:p w14:paraId="3C343F59" w14:textId="77777777" w:rsidR="00BA7855" w:rsidRPr="00B035D8" w:rsidRDefault="006634CC" w:rsidP="001377B5">
      <w:pPr>
        <w:pStyle w:val="Tijeloteksta"/>
        <w:numPr>
          <w:ilvl w:val="0"/>
          <w:numId w:val="31"/>
        </w:numPr>
        <w:spacing w:line="276" w:lineRule="auto"/>
        <w:rPr>
          <w:sz w:val="22"/>
          <w:szCs w:val="22"/>
        </w:rPr>
      </w:pPr>
      <w:r w:rsidRPr="00B035D8">
        <w:rPr>
          <w:sz w:val="22"/>
          <w:szCs w:val="22"/>
        </w:rPr>
        <w:t>Nekoliko puta izvršila uvid u vođenje pedagoške d</w:t>
      </w:r>
      <w:r w:rsidR="001D21C7" w:rsidRPr="00B035D8">
        <w:rPr>
          <w:sz w:val="22"/>
          <w:szCs w:val="22"/>
        </w:rPr>
        <w:t>okumentacije</w:t>
      </w:r>
      <w:r w:rsidR="00D8520A" w:rsidRPr="00B035D8">
        <w:rPr>
          <w:sz w:val="22"/>
          <w:szCs w:val="22"/>
        </w:rPr>
        <w:t xml:space="preserve"> u e-dnevnicima</w:t>
      </w:r>
      <w:r w:rsidR="001D21C7" w:rsidRPr="00B035D8">
        <w:rPr>
          <w:sz w:val="22"/>
          <w:szCs w:val="22"/>
        </w:rPr>
        <w:t xml:space="preserve"> i u suradnji s </w:t>
      </w:r>
      <w:r w:rsidR="004F1948" w:rsidRPr="00B035D8">
        <w:rPr>
          <w:sz w:val="22"/>
          <w:szCs w:val="22"/>
        </w:rPr>
        <w:t>pedagogom</w:t>
      </w:r>
      <w:r w:rsidRPr="00B035D8">
        <w:rPr>
          <w:sz w:val="22"/>
          <w:szCs w:val="22"/>
        </w:rPr>
        <w:t xml:space="preserve"> predložila otklanjanje nedostataka</w:t>
      </w:r>
    </w:p>
    <w:p w14:paraId="3B6F1FAF" w14:textId="77777777" w:rsidR="006634CC" w:rsidRPr="00B035D8" w:rsidRDefault="006634CC" w:rsidP="001377B5">
      <w:pPr>
        <w:pStyle w:val="Tijeloteksta"/>
        <w:numPr>
          <w:ilvl w:val="0"/>
          <w:numId w:val="31"/>
        </w:numPr>
        <w:spacing w:line="276" w:lineRule="auto"/>
        <w:rPr>
          <w:sz w:val="22"/>
          <w:szCs w:val="22"/>
        </w:rPr>
      </w:pPr>
      <w:r w:rsidRPr="00B035D8">
        <w:rPr>
          <w:sz w:val="22"/>
          <w:szCs w:val="22"/>
        </w:rPr>
        <w:t>Uspostavila uspješnu suradnju s Općinom Sirač te ju uključila u neke projekte škole</w:t>
      </w:r>
    </w:p>
    <w:p w14:paraId="311F5B0F" w14:textId="77777777" w:rsidR="006634CC" w:rsidRPr="00B035D8" w:rsidRDefault="006634CC" w:rsidP="001377B5">
      <w:pPr>
        <w:pStyle w:val="Tijeloteksta"/>
        <w:numPr>
          <w:ilvl w:val="0"/>
          <w:numId w:val="31"/>
        </w:numPr>
        <w:spacing w:line="276" w:lineRule="auto"/>
        <w:rPr>
          <w:sz w:val="22"/>
          <w:szCs w:val="22"/>
        </w:rPr>
      </w:pPr>
      <w:r w:rsidRPr="00B035D8">
        <w:rPr>
          <w:sz w:val="22"/>
          <w:szCs w:val="22"/>
        </w:rPr>
        <w:t>Na temelju Kućnog reda škole i rasporeda sati strukturirala radno vrijeme učitelja i ostalih djelatnika</w:t>
      </w:r>
    </w:p>
    <w:p w14:paraId="1AF52A2A" w14:textId="77777777" w:rsidR="006634CC" w:rsidRPr="00B035D8" w:rsidRDefault="006634CC" w:rsidP="001377B5">
      <w:pPr>
        <w:pStyle w:val="Tijeloteksta"/>
        <w:numPr>
          <w:ilvl w:val="0"/>
          <w:numId w:val="31"/>
        </w:numPr>
        <w:spacing w:line="276" w:lineRule="auto"/>
        <w:rPr>
          <w:sz w:val="22"/>
          <w:szCs w:val="22"/>
        </w:rPr>
      </w:pPr>
      <w:r w:rsidRPr="00B035D8">
        <w:rPr>
          <w:sz w:val="22"/>
          <w:szCs w:val="22"/>
        </w:rPr>
        <w:t>Donijela rješenja o zaduženjima učitelja i ostalih djelatnika škole</w:t>
      </w:r>
    </w:p>
    <w:p w14:paraId="4A5F4D52" w14:textId="77777777" w:rsidR="006634CC" w:rsidRPr="00B035D8" w:rsidRDefault="00563275" w:rsidP="001377B5">
      <w:pPr>
        <w:pStyle w:val="Tijeloteksta"/>
        <w:numPr>
          <w:ilvl w:val="0"/>
          <w:numId w:val="31"/>
        </w:numPr>
        <w:spacing w:line="276" w:lineRule="auto"/>
        <w:rPr>
          <w:sz w:val="22"/>
          <w:szCs w:val="22"/>
        </w:rPr>
      </w:pPr>
      <w:r w:rsidRPr="00B035D8">
        <w:rPr>
          <w:sz w:val="22"/>
          <w:szCs w:val="22"/>
        </w:rPr>
        <w:t>Surađivala s razrednicima i roditeljima te Povjerenstvom za pedagoške mjere</w:t>
      </w:r>
    </w:p>
    <w:p w14:paraId="4526283E" w14:textId="77777777" w:rsidR="001D21C7" w:rsidRPr="00B035D8" w:rsidRDefault="00563275" w:rsidP="001377B5">
      <w:pPr>
        <w:pStyle w:val="Tijeloteksta"/>
        <w:numPr>
          <w:ilvl w:val="0"/>
          <w:numId w:val="31"/>
        </w:numPr>
        <w:spacing w:line="276" w:lineRule="auto"/>
        <w:rPr>
          <w:sz w:val="22"/>
          <w:szCs w:val="22"/>
        </w:rPr>
      </w:pPr>
      <w:r w:rsidRPr="00B035D8">
        <w:rPr>
          <w:sz w:val="22"/>
          <w:szCs w:val="22"/>
        </w:rPr>
        <w:t xml:space="preserve">Sudjelovala u radu ŽSV ravnatelja/ica i ostalim stručnim skupovima predviđenim za </w:t>
      </w:r>
    </w:p>
    <w:p w14:paraId="63E2AA1D" w14:textId="77777777" w:rsidR="00563275" w:rsidRPr="00B035D8" w:rsidRDefault="00563275" w:rsidP="001377B5">
      <w:pPr>
        <w:pStyle w:val="Tijeloteksta"/>
        <w:spacing w:line="276" w:lineRule="auto"/>
        <w:ind w:left="1146"/>
        <w:rPr>
          <w:sz w:val="22"/>
          <w:szCs w:val="22"/>
        </w:rPr>
      </w:pPr>
      <w:r w:rsidRPr="00B035D8">
        <w:rPr>
          <w:sz w:val="22"/>
          <w:szCs w:val="22"/>
        </w:rPr>
        <w:t>školski menagment</w:t>
      </w:r>
    </w:p>
    <w:p w14:paraId="09A50157" w14:textId="77777777" w:rsidR="00563275" w:rsidRPr="00B035D8" w:rsidRDefault="00563275" w:rsidP="001377B5">
      <w:pPr>
        <w:pStyle w:val="Tijeloteksta"/>
        <w:numPr>
          <w:ilvl w:val="0"/>
          <w:numId w:val="31"/>
        </w:numPr>
        <w:spacing w:line="276" w:lineRule="auto"/>
        <w:rPr>
          <w:sz w:val="22"/>
          <w:szCs w:val="22"/>
        </w:rPr>
      </w:pPr>
      <w:r w:rsidRPr="00B035D8">
        <w:rPr>
          <w:sz w:val="22"/>
          <w:szCs w:val="22"/>
        </w:rPr>
        <w:t>Formirala povjerenstva za inventuru</w:t>
      </w:r>
    </w:p>
    <w:p w14:paraId="1A31222D" w14:textId="77777777" w:rsidR="00563275" w:rsidRPr="00B035D8" w:rsidRDefault="00563275" w:rsidP="001377B5">
      <w:pPr>
        <w:pStyle w:val="Tijeloteksta"/>
        <w:numPr>
          <w:ilvl w:val="0"/>
          <w:numId w:val="31"/>
        </w:numPr>
        <w:spacing w:line="276" w:lineRule="auto"/>
        <w:rPr>
          <w:sz w:val="22"/>
          <w:szCs w:val="22"/>
        </w:rPr>
      </w:pPr>
      <w:r w:rsidRPr="00B035D8">
        <w:rPr>
          <w:sz w:val="22"/>
          <w:szCs w:val="22"/>
        </w:rPr>
        <w:t>Posjetila sate razrednika i razgovarala s učenicima o radu škole</w:t>
      </w:r>
    </w:p>
    <w:p w14:paraId="69F8DB55" w14:textId="77777777" w:rsidR="001D21C7" w:rsidRPr="00B035D8" w:rsidRDefault="00563275" w:rsidP="001377B5">
      <w:pPr>
        <w:pStyle w:val="Tijeloteksta"/>
        <w:numPr>
          <w:ilvl w:val="0"/>
          <w:numId w:val="31"/>
        </w:numPr>
        <w:spacing w:line="276" w:lineRule="auto"/>
        <w:rPr>
          <w:sz w:val="22"/>
          <w:szCs w:val="22"/>
        </w:rPr>
      </w:pPr>
      <w:r w:rsidRPr="00B035D8">
        <w:rPr>
          <w:sz w:val="22"/>
          <w:szCs w:val="22"/>
        </w:rPr>
        <w:t xml:space="preserve">Službeno razgovarala s učiteljima kod uočenih problema i nedostataka u radu te </w:t>
      </w:r>
    </w:p>
    <w:p w14:paraId="0B03348F" w14:textId="77777777" w:rsidR="00563275" w:rsidRPr="00B035D8" w:rsidRDefault="00563275" w:rsidP="001377B5">
      <w:pPr>
        <w:pStyle w:val="Tijeloteksta"/>
        <w:spacing w:line="276" w:lineRule="auto"/>
        <w:ind w:left="1146"/>
        <w:rPr>
          <w:sz w:val="22"/>
          <w:szCs w:val="22"/>
        </w:rPr>
      </w:pPr>
      <w:r w:rsidRPr="00B035D8">
        <w:rPr>
          <w:sz w:val="22"/>
          <w:szCs w:val="22"/>
        </w:rPr>
        <w:t>preporučila otklanjanje</w:t>
      </w:r>
    </w:p>
    <w:p w14:paraId="1503FBE9" w14:textId="77777777" w:rsidR="001D21C7" w:rsidRPr="00B035D8" w:rsidRDefault="00563275" w:rsidP="001377B5">
      <w:pPr>
        <w:pStyle w:val="Tijeloteksta"/>
        <w:numPr>
          <w:ilvl w:val="0"/>
          <w:numId w:val="31"/>
        </w:numPr>
        <w:spacing w:line="276" w:lineRule="auto"/>
        <w:rPr>
          <w:sz w:val="22"/>
          <w:szCs w:val="22"/>
        </w:rPr>
      </w:pPr>
      <w:r w:rsidRPr="00B035D8">
        <w:rPr>
          <w:sz w:val="22"/>
          <w:szCs w:val="22"/>
        </w:rPr>
        <w:t xml:space="preserve">Vodila detaljne zapisnike o posjetima satima razrednika, razgovorima s učenicima, </w:t>
      </w:r>
    </w:p>
    <w:p w14:paraId="54E3E8B1" w14:textId="77777777" w:rsidR="00563275" w:rsidRPr="00B035D8" w:rsidRDefault="00563275" w:rsidP="001377B5">
      <w:pPr>
        <w:pStyle w:val="Tijeloteksta"/>
        <w:spacing w:line="276" w:lineRule="auto"/>
        <w:ind w:left="1146"/>
        <w:rPr>
          <w:sz w:val="22"/>
          <w:szCs w:val="22"/>
        </w:rPr>
      </w:pPr>
      <w:r w:rsidRPr="00B035D8">
        <w:rPr>
          <w:sz w:val="22"/>
          <w:szCs w:val="22"/>
        </w:rPr>
        <w:t>učiteljima i roditeljima</w:t>
      </w:r>
    </w:p>
    <w:p w14:paraId="4662C057" w14:textId="77777777" w:rsidR="00563275" w:rsidRPr="00B035D8" w:rsidRDefault="00563275" w:rsidP="001377B5">
      <w:pPr>
        <w:pStyle w:val="Tijeloteksta"/>
        <w:numPr>
          <w:ilvl w:val="0"/>
          <w:numId w:val="31"/>
        </w:numPr>
        <w:spacing w:line="276" w:lineRule="auto"/>
        <w:rPr>
          <w:sz w:val="22"/>
          <w:szCs w:val="22"/>
        </w:rPr>
      </w:pPr>
      <w:r w:rsidRPr="00B035D8">
        <w:rPr>
          <w:sz w:val="22"/>
          <w:szCs w:val="22"/>
        </w:rPr>
        <w:t>Sudjelovala u organizaciji manifestacija i priredbi na razini škole, mjesta i udruga</w:t>
      </w:r>
    </w:p>
    <w:p w14:paraId="5579B4FA" w14:textId="77777777" w:rsidR="00563275" w:rsidRPr="00B035D8" w:rsidRDefault="00563275" w:rsidP="001377B5">
      <w:pPr>
        <w:pStyle w:val="Tijeloteksta"/>
        <w:numPr>
          <w:ilvl w:val="0"/>
          <w:numId w:val="31"/>
        </w:numPr>
        <w:spacing w:line="276" w:lineRule="auto"/>
        <w:rPr>
          <w:sz w:val="22"/>
          <w:szCs w:val="22"/>
        </w:rPr>
      </w:pPr>
      <w:r w:rsidRPr="00B035D8">
        <w:rPr>
          <w:sz w:val="22"/>
          <w:szCs w:val="22"/>
        </w:rPr>
        <w:t>Sklapala ugovore o korištenju sportske dvorane i rješavala eventualne probleme povezane s tim</w:t>
      </w:r>
    </w:p>
    <w:p w14:paraId="3920BFD3" w14:textId="77777777" w:rsidR="00563275" w:rsidRPr="00B035D8" w:rsidRDefault="00563275" w:rsidP="001377B5">
      <w:pPr>
        <w:pStyle w:val="Tijeloteksta"/>
        <w:numPr>
          <w:ilvl w:val="0"/>
          <w:numId w:val="31"/>
        </w:numPr>
        <w:spacing w:line="276" w:lineRule="auto"/>
        <w:rPr>
          <w:sz w:val="22"/>
          <w:szCs w:val="22"/>
        </w:rPr>
      </w:pPr>
      <w:r w:rsidRPr="00B035D8">
        <w:rPr>
          <w:sz w:val="22"/>
          <w:szCs w:val="22"/>
        </w:rPr>
        <w:t>Donosila rješenja o izricanju pedagoških</w:t>
      </w:r>
      <w:r w:rsidR="00733F93" w:rsidRPr="00B035D8">
        <w:rPr>
          <w:sz w:val="22"/>
          <w:szCs w:val="22"/>
        </w:rPr>
        <w:t xml:space="preserve"> mjera i razmat</w:t>
      </w:r>
      <w:r w:rsidRPr="00B035D8">
        <w:rPr>
          <w:sz w:val="22"/>
          <w:szCs w:val="22"/>
        </w:rPr>
        <w:t>rala žalbe roditelja</w:t>
      </w:r>
    </w:p>
    <w:p w14:paraId="386BD5CC" w14:textId="77777777" w:rsidR="001D21C7" w:rsidRPr="00B035D8" w:rsidRDefault="00563275" w:rsidP="001377B5">
      <w:pPr>
        <w:pStyle w:val="Tijeloteksta"/>
        <w:numPr>
          <w:ilvl w:val="0"/>
          <w:numId w:val="31"/>
        </w:numPr>
        <w:spacing w:line="276" w:lineRule="auto"/>
        <w:rPr>
          <w:sz w:val="22"/>
          <w:szCs w:val="22"/>
        </w:rPr>
      </w:pPr>
      <w:r w:rsidRPr="00B035D8">
        <w:rPr>
          <w:sz w:val="22"/>
          <w:szCs w:val="22"/>
        </w:rPr>
        <w:t>Donosila odluke o primanju u radni odnos novih dj</w:t>
      </w:r>
      <w:r w:rsidR="001D21C7" w:rsidRPr="00B035D8">
        <w:rPr>
          <w:sz w:val="22"/>
          <w:szCs w:val="22"/>
        </w:rPr>
        <w:t xml:space="preserve">elatnika(uz suglasnost Školskog   </w:t>
      </w:r>
    </w:p>
    <w:p w14:paraId="1BF5CC47" w14:textId="77777777" w:rsidR="00563275" w:rsidRPr="00B035D8" w:rsidRDefault="00563275" w:rsidP="001377B5">
      <w:pPr>
        <w:pStyle w:val="Tijeloteksta"/>
        <w:spacing w:line="276" w:lineRule="auto"/>
        <w:ind w:left="1146"/>
        <w:rPr>
          <w:sz w:val="22"/>
          <w:szCs w:val="22"/>
        </w:rPr>
      </w:pPr>
      <w:r w:rsidRPr="00B035D8">
        <w:rPr>
          <w:sz w:val="22"/>
          <w:szCs w:val="22"/>
        </w:rPr>
        <w:t>odbora)</w:t>
      </w:r>
    </w:p>
    <w:p w14:paraId="3FAA791D" w14:textId="77777777" w:rsidR="00563275" w:rsidRPr="00B035D8" w:rsidRDefault="00733F93" w:rsidP="001377B5">
      <w:pPr>
        <w:pStyle w:val="Tijeloteksta"/>
        <w:numPr>
          <w:ilvl w:val="0"/>
          <w:numId w:val="31"/>
        </w:numPr>
        <w:spacing w:line="276" w:lineRule="auto"/>
        <w:rPr>
          <w:sz w:val="22"/>
          <w:szCs w:val="22"/>
        </w:rPr>
      </w:pPr>
      <w:r w:rsidRPr="00B035D8">
        <w:rPr>
          <w:sz w:val="22"/>
          <w:szCs w:val="22"/>
        </w:rPr>
        <w:t>Donosila ostale odluke u skladu sa zakonima  RH i drugim propisima</w:t>
      </w:r>
    </w:p>
    <w:p w14:paraId="09F525A8" w14:textId="77777777" w:rsidR="00733F93" w:rsidRPr="00B035D8" w:rsidRDefault="00733F93" w:rsidP="001377B5">
      <w:pPr>
        <w:pStyle w:val="Tijeloteksta"/>
        <w:numPr>
          <w:ilvl w:val="0"/>
          <w:numId w:val="31"/>
        </w:numPr>
        <w:spacing w:line="276" w:lineRule="auto"/>
        <w:rPr>
          <w:sz w:val="22"/>
          <w:szCs w:val="22"/>
        </w:rPr>
      </w:pPr>
      <w:r w:rsidRPr="00B035D8">
        <w:rPr>
          <w:sz w:val="22"/>
          <w:szCs w:val="22"/>
        </w:rPr>
        <w:t>Aktivno sudjelovala u kreiranju i ažuriranju web-stranica škole</w:t>
      </w:r>
    </w:p>
    <w:p w14:paraId="1CB24286" w14:textId="77777777" w:rsidR="001D21C7" w:rsidRPr="00B035D8" w:rsidRDefault="00733F93" w:rsidP="001377B5">
      <w:pPr>
        <w:pStyle w:val="Tijeloteksta"/>
        <w:numPr>
          <w:ilvl w:val="0"/>
          <w:numId w:val="31"/>
        </w:numPr>
        <w:spacing w:line="276" w:lineRule="auto"/>
        <w:rPr>
          <w:sz w:val="22"/>
          <w:szCs w:val="22"/>
        </w:rPr>
      </w:pPr>
      <w:r w:rsidRPr="00B035D8">
        <w:rPr>
          <w:sz w:val="22"/>
          <w:szCs w:val="22"/>
        </w:rPr>
        <w:t>Surađivala s Udrugama: umirovljenika, vatrogasaca</w:t>
      </w:r>
      <w:r w:rsidR="00CF018D" w:rsidRPr="00B035D8">
        <w:rPr>
          <w:sz w:val="22"/>
          <w:szCs w:val="22"/>
        </w:rPr>
        <w:t xml:space="preserve"> </w:t>
      </w:r>
      <w:r w:rsidRPr="00B035D8">
        <w:rPr>
          <w:sz w:val="22"/>
          <w:szCs w:val="22"/>
        </w:rPr>
        <w:t>,stolnotenisača,</w:t>
      </w:r>
      <w:r w:rsidR="00CF018D" w:rsidRPr="00B035D8">
        <w:rPr>
          <w:sz w:val="22"/>
          <w:szCs w:val="22"/>
        </w:rPr>
        <w:t xml:space="preserve">  </w:t>
      </w:r>
      <w:r w:rsidRPr="00B035D8">
        <w:rPr>
          <w:sz w:val="22"/>
          <w:szCs w:val="22"/>
        </w:rPr>
        <w:t xml:space="preserve">nogometaša, streljaštva, </w:t>
      </w:r>
    </w:p>
    <w:p w14:paraId="36FECBD0" w14:textId="3DA0C9E2" w:rsidR="00733F93" w:rsidRPr="00B035D8" w:rsidRDefault="00733F93" w:rsidP="00B035D8">
      <w:pPr>
        <w:pStyle w:val="Tijeloteksta"/>
        <w:numPr>
          <w:ilvl w:val="0"/>
          <w:numId w:val="31"/>
        </w:numPr>
        <w:spacing w:line="276" w:lineRule="auto"/>
        <w:rPr>
          <w:sz w:val="22"/>
          <w:szCs w:val="22"/>
        </w:rPr>
      </w:pPr>
      <w:r w:rsidRPr="00B035D8">
        <w:rPr>
          <w:sz w:val="22"/>
          <w:szCs w:val="22"/>
        </w:rPr>
        <w:t>HVIDR-om, Crvenim križ</w:t>
      </w:r>
      <w:r w:rsidR="00F1563F" w:rsidRPr="00B035D8">
        <w:rPr>
          <w:sz w:val="22"/>
          <w:szCs w:val="22"/>
        </w:rPr>
        <w:t>e</w:t>
      </w:r>
      <w:r w:rsidRPr="00B035D8">
        <w:rPr>
          <w:sz w:val="22"/>
          <w:szCs w:val="22"/>
        </w:rPr>
        <w:t>m Daruvar, baptističko</w:t>
      </w:r>
      <w:r w:rsidR="00B035D8" w:rsidRPr="00B035D8">
        <w:rPr>
          <w:sz w:val="22"/>
          <w:szCs w:val="22"/>
        </w:rPr>
        <w:t>m i katoličkom crkvom.</w:t>
      </w:r>
    </w:p>
    <w:p w14:paraId="67DDBAA9" w14:textId="77777777" w:rsidR="00733F93" w:rsidRPr="00B035D8" w:rsidRDefault="00733F93" w:rsidP="001377B5">
      <w:pPr>
        <w:pStyle w:val="Tijeloteksta"/>
        <w:numPr>
          <w:ilvl w:val="0"/>
          <w:numId w:val="31"/>
        </w:numPr>
        <w:spacing w:line="276" w:lineRule="auto"/>
        <w:rPr>
          <w:sz w:val="22"/>
          <w:szCs w:val="22"/>
        </w:rPr>
      </w:pPr>
      <w:r w:rsidRPr="00B035D8">
        <w:rPr>
          <w:sz w:val="22"/>
          <w:szCs w:val="22"/>
        </w:rPr>
        <w:t>Radila u stručnim povjerenstvima učitelja pripravnika</w:t>
      </w:r>
    </w:p>
    <w:p w14:paraId="404EC5E7" w14:textId="77777777" w:rsidR="00C24DF1" w:rsidRPr="00B035D8" w:rsidRDefault="00C24DF1" w:rsidP="001377B5">
      <w:pPr>
        <w:pStyle w:val="Tijeloteksta"/>
        <w:numPr>
          <w:ilvl w:val="0"/>
          <w:numId w:val="31"/>
        </w:numPr>
        <w:spacing w:line="276" w:lineRule="auto"/>
        <w:rPr>
          <w:sz w:val="22"/>
          <w:szCs w:val="22"/>
        </w:rPr>
      </w:pPr>
      <w:r w:rsidRPr="00B035D8">
        <w:rPr>
          <w:sz w:val="22"/>
          <w:szCs w:val="22"/>
        </w:rPr>
        <w:t>Surađivala s Uredom državne uprave, osnivačem,</w:t>
      </w:r>
      <w:r w:rsidR="00CF018D" w:rsidRPr="00B035D8">
        <w:rPr>
          <w:sz w:val="22"/>
          <w:szCs w:val="22"/>
        </w:rPr>
        <w:t xml:space="preserve"> </w:t>
      </w:r>
      <w:r w:rsidRPr="00B035D8">
        <w:rPr>
          <w:sz w:val="22"/>
          <w:szCs w:val="22"/>
        </w:rPr>
        <w:t>Centrom za socijalnu skrb</w:t>
      </w:r>
    </w:p>
    <w:p w14:paraId="290B06F6" w14:textId="77777777" w:rsidR="00B652CA" w:rsidRPr="00B035D8" w:rsidRDefault="00B652CA" w:rsidP="001377B5">
      <w:pPr>
        <w:pStyle w:val="Tijeloteksta"/>
        <w:numPr>
          <w:ilvl w:val="0"/>
          <w:numId w:val="31"/>
        </w:numPr>
        <w:spacing w:line="276" w:lineRule="auto"/>
        <w:rPr>
          <w:sz w:val="22"/>
          <w:szCs w:val="22"/>
        </w:rPr>
      </w:pPr>
      <w:r w:rsidRPr="00B035D8">
        <w:rPr>
          <w:sz w:val="22"/>
          <w:szCs w:val="22"/>
        </w:rPr>
        <w:t xml:space="preserve">Surađivala s tajnicom i računovođom škole na poslovima organizacije tehničke službe te </w:t>
      </w:r>
      <w:r w:rsidR="00935885" w:rsidRPr="00B035D8">
        <w:rPr>
          <w:sz w:val="22"/>
          <w:szCs w:val="22"/>
        </w:rPr>
        <w:t>izrade proračuna š</w:t>
      </w:r>
      <w:r w:rsidR="005725F9" w:rsidRPr="00B035D8">
        <w:rPr>
          <w:sz w:val="22"/>
          <w:szCs w:val="22"/>
        </w:rPr>
        <w:t>kole za 2020</w:t>
      </w:r>
      <w:r w:rsidRPr="00B035D8">
        <w:rPr>
          <w:sz w:val="22"/>
          <w:szCs w:val="22"/>
        </w:rPr>
        <w:t>.g</w:t>
      </w:r>
      <w:r w:rsidR="00935885" w:rsidRPr="00B035D8">
        <w:rPr>
          <w:sz w:val="22"/>
          <w:szCs w:val="22"/>
        </w:rPr>
        <w:t xml:space="preserve">. i </w:t>
      </w:r>
      <w:r w:rsidR="005725F9" w:rsidRPr="00B035D8">
        <w:rPr>
          <w:sz w:val="22"/>
          <w:szCs w:val="22"/>
        </w:rPr>
        <w:t>projekcija proračuna za 2021</w:t>
      </w:r>
      <w:r w:rsidR="001C756D" w:rsidRPr="00B035D8">
        <w:rPr>
          <w:sz w:val="22"/>
          <w:szCs w:val="22"/>
        </w:rPr>
        <w:t xml:space="preserve">. </w:t>
      </w:r>
      <w:r w:rsidR="00671764" w:rsidRPr="00B035D8">
        <w:rPr>
          <w:sz w:val="22"/>
          <w:szCs w:val="22"/>
        </w:rPr>
        <w:t>i</w:t>
      </w:r>
      <w:r w:rsidR="00935885" w:rsidRPr="00B035D8">
        <w:rPr>
          <w:sz w:val="22"/>
          <w:szCs w:val="22"/>
        </w:rPr>
        <w:t>20</w:t>
      </w:r>
      <w:r w:rsidR="00745ACD" w:rsidRPr="00B035D8">
        <w:rPr>
          <w:sz w:val="22"/>
          <w:szCs w:val="22"/>
        </w:rPr>
        <w:t>2</w:t>
      </w:r>
      <w:r w:rsidR="005725F9" w:rsidRPr="00B035D8">
        <w:rPr>
          <w:sz w:val="22"/>
          <w:szCs w:val="22"/>
        </w:rPr>
        <w:t>2</w:t>
      </w:r>
      <w:r w:rsidRPr="00B035D8">
        <w:rPr>
          <w:sz w:val="22"/>
          <w:szCs w:val="22"/>
        </w:rPr>
        <w:t>.g.</w:t>
      </w:r>
    </w:p>
    <w:p w14:paraId="2716CF41" w14:textId="77777777" w:rsidR="00B652CA" w:rsidRPr="00B035D8" w:rsidRDefault="00B652CA" w:rsidP="001377B5">
      <w:pPr>
        <w:pStyle w:val="Tijeloteksta"/>
        <w:numPr>
          <w:ilvl w:val="0"/>
          <w:numId w:val="31"/>
        </w:numPr>
        <w:spacing w:line="276" w:lineRule="auto"/>
        <w:rPr>
          <w:sz w:val="22"/>
          <w:szCs w:val="22"/>
        </w:rPr>
      </w:pPr>
      <w:r w:rsidRPr="00B035D8">
        <w:rPr>
          <w:sz w:val="22"/>
          <w:szCs w:val="22"/>
        </w:rPr>
        <w:t>Surađivala s medijima i promovirala školu</w:t>
      </w:r>
    </w:p>
    <w:p w14:paraId="3119B9D2" w14:textId="77777777" w:rsidR="00B652CA" w:rsidRPr="00B035D8" w:rsidRDefault="00B652CA" w:rsidP="001377B5">
      <w:pPr>
        <w:pStyle w:val="Tijeloteksta"/>
        <w:numPr>
          <w:ilvl w:val="0"/>
          <w:numId w:val="31"/>
        </w:numPr>
        <w:spacing w:line="276" w:lineRule="auto"/>
        <w:rPr>
          <w:sz w:val="22"/>
          <w:szCs w:val="22"/>
        </w:rPr>
      </w:pPr>
      <w:r w:rsidRPr="00B035D8">
        <w:rPr>
          <w:sz w:val="22"/>
          <w:szCs w:val="22"/>
        </w:rPr>
        <w:t>Planirala i organizirala uređenje okoliša škole kao i nabavu opreme i namještaja</w:t>
      </w:r>
    </w:p>
    <w:p w14:paraId="42FA7286" w14:textId="77777777" w:rsidR="00914D2A" w:rsidRPr="00B035D8" w:rsidRDefault="00D8520A" w:rsidP="001377B5">
      <w:pPr>
        <w:pStyle w:val="Tijeloteksta"/>
        <w:numPr>
          <w:ilvl w:val="0"/>
          <w:numId w:val="31"/>
        </w:numPr>
        <w:spacing w:line="276" w:lineRule="auto"/>
        <w:rPr>
          <w:sz w:val="22"/>
          <w:szCs w:val="22"/>
        </w:rPr>
      </w:pPr>
      <w:r w:rsidRPr="00B035D8">
        <w:rPr>
          <w:sz w:val="22"/>
          <w:szCs w:val="22"/>
        </w:rPr>
        <w:t xml:space="preserve">Surađivala s Zavodom za javno zdravstvo, Školskim dispanzerom, Uredom državne       uprave, Policijskom postajom Daruvar, Policijskom upravom BBŽ,  Medicinom rada, </w:t>
      </w:r>
      <w:r w:rsidRPr="00B035D8">
        <w:rPr>
          <w:sz w:val="22"/>
          <w:szCs w:val="22"/>
        </w:rPr>
        <w:lastRenderedPageBreak/>
        <w:t>Hrvatskim zavodom za  zapošljavanje, Srednjim školama i drugim školama i vrtićima u okruženju, MST, Obiteljskim centrom, ŽSV,  ŽSV ŠPP, MZOŠ, AZOO, …</w:t>
      </w:r>
    </w:p>
    <w:p w14:paraId="634742DA" w14:textId="77777777" w:rsidR="00D8520A" w:rsidRPr="00B035D8" w:rsidRDefault="00D8520A" w:rsidP="001377B5">
      <w:pPr>
        <w:pStyle w:val="Tijeloteksta"/>
        <w:numPr>
          <w:ilvl w:val="0"/>
          <w:numId w:val="31"/>
        </w:numPr>
        <w:spacing w:line="276" w:lineRule="auto"/>
        <w:rPr>
          <w:sz w:val="22"/>
          <w:szCs w:val="22"/>
        </w:rPr>
      </w:pPr>
      <w:r w:rsidRPr="00B035D8">
        <w:rPr>
          <w:sz w:val="22"/>
          <w:szCs w:val="22"/>
        </w:rPr>
        <w:t>Upoznavanje, proučavanje, implem</w:t>
      </w:r>
      <w:r w:rsidR="00F1563F" w:rsidRPr="00B035D8">
        <w:rPr>
          <w:sz w:val="22"/>
          <w:szCs w:val="22"/>
        </w:rPr>
        <w:t>e</w:t>
      </w:r>
      <w:r w:rsidRPr="00B035D8">
        <w:rPr>
          <w:sz w:val="22"/>
          <w:szCs w:val="22"/>
        </w:rPr>
        <w:t>ntacija dokumenta, preporuka i mišljenja MZO vezano uz rad na daljinu od kuće za učenike svih razred</w:t>
      </w:r>
      <w:r w:rsidR="00F1563F" w:rsidRPr="00B035D8">
        <w:rPr>
          <w:sz w:val="22"/>
          <w:szCs w:val="22"/>
        </w:rPr>
        <w:t>a</w:t>
      </w:r>
    </w:p>
    <w:p w14:paraId="3FDC7F7C" w14:textId="77777777" w:rsidR="001D21C7" w:rsidRPr="00B035D8" w:rsidRDefault="00B652CA" w:rsidP="001377B5">
      <w:pPr>
        <w:pStyle w:val="Tijeloteksta"/>
        <w:numPr>
          <w:ilvl w:val="0"/>
          <w:numId w:val="31"/>
        </w:numPr>
        <w:spacing w:line="276" w:lineRule="auto"/>
        <w:rPr>
          <w:sz w:val="22"/>
          <w:szCs w:val="22"/>
        </w:rPr>
      </w:pPr>
      <w:r w:rsidRPr="00B035D8">
        <w:rPr>
          <w:sz w:val="22"/>
          <w:szCs w:val="22"/>
        </w:rPr>
        <w:t xml:space="preserve">Organizacija i koordinacija vanjskog vrednovanja prema planu NCVVO-a, </w:t>
      </w:r>
    </w:p>
    <w:p w14:paraId="09138D2B" w14:textId="77777777" w:rsidR="00B652CA" w:rsidRPr="00B035D8" w:rsidRDefault="00B652CA" w:rsidP="001377B5">
      <w:pPr>
        <w:pStyle w:val="Tijeloteksta"/>
        <w:spacing w:line="276" w:lineRule="auto"/>
        <w:ind w:left="1146"/>
        <w:rPr>
          <w:sz w:val="22"/>
          <w:szCs w:val="22"/>
        </w:rPr>
      </w:pPr>
      <w:r w:rsidRPr="00B035D8">
        <w:rPr>
          <w:sz w:val="22"/>
          <w:szCs w:val="22"/>
        </w:rPr>
        <w:t>samovrjednovanja škole,</w:t>
      </w:r>
      <w:r w:rsidR="00CF018D" w:rsidRPr="00B035D8">
        <w:rPr>
          <w:sz w:val="22"/>
          <w:szCs w:val="22"/>
        </w:rPr>
        <w:t xml:space="preserve"> </w:t>
      </w:r>
      <w:r w:rsidRPr="00B035D8">
        <w:rPr>
          <w:sz w:val="22"/>
          <w:szCs w:val="22"/>
        </w:rPr>
        <w:t>prijevoza i prehrane učenika,</w:t>
      </w:r>
      <w:r w:rsidR="00CF018D" w:rsidRPr="00B035D8">
        <w:rPr>
          <w:sz w:val="22"/>
          <w:szCs w:val="22"/>
        </w:rPr>
        <w:t xml:space="preserve"> </w:t>
      </w:r>
      <w:r w:rsidRPr="00B035D8">
        <w:rPr>
          <w:sz w:val="22"/>
          <w:szCs w:val="22"/>
        </w:rPr>
        <w:t>zdravstvene i socijalne zaštite učenika, izvanučioničke nastave, izleta i ekskurzija</w:t>
      </w:r>
    </w:p>
    <w:p w14:paraId="4E1B6B49" w14:textId="77777777" w:rsidR="00397F88" w:rsidRPr="00B035D8" w:rsidRDefault="00B652CA" w:rsidP="001377B5">
      <w:pPr>
        <w:pStyle w:val="Tijeloteksta"/>
        <w:numPr>
          <w:ilvl w:val="0"/>
          <w:numId w:val="31"/>
        </w:numPr>
        <w:spacing w:line="276" w:lineRule="auto"/>
        <w:rPr>
          <w:sz w:val="22"/>
          <w:szCs w:val="22"/>
        </w:rPr>
      </w:pPr>
      <w:r w:rsidRPr="00B035D8">
        <w:rPr>
          <w:sz w:val="22"/>
          <w:szCs w:val="22"/>
        </w:rPr>
        <w:t>Vrednovanje i analiza uspjeha na kraju školske godine,</w:t>
      </w:r>
      <w:r w:rsidR="00CF018D" w:rsidRPr="00B035D8">
        <w:rPr>
          <w:sz w:val="22"/>
          <w:szCs w:val="22"/>
        </w:rPr>
        <w:t xml:space="preserve"> </w:t>
      </w:r>
      <w:r w:rsidRPr="00B035D8">
        <w:rPr>
          <w:sz w:val="22"/>
          <w:szCs w:val="22"/>
        </w:rPr>
        <w:t>nadzor nad provođenjem Pravilnika o načinima, postupcima i elementima vrednovanja učenika</w:t>
      </w:r>
    </w:p>
    <w:p w14:paraId="0CEF9FFF" w14:textId="658E8E5C" w:rsidR="00397F88" w:rsidRPr="00B035D8" w:rsidRDefault="00C24DF1" w:rsidP="001377B5">
      <w:pPr>
        <w:pStyle w:val="Tijeloteksta"/>
        <w:numPr>
          <w:ilvl w:val="0"/>
          <w:numId w:val="31"/>
        </w:numPr>
        <w:spacing w:line="276" w:lineRule="auto"/>
        <w:rPr>
          <w:sz w:val="22"/>
          <w:szCs w:val="22"/>
        </w:rPr>
      </w:pPr>
      <w:r w:rsidRPr="00B035D8">
        <w:rPr>
          <w:sz w:val="22"/>
          <w:szCs w:val="22"/>
        </w:rPr>
        <w:t>Usavršavala se u matičnoj ustanovi, ŽSV-a, A</w:t>
      </w:r>
      <w:r w:rsidR="001D21C7" w:rsidRPr="00B035D8">
        <w:rPr>
          <w:sz w:val="22"/>
          <w:szCs w:val="22"/>
        </w:rPr>
        <w:t>ZOO-a,pratila suvremene odgojno</w:t>
      </w:r>
      <w:r w:rsidR="006E7B0B" w:rsidRPr="00B035D8">
        <w:rPr>
          <w:sz w:val="22"/>
          <w:szCs w:val="22"/>
        </w:rPr>
        <w:t xml:space="preserve"> </w:t>
      </w:r>
      <w:r w:rsidR="00B035D8" w:rsidRPr="00B035D8">
        <w:rPr>
          <w:sz w:val="22"/>
          <w:szCs w:val="22"/>
        </w:rPr>
        <w:t>obrazovne literaturu</w:t>
      </w:r>
      <w:r w:rsidR="00D8520A" w:rsidRPr="00B035D8">
        <w:rPr>
          <w:sz w:val="22"/>
          <w:szCs w:val="22"/>
        </w:rPr>
        <w:t>,</w:t>
      </w:r>
      <w:r w:rsidR="00354AC1" w:rsidRPr="00B035D8">
        <w:rPr>
          <w:sz w:val="22"/>
          <w:szCs w:val="22"/>
        </w:rPr>
        <w:t xml:space="preserve"> </w:t>
      </w:r>
      <w:r w:rsidR="00D8520A" w:rsidRPr="00B035D8">
        <w:rPr>
          <w:sz w:val="22"/>
          <w:szCs w:val="22"/>
        </w:rPr>
        <w:t>webinari</w:t>
      </w:r>
    </w:p>
    <w:p w14:paraId="492EDCE7" w14:textId="28F85CDB" w:rsidR="00427747" w:rsidRPr="00B035D8" w:rsidRDefault="00C24DF1" w:rsidP="001469C5">
      <w:pPr>
        <w:pStyle w:val="Tijeloteksta"/>
        <w:numPr>
          <w:ilvl w:val="0"/>
          <w:numId w:val="31"/>
        </w:numPr>
        <w:spacing w:line="276" w:lineRule="auto"/>
        <w:rPr>
          <w:sz w:val="22"/>
          <w:szCs w:val="22"/>
        </w:rPr>
      </w:pPr>
      <w:r w:rsidRPr="00B035D8">
        <w:rPr>
          <w:sz w:val="22"/>
          <w:szCs w:val="22"/>
        </w:rPr>
        <w:t>Prikupljala donacije za opremu škole, sudjelovala u organiziranju učenika volontera pri pomoći starijim osobama,</w:t>
      </w:r>
      <w:r w:rsidR="00CF018D" w:rsidRPr="00B035D8">
        <w:rPr>
          <w:sz w:val="22"/>
          <w:szCs w:val="22"/>
        </w:rPr>
        <w:t xml:space="preserve"> </w:t>
      </w:r>
      <w:r w:rsidRPr="00B035D8">
        <w:rPr>
          <w:sz w:val="22"/>
          <w:szCs w:val="22"/>
        </w:rPr>
        <w:t>organizirala humanitarne akcije</w:t>
      </w:r>
      <w:r w:rsidR="001469C5" w:rsidRPr="00B035D8">
        <w:rPr>
          <w:sz w:val="22"/>
          <w:szCs w:val="22"/>
        </w:rPr>
        <w:t xml:space="preserve"> za siromašne obitelji i učenik</w:t>
      </w:r>
      <w:r w:rsidR="00B035D8" w:rsidRPr="00B035D8">
        <w:rPr>
          <w:sz w:val="22"/>
          <w:szCs w:val="22"/>
        </w:rPr>
        <w:t>e</w:t>
      </w:r>
    </w:p>
    <w:p w14:paraId="37071525" w14:textId="77777777" w:rsidR="00427747" w:rsidRPr="00B035D8" w:rsidRDefault="00427747" w:rsidP="001377B5">
      <w:pPr>
        <w:pStyle w:val="Tijeloteksta"/>
        <w:spacing w:line="276" w:lineRule="auto"/>
        <w:rPr>
          <w:sz w:val="22"/>
          <w:szCs w:val="22"/>
        </w:rPr>
      </w:pPr>
    </w:p>
    <w:p w14:paraId="436AC5A2" w14:textId="77777777" w:rsidR="00427747" w:rsidRPr="00B035D8" w:rsidRDefault="00427747" w:rsidP="001377B5">
      <w:pPr>
        <w:pStyle w:val="Tijeloteksta"/>
        <w:spacing w:line="276" w:lineRule="auto"/>
        <w:rPr>
          <w:sz w:val="22"/>
          <w:szCs w:val="22"/>
        </w:rPr>
      </w:pPr>
    </w:p>
    <w:p w14:paraId="55ADC729" w14:textId="77777777" w:rsidR="00BB4A00" w:rsidRPr="00B035D8" w:rsidRDefault="00BB4A00" w:rsidP="001377B5">
      <w:pPr>
        <w:pStyle w:val="Tijeloteksta"/>
        <w:spacing w:line="276" w:lineRule="auto"/>
        <w:rPr>
          <w:sz w:val="22"/>
          <w:szCs w:val="22"/>
        </w:rPr>
      </w:pPr>
    </w:p>
    <w:p w14:paraId="0AD7BE69" w14:textId="77777777" w:rsidR="00F73EDD" w:rsidRPr="00B035D8" w:rsidRDefault="009707D3" w:rsidP="009707D3">
      <w:pPr>
        <w:pStyle w:val="Tijeloteksta"/>
        <w:spacing w:line="276" w:lineRule="auto"/>
        <w:ind w:left="720"/>
        <w:rPr>
          <w:b/>
        </w:rPr>
      </w:pPr>
      <w:r w:rsidRPr="00B035D8">
        <w:rPr>
          <w:b/>
        </w:rPr>
        <w:t xml:space="preserve">                                                    </w:t>
      </w:r>
    </w:p>
    <w:p w14:paraId="5A186DAE" w14:textId="521148C6" w:rsidR="0068742E" w:rsidRPr="00B035D8" w:rsidRDefault="0068742E" w:rsidP="00F73EDD">
      <w:pPr>
        <w:pStyle w:val="Tijeloteksta"/>
        <w:spacing w:line="276" w:lineRule="auto"/>
        <w:ind w:left="720"/>
        <w:jc w:val="center"/>
        <w:rPr>
          <w:b/>
        </w:rPr>
      </w:pPr>
      <w:r w:rsidRPr="00B035D8">
        <w:rPr>
          <w:b/>
        </w:rPr>
        <w:t>VII.</w:t>
      </w:r>
    </w:p>
    <w:p w14:paraId="7634A3DE" w14:textId="77777777" w:rsidR="0068742E" w:rsidRPr="00B035D8" w:rsidRDefault="0068742E" w:rsidP="001377B5">
      <w:pPr>
        <w:pStyle w:val="Tijeloteksta"/>
        <w:spacing w:line="276" w:lineRule="auto"/>
        <w:jc w:val="center"/>
        <w:rPr>
          <w:b/>
        </w:rPr>
      </w:pPr>
    </w:p>
    <w:p w14:paraId="5C7F7EEC" w14:textId="77777777" w:rsidR="0068742E" w:rsidRPr="00B035D8" w:rsidRDefault="009707D3" w:rsidP="009707D3">
      <w:pPr>
        <w:pStyle w:val="Tijeloteksta"/>
        <w:spacing w:line="276" w:lineRule="auto"/>
        <w:rPr>
          <w:b/>
        </w:rPr>
      </w:pPr>
      <w:r w:rsidRPr="00B035D8">
        <w:rPr>
          <w:b/>
        </w:rPr>
        <w:t xml:space="preserve">                      </w:t>
      </w:r>
      <w:r w:rsidR="0068742E" w:rsidRPr="00B035D8">
        <w:rPr>
          <w:b/>
        </w:rPr>
        <w:t>REALIZACIJA NASTAVNOG PLANA I PROGRAMA</w:t>
      </w:r>
    </w:p>
    <w:p w14:paraId="22350691" w14:textId="77777777" w:rsidR="0068742E" w:rsidRPr="00B035D8" w:rsidRDefault="0068742E" w:rsidP="001377B5">
      <w:pPr>
        <w:pStyle w:val="Tijeloteksta"/>
        <w:spacing w:line="276" w:lineRule="auto"/>
        <w:rPr>
          <w:b/>
        </w:rPr>
      </w:pPr>
      <w:r w:rsidRPr="00B035D8">
        <w:rPr>
          <w:b/>
        </w:rPr>
        <w:t xml:space="preserve">    </w:t>
      </w:r>
      <w:r w:rsidR="009707D3" w:rsidRPr="00B035D8">
        <w:rPr>
          <w:b/>
        </w:rPr>
        <w:t xml:space="preserve">                </w:t>
      </w:r>
      <w:r w:rsidRPr="00B035D8">
        <w:rPr>
          <w:b/>
        </w:rPr>
        <w:t>TE ANALIZA ODGOJNO-OBRAZOVNIH POSTIGNUĆA</w:t>
      </w:r>
    </w:p>
    <w:p w14:paraId="6749B28E" w14:textId="77777777" w:rsidR="0068742E" w:rsidRPr="00B035D8" w:rsidRDefault="0068742E" w:rsidP="001377B5">
      <w:pPr>
        <w:pStyle w:val="Tijeloteksta"/>
        <w:spacing w:line="276" w:lineRule="auto"/>
        <w:rPr>
          <w:b/>
          <w:sz w:val="22"/>
          <w:szCs w:val="22"/>
        </w:rPr>
      </w:pPr>
    </w:p>
    <w:p w14:paraId="1153CF2D" w14:textId="77777777" w:rsidR="0068742E" w:rsidRPr="00B035D8" w:rsidRDefault="0068742E" w:rsidP="001377B5">
      <w:pPr>
        <w:pStyle w:val="Tijeloteksta"/>
        <w:numPr>
          <w:ilvl w:val="0"/>
          <w:numId w:val="10"/>
        </w:numPr>
        <w:spacing w:line="276" w:lineRule="auto"/>
        <w:rPr>
          <w:b/>
          <w:sz w:val="22"/>
          <w:szCs w:val="22"/>
        </w:rPr>
      </w:pPr>
      <w:r w:rsidRPr="00B035D8">
        <w:rPr>
          <w:b/>
          <w:sz w:val="22"/>
          <w:szCs w:val="22"/>
        </w:rPr>
        <w:t>Pristup planiranju i programiranju svih oblika nastavnog plana i programa</w:t>
      </w:r>
    </w:p>
    <w:p w14:paraId="573F9FCD" w14:textId="77777777" w:rsidR="0068742E" w:rsidRPr="00B035D8" w:rsidRDefault="0068742E" w:rsidP="001377B5">
      <w:pPr>
        <w:pStyle w:val="Tijeloteksta"/>
        <w:spacing w:line="276" w:lineRule="auto"/>
        <w:ind w:left="360"/>
        <w:rPr>
          <w:sz w:val="22"/>
          <w:szCs w:val="22"/>
        </w:rPr>
      </w:pPr>
    </w:p>
    <w:p w14:paraId="3EE26CFD" w14:textId="77777777" w:rsidR="0068742E" w:rsidRPr="00B035D8" w:rsidRDefault="0068742E" w:rsidP="001377B5">
      <w:pPr>
        <w:pStyle w:val="Tijeloteksta"/>
        <w:spacing w:line="276" w:lineRule="auto"/>
        <w:ind w:firstLine="360"/>
        <w:rPr>
          <w:sz w:val="22"/>
          <w:szCs w:val="22"/>
        </w:rPr>
      </w:pPr>
      <w:r w:rsidRPr="00B035D8">
        <w:rPr>
          <w:sz w:val="22"/>
          <w:szCs w:val="22"/>
        </w:rPr>
        <w:t>Učiteljsko vijeće na prvoj sjednici donijelo je Odluku o načinu planiranja za sav neposredni rad s učenicima. Godišnji plan i program rada škole sa svim potrebnim prilozima razmatralo je Učiteljsko vijeće i predložilo Školskom odboru na prihvaćanje.</w:t>
      </w:r>
    </w:p>
    <w:p w14:paraId="0F7C06DF" w14:textId="066887C2" w:rsidR="00391EA2" w:rsidRPr="00B035D8" w:rsidRDefault="00391EA2" w:rsidP="001377B5">
      <w:pPr>
        <w:pStyle w:val="Tijeloteksta"/>
        <w:spacing w:line="276" w:lineRule="auto"/>
        <w:ind w:firstLine="360"/>
        <w:rPr>
          <w:sz w:val="22"/>
          <w:szCs w:val="22"/>
        </w:rPr>
      </w:pPr>
      <w:r w:rsidRPr="00B035D8">
        <w:rPr>
          <w:sz w:val="22"/>
          <w:szCs w:val="22"/>
        </w:rPr>
        <w:t>Sva potrebna dokumentacija učitelja i stručne službe dostavljala se u folderima u aplikaciji TEAMSE, tako da je bila dostupna na uvid u svakom trenu</w:t>
      </w:r>
      <w:r w:rsidR="004A0D20" w:rsidRPr="00B035D8">
        <w:rPr>
          <w:sz w:val="22"/>
          <w:szCs w:val="22"/>
        </w:rPr>
        <w:t xml:space="preserve">. </w:t>
      </w:r>
    </w:p>
    <w:p w14:paraId="24204E23" w14:textId="77777777" w:rsidR="0068742E" w:rsidRPr="00B035D8" w:rsidRDefault="0068742E" w:rsidP="001377B5">
      <w:pPr>
        <w:pStyle w:val="Tijeloteksta"/>
        <w:spacing w:line="276" w:lineRule="auto"/>
        <w:rPr>
          <w:sz w:val="22"/>
          <w:szCs w:val="22"/>
        </w:rPr>
      </w:pPr>
    </w:p>
    <w:p w14:paraId="0662663E" w14:textId="77777777" w:rsidR="0068742E" w:rsidRPr="00B035D8" w:rsidRDefault="0068742E" w:rsidP="001377B5">
      <w:pPr>
        <w:pStyle w:val="Tijeloteksta"/>
        <w:numPr>
          <w:ilvl w:val="0"/>
          <w:numId w:val="10"/>
        </w:numPr>
        <w:spacing w:line="276" w:lineRule="auto"/>
        <w:rPr>
          <w:b/>
          <w:sz w:val="22"/>
          <w:szCs w:val="22"/>
        </w:rPr>
      </w:pPr>
      <w:r w:rsidRPr="00B035D8">
        <w:rPr>
          <w:b/>
          <w:sz w:val="22"/>
          <w:szCs w:val="22"/>
        </w:rPr>
        <w:t>Realizacija nastavnog plana i programa</w:t>
      </w:r>
    </w:p>
    <w:p w14:paraId="07F8FD9E" w14:textId="77777777" w:rsidR="0068742E" w:rsidRPr="00B035D8" w:rsidRDefault="0068742E" w:rsidP="001377B5">
      <w:pPr>
        <w:pStyle w:val="Tijeloteksta"/>
        <w:spacing w:line="276" w:lineRule="auto"/>
        <w:ind w:left="720"/>
        <w:rPr>
          <w:b/>
          <w:sz w:val="22"/>
          <w:szCs w:val="22"/>
        </w:rPr>
      </w:pPr>
    </w:p>
    <w:p w14:paraId="76264680" w14:textId="58EC5199" w:rsidR="0068742E" w:rsidRPr="00B035D8" w:rsidRDefault="0068742E" w:rsidP="009707D3">
      <w:pPr>
        <w:spacing w:line="276" w:lineRule="auto"/>
        <w:ind w:firstLine="360"/>
        <w:jc w:val="both"/>
        <w:rPr>
          <w:sz w:val="22"/>
          <w:szCs w:val="22"/>
        </w:rPr>
      </w:pPr>
      <w:r w:rsidRPr="00B035D8">
        <w:rPr>
          <w:sz w:val="22"/>
          <w:szCs w:val="22"/>
        </w:rPr>
        <w:t>U školi se provodi jednosmjenski rad. Dva su velika odmora po 15 minuta, a ostali su po 5 minuta. U vrijeme velikih i malih odmora organizirana su dežurstva učitelja.  Raspored dežurstava je predočen na uvid svima. Zbog velikog broja zaposlenika koji rade na više škola raspored sati teško je uskladiti, a  vezani smo  vremenom polaska autobusa</w:t>
      </w:r>
      <w:r w:rsidR="004A0D20" w:rsidRPr="00B035D8">
        <w:rPr>
          <w:sz w:val="22"/>
          <w:szCs w:val="22"/>
        </w:rPr>
        <w:t xml:space="preserve">, imamo 4 termina polaska autobusa </w:t>
      </w:r>
      <w:r w:rsidRPr="00B035D8">
        <w:rPr>
          <w:sz w:val="22"/>
          <w:szCs w:val="22"/>
        </w:rPr>
        <w:t xml:space="preserve">– učenici putnici. </w:t>
      </w:r>
    </w:p>
    <w:p w14:paraId="356B8DDE" w14:textId="653E2AC5" w:rsidR="0068742E" w:rsidRPr="00B035D8" w:rsidRDefault="0068742E" w:rsidP="001377B5">
      <w:pPr>
        <w:spacing w:line="276" w:lineRule="auto"/>
        <w:jc w:val="both"/>
        <w:rPr>
          <w:noProof/>
          <w:sz w:val="22"/>
          <w:szCs w:val="22"/>
        </w:rPr>
      </w:pPr>
      <w:r w:rsidRPr="00B035D8">
        <w:rPr>
          <w:noProof/>
          <w:sz w:val="22"/>
          <w:szCs w:val="22"/>
        </w:rPr>
        <w:t xml:space="preserve">Nema većih problema u vrijeme odmora. Svi se pridržavaju predloženog rasporeda. </w:t>
      </w:r>
      <w:r w:rsidRPr="00B035D8">
        <w:rPr>
          <w:sz w:val="22"/>
          <w:szCs w:val="22"/>
        </w:rPr>
        <w:t>Ove školske godine ostvareno je u svakom razrednom odjelu</w:t>
      </w:r>
      <w:r w:rsidR="003778B5" w:rsidRPr="00B035D8">
        <w:rPr>
          <w:sz w:val="22"/>
          <w:szCs w:val="22"/>
        </w:rPr>
        <w:t xml:space="preserve"> </w:t>
      </w:r>
      <w:r w:rsidR="00391EA2" w:rsidRPr="00B035D8">
        <w:rPr>
          <w:sz w:val="22"/>
          <w:szCs w:val="22"/>
        </w:rPr>
        <w:t xml:space="preserve">najmanje </w:t>
      </w:r>
      <w:r w:rsidR="003778B5" w:rsidRPr="00B035D8">
        <w:rPr>
          <w:sz w:val="22"/>
          <w:szCs w:val="22"/>
        </w:rPr>
        <w:t>175</w:t>
      </w:r>
      <w:r w:rsidRPr="00B035D8">
        <w:rPr>
          <w:sz w:val="22"/>
          <w:szCs w:val="22"/>
        </w:rPr>
        <w:t xml:space="preserve"> nastavna radna dana.</w:t>
      </w:r>
      <w:r w:rsidR="00B5657C" w:rsidRPr="00B035D8">
        <w:rPr>
          <w:sz w:val="22"/>
          <w:szCs w:val="22"/>
        </w:rPr>
        <w:t xml:space="preserve"> </w:t>
      </w:r>
      <w:r w:rsidRPr="00B035D8">
        <w:rPr>
          <w:sz w:val="22"/>
          <w:szCs w:val="22"/>
        </w:rPr>
        <w:t>Tijekom školske godine ostvaren je nastavni plan i program iz svih nastavnih sadržaja</w:t>
      </w:r>
      <w:r w:rsidR="00442B05" w:rsidRPr="00B035D8">
        <w:rPr>
          <w:sz w:val="22"/>
          <w:szCs w:val="22"/>
        </w:rPr>
        <w:t xml:space="preserve">. </w:t>
      </w:r>
    </w:p>
    <w:p w14:paraId="16F14FB1" w14:textId="77777777" w:rsidR="00CF018D" w:rsidRPr="00B035D8" w:rsidRDefault="00CF018D" w:rsidP="001377B5">
      <w:pPr>
        <w:spacing w:line="276" w:lineRule="auto"/>
        <w:jc w:val="both"/>
        <w:rPr>
          <w:b/>
          <w:bCs/>
          <w:sz w:val="22"/>
          <w:szCs w:val="22"/>
          <w:lang w:eastAsia="hr-HR"/>
        </w:rPr>
      </w:pPr>
    </w:p>
    <w:p w14:paraId="68A16955" w14:textId="1C47747B" w:rsidR="002920AD" w:rsidRPr="00B035D8" w:rsidRDefault="00641E74" w:rsidP="001377B5">
      <w:pPr>
        <w:spacing w:line="276" w:lineRule="auto"/>
        <w:jc w:val="both"/>
        <w:rPr>
          <w:b/>
          <w:bCs/>
          <w:sz w:val="22"/>
          <w:szCs w:val="22"/>
          <w:lang w:eastAsia="hr-HR"/>
        </w:rPr>
      </w:pPr>
      <w:r w:rsidRPr="00B035D8">
        <w:rPr>
          <w:b/>
          <w:bCs/>
          <w:sz w:val="22"/>
          <w:szCs w:val="22"/>
          <w:lang w:eastAsia="hr-HR"/>
        </w:rPr>
        <w:t>Godišnji fond sati po razredima i oblicima odgojno -</w:t>
      </w:r>
      <w:r w:rsidR="008D591F" w:rsidRPr="00B035D8">
        <w:rPr>
          <w:b/>
          <w:bCs/>
          <w:sz w:val="22"/>
          <w:szCs w:val="22"/>
          <w:lang w:eastAsia="hr-HR"/>
        </w:rPr>
        <w:t xml:space="preserve"> </w:t>
      </w:r>
      <w:r w:rsidRPr="00B035D8">
        <w:rPr>
          <w:b/>
          <w:bCs/>
          <w:sz w:val="22"/>
          <w:szCs w:val="22"/>
          <w:lang w:eastAsia="hr-HR"/>
        </w:rPr>
        <w:t xml:space="preserve">obrazovnog rada </w:t>
      </w:r>
      <w:r w:rsidR="00CC6585" w:rsidRPr="00B035D8">
        <w:rPr>
          <w:b/>
          <w:bCs/>
          <w:sz w:val="22"/>
          <w:szCs w:val="22"/>
          <w:lang w:eastAsia="hr-HR"/>
        </w:rPr>
        <w:t xml:space="preserve"> RN</w:t>
      </w:r>
    </w:p>
    <w:p w14:paraId="1352C2FD" w14:textId="4BBB1301" w:rsidR="002920AD" w:rsidRPr="00B035D8" w:rsidRDefault="00BB4A00" w:rsidP="001377B5">
      <w:pPr>
        <w:pStyle w:val="Tijeloteksta"/>
        <w:spacing w:line="276" w:lineRule="auto"/>
        <w:rPr>
          <w:b/>
          <w:bCs/>
          <w:sz w:val="22"/>
          <w:szCs w:val="22"/>
        </w:rPr>
      </w:pPr>
      <w:r w:rsidRPr="00B035D8">
        <w:rPr>
          <w:b/>
          <w:bCs/>
          <w:sz w:val="22"/>
          <w:szCs w:val="22"/>
        </w:rPr>
        <w:t>T</w:t>
      </w:r>
      <w:r w:rsidR="00D56035" w:rsidRPr="00B035D8">
        <w:rPr>
          <w:b/>
          <w:bCs/>
          <w:sz w:val="22"/>
          <w:szCs w:val="22"/>
        </w:rPr>
        <w:t>ablica broj 1</w:t>
      </w:r>
      <w:r w:rsidR="00C4663A" w:rsidRPr="00B035D8">
        <w:rPr>
          <w:b/>
          <w:bCs/>
          <w:sz w:val="22"/>
          <w:szCs w:val="22"/>
        </w:rPr>
        <w:t>6</w:t>
      </w:r>
    </w:p>
    <w:tbl>
      <w:tblPr>
        <w:tblStyle w:val="Reetkatablice"/>
        <w:tblW w:w="9640" w:type="dxa"/>
        <w:tblInd w:w="-34" w:type="dxa"/>
        <w:tblLayout w:type="fixed"/>
        <w:tblLook w:val="04A0" w:firstRow="1" w:lastRow="0" w:firstColumn="1" w:lastColumn="0" w:noHBand="0" w:noVBand="1"/>
      </w:tblPr>
      <w:tblGrid>
        <w:gridCol w:w="1276"/>
        <w:gridCol w:w="851"/>
        <w:gridCol w:w="709"/>
        <w:gridCol w:w="850"/>
        <w:gridCol w:w="851"/>
        <w:gridCol w:w="850"/>
        <w:gridCol w:w="709"/>
        <w:gridCol w:w="850"/>
        <w:gridCol w:w="993"/>
        <w:gridCol w:w="850"/>
        <w:gridCol w:w="851"/>
      </w:tblGrid>
      <w:tr w:rsidR="00DD7317" w:rsidRPr="00B035D8" w14:paraId="04CB6FA8" w14:textId="77777777" w:rsidTr="003B402A">
        <w:trPr>
          <w:trHeight w:val="625"/>
        </w:trPr>
        <w:tc>
          <w:tcPr>
            <w:tcW w:w="1276" w:type="dxa"/>
            <w:shd w:val="clear" w:color="auto" w:fill="DBE5F1" w:themeFill="accent1" w:themeFillTint="33"/>
          </w:tcPr>
          <w:p w14:paraId="690F26F8" w14:textId="77777777" w:rsidR="00BC0129" w:rsidRPr="00B035D8" w:rsidRDefault="00CC6585" w:rsidP="001377B5">
            <w:pPr>
              <w:spacing w:line="276" w:lineRule="auto"/>
              <w:rPr>
                <w:sz w:val="20"/>
                <w:szCs w:val="20"/>
              </w:rPr>
            </w:pPr>
            <w:r w:rsidRPr="00B035D8">
              <w:rPr>
                <w:sz w:val="20"/>
                <w:szCs w:val="20"/>
              </w:rPr>
              <w:t xml:space="preserve">NAST. </w:t>
            </w:r>
            <w:r w:rsidR="00BC0129" w:rsidRPr="00B035D8">
              <w:rPr>
                <w:sz w:val="20"/>
                <w:szCs w:val="20"/>
              </w:rPr>
              <w:t>PRED</w:t>
            </w:r>
            <w:r w:rsidR="00391EA2" w:rsidRPr="00B035D8">
              <w:rPr>
                <w:sz w:val="20"/>
                <w:szCs w:val="20"/>
              </w:rPr>
              <w:t>.</w:t>
            </w:r>
          </w:p>
        </w:tc>
        <w:tc>
          <w:tcPr>
            <w:tcW w:w="1560" w:type="dxa"/>
            <w:gridSpan w:val="2"/>
            <w:shd w:val="clear" w:color="auto" w:fill="DBE5F1" w:themeFill="accent1" w:themeFillTint="33"/>
          </w:tcPr>
          <w:p w14:paraId="0556E7BE" w14:textId="77777777" w:rsidR="00391EA2" w:rsidRPr="00B035D8" w:rsidRDefault="00391EA2" w:rsidP="001377B5">
            <w:pPr>
              <w:spacing w:line="276" w:lineRule="auto"/>
              <w:rPr>
                <w:sz w:val="20"/>
                <w:szCs w:val="20"/>
              </w:rPr>
            </w:pPr>
          </w:p>
          <w:p w14:paraId="720509DC" w14:textId="77777777" w:rsidR="00BC0129" w:rsidRPr="00B035D8" w:rsidRDefault="00BC0129" w:rsidP="001377B5">
            <w:pPr>
              <w:spacing w:line="276" w:lineRule="auto"/>
              <w:rPr>
                <w:sz w:val="20"/>
                <w:szCs w:val="20"/>
              </w:rPr>
            </w:pPr>
            <w:r w:rsidRPr="00B035D8">
              <w:rPr>
                <w:sz w:val="20"/>
                <w:szCs w:val="20"/>
              </w:rPr>
              <w:t>I. razred</w:t>
            </w:r>
          </w:p>
        </w:tc>
        <w:tc>
          <w:tcPr>
            <w:tcW w:w="1701" w:type="dxa"/>
            <w:gridSpan w:val="2"/>
            <w:shd w:val="clear" w:color="auto" w:fill="DBE5F1" w:themeFill="accent1" w:themeFillTint="33"/>
          </w:tcPr>
          <w:p w14:paraId="65CE42E8" w14:textId="77777777" w:rsidR="00705045" w:rsidRPr="00B035D8" w:rsidRDefault="00BC0129" w:rsidP="001377B5">
            <w:pPr>
              <w:spacing w:line="276" w:lineRule="auto"/>
              <w:rPr>
                <w:sz w:val="20"/>
                <w:szCs w:val="20"/>
              </w:rPr>
            </w:pPr>
            <w:r w:rsidRPr="00B035D8">
              <w:rPr>
                <w:sz w:val="20"/>
                <w:szCs w:val="20"/>
              </w:rPr>
              <w:t>II. razred</w:t>
            </w:r>
            <w:r w:rsidR="00705045" w:rsidRPr="00B035D8">
              <w:rPr>
                <w:sz w:val="20"/>
                <w:szCs w:val="20"/>
              </w:rPr>
              <w:t xml:space="preserve"> </w:t>
            </w:r>
          </w:p>
          <w:p w14:paraId="409E3846" w14:textId="0D03CCA3" w:rsidR="00BC0129" w:rsidRPr="00B035D8" w:rsidRDefault="00705045" w:rsidP="001377B5">
            <w:pPr>
              <w:spacing w:line="276" w:lineRule="auto"/>
              <w:rPr>
                <w:sz w:val="20"/>
                <w:szCs w:val="20"/>
              </w:rPr>
            </w:pPr>
            <w:r w:rsidRPr="00B035D8">
              <w:rPr>
                <w:sz w:val="20"/>
                <w:szCs w:val="20"/>
              </w:rPr>
              <w:t>PŠ KIP</w:t>
            </w:r>
          </w:p>
        </w:tc>
        <w:tc>
          <w:tcPr>
            <w:tcW w:w="1559" w:type="dxa"/>
            <w:gridSpan w:val="2"/>
            <w:shd w:val="clear" w:color="auto" w:fill="DBE5F1" w:themeFill="accent1" w:themeFillTint="33"/>
          </w:tcPr>
          <w:p w14:paraId="10E1AC33" w14:textId="77777777" w:rsidR="00BC0129" w:rsidRPr="00B035D8" w:rsidRDefault="00BC0129" w:rsidP="001377B5">
            <w:pPr>
              <w:spacing w:line="276" w:lineRule="auto"/>
              <w:rPr>
                <w:sz w:val="20"/>
                <w:szCs w:val="20"/>
              </w:rPr>
            </w:pPr>
            <w:r w:rsidRPr="00B035D8">
              <w:rPr>
                <w:sz w:val="20"/>
                <w:szCs w:val="20"/>
              </w:rPr>
              <w:t>III. razred</w:t>
            </w:r>
          </w:p>
          <w:p w14:paraId="3C97E10B" w14:textId="2A6EB098" w:rsidR="00BC0129" w:rsidRPr="00B035D8" w:rsidRDefault="00241CE2" w:rsidP="001377B5">
            <w:pPr>
              <w:spacing w:line="276" w:lineRule="auto"/>
              <w:rPr>
                <w:sz w:val="20"/>
                <w:szCs w:val="20"/>
              </w:rPr>
            </w:pPr>
            <w:r w:rsidRPr="00B035D8">
              <w:rPr>
                <w:sz w:val="20"/>
                <w:szCs w:val="20"/>
              </w:rPr>
              <w:t>PŠ ŠIB</w:t>
            </w:r>
          </w:p>
        </w:tc>
        <w:tc>
          <w:tcPr>
            <w:tcW w:w="1843" w:type="dxa"/>
            <w:gridSpan w:val="2"/>
            <w:shd w:val="clear" w:color="auto" w:fill="DBE5F1" w:themeFill="accent1" w:themeFillTint="33"/>
          </w:tcPr>
          <w:p w14:paraId="29A12589" w14:textId="77777777" w:rsidR="00BC0129" w:rsidRPr="00B035D8" w:rsidRDefault="00BC0129" w:rsidP="001377B5">
            <w:pPr>
              <w:spacing w:line="276" w:lineRule="auto"/>
              <w:rPr>
                <w:sz w:val="20"/>
                <w:szCs w:val="20"/>
              </w:rPr>
            </w:pPr>
            <w:r w:rsidRPr="00B035D8">
              <w:rPr>
                <w:sz w:val="20"/>
                <w:szCs w:val="20"/>
              </w:rPr>
              <w:t>IV. razred</w:t>
            </w:r>
          </w:p>
          <w:p w14:paraId="2629B7A3" w14:textId="23485EEF" w:rsidR="00BC0129" w:rsidRPr="00B035D8" w:rsidRDefault="00BC0129" w:rsidP="001377B5">
            <w:pPr>
              <w:spacing w:line="276" w:lineRule="auto"/>
              <w:rPr>
                <w:sz w:val="20"/>
                <w:szCs w:val="20"/>
              </w:rPr>
            </w:pPr>
          </w:p>
        </w:tc>
        <w:tc>
          <w:tcPr>
            <w:tcW w:w="1701" w:type="dxa"/>
            <w:gridSpan w:val="2"/>
            <w:shd w:val="clear" w:color="auto" w:fill="DBE5F1" w:themeFill="accent1" w:themeFillTint="33"/>
          </w:tcPr>
          <w:p w14:paraId="2976AAE7" w14:textId="77777777" w:rsidR="00391EA2" w:rsidRPr="00B035D8" w:rsidRDefault="00391EA2" w:rsidP="001377B5">
            <w:pPr>
              <w:pStyle w:val="Tijeloteksta"/>
              <w:spacing w:line="276" w:lineRule="auto"/>
              <w:rPr>
                <w:sz w:val="20"/>
                <w:szCs w:val="20"/>
              </w:rPr>
            </w:pPr>
          </w:p>
          <w:p w14:paraId="48872CB8" w14:textId="77777777" w:rsidR="00BC0129" w:rsidRPr="00B035D8" w:rsidRDefault="00CC6585" w:rsidP="001377B5">
            <w:pPr>
              <w:pStyle w:val="Tijeloteksta"/>
              <w:spacing w:line="276" w:lineRule="auto"/>
              <w:rPr>
                <w:sz w:val="20"/>
                <w:szCs w:val="20"/>
              </w:rPr>
            </w:pPr>
            <w:r w:rsidRPr="00B035D8">
              <w:rPr>
                <w:sz w:val="20"/>
                <w:szCs w:val="20"/>
              </w:rPr>
              <w:t xml:space="preserve">UKUPNO RN </w:t>
            </w:r>
          </w:p>
        </w:tc>
      </w:tr>
      <w:tr w:rsidR="00DD7317" w:rsidRPr="00B035D8" w14:paraId="682602C6" w14:textId="77777777" w:rsidTr="00D63794">
        <w:tc>
          <w:tcPr>
            <w:tcW w:w="1276" w:type="dxa"/>
            <w:shd w:val="clear" w:color="auto" w:fill="FDE9D9" w:themeFill="accent6" w:themeFillTint="33"/>
          </w:tcPr>
          <w:p w14:paraId="0B872739" w14:textId="77777777" w:rsidR="00CC6585" w:rsidRPr="00B035D8" w:rsidRDefault="00CC6585" w:rsidP="001377B5">
            <w:pPr>
              <w:spacing w:line="276" w:lineRule="auto"/>
              <w:rPr>
                <w:sz w:val="22"/>
                <w:szCs w:val="22"/>
              </w:rPr>
            </w:pPr>
          </w:p>
        </w:tc>
        <w:tc>
          <w:tcPr>
            <w:tcW w:w="851" w:type="dxa"/>
          </w:tcPr>
          <w:p w14:paraId="5AF8691B" w14:textId="77777777" w:rsidR="00CC6585" w:rsidRPr="00B035D8" w:rsidRDefault="00CC6585" w:rsidP="001377B5">
            <w:pPr>
              <w:spacing w:line="276" w:lineRule="auto"/>
              <w:rPr>
                <w:sz w:val="22"/>
                <w:szCs w:val="22"/>
              </w:rPr>
            </w:pPr>
            <w:r w:rsidRPr="00B035D8">
              <w:rPr>
                <w:sz w:val="22"/>
                <w:szCs w:val="22"/>
              </w:rPr>
              <w:t>Planirano</w:t>
            </w:r>
          </w:p>
        </w:tc>
        <w:tc>
          <w:tcPr>
            <w:tcW w:w="709" w:type="dxa"/>
          </w:tcPr>
          <w:p w14:paraId="06E521E1" w14:textId="77777777" w:rsidR="00CC6585" w:rsidRPr="00B035D8" w:rsidRDefault="00CC6585" w:rsidP="001377B5">
            <w:pPr>
              <w:spacing w:line="276" w:lineRule="auto"/>
              <w:rPr>
                <w:sz w:val="22"/>
                <w:szCs w:val="22"/>
              </w:rPr>
            </w:pPr>
            <w:r w:rsidRPr="00B035D8">
              <w:rPr>
                <w:sz w:val="22"/>
                <w:szCs w:val="22"/>
              </w:rPr>
              <w:t>Ostvar</w:t>
            </w:r>
          </w:p>
        </w:tc>
        <w:tc>
          <w:tcPr>
            <w:tcW w:w="850" w:type="dxa"/>
          </w:tcPr>
          <w:p w14:paraId="1F516BE3" w14:textId="77777777" w:rsidR="00CC6585" w:rsidRPr="00B035D8" w:rsidRDefault="00CC6585" w:rsidP="001377B5">
            <w:pPr>
              <w:spacing w:line="276" w:lineRule="auto"/>
              <w:rPr>
                <w:sz w:val="22"/>
                <w:szCs w:val="22"/>
              </w:rPr>
            </w:pPr>
            <w:r w:rsidRPr="00B035D8">
              <w:rPr>
                <w:sz w:val="22"/>
                <w:szCs w:val="22"/>
              </w:rPr>
              <w:t>Planirano</w:t>
            </w:r>
          </w:p>
        </w:tc>
        <w:tc>
          <w:tcPr>
            <w:tcW w:w="851" w:type="dxa"/>
          </w:tcPr>
          <w:p w14:paraId="11A4B152" w14:textId="77777777" w:rsidR="00CC6585" w:rsidRPr="00B035D8" w:rsidRDefault="00CC6585" w:rsidP="001377B5">
            <w:pPr>
              <w:spacing w:line="276" w:lineRule="auto"/>
              <w:rPr>
                <w:sz w:val="22"/>
                <w:szCs w:val="22"/>
              </w:rPr>
            </w:pPr>
            <w:r w:rsidRPr="00B035D8">
              <w:rPr>
                <w:sz w:val="22"/>
                <w:szCs w:val="22"/>
              </w:rPr>
              <w:t>Ostvar</w:t>
            </w:r>
          </w:p>
        </w:tc>
        <w:tc>
          <w:tcPr>
            <w:tcW w:w="850" w:type="dxa"/>
          </w:tcPr>
          <w:p w14:paraId="76333FB2" w14:textId="77777777" w:rsidR="00CC6585" w:rsidRPr="00B035D8" w:rsidRDefault="00CC6585" w:rsidP="001377B5">
            <w:pPr>
              <w:spacing w:line="276" w:lineRule="auto"/>
              <w:rPr>
                <w:sz w:val="22"/>
                <w:szCs w:val="22"/>
              </w:rPr>
            </w:pPr>
            <w:r w:rsidRPr="00B035D8">
              <w:rPr>
                <w:sz w:val="22"/>
                <w:szCs w:val="22"/>
              </w:rPr>
              <w:t>Planirano</w:t>
            </w:r>
          </w:p>
        </w:tc>
        <w:tc>
          <w:tcPr>
            <w:tcW w:w="709" w:type="dxa"/>
          </w:tcPr>
          <w:p w14:paraId="271F969D" w14:textId="77777777" w:rsidR="00CC6585" w:rsidRPr="00B035D8" w:rsidRDefault="00CC6585" w:rsidP="001377B5">
            <w:pPr>
              <w:spacing w:line="276" w:lineRule="auto"/>
              <w:rPr>
                <w:sz w:val="22"/>
                <w:szCs w:val="22"/>
              </w:rPr>
            </w:pPr>
            <w:r w:rsidRPr="00B035D8">
              <w:rPr>
                <w:sz w:val="22"/>
                <w:szCs w:val="22"/>
              </w:rPr>
              <w:t>Ostvar</w:t>
            </w:r>
          </w:p>
        </w:tc>
        <w:tc>
          <w:tcPr>
            <w:tcW w:w="850" w:type="dxa"/>
          </w:tcPr>
          <w:p w14:paraId="01E1BDC3" w14:textId="77777777" w:rsidR="00CC6585" w:rsidRPr="00B035D8" w:rsidRDefault="00CC6585" w:rsidP="001377B5">
            <w:pPr>
              <w:spacing w:line="276" w:lineRule="auto"/>
              <w:rPr>
                <w:sz w:val="22"/>
                <w:szCs w:val="22"/>
              </w:rPr>
            </w:pPr>
            <w:r w:rsidRPr="00B035D8">
              <w:rPr>
                <w:sz w:val="22"/>
                <w:szCs w:val="22"/>
              </w:rPr>
              <w:t>Planirano</w:t>
            </w:r>
          </w:p>
        </w:tc>
        <w:tc>
          <w:tcPr>
            <w:tcW w:w="993" w:type="dxa"/>
          </w:tcPr>
          <w:p w14:paraId="4C398235" w14:textId="77777777" w:rsidR="00CC6585" w:rsidRPr="00B035D8" w:rsidRDefault="00CC6585" w:rsidP="001377B5">
            <w:pPr>
              <w:spacing w:line="276" w:lineRule="auto"/>
              <w:rPr>
                <w:sz w:val="22"/>
                <w:szCs w:val="22"/>
              </w:rPr>
            </w:pPr>
            <w:r w:rsidRPr="00B035D8">
              <w:rPr>
                <w:sz w:val="22"/>
                <w:szCs w:val="22"/>
              </w:rPr>
              <w:t>Ostvar</w:t>
            </w:r>
          </w:p>
        </w:tc>
        <w:tc>
          <w:tcPr>
            <w:tcW w:w="850" w:type="dxa"/>
          </w:tcPr>
          <w:p w14:paraId="55451714" w14:textId="77777777" w:rsidR="00CC6585" w:rsidRPr="00B035D8" w:rsidRDefault="00CC6585" w:rsidP="001377B5">
            <w:pPr>
              <w:spacing w:line="276" w:lineRule="auto"/>
              <w:rPr>
                <w:sz w:val="22"/>
                <w:szCs w:val="22"/>
              </w:rPr>
            </w:pPr>
            <w:r w:rsidRPr="00B035D8">
              <w:rPr>
                <w:sz w:val="22"/>
                <w:szCs w:val="22"/>
              </w:rPr>
              <w:t>Planirano</w:t>
            </w:r>
          </w:p>
        </w:tc>
        <w:tc>
          <w:tcPr>
            <w:tcW w:w="851" w:type="dxa"/>
          </w:tcPr>
          <w:p w14:paraId="5693335B" w14:textId="77777777" w:rsidR="00CC6585" w:rsidRPr="00B035D8" w:rsidRDefault="00CC6585" w:rsidP="001377B5">
            <w:pPr>
              <w:spacing w:line="276" w:lineRule="auto"/>
              <w:rPr>
                <w:sz w:val="22"/>
                <w:szCs w:val="22"/>
              </w:rPr>
            </w:pPr>
            <w:r w:rsidRPr="00B035D8">
              <w:rPr>
                <w:sz w:val="22"/>
                <w:szCs w:val="22"/>
              </w:rPr>
              <w:t>Ostvar</w:t>
            </w:r>
          </w:p>
        </w:tc>
      </w:tr>
      <w:tr w:rsidR="00DD7317" w:rsidRPr="00B035D8" w14:paraId="45CACA42" w14:textId="77777777" w:rsidTr="00D63794">
        <w:tc>
          <w:tcPr>
            <w:tcW w:w="1276" w:type="dxa"/>
            <w:shd w:val="clear" w:color="auto" w:fill="FDE9D9" w:themeFill="accent6" w:themeFillTint="33"/>
          </w:tcPr>
          <w:p w14:paraId="1545422B" w14:textId="77777777" w:rsidR="00550620" w:rsidRPr="00B035D8" w:rsidRDefault="00550620" w:rsidP="00550620">
            <w:pPr>
              <w:spacing w:line="276" w:lineRule="auto"/>
              <w:rPr>
                <w:sz w:val="22"/>
                <w:szCs w:val="22"/>
              </w:rPr>
            </w:pPr>
            <w:r w:rsidRPr="00B035D8">
              <w:rPr>
                <w:sz w:val="22"/>
                <w:szCs w:val="22"/>
              </w:rPr>
              <w:t>HRV.JEZ</w:t>
            </w:r>
          </w:p>
        </w:tc>
        <w:tc>
          <w:tcPr>
            <w:tcW w:w="851" w:type="dxa"/>
          </w:tcPr>
          <w:p w14:paraId="1D08361A" w14:textId="77777777" w:rsidR="00550620" w:rsidRPr="00B035D8" w:rsidRDefault="00550620" w:rsidP="00550620">
            <w:pPr>
              <w:spacing w:line="276" w:lineRule="auto"/>
              <w:rPr>
                <w:sz w:val="22"/>
                <w:szCs w:val="22"/>
              </w:rPr>
            </w:pPr>
            <w:r w:rsidRPr="00B035D8">
              <w:rPr>
                <w:sz w:val="22"/>
                <w:szCs w:val="22"/>
              </w:rPr>
              <w:t>175</w:t>
            </w:r>
          </w:p>
        </w:tc>
        <w:tc>
          <w:tcPr>
            <w:tcW w:w="709" w:type="dxa"/>
          </w:tcPr>
          <w:p w14:paraId="5F104C0D" w14:textId="1FE84299" w:rsidR="00550620" w:rsidRPr="00B035D8" w:rsidRDefault="00550620" w:rsidP="00550620">
            <w:pPr>
              <w:spacing w:line="276" w:lineRule="auto"/>
              <w:rPr>
                <w:sz w:val="22"/>
                <w:szCs w:val="22"/>
              </w:rPr>
            </w:pPr>
            <w:r w:rsidRPr="00B035D8">
              <w:rPr>
                <w:sz w:val="22"/>
                <w:szCs w:val="22"/>
              </w:rPr>
              <w:t>181</w:t>
            </w:r>
          </w:p>
        </w:tc>
        <w:tc>
          <w:tcPr>
            <w:tcW w:w="850" w:type="dxa"/>
          </w:tcPr>
          <w:p w14:paraId="0F4268F1" w14:textId="29F6125A" w:rsidR="00550620" w:rsidRPr="00B035D8" w:rsidRDefault="00550620" w:rsidP="00550620">
            <w:pPr>
              <w:spacing w:line="276" w:lineRule="auto"/>
              <w:rPr>
                <w:sz w:val="22"/>
                <w:szCs w:val="22"/>
              </w:rPr>
            </w:pPr>
            <w:r w:rsidRPr="00B035D8">
              <w:rPr>
                <w:sz w:val="22"/>
                <w:szCs w:val="22"/>
              </w:rPr>
              <w:t>350</w:t>
            </w:r>
          </w:p>
        </w:tc>
        <w:tc>
          <w:tcPr>
            <w:tcW w:w="851" w:type="dxa"/>
          </w:tcPr>
          <w:p w14:paraId="01C08D58" w14:textId="677A4122" w:rsidR="00550620" w:rsidRPr="00B035D8" w:rsidRDefault="00550620" w:rsidP="00550620">
            <w:pPr>
              <w:spacing w:line="276" w:lineRule="auto"/>
              <w:rPr>
                <w:sz w:val="22"/>
                <w:szCs w:val="22"/>
              </w:rPr>
            </w:pPr>
            <w:r w:rsidRPr="00B035D8">
              <w:rPr>
                <w:sz w:val="22"/>
                <w:szCs w:val="22"/>
              </w:rPr>
              <w:t>355</w:t>
            </w:r>
          </w:p>
        </w:tc>
        <w:tc>
          <w:tcPr>
            <w:tcW w:w="850" w:type="dxa"/>
          </w:tcPr>
          <w:p w14:paraId="52FB0764" w14:textId="0BFA35A9" w:rsidR="00550620" w:rsidRPr="00B035D8" w:rsidRDefault="00550620" w:rsidP="00550620">
            <w:pPr>
              <w:spacing w:line="276" w:lineRule="auto"/>
              <w:rPr>
                <w:sz w:val="22"/>
                <w:szCs w:val="22"/>
              </w:rPr>
            </w:pPr>
            <w:r w:rsidRPr="00B035D8">
              <w:rPr>
                <w:sz w:val="22"/>
                <w:szCs w:val="22"/>
              </w:rPr>
              <w:t>350</w:t>
            </w:r>
          </w:p>
        </w:tc>
        <w:tc>
          <w:tcPr>
            <w:tcW w:w="709" w:type="dxa"/>
          </w:tcPr>
          <w:p w14:paraId="0357576F" w14:textId="741837C4" w:rsidR="00550620" w:rsidRPr="00B035D8" w:rsidRDefault="00550620" w:rsidP="00550620">
            <w:pPr>
              <w:spacing w:line="276" w:lineRule="auto"/>
              <w:rPr>
                <w:sz w:val="22"/>
                <w:szCs w:val="22"/>
              </w:rPr>
            </w:pPr>
            <w:r w:rsidRPr="00B035D8">
              <w:rPr>
                <w:sz w:val="22"/>
                <w:szCs w:val="22"/>
              </w:rPr>
              <w:t>356</w:t>
            </w:r>
          </w:p>
        </w:tc>
        <w:tc>
          <w:tcPr>
            <w:tcW w:w="850" w:type="dxa"/>
          </w:tcPr>
          <w:p w14:paraId="48C1E81C" w14:textId="276A5337" w:rsidR="00550620" w:rsidRPr="00B035D8" w:rsidRDefault="00550620" w:rsidP="00550620">
            <w:pPr>
              <w:spacing w:line="276" w:lineRule="auto"/>
              <w:rPr>
                <w:sz w:val="22"/>
                <w:szCs w:val="22"/>
              </w:rPr>
            </w:pPr>
            <w:r w:rsidRPr="00B035D8">
              <w:rPr>
                <w:sz w:val="22"/>
                <w:szCs w:val="22"/>
              </w:rPr>
              <w:t>17</w:t>
            </w:r>
            <w:r w:rsidR="004C2370" w:rsidRPr="00B035D8">
              <w:rPr>
                <w:sz w:val="22"/>
                <w:szCs w:val="22"/>
              </w:rPr>
              <w:t>5</w:t>
            </w:r>
          </w:p>
        </w:tc>
        <w:tc>
          <w:tcPr>
            <w:tcW w:w="993" w:type="dxa"/>
          </w:tcPr>
          <w:p w14:paraId="51F24925" w14:textId="7838AF25" w:rsidR="00550620" w:rsidRPr="00B035D8" w:rsidRDefault="00550620" w:rsidP="00550620">
            <w:pPr>
              <w:spacing w:line="276" w:lineRule="auto"/>
              <w:rPr>
                <w:sz w:val="22"/>
                <w:szCs w:val="22"/>
              </w:rPr>
            </w:pPr>
            <w:r w:rsidRPr="00B035D8">
              <w:rPr>
                <w:sz w:val="22"/>
                <w:szCs w:val="22"/>
              </w:rPr>
              <w:t>177</w:t>
            </w:r>
          </w:p>
        </w:tc>
        <w:tc>
          <w:tcPr>
            <w:tcW w:w="850" w:type="dxa"/>
            <w:shd w:val="clear" w:color="auto" w:fill="FDE9D9" w:themeFill="accent6" w:themeFillTint="33"/>
          </w:tcPr>
          <w:p w14:paraId="56ECFB83" w14:textId="77777777" w:rsidR="00550620" w:rsidRPr="00B035D8" w:rsidRDefault="00550620" w:rsidP="00550620">
            <w:pPr>
              <w:pStyle w:val="Tijeloteksta"/>
              <w:spacing w:line="276" w:lineRule="auto"/>
              <w:rPr>
                <w:sz w:val="22"/>
                <w:szCs w:val="22"/>
              </w:rPr>
            </w:pPr>
            <w:r w:rsidRPr="00B035D8">
              <w:rPr>
                <w:sz w:val="22"/>
                <w:szCs w:val="22"/>
              </w:rPr>
              <w:t>1050</w:t>
            </w:r>
          </w:p>
        </w:tc>
        <w:tc>
          <w:tcPr>
            <w:tcW w:w="851" w:type="dxa"/>
            <w:shd w:val="clear" w:color="auto" w:fill="FDE9D9" w:themeFill="accent6" w:themeFillTint="33"/>
          </w:tcPr>
          <w:p w14:paraId="5C79C015" w14:textId="634A6997" w:rsidR="00550620" w:rsidRPr="00B035D8" w:rsidRDefault="00550620" w:rsidP="00550620">
            <w:pPr>
              <w:pStyle w:val="Tijeloteksta"/>
              <w:spacing w:line="276" w:lineRule="auto"/>
              <w:rPr>
                <w:b/>
                <w:sz w:val="22"/>
                <w:szCs w:val="22"/>
              </w:rPr>
            </w:pPr>
            <w:r w:rsidRPr="00B035D8">
              <w:rPr>
                <w:b/>
                <w:sz w:val="22"/>
                <w:szCs w:val="22"/>
              </w:rPr>
              <w:t>10</w:t>
            </w:r>
            <w:r w:rsidR="004C2370" w:rsidRPr="00B035D8">
              <w:rPr>
                <w:b/>
                <w:sz w:val="22"/>
                <w:szCs w:val="22"/>
              </w:rPr>
              <w:t>6</w:t>
            </w:r>
            <w:r w:rsidR="00D838B1" w:rsidRPr="00B035D8">
              <w:rPr>
                <w:b/>
                <w:sz w:val="22"/>
                <w:szCs w:val="22"/>
              </w:rPr>
              <w:t>9</w:t>
            </w:r>
          </w:p>
        </w:tc>
      </w:tr>
      <w:tr w:rsidR="00DD7317" w:rsidRPr="00B035D8" w14:paraId="608D695B" w14:textId="77777777" w:rsidTr="00D63794">
        <w:tc>
          <w:tcPr>
            <w:tcW w:w="1276" w:type="dxa"/>
            <w:shd w:val="clear" w:color="auto" w:fill="FDE9D9" w:themeFill="accent6" w:themeFillTint="33"/>
          </w:tcPr>
          <w:p w14:paraId="0FBE1DA5" w14:textId="77777777" w:rsidR="00550620" w:rsidRPr="00B035D8" w:rsidRDefault="00550620" w:rsidP="00550620">
            <w:pPr>
              <w:spacing w:line="276" w:lineRule="auto"/>
              <w:rPr>
                <w:sz w:val="22"/>
                <w:szCs w:val="22"/>
              </w:rPr>
            </w:pPr>
            <w:r w:rsidRPr="00B035D8">
              <w:rPr>
                <w:sz w:val="22"/>
                <w:szCs w:val="22"/>
              </w:rPr>
              <w:lastRenderedPageBreak/>
              <w:t>L.K</w:t>
            </w:r>
          </w:p>
        </w:tc>
        <w:tc>
          <w:tcPr>
            <w:tcW w:w="851" w:type="dxa"/>
          </w:tcPr>
          <w:p w14:paraId="0B840A5A" w14:textId="77777777" w:rsidR="00550620" w:rsidRPr="00B035D8" w:rsidRDefault="00550620" w:rsidP="00550620">
            <w:pPr>
              <w:spacing w:line="276" w:lineRule="auto"/>
              <w:rPr>
                <w:sz w:val="22"/>
                <w:szCs w:val="22"/>
              </w:rPr>
            </w:pPr>
            <w:r w:rsidRPr="00B035D8">
              <w:rPr>
                <w:sz w:val="22"/>
                <w:szCs w:val="22"/>
              </w:rPr>
              <w:t>35</w:t>
            </w:r>
          </w:p>
        </w:tc>
        <w:tc>
          <w:tcPr>
            <w:tcW w:w="709" w:type="dxa"/>
          </w:tcPr>
          <w:p w14:paraId="638DD624" w14:textId="17017A39" w:rsidR="00550620" w:rsidRPr="00B035D8" w:rsidRDefault="00550620" w:rsidP="00550620">
            <w:pPr>
              <w:spacing w:line="276" w:lineRule="auto"/>
              <w:rPr>
                <w:sz w:val="22"/>
                <w:szCs w:val="22"/>
              </w:rPr>
            </w:pPr>
            <w:r w:rsidRPr="00B035D8">
              <w:rPr>
                <w:sz w:val="22"/>
                <w:szCs w:val="22"/>
              </w:rPr>
              <w:t>36</w:t>
            </w:r>
          </w:p>
        </w:tc>
        <w:tc>
          <w:tcPr>
            <w:tcW w:w="850" w:type="dxa"/>
          </w:tcPr>
          <w:p w14:paraId="535D0CCD" w14:textId="27940DF2" w:rsidR="00550620" w:rsidRPr="00B035D8" w:rsidRDefault="00550620" w:rsidP="00550620">
            <w:pPr>
              <w:spacing w:line="276" w:lineRule="auto"/>
              <w:rPr>
                <w:sz w:val="22"/>
                <w:szCs w:val="22"/>
              </w:rPr>
            </w:pPr>
            <w:r w:rsidRPr="00B035D8">
              <w:rPr>
                <w:sz w:val="22"/>
                <w:szCs w:val="22"/>
              </w:rPr>
              <w:t>70</w:t>
            </w:r>
          </w:p>
        </w:tc>
        <w:tc>
          <w:tcPr>
            <w:tcW w:w="851" w:type="dxa"/>
          </w:tcPr>
          <w:p w14:paraId="33C0F9A0" w14:textId="24FDE3E9" w:rsidR="00550620" w:rsidRPr="00B035D8" w:rsidRDefault="00550620" w:rsidP="00550620">
            <w:pPr>
              <w:spacing w:line="276" w:lineRule="auto"/>
              <w:rPr>
                <w:sz w:val="22"/>
                <w:szCs w:val="22"/>
              </w:rPr>
            </w:pPr>
            <w:r w:rsidRPr="00B035D8">
              <w:rPr>
                <w:sz w:val="22"/>
                <w:szCs w:val="22"/>
              </w:rPr>
              <w:t>71</w:t>
            </w:r>
          </w:p>
        </w:tc>
        <w:tc>
          <w:tcPr>
            <w:tcW w:w="850" w:type="dxa"/>
          </w:tcPr>
          <w:p w14:paraId="0D355136" w14:textId="6B0187CD" w:rsidR="00550620" w:rsidRPr="00B035D8" w:rsidRDefault="00550620" w:rsidP="00550620">
            <w:pPr>
              <w:spacing w:line="276" w:lineRule="auto"/>
              <w:rPr>
                <w:sz w:val="22"/>
                <w:szCs w:val="22"/>
              </w:rPr>
            </w:pPr>
            <w:r w:rsidRPr="00B035D8">
              <w:rPr>
                <w:sz w:val="22"/>
                <w:szCs w:val="22"/>
              </w:rPr>
              <w:t>70</w:t>
            </w:r>
          </w:p>
        </w:tc>
        <w:tc>
          <w:tcPr>
            <w:tcW w:w="709" w:type="dxa"/>
          </w:tcPr>
          <w:p w14:paraId="51792F2D" w14:textId="0D423D5D" w:rsidR="00550620" w:rsidRPr="00B035D8" w:rsidRDefault="00550620" w:rsidP="00550620">
            <w:pPr>
              <w:spacing w:line="276" w:lineRule="auto"/>
              <w:rPr>
                <w:sz w:val="22"/>
                <w:szCs w:val="22"/>
              </w:rPr>
            </w:pPr>
            <w:r w:rsidRPr="00B035D8">
              <w:rPr>
                <w:sz w:val="22"/>
                <w:szCs w:val="22"/>
              </w:rPr>
              <w:t>70</w:t>
            </w:r>
          </w:p>
        </w:tc>
        <w:tc>
          <w:tcPr>
            <w:tcW w:w="850" w:type="dxa"/>
          </w:tcPr>
          <w:p w14:paraId="3113B1C8" w14:textId="729826B6" w:rsidR="00550620" w:rsidRPr="00B035D8" w:rsidRDefault="00550620" w:rsidP="00550620">
            <w:pPr>
              <w:spacing w:line="276" w:lineRule="auto"/>
              <w:rPr>
                <w:sz w:val="22"/>
                <w:szCs w:val="22"/>
              </w:rPr>
            </w:pPr>
            <w:r w:rsidRPr="00B035D8">
              <w:rPr>
                <w:sz w:val="22"/>
                <w:szCs w:val="22"/>
              </w:rPr>
              <w:t>35</w:t>
            </w:r>
          </w:p>
        </w:tc>
        <w:tc>
          <w:tcPr>
            <w:tcW w:w="993" w:type="dxa"/>
          </w:tcPr>
          <w:p w14:paraId="5B9816BA" w14:textId="2EB17357" w:rsidR="00550620" w:rsidRPr="00B035D8" w:rsidRDefault="00550620" w:rsidP="00550620">
            <w:pPr>
              <w:spacing w:line="276" w:lineRule="auto"/>
              <w:rPr>
                <w:sz w:val="22"/>
                <w:szCs w:val="22"/>
              </w:rPr>
            </w:pPr>
            <w:r w:rsidRPr="00B035D8">
              <w:rPr>
                <w:sz w:val="22"/>
                <w:szCs w:val="22"/>
              </w:rPr>
              <w:t>40</w:t>
            </w:r>
          </w:p>
        </w:tc>
        <w:tc>
          <w:tcPr>
            <w:tcW w:w="850" w:type="dxa"/>
            <w:shd w:val="clear" w:color="auto" w:fill="FDE9D9" w:themeFill="accent6" w:themeFillTint="33"/>
          </w:tcPr>
          <w:p w14:paraId="74ACCBF0" w14:textId="77777777" w:rsidR="00550620" w:rsidRPr="00B035D8" w:rsidRDefault="00550620" w:rsidP="00550620">
            <w:pPr>
              <w:pStyle w:val="Tijeloteksta"/>
              <w:spacing w:line="276" w:lineRule="auto"/>
              <w:rPr>
                <w:sz w:val="22"/>
                <w:szCs w:val="22"/>
              </w:rPr>
            </w:pPr>
            <w:r w:rsidRPr="00B035D8">
              <w:rPr>
                <w:sz w:val="22"/>
                <w:szCs w:val="22"/>
              </w:rPr>
              <w:t>210</w:t>
            </w:r>
          </w:p>
        </w:tc>
        <w:tc>
          <w:tcPr>
            <w:tcW w:w="851" w:type="dxa"/>
            <w:shd w:val="clear" w:color="auto" w:fill="FDE9D9" w:themeFill="accent6" w:themeFillTint="33"/>
          </w:tcPr>
          <w:p w14:paraId="2418A562" w14:textId="698F4958" w:rsidR="00550620" w:rsidRPr="00B035D8" w:rsidRDefault="00550620" w:rsidP="00550620">
            <w:pPr>
              <w:pStyle w:val="Tijeloteksta"/>
              <w:spacing w:line="276" w:lineRule="auto"/>
              <w:rPr>
                <w:b/>
                <w:sz w:val="22"/>
                <w:szCs w:val="22"/>
              </w:rPr>
            </w:pPr>
            <w:r w:rsidRPr="00B035D8">
              <w:rPr>
                <w:b/>
                <w:sz w:val="22"/>
                <w:szCs w:val="22"/>
              </w:rPr>
              <w:t>21</w:t>
            </w:r>
            <w:r w:rsidR="004C2370" w:rsidRPr="00B035D8">
              <w:rPr>
                <w:b/>
                <w:sz w:val="22"/>
                <w:szCs w:val="22"/>
              </w:rPr>
              <w:t>7</w:t>
            </w:r>
          </w:p>
        </w:tc>
      </w:tr>
      <w:tr w:rsidR="00DD7317" w:rsidRPr="00B035D8" w14:paraId="0BDE5732" w14:textId="77777777" w:rsidTr="00D63794">
        <w:tc>
          <w:tcPr>
            <w:tcW w:w="1276" w:type="dxa"/>
            <w:shd w:val="clear" w:color="auto" w:fill="FDE9D9" w:themeFill="accent6" w:themeFillTint="33"/>
          </w:tcPr>
          <w:p w14:paraId="2C0FB036" w14:textId="77777777" w:rsidR="00550620" w:rsidRPr="00B035D8" w:rsidRDefault="00550620" w:rsidP="00550620">
            <w:pPr>
              <w:spacing w:line="276" w:lineRule="auto"/>
              <w:rPr>
                <w:sz w:val="22"/>
                <w:szCs w:val="22"/>
              </w:rPr>
            </w:pPr>
            <w:r w:rsidRPr="00B035D8">
              <w:rPr>
                <w:sz w:val="22"/>
                <w:szCs w:val="22"/>
              </w:rPr>
              <w:t>G.K</w:t>
            </w:r>
          </w:p>
        </w:tc>
        <w:tc>
          <w:tcPr>
            <w:tcW w:w="851" w:type="dxa"/>
          </w:tcPr>
          <w:p w14:paraId="70E7CD86" w14:textId="77777777" w:rsidR="00550620" w:rsidRPr="00B035D8" w:rsidRDefault="00550620" w:rsidP="00550620">
            <w:pPr>
              <w:spacing w:line="276" w:lineRule="auto"/>
              <w:rPr>
                <w:sz w:val="22"/>
                <w:szCs w:val="22"/>
              </w:rPr>
            </w:pPr>
            <w:r w:rsidRPr="00B035D8">
              <w:rPr>
                <w:sz w:val="22"/>
                <w:szCs w:val="22"/>
              </w:rPr>
              <w:t>35</w:t>
            </w:r>
          </w:p>
        </w:tc>
        <w:tc>
          <w:tcPr>
            <w:tcW w:w="709" w:type="dxa"/>
          </w:tcPr>
          <w:p w14:paraId="07C47995" w14:textId="08EA72DC" w:rsidR="00550620" w:rsidRPr="00B035D8" w:rsidRDefault="00550620" w:rsidP="00550620">
            <w:pPr>
              <w:spacing w:line="276" w:lineRule="auto"/>
              <w:rPr>
                <w:sz w:val="22"/>
                <w:szCs w:val="22"/>
              </w:rPr>
            </w:pPr>
            <w:r w:rsidRPr="00B035D8">
              <w:rPr>
                <w:sz w:val="22"/>
                <w:szCs w:val="22"/>
              </w:rPr>
              <w:t>35</w:t>
            </w:r>
          </w:p>
        </w:tc>
        <w:tc>
          <w:tcPr>
            <w:tcW w:w="850" w:type="dxa"/>
          </w:tcPr>
          <w:p w14:paraId="1778EBD3" w14:textId="1E1FBF07" w:rsidR="00550620" w:rsidRPr="00B035D8" w:rsidRDefault="00550620" w:rsidP="00550620">
            <w:pPr>
              <w:spacing w:line="276" w:lineRule="auto"/>
              <w:rPr>
                <w:sz w:val="22"/>
                <w:szCs w:val="22"/>
              </w:rPr>
            </w:pPr>
            <w:r w:rsidRPr="00B035D8">
              <w:rPr>
                <w:sz w:val="22"/>
                <w:szCs w:val="22"/>
              </w:rPr>
              <w:t>70</w:t>
            </w:r>
          </w:p>
        </w:tc>
        <w:tc>
          <w:tcPr>
            <w:tcW w:w="851" w:type="dxa"/>
          </w:tcPr>
          <w:p w14:paraId="14FBB4F4" w14:textId="1A00DB26" w:rsidR="00550620" w:rsidRPr="00B035D8" w:rsidRDefault="00550620" w:rsidP="00550620">
            <w:pPr>
              <w:spacing w:line="276" w:lineRule="auto"/>
              <w:rPr>
                <w:sz w:val="22"/>
                <w:szCs w:val="22"/>
              </w:rPr>
            </w:pPr>
            <w:r w:rsidRPr="00B035D8">
              <w:rPr>
                <w:sz w:val="22"/>
                <w:szCs w:val="22"/>
              </w:rPr>
              <w:t>73</w:t>
            </w:r>
          </w:p>
        </w:tc>
        <w:tc>
          <w:tcPr>
            <w:tcW w:w="850" w:type="dxa"/>
          </w:tcPr>
          <w:p w14:paraId="1759AA11" w14:textId="34C3A854" w:rsidR="00550620" w:rsidRPr="00B035D8" w:rsidRDefault="00550620" w:rsidP="00550620">
            <w:pPr>
              <w:spacing w:line="276" w:lineRule="auto"/>
              <w:rPr>
                <w:sz w:val="22"/>
                <w:szCs w:val="22"/>
              </w:rPr>
            </w:pPr>
            <w:r w:rsidRPr="00B035D8">
              <w:rPr>
                <w:sz w:val="22"/>
                <w:szCs w:val="22"/>
              </w:rPr>
              <w:t>70</w:t>
            </w:r>
          </w:p>
        </w:tc>
        <w:tc>
          <w:tcPr>
            <w:tcW w:w="709" w:type="dxa"/>
          </w:tcPr>
          <w:p w14:paraId="65DE1535" w14:textId="4138E00B" w:rsidR="00550620" w:rsidRPr="00B035D8" w:rsidRDefault="00550620" w:rsidP="00550620">
            <w:pPr>
              <w:spacing w:line="276" w:lineRule="auto"/>
              <w:rPr>
                <w:sz w:val="22"/>
                <w:szCs w:val="22"/>
              </w:rPr>
            </w:pPr>
            <w:r w:rsidRPr="00B035D8">
              <w:rPr>
                <w:sz w:val="22"/>
                <w:szCs w:val="22"/>
              </w:rPr>
              <w:t>70</w:t>
            </w:r>
          </w:p>
        </w:tc>
        <w:tc>
          <w:tcPr>
            <w:tcW w:w="850" w:type="dxa"/>
          </w:tcPr>
          <w:p w14:paraId="13E07397" w14:textId="3F543F67" w:rsidR="00550620" w:rsidRPr="00B035D8" w:rsidRDefault="00550620" w:rsidP="00550620">
            <w:pPr>
              <w:spacing w:line="276" w:lineRule="auto"/>
              <w:rPr>
                <w:sz w:val="22"/>
                <w:szCs w:val="22"/>
              </w:rPr>
            </w:pPr>
            <w:r w:rsidRPr="00B035D8">
              <w:rPr>
                <w:sz w:val="22"/>
                <w:szCs w:val="22"/>
              </w:rPr>
              <w:t>35</w:t>
            </w:r>
          </w:p>
        </w:tc>
        <w:tc>
          <w:tcPr>
            <w:tcW w:w="993" w:type="dxa"/>
          </w:tcPr>
          <w:p w14:paraId="24BF1976" w14:textId="5CEB9FFC" w:rsidR="00550620" w:rsidRPr="00B035D8" w:rsidRDefault="00550620" w:rsidP="00550620">
            <w:pPr>
              <w:spacing w:line="276" w:lineRule="auto"/>
              <w:rPr>
                <w:sz w:val="22"/>
                <w:szCs w:val="22"/>
              </w:rPr>
            </w:pPr>
            <w:r w:rsidRPr="00B035D8">
              <w:rPr>
                <w:sz w:val="22"/>
                <w:szCs w:val="22"/>
              </w:rPr>
              <w:t>35</w:t>
            </w:r>
          </w:p>
        </w:tc>
        <w:tc>
          <w:tcPr>
            <w:tcW w:w="850" w:type="dxa"/>
            <w:shd w:val="clear" w:color="auto" w:fill="FDE9D9" w:themeFill="accent6" w:themeFillTint="33"/>
          </w:tcPr>
          <w:p w14:paraId="524080C8" w14:textId="77777777" w:rsidR="00550620" w:rsidRPr="00B035D8" w:rsidRDefault="00550620" w:rsidP="00550620">
            <w:pPr>
              <w:pStyle w:val="Tijeloteksta"/>
              <w:spacing w:line="276" w:lineRule="auto"/>
              <w:rPr>
                <w:sz w:val="22"/>
                <w:szCs w:val="22"/>
              </w:rPr>
            </w:pPr>
            <w:r w:rsidRPr="00B035D8">
              <w:rPr>
                <w:sz w:val="22"/>
                <w:szCs w:val="22"/>
              </w:rPr>
              <w:t>210</w:t>
            </w:r>
          </w:p>
        </w:tc>
        <w:tc>
          <w:tcPr>
            <w:tcW w:w="851" w:type="dxa"/>
            <w:shd w:val="clear" w:color="auto" w:fill="FDE9D9" w:themeFill="accent6" w:themeFillTint="33"/>
          </w:tcPr>
          <w:p w14:paraId="0F996C59" w14:textId="7622416A" w:rsidR="00550620" w:rsidRPr="00B035D8" w:rsidRDefault="00550620" w:rsidP="00550620">
            <w:pPr>
              <w:pStyle w:val="Tijeloteksta"/>
              <w:spacing w:line="276" w:lineRule="auto"/>
              <w:rPr>
                <w:b/>
                <w:sz w:val="22"/>
                <w:szCs w:val="22"/>
              </w:rPr>
            </w:pPr>
            <w:r w:rsidRPr="00B035D8">
              <w:rPr>
                <w:b/>
                <w:sz w:val="22"/>
                <w:szCs w:val="22"/>
              </w:rPr>
              <w:t>21</w:t>
            </w:r>
            <w:r w:rsidR="004C2370" w:rsidRPr="00B035D8">
              <w:rPr>
                <w:b/>
                <w:sz w:val="22"/>
                <w:szCs w:val="22"/>
              </w:rPr>
              <w:t>3</w:t>
            </w:r>
          </w:p>
        </w:tc>
      </w:tr>
      <w:tr w:rsidR="00DD7317" w:rsidRPr="00B035D8" w14:paraId="380B1EDE" w14:textId="77777777" w:rsidTr="00D63794">
        <w:tc>
          <w:tcPr>
            <w:tcW w:w="1276" w:type="dxa"/>
            <w:shd w:val="clear" w:color="auto" w:fill="FDE9D9" w:themeFill="accent6" w:themeFillTint="33"/>
          </w:tcPr>
          <w:p w14:paraId="6BC3C9DD" w14:textId="77777777" w:rsidR="00550620" w:rsidRPr="00B035D8" w:rsidRDefault="00550620" w:rsidP="00550620">
            <w:pPr>
              <w:spacing w:line="276" w:lineRule="auto"/>
              <w:rPr>
                <w:sz w:val="22"/>
                <w:szCs w:val="22"/>
              </w:rPr>
            </w:pPr>
            <w:r w:rsidRPr="00B035D8">
              <w:rPr>
                <w:sz w:val="22"/>
                <w:szCs w:val="22"/>
              </w:rPr>
              <w:t>NJ. J</w:t>
            </w:r>
          </w:p>
        </w:tc>
        <w:tc>
          <w:tcPr>
            <w:tcW w:w="851" w:type="dxa"/>
          </w:tcPr>
          <w:p w14:paraId="51242609" w14:textId="77777777" w:rsidR="00550620" w:rsidRPr="00B035D8" w:rsidRDefault="00550620" w:rsidP="00550620">
            <w:pPr>
              <w:spacing w:line="276" w:lineRule="auto"/>
              <w:rPr>
                <w:sz w:val="22"/>
                <w:szCs w:val="22"/>
              </w:rPr>
            </w:pPr>
            <w:r w:rsidRPr="00B035D8">
              <w:rPr>
                <w:sz w:val="22"/>
                <w:szCs w:val="22"/>
              </w:rPr>
              <w:t>70</w:t>
            </w:r>
          </w:p>
        </w:tc>
        <w:tc>
          <w:tcPr>
            <w:tcW w:w="709" w:type="dxa"/>
          </w:tcPr>
          <w:p w14:paraId="72D3FFC2" w14:textId="6891A1DC" w:rsidR="00550620" w:rsidRPr="00B035D8" w:rsidRDefault="00550620" w:rsidP="00550620">
            <w:pPr>
              <w:spacing w:line="276" w:lineRule="auto"/>
              <w:rPr>
                <w:sz w:val="22"/>
                <w:szCs w:val="22"/>
              </w:rPr>
            </w:pPr>
            <w:r w:rsidRPr="00B035D8">
              <w:rPr>
                <w:sz w:val="22"/>
                <w:szCs w:val="22"/>
              </w:rPr>
              <w:t>71</w:t>
            </w:r>
          </w:p>
        </w:tc>
        <w:tc>
          <w:tcPr>
            <w:tcW w:w="850" w:type="dxa"/>
          </w:tcPr>
          <w:p w14:paraId="4A07A32C" w14:textId="1843A7F8" w:rsidR="00550620" w:rsidRPr="00B035D8" w:rsidRDefault="00550620" w:rsidP="00550620">
            <w:pPr>
              <w:spacing w:line="276" w:lineRule="auto"/>
              <w:rPr>
                <w:sz w:val="22"/>
                <w:szCs w:val="22"/>
              </w:rPr>
            </w:pPr>
            <w:r w:rsidRPr="00B035D8">
              <w:rPr>
                <w:sz w:val="22"/>
                <w:szCs w:val="22"/>
              </w:rPr>
              <w:t>140</w:t>
            </w:r>
          </w:p>
        </w:tc>
        <w:tc>
          <w:tcPr>
            <w:tcW w:w="851" w:type="dxa"/>
          </w:tcPr>
          <w:p w14:paraId="220BA5D4" w14:textId="201BDD6E" w:rsidR="00550620" w:rsidRPr="00B035D8" w:rsidRDefault="00550620" w:rsidP="00550620">
            <w:pPr>
              <w:spacing w:line="276" w:lineRule="auto"/>
              <w:rPr>
                <w:sz w:val="22"/>
                <w:szCs w:val="22"/>
              </w:rPr>
            </w:pPr>
            <w:r w:rsidRPr="00B035D8">
              <w:rPr>
                <w:sz w:val="22"/>
                <w:szCs w:val="22"/>
              </w:rPr>
              <w:t>143</w:t>
            </w:r>
          </w:p>
        </w:tc>
        <w:tc>
          <w:tcPr>
            <w:tcW w:w="850" w:type="dxa"/>
          </w:tcPr>
          <w:p w14:paraId="33E57D80" w14:textId="511D64DF" w:rsidR="00550620" w:rsidRPr="00B035D8" w:rsidRDefault="00550620" w:rsidP="00550620">
            <w:pPr>
              <w:spacing w:line="276" w:lineRule="auto"/>
              <w:rPr>
                <w:sz w:val="22"/>
                <w:szCs w:val="22"/>
              </w:rPr>
            </w:pPr>
            <w:r w:rsidRPr="00B035D8">
              <w:rPr>
                <w:sz w:val="22"/>
                <w:szCs w:val="22"/>
              </w:rPr>
              <w:t>140</w:t>
            </w:r>
          </w:p>
        </w:tc>
        <w:tc>
          <w:tcPr>
            <w:tcW w:w="709" w:type="dxa"/>
          </w:tcPr>
          <w:p w14:paraId="060C55EB" w14:textId="531C8641" w:rsidR="00550620" w:rsidRPr="00B035D8" w:rsidRDefault="00550620" w:rsidP="00550620">
            <w:pPr>
              <w:spacing w:line="276" w:lineRule="auto"/>
              <w:rPr>
                <w:sz w:val="22"/>
                <w:szCs w:val="22"/>
              </w:rPr>
            </w:pPr>
            <w:r w:rsidRPr="00B035D8">
              <w:rPr>
                <w:sz w:val="22"/>
                <w:szCs w:val="22"/>
              </w:rPr>
              <w:t>141</w:t>
            </w:r>
          </w:p>
        </w:tc>
        <w:tc>
          <w:tcPr>
            <w:tcW w:w="850" w:type="dxa"/>
          </w:tcPr>
          <w:p w14:paraId="2248D79D" w14:textId="7E58E340" w:rsidR="00550620" w:rsidRPr="00B035D8" w:rsidRDefault="00550620" w:rsidP="00550620">
            <w:pPr>
              <w:spacing w:line="276" w:lineRule="auto"/>
              <w:rPr>
                <w:sz w:val="22"/>
                <w:szCs w:val="22"/>
              </w:rPr>
            </w:pPr>
            <w:r w:rsidRPr="00B035D8">
              <w:rPr>
                <w:sz w:val="22"/>
                <w:szCs w:val="22"/>
              </w:rPr>
              <w:t>70</w:t>
            </w:r>
          </w:p>
        </w:tc>
        <w:tc>
          <w:tcPr>
            <w:tcW w:w="993" w:type="dxa"/>
          </w:tcPr>
          <w:p w14:paraId="5F846133" w14:textId="74C56132" w:rsidR="00550620" w:rsidRPr="00B035D8" w:rsidRDefault="00550620" w:rsidP="00550620">
            <w:pPr>
              <w:spacing w:line="276" w:lineRule="auto"/>
              <w:rPr>
                <w:sz w:val="22"/>
                <w:szCs w:val="22"/>
              </w:rPr>
            </w:pPr>
            <w:r w:rsidRPr="00B035D8">
              <w:rPr>
                <w:sz w:val="22"/>
                <w:szCs w:val="22"/>
              </w:rPr>
              <w:t>70</w:t>
            </w:r>
          </w:p>
        </w:tc>
        <w:tc>
          <w:tcPr>
            <w:tcW w:w="850" w:type="dxa"/>
            <w:shd w:val="clear" w:color="auto" w:fill="FDE9D9" w:themeFill="accent6" w:themeFillTint="33"/>
          </w:tcPr>
          <w:p w14:paraId="7491C015" w14:textId="77777777" w:rsidR="00550620" w:rsidRPr="00B035D8" w:rsidRDefault="00550620" w:rsidP="00550620">
            <w:pPr>
              <w:pStyle w:val="Tijeloteksta"/>
              <w:spacing w:line="276" w:lineRule="auto"/>
              <w:rPr>
                <w:sz w:val="22"/>
                <w:szCs w:val="22"/>
              </w:rPr>
            </w:pPr>
            <w:r w:rsidRPr="00B035D8">
              <w:rPr>
                <w:sz w:val="22"/>
                <w:szCs w:val="22"/>
              </w:rPr>
              <w:t>420</w:t>
            </w:r>
          </w:p>
        </w:tc>
        <w:tc>
          <w:tcPr>
            <w:tcW w:w="851" w:type="dxa"/>
            <w:shd w:val="clear" w:color="auto" w:fill="FDE9D9" w:themeFill="accent6" w:themeFillTint="33"/>
          </w:tcPr>
          <w:p w14:paraId="1682EEAD" w14:textId="477901D9" w:rsidR="00550620" w:rsidRPr="00B035D8" w:rsidRDefault="00550620" w:rsidP="00550620">
            <w:pPr>
              <w:pStyle w:val="Tijeloteksta"/>
              <w:spacing w:line="276" w:lineRule="auto"/>
              <w:rPr>
                <w:b/>
                <w:sz w:val="22"/>
                <w:szCs w:val="22"/>
              </w:rPr>
            </w:pPr>
            <w:r w:rsidRPr="00B035D8">
              <w:rPr>
                <w:b/>
                <w:sz w:val="22"/>
                <w:szCs w:val="22"/>
              </w:rPr>
              <w:t>42</w:t>
            </w:r>
            <w:r w:rsidR="004C2370" w:rsidRPr="00B035D8">
              <w:rPr>
                <w:b/>
                <w:sz w:val="22"/>
                <w:szCs w:val="22"/>
              </w:rPr>
              <w:t>5</w:t>
            </w:r>
          </w:p>
        </w:tc>
      </w:tr>
      <w:tr w:rsidR="00DD7317" w:rsidRPr="00B035D8" w14:paraId="4624EB3F" w14:textId="77777777" w:rsidTr="00D63794">
        <w:tc>
          <w:tcPr>
            <w:tcW w:w="1276" w:type="dxa"/>
            <w:shd w:val="clear" w:color="auto" w:fill="FDE9D9" w:themeFill="accent6" w:themeFillTint="33"/>
          </w:tcPr>
          <w:p w14:paraId="1DABF115" w14:textId="77777777" w:rsidR="00550620" w:rsidRPr="00B035D8" w:rsidRDefault="00550620" w:rsidP="00550620">
            <w:pPr>
              <w:spacing w:line="276" w:lineRule="auto"/>
              <w:rPr>
                <w:sz w:val="22"/>
                <w:szCs w:val="22"/>
              </w:rPr>
            </w:pPr>
            <w:r w:rsidRPr="00B035D8">
              <w:rPr>
                <w:sz w:val="22"/>
                <w:szCs w:val="22"/>
              </w:rPr>
              <w:t>INF</w:t>
            </w:r>
          </w:p>
        </w:tc>
        <w:tc>
          <w:tcPr>
            <w:tcW w:w="851" w:type="dxa"/>
            <w:shd w:val="clear" w:color="auto" w:fill="EAF1DD" w:themeFill="accent3" w:themeFillTint="33"/>
          </w:tcPr>
          <w:p w14:paraId="684C8293" w14:textId="77777777" w:rsidR="00550620" w:rsidRPr="00B035D8" w:rsidRDefault="00550620" w:rsidP="00550620">
            <w:pPr>
              <w:spacing w:line="276" w:lineRule="auto"/>
              <w:rPr>
                <w:sz w:val="22"/>
                <w:szCs w:val="22"/>
              </w:rPr>
            </w:pPr>
          </w:p>
        </w:tc>
        <w:tc>
          <w:tcPr>
            <w:tcW w:w="709" w:type="dxa"/>
            <w:shd w:val="clear" w:color="auto" w:fill="EAF1DD" w:themeFill="accent3" w:themeFillTint="33"/>
          </w:tcPr>
          <w:p w14:paraId="5A3A3A56" w14:textId="77777777" w:rsidR="00550620" w:rsidRPr="00B035D8" w:rsidRDefault="00550620" w:rsidP="00550620">
            <w:pPr>
              <w:spacing w:line="276" w:lineRule="auto"/>
              <w:rPr>
                <w:sz w:val="22"/>
                <w:szCs w:val="22"/>
              </w:rPr>
            </w:pPr>
          </w:p>
        </w:tc>
        <w:tc>
          <w:tcPr>
            <w:tcW w:w="850" w:type="dxa"/>
            <w:shd w:val="clear" w:color="auto" w:fill="EAF1DD" w:themeFill="accent3" w:themeFillTint="33"/>
          </w:tcPr>
          <w:p w14:paraId="06DCD587" w14:textId="77777777" w:rsidR="00550620" w:rsidRPr="00B035D8" w:rsidRDefault="00550620" w:rsidP="00550620">
            <w:pPr>
              <w:spacing w:line="276" w:lineRule="auto"/>
              <w:rPr>
                <w:sz w:val="22"/>
                <w:szCs w:val="22"/>
              </w:rPr>
            </w:pPr>
          </w:p>
        </w:tc>
        <w:tc>
          <w:tcPr>
            <w:tcW w:w="851" w:type="dxa"/>
            <w:shd w:val="clear" w:color="auto" w:fill="EAF1DD" w:themeFill="accent3" w:themeFillTint="33"/>
          </w:tcPr>
          <w:p w14:paraId="60F85F2D" w14:textId="77777777" w:rsidR="00550620" w:rsidRPr="00B035D8" w:rsidRDefault="00550620" w:rsidP="00550620">
            <w:pPr>
              <w:spacing w:line="276" w:lineRule="auto"/>
              <w:rPr>
                <w:sz w:val="22"/>
                <w:szCs w:val="22"/>
              </w:rPr>
            </w:pPr>
          </w:p>
        </w:tc>
        <w:tc>
          <w:tcPr>
            <w:tcW w:w="850" w:type="dxa"/>
            <w:shd w:val="clear" w:color="auto" w:fill="EAF1DD" w:themeFill="accent3" w:themeFillTint="33"/>
          </w:tcPr>
          <w:p w14:paraId="336837F6" w14:textId="77777777" w:rsidR="00550620" w:rsidRPr="00B035D8" w:rsidRDefault="00550620" w:rsidP="00550620">
            <w:pPr>
              <w:spacing w:line="276" w:lineRule="auto"/>
              <w:rPr>
                <w:sz w:val="22"/>
                <w:szCs w:val="22"/>
              </w:rPr>
            </w:pPr>
          </w:p>
        </w:tc>
        <w:tc>
          <w:tcPr>
            <w:tcW w:w="709" w:type="dxa"/>
            <w:shd w:val="clear" w:color="auto" w:fill="EAF1DD" w:themeFill="accent3" w:themeFillTint="33"/>
          </w:tcPr>
          <w:p w14:paraId="4037A073" w14:textId="77777777" w:rsidR="00550620" w:rsidRPr="00B035D8" w:rsidRDefault="00550620" w:rsidP="00550620">
            <w:pPr>
              <w:spacing w:line="276" w:lineRule="auto"/>
              <w:rPr>
                <w:sz w:val="22"/>
                <w:szCs w:val="22"/>
              </w:rPr>
            </w:pPr>
          </w:p>
        </w:tc>
        <w:tc>
          <w:tcPr>
            <w:tcW w:w="850" w:type="dxa"/>
            <w:shd w:val="clear" w:color="auto" w:fill="EAF1DD" w:themeFill="accent3" w:themeFillTint="33"/>
          </w:tcPr>
          <w:p w14:paraId="31132B94" w14:textId="77777777" w:rsidR="00550620" w:rsidRPr="00B035D8" w:rsidRDefault="00550620" w:rsidP="00550620">
            <w:pPr>
              <w:spacing w:line="276" w:lineRule="auto"/>
              <w:rPr>
                <w:sz w:val="22"/>
                <w:szCs w:val="22"/>
              </w:rPr>
            </w:pPr>
          </w:p>
        </w:tc>
        <w:tc>
          <w:tcPr>
            <w:tcW w:w="993" w:type="dxa"/>
            <w:shd w:val="clear" w:color="auto" w:fill="EAF1DD" w:themeFill="accent3" w:themeFillTint="33"/>
          </w:tcPr>
          <w:p w14:paraId="477B9166" w14:textId="77777777" w:rsidR="00550620" w:rsidRPr="00B035D8" w:rsidRDefault="00550620" w:rsidP="00550620">
            <w:pPr>
              <w:spacing w:line="276" w:lineRule="auto"/>
              <w:rPr>
                <w:sz w:val="22"/>
                <w:szCs w:val="22"/>
              </w:rPr>
            </w:pPr>
          </w:p>
        </w:tc>
        <w:tc>
          <w:tcPr>
            <w:tcW w:w="850" w:type="dxa"/>
            <w:shd w:val="clear" w:color="auto" w:fill="FDE9D9" w:themeFill="accent6" w:themeFillTint="33"/>
          </w:tcPr>
          <w:p w14:paraId="6A85DE94" w14:textId="77777777" w:rsidR="00550620" w:rsidRPr="00B035D8" w:rsidRDefault="00550620" w:rsidP="00550620">
            <w:pPr>
              <w:pStyle w:val="Tijeloteksta"/>
              <w:spacing w:line="276" w:lineRule="auto"/>
              <w:rPr>
                <w:sz w:val="22"/>
                <w:szCs w:val="22"/>
              </w:rPr>
            </w:pPr>
          </w:p>
        </w:tc>
        <w:tc>
          <w:tcPr>
            <w:tcW w:w="851" w:type="dxa"/>
            <w:shd w:val="clear" w:color="auto" w:fill="FDE9D9" w:themeFill="accent6" w:themeFillTint="33"/>
          </w:tcPr>
          <w:p w14:paraId="2CB8BC84" w14:textId="77777777" w:rsidR="00550620" w:rsidRPr="00B035D8" w:rsidRDefault="00550620" w:rsidP="00550620">
            <w:pPr>
              <w:pStyle w:val="Tijeloteksta"/>
              <w:spacing w:line="276" w:lineRule="auto"/>
              <w:rPr>
                <w:b/>
                <w:sz w:val="22"/>
                <w:szCs w:val="22"/>
              </w:rPr>
            </w:pPr>
          </w:p>
        </w:tc>
      </w:tr>
      <w:tr w:rsidR="00DD7317" w:rsidRPr="00B035D8" w14:paraId="6900FD93" w14:textId="77777777" w:rsidTr="00D63794">
        <w:tc>
          <w:tcPr>
            <w:tcW w:w="1276" w:type="dxa"/>
            <w:shd w:val="clear" w:color="auto" w:fill="FDE9D9" w:themeFill="accent6" w:themeFillTint="33"/>
          </w:tcPr>
          <w:p w14:paraId="11619AD1" w14:textId="77777777" w:rsidR="00550620" w:rsidRPr="00B035D8" w:rsidRDefault="00550620" w:rsidP="00550620">
            <w:pPr>
              <w:spacing w:line="276" w:lineRule="auto"/>
              <w:rPr>
                <w:sz w:val="22"/>
                <w:szCs w:val="22"/>
              </w:rPr>
            </w:pPr>
            <w:r w:rsidRPr="00B035D8">
              <w:rPr>
                <w:sz w:val="22"/>
                <w:szCs w:val="22"/>
              </w:rPr>
              <w:t>MATEM</w:t>
            </w:r>
          </w:p>
        </w:tc>
        <w:tc>
          <w:tcPr>
            <w:tcW w:w="851" w:type="dxa"/>
          </w:tcPr>
          <w:p w14:paraId="687D0FFA" w14:textId="77777777" w:rsidR="00550620" w:rsidRPr="00B035D8" w:rsidRDefault="00550620" w:rsidP="00550620">
            <w:pPr>
              <w:spacing w:line="276" w:lineRule="auto"/>
              <w:rPr>
                <w:sz w:val="22"/>
                <w:szCs w:val="22"/>
              </w:rPr>
            </w:pPr>
            <w:r w:rsidRPr="00B035D8">
              <w:rPr>
                <w:sz w:val="22"/>
                <w:szCs w:val="22"/>
              </w:rPr>
              <w:t>140</w:t>
            </w:r>
          </w:p>
        </w:tc>
        <w:tc>
          <w:tcPr>
            <w:tcW w:w="709" w:type="dxa"/>
          </w:tcPr>
          <w:p w14:paraId="20DAD1AC" w14:textId="07EEFF26" w:rsidR="00550620" w:rsidRPr="00B035D8" w:rsidRDefault="00550620" w:rsidP="00550620">
            <w:pPr>
              <w:spacing w:line="276" w:lineRule="auto"/>
              <w:rPr>
                <w:sz w:val="22"/>
                <w:szCs w:val="22"/>
              </w:rPr>
            </w:pPr>
            <w:r w:rsidRPr="00B035D8">
              <w:rPr>
                <w:sz w:val="22"/>
                <w:szCs w:val="22"/>
              </w:rPr>
              <w:t>143</w:t>
            </w:r>
          </w:p>
        </w:tc>
        <w:tc>
          <w:tcPr>
            <w:tcW w:w="850" w:type="dxa"/>
          </w:tcPr>
          <w:p w14:paraId="05AA83E3" w14:textId="30320604" w:rsidR="00550620" w:rsidRPr="00B035D8" w:rsidRDefault="00550620" w:rsidP="00550620">
            <w:pPr>
              <w:spacing w:line="276" w:lineRule="auto"/>
              <w:rPr>
                <w:sz w:val="22"/>
                <w:szCs w:val="22"/>
              </w:rPr>
            </w:pPr>
            <w:r w:rsidRPr="00B035D8">
              <w:rPr>
                <w:sz w:val="22"/>
                <w:szCs w:val="22"/>
              </w:rPr>
              <w:t>280</w:t>
            </w:r>
          </w:p>
        </w:tc>
        <w:tc>
          <w:tcPr>
            <w:tcW w:w="851" w:type="dxa"/>
          </w:tcPr>
          <w:p w14:paraId="79924B1E" w14:textId="771C96F0" w:rsidR="00550620" w:rsidRPr="00B035D8" w:rsidRDefault="00550620" w:rsidP="00550620">
            <w:pPr>
              <w:spacing w:line="276" w:lineRule="auto"/>
              <w:rPr>
                <w:sz w:val="22"/>
                <w:szCs w:val="22"/>
              </w:rPr>
            </w:pPr>
            <w:r w:rsidRPr="00B035D8">
              <w:rPr>
                <w:sz w:val="22"/>
                <w:szCs w:val="22"/>
              </w:rPr>
              <w:t>284</w:t>
            </w:r>
          </w:p>
        </w:tc>
        <w:tc>
          <w:tcPr>
            <w:tcW w:w="850" w:type="dxa"/>
          </w:tcPr>
          <w:p w14:paraId="7C58ABD1" w14:textId="6FB3AE5A" w:rsidR="00550620" w:rsidRPr="00B035D8" w:rsidRDefault="00550620" w:rsidP="00550620">
            <w:pPr>
              <w:spacing w:line="276" w:lineRule="auto"/>
              <w:rPr>
                <w:sz w:val="22"/>
                <w:szCs w:val="22"/>
              </w:rPr>
            </w:pPr>
            <w:r w:rsidRPr="00B035D8">
              <w:rPr>
                <w:sz w:val="22"/>
                <w:szCs w:val="22"/>
              </w:rPr>
              <w:t>280</w:t>
            </w:r>
          </w:p>
        </w:tc>
        <w:tc>
          <w:tcPr>
            <w:tcW w:w="709" w:type="dxa"/>
          </w:tcPr>
          <w:p w14:paraId="70C45CBF" w14:textId="1AA53B8F" w:rsidR="00550620" w:rsidRPr="00B035D8" w:rsidRDefault="00550620" w:rsidP="00550620">
            <w:pPr>
              <w:spacing w:line="276" w:lineRule="auto"/>
              <w:rPr>
                <w:sz w:val="22"/>
                <w:szCs w:val="22"/>
              </w:rPr>
            </w:pPr>
            <w:r w:rsidRPr="00B035D8">
              <w:rPr>
                <w:sz w:val="22"/>
                <w:szCs w:val="22"/>
              </w:rPr>
              <w:t>285</w:t>
            </w:r>
          </w:p>
        </w:tc>
        <w:tc>
          <w:tcPr>
            <w:tcW w:w="850" w:type="dxa"/>
          </w:tcPr>
          <w:p w14:paraId="3826F3EA" w14:textId="19538E2E" w:rsidR="00550620" w:rsidRPr="00B035D8" w:rsidRDefault="00550620" w:rsidP="00550620">
            <w:pPr>
              <w:spacing w:line="276" w:lineRule="auto"/>
              <w:rPr>
                <w:sz w:val="22"/>
                <w:szCs w:val="22"/>
              </w:rPr>
            </w:pPr>
            <w:r w:rsidRPr="00B035D8">
              <w:rPr>
                <w:sz w:val="22"/>
                <w:szCs w:val="22"/>
              </w:rPr>
              <w:t>140</w:t>
            </w:r>
          </w:p>
        </w:tc>
        <w:tc>
          <w:tcPr>
            <w:tcW w:w="993" w:type="dxa"/>
          </w:tcPr>
          <w:p w14:paraId="49681A78" w14:textId="16EE5DB0" w:rsidR="00550620" w:rsidRPr="00B035D8" w:rsidRDefault="00550620" w:rsidP="00550620">
            <w:pPr>
              <w:spacing w:line="276" w:lineRule="auto"/>
              <w:rPr>
                <w:sz w:val="22"/>
                <w:szCs w:val="22"/>
              </w:rPr>
            </w:pPr>
            <w:r w:rsidRPr="00B035D8">
              <w:rPr>
                <w:sz w:val="22"/>
                <w:szCs w:val="22"/>
              </w:rPr>
              <w:t>144</w:t>
            </w:r>
          </w:p>
        </w:tc>
        <w:tc>
          <w:tcPr>
            <w:tcW w:w="850" w:type="dxa"/>
            <w:shd w:val="clear" w:color="auto" w:fill="FDE9D9" w:themeFill="accent6" w:themeFillTint="33"/>
          </w:tcPr>
          <w:p w14:paraId="39CC4BDB" w14:textId="77777777" w:rsidR="00550620" w:rsidRPr="00B035D8" w:rsidRDefault="00550620" w:rsidP="00550620">
            <w:pPr>
              <w:pStyle w:val="Tijeloteksta"/>
              <w:spacing w:line="276" w:lineRule="auto"/>
              <w:rPr>
                <w:sz w:val="22"/>
                <w:szCs w:val="22"/>
              </w:rPr>
            </w:pPr>
            <w:r w:rsidRPr="00B035D8">
              <w:rPr>
                <w:sz w:val="22"/>
                <w:szCs w:val="22"/>
              </w:rPr>
              <w:t>840</w:t>
            </w:r>
          </w:p>
        </w:tc>
        <w:tc>
          <w:tcPr>
            <w:tcW w:w="851" w:type="dxa"/>
            <w:shd w:val="clear" w:color="auto" w:fill="FDE9D9" w:themeFill="accent6" w:themeFillTint="33"/>
          </w:tcPr>
          <w:p w14:paraId="6D86D75D" w14:textId="69296918" w:rsidR="00550620" w:rsidRPr="00B035D8" w:rsidRDefault="00550620" w:rsidP="00550620">
            <w:pPr>
              <w:pStyle w:val="Tijeloteksta"/>
              <w:spacing w:line="276" w:lineRule="auto"/>
              <w:rPr>
                <w:b/>
                <w:sz w:val="22"/>
                <w:szCs w:val="22"/>
              </w:rPr>
            </w:pPr>
            <w:r w:rsidRPr="00B035D8">
              <w:rPr>
                <w:b/>
                <w:sz w:val="22"/>
                <w:szCs w:val="22"/>
              </w:rPr>
              <w:t>85</w:t>
            </w:r>
            <w:r w:rsidR="004C2370" w:rsidRPr="00B035D8">
              <w:rPr>
                <w:b/>
                <w:sz w:val="22"/>
                <w:szCs w:val="22"/>
              </w:rPr>
              <w:t>6</w:t>
            </w:r>
          </w:p>
        </w:tc>
      </w:tr>
      <w:tr w:rsidR="00DD7317" w:rsidRPr="00B035D8" w14:paraId="12C6C68C" w14:textId="77777777" w:rsidTr="00D63794">
        <w:tc>
          <w:tcPr>
            <w:tcW w:w="1276" w:type="dxa"/>
            <w:shd w:val="clear" w:color="auto" w:fill="FDE9D9" w:themeFill="accent6" w:themeFillTint="33"/>
          </w:tcPr>
          <w:p w14:paraId="660CD4BB" w14:textId="77777777" w:rsidR="00550620" w:rsidRPr="00B035D8" w:rsidRDefault="00550620" w:rsidP="00550620">
            <w:pPr>
              <w:spacing w:line="276" w:lineRule="auto"/>
              <w:rPr>
                <w:sz w:val="22"/>
                <w:szCs w:val="22"/>
              </w:rPr>
            </w:pPr>
            <w:r w:rsidRPr="00B035D8">
              <w:rPr>
                <w:sz w:val="22"/>
                <w:szCs w:val="22"/>
              </w:rPr>
              <w:t>PID</w:t>
            </w:r>
          </w:p>
        </w:tc>
        <w:tc>
          <w:tcPr>
            <w:tcW w:w="851" w:type="dxa"/>
          </w:tcPr>
          <w:p w14:paraId="1549EC18" w14:textId="77777777" w:rsidR="00550620" w:rsidRPr="00B035D8" w:rsidRDefault="00550620" w:rsidP="00550620">
            <w:pPr>
              <w:spacing w:line="276" w:lineRule="auto"/>
              <w:rPr>
                <w:sz w:val="22"/>
                <w:szCs w:val="22"/>
              </w:rPr>
            </w:pPr>
            <w:r w:rsidRPr="00B035D8">
              <w:rPr>
                <w:sz w:val="22"/>
                <w:szCs w:val="22"/>
              </w:rPr>
              <w:t>70</w:t>
            </w:r>
          </w:p>
        </w:tc>
        <w:tc>
          <w:tcPr>
            <w:tcW w:w="709" w:type="dxa"/>
          </w:tcPr>
          <w:p w14:paraId="4FF3063F" w14:textId="1B3FF1BA" w:rsidR="00550620" w:rsidRPr="00B035D8" w:rsidRDefault="00550620" w:rsidP="00550620">
            <w:pPr>
              <w:spacing w:line="276" w:lineRule="auto"/>
              <w:rPr>
                <w:sz w:val="22"/>
                <w:szCs w:val="22"/>
              </w:rPr>
            </w:pPr>
            <w:r w:rsidRPr="00B035D8">
              <w:rPr>
                <w:sz w:val="22"/>
                <w:szCs w:val="22"/>
              </w:rPr>
              <w:t>71</w:t>
            </w:r>
          </w:p>
        </w:tc>
        <w:tc>
          <w:tcPr>
            <w:tcW w:w="850" w:type="dxa"/>
          </w:tcPr>
          <w:p w14:paraId="39437B33" w14:textId="371CAC32" w:rsidR="00550620" w:rsidRPr="00B035D8" w:rsidRDefault="00550620" w:rsidP="00550620">
            <w:pPr>
              <w:spacing w:line="276" w:lineRule="auto"/>
              <w:rPr>
                <w:sz w:val="22"/>
                <w:szCs w:val="22"/>
              </w:rPr>
            </w:pPr>
            <w:r w:rsidRPr="00B035D8">
              <w:rPr>
                <w:sz w:val="22"/>
                <w:szCs w:val="22"/>
              </w:rPr>
              <w:t>140</w:t>
            </w:r>
          </w:p>
        </w:tc>
        <w:tc>
          <w:tcPr>
            <w:tcW w:w="851" w:type="dxa"/>
          </w:tcPr>
          <w:p w14:paraId="6CDA24F9" w14:textId="4BFB80D9" w:rsidR="00550620" w:rsidRPr="00B035D8" w:rsidRDefault="00550620" w:rsidP="00550620">
            <w:pPr>
              <w:spacing w:line="276" w:lineRule="auto"/>
              <w:rPr>
                <w:sz w:val="22"/>
                <w:szCs w:val="22"/>
              </w:rPr>
            </w:pPr>
            <w:r w:rsidRPr="00B035D8">
              <w:rPr>
                <w:sz w:val="22"/>
                <w:szCs w:val="22"/>
              </w:rPr>
              <w:t>144</w:t>
            </w:r>
          </w:p>
        </w:tc>
        <w:tc>
          <w:tcPr>
            <w:tcW w:w="850" w:type="dxa"/>
          </w:tcPr>
          <w:p w14:paraId="07C94F4F" w14:textId="5B34AFC0" w:rsidR="00550620" w:rsidRPr="00B035D8" w:rsidRDefault="00550620" w:rsidP="00550620">
            <w:pPr>
              <w:spacing w:line="276" w:lineRule="auto"/>
              <w:rPr>
                <w:sz w:val="22"/>
                <w:szCs w:val="22"/>
              </w:rPr>
            </w:pPr>
            <w:r w:rsidRPr="00B035D8">
              <w:rPr>
                <w:sz w:val="22"/>
                <w:szCs w:val="22"/>
              </w:rPr>
              <w:t>140</w:t>
            </w:r>
          </w:p>
        </w:tc>
        <w:tc>
          <w:tcPr>
            <w:tcW w:w="709" w:type="dxa"/>
          </w:tcPr>
          <w:p w14:paraId="50F43E13" w14:textId="78D8278C" w:rsidR="00550620" w:rsidRPr="00B035D8" w:rsidRDefault="00550620" w:rsidP="00550620">
            <w:pPr>
              <w:spacing w:line="276" w:lineRule="auto"/>
              <w:rPr>
                <w:sz w:val="22"/>
                <w:szCs w:val="22"/>
              </w:rPr>
            </w:pPr>
            <w:r w:rsidRPr="00B035D8">
              <w:rPr>
                <w:sz w:val="22"/>
                <w:szCs w:val="22"/>
              </w:rPr>
              <w:t>148</w:t>
            </w:r>
          </w:p>
        </w:tc>
        <w:tc>
          <w:tcPr>
            <w:tcW w:w="850" w:type="dxa"/>
          </w:tcPr>
          <w:p w14:paraId="44FE3778" w14:textId="63586907" w:rsidR="00550620" w:rsidRPr="00B035D8" w:rsidRDefault="00550620" w:rsidP="00550620">
            <w:pPr>
              <w:spacing w:line="276" w:lineRule="auto"/>
              <w:rPr>
                <w:sz w:val="22"/>
                <w:szCs w:val="22"/>
              </w:rPr>
            </w:pPr>
            <w:r w:rsidRPr="00B035D8">
              <w:rPr>
                <w:sz w:val="22"/>
                <w:szCs w:val="22"/>
              </w:rPr>
              <w:t>105</w:t>
            </w:r>
          </w:p>
        </w:tc>
        <w:tc>
          <w:tcPr>
            <w:tcW w:w="993" w:type="dxa"/>
          </w:tcPr>
          <w:p w14:paraId="67A2C4E4" w14:textId="1EC239AE" w:rsidR="00550620" w:rsidRPr="00B035D8" w:rsidRDefault="00550620" w:rsidP="00550620">
            <w:pPr>
              <w:spacing w:line="276" w:lineRule="auto"/>
              <w:rPr>
                <w:sz w:val="22"/>
                <w:szCs w:val="22"/>
              </w:rPr>
            </w:pPr>
            <w:r w:rsidRPr="00B035D8">
              <w:rPr>
                <w:sz w:val="22"/>
                <w:szCs w:val="22"/>
              </w:rPr>
              <w:t>110</w:t>
            </w:r>
          </w:p>
        </w:tc>
        <w:tc>
          <w:tcPr>
            <w:tcW w:w="850" w:type="dxa"/>
            <w:shd w:val="clear" w:color="auto" w:fill="FDE9D9" w:themeFill="accent6" w:themeFillTint="33"/>
          </w:tcPr>
          <w:p w14:paraId="6A6857E9" w14:textId="77777777" w:rsidR="00550620" w:rsidRPr="00B035D8" w:rsidRDefault="00550620" w:rsidP="00550620">
            <w:pPr>
              <w:pStyle w:val="Tijeloteksta"/>
              <w:spacing w:line="276" w:lineRule="auto"/>
              <w:rPr>
                <w:sz w:val="22"/>
                <w:szCs w:val="22"/>
              </w:rPr>
            </w:pPr>
            <w:r w:rsidRPr="00B035D8">
              <w:rPr>
                <w:sz w:val="22"/>
                <w:szCs w:val="22"/>
              </w:rPr>
              <w:t>490</w:t>
            </w:r>
          </w:p>
        </w:tc>
        <w:tc>
          <w:tcPr>
            <w:tcW w:w="851" w:type="dxa"/>
            <w:shd w:val="clear" w:color="auto" w:fill="FDE9D9" w:themeFill="accent6" w:themeFillTint="33"/>
          </w:tcPr>
          <w:p w14:paraId="400173DD" w14:textId="66657425" w:rsidR="00550620" w:rsidRPr="00B035D8" w:rsidRDefault="004C2370" w:rsidP="00550620">
            <w:pPr>
              <w:pStyle w:val="Tijeloteksta"/>
              <w:spacing w:line="276" w:lineRule="auto"/>
              <w:rPr>
                <w:b/>
                <w:sz w:val="22"/>
                <w:szCs w:val="22"/>
              </w:rPr>
            </w:pPr>
            <w:r w:rsidRPr="00B035D8">
              <w:rPr>
                <w:b/>
                <w:sz w:val="22"/>
                <w:szCs w:val="22"/>
              </w:rPr>
              <w:t>5</w:t>
            </w:r>
            <w:r w:rsidR="00D838B1" w:rsidRPr="00B035D8">
              <w:rPr>
                <w:b/>
                <w:sz w:val="22"/>
                <w:szCs w:val="22"/>
              </w:rPr>
              <w:t>08</w:t>
            </w:r>
          </w:p>
        </w:tc>
      </w:tr>
      <w:tr w:rsidR="00DD7317" w:rsidRPr="00B035D8" w14:paraId="5B7982B3" w14:textId="77777777" w:rsidTr="00D63794">
        <w:tc>
          <w:tcPr>
            <w:tcW w:w="1276" w:type="dxa"/>
            <w:shd w:val="clear" w:color="auto" w:fill="FDE9D9" w:themeFill="accent6" w:themeFillTint="33"/>
          </w:tcPr>
          <w:p w14:paraId="6EBB937E" w14:textId="77777777" w:rsidR="00550620" w:rsidRPr="00B035D8" w:rsidRDefault="00550620" w:rsidP="00550620">
            <w:pPr>
              <w:spacing w:line="276" w:lineRule="auto"/>
              <w:rPr>
                <w:sz w:val="22"/>
                <w:szCs w:val="22"/>
              </w:rPr>
            </w:pPr>
            <w:r w:rsidRPr="00B035D8">
              <w:rPr>
                <w:sz w:val="22"/>
                <w:szCs w:val="22"/>
              </w:rPr>
              <w:t>TZK</w:t>
            </w:r>
          </w:p>
        </w:tc>
        <w:tc>
          <w:tcPr>
            <w:tcW w:w="851" w:type="dxa"/>
            <w:shd w:val="clear" w:color="auto" w:fill="FFFFFF" w:themeFill="background1"/>
          </w:tcPr>
          <w:p w14:paraId="2D16302D" w14:textId="77777777" w:rsidR="00550620" w:rsidRPr="00B035D8" w:rsidRDefault="00550620" w:rsidP="00550620">
            <w:pPr>
              <w:spacing w:line="276" w:lineRule="auto"/>
              <w:rPr>
                <w:sz w:val="22"/>
                <w:szCs w:val="22"/>
              </w:rPr>
            </w:pPr>
            <w:r w:rsidRPr="00B035D8">
              <w:rPr>
                <w:sz w:val="22"/>
                <w:szCs w:val="22"/>
              </w:rPr>
              <w:t>105</w:t>
            </w:r>
          </w:p>
        </w:tc>
        <w:tc>
          <w:tcPr>
            <w:tcW w:w="709" w:type="dxa"/>
            <w:shd w:val="clear" w:color="auto" w:fill="FFFFFF" w:themeFill="background1"/>
          </w:tcPr>
          <w:p w14:paraId="4742FB4D" w14:textId="4E014176" w:rsidR="00550620" w:rsidRPr="00B035D8" w:rsidRDefault="00550620" w:rsidP="00550620">
            <w:pPr>
              <w:spacing w:line="276" w:lineRule="auto"/>
              <w:rPr>
                <w:sz w:val="22"/>
                <w:szCs w:val="22"/>
              </w:rPr>
            </w:pPr>
            <w:r w:rsidRPr="00B035D8">
              <w:rPr>
                <w:sz w:val="22"/>
                <w:szCs w:val="22"/>
              </w:rPr>
              <w:t>107</w:t>
            </w:r>
          </w:p>
        </w:tc>
        <w:tc>
          <w:tcPr>
            <w:tcW w:w="850" w:type="dxa"/>
            <w:shd w:val="clear" w:color="auto" w:fill="FFFFFF" w:themeFill="background1"/>
          </w:tcPr>
          <w:p w14:paraId="6FAF815A" w14:textId="21660CF3" w:rsidR="00550620" w:rsidRPr="00B035D8" w:rsidRDefault="00550620" w:rsidP="00550620">
            <w:pPr>
              <w:spacing w:line="276" w:lineRule="auto"/>
              <w:rPr>
                <w:sz w:val="22"/>
                <w:szCs w:val="22"/>
              </w:rPr>
            </w:pPr>
            <w:r w:rsidRPr="00B035D8">
              <w:rPr>
                <w:sz w:val="22"/>
                <w:szCs w:val="22"/>
              </w:rPr>
              <w:t>210</w:t>
            </w:r>
          </w:p>
        </w:tc>
        <w:tc>
          <w:tcPr>
            <w:tcW w:w="851" w:type="dxa"/>
            <w:shd w:val="clear" w:color="auto" w:fill="FFFFFF" w:themeFill="background1"/>
          </w:tcPr>
          <w:p w14:paraId="3B02455E" w14:textId="0E9586C0" w:rsidR="00550620" w:rsidRPr="00B035D8" w:rsidRDefault="00550620" w:rsidP="00550620">
            <w:pPr>
              <w:spacing w:line="276" w:lineRule="auto"/>
              <w:rPr>
                <w:sz w:val="22"/>
                <w:szCs w:val="22"/>
              </w:rPr>
            </w:pPr>
            <w:r w:rsidRPr="00B035D8">
              <w:rPr>
                <w:sz w:val="22"/>
                <w:szCs w:val="22"/>
              </w:rPr>
              <w:t>211</w:t>
            </w:r>
          </w:p>
        </w:tc>
        <w:tc>
          <w:tcPr>
            <w:tcW w:w="850" w:type="dxa"/>
            <w:shd w:val="clear" w:color="auto" w:fill="FFFFFF" w:themeFill="background1"/>
          </w:tcPr>
          <w:p w14:paraId="612C01BC" w14:textId="0F4738BD" w:rsidR="00550620" w:rsidRPr="00B035D8" w:rsidRDefault="00550620" w:rsidP="00550620">
            <w:pPr>
              <w:spacing w:line="276" w:lineRule="auto"/>
              <w:rPr>
                <w:sz w:val="22"/>
                <w:szCs w:val="22"/>
              </w:rPr>
            </w:pPr>
            <w:r w:rsidRPr="00B035D8">
              <w:rPr>
                <w:sz w:val="22"/>
                <w:szCs w:val="22"/>
              </w:rPr>
              <w:t>210</w:t>
            </w:r>
          </w:p>
        </w:tc>
        <w:tc>
          <w:tcPr>
            <w:tcW w:w="709" w:type="dxa"/>
            <w:shd w:val="clear" w:color="auto" w:fill="FFFFFF" w:themeFill="background1"/>
          </w:tcPr>
          <w:p w14:paraId="704B7A49" w14:textId="0D6DD0B4" w:rsidR="00550620" w:rsidRPr="00B035D8" w:rsidRDefault="00550620" w:rsidP="00550620">
            <w:pPr>
              <w:spacing w:line="276" w:lineRule="auto"/>
              <w:rPr>
                <w:sz w:val="22"/>
                <w:szCs w:val="22"/>
              </w:rPr>
            </w:pPr>
            <w:r w:rsidRPr="00B035D8">
              <w:rPr>
                <w:sz w:val="22"/>
                <w:szCs w:val="22"/>
              </w:rPr>
              <w:t>212</w:t>
            </w:r>
          </w:p>
        </w:tc>
        <w:tc>
          <w:tcPr>
            <w:tcW w:w="850" w:type="dxa"/>
            <w:shd w:val="clear" w:color="auto" w:fill="FFFFFF" w:themeFill="background1"/>
          </w:tcPr>
          <w:p w14:paraId="1A9F3F6D" w14:textId="75D2D7DD" w:rsidR="00550620" w:rsidRPr="00B035D8" w:rsidRDefault="00550620" w:rsidP="00550620">
            <w:pPr>
              <w:spacing w:line="276" w:lineRule="auto"/>
              <w:rPr>
                <w:sz w:val="22"/>
                <w:szCs w:val="22"/>
              </w:rPr>
            </w:pPr>
            <w:r w:rsidRPr="00B035D8">
              <w:rPr>
                <w:sz w:val="22"/>
                <w:szCs w:val="22"/>
              </w:rPr>
              <w:t>70</w:t>
            </w:r>
          </w:p>
        </w:tc>
        <w:tc>
          <w:tcPr>
            <w:tcW w:w="993" w:type="dxa"/>
            <w:shd w:val="clear" w:color="auto" w:fill="FFFFFF" w:themeFill="background1"/>
          </w:tcPr>
          <w:p w14:paraId="6A510AA4" w14:textId="4B0D202D" w:rsidR="00550620" w:rsidRPr="00B035D8" w:rsidRDefault="00550620" w:rsidP="00550620">
            <w:pPr>
              <w:spacing w:line="276" w:lineRule="auto"/>
              <w:rPr>
                <w:sz w:val="22"/>
                <w:szCs w:val="22"/>
              </w:rPr>
            </w:pPr>
            <w:r w:rsidRPr="00B035D8">
              <w:rPr>
                <w:sz w:val="22"/>
                <w:szCs w:val="22"/>
              </w:rPr>
              <w:t>77</w:t>
            </w:r>
          </w:p>
        </w:tc>
        <w:tc>
          <w:tcPr>
            <w:tcW w:w="850" w:type="dxa"/>
            <w:shd w:val="clear" w:color="auto" w:fill="FDE9D9" w:themeFill="accent6" w:themeFillTint="33"/>
          </w:tcPr>
          <w:p w14:paraId="421231CF" w14:textId="77777777" w:rsidR="00550620" w:rsidRPr="00B035D8" w:rsidRDefault="00550620" w:rsidP="00550620">
            <w:pPr>
              <w:pStyle w:val="Tijeloteksta"/>
              <w:spacing w:line="276" w:lineRule="auto"/>
              <w:rPr>
                <w:sz w:val="22"/>
                <w:szCs w:val="22"/>
              </w:rPr>
            </w:pPr>
            <w:r w:rsidRPr="00B035D8">
              <w:rPr>
                <w:sz w:val="22"/>
                <w:szCs w:val="22"/>
              </w:rPr>
              <w:t>560</w:t>
            </w:r>
          </w:p>
        </w:tc>
        <w:tc>
          <w:tcPr>
            <w:tcW w:w="851" w:type="dxa"/>
            <w:shd w:val="clear" w:color="auto" w:fill="FDE9D9" w:themeFill="accent6" w:themeFillTint="33"/>
          </w:tcPr>
          <w:p w14:paraId="4F0DB22F" w14:textId="06EE7E49" w:rsidR="00550620" w:rsidRPr="00B035D8" w:rsidRDefault="00550620" w:rsidP="00550620">
            <w:pPr>
              <w:pStyle w:val="Tijeloteksta"/>
              <w:spacing w:line="276" w:lineRule="auto"/>
              <w:rPr>
                <w:sz w:val="22"/>
                <w:szCs w:val="22"/>
              </w:rPr>
            </w:pPr>
            <w:r w:rsidRPr="00B035D8">
              <w:rPr>
                <w:sz w:val="22"/>
                <w:szCs w:val="22"/>
              </w:rPr>
              <w:t>5</w:t>
            </w:r>
            <w:r w:rsidR="004C2370" w:rsidRPr="00B035D8">
              <w:rPr>
                <w:sz w:val="22"/>
                <w:szCs w:val="22"/>
              </w:rPr>
              <w:t>7</w:t>
            </w:r>
            <w:r w:rsidR="00DD7317" w:rsidRPr="00B035D8">
              <w:rPr>
                <w:sz w:val="22"/>
                <w:szCs w:val="22"/>
              </w:rPr>
              <w:t>2</w:t>
            </w:r>
          </w:p>
        </w:tc>
      </w:tr>
      <w:tr w:rsidR="00DD7317" w:rsidRPr="00B035D8" w14:paraId="07B0651A" w14:textId="77777777" w:rsidTr="00FC75CA">
        <w:tc>
          <w:tcPr>
            <w:tcW w:w="1276" w:type="dxa"/>
            <w:shd w:val="clear" w:color="auto" w:fill="FFFF00"/>
          </w:tcPr>
          <w:p w14:paraId="03460C3B" w14:textId="77777777" w:rsidR="00550620" w:rsidRPr="00B035D8" w:rsidRDefault="00550620" w:rsidP="00550620">
            <w:pPr>
              <w:spacing w:line="276" w:lineRule="auto"/>
              <w:rPr>
                <w:sz w:val="22"/>
                <w:szCs w:val="22"/>
              </w:rPr>
            </w:pPr>
            <w:r w:rsidRPr="00B035D8">
              <w:rPr>
                <w:sz w:val="22"/>
                <w:szCs w:val="22"/>
              </w:rPr>
              <w:t xml:space="preserve">UK. </w:t>
            </w:r>
          </w:p>
        </w:tc>
        <w:tc>
          <w:tcPr>
            <w:tcW w:w="851" w:type="dxa"/>
            <w:shd w:val="clear" w:color="auto" w:fill="FFFF00"/>
          </w:tcPr>
          <w:p w14:paraId="314FEF74" w14:textId="2336C462" w:rsidR="00550620" w:rsidRPr="00B035D8" w:rsidRDefault="00550620" w:rsidP="00550620">
            <w:pPr>
              <w:spacing w:line="276" w:lineRule="auto"/>
              <w:rPr>
                <w:b/>
                <w:sz w:val="22"/>
                <w:szCs w:val="22"/>
              </w:rPr>
            </w:pPr>
            <w:r w:rsidRPr="00B035D8">
              <w:rPr>
                <w:b/>
                <w:sz w:val="22"/>
                <w:szCs w:val="22"/>
              </w:rPr>
              <w:t>630</w:t>
            </w:r>
          </w:p>
        </w:tc>
        <w:tc>
          <w:tcPr>
            <w:tcW w:w="709" w:type="dxa"/>
            <w:shd w:val="clear" w:color="auto" w:fill="FFFF00"/>
          </w:tcPr>
          <w:p w14:paraId="62A1FB93" w14:textId="7E16203D" w:rsidR="00550620" w:rsidRPr="00B035D8" w:rsidRDefault="00550620" w:rsidP="00550620">
            <w:pPr>
              <w:spacing w:line="276" w:lineRule="auto"/>
              <w:rPr>
                <w:b/>
                <w:sz w:val="22"/>
                <w:szCs w:val="22"/>
              </w:rPr>
            </w:pPr>
            <w:r w:rsidRPr="00B035D8">
              <w:rPr>
                <w:b/>
                <w:sz w:val="22"/>
                <w:szCs w:val="22"/>
              </w:rPr>
              <w:t>64</w:t>
            </w:r>
            <w:r w:rsidR="00D838B1" w:rsidRPr="00B035D8">
              <w:rPr>
                <w:b/>
                <w:sz w:val="22"/>
                <w:szCs w:val="22"/>
              </w:rPr>
              <w:t>4</w:t>
            </w:r>
          </w:p>
        </w:tc>
        <w:tc>
          <w:tcPr>
            <w:tcW w:w="850" w:type="dxa"/>
            <w:shd w:val="clear" w:color="auto" w:fill="FFFF00"/>
          </w:tcPr>
          <w:p w14:paraId="7B3D1D5A" w14:textId="59B317E4" w:rsidR="00550620" w:rsidRPr="00B035D8" w:rsidRDefault="00550620" w:rsidP="00550620">
            <w:pPr>
              <w:spacing w:line="276" w:lineRule="auto"/>
              <w:rPr>
                <w:b/>
                <w:sz w:val="22"/>
                <w:szCs w:val="22"/>
              </w:rPr>
            </w:pPr>
            <w:r w:rsidRPr="00B035D8">
              <w:rPr>
                <w:b/>
                <w:sz w:val="22"/>
                <w:szCs w:val="22"/>
              </w:rPr>
              <w:t>1260</w:t>
            </w:r>
          </w:p>
        </w:tc>
        <w:tc>
          <w:tcPr>
            <w:tcW w:w="851" w:type="dxa"/>
            <w:shd w:val="clear" w:color="auto" w:fill="FFFF00"/>
          </w:tcPr>
          <w:p w14:paraId="729BF58F" w14:textId="58A81962" w:rsidR="00550620" w:rsidRPr="00B035D8" w:rsidRDefault="00550620" w:rsidP="00550620">
            <w:pPr>
              <w:spacing w:line="276" w:lineRule="auto"/>
              <w:rPr>
                <w:b/>
                <w:sz w:val="22"/>
                <w:szCs w:val="22"/>
              </w:rPr>
            </w:pPr>
            <w:r w:rsidRPr="00B035D8">
              <w:rPr>
                <w:b/>
                <w:sz w:val="22"/>
                <w:szCs w:val="22"/>
              </w:rPr>
              <w:t>1281</w:t>
            </w:r>
          </w:p>
        </w:tc>
        <w:tc>
          <w:tcPr>
            <w:tcW w:w="850" w:type="dxa"/>
            <w:shd w:val="clear" w:color="auto" w:fill="FFFF00"/>
          </w:tcPr>
          <w:p w14:paraId="6428767E" w14:textId="6A2E004E" w:rsidR="00550620" w:rsidRPr="00B035D8" w:rsidRDefault="00550620" w:rsidP="00550620">
            <w:pPr>
              <w:spacing w:line="276" w:lineRule="auto"/>
              <w:rPr>
                <w:b/>
                <w:sz w:val="22"/>
                <w:szCs w:val="22"/>
              </w:rPr>
            </w:pPr>
            <w:r w:rsidRPr="00B035D8">
              <w:rPr>
                <w:b/>
                <w:sz w:val="22"/>
                <w:szCs w:val="22"/>
              </w:rPr>
              <w:t>1260</w:t>
            </w:r>
          </w:p>
        </w:tc>
        <w:tc>
          <w:tcPr>
            <w:tcW w:w="709" w:type="dxa"/>
            <w:shd w:val="clear" w:color="auto" w:fill="FFFF00"/>
          </w:tcPr>
          <w:p w14:paraId="7F56B03D" w14:textId="2D4910BC" w:rsidR="00550620" w:rsidRPr="00B035D8" w:rsidRDefault="00550620" w:rsidP="00550620">
            <w:pPr>
              <w:spacing w:line="276" w:lineRule="auto"/>
              <w:rPr>
                <w:b/>
                <w:sz w:val="22"/>
                <w:szCs w:val="22"/>
              </w:rPr>
            </w:pPr>
            <w:r w:rsidRPr="00B035D8">
              <w:rPr>
                <w:b/>
                <w:sz w:val="22"/>
                <w:szCs w:val="22"/>
              </w:rPr>
              <w:t>1</w:t>
            </w:r>
            <w:r w:rsidR="004C2370" w:rsidRPr="00B035D8">
              <w:rPr>
                <w:b/>
                <w:sz w:val="22"/>
                <w:szCs w:val="22"/>
              </w:rPr>
              <w:t>282</w:t>
            </w:r>
          </w:p>
        </w:tc>
        <w:tc>
          <w:tcPr>
            <w:tcW w:w="850" w:type="dxa"/>
            <w:shd w:val="clear" w:color="auto" w:fill="FFFF00"/>
          </w:tcPr>
          <w:p w14:paraId="3BB406A7" w14:textId="48DCEE13" w:rsidR="00550620" w:rsidRPr="00B035D8" w:rsidRDefault="004C2370" w:rsidP="00550620">
            <w:pPr>
              <w:spacing w:line="276" w:lineRule="auto"/>
              <w:rPr>
                <w:b/>
                <w:sz w:val="22"/>
                <w:szCs w:val="22"/>
              </w:rPr>
            </w:pPr>
            <w:r w:rsidRPr="00B035D8">
              <w:rPr>
                <w:b/>
                <w:sz w:val="22"/>
                <w:szCs w:val="22"/>
              </w:rPr>
              <w:t>6</w:t>
            </w:r>
            <w:r w:rsidR="00550620" w:rsidRPr="00B035D8">
              <w:rPr>
                <w:b/>
                <w:sz w:val="22"/>
                <w:szCs w:val="22"/>
              </w:rPr>
              <w:t>30</w:t>
            </w:r>
          </w:p>
        </w:tc>
        <w:tc>
          <w:tcPr>
            <w:tcW w:w="993" w:type="dxa"/>
            <w:shd w:val="clear" w:color="auto" w:fill="FFFF00"/>
          </w:tcPr>
          <w:p w14:paraId="046FFD21" w14:textId="67B4964A" w:rsidR="00550620" w:rsidRPr="00B035D8" w:rsidRDefault="004C2370" w:rsidP="00550620">
            <w:pPr>
              <w:spacing w:line="276" w:lineRule="auto"/>
              <w:rPr>
                <w:b/>
                <w:sz w:val="22"/>
                <w:szCs w:val="22"/>
              </w:rPr>
            </w:pPr>
            <w:r w:rsidRPr="00B035D8">
              <w:rPr>
                <w:b/>
                <w:sz w:val="22"/>
                <w:szCs w:val="22"/>
              </w:rPr>
              <w:t>6</w:t>
            </w:r>
            <w:r w:rsidR="00D838B1" w:rsidRPr="00B035D8">
              <w:rPr>
                <w:b/>
                <w:sz w:val="22"/>
                <w:szCs w:val="22"/>
              </w:rPr>
              <w:t>53</w:t>
            </w:r>
          </w:p>
        </w:tc>
        <w:tc>
          <w:tcPr>
            <w:tcW w:w="850" w:type="dxa"/>
            <w:shd w:val="clear" w:color="auto" w:fill="FFFF00"/>
          </w:tcPr>
          <w:p w14:paraId="574E80E7" w14:textId="0F98866C" w:rsidR="00550620" w:rsidRPr="00B035D8" w:rsidRDefault="00550620" w:rsidP="00550620">
            <w:pPr>
              <w:pStyle w:val="Tijeloteksta"/>
              <w:spacing w:line="276" w:lineRule="auto"/>
              <w:rPr>
                <w:b/>
                <w:sz w:val="22"/>
                <w:szCs w:val="22"/>
              </w:rPr>
            </w:pPr>
            <w:r w:rsidRPr="00B035D8">
              <w:rPr>
                <w:b/>
                <w:sz w:val="22"/>
                <w:szCs w:val="22"/>
              </w:rPr>
              <w:t>3</w:t>
            </w:r>
            <w:r w:rsidR="004C2370" w:rsidRPr="00B035D8">
              <w:rPr>
                <w:b/>
                <w:sz w:val="22"/>
                <w:szCs w:val="22"/>
              </w:rPr>
              <w:t>78</w:t>
            </w:r>
            <w:r w:rsidRPr="00B035D8">
              <w:rPr>
                <w:b/>
                <w:sz w:val="22"/>
                <w:szCs w:val="22"/>
              </w:rPr>
              <w:t>0</w:t>
            </w:r>
          </w:p>
        </w:tc>
        <w:tc>
          <w:tcPr>
            <w:tcW w:w="851" w:type="dxa"/>
            <w:shd w:val="clear" w:color="auto" w:fill="FFFF00"/>
          </w:tcPr>
          <w:p w14:paraId="79B3F44F" w14:textId="4911CCF4" w:rsidR="00550620" w:rsidRPr="00B035D8" w:rsidRDefault="004C2370" w:rsidP="00550620">
            <w:pPr>
              <w:pStyle w:val="Tijeloteksta"/>
              <w:spacing w:line="276" w:lineRule="auto"/>
              <w:rPr>
                <w:b/>
                <w:sz w:val="22"/>
                <w:szCs w:val="22"/>
              </w:rPr>
            </w:pPr>
            <w:r w:rsidRPr="00B035D8">
              <w:rPr>
                <w:b/>
                <w:sz w:val="22"/>
                <w:szCs w:val="22"/>
              </w:rPr>
              <w:t>38</w:t>
            </w:r>
            <w:r w:rsidR="00DD7317" w:rsidRPr="00B035D8">
              <w:rPr>
                <w:b/>
                <w:sz w:val="22"/>
                <w:szCs w:val="22"/>
              </w:rPr>
              <w:t>60</w:t>
            </w:r>
          </w:p>
        </w:tc>
      </w:tr>
    </w:tbl>
    <w:p w14:paraId="1E7CB322" w14:textId="77777777" w:rsidR="00BB4A00" w:rsidRPr="00B035D8" w:rsidRDefault="00BB4A00" w:rsidP="001377B5">
      <w:pPr>
        <w:spacing w:line="276" w:lineRule="auto"/>
        <w:jc w:val="both"/>
        <w:rPr>
          <w:b/>
          <w:bCs/>
          <w:sz w:val="22"/>
          <w:szCs w:val="22"/>
          <w:lang w:eastAsia="hr-HR"/>
        </w:rPr>
      </w:pPr>
    </w:p>
    <w:p w14:paraId="2B95375B" w14:textId="30F0D36E" w:rsidR="009864AA" w:rsidRPr="00B035D8" w:rsidRDefault="004C2370" w:rsidP="001377B5">
      <w:pPr>
        <w:spacing w:line="276" w:lineRule="auto"/>
        <w:jc w:val="both"/>
        <w:rPr>
          <w:b/>
          <w:bCs/>
          <w:sz w:val="22"/>
          <w:szCs w:val="22"/>
          <w:lang w:eastAsia="hr-HR"/>
        </w:rPr>
      </w:pPr>
      <w:r w:rsidRPr="00B035D8">
        <w:rPr>
          <w:b/>
          <w:bCs/>
          <w:sz w:val="22"/>
          <w:szCs w:val="22"/>
          <w:lang w:eastAsia="hr-HR"/>
        </w:rPr>
        <w:t>3860 -3780= 80</w:t>
      </w:r>
      <w:r w:rsidR="00F71267" w:rsidRPr="00B035D8">
        <w:rPr>
          <w:b/>
          <w:bCs/>
          <w:sz w:val="22"/>
          <w:szCs w:val="22"/>
          <w:lang w:eastAsia="hr-HR"/>
        </w:rPr>
        <w:t xml:space="preserve"> sati viška u redovnoj nastavi RN </w:t>
      </w:r>
    </w:p>
    <w:p w14:paraId="3D49EF1B" w14:textId="1F08B1AF" w:rsidR="00895602" w:rsidRDefault="00CC6585" w:rsidP="001377B5">
      <w:pPr>
        <w:spacing w:line="276" w:lineRule="auto"/>
        <w:jc w:val="both"/>
        <w:rPr>
          <w:b/>
          <w:bCs/>
          <w:sz w:val="22"/>
          <w:szCs w:val="22"/>
          <w:lang w:eastAsia="hr-HR"/>
        </w:rPr>
      </w:pPr>
      <w:r w:rsidRPr="00B035D8">
        <w:rPr>
          <w:b/>
          <w:bCs/>
          <w:sz w:val="22"/>
          <w:szCs w:val="22"/>
          <w:lang w:eastAsia="hr-HR"/>
        </w:rPr>
        <w:t>Godišnji fond sati po razredima i oblicima odgojno - obrazovn</w:t>
      </w:r>
      <w:r w:rsidRPr="006A5175">
        <w:rPr>
          <w:b/>
          <w:bCs/>
          <w:sz w:val="22"/>
          <w:szCs w:val="22"/>
          <w:lang w:eastAsia="hr-HR"/>
        </w:rPr>
        <w:t>og rada  PN</w:t>
      </w:r>
    </w:p>
    <w:p w14:paraId="70EFE873" w14:textId="77777777" w:rsidR="00BB4A00" w:rsidRPr="00BB4A00" w:rsidRDefault="00BB4A00" w:rsidP="001377B5">
      <w:pPr>
        <w:spacing w:line="276" w:lineRule="auto"/>
        <w:jc w:val="both"/>
        <w:rPr>
          <w:b/>
          <w:bCs/>
          <w:sz w:val="22"/>
          <w:szCs w:val="22"/>
          <w:lang w:eastAsia="hr-HR"/>
        </w:rPr>
      </w:pPr>
    </w:p>
    <w:p w14:paraId="5866C5E9" w14:textId="3EBEDFE3" w:rsidR="00BC0129" w:rsidRPr="00BB4A00" w:rsidRDefault="00CC6585" w:rsidP="001377B5">
      <w:pPr>
        <w:pStyle w:val="Tijeloteksta"/>
        <w:spacing w:line="276" w:lineRule="auto"/>
        <w:rPr>
          <w:b/>
          <w:bCs/>
          <w:sz w:val="22"/>
          <w:szCs w:val="22"/>
        </w:rPr>
      </w:pPr>
      <w:r w:rsidRPr="00BB4A00">
        <w:rPr>
          <w:b/>
          <w:bCs/>
          <w:sz w:val="22"/>
          <w:szCs w:val="22"/>
        </w:rPr>
        <w:t>Tablica</w:t>
      </w:r>
      <w:r w:rsidR="00C4663A" w:rsidRPr="00BB4A00">
        <w:rPr>
          <w:b/>
          <w:bCs/>
          <w:sz w:val="22"/>
          <w:szCs w:val="22"/>
        </w:rPr>
        <w:t xml:space="preserve"> broj</w:t>
      </w:r>
      <w:r w:rsidRPr="00BB4A00">
        <w:rPr>
          <w:b/>
          <w:bCs/>
          <w:sz w:val="22"/>
          <w:szCs w:val="22"/>
        </w:rPr>
        <w:t xml:space="preserve"> 1</w:t>
      </w:r>
      <w:r w:rsidR="00C4663A" w:rsidRPr="00BB4A00">
        <w:rPr>
          <w:b/>
          <w:bCs/>
          <w:sz w:val="22"/>
          <w:szCs w:val="22"/>
        </w:rPr>
        <w:t>7</w:t>
      </w:r>
    </w:p>
    <w:tbl>
      <w:tblPr>
        <w:tblStyle w:val="Reetkatablice"/>
        <w:tblW w:w="9640" w:type="dxa"/>
        <w:tblInd w:w="-34" w:type="dxa"/>
        <w:tblLayout w:type="fixed"/>
        <w:tblLook w:val="04A0" w:firstRow="1" w:lastRow="0" w:firstColumn="1" w:lastColumn="0" w:noHBand="0" w:noVBand="1"/>
      </w:tblPr>
      <w:tblGrid>
        <w:gridCol w:w="1276"/>
        <w:gridCol w:w="851"/>
        <w:gridCol w:w="850"/>
        <w:gridCol w:w="851"/>
        <w:gridCol w:w="709"/>
        <w:gridCol w:w="708"/>
        <w:gridCol w:w="851"/>
        <w:gridCol w:w="850"/>
        <w:gridCol w:w="851"/>
        <w:gridCol w:w="992"/>
        <w:gridCol w:w="851"/>
      </w:tblGrid>
      <w:tr w:rsidR="006A5175" w:rsidRPr="006A5175" w14:paraId="78ACEE2F" w14:textId="77777777" w:rsidTr="007505BE">
        <w:trPr>
          <w:trHeight w:val="721"/>
        </w:trPr>
        <w:tc>
          <w:tcPr>
            <w:tcW w:w="1276" w:type="dxa"/>
            <w:shd w:val="clear" w:color="auto" w:fill="DBE5F1" w:themeFill="accent1" w:themeFillTint="33"/>
          </w:tcPr>
          <w:p w14:paraId="79C35315" w14:textId="77777777" w:rsidR="00BC0129" w:rsidRPr="006A5175" w:rsidRDefault="00CC6585" w:rsidP="001377B5">
            <w:pPr>
              <w:spacing w:line="276" w:lineRule="auto"/>
              <w:rPr>
                <w:sz w:val="20"/>
                <w:szCs w:val="20"/>
              </w:rPr>
            </w:pPr>
            <w:r w:rsidRPr="006A5175">
              <w:rPr>
                <w:sz w:val="20"/>
                <w:szCs w:val="20"/>
              </w:rPr>
              <w:t>NAST</w:t>
            </w:r>
            <w:r w:rsidR="00BC0129" w:rsidRPr="006A5175">
              <w:rPr>
                <w:sz w:val="20"/>
                <w:szCs w:val="20"/>
              </w:rPr>
              <w:t xml:space="preserve"> PRED</w:t>
            </w:r>
          </w:p>
        </w:tc>
        <w:tc>
          <w:tcPr>
            <w:tcW w:w="1701" w:type="dxa"/>
            <w:gridSpan w:val="2"/>
            <w:shd w:val="clear" w:color="auto" w:fill="DBE5F1" w:themeFill="accent1" w:themeFillTint="33"/>
          </w:tcPr>
          <w:p w14:paraId="55574BDB" w14:textId="77777777" w:rsidR="00BC0129" w:rsidRPr="006A5175" w:rsidRDefault="00BC0129" w:rsidP="001377B5">
            <w:pPr>
              <w:spacing w:line="276" w:lineRule="auto"/>
              <w:rPr>
                <w:sz w:val="20"/>
                <w:szCs w:val="20"/>
              </w:rPr>
            </w:pPr>
            <w:r w:rsidRPr="006A5175">
              <w:rPr>
                <w:sz w:val="20"/>
                <w:szCs w:val="20"/>
              </w:rPr>
              <w:t>V. razred</w:t>
            </w:r>
          </w:p>
        </w:tc>
        <w:tc>
          <w:tcPr>
            <w:tcW w:w="1560" w:type="dxa"/>
            <w:gridSpan w:val="2"/>
            <w:shd w:val="clear" w:color="auto" w:fill="DBE5F1" w:themeFill="accent1" w:themeFillTint="33"/>
          </w:tcPr>
          <w:p w14:paraId="1105FAE3" w14:textId="77777777" w:rsidR="00BC0129" w:rsidRPr="006A5175" w:rsidRDefault="00BC0129" w:rsidP="001377B5">
            <w:pPr>
              <w:spacing w:line="276" w:lineRule="auto"/>
              <w:rPr>
                <w:sz w:val="20"/>
                <w:szCs w:val="20"/>
              </w:rPr>
            </w:pPr>
            <w:r w:rsidRPr="006A5175">
              <w:rPr>
                <w:sz w:val="20"/>
                <w:szCs w:val="20"/>
              </w:rPr>
              <w:t>VI. razred</w:t>
            </w:r>
          </w:p>
        </w:tc>
        <w:tc>
          <w:tcPr>
            <w:tcW w:w="1559" w:type="dxa"/>
            <w:gridSpan w:val="2"/>
            <w:shd w:val="clear" w:color="auto" w:fill="DBE5F1" w:themeFill="accent1" w:themeFillTint="33"/>
          </w:tcPr>
          <w:p w14:paraId="2D768047" w14:textId="77777777" w:rsidR="00BC0129" w:rsidRPr="006A5175" w:rsidRDefault="00BC0129" w:rsidP="001377B5">
            <w:pPr>
              <w:spacing w:line="276" w:lineRule="auto"/>
              <w:rPr>
                <w:sz w:val="20"/>
                <w:szCs w:val="20"/>
              </w:rPr>
            </w:pPr>
            <w:r w:rsidRPr="006A5175">
              <w:rPr>
                <w:sz w:val="20"/>
                <w:szCs w:val="20"/>
              </w:rPr>
              <w:t>VII. razred</w:t>
            </w:r>
          </w:p>
          <w:p w14:paraId="3623E4E8" w14:textId="77777777" w:rsidR="00BC0129" w:rsidRPr="006A5175" w:rsidRDefault="00BC0129" w:rsidP="001377B5">
            <w:pPr>
              <w:spacing w:line="276" w:lineRule="auto"/>
              <w:rPr>
                <w:sz w:val="20"/>
                <w:szCs w:val="20"/>
              </w:rPr>
            </w:pPr>
          </w:p>
        </w:tc>
        <w:tc>
          <w:tcPr>
            <w:tcW w:w="1701" w:type="dxa"/>
            <w:gridSpan w:val="2"/>
            <w:shd w:val="clear" w:color="auto" w:fill="DBE5F1" w:themeFill="accent1" w:themeFillTint="33"/>
          </w:tcPr>
          <w:p w14:paraId="1A116C34" w14:textId="77777777" w:rsidR="00BC0129" w:rsidRPr="006A5175" w:rsidRDefault="00BC0129" w:rsidP="001377B5">
            <w:pPr>
              <w:spacing w:line="276" w:lineRule="auto"/>
              <w:rPr>
                <w:sz w:val="20"/>
                <w:szCs w:val="20"/>
              </w:rPr>
            </w:pPr>
            <w:r w:rsidRPr="006A5175">
              <w:rPr>
                <w:sz w:val="20"/>
                <w:szCs w:val="20"/>
              </w:rPr>
              <w:t>VIII. razred</w:t>
            </w:r>
          </w:p>
          <w:p w14:paraId="2970CB27" w14:textId="77777777" w:rsidR="00BC0129" w:rsidRPr="006A5175" w:rsidRDefault="00BC0129" w:rsidP="001377B5">
            <w:pPr>
              <w:spacing w:line="276" w:lineRule="auto"/>
              <w:rPr>
                <w:sz w:val="20"/>
                <w:szCs w:val="20"/>
              </w:rPr>
            </w:pPr>
          </w:p>
        </w:tc>
        <w:tc>
          <w:tcPr>
            <w:tcW w:w="1843" w:type="dxa"/>
            <w:gridSpan w:val="2"/>
            <w:shd w:val="clear" w:color="auto" w:fill="DBE5F1" w:themeFill="accent1" w:themeFillTint="33"/>
          </w:tcPr>
          <w:p w14:paraId="672E5CD9" w14:textId="77777777" w:rsidR="00BC0129" w:rsidRPr="006A5175" w:rsidRDefault="007505BE" w:rsidP="001377B5">
            <w:pPr>
              <w:pStyle w:val="Tijeloteksta"/>
              <w:spacing w:line="276" w:lineRule="auto"/>
              <w:rPr>
                <w:sz w:val="20"/>
                <w:szCs w:val="20"/>
              </w:rPr>
            </w:pPr>
            <w:r w:rsidRPr="006A5175">
              <w:rPr>
                <w:sz w:val="20"/>
                <w:szCs w:val="20"/>
              </w:rPr>
              <w:t>UKUPNO PN</w:t>
            </w:r>
          </w:p>
        </w:tc>
      </w:tr>
      <w:tr w:rsidR="006A5175" w:rsidRPr="006A5175" w14:paraId="7DBFBD34" w14:textId="77777777" w:rsidTr="00D63794">
        <w:tc>
          <w:tcPr>
            <w:tcW w:w="1276" w:type="dxa"/>
            <w:shd w:val="clear" w:color="auto" w:fill="EAF1DD" w:themeFill="accent3" w:themeFillTint="33"/>
          </w:tcPr>
          <w:p w14:paraId="1D3A7CDC" w14:textId="77777777" w:rsidR="00CC6585" w:rsidRPr="006A5175" w:rsidRDefault="00CC6585" w:rsidP="001377B5">
            <w:pPr>
              <w:spacing w:line="276" w:lineRule="auto"/>
              <w:rPr>
                <w:sz w:val="22"/>
                <w:szCs w:val="22"/>
              </w:rPr>
            </w:pPr>
          </w:p>
        </w:tc>
        <w:tc>
          <w:tcPr>
            <w:tcW w:w="851" w:type="dxa"/>
          </w:tcPr>
          <w:p w14:paraId="67D4BA18" w14:textId="77777777" w:rsidR="00CC6585" w:rsidRPr="006A5175" w:rsidRDefault="00CC6585" w:rsidP="001377B5">
            <w:pPr>
              <w:spacing w:line="276" w:lineRule="auto"/>
              <w:rPr>
                <w:sz w:val="22"/>
                <w:szCs w:val="22"/>
              </w:rPr>
            </w:pPr>
            <w:r w:rsidRPr="006A5175">
              <w:rPr>
                <w:sz w:val="22"/>
                <w:szCs w:val="22"/>
              </w:rPr>
              <w:t>Planirano</w:t>
            </w:r>
          </w:p>
        </w:tc>
        <w:tc>
          <w:tcPr>
            <w:tcW w:w="850" w:type="dxa"/>
          </w:tcPr>
          <w:p w14:paraId="66F41112" w14:textId="77777777" w:rsidR="00CC6585" w:rsidRPr="006A5175" w:rsidRDefault="00CC6585" w:rsidP="001377B5">
            <w:pPr>
              <w:spacing w:line="276" w:lineRule="auto"/>
              <w:rPr>
                <w:sz w:val="22"/>
                <w:szCs w:val="22"/>
              </w:rPr>
            </w:pPr>
            <w:r w:rsidRPr="006A5175">
              <w:rPr>
                <w:sz w:val="22"/>
                <w:szCs w:val="22"/>
              </w:rPr>
              <w:t>Ostvareno</w:t>
            </w:r>
          </w:p>
        </w:tc>
        <w:tc>
          <w:tcPr>
            <w:tcW w:w="851" w:type="dxa"/>
          </w:tcPr>
          <w:p w14:paraId="3C3FBE06" w14:textId="77777777" w:rsidR="00CC6585" w:rsidRPr="006A5175" w:rsidRDefault="00CC6585" w:rsidP="001377B5">
            <w:pPr>
              <w:spacing w:line="276" w:lineRule="auto"/>
              <w:rPr>
                <w:sz w:val="22"/>
                <w:szCs w:val="22"/>
              </w:rPr>
            </w:pPr>
            <w:r w:rsidRPr="006A5175">
              <w:rPr>
                <w:sz w:val="22"/>
                <w:szCs w:val="22"/>
              </w:rPr>
              <w:t>Planirano</w:t>
            </w:r>
          </w:p>
        </w:tc>
        <w:tc>
          <w:tcPr>
            <w:tcW w:w="709" w:type="dxa"/>
          </w:tcPr>
          <w:p w14:paraId="7469C7E4" w14:textId="77777777" w:rsidR="00CC6585" w:rsidRPr="006A5175" w:rsidRDefault="00CC6585" w:rsidP="001377B5">
            <w:pPr>
              <w:spacing w:line="276" w:lineRule="auto"/>
              <w:rPr>
                <w:sz w:val="22"/>
                <w:szCs w:val="22"/>
              </w:rPr>
            </w:pPr>
            <w:r w:rsidRPr="006A5175">
              <w:rPr>
                <w:sz w:val="22"/>
                <w:szCs w:val="22"/>
              </w:rPr>
              <w:t>Ostvareno</w:t>
            </w:r>
          </w:p>
        </w:tc>
        <w:tc>
          <w:tcPr>
            <w:tcW w:w="708" w:type="dxa"/>
          </w:tcPr>
          <w:p w14:paraId="19265C42" w14:textId="77777777" w:rsidR="00CC6585" w:rsidRPr="006A5175" w:rsidRDefault="00CC6585" w:rsidP="001377B5">
            <w:pPr>
              <w:spacing w:line="276" w:lineRule="auto"/>
              <w:rPr>
                <w:sz w:val="22"/>
                <w:szCs w:val="22"/>
              </w:rPr>
            </w:pPr>
            <w:r w:rsidRPr="006A5175">
              <w:rPr>
                <w:sz w:val="22"/>
                <w:szCs w:val="22"/>
              </w:rPr>
              <w:t>Planirano</w:t>
            </w:r>
          </w:p>
        </w:tc>
        <w:tc>
          <w:tcPr>
            <w:tcW w:w="851" w:type="dxa"/>
          </w:tcPr>
          <w:p w14:paraId="6FAE0F23" w14:textId="77777777" w:rsidR="00CC6585" w:rsidRPr="006A5175" w:rsidRDefault="00CC6585" w:rsidP="001377B5">
            <w:pPr>
              <w:spacing w:line="276" w:lineRule="auto"/>
              <w:rPr>
                <w:sz w:val="22"/>
                <w:szCs w:val="22"/>
              </w:rPr>
            </w:pPr>
            <w:r w:rsidRPr="006A5175">
              <w:rPr>
                <w:sz w:val="22"/>
                <w:szCs w:val="22"/>
              </w:rPr>
              <w:t>Ostvareno</w:t>
            </w:r>
          </w:p>
        </w:tc>
        <w:tc>
          <w:tcPr>
            <w:tcW w:w="850" w:type="dxa"/>
          </w:tcPr>
          <w:p w14:paraId="0387B6A4" w14:textId="77777777" w:rsidR="00CC6585" w:rsidRPr="006A5175" w:rsidRDefault="00CC6585" w:rsidP="001377B5">
            <w:pPr>
              <w:spacing w:line="276" w:lineRule="auto"/>
              <w:rPr>
                <w:sz w:val="22"/>
                <w:szCs w:val="22"/>
              </w:rPr>
            </w:pPr>
            <w:r w:rsidRPr="006A5175">
              <w:rPr>
                <w:sz w:val="22"/>
                <w:szCs w:val="22"/>
              </w:rPr>
              <w:t>Planirano</w:t>
            </w:r>
          </w:p>
        </w:tc>
        <w:tc>
          <w:tcPr>
            <w:tcW w:w="851" w:type="dxa"/>
          </w:tcPr>
          <w:p w14:paraId="08766E0D" w14:textId="77777777" w:rsidR="00CC6585" w:rsidRPr="006A5175" w:rsidRDefault="00CC6585" w:rsidP="001377B5">
            <w:pPr>
              <w:spacing w:line="276" w:lineRule="auto"/>
              <w:rPr>
                <w:sz w:val="22"/>
                <w:szCs w:val="22"/>
              </w:rPr>
            </w:pPr>
            <w:r w:rsidRPr="006A5175">
              <w:rPr>
                <w:sz w:val="22"/>
                <w:szCs w:val="22"/>
              </w:rPr>
              <w:t>Ostvareno</w:t>
            </w:r>
          </w:p>
        </w:tc>
        <w:tc>
          <w:tcPr>
            <w:tcW w:w="992" w:type="dxa"/>
          </w:tcPr>
          <w:p w14:paraId="42688C3D" w14:textId="77777777" w:rsidR="00CC6585" w:rsidRPr="006A5175" w:rsidRDefault="00CC6585" w:rsidP="001377B5">
            <w:pPr>
              <w:spacing w:line="276" w:lineRule="auto"/>
              <w:rPr>
                <w:sz w:val="22"/>
                <w:szCs w:val="22"/>
              </w:rPr>
            </w:pPr>
            <w:r w:rsidRPr="006A5175">
              <w:rPr>
                <w:sz w:val="22"/>
                <w:szCs w:val="22"/>
              </w:rPr>
              <w:t>Planirano</w:t>
            </w:r>
          </w:p>
        </w:tc>
        <w:tc>
          <w:tcPr>
            <w:tcW w:w="851" w:type="dxa"/>
            <w:shd w:val="clear" w:color="auto" w:fill="DBE5F1" w:themeFill="accent1" w:themeFillTint="33"/>
          </w:tcPr>
          <w:p w14:paraId="3FD8DDBF" w14:textId="77777777" w:rsidR="00CC6585" w:rsidRPr="006A5175" w:rsidRDefault="00CC6585" w:rsidP="001377B5">
            <w:pPr>
              <w:spacing w:line="276" w:lineRule="auto"/>
              <w:rPr>
                <w:sz w:val="22"/>
                <w:szCs w:val="22"/>
              </w:rPr>
            </w:pPr>
            <w:r w:rsidRPr="006A5175">
              <w:rPr>
                <w:sz w:val="22"/>
                <w:szCs w:val="22"/>
              </w:rPr>
              <w:t>Ostvareno</w:t>
            </w:r>
          </w:p>
        </w:tc>
      </w:tr>
      <w:tr w:rsidR="006A5175" w:rsidRPr="006A5175" w14:paraId="6D59F9A3" w14:textId="77777777" w:rsidTr="00D63794">
        <w:tc>
          <w:tcPr>
            <w:tcW w:w="1276" w:type="dxa"/>
            <w:shd w:val="clear" w:color="auto" w:fill="EAF1DD" w:themeFill="accent3" w:themeFillTint="33"/>
          </w:tcPr>
          <w:p w14:paraId="3FCA6568" w14:textId="77777777" w:rsidR="00CC6585" w:rsidRPr="006A5175" w:rsidRDefault="007505BE" w:rsidP="001377B5">
            <w:pPr>
              <w:spacing w:line="276" w:lineRule="auto"/>
              <w:rPr>
                <w:sz w:val="22"/>
                <w:szCs w:val="22"/>
              </w:rPr>
            </w:pPr>
            <w:r w:rsidRPr="006A5175">
              <w:rPr>
                <w:sz w:val="22"/>
                <w:szCs w:val="22"/>
              </w:rPr>
              <w:t>HRV.JEZ</w:t>
            </w:r>
          </w:p>
        </w:tc>
        <w:tc>
          <w:tcPr>
            <w:tcW w:w="851" w:type="dxa"/>
          </w:tcPr>
          <w:p w14:paraId="52A127D0" w14:textId="77777777" w:rsidR="00CC6585" w:rsidRPr="006A5175" w:rsidRDefault="00CC6585" w:rsidP="001377B5">
            <w:pPr>
              <w:spacing w:line="276" w:lineRule="auto"/>
              <w:rPr>
                <w:sz w:val="22"/>
                <w:szCs w:val="22"/>
              </w:rPr>
            </w:pPr>
            <w:r w:rsidRPr="006A5175">
              <w:rPr>
                <w:sz w:val="22"/>
                <w:szCs w:val="22"/>
              </w:rPr>
              <w:t>175</w:t>
            </w:r>
          </w:p>
        </w:tc>
        <w:tc>
          <w:tcPr>
            <w:tcW w:w="850" w:type="dxa"/>
          </w:tcPr>
          <w:p w14:paraId="0B813906" w14:textId="68A39733" w:rsidR="00CC6585" w:rsidRPr="006A5175" w:rsidRDefault="00CC6585" w:rsidP="001377B5">
            <w:pPr>
              <w:spacing w:line="276" w:lineRule="auto"/>
              <w:rPr>
                <w:sz w:val="22"/>
                <w:szCs w:val="22"/>
              </w:rPr>
            </w:pPr>
            <w:r w:rsidRPr="006A5175">
              <w:rPr>
                <w:sz w:val="22"/>
                <w:szCs w:val="22"/>
              </w:rPr>
              <w:t>1</w:t>
            </w:r>
            <w:r w:rsidR="00DD7317" w:rsidRPr="006A5175">
              <w:rPr>
                <w:sz w:val="22"/>
                <w:szCs w:val="22"/>
              </w:rPr>
              <w:t>82</w:t>
            </w:r>
          </w:p>
        </w:tc>
        <w:tc>
          <w:tcPr>
            <w:tcW w:w="851" w:type="dxa"/>
          </w:tcPr>
          <w:p w14:paraId="77754237" w14:textId="77777777" w:rsidR="00CC6585" w:rsidRPr="006A5175" w:rsidRDefault="00CC6585" w:rsidP="001377B5">
            <w:pPr>
              <w:spacing w:line="276" w:lineRule="auto"/>
              <w:rPr>
                <w:sz w:val="22"/>
                <w:szCs w:val="22"/>
              </w:rPr>
            </w:pPr>
            <w:r w:rsidRPr="006A5175">
              <w:rPr>
                <w:sz w:val="22"/>
                <w:szCs w:val="22"/>
              </w:rPr>
              <w:t>175</w:t>
            </w:r>
          </w:p>
        </w:tc>
        <w:tc>
          <w:tcPr>
            <w:tcW w:w="709" w:type="dxa"/>
          </w:tcPr>
          <w:p w14:paraId="687A2A2B" w14:textId="13365038" w:rsidR="00CC6585" w:rsidRPr="006A5175" w:rsidRDefault="00CC6585" w:rsidP="001377B5">
            <w:pPr>
              <w:spacing w:line="276" w:lineRule="auto"/>
              <w:rPr>
                <w:sz w:val="22"/>
                <w:szCs w:val="22"/>
              </w:rPr>
            </w:pPr>
            <w:r w:rsidRPr="006A5175">
              <w:rPr>
                <w:sz w:val="22"/>
                <w:szCs w:val="22"/>
              </w:rPr>
              <w:t>17</w:t>
            </w:r>
            <w:r w:rsidR="00DD7317" w:rsidRPr="006A5175">
              <w:rPr>
                <w:sz w:val="22"/>
                <w:szCs w:val="22"/>
              </w:rPr>
              <w:t>7</w:t>
            </w:r>
          </w:p>
        </w:tc>
        <w:tc>
          <w:tcPr>
            <w:tcW w:w="708" w:type="dxa"/>
          </w:tcPr>
          <w:p w14:paraId="31B0ACEE" w14:textId="77777777" w:rsidR="00CC6585" w:rsidRPr="006A5175" w:rsidRDefault="00CC6585" w:rsidP="001377B5">
            <w:pPr>
              <w:spacing w:line="276" w:lineRule="auto"/>
              <w:rPr>
                <w:sz w:val="22"/>
                <w:szCs w:val="22"/>
              </w:rPr>
            </w:pPr>
            <w:r w:rsidRPr="006A5175">
              <w:rPr>
                <w:sz w:val="22"/>
                <w:szCs w:val="22"/>
              </w:rPr>
              <w:t>140</w:t>
            </w:r>
          </w:p>
        </w:tc>
        <w:tc>
          <w:tcPr>
            <w:tcW w:w="851" w:type="dxa"/>
          </w:tcPr>
          <w:p w14:paraId="61E70338" w14:textId="1BF9D915" w:rsidR="00CC6585" w:rsidRPr="006A5175" w:rsidRDefault="00AC4155" w:rsidP="001377B5">
            <w:pPr>
              <w:spacing w:line="276" w:lineRule="auto"/>
              <w:rPr>
                <w:sz w:val="22"/>
                <w:szCs w:val="22"/>
              </w:rPr>
            </w:pPr>
            <w:r w:rsidRPr="006A5175">
              <w:rPr>
                <w:sz w:val="22"/>
                <w:szCs w:val="22"/>
              </w:rPr>
              <w:t>14</w:t>
            </w:r>
            <w:r w:rsidR="00DD7317" w:rsidRPr="006A5175">
              <w:rPr>
                <w:sz w:val="22"/>
                <w:szCs w:val="22"/>
              </w:rPr>
              <w:t>0</w:t>
            </w:r>
          </w:p>
        </w:tc>
        <w:tc>
          <w:tcPr>
            <w:tcW w:w="850" w:type="dxa"/>
          </w:tcPr>
          <w:p w14:paraId="76737699" w14:textId="77777777" w:rsidR="00CC6585" w:rsidRPr="006A5175" w:rsidRDefault="00CC6585" w:rsidP="001377B5">
            <w:pPr>
              <w:spacing w:line="276" w:lineRule="auto"/>
              <w:rPr>
                <w:sz w:val="22"/>
                <w:szCs w:val="22"/>
              </w:rPr>
            </w:pPr>
            <w:r w:rsidRPr="006A5175">
              <w:rPr>
                <w:sz w:val="22"/>
                <w:szCs w:val="22"/>
              </w:rPr>
              <w:t>140</w:t>
            </w:r>
          </w:p>
        </w:tc>
        <w:tc>
          <w:tcPr>
            <w:tcW w:w="851" w:type="dxa"/>
          </w:tcPr>
          <w:p w14:paraId="4699C411" w14:textId="3AD3C336" w:rsidR="00CC6585" w:rsidRPr="006A5175" w:rsidRDefault="00CC6585" w:rsidP="001377B5">
            <w:pPr>
              <w:spacing w:line="276" w:lineRule="auto"/>
              <w:rPr>
                <w:sz w:val="22"/>
                <w:szCs w:val="22"/>
              </w:rPr>
            </w:pPr>
            <w:r w:rsidRPr="006A5175">
              <w:rPr>
                <w:sz w:val="22"/>
                <w:szCs w:val="22"/>
              </w:rPr>
              <w:t>14</w:t>
            </w:r>
            <w:r w:rsidR="00DD7317" w:rsidRPr="006A5175">
              <w:rPr>
                <w:sz w:val="22"/>
                <w:szCs w:val="22"/>
              </w:rPr>
              <w:t>2</w:t>
            </w:r>
          </w:p>
        </w:tc>
        <w:tc>
          <w:tcPr>
            <w:tcW w:w="992" w:type="dxa"/>
          </w:tcPr>
          <w:p w14:paraId="14039D04" w14:textId="77777777" w:rsidR="00CC6585" w:rsidRPr="006A5175" w:rsidRDefault="004F147F" w:rsidP="001377B5">
            <w:pPr>
              <w:spacing w:line="276" w:lineRule="auto"/>
              <w:rPr>
                <w:sz w:val="22"/>
                <w:szCs w:val="22"/>
              </w:rPr>
            </w:pPr>
            <w:r w:rsidRPr="006A5175">
              <w:rPr>
                <w:sz w:val="22"/>
                <w:szCs w:val="22"/>
              </w:rPr>
              <w:t>63</w:t>
            </w:r>
            <w:r w:rsidR="00697EDD" w:rsidRPr="006A5175">
              <w:rPr>
                <w:sz w:val="22"/>
                <w:szCs w:val="22"/>
              </w:rPr>
              <w:t>0</w:t>
            </w:r>
          </w:p>
        </w:tc>
        <w:tc>
          <w:tcPr>
            <w:tcW w:w="851" w:type="dxa"/>
            <w:shd w:val="clear" w:color="auto" w:fill="DBE5F1" w:themeFill="accent1" w:themeFillTint="33"/>
          </w:tcPr>
          <w:p w14:paraId="69AB57F3" w14:textId="4A626065" w:rsidR="00CC6585" w:rsidRPr="006A5175" w:rsidRDefault="00D63794" w:rsidP="001377B5">
            <w:pPr>
              <w:spacing w:line="276" w:lineRule="auto"/>
              <w:rPr>
                <w:b/>
                <w:sz w:val="22"/>
                <w:szCs w:val="22"/>
              </w:rPr>
            </w:pPr>
            <w:r w:rsidRPr="006A5175">
              <w:rPr>
                <w:b/>
                <w:sz w:val="22"/>
                <w:szCs w:val="22"/>
              </w:rPr>
              <w:t>6</w:t>
            </w:r>
            <w:r w:rsidR="006A5175" w:rsidRPr="006A5175">
              <w:rPr>
                <w:b/>
                <w:sz w:val="22"/>
                <w:szCs w:val="22"/>
              </w:rPr>
              <w:t>41</w:t>
            </w:r>
          </w:p>
        </w:tc>
      </w:tr>
      <w:tr w:rsidR="006A5175" w:rsidRPr="006A5175" w14:paraId="627A05E3" w14:textId="77777777" w:rsidTr="00D63794">
        <w:tc>
          <w:tcPr>
            <w:tcW w:w="1276" w:type="dxa"/>
            <w:shd w:val="clear" w:color="auto" w:fill="EAF1DD" w:themeFill="accent3" w:themeFillTint="33"/>
          </w:tcPr>
          <w:p w14:paraId="2FCAE5CA" w14:textId="77777777" w:rsidR="00CC6585" w:rsidRPr="006A5175" w:rsidRDefault="00CC6585" w:rsidP="001377B5">
            <w:pPr>
              <w:spacing w:line="276" w:lineRule="auto"/>
              <w:rPr>
                <w:sz w:val="22"/>
                <w:szCs w:val="22"/>
              </w:rPr>
            </w:pPr>
            <w:r w:rsidRPr="006A5175">
              <w:rPr>
                <w:sz w:val="22"/>
                <w:szCs w:val="22"/>
              </w:rPr>
              <w:t>L.K</w:t>
            </w:r>
          </w:p>
        </w:tc>
        <w:tc>
          <w:tcPr>
            <w:tcW w:w="851" w:type="dxa"/>
          </w:tcPr>
          <w:p w14:paraId="15DE4EBA" w14:textId="77777777" w:rsidR="00CC6585" w:rsidRPr="006A5175" w:rsidRDefault="00CC6585" w:rsidP="001377B5">
            <w:pPr>
              <w:spacing w:line="276" w:lineRule="auto"/>
              <w:rPr>
                <w:sz w:val="22"/>
                <w:szCs w:val="22"/>
              </w:rPr>
            </w:pPr>
            <w:r w:rsidRPr="006A5175">
              <w:rPr>
                <w:sz w:val="22"/>
                <w:szCs w:val="22"/>
              </w:rPr>
              <w:t>35</w:t>
            </w:r>
          </w:p>
        </w:tc>
        <w:tc>
          <w:tcPr>
            <w:tcW w:w="850" w:type="dxa"/>
          </w:tcPr>
          <w:p w14:paraId="0C7EEEF8" w14:textId="16272610" w:rsidR="00CC6585" w:rsidRPr="006A5175" w:rsidRDefault="00CC6585" w:rsidP="001377B5">
            <w:pPr>
              <w:spacing w:line="276" w:lineRule="auto"/>
              <w:rPr>
                <w:sz w:val="22"/>
                <w:szCs w:val="22"/>
              </w:rPr>
            </w:pPr>
            <w:r w:rsidRPr="006A5175">
              <w:rPr>
                <w:sz w:val="22"/>
                <w:szCs w:val="22"/>
              </w:rPr>
              <w:t>3</w:t>
            </w:r>
            <w:r w:rsidR="00DD7317" w:rsidRPr="006A5175">
              <w:rPr>
                <w:sz w:val="22"/>
                <w:szCs w:val="22"/>
              </w:rPr>
              <w:t>6</w:t>
            </w:r>
          </w:p>
        </w:tc>
        <w:tc>
          <w:tcPr>
            <w:tcW w:w="851" w:type="dxa"/>
          </w:tcPr>
          <w:p w14:paraId="7CA258D0" w14:textId="391E3BFF" w:rsidR="00CC6585" w:rsidRPr="006A5175" w:rsidRDefault="00CC6585" w:rsidP="001377B5">
            <w:pPr>
              <w:spacing w:line="276" w:lineRule="auto"/>
              <w:rPr>
                <w:sz w:val="22"/>
                <w:szCs w:val="22"/>
              </w:rPr>
            </w:pPr>
            <w:r w:rsidRPr="006A5175">
              <w:rPr>
                <w:sz w:val="22"/>
                <w:szCs w:val="22"/>
              </w:rPr>
              <w:t>3</w:t>
            </w:r>
            <w:r w:rsidR="00DD7317" w:rsidRPr="006A5175">
              <w:rPr>
                <w:sz w:val="22"/>
                <w:szCs w:val="22"/>
              </w:rPr>
              <w:t>5</w:t>
            </w:r>
          </w:p>
        </w:tc>
        <w:tc>
          <w:tcPr>
            <w:tcW w:w="709" w:type="dxa"/>
          </w:tcPr>
          <w:p w14:paraId="7B3610A8" w14:textId="3FAAC4C1" w:rsidR="00CC6585" w:rsidRPr="006A5175" w:rsidRDefault="00AC4155" w:rsidP="001377B5">
            <w:pPr>
              <w:spacing w:line="276" w:lineRule="auto"/>
              <w:rPr>
                <w:sz w:val="22"/>
                <w:szCs w:val="22"/>
              </w:rPr>
            </w:pPr>
            <w:r w:rsidRPr="006A5175">
              <w:rPr>
                <w:sz w:val="22"/>
                <w:szCs w:val="22"/>
              </w:rPr>
              <w:t>3</w:t>
            </w:r>
            <w:r w:rsidR="00DD7317" w:rsidRPr="006A5175">
              <w:rPr>
                <w:sz w:val="22"/>
                <w:szCs w:val="22"/>
              </w:rPr>
              <w:t>6</w:t>
            </w:r>
          </w:p>
        </w:tc>
        <w:tc>
          <w:tcPr>
            <w:tcW w:w="708" w:type="dxa"/>
          </w:tcPr>
          <w:p w14:paraId="6429E8DA" w14:textId="77777777" w:rsidR="00CC6585" w:rsidRPr="006A5175" w:rsidRDefault="00CC6585" w:rsidP="001377B5">
            <w:pPr>
              <w:spacing w:line="276" w:lineRule="auto"/>
              <w:rPr>
                <w:sz w:val="22"/>
                <w:szCs w:val="22"/>
              </w:rPr>
            </w:pPr>
            <w:r w:rsidRPr="006A5175">
              <w:rPr>
                <w:sz w:val="22"/>
                <w:szCs w:val="22"/>
              </w:rPr>
              <w:t>35</w:t>
            </w:r>
          </w:p>
        </w:tc>
        <w:tc>
          <w:tcPr>
            <w:tcW w:w="851" w:type="dxa"/>
          </w:tcPr>
          <w:p w14:paraId="36D6DBB9" w14:textId="2131C7E6" w:rsidR="00CC6585" w:rsidRPr="006A5175" w:rsidRDefault="00AC4155" w:rsidP="001377B5">
            <w:pPr>
              <w:spacing w:line="276" w:lineRule="auto"/>
              <w:rPr>
                <w:sz w:val="22"/>
                <w:szCs w:val="22"/>
              </w:rPr>
            </w:pPr>
            <w:r w:rsidRPr="006A5175">
              <w:rPr>
                <w:sz w:val="22"/>
                <w:szCs w:val="22"/>
              </w:rPr>
              <w:t>3</w:t>
            </w:r>
            <w:r w:rsidR="00DD7317" w:rsidRPr="006A5175">
              <w:rPr>
                <w:sz w:val="22"/>
                <w:szCs w:val="22"/>
              </w:rPr>
              <w:t>6</w:t>
            </w:r>
          </w:p>
        </w:tc>
        <w:tc>
          <w:tcPr>
            <w:tcW w:w="850" w:type="dxa"/>
          </w:tcPr>
          <w:p w14:paraId="6BB80A97" w14:textId="77777777" w:rsidR="00CC6585" w:rsidRPr="006A5175" w:rsidRDefault="00CC6585" w:rsidP="001377B5">
            <w:pPr>
              <w:spacing w:line="276" w:lineRule="auto"/>
              <w:rPr>
                <w:sz w:val="22"/>
                <w:szCs w:val="22"/>
              </w:rPr>
            </w:pPr>
            <w:r w:rsidRPr="006A5175">
              <w:rPr>
                <w:sz w:val="22"/>
                <w:szCs w:val="22"/>
              </w:rPr>
              <w:t>35</w:t>
            </w:r>
          </w:p>
        </w:tc>
        <w:tc>
          <w:tcPr>
            <w:tcW w:w="851" w:type="dxa"/>
          </w:tcPr>
          <w:p w14:paraId="0E7B4083" w14:textId="12B7F6CC" w:rsidR="00CC6585" w:rsidRPr="006A5175" w:rsidRDefault="00352CAF" w:rsidP="001377B5">
            <w:pPr>
              <w:spacing w:line="276" w:lineRule="auto"/>
              <w:rPr>
                <w:sz w:val="22"/>
                <w:szCs w:val="22"/>
              </w:rPr>
            </w:pPr>
            <w:r w:rsidRPr="006A5175">
              <w:rPr>
                <w:sz w:val="22"/>
                <w:szCs w:val="22"/>
              </w:rPr>
              <w:t>3</w:t>
            </w:r>
            <w:r w:rsidR="00DD7317" w:rsidRPr="006A5175">
              <w:rPr>
                <w:sz w:val="22"/>
                <w:szCs w:val="22"/>
              </w:rPr>
              <w:t>6</w:t>
            </w:r>
          </w:p>
        </w:tc>
        <w:tc>
          <w:tcPr>
            <w:tcW w:w="992" w:type="dxa"/>
          </w:tcPr>
          <w:p w14:paraId="2966AC98" w14:textId="77777777" w:rsidR="00CC6585" w:rsidRPr="006A5175" w:rsidRDefault="00FA1297" w:rsidP="001377B5">
            <w:pPr>
              <w:spacing w:line="276" w:lineRule="auto"/>
              <w:rPr>
                <w:sz w:val="22"/>
                <w:szCs w:val="22"/>
              </w:rPr>
            </w:pPr>
            <w:r w:rsidRPr="006A5175">
              <w:rPr>
                <w:sz w:val="22"/>
                <w:szCs w:val="22"/>
              </w:rPr>
              <w:t>140</w:t>
            </w:r>
          </w:p>
        </w:tc>
        <w:tc>
          <w:tcPr>
            <w:tcW w:w="851" w:type="dxa"/>
            <w:shd w:val="clear" w:color="auto" w:fill="DBE5F1" w:themeFill="accent1" w:themeFillTint="33"/>
          </w:tcPr>
          <w:p w14:paraId="62F8163D" w14:textId="77777777" w:rsidR="00CC6585" w:rsidRPr="006A5175" w:rsidRDefault="00FA1297" w:rsidP="001377B5">
            <w:pPr>
              <w:spacing w:line="276" w:lineRule="auto"/>
              <w:rPr>
                <w:b/>
                <w:sz w:val="22"/>
                <w:szCs w:val="22"/>
              </w:rPr>
            </w:pPr>
            <w:r w:rsidRPr="006A5175">
              <w:rPr>
                <w:b/>
                <w:sz w:val="22"/>
                <w:szCs w:val="22"/>
              </w:rPr>
              <w:t>144</w:t>
            </w:r>
          </w:p>
        </w:tc>
      </w:tr>
      <w:tr w:rsidR="006A5175" w:rsidRPr="006A5175" w14:paraId="736892E4" w14:textId="77777777" w:rsidTr="00D63794">
        <w:tc>
          <w:tcPr>
            <w:tcW w:w="1276" w:type="dxa"/>
            <w:shd w:val="clear" w:color="auto" w:fill="EAF1DD" w:themeFill="accent3" w:themeFillTint="33"/>
          </w:tcPr>
          <w:p w14:paraId="7E40CC99" w14:textId="77777777" w:rsidR="00CC6585" w:rsidRPr="006A5175" w:rsidRDefault="007505BE" w:rsidP="001377B5">
            <w:pPr>
              <w:spacing w:line="276" w:lineRule="auto"/>
              <w:rPr>
                <w:sz w:val="22"/>
                <w:szCs w:val="22"/>
              </w:rPr>
            </w:pPr>
            <w:r w:rsidRPr="006A5175">
              <w:rPr>
                <w:sz w:val="22"/>
                <w:szCs w:val="22"/>
              </w:rPr>
              <w:t>G.</w:t>
            </w:r>
            <w:r w:rsidR="00CC6585" w:rsidRPr="006A5175">
              <w:rPr>
                <w:sz w:val="22"/>
                <w:szCs w:val="22"/>
              </w:rPr>
              <w:t>K</w:t>
            </w:r>
          </w:p>
        </w:tc>
        <w:tc>
          <w:tcPr>
            <w:tcW w:w="851" w:type="dxa"/>
          </w:tcPr>
          <w:p w14:paraId="16F60272" w14:textId="77777777" w:rsidR="00CC6585" w:rsidRPr="006A5175" w:rsidRDefault="00CC6585" w:rsidP="001377B5">
            <w:pPr>
              <w:spacing w:line="276" w:lineRule="auto"/>
              <w:rPr>
                <w:sz w:val="22"/>
                <w:szCs w:val="22"/>
              </w:rPr>
            </w:pPr>
            <w:r w:rsidRPr="006A5175">
              <w:rPr>
                <w:sz w:val="22"/>
                <w:szCs w:val="22"/>
              </w:rPr>
              <w:t>35</w:t>
            </w:r>
          </w:p>
        </w:tc>
        <w:tc>
          <w:tcPr>
            <w:tcW w:w="850" w:type="dxa"/>
          </w:tcPr>
          <w:p w14:paraId="76C88270" w14:textId="77777777" w:rsidR="00CC6585" w:rsidRPr="006A5175" w:rsidRDefault="00CC6585" w:rsidP="001377B5">
            <w:pPr>
              <w:spacing w:line="276" w:lineRule="auto"/>
              <w:rPr>
                <w:sz w:val="22"/>
                <w:szCs w:val="22"/>
              </w:rPr>
            </w:pPr>
            <w:r w:rsidRPr="006A5175">
              <w:rPr>
                <w:sz w:val="22"/>
                <w:szCs w:val="22"/>
              </w:rPr>
              <w:t>36</w:t>
            </w:r>
          </w:p>
        </w:tc>
        <w:tc>
          <w:tcPr>
            <w:tcW w:w="851" w:type="dxa"/>
          </w:tcPr>
          <w:p w14:paraId="0540F748" w14:textId="4A5BD887" w:rsidR="00CC6585" w:rsidRPr="006A5175" w:rsidRDefault="00CC6585" w:rsidP="001377B5">
            <w:pPr>
              <w:spacing w:line="276" w:lineRule="auto"/>
              <w:rPr>
                <w:sz w:val="22"/>
                <w:szCs w:val="22"/>
              </w:rPr>
            </w:pPr>
            <w:r w:rsidRPr="006A5175">
              <w:rPr>
                <w:sz w:val="22"/>
                <w:szCs w:val="22"/>
              </w:rPr>
              <w:t>3</w:t>
            </w:r>
            <w:r w:rsidR="00DD7317" w:rsidRPr="006A5175">
              <w:rPr>
                <w:sz w:val="22"/>
                <w:szCs w:val="22"/>
              </w:rPr>
              <w:t>5</w:t>
            </w:r>
          </w:p>
        </w:tc>
        <w:tc>
          <w:tcPr>
            <w:tcW w:w="709" w:type="dxa"/>
          </w:tcPr>
          <w:p w14:paraId="285B2A8C" w14:textId="77777777" w:rsidR="00CC6585" w:rsidRPr="006A5175" w:rsidRDefault="00CC6585" w:rsidP="001377B5">
            <w:pPr>
              <w:spacing w:line="276" w:lineRule="auto"/>
              <w:rPr>
                <w:sz w:val="22"/>
                <w:szCs w:val="22"/>
              </w:rPr>
            </w:pPr>
            <w:r w:rsidRPr="006A5175">
              <w:rPr>
                <w:sz w:val="22"/>
                <w:szCs w:val="22"/>
              </w:rPr>
              <w:t>36</w:t>
            </w:r>
          </w:p>
        </w:tc>
        <w:tc>
          <w:tcPr>
            <w:tcW w:w="708" w:type="dxa"/>
          </w:tcPr>
          <w:p w14:paraId="4C7C08D6" w14:textId="77777777" w:rsidR="00CC6585" w:rsidRPr="006A5175" w:rsidRDefault="00CC6585" w:rsidP="001377B5">
            <w:pPr>
              <w:spacing w:line="276" w:lineRule="auto"/>
              <w:rPr>
                <w:sz w:val="22"/>
                <w:szCs w:val="22"/>
              </w:rPr>
            </w:pPr>
            <w:r w:rsidRPr="006A5175">
              <w:rPr>
                <w:sz w:val="22"/>
                <w:szCs w:val="22"/>
              </w:rPr>
              <w:t>35</w:t>
            </w:r>
          </w:p>
        </w:tc>
        <w:tc>
          <w:tcPr>
            <w:tcW w:w="851" w:type="dxa"/>
          </w:tcPr>
          <w:p w14:paraId="4D6BDAA0" w14:textId="49194E76" w:rsidR="00CC6585" w:rsidRPr="006A5175" w:rsidRDefault="00CC6585" w:rsidP="001377B5">
            <w:pPr>
              <w:spacing w:line="276" w:lineRule="auto"/>
              <w:rPr>
                <w:sz w:val="22"/>
                <w:szCs w:val="22"/>
              </w:rPr>
            </w:pPr>
            <w:r w:rsidRPr="006A5175">
              <w:rPr>
                <w:sz w:val="22"/>
                <w:szCs w:val="22"/>
              </w:rPr>
              <w:t>3</w:t>
            </w:r>
            <w:r w:rsidR="00DD7317" w:rsidRPr="006A5175">
              <w:rPr>
                <w:sz w:val="22"/>
                <w:szCs w:val="22"/>
              </w:rPr>
              <w:t>7</w:t>
            </w:r>
          </w:p>
        </w:tc>
        <w:tc>
          <w:tcPr>
            <w:tcW w:w="850" w:type="dxa"/>
          </w:tcPr>
          <w:p w14:paraId="3DAF00A5" w14:textId="77777777" w:rsidR="00CC6585" w:rsidRPr="006A5175" w:rsidRDefault="00CC6585" w:rsidP="001377B5">
            <w:pPr>
              <w:spacing w:line="276" w:lineRule="auto"/>
              <w:rPr>
                <w:sz w:val="22"/>
                <w:szCs w:val="22"/>
              </w:rPr>
            </w:pPr>
            <w:r w:rsidRPr="006A5175">
              <w:rPr>
                <w:sz w:val="22"/>
                <w:szCs w:val="22"/>
              </w:rPr>
              <w:t>35</w:t>
            </w:r>
          </w:p>
        </w:tc>
        <w:tc>
          <w:tcPr>
            <w:tcW w:w="851" w:type="dxa"/>
          </w:tcPr>
          <w:p w14:paraId="7DB88F95" w14:textId="763B1FBA" w:rsidR="00CC6585" w:rsidRPr="006A5175" w:rsidRDefault="00CC6585" w:rsidP="001377B5">
            <w:pPr>
              <w:spacing w:line="276" w:lineRule="auto"/>
              <w:rPr>
                <w:sz w:val="22"/>
                <w:szCs w:val="22"/>
              </w:rPr>
            </w:pPr>
            <w:r w:rsidRPr="006A5175">
              <w:rPr>
                <w:sz w:val="22"/>
                <w:szCs w:val="22"/>
              </w:rPr>
              <w:t>3</w:t>
            </w:r>
            <w:r w:rsidR="00DD7317" w:rsidRPr="006A5175">
              <w:rPr>
                <w:sz w:val="22"/>
                <w:szCs w:val="22"/>
              </w:rPr>
              <w:t>5</w:t>
            </w:r>
          </w:p>
        </w:tc>
        <w:tc>
          <w:tcPr>
            <w:tcW w:w="992" w:type="dxa"/>
          </w:tcPr>
          <w:p w14:paraId="2C693892" w14:textId="77777777" w:rsidR="00CC6585" w:rsidRPr="006A5175" w:rsidRDefault="00FA1297" w:rsidP="001377B5">
            <w:pPr>
              <w:spacing w:line="276" w:lineRule="auto"/>
              <w:rPr>
                <w:sz w:val="22"/>
                <w:szCs w:val="22"/>
              </w:rPr>
            </w:pPr>
            <w:r w:rsidRPr="006A5175">
              <w:rPr>
                <w:sz w:val="22"/>
                <w:szCs w:val="22"/>
              </w:rPr>
              <w:t>14</w:t>
            </w:r>
            <w:r w:rsidR="00CC6585" w:rsidRPr="006A5175">
              <w:rPr>
                <w:sz w:val="22"/>
                <w:szCs w:val="22"/>
              </w:rPr>
              <w:t>0</w:t>
            </w:r>
          </w:p>
        </w:tc>
        <w:tc>
          <w:tcPr>
            <w:tcW w:w="851" w:type="dxa"/>
            <w:shd w:val="clear" w:color="auto" w:fill="DBE5F1" w:themeFill="accent1" w:themeFillTint="33"/>
          </w:tcPr>
          <w:p w14:paraId="5BAC132D" w14:textId="77777777" w:rsidR="00CC6585" w:rsidRPr="006A5175" w:rsidRDefault="00FA1297" w:rsidP="001377B5">
            <w:pPr>
              <w:spacing w:line="276" w:lineRule="auto"/>
              <w:rPr>
                <w:b/>
                <w:sz w:val="22"/>
                <w:szCs w:val="22"/>
              </w:rPr>
            </w:pPr>
            <w:r w:rsidRPr="006A5175">
              <w:rPr>
                <w:b/>
                <w:sz w:val="22"/>
                <w:szCs w:val="22"/>
              </w:rPr>
              <w:t>144</w:t>
            </w:r>
          </w:p>
        </w:tc>
      </w:tr>
      <w:tr w:rsidR="006A5175" w:rsidRPr="006A5175" w14:paraId="0BE8E7B8" w14:textId="77777777" w:rsidTr="00D63794">
        <w:tc>
          <w:tcPr>
            <w:tcW w:w="1276" w:type="dxa"/>
            <w:shd w:val="clear" w:color="auto" w:fill="EAF1DD" w:themeFill="accent3" w:themeFillTint="33"/>
          </w:tcPr>
          <w:p w14:paraId="0DD8241A" w14:textId="77777777" w:rsidR="00CC6585" w:rsidRPr="006A5175" w:rsidRDefault="00CC6585" w:rsidP="001377B5">
            <w:pPr>
              <w:spacing w:line="276" w:lineRule="auto"/>
              <w:rPr>
                <w:sz w:val="22"/>
                <w:szCs w:val="22"/>
              </w:rPr>
            </w:pPr>
            <w:r w:rsidRPr="006A5175">
              <w:rPr>
                <w:sz w:val="22"/>
                <w:szCs w:val="22"/>
              </w:rPr>
              <w:t>Nj. J</w:t>
            </w:r>
          </w:p>
        </w:tc>
        <w:tc>
          <w:tcPr>
            <w:tcW w:w="851" w:type="dxa"/>
          </w:tcPr>
          <w:p w14:paraId="37EDA2E2" w14:textId="77777777" w:rsidR="00CC6585" w:rsidRPr="006A5175" w:rsidRDefault="00CC6585" w:rsidP="001377B5">
            <w:pPr>
              <w:spacing w:line="276" w:lineRule="auto"/>
              <w:rPr>
                <w:sz w:val="22"/>
                <w:szCs w:val="22"/>
              </w:rPr>
            </w:pPr>
            <w:r w:rsidRPr="006A5175">
              <w:rPr>
                <w:sz w:val="22"/>
                <w:szCs w:val="22"/>
              </w:rPr>
              <w:t>105</w:t>
            </w:r>
          </w:p>
        </w:tc>
        <w:tc>
          <w:tcPr>
            <w:tcW w:w="850" w:type="dxa"/>
          </w:tcPr>
          <w:p w14:paraId="328E7CBD" w14:textId="19FDB890" w:rsidR="00CC6585" w:rsidRPr="006A5175" w:rsidRDefault="00CC6585" w:rsidP="001377B5">
            <w:pPr>
              <w:spacing w:line="276" w:lineRule="auto"/>
              <w:rPr>
                <w:sz w:val="22"/>
                <w:szCs w:val="22"/>
              </w:rPr>
            </w:pPr>
            <w:r w:rsidRPr="006A5175">
              <w:rPr>
                <w:sz w:val="22"/>
                <w:szCs w:val="22"/>
              </w:rPr>
              <w:t>1</w:t>
            </w:r>
            <w:r w:rsidR="00DD7317" w:rsidRPr="006A5175">
              <w:rPr>
                <w:sz w:val="22"/>
                <w:szCs w:val="22"/>
              </w:rPr>
              <w:t>10</w:t>
            </w:r>
          </w:p>
        </w:tc>
        <w:tc>
          <w:tcPr>
            <w:tcW w:w="851" w:type="dxa"/>
          </w:tcPr>
          <w:p w14:paraId="1F5420D3" w14:textId="77777777" w:rsidR="00CC6585" w:rsidRPr="006A5175" w:rsidRDefault="00CC6585" w:rsidP="001377B5">
            <w:pPr>
              <w:spacing w:line="276" w:lineRule="auto"/>
              <w:rPr>
                <w:sz w:val="22"/>
                <w:szCs w:val="22"/>
              </w:rPr>
            </w:pPr>
            <w:r w:rsidRPr="006A5175">
              <w:rPr>
                <w:sz w:val="22"/>
                <w:szCs w:val="22"/>
              </w:rPr>
              <w:t>105</w:t>
            </w:r>
          </w:p>
        </w:tc>
        <w:tc>
          <w:tcPr>
            <w:tcW w:w="709" w:type="dxa"/>
          </w:tcPr>
          <w:p w14:paraId="797C0109" w14:textId="75223CD0" w:rsidR="00CC6585" w:rsidRPr="006A5175" w:rsidRDefault="00AC4155" w:rsidP="001377B5">
            <w:pPr>
              <w:spacing w:line="276" w:lineRule="auto"/>
              <w:rPr>
                <w:sz w:val="22"/>
                <w:szCs w:val="22"/>
              </w:rPr>
            </w:pPr>
            <w:r w:rsidRPr="006A5175">
              <w:rPr>
                <w:sz w:val="22"/>
                <w:szCs w:val="22"/>
              </w:rPr>
              <w:t>10</w:t>
            </w:r>
            <w:r w:rsidR="00DD7317" w:rsidRPr="006A5175">
              <w:rPr>
                <w:sz w:val="22"/>
                <w:szCs w:val="22"/>
              </w:rPr>
              <w:t>5</w:t>
            </w:r>
          </w:p>
        </w:tc>
        <w:tc>
          <w:tcPr>
            <w:tcW w:w="708" w:type="dxa"/>
          </w:tcPr>
          <w:p w14:paraId="2540B3ED" w14:textId="77777777" w:rsidR="00CC6585" w:rsidRPr="006A5175" w:rsidRDefault="00CC6585" w:rsidP="001377B5">
            <w:pPr>
              <w:spacing w:line="276" w:lineRule="auto"/>
              <w:rPr>
                <w:sz w:val="22"/>
                <w:szCs w:val="22"/>
              </w:rPr>
            </w:pPr>
            <w:r w:rsidRPr="006A5175">
              <w:rPr>
                <w:sz w:val="22"/>
                <w:szCs w:val="22"/>
              </w:rPr>
              <w:t>105</w:t>
            </w:r>
          </w:p>
        </w:tc>
        <w:tc>
          <w:tcPr>
            <w:tcW w:w="851" w:type="dxa"/>
          </w:tcPr>
          <w:p w14:paraId="3E43561A" w14:textId="7E9B4D93" w:rsidR="00CC6585" w:rsidRPr="006A5175" w:rsidRDefault="00CC6585" w:rsidP="001377B5">
            <w:pPr>
              <w:spacing w:line="276" w:lineRule="auto"/>
              <w:rPr>
                <w:sz w:val="22"/>
                <w:szCs w:val="22"/>
              </w:rPr>
            </w:pPr>
            <w:r w:rsidRPr="006A5175">
              <w:rPr>
                <w:sz w:val="22"/>
                <w:szCs w:val="22"/>
              </w:rPr>
              <w:t>1</w:t>
            </w:r>
            <w:r w:rsidR="00DD7317" w:rsidRPr="006A5175">
              <w:rPr>
                <w:sz w:val="22"/>
                <w:szCs w:val="22"/>
              </w:rPr>
              <w:t>10</w:t>
            </w:r>
          </w:p>
        </w:tc>
        <w:tc>
          <w:tcPr>
            <w:tcW w:w="850" w:type="dxa"/>
          </w:tcPr>
          <w:p w14:paraId="384AF677" w14:textId="77777777" w:rsidR="00CC6585" w:rsidRPr="006A5175" w:rsidRDefault="00CC6585" w:rsidP="001377B5">
            <w:pPr>
              <w:spacing w:line="276" w:lineRule="auto"/>
              <w:rPr>
                <w:sz w:val="22"/>
                <w:szCs w:val="22"/>
              </w:rPr>
            </w:pPr>
            <w:r w:rsidRPr="006A5175">
              <w:rPr>
                <w:sz w:val="22"/>
                <w:szCs w:val="22"/>
              </w:rPr>
              <w:t>105</w:t>
            </w:r>
          </w:p>
        </w:tc>
        <w:tc>
          <w:tcPr>
            <w:tcW w:w="851" w:type="dxa"/>
          </w:tcPr>
          <w:p w14:paraId="2EDE16F6" w14:textId="22DC752A" w:rsidR="00CC6585" w:rsidRPr="006A5175" w:rsidRDefault="00352CAF" w:rsidP="001377B5">
            <w:pPr>
              <w:spacing w:line="276" w:lineRule="auto"/>
              <w:rPr>
                <w:sz w:val="22"/>
                <w:szCs w:val="22"/>
              </w:rPr>
            </w:pPr>
            <w:r w:rsidRPr="006A5175">
              <w:rPr>
                <w:sz w:val="22"/>
                <w:szCs w:val="22"/>
              </w:rPr>
              <w:t>10</w:t>
            </w:r>
            <w:r w:rsidR="00DD7317" w:rsidRPr="006A5175">
              <w:rPr>
                <w:sz w:val="22"/>
                <w:szCs w:val="22"/>
              </w:rPr>
              <w:t>6</w:t>
            </w:r>
          </w:p>
        </w:tc>
        <w:tc>
          <w:tcPr>
            <w:tcW w:w="992" w:type="dxa"/>
          </w:tcPr>
          <w:p w14:paraId="1923AC25" w14:textId="77777777" w:rsidR="00CC6585" w:rsidRPr="006A5175" w:rsidRDefault="00FA1297" w:rsidP="001377B5">
            <w:pPr>
              <w:spacing w:line="276" w:lineRule="auto"/>
              <w:rPr>
                <w:sz w:val="22"/>
                <w:szCs w:val="22"/>
              </w:rPr>
            </w:pPr>
            <w:r w:rsidRPr="006A5175">
              <w:rPr>
                <w:sz w:val="22"/>
                <w:szCs w:val="22"/>
              </w:rPr>
              <w:t>42</w:t>
            </w:r>
            <w:r w:rsidR="00CC6585" w:rsidRPr="006A5175">
              <w:rPr>
                <w:sz w:val="22"/>
                <w:szCs w:val="22"/>
              </w:rPr>
              <w:t>0</w:t>
            </w:r>
          </w:p>
        </w:tc>
        <w:tc>
          <w:tcPr>
            <w:tcW w:w="851" w:type="dxa"/>
            <w:shd w:val="clear" w:color="auto" w:fill="DBE5F1" w:themeFill="accent1" w:themeFillTint="33"/>
          </w:tcPr>
          <w:p w14:paraId="088FB394" w14:textId="44CB33D4" w:rsidR="00CC6585" w:rsidRPr="006A5175" w:rsidRDefault="00FA1297" w:rsidP="001377B5">
            <w:pPr>
              <w:spacing w:line="276" w:lineRule="auto"/>
              <w:rPr>
                <w:b/>
                <w:sz w:val="22"/>
                <w:szCs w:val="22"/>
              </w:rPr>
            </w:pPr>
            <w:r w:rsidRPr="006A5175">
              <w:rPr>
                <w:b/>
                <w:sz w:val="22"/>
                <w:szCs w:val="22"/>
              </w:rPr>
              <w:t>4</w:t>
            </w:r>
            <w:r w:rsidR="006A5175" w:rsidRPr="006A5175">
              <w:rPr>
                <w:b/>
                <w:sz w:val="22"/>
                <w:szCs w:val="22"/>
              </w:rPr>
              <w:t>3</w:t>
            </w:r>
            <w:r w:rsidR="009F2F33" w:rsidRPr="006A5175">
              <w:rPr>
                <w:b/>
                <w:sz w:val="22"/>
                <w:szCs w:val="22"/>
              </w:rPr>
              <w:t>1</w:t>
            </w:r>
          </w:p>
        </w:tc>
      </w:tr>
      <w:tr w:rsidR="006A5175" w:rsidRPr="006A5175" w14:paraId="42C9B977" w14:textId="77777777" w:rsidTr="00D63794">
        <w:tc>
          <w:tcPr>
            <w:tcW w:w="1276" w:type="dxa"/>
            <w:shd w:val="clear" w:color="auto" w:fill="EAF1DD" w:themeFill="accent3" w:themeFillTint="33"/>
          </w:tcPr>
          <w:p w14:paraId="010E451B" w14:textId="77777777" w:rsidR="00CC6585" w:rsidRPr="006A5175" w:rsidRDefault="00CC6585" w:rsidP="001377B5">
            <w:pPr>
              <w:spacing w:line="276" w:lineRule="auto"/>
              <w:rPr>
                <w:sz w:val="22"/>
                <w:szCs w:val="22"/>
              </w:rPr>
            </w:pPr>
            <w:r w:rsidRPr="006A5175">
              <w:rPr>
                <w:sz w:val="22"/>
                <w:szCs w:val="22"/>
              </w:rPr>
              <w:t>INF</w:t>
            </w:r>
          </w:p>
        </w:tc>
        <w:tc>
          <w:tcPr>
            <w:tcW w:w="851" w:type="dxa"/>
          </w:tcPr>
          <w:p w14:paraId="1B7DC652" w14:textId="77777777" w:rsidR="00CC6585" w:rsidRPr="006A5175" w:rsidRDefault="00CC6585" w:rsidP="001377B5">
            <w:pPr>
              <w:spacing w:line="276" w:lineRule="auto"/>
              <w:rPr>
                <w:sz w:val="22"/>
                <w:szCs w:val="22"/>
              </w:rPr>
            </w:pPr>
            <w:r w:rsidRPr="006A5175">
              <w:rPr>
                <w:sz w:val="22"/>
                <w:szCs w:val="22"/>
              </w:rPr>
              <w:t>70</w:t>
            </w:r>
          </w:p>
        </w:tc>
        <w:tc>
          <w:tcPr>
            <w:tcW w:w="850" w:type="dxa"/>
          </w:tcPr>
          <w:p w14:paraId="432E0365" w14:textId="2059804F" w:rsidR="00CC6585" w:rsidRPr="006A5175" w:rsidRDefault="00CC6585" w:rsidP="001377B5">
            <w:pPr>
              <w:spacing w:line="276" w:lineRule="auto"/>
              <w:rPr>
                <w:sz w:val="22"/>
                <w:szCs w:val="22"/>
              </w:rPr>
            </w:pPr>
            <w:r w:rsidRPr="006A5175">
              <w:rPr>
                <w:sz w:val="22"/>
                <w:szCs w:val="22"/>
              </w:rPr>
              <w:t>7</w:t>
            </w:r>
            <w:r w:rsidR="000D0FF7" w:rsidRPr="006A5175">
              <w:rPr>
                <w:sz w:val="22"/>
                <w:szCs w:val="22"/>
              </w:rPr>
              <w:t>2</w:t>
            </w:r>
          </w:p>
        </w:tc>
        <w:tc>
          <w:tcPr>
            <w:tcW w:w="851" w:type="dxa"/>
          </w:tcPr>
          <w:p w14:paraId="5745033C" w14:textId="77777777" w:rsidR="00CC6585" w:rsidRPr="006A5175" w:rsidRDefault="00CC6585" w:rsidP="001377B5">
            <w:pPr>
              <w:spacing w:line="276" w:lineRule="auto"/>
              <w:rPr>
                <w:sz w:val="22"/>
                <w:szCs w:val="22"/>
              </w:rPr>
            </w:pPr>
            <w:r w:rsidRPr="006A5175">
              <w:rPr>
                <w:sz w:val="22"/>
                <w:szCs w:val="22"/>
              </w:rPr>
              <w:t>70</w:t>
            </w:r>
          </w:p>
        </w:tc>
        <w:tc>
          <w:tcPr>
            <w:tcW w:w="709" w:type="dxa"/>
          </w:tcPr>
          <w:p w14:paraId="0D99E62C" w14:textId="0B93E2A4" w:rsidR="00CC6585" w:rsidRPr="006A5175" w:rsidRDefault="00CC6585" w:rsidP="001377B5">
            <w:pPr>
              <w:spacing w:line="276" w:lineRule="auto"/>
              <w:rPr>
                <w:sz w:val="22"/>
                <w:szCs w:val="22"/>
              </w:rPr>
            </w:pPr>
            <w:r w:rsidRPr="006A5175">
              <w:rPr>
                <w:sz w:val="22"/>
                <w:szCs w:val="22"/>
              </w:rPr>
              <w:t>7</w:t>
            </w:r>
            <w:r w:rsidR="00DD7317" w:rsidRPr="006A5175">
              <w:rPr>
                <w:sz w:val="22"/>
                <w:szCs w:val="22"/>
              </w:rPr>
              <w:t>5</w:t>
            </w:r>
          </w:p>
        </w:tc>
        <w:tc>
          <w:tcPr>
            <w:tcW w:w="708" w:type="dxa"/>
            <w:shd w:val="clear" w:color="auto" w:fill="EAF1DD" w:themeFill="accent3" w:themeFillTint="33"/>
          </w:tcPr>
          <w:p w14:paraId="641FE380" w14:textId="77777777" w:rsidR="00CC6585" w:rsidRPr="006A5175" w:rsidRDefault="00CC6585" w:rsidP="001377B5">
            <w:pPr>
              <w:spacing w:line="276" w:lineRule="auto"/>
              <w:rPr>
                <w:sz w:val="22"/>
                <w:szCs w:val="22"/>
              </w:rPr>
            </w:pPr>
            <w:r w:rsidRPr="006A5175">
              <w:rPr>
                <w:sz w:val="22"/>
                <w:szCs w:val="22"/>
              </w:rPr>
              <w:t> </w:t>
            </w:r>
          </w:p>
        </w:tc>
        <w:tc>
          <w:tcPr>
            <w:tcW w:w="851" w:type="dxa"/>
            <w:shd w:val="clear" w:color="auto" w:fill="EAF1DD" w:themeFill="accent3" w:themeFillTint="33"/>
          </w:tcPr>
          <w:p w14:paraId="36678436" w14:textId="77777777" w:rsidR="00CC6585" w:rsidRPr="006A5175" w:rsidRDefault="00CC6585" w:rsidP="001377B5">
            <w:pPr>
              <w:spacing w:line="276" w:lineRule="auto"/>
              <w:rPr>
                <w:sz w:val="22"/>
                <w:szCs w:val="22"/>
              </w:rPr>
            </w:pPr>
            <w:r w:rsidRPr="006A5175">
              <w:rPr>
                <w:sz w:val="22"/>
                <w:szCs w:val="22"/>
              </w:rPr>
              <w:t> </w:t>
            </w:r>
          </w:p>
        </w:tc>
        <w:tc>
          <w:tcPr>
            <w:tcW w:w="850" w:type="dxa"/>
            <w:shd w:val="clear" w:color="auto" w:fill="EAF1DD" w:themeFill="accent3" w:themeFillTint="33"/>
          </w:tcPr>
          <w:p w14:paraId="3C47D5DF" w14:textId="77777777" w:rsidR="00CC6585" w:rsidRPr="006A5175" w:rsidRDefault="00CC6585" w:rsidP="001377B5">
            <w:pPr>
              <w:spacing w:line="276" w:lineRule="auto"/>
              <w:rPr>
                <w:sz w:val="22"/>
                <w:szCs w:val="22"/>
              </w:rPr>
            </w:pPr>
            <w:r w:rsidRPr="006A5175">
              <w:rPr>
                <w:sz w:val="22"/>
                <w:szCs w:val="22"/>
              </w:rPr>
              <w:t> </w:t>
            </w:r>
          </w:p>
        </w:tc>
        <w:tc>
          <w:tcPr>
            <w:tcW w:w="851" w:type="dxa"/>
            <w:shd w:val="clear" w:color="auto" w:fill="EAF1DD" w:themeFill="accent3" w:themeFillTint="33"/>
          </w:tcPr>
          <w:p w14:paraId="2AE4A614" w14:textId="77777777" w:rsidR="00CC6585" w:rsidRPr="006A5175" w:rsidRDefault="00CC6585" w:rsidP="001377B5">
            <w:pPr>
              <w:spacing w:line="276" w:lineRule="auto"/>
              <w:rPr>
                <w:sz w:val="22"/>
                <w:szCs w:val="22"/>
              </w:rPr>
            </w:pPr>
            <w:r w:rsidRPr="006A5175">
              <w:rPr>
                <w:sz w:val="22"/>
                <w:szCs w:val="22"/>
              </w:rPr>
              <w:t> </w:t>
            </w:r>
          </w:p>
        </w:tc>
        <w:tc>
          <w:tcPr>
            <w:tcW w:w="992" w:type="dxa"/>
          </w:tcPr>
          <w:p w14:paraId="20C40D7B" w14:textId="77777777" w:rsidR="00CC6585" w:rsidRPr="006A5175" w:rsidRDefault="00CC6585" w:rsidP="001377B5">
            <w:pPr>
              <w:spacing w:line="276" w:lineRule="auto"/>
              <w:rPr>
                <w:sz w:val="22"/>
                <w:szCs w:val="22"/>
              </w:rPr>
            </w:pPr>
            <w:r w:rsidRPr="006A5175">
              <w:rPr>
                <w:sz w:val="22"/>
                <w:szCs w:val="22"/>
              </w:rPr>
              <w:t>140</w:t>
            </w:r>
          </w:p>
        </w:tc>
        <w:tc>
          <w:tcPr>
            <w:tcW w:w="851" w:type="dxa"/>
            <w:shd w:val="clear" w:color="auto" w:fill="DBE5F1" w:themeFill="accent1" w:themeFillTint="33"/>
          </w:tcPr>
          <w:p w14:paraId="1C45F4B6" w14:textId="2CFB0BE6" w:rsidR="00CC6585" w:rsidRPr="006A5175" w:rsidRDefault="00CC6585" w:rsidP="001377B5">
            <w:pPr>
              <w:spacing w:line="276" w:lineRule="auto"/>
              <w:rPr>
                <w:b/>
                <w:sz w:val="22"/>
                <w:szCs w:val="22"/>
              </w:rPr>
            </w:pPr>
            <w:r w:rsidRPr="006A5175">
              <w:rPr>
                <w:b/>
                <w:sz w:val="22"/>
                <w:szCs w:val="22"/>
              </w:rPr>
              <w:t>14</w:t>
            </w:r>
            <w:r w:rsidR="006A5175" w:rsidRPr="006A5175">
              <w:rPr>
                <w:b/>
                <w:sz w:val="22"/>
                <w:szCs w:val="22"/>
              </w:rPr>
              <w:t>7</w:t>
            </w:r>
          </w:p>
        </w:tc>
      </w:tr>
      <w:tr w:rsidR="006A5175" w:rsidRPr="006A5175" w14:paraId="0F104DAE" w14:textId="77777777" w:rsidTr="00D63794">
        <w:tc>
          <w:tcPr>
            <w:tcW w:w="1276" w:type="dxa"/>
            <w:shd w:val="clear" w:color="auto" w:fill="EAF1DD" w:themeFill="accent3" w:themeFillTint="33"/>
          </w:tcPr>
          <w:p w14:paraId="4FDCF1C8" w14:textId="77777777" w:rsidR="00CC6585" w:rsidRPr="006A5175" w:rsidRDefault="007505BE" w:rsidP="001377B5">
            <w:pPr>
              <w:spacing w:line="276" w:lineRule="auto"/>
              <w:rPr>
                <w:sz w:val="22"/>
                <w:szCs w:val="22"/>
              </w:rPr>
            </w:pPr>
            <w:r w:rsidRPr="006A5175">
              <w:rPr>
                <w:sz w:val="22"/>
                <w:szCs w:val="22"/>
              </w:rPr>
              <w:t>MATEM</w:t>
            </w:r>
          </w:p>
        </w:tc>
        <w:tc>
          <w:tcPr>
            <w:tcW w:w="851" w:type="dxa"/>
          </w:tcPr>
          <w:p w14:paraId="6A34608B" w14:textId="77777777" w:rsidR="00CC6585" w:rsidRPr="006A5175" w:rsidRDefault="00CC6585" w:rsidP="001377B5">
            <w:pPr>
              <w:spacing w:line="276" w:lineRule="auto"/>
              <w:rPr>
                <w:sz w:val="22"/>
                <w:szCs w:val="22"/>
              </w:rPr>
            </w:pPr>
            <w:r w:rsidRPr="006A5175">
              <w:rPr>
                <w:sz w:val="22"/>
                <w:szCs w:val="22"/>
              </w:rPr>
              <w:t>140</w:t>
            </w:r>
          </w:p>
        </w:tc>
        <w:tc>
          <w:tcPr>
            <w:tcW w:w="850" w:type="dxa"/>
          </w:tcPr>
          <w:p w14:paraId="76689AFF" w14:textId="77777777" w:rsidR="00CC6585" w:rsidRPr="006A5175" w:rsidRDefault="00CC6585" w:rsidP="001377B5">
            <w:pPr>
              <w:spacing w:line="276" w:lineRule="auto"/>
              <w:rPr>
                <w:sz w:val="22"/>
                <w:szCs w:val="22"/>
              </w:rPr>
            </w:pPr>
            <w:r w:rsidRPr="006A5175">
              <w:rPr>
                <w:sz w:val="22"/>
                <w:szCs w:val="22"/>
              </w:rPr>
              <w:t>140</w:t>
            </w:r>
          </w:p>
        </w:tc>
        <w:tc>
          <w:tcPr>
            <w:tcW w:w="851" w:type="dxa"/>
          </w:tcPr>
          <w:p w14:paraId="260F150F" w14:textId="77777777" w:rsidR="00CC6585" w:rsidRPr="006A5175" w:rsidRDefault="00CC6585" w:rsidP="001377B5">
            <w:pPr>
              <w:spacing w:line="276" w:lineRule="auto"/>
              <w:rPr>
                <w:sz w:val="22"/>
                <w:szCs w:val="22"/>
              </w:rPr>
            </w:pPr>
            <w:r w:rsidRPr="006A5175">
              <w:rPr>
                <w:sz w:val="22"/>
                <w:szCs w:val="22"/>
              </w:rPr>
              <w:t>140</w:t>
            </w:r>
          </w:p>
        </w:tc>
        <w:tc>
          <w:tcPr>
            <w:tcW w:w="709" w:type="dxa"/>
          </w:tcPr>
          <w:p w14:paraId="2BA7B3FF" w14:textId="659B2AEB" w:rsidR="00CC6585" w:rsidRPr="006A5175" w:rsidRDefault="00AC4155" w:rsidP="001377B5">
            <w:pPr>
              <w:spacing w:line="276" w:lineRule="auto"/>
              <w:rPr>
                <w:sz w:val="22"/>
                <w:szCs w:val="22"/>
              </w:rPr>
            </w:pPr>
            <w:r w:rsidRPr="006A5175">
              <w:rPr>
                <w:sz w:val="22"/>
                <w:szCs w:val="22"/>
              </w:rPr>
              <w:t>14</w:t>
            </w:r>
            <w:r w:rsidR="00DD7317" w:rsidRPr="006A5175">
              <w:rPr>
                <w:sz w:val="22"/>
                <w:szCs w:val="22"/>
              </w:rPr>
              <w:t>2</w:t>
            </w:r>
          </w:p>
        </w:tc>
        <w:tc>
          <w:tcPr>
            <w:tcW w:w="708" w:type="dxa"/>
          </w:tcPr>
          <w:p w14:paraId="5BB1056B" w14:textId="77777777" w:rsidR="00CC6585" w:rsidRPr="006A5175" w:rsidRDefault="00CC6585" w:rsidP="001377B5">
            <w:pPr>
              <w:spacing w:line="276" w:lineRule="auto"/>
              <w:rPr>
                <w:sz w:val="22"/>
                <w:szCs w:val="22"/>
              </w:rPr>
            </w:pPr>
            <w:r w:rsidRPr="006A5175">
              <w:rPr>
                <w:sz w:val="22"/>
                <w:szCs w:val="22"/>
              </w:rPr>
              <w:t>140</w:t>
            </w:r>
          </w:p>
        </w:tc>
        <w:tc>
          <w:tcPr>
            <w:tcW w:w="851" w:type="dxa"/>
          </w:tcPr>
          <w:p w14:paraId="3129B429" w14:textId="69D28FA1" w:rsidR="00CC6585" w:rsidRPr="006A5175" w:rsidRDefault="00AC4155" w:rsidP="001377B5">
            <w:pPr>
              <w:spacing w:line="276" w:lineRule="auto"/>
              <w:rPr>
                <w:sz w:val="22"/>
                <w:szCs w:val="22"/>
              </w:rPr>
            </w:pPr>
            <w:r w:rsidRPr="006A5175">
              <w:rPr>
                <w:sz w:val="22"/>
                <w:szCs w:val="22"/>
              </w:rPr>
              <w:t>14</w:t>
            </w:r>
            <w:r w:rsidR="000D0FF7" w:rsidRPr="006A5175">
              <w:rPr>
                <w:sz w:val="22"/>
                <w:szCs w:val="22"/>
              </w:rPr>
              <w:t>0</w:t>
            </w:r>
          </w:p>
        </w:tc>
        <w:tc>
          <w:tcPr>
            <w:tcW w:w="850" w:type="dxa"/>
          </w:tcPr>
          <w:p w14:paraId="27F15E04" w14:textId="77777777" w:rsidR="00CC6585" w:rsidRPr="006A5175" w:rsidRDefault="00CC6585" w:rsidP="001377B5">
            <w:pPr>
              <w:spacing w:line="276" w:lineRule="auto"/>
              <w:rPr>
                <w:sz w:val="22"/>
                <w:szCs w:val="22"/>
              </w:rPr>
            </w:pPr>
            <w:r w:rsidRPr="006A5175">
              <w:rPr>
                <w:sz w:val="22"/>
                <w:szCs w:val="22"/>
              </w:rPr>
              <w:t>140</w:t>
            </w:r>
          </w:p>
        </w:tc>
        <w:tc>
          <w:tcPr>
            <w:tcW w:w="851" w:type="dxa"/>
          </w:tcPr>
          <w:p w14:paraId="71B0801D" w14:textId="330A9521" w:rsidR="00CC6585" w:rsidRPr="006A5175" w:rsidRDefault="00CC6585" w:rsidP="001377B5">
            <w:pPr>
              <w:spacing w:line="276" w:lineRule="auto"/>
              <w:rPr>
                <w:sz w:val="22"/>
                <w:szCs w:val="22"/>
              </w:rPr>
            </w:pPr>
            <w:r w:rsidRPr="006A5175">
              <w:rPr>
                <w:sz w:val="22"/>
                <w:szCs w:val="22"/>
              </w:rPr>
              <w:t>14</w:t>
            </w:r>
            <w:r w:rsidR="00DD7317" w:rsidRPr="006A5175">
              <w:rPr>
                <w:sz w:val="22"/>
                <w:szCs w:val="22"/>
              </w:rPr>
              <w:t>2</w:t>
            </w:r>
          </w:p>
        </w:tc>
        <w:tc>
          <w:tcPr>
            <w:tcW w:w="992" w:type="dxa"/>
          </w:tcPr>
          <w:p w14:paraId="1B2FCF60" w14:textId="77777777" w:rsidR="00CC6585" w:rsidRPr="006A5175" w:rsidRDefault="00FA1297" w:rsidP="001377B5">
            <w:pPr>
              <w:spacing w:line="276" w:lineRule="auto"/>
              <w:rPr>
                <w:sz w:val="22"/>
                <w:szCs w:val="22"/>
              </w:rPr>
            </w:pPr>
            <w:r w:rsidRPr="006A5175">
              <w:rPr>
                <w:sz w:val="22"/>
                <w:szCs w:val="22"/>
              </w:rPr>
              <w:t>56</w:t>
            </w:r>
            <w:r w:rsidR="00CC6585" w:rsidRPr="006A5175">
              <w:rPr>
                <w:sz w:val="22"/>
                <w:szCs w:val="22"/>
              </w:rPr>
              <w:t>0</w:t>
            </w:r>
          </w:p>
        </w:tc>
        <w:tc>
          <w:tcPr>
            <w:tcW w:w="851" w:type="dxa"/>
            <w:shd w:val="clear" w:color="auto" w:fill="DBE5F1" w:themeFill="accent1" w:themeFillTint="33"/>
          </w:tcPr>
          <w:p w14:paraId="14334CA7" w14:textId="5C84BBC5" w:rsidR="00CC6585" w:rsidRPr="006A5175" w:rsidRDefault="00FA1297" w:rsidP="001377B5">
            <w:pPr>
              <w:spacing w:line="276" w:lineRule="auto"/>
              <w:rPr>
                <w:b/>
                <w:sz w:val="22"/>
                <w:szCs w:val="22"/>
              </w:rPr>
            </w:pPr>
            <w:r w:rsidRPr="006A5175">
              <w:rPr>
                <w:b/>
                <w:sz w:val="22"/>
                <w:szCs w:val="22"/>
              </w:rPr>
              <w:t>56</w:t>
            </w:r>
            <w:r w:rsidR="006A5175" w:rsidRPr="006A5175">
              <w:rPr>
                <w:b/>
                <w:sz w:val="22"/>
                <w:szCs w:val="22"/>
              </w:rPr>
              <w:t>4</w:t>
            </w:r>
          </w:p>
        </w:tc>
      </w:tr>
      <w:tr w:rsidR="006A5175" w:rsidRPr="006A5175" w14:paraId="7A4E0872" w14:textId="77777777" w:rsidTr="00D63794">
        <w:tc>
          <w:tcPr>
            <w:tcW w:w="1276" w:type="dxa"/>
            <w:shd w:val="clear" w:color="auto" w:fill="EAF1DD" w:themeFill="accent3" w:themeFillTint="33"/>
          </w:tcPr>
          <w:p w14:paraId="7F80C9B9" w14:textId="77777777" w:rsidR="00CC6585" w:rsidRPr="006A5175" w:rsidRDefault="00CC6585" w:rsidP="001377B5">
            <w:pPr>
              <w:spacing w:line="276" w:lineRule="auto"/>
              <w:rPr>
                <w:sz w:val="22"/>
                <w:szCs w:val="22"/>
              </w:rPr>
            </w:pPr>
            <w:r w:rsidRPr="006A5175">
              <w:rPr>
                <w:sz w:val="22"/>
                <w:szCs w:val="22"/>
              </w:rPr>
              <w:t>PID</w:t>
            </w:r>
          </w:p>
        </w:tc>
        <w:tc>
          <w:tcPr>
            <w:tcW w:w="851" w:type="dxa"/>
          </w:tcPr>
          <w:p w14:paraId="0AC7C349" w14:textId="77777777" w:rsidR="00CC6585" w:rsidRPr="006A5175" w:rsidRDefault="00CC6585" w:rsidP="001377B5">
            <w:pPr>
              <w:spacing w:line="276" w:lineRule="auto"/>
              <w:rPr>
                <w:sz w:val="22"/>
                <w:szCs w:val="22"/>
              </w:rPr>
            </w:pPr>
            <w:r w:rsidRPr="006A5175">
              <w:rPr>
                <w:sz w:val="22"/>
                <w:szCs w:val="22"/>
              </w:rPr>
              <w:t>52,5</w:t>
            </w:r>
          </w:p>
        </w:tc>
        <w:tc>
          <w:tcPr>
            <w:tcW w:w="850" w:type="dxa"/>
          </w:tcPr>
          <w:p w14:paraId="2C9B6B69" w14:textId="13A3767A" w:rsidR="00CC6585" w:rsidRPr="006A5175" w:rsidRDefault="00CC6585" w:rsidP="001377B5">
            <w:pPr>
              <w:spacing w:line="276" w:lineRule="auto"/>
              <w:rPr>
                <w:sz w:val="22"/>
                <w:szCs w:val="22"/>
              </w:rPr>
            </w:pPr>
            <w:r w:rsidRPr="006A5175">
              <w:rPr>
                <w:sz w:val="22"/>
                <w:szCs w:val="22"/>
              </w:rPr>
              <w:t>5</w:t>
            </w:r>
            <w:r w:rsidR="000D0FF7" w:rsidRPr="006A5175">
              <w:rPr>
                <w:sz w:val="22"/>
                <w:szCs w:val="22"/>
              </w:rPr>
              <w:t>3</w:t>
            </w:r>
          </w:p>
        </w:tc>
        <w:tc>
          <w:tcPr>
            <w:tcW w:w="851" w:type="dxa"/>
          </w:tcPr>
          <w:p w14:paraId="61747535" w14:textId="77777777" w:rsidR="00CC6585" w:rsidRPr="006A5175" w:rsidRDefault="00CC6585" w:rsidP="001377B5">
            <w:pPr>
              <w:spacing w:line="276" w:lineRule="auto"/>
              <w:rPr>
                <w:sz w:val="22"/>
                <w:szCs w:val="22"/>
              </w:rPr>
            </w:pPr>
            <w:r w:rsidRPr="006A5175">
              <w:rPr>
                <w:sz w:val="22"/>
                <w:szCs w:val="22"/>
              </w:rPr>
              <w:t>70</w:t>
            </w:r>
          </w:p>
        </w:tc>
        <w:tc>
          <w:tcPr>
            <w:tcW w:w="709" w:type="dxa"/>
          </w:tcPr>
          <w:p w14:paraId="4BC158D5" w14:textId="4917EE17" w:rsidR="00CC6585" w:rsidRPr="006A5175" w:rsidRDefault="00CC6585" w:rsidP="001377B5">
            <w:pPr>
              <w:spacing w:line="276" w:lineRule="auto"/>
              <w:rPr>
                <w:sz w:val="22"/>
                <w:szCs w:val="22"/>
              </w:rPr>
            </w:pPr>
            <w:r w:rsidRPr="006A5175">
              <w:rPr>
                <w:sz w:val="22"/>
                <w:szCs w:val="22"/>
              </w:rPr>
              <w:t>7</w:t>
            </w:r>
            <w:r w:rsidR="00DD7317" w:rsidRPr="006A5175">
              <w:rPr>
                <w:sz w:val="22"/>
                <w:szCs w:val="22"/>
              </w:rPr>
              <w:t>0</w:t>
            </w:r>
          </w:p>
        </w:tc>
        <w:tc>
          <w:tcPr>
            <w:tcW w:w="708" w:type="dxa"/>
            <w:shd w:val="clear" w:color="auto" w:fill="EAF1DD" w:themeFill="accent3" w:themeFillTint="33"/>
          </w:tcPr>
          <w:p w14:paraId="5379B068" w14:textId="77777777" w:rsidR="00CC6585" w:rsidRPr="006A5175" w:rsidRDefault="00CC6585" w:rsidP="001377B5">
            <w:pPr>
              <w:spacing w:line="276" w:lineRule="auto"/>
              <w:rPr>
                <w:sz w:val="22"/>
                <w:szCs w:val="22"/>
              </w:rPr>
            </w:pPr>
            <w:r w:rsidRPr="006A5175">
              <w:rPr>
                <w:sz w:val="22"/>
                <w:szCs w:val="22"/>
              </w:rPr>
              <w:t> </w:t>
            </w:r>
          </w:p>
        </w:tc>
        <w:tc>
          <w:tcPr>
            <w:tcW w:w="851" w:type="dxa"/>
            <w:shd w:val="clear" w:color="auto" w:fill="EAF1DD" w:themeFill="accent3" w:themeFillTint="33"/>
          </w:tcPr>
          <w:p w14:paraId="7E715520" w14:textId="77777777" w:rsidR="00CC6585" w:rsidRPr="006A5175" w:rsidRDefault="00CC6585" w:rsidP="001377B5">
            <w:pPr>
              <w:spacing w:line="276" w:lineRule="auto"/>
              <w:rPr>
                <w:sz w:val="22"/>
                <w:szCs w:val="22"/>
              </w:rPr>
            </w:pPr>
            <w:r w:rsidRPr="006A5175">
              <w:rPr>
                <w:sz w:val="22"/>
                <w:szCs w:val="22"/>
              </w:rPr>
              <w:t> </w:t>
            </w:r>
          </w:p>
        </w:tc>
        <w:tc>
          <w:tcPr>
            <w:tcW w:w="850" w:type="dxa"/>
            <w:shd w:val="clear" w:color="auto" w:fill="EAF1DD" w:themeFill="accent3" w:themeFillTint="33"/>
          </w:tcPr>
          <w:p w14:paraId="5CDBBA8A" w14:textId="77777777" w:rsidR="00CC6585" w:rsidRPr="006A5175" w:rsidRDefault="00CC6585" w:rsidP="001377B5">
            <w:pPr>
              <w:spacing w:line="276" w:lineRule="auto"/>
              <w:rPr>
                <w:sz w:val="22"/>
                <w:szCs w:val="22"/>
              </w:rPr>
            </w:pPr>
            <w:r w:rsidRPr="006A5175">
              <w:rPr>
                <w:sz w:val="22"/>
                <w:szCs w:val="22"/>
              </w:rPr>
              <w:t> </w:t>
            </w:r>
          </w:p>
        </w:tc>
        <w:tc>
          <w:tcPr>
            <w:tcW w:w="851" w:type="dxa"/>
            <w:shd w:val="clear" w:color="auto" w:fill="EAF1DD" w:themeFill="accent3" w:themeFillTint="33"/>
          </w:tcPr>
          <w:p w14:paraId="74901B2B" w14:textId="77777777" w:rsidR="00CC6585" w:rsidRPr="006A5175" w:rsidRDefault="00CC6585" w:rsidP="001377B5">
            <w:pPr>
              <w:spacing w:line="276" w:lineRule="auto"/>
              <w:rPr>
                <w:sz w:val="22"/>
                <w:szCs w:val="22"/>
              </w:rPr>
            </w:pPr>
            <w:r w:rsidRPr="006A5175">
              <w:rPr>
                <w:sz w:val="22"/>
                <w:szCs w:val="22"/>
              </w:rPr>
              <w:t> </w:t>
            </w:r>
          </w:p>
        </w:tc>
        <w:tc>
          <w:tcPr>
            <w:tcW w:w="992" w:type="dxa"/>
          </w:tcPr>
          <w:p w14:paraId="576F350F" w14:textId="77777777" w:rsidR="00CC6585" w:rsidRPr="006A5175" w:rsidRDefault="00FA1297" w:rsidP="001377B5">
            <w:pPr>
              <w:spacing w:line="276" w:lineRule="auto"/>
              <w:rPr>
                <w:sz w:val="22"/>
                <w:szCs w:val="22"/>
              </w:rPr>
            </w:pPr>
            <w:r w:rsidRPr="006A5175">
              <w:rPr>
                <w:sz w:val="22"/>
                <w:szCs w:val="22"/>
              </w:rPr>
              <w:t>12</w:t>
            </w:r>
            <w:r w:rsidR="00CC6585" w:rsidRPr="006A5175">
              <w:rPr>
                <w:sz w:val="22"/>
                <w:szCs w:val="22"/>
              </w:rPr>
              <w:t>2,5</w:t>
            </w:r>
          </w:p>
        </w:tc>
        <w:tc>
          <w:tcPr>
            <w:tcW w:w="851" w:type="dxa"/>
            <w:shd w:val="clear" w:color="auto" w:fill="DBE5F1" w:themeFill="accent1" w:themeFillTint="33"/>
          </w:tcPr>
          <w:p w14:paraId="605364C7" w14:textId="6D5C00DF" w:rsidR="00CC6585" w:rsidRPr="006A5175" w:rsidRDefault="00FA1297" w:rsidP="001377B5">
            <w:pPr>
              <w:spacing w:line="276" w:lineRule="auto"/>
              <w:rPr>
                <w:b/>
                <w:sz w:val="22"/>
                <w:szCs w:val="22"/>
              </w:rPr>
            </w:pPr>
            <w:r w:rsidRPr="006A5175">
              <w:rPr>
                <w:b/>
                <w:sz w:val="22"/>
                <w:szCs w:val="22"/>
              </w:rPr>
              <w:t>12</w:t>
            </w:r>
            <w:r w:rsidR="006A5175" w:rsidRPr="006A5175">
              <w:rPr>
                <w:b/>
                <w:sz w:val="22"/>
                <w:szCs w:val="22"/>
              </w:rPr>
              <w:t>3</w:t>
            </w:r>
          </w:p>
        </w:tc>
      </w:tr>
      <w:tr w:rsidR="006A5175" w:rsidRPr="006A5175" w14:paraId="1865B77F" w14:textId="77777777" w:rsidTr="00D63794">
        <w:tc>
          <w:tcPr>
            <w:tcW w:w="1276" w:type="dxa"/>
            <w:shd w:val="clear" w:color="auto" w:fill="EAF1DD" w:themeFill="accent3" w:themeFillTint="33"/>
          </w:tcPr>
          <w:p w14:paraId="1EA6FBAC" w14:textId="77777777" w:rsidR="00CC6585" w:rsidRPr="006A5175" w:rsidRDefault="007505BE" w:rsidP="001377B5">
            <w:pPr>
              <w:spacing w:line="276" w:lineRule="auto"/>
              <w:rPr>
                <w:sz w:val="22"/>
                <w:szCs w:val="22"/>
              </w:rPr>
            </w:pPr>
            <w:r w:rsidRPr="006A5175">
              <w:rPr>
                <w:sz w:val="22"/>
                <w:szCs w:val="22"/>
              </w:rPr>
              <w:t>BIOL.</w:t>
            </w:r>
          </w:p>
        </w:tc>
        <w:tc>
          <w:tcPr>
            <w:tcW w:w="851" w:type="dxa"/>
            <w:shd w:val="clear" w:color="auto" w:fill="EAF1DD" w:themeFill="accent3" w:themeFillTint="33"/>
          </w:tcPr>
          <w:p w14:paraId="0711AB83" w14:textId="77777777" w:rsidR="00CC6585" w:rsidRPr="006A5175" w:rsidRDefault="00CC6585" w:rsidP="001377B5">
            <w:pPr>
              <w:spacing w:line="276" w:lineRule="auto"/>
              <w:rPr>
                <w:sz w:val="22"/>
                <w:szCs w:val="22"/>
              </w:rPr>
            </w:pPr>
            <w:r w:rsidRPr="006A5175">
              <w:rPr>
                <w:sz w:val="22"/>
                <w:szCs w:val="22"/>
              </w:rPr>
              <w:t> </w:t>
            </w:r>
          </w:p>
        </w:tc>
        <w:tc>
          <w:tcPr>
            <w:tcW w:w="850" w:type="dxa"/>
            <w:shd w:val="clear" w:color="auto" w:fill="EAF1DD" w:themeFill="accent3" w:themeFillTint="33"/>
          </w:tcPr>
          <w:p w14:paraId="4BED72A4" w14:textId="77777777" w:rsidR="00CC6585" w:rsidRPr="006A5175" w:rsidRDefault="00CC6585" w:rsidP="001377B5">
            <w:pPr>
              <w:spacing w:line="276" w:lineRule="auto"/>
              <w:rPr>
                <w:sz w:val="22"/>
                <w:szCs w:val="22"/>
              </w:rPr>
            </w:pPr>
            <w:r w:rsidRPr="006A5175">
              <w:rPr>
                <w:sz w:val="22"/>
                <w:szCs w:val="22"/>
              </w:rPr>
              <w:t> </w:t>
            </w:r>
          </w:p>
        </w:tc>
        <w:tc>
          <w:tcPr>
            <w:tcW w:w="851" w:type="dxa"/>
            <w:shd w:val="clear" w:color="auto" w:fill="EAF1DD" w:themeFill="accent3" w:themeFillTint="33"/>
          </w:tcPr>
          <w:p w14:paraId="6F53E44D" w14:textId="77777777" w:rsidR="00CC6585" w:rsidRPr="006A5175" w:rsidRDefault="00CC6585" w:rsidP="001377B5">
            <w:pPr>
              <w:spacing w:line="276" w:lineRule="auto"/>
              <w:rPr>
                <w:sz w:val="22"/>
                <w:szCs w:val="22"/>
              </w:rPr>
            </w:pPr>
            <w:r w:rsidRPr="006A5175">
              <w:rPr>
                <w:sz w:val="22"/>
                <w:szCs w:val="22"/>
              </w:rPr>
              <w:t> </w:t>
            </w:r>
          </w:p>
        </w:tc>
        <w:tc>
          <w:tcPr>
            <w:tcW w:w="709" w:type="dxa"/>
            <w:shd w:val="clear" w:color="auto" w:fill="EAF1DD" w:themeFill="accent3" w:themeFillTint="33"/>
          </w:tcPr>
          <w:p w14:paraId="006A5F4E" w14:textId="77777777" w:rsidR="00CC6585" w:rsidRPr="006A5175" w:rsidRDefault="00CC6585" w:rsidP="001377B5">
            <w:pPr>
              <w:spacing w:line="276" w:lineRule="auto"/>
              <w:rPr>
                <w:sz w:val="22"/>
                <w:szCs w:val="22"/>
              </w:rPr>
            </w:pPr>
            <w:r w:rsidRPr="006A5175">
              <w:rPr>
                <w:sz w:val="22"/>
                <w:szCs w:val="22"/>
              </w:rPr>
              <w:t> </w:t>
            </w:r>
          </w:p>
        </w:tc>
        <w:tc>
          <w:tcPr>
            <w:tcW w:w="708" w:type="dxa"/>
            <w:shd w:val="clear" w:color="auto" w:fill="FFFFFF" w:themeFill="background1"/>
          </w:tcPr>
          <w:p w14:paraId="0BD6D43C" w14:textId="77777777" w:rsidR="00CC6585" w:rsidRPr="006A5175" w:rsidRDefault="00CC6585" w:rsidP="001377B5">
            <w:pPr>
              <w:spacing w:line="276" w:lineRule="auto"/>
              <w:rPr>
                <w:sz w:val="22"/>
                <w:szCs w:val="22"/>
              </w:rPr>
            </w:pPr>
            <w:r w:rsidRPr="006A5175">
              <w:rPr>
                <w:sz w:val="22"/>
                <w:szCs w:val="22"/>
              </w:rPr>
              <w:t>70</w:t>
            </w:r>
          </w:p>
        </w:tc>
        <w:tc>
          <w:tcPr>
            <w:tcW w:w="851" w:type="dxa"/>
            <w:shd w:val="clear" w:color="auto" w:fill="FFFFFF" w:themeFill="background1"/>
          </w:tcPr>
          <w:p w14:paraId="4B98AB4F" w14:textId="2B4B9C18" w:rsidR="00CC6585" w:rsidRPr="006A5175" w:rsidRDefault="00CC6585" w:rsidP="001377B5">
            <w:pPr>
              <w:spacing w:line="276" w:lineRule="auto"/>
              <w:rPr>
                <w:sz w:val="22"/>
                <w:szCs w:val="22"/>
              </w:rPr>
            </w:pPr>
            <w:r w:rsidRPr="006A5175">
              <w:rPr>
                <w:sz w:val="22"/>
                <w:szCs w:val="22"/>
              </w:rPr>
              <w:t>7</w:t>
            </w:r>
            <w:r w:rsidR="00DD7317" w:rsidRPr="006A5175">
              <w:rPr>
                <w:sz w:val="22"/>
                <w:szCs w:val="22"/>
              </w:rPr>
              <w:t>0</w:t>
            </w:r>
          </w:p>
        </w:tc>
        <w:tc>
          <w:tcPr>
            <w:tcW w:w="850" w:type="dxa"/>
            <w:shd w:val="clear" w:color="auto" w:fill="FFFFFF" w:themeFill="background1"/>
          </w:tcPr>
          <w:p w14:paraId="3AF0CCCE" w14:textId="77777777" w:rsidR="00CC6585" w:rsidRPr="006A5175" w:rsidRDefault="00CC6585" w:rsidP="001377B5">
            <w:pPr>
              <w:spacing w:line="276" w:lineRule="auto"/>
              <w:rPr>
                <w:sz w:val="22"/>
                <w:szCs w:val="22"/>
              </w:rPr>
            </w:pPr>
            <w:r w:rsidRPr="006A5175">
              <w:rPr>
                <w:sz w:val="22"/>
                <w:szCs w:val="22"/>
              </w:rPr>
              <w:t>70</w:t>
            </w:r>
          </w:p>
        </w:tc>
        <w:tc>
          <w:tcPr>
            <w:tcW w:w="851" w:type="dxa"/>
            <w:shd w:val="clear" w:color="auto" w:fill="FFFFFF" w:themeFill="background1"/>
          </w:tcPr>
          <w:p w14:paraId="42EDC790" w14:textId="77777777" w:rsidR="00CC6585" w:rsidRPr="006A5175" w:rsidRDefault="00CC6585" w:rsidP="001377B5">
            <w:pPr>
              <w:spacing w:line="276" w:lineRule="auto"/>
              <w:rPr>
                <w:sz w:val="22"/>
                <w:szCs w:val="22"/>
              </w:rPr>
            </w:pPr>
            <w:r w:rsidRPr="006A5175">
              <w:rPr>
                <w:sz w:val="22"/>
                <w:szCs w:val="22"/>
              </w:rPr>
              <w:t>70</w:t>
            </w:r>
          </w:p>
        </w:tc>
        <w:tc>
          <w:tcPr>
            <w:tcW w:w="992" w:type="dxa"/>
          </w:tcPr>
          <w:p w14:paraId="370DB927" w14:textId="77777777" w:rsidR="00CC6585" w:rsidRPr="006A5175" w:rsidRDefault="00CC6585" w:rsidP="001377B5">
            <w:pPr>
              <w:spacing w:line="276" w:lineRule="auto"/>
              <w:rPr>
                <w:sz w:val="22"/>
                <w:szCs w:val="22"/>
              </w:rPr>
            </w:pPr>
            <w:r w:rsidRPr="006A5175">
              <w:rPr>
                <w:sz w:val="22"/>
                <w:szCs w:val="22"/>
              </w:rPr>
              <w:t>140</w:t>
            </w:r>
          </w:p>
        </w:tc>
        <w:tc>
          <w:tcPr>
            <w:tcW w:w="851" w:type="dxa"/>
            <w:shd w:val="clear" w:color="auto" w:fill="DBE5F1" w:themeFill="accent1" w:themeFillTint="33"/>
          </w:tcPr>
          <w:p w14:paraId="2484DED8" w14:textId="23C02064" w:rsidR="00CC6585" w:rsidRPr="006A5175" w:rsidRDefault="00CC6585" w:rsidP="001377B5">
            <w:pPr>
              <w:spacing w:line="276" w:lineRule="auto"/>
              <w:rPr>
                <w:b/>
                <w:sz w:val="22"/>
                <w:szCs w:val="22"/>
              </w:rPr>
            </w:pPr>
            <w:r w:rsidRPr="006A5175">
              <w:rPr>
                <w:b/>
                <w:sz w:val="22"/>
                <w:szCs w:val="22"/>
              </w:rPr>
              <w:t>14</w:t>
            </w:r>
            <w:r w:rsidR="006A5175" w:rsidRPr="006A5175">
              <w:rPr>
                <w:b/>
                <w:sz w:val="22"/>
                <w:szCs w:val="22"/>
              </w:rPr>
              <w:t>0</w:t>
            </w:r>
          </w:p>
        </w:tc>
      </w:tr>
      <w:tr w:rsidR="006A5175" w:rsidRPr="006A5175" w14:paraId="2C66C41F" w14:textId="77777777" w:rsidTr="00D63794">
        <w:tc>
          <w:tcPr>
            <w:tcW w:w="1276" w:type="dxa"/>
            <w:shd w:val="clear" w:color="auto" w:fill="EAF1DD" w:themeFill="accent3" w:themeFillTint="33"/>
          </w:tcPr>
          <w:p w14:paraId="113D515D" w14:textId="77777777" w:rsidR="00CC6585" w:rsidRPr="006A5175" w:rsidRDefault="007505BE" w:rsidP="001377B5">
            <w:pPr>
              <w:spacing w:line="276" w:lineRule="auto"/>
              <w:rPr>
                <w:sz w:val="22"/>
                <w:szCs w:val="22"/>
              </w:rPr>
            </w:pPr>
            <w:r w:rsidRPr="006A5175">
              <w:rPr>
                <w:sz w:val="22"/>
                <w:szCs w:val="22"/>
              </w:rPr>
              <w:t>KEM</w:t>
            </w:r>
          </w:p>
        </w:tc>
        <w:tc>
          <w:tcPr>
            <w:tcW w:w="851" w:type="dxa"/>
            <w:shd w:val="clear" w:color="auto" w:fill="EAF1DD" w:themeFill="accent3" w:themeFillTint="33"/>
          </w:tcPr>
          <w:p w14:paraId="78672889" w14:textId="77777777" w:rsidR="00CC6585" w:rsidRPr="006A5175" w:rsidRDefault="00CC6585" w:rsidP="001377B5">
            <w:pPr>
              <w:spacing w:line="276" w:lineRule="auto"/>
              <w:rPr>
                <w:sz w:val="22"/>
                <w:szCs w:val="22"/>
              </w:rPr>
            </w:pPr>
            <w:r w:rsidRPr="006A5175">
              <w:rPr>
                <w:sz w:val="22"/>
                <w:szCs w:val="22"/>
              </w:rPr>
              <w:t> </w:t>
            </w:r>
          </w:p>
        </w:tc>
        <w:tc>
          <w:tcPr>
            <w:tcW w:w="850" w:type="dxa"/>
            <w:shd w:val="clear" w:color="auto" w:fill="EAF1DD" w:themeFill="accent3" w:themeFillTint="33"/>
          </w:tcPr>
          <w:p w14:paraId="288B021D" w14:textId="77777777" w:rsidR="00CC6585" w:rsidRPr="006A5175" w:rsidRDefault="00CC6585" w:rsidP="001377B5">
            <w:pPr>
              <w:spacing w:line="276" w:lineRule="auto"/>
              <w:rPr>
                <w:sz w:val="22"/>
                <w:szCs w:val="22"/>
              </w:rPr>
            </w:pPr>
            <w:r w:rsidRPr="006A5175">
              <w:rPr>
                <w:sz w:val="22"/>
                <w:szCs w:val="22"/>
              </w:rPr>
              <w:t> </w:t>
            </w:r>
          </w:p>
        </w:tc>
        <w:tc>
          <w:tcPr>
            <w:tcW w:w="851" w:type="dxa"/>
            <w:shd w:val="clear" w:color="auto" w:fill="EAF1DD" w:themeFill="accent3" w:themeFillTint="33"/>
          </w:tcPr>
          <w:p w14:paraId="77DCCD33" w14:textId="77777777" w:rsidR="00CC6585" w:rsidRPr="006A5175" w:rsidRDefault="00CC6585" w:rsidP="001377B5">
            <w:pPr>
              <w:spacing w:line="276" w:lineRule="auto"/>
              <w:rPr>
                <w:sz w:val="22"/>
                <w:szCs w:val="22"/>
              </w:rPr>
            </w:pPr>
            <w:r w:rsidRPr="006A5175">
              <w:rPr>
                <w:sz w:val="22"/>
                <w:szCs w:val="22"/>
              </w:rPr>
              <w:t> </w:t>
            </w:r>
          </w:p>
        </w:tc>
        <w:tc>
          <w:tcPr>
            <w:tcW w:w="709" w:type="dxa"/>
            <w:shd w:val="clear" w:color="auto" w:fill="EAF1DD" w:themeFill="accent3" w:themeFillTint="33"/>
          </w:tcPr>
          <w:p w14:paraId="6CB92658" w14:textId="77777777" w:rsidR="00CC6585" w:rsidRPr="006A5175" w:rsidRDefault="00CC6585" w:rsidP="001377B5">
            <w:pPr>
              <w:spacing w:line="276" w:lineRule="auto"/>
              <w:rPr>
                <w:sz w:val="22"/>
                <w:szCs w:val="22"/>
              </w:rPr>
            </w:pPr>
            <w:r w:rsidRPr="006A5175">
              <w:rPr>
                <w:sz w:val="22"/>
                <w:szCs w:val="22"/>
              </w:rPr>
              <w:t> </w:t>
            </w:r>
          </w:p>
        </w:tc>
        <w:tc>
          <w:tcPr>
            <w:tcW w:w="708" w:type="dxa"/>
            <w:shd w:val="clear" w:color="auto" w:fill="FFFFFF" w:themeFill="background1"/>
          </w:tcPr>
          <w:p w14:paraId="1600F1E3" w14:textId="77777777" w:rsidR="00CC6585" w:rsidRPr="006A5175" w:rsidRDefault="00CC6585" w:rsidP="001377B5">
            <w:pPr>
              <w:spacing w:line="276" w:lineRule="auto"/>
              <w:rPr>
                <w:sz w:val="22"/>
                <w:szCs w:val="22"/>
              </w:rPr>
            </w:pPr>
            <w:r w:rsidRPr="006A5175">
              <w:rPr>
                <w:sz w:val="22"/>
                <w:szCs w:val="22"/>
              </w:rPr>
              <w:t>70</w:t>
            </w:r>
          </w:p>
        </w:tc>
        <w:tc>
          <w:tcPr>
            <w:tcW w:w="851" w:type="dxa"/>
            <w:shd w:val="clear" w:color="auto" w:fill="FFFFFF" w:themeFill="background1"/>
          </w:tcPr>
          <w:p w14:paraId="3D4C44F1" w14:textId="12A2E761" w:rsidR="00CC6585" w:rsidRPr="006A5175" w:rsidRDefault="00CC6585" w:rsidP="001377B5">
            <w:pPr>
              <w:spacing w:line="276" w:lineRule="auto"/>
              <w:rPr>
                <w:sz w:val="22"/>
                <w:szCs w:val="22"/>
              </w:rPr>
            </w:pPr>
            <w:r w:rsidRPr="006A5175">
              <w:rPr>
                <w:sz w:val="22"/>
                <w:szCs w:val="22"/>
              </w:rPr>
              <w:t>7</w:t>
            </w:r>
            <w:r w:rsidR="00DD7317" w:rsidRPr="006A5175">
              <w:rPr>
                <w:sz w:val="22"/>
                <w:szCs w:val="22"/>
              </w:rPr>
              <w:t>6</w:t>
            </w:r>
          </w:p>
        </w:tc>
        <w:tc>
          <w:tcPr>
            <w:tcW w:w="850" w:type="dxa"/>
            <w:shd w:val="clear" w:color="auto" w:fill="FFFFFF" w:themeFill="background1"/>
          </w:tcPr>
          <w:p w14:paraId="31FDA339" w14:textId="77777777" w:rsidR="00CC6585" w:rsidRPr="006A5175" w:rsidRDefault="00CC6585" w:rsidP="001377B5">
            <w:pPr>
              <w:spacing w:line="276" w:lineRule="auto"/>
              <w:rPr>
                <w:sz w:val="22"/>
                <w:szCs w:val="22"/>
              </w:rPr>
            </w:pPr>
            <w:r w:rsidRPr="006A5175">
              <w:rPr>
                <w:sz w:val="22"/>
                <w:szCs w:val="22"/>
              </w:rPr>
              <w:t>70</w:t>
            </w:r>
          </w:p>
        </w:tc>
        <w:tc>
          <w:tcPr>
            <w:tcW w:w="851" w:type="dxa"/>
            <w:shd w:val="clear" w:color="auto" w:fill="FFFFFF" w:themeFill="background1"/>
          </w:tcPr>
          <w:p w14:paraId="6A6B9B18" w14:textId="20A2AEE2" w:rsidR="00CC6585" w:rsidRPr="006A5175" w:rsidRDefault="00352CAF" w:rsidP="001377B5">
            <w:pPr>
              <w:spacing w:line="276" w:lineRule="auto"/>
              <w:rPr>
                <w:sz w:val="22"/>
                <w:szCs w:val="22"/>
              </w:rPr>
            </w:pPr>
            <w:r w:rsidRPr="006A5175">
              <w:rPr>
                <w:sz w:val="22"/>
                <w:szCs w:val="22"/>
              </w:rPr>
              <w:t>7</w:t>
            </w:r>
            <w:r w:rsidR="00DD7317" w:rsidRPr="006A5175">
              <w:rPr>
                <w:sz w:val="22"/>
                <w:szCs w:val="22"/>
              </w:rPr>
              <w:t>6</w:t>
            </w:r>
          </w:p>
        </w:tc>
        <w:tc>
          <w:tcPr>
            <w:tcW w:w="992" w:type="dxa"/>
          </w:tcPr>
          <w:p w14:paraId="3D29DC4F" w14:textId="77777777" w:rsidR="00CC6585" w:rsidRPr="006A5175" w:rsidRDefault="00CC6585" w:rsidP="001377B5">
            <w:pPr>
              <w:spacing w:line="276" w:lineRule="auto"/>
              <w:rPr>
                <w:sz w:val="22"/>
                <w:szCs w:val="22"/>
              </w:rPr>
            </w:pPr>
            <w:r w:rsidRPr="006A5175">
              <w:rPr>
                <w:sz w:val="22"/>
                <w:szCs w:val="22"/>
              </w:rPr>
              <w:t>140</w:t>
            </w:r>
          </w:p>
        </w:tc>
        <w:tc>
          <w:tcPr>
            <w:tcW w:w="851" w:type="dxa"/>
            <w:shd w:val="clear" w:color="auto" w:fill="DBE5F1" w:themeFill="accent1" w:themeFillTint="33"/>
          </w:tcPr>
          <w:p w14:paraId="09F58E75" w14:textId="52F8666C" w:rsidR="00CC6585" w:rsidRPr="006A5175" w:rsidRDefault="00FA1297" w:rsidP="001377B5">
            <w:pPr>
              <w:spacing w:line="276" w:lineRule="auto"/>
              <w:rPr>
                <w:b/>
                <w:sz w:val="22"/>
                <w:szCs w:val="22"/>
              </w:rPr>
            </w:pPr>
            <w:r w:rsidRPr="006A5175">
              <w:rPr>
                <w:b/>
                <w:sz w:val="22"/>
                <w:szCs w:val="22"/>
              </w:rPr>
              <w:t>1</w:t>
            </w:r>
            <w:r w:rsidR="006A5175" w:rsidRPr="006A5175">
              <w:rPr>
                <w:b/>
                <w:sz w:val="22"/>
                <w:szCs w:val="22"/>
              </w:rPr>
              <w:t>52</w:t>
            </w:r>
          </w:p>
        </w:tc>
      </w:tr>
      <w:tr w:rsidR="006A5175" w:rsidRPr="006A5175" w14:paraId="32E3BA1A" w14:textId="77777777" w:rsidTr="00D63794">
        <w:tc>
          <w:tcPr>
            <w:tcW w:w="1276" w:type="dxa"/>
            <w:shd w:val="clear" w:color="auto" w:fill="EAF1DD" w:themeFill="accent3" w:themeFillTint="33"/>
          </w:tcPr>
          <w:p w14:paraId="7D7E93C7" w14:textId="77777777" w:rsidR="00CC6585" w:rsidRPr="006A5175" w:rsidRDefault="007505BE" w:rsidP="001377B5">
            <w:pPr>
              <w:spacing w:line="276" w:lineRule="auto"/>
              <w:rPr>
                <w:sz w:val="22"/>
                <w:szCs w:val="22"/>
              </w:rPr>
            </w:pPr>
            <w:r w:rsidRPr="006A5175">
              <w:rPr>
                <w:sz w:val="22"/>
                <w:szCs w:val="22"/>
              </w:rPr>
              <w:t>FIZ</w:t>
            </w:r>
          </w:p>
        </w:tc>
        <w:tc>
          <w:tcPr>
            <w:tcW w:w="851" w:type="dxa"/>
            <w:shd w:val="clear" w:color="auto" w:fill="EAF1DD" w:themeFill="accent3" w:themeFillTint="33"/>
          </w:tcPr>
          <w:p w14:paraId="7BF8342C" w14:textId="77777777" w:rsidR="00CC6585" w:rsidRPr="006A5175" w:rsidRDefault="00CC6585" w:rsidP="001377B5">
            <w:pPr>
              <w:spacing w:line="276" w:lineRule="auto"/>
              <w:rPr>
                <w:sz w:val="22"/>
                <w:szCs w:val="22"/>
              </w:rPr>
            </w:pPr>
            <w:r w:rsidRPr="006A5175">
              <w:rPr>
                <w:sz w:val="22"/>
                <w:szCs w:val="22"/>
              </w:rPr>
              <w:t> </w:t>
            </w:r>
          </w:p>
        </w:tc>
        <w:tc>
          <w:tcPr>
            <w:tcW w:w="850" w:type="dxa"/>
            <w:shd w:val="clear" w:color="auto" w:fill="EAF1DD" w:themeFill="accent3" w:themeFillTint="33"/>
          </w:tcPr>
          <w:p w14:paraId="7BF677FD" w14:textId="77777777" w:rsidR="00CC6585" w:rsidRPr="006A5175" w:rsidRDefault="00CC6585" w:rsidP="001377B5">
            <w:pPr>
              <w:spacing w:line="276" w:lineRule="auto"/>
              <w:rPr>
                <w:sz w:val="22"/>
                <w:szCs w:val="22"/>
              </w:rPr>
            </w:pPr>
            <w:r w:rsidRPr="006A5175">
              <w:rPr>
                <w:sz w:val="22"/>
                <w:szCs w:val="22"/>
              </w:rPr>
              <w:t> </w:t>
            </w:r>
          </w:p>
        </w:tc>
        <w:tc>
          <w:tcPr>
            <w:tcW w:w="851" w:type="dxa"/>
            <w:shd w:val="clear" w:color="auto" w:fill="EAF1DD" w:themeFill="accent3" w:themeFillTint="33"/>
          </w:tcPr>
          <w:p w14:paraId="3966166D" w14:textId="77777777" w:rsidR="00CC6585" w:rsidRPr="006A5175" w:rsidRDefault="00CC6585" w:rsidP="001377B5">
            <w:pPr>
              <w:spacing w:line="276" w:lineRule="auto"/>
              <w:rPr>
                <w:sz w:val="22"/>
                <w:szCs w:val="22"/>
              </w:rPr>
            </w:pPr>
            <w:r w:rsidRPr="006A5175">
              <w:rPr>
                <w:sz w:val="22"/>
                <w:szCs w:val="22"/>
              </w:rPr>
              <w:t> </w:t>
            </w:r>
          </w:p>
        </w:tc>
        <w:tc>
          <w:tcPr>
            <w:tcW w:w="709" w:type="dxa"/>
            <w:shd w:val="clear" w:color="auto" w:fill="EAF1DD" w:themeFill="accent3" w:themeFillTint="33"/>
          </w:tcPr>
          <w:p w14:paraId="1C7734A2" w14:textId="77777777" w:rsidR="00CC6585" w:rsidRPr="006A5175" w:rsidRDefault="00CC6585" w:rsidP="001377B5">
            <w:pPr>
              <w:spacing w:line="276" w:lineRule="auto"/>
              <w:rPr>
                <w:sz w:val="22"/>
                <w:szCs w:val="22"/>
              </w:rPr>
            </w:pPr>
            <w:r w:rsidRPr="006A5175">
              <w:rPr>
                <w:sz w:val="22"/>
                <w:szCs w:val="22"/>
              </w:rPr>
              <w:t> </w:t>
            </w:r>
          </w:p>
        </w:tc>
        <w:tc>
          <w:tcPr>
            <w:tcW w:w="708" w:type="dxa"/>
            <w:shd w:val="clear" w:color="auto" w:fill="FFFFFF" w:themeFill="background1"/>
          </w:tcPr>
          <w:p w14:paraId="242AE6F2" w14:textId="77777777" w:rsidR="00CC6585" w:rsidRPr="006A5175" w:rsidRDefault="00CC6585" w:rsidP="001377B5">
            <w:pPr>
              <w:spacing w:line="276" w:lineRule="auto"/>
              <w:rPr>
                <w:sz w:val="22"/>
                <w:szCs w:val="22"/>
              </w:rPr>
            </w:pPr>
            <w:r w:rsidRPr="006A5175">
              <w:rPr>
                <w:sz w:val="22"/>
                <w:szCs w:val="22"/>
              </w:rPr>
              <w:t>70</w:t>
            </w:r>
          </w:p>
        </w:tc>
        <w:tc>
          <w:tcPr>
            <w:tcW w:w="851" w:type="dxa"/>
            <w:shd w:val="clear" w:color="auto" w:fill="FFFFFF" w:themeFill="background1"/>
          </w:tcPr>
          <w:p w14:paraId="1CEA9F51" w14:textId="77777777" w:rsidR="00CC6585" w:rsidRPr="006A5175" w:rsidRDefault="00352CAF" w:rsidP="001377B5">
            <w:pPr>
              <w:spacing w:line="276" w:lineRule="auto"/>
              <w:rPr>
                <w:sz w:val="22"/>
                <w:szCs w:val="22"/>
              </w:rPr>
            </w:pPr>
            <w:r w:rsidRPr="006A5175">
              <w:rPr>
                <w:sz w:val="22"/>
                <w:szCs w:val="22"/>
              </w:rPr>
              <w:t>70</w:t>
            </w:r>
          </w:p>
        </w:tc>
        <w:tc>
          <w:tcPr>
            <w:tcW w:w="850" w:type="dxa"/>
            <w:shd w:val="clear" w:color="auto" w:fill="FFFFFF" w:themeFill="background1"/>
          </w:tcPr>
          <w:p w14:paraId="6FEEB240" w14:textId="77777777" w:rsidR="00CC6585" w:rsidRPr="006A5175" w:rsidRDefault="00CC6585" w:rsidP="001377B5">
            <w:pPr>
              <w:spacing w:line="276" w:lineRule="auto"/>
              <w:rPr>
                <w:sz w:val="22"/>
                <w:szCs w:val="22"/>
              </w:rPr>
            </w:pPr>
            <w:r w:rsidRPr="006A5175">
              <w:rPr>
                <w:sz w:val="22"/>
                <w:szCs w:val="22"/>
              </w:rPr>
              <w:t>70</w:t>
            </w:r>
          </w:p>
        </w:tc>
        <w:tc>
          <w:tcPr>
            <w:tcW w:w="851" w:type="dxa"/>
            <w:shd w:val="clear" w:color="auto" w:fill="FFFFFF" w:themeFill="background1"/>
          </w:tcPr>
          <w:p w14:paraId="33393A8F" w14:textId="77777777" w:rsidR="00CC6585" w:rsidRPr="006A5175" w:rsidRDefault="00352CAF" w:rsidP="001377B5">
            <w:pPr>
              <w:spacing w:line="276" w:lineRule="auto"/>
              <w:rPr>
                <w:sz w:val="22"/>
                <w:szCs w:val="22"/>
              </w:rPr>
            </w:pPr>
            <w:r w:rsidRPr="006A5175">
              <w:rPr>
                <w:sz w:val="22"/>
                <w:szCs w:val="22"/>
              </w:rPr>
              <w:t>72</w:t>
            </w:r>
          </w:p>
        </w:tc>
        <w:tc>
          <w:tcPr>
            <w:tcW w:w="992" w:type="dxa"/>
          </w:tcPr>
          <w:p w14:paraId="35885CC9" w14:textId="77777777" w:rsidR="00CC6585" w:rsidRPr="006A5175" w:rsidRDefault="00CC6585" w:rsidP="001377B5">
            <w:pPr>
              <w:spacing w:line="276" w:lineRule="auto"/>
              <w:rPr>
                <w:sz w:val="22"/>
                <w:szCs w:val="22"/>
              </w:rPr>
            </w:pPr>
            <w:r w:rsidRPr="006A5175">
              <w:rPr>
                <w:sz w:val="22"/>
                <w:szCs w:val="22"/>
              </w:rPr>
              <w:t>140</w:t>
            </w:r>
          </w:p>
        </w:tc>
        <w:tc>
          <w:tcPr>
            <w:tcW w:w="851" w:type="dxa"/>
            <w:shd w:val="clear" w:color="auto" w:fill="DBE5F1" w:themeFill="accent1" w:themeFillTint="33"/>
          </w:tcPr>
          <w:p w14:paraId="4B5C66E2" w14:textId="3D618D40" w:rsidR="00CC6585" w:rsidRPr="006A5175" w:rsidRDefault="00CC6585" w:rsidP="001377B5">
            <w:pPr>
              <w:spacing w:line="276" w:lineRule="auto"/>
              <w:rPr>
                <w:b/>
                <w:sz w:val="22"/>
                <w:szCs w:val="22"/>
              </w:rPr>
            </w:pPr>
            <w:r w:rsidRPr="006A5175">
              <w:rPr>
                <w:b/>
                <w:sz w:val="22"/>
                <w:szCs w:val="22"/>
              </w:rPr>
              <w:t>14</w:t>
            </w:r>
            <w:r w:rsidR="009F2F33" w:rsidRPr="006A5175">
              <w:rPr>
                <w:b/>
                <w:sz w:val="22"/>
                <w:szCs w:val="22"/>
              </w:rPr>
              <w:t>2</w:t>
            </w:r>
          </w:p>
        </w:tc>
      </w:tr>
      <w:tr w:rsidR="006A5175" w:rsidRPr="006A5175" w14:paraId="4B11F92E" w14:textId="77777777" w:rsidTr="00D63794">
        <w:tc>
          <w:tcPr>
            <w:tcW w:w="1276" w:type="dxa"/>
            <w:shd w:val="clear" w:color="auto" w:fill="EAF1DD" w:themeFill="accent3" w:themeFillTint="33"/>
          </w:tcPr>
          <w:p w14:paraId="656754A7" w14:textId="77777777" w:rsidR="00CC6585" w:rsidRPr="006A5175" w:rsidRDefault="007505BE" w:rsidP="001377B5">
            <w:pPr>
              <w:spacing w:line="276" w:lineRule="auto"/>
              <w:rPr>
                <w:sz w:val="22"/>
                <w:szCs w:val="22"/>
              </w:rPr>
            </w:pPr>
            <w:r w:rsidRPr="006A5175">
              <w:rPr>
                <w:sz w:val="22"/>
                <w:szCs w:val="22"/>
              </w:rPr>
              <w:t>POV</w:t>
            </w:r>
          </w:p>
        </w:tc>
        <w:tc>
          <w:tcPr>
            <w:tcW w:w="851" w:type="dxa"/>
            <w:shd w:val="clear" w:color="auto" w:fill="FFFFFF" w:themeFill="background1"/>
          </w:tcPr>
          <w:p w14:paraId="4827895F" w14:textId="77777777" w:rsidR="00CC6585" w:rsidRPr="006A5175" w:rsidRDefault="00CC6585" w:rsidP="001377B5">
            <w:pPr>
              <w:spacing w:line="276" w:lineRule="auto"/>
              <w:rPr>
                <w:sz w:val="22"/>
                <w:szCs w:val="22"/>
              </w:rPr>
            </w:pPr>
            <w:r w:rsidRPr="006A5175">
              <w:rPr>
                <w:sz w:val="22"/>
                <w:szCs w:val="22"/>
              </w:rPr>
              <w:t>70</w:t>
            </w:r>
          </w:p>
        </w:tc>
        <w:tc>
          <w:tcPr>
            <w:tcW w:w="850" w:type="dxa"/>
            <w:shd w:val="clear" w:color="auto" w:fill="FFFFFF" w:themeFill="background1"/>
          </w:tcPr>
          <w:p w14:paraId="2FCDE145" w14:textId="77777777" w:rsidR="00CC6585" w:rsidRPr="006A5175" w:rsidRDefault="00CC6585" w:rsidP="001377B5">
            <w:pPr>
              <w:spacing w:line="276" w:lineRule="auto"/>
              <w:rPr>
                <w:sz w:val="22"/>
                <w:szCs w:val="22"/>
              </w:rPr>
            </w:pPr>
            <w:r w:rsidRPr="006A5175">
              <w:rPr>
                <w:sz w:val="22"/>
                <w:szCs w:val="22"/>
              </w:rPr>
              <w:t>70</w:t>
            </w:r>
          </w:p>
        </w:tc>
        <w:tc>
          <w:tcPr>
            <w:tcW w:w="851" w:type="dxa"/>
            <w:shd w:val="clear" w:color="auto" w:fill="FFFFFF" w:themeFill="background1"/>
          </w:tcPr>
          <w:p w14:paraId="0847F327" w14:textId="77777777" w:rsidR="00CC6585" w:rsidRPr="006A5175" w:rsidRDefault="00CC6585" w:rsidP="001377B5">
            <w:pPr>
              <w:spacing w:line="276" w:lineRule="auto"/>
              <w:rPr>
                <w:sz w:val="22"/>
                <w:szCs w:val="22"/>
              </w:rPr>
            </w:pPr>
            <w:r w:rsidRPr="006A5175">
              <w:rPr>
                <w:sz w:val="22"/>
                <w:szCs w:val="22"/>
              </w:rPr>
              <w:t>70</w:t>
            </w:r>
          </w:p>
        </w:tc>
        <w:tc>
          <w:tcPr>
            <w:tcW w:w="709" w:type="dxa"/>
            <w:shd w:val="clear" w:color="auto" w:fill="FFFFFF" w:themeFill="background1"/>
          </w:tcPr>
          <w:p w14:paraId="4B47E5E6" w14:textId="7CB65F19" w:rsidR="00CC6585" w:rsidRPr="006A5175" w:rsidRDefault="00CC6585" w:rsidP="001377B5">
            <w:pPr>
              <w:spacing w:line="276" w:lineRule="auto"/>
              <w:rPr>
                <w:sz w:val="22"/>
                <w:szCs w:val="22"/>
              </w:rPr>
            </w:pPr>
            <w:r w:rsidRPr="006A5175">
              <w:rPr>
                <w:sz w:val="22"/>
                <w:szCs w:val="22"/>
              </w:rPr>
              <w:t>7</w:t>
            </w:r>
            <w:r w:rsidR="00DD7317" w:rsidRPr="006A5175">
              <w:rPr>
                <w:sz w:val="22"/>
                <w:szCs w:val="22"/>
              </w:rPr>
              <w:t>1</w:t>
            </w:r>
          </w:p>
        </w:tc>
        <w:tc>
          <w:tcPr>
            <w:tcW w:w="708" w:type="dxa"/>
            <w:shd w:val="clear" w:color="auto" w:fill="FFFFFF" w:themeFill="background1"/>
          </w:tcPr>
          <w:p w14:paraId="204B9461" w14:textId="77777777" w:rsidR="00CC6585" w:rsidRPr="006A5175" w:rsidRDefault="00CC6585" w:rsidP="001377B5">
            <w:pPr>
              <w:spacing w:line="276" w:lineRule="auto"/>
              <w:rPr>
                <w:sz w:val="22"/>
                <w:szCs w:val="22"/>
              </w:rPr>
            </w:pPr>
            <w:r w:rsidRPr="006A5175">
              <w:rPr>
                <w:sz w:val="22"/>
                <w:szCs w:val="22"/>
              </w:rPr>
              <w:t>70</w:t>
            </w:r>
          </w:p>
        </w:tc>
        <w:tc>
          <w:tcPr>
            <w:tcW w:w="851" w:type="dxa"/>
            <w:shd w:val="clear" w:color="auto" w:fill="FFFFFF" w:themeFill="background1"/>
          </w:tcPr>
          <w:p w14:paraId="0E880F54" w14:textId="3E8CC779" w:rsidR="00CC6585" w:rsidRPr="006A5175" w:rsidRDefault="00352CAF" w:rsidP="001377B5">
            <w:pPr>
              <w:spacing w:line="276" w:lineRule="auto"/>
              <w:rPr>
                <w:sz w:val="22"/>
                <w:szCs w:val="22"/>
              </w:rPr>
            </w:pPr>
            <w:r w:rsidRPr="006A5175">
              <w:rPr>
                <w:sz w:val="22"/>
                <w:szCs w:val="22"/>
              </w:rPr>
              <w:t>7</w:t>
            </w:r>
            <w:r w:rsidR="00DD7317" w:rsidRPr="006A5175">
              <w:rPr>
                <w:sz w:val="22"/>
                <w:szCs w:val="22"/>
              </w:rPr>
              <w:t>1</w:t>
            </w:r>
          </w:p>
        </w:tc>
        <w:tc>
          <w:tcPr>
            <w:tcW w:w="850" w:type="dxa"/>
            <w:shd w:val="clear" w:color="auto" w:fill="FFFFFF" w:themeFill="background1"/>
          </w:tcPr>
          <w:p w14:paraId="14C0C4F0" w14:textId="77777777" w:rsidR="00CC6585" w:rsidRPr="006A5175" w:rsidRDefault="00CC6585" w:rsidP="001377B5">
            <w:pPr>
              <w:spacing w:line="276" w:lineRule="auto"/>
              <w:rPr>
                <w:sz w:val="22"/>
                <w:szCs w:val="22"/>
              </w:rPr>
            </w:pPr>
            <w:r w:rsidRPr="006A5175">
              <w:rPr>
                <w:sz w:val="22"/>
                <w:szCs w:val="22"/>
              </w:rPr>
              <w:t>70</w:t>
            </w:r>
          </w:p>
        </w:tc>
        <w:tc>
          <w:tcPr>
            <w:tcW w:w="851" w:type="dxa"/>
            <w:shd w:val="clear" w:color="auto" w:fill="FFFFFF" w:themeFill="background1"/>
          </w:tcPr>
          <w:p w14:paraId="424FE03D" w14:textId="731A2F89" w:rsidR="00CC6585" w:rsidRPr="006A5175" w:rsidRDefault="00CC6585" w:rsidP="001377B5">
            <w:pPr>
              <w:spacing w:line="276" w:lineRule="auto"/>
              <w:rPr>
                <w:sz w:val="22"/>
                <w:szCs w:val="22"/>
              </w:rPr>
            </w:pPr>
            <w:r w:rsidRPr="006A5175">
              <w:rPr>
                <w:sz w:val="22"/>
                <w:szCs w:val="22"/>
              </w:rPr>
              <w:t>7</w:t>
            </w:r>
            <w:r w:rsidR="00DD7317" w:rsidRPr="006A5175">
              <w:rPr>
                <w:sz w:val="22"/>
                <w:szCs w:val="22"/>
              </w:rPr>
              <w:t>2</w:t>
            </w:r>
          </w:p>
        </w:tc>
        <w:tc>
          <w:tcPr>
            <w:tcW w:w="992" w:type="dxa"/>
          </w:tcPr>
          <w:p w14:paraId="0D5A4EB8" w14:textId="77777777" w:rsidR="00CC6585" w:rsidRPr="006A5175" w:rsidRDefault="00CC6585" w:rsidP="001377B5">
            <w:pPr>
              <w:spacing w:line="276" w:lineRule="auto"/>
              <w:rPr>
                <w:sz w:val="22"/>
                <w:szCs w:val="22"/>
              </w:rPr>
            </w:pPr>
            <w:r w:rsidRPr="006A5175">
              <w:rPr>
                <w:sz w:val="22"/>
                <w:szCs w:val="22"/>
              </w:rPr>
              <w:t>280</w:t>
            </w:r>
          </w:p>
        </w:tc>
        <w:tc>
          <w:tcPr>
            <w:tcW w:w="851" w:type="dxa"/>
            <w:shd w:val="clear" w:color="auto" w:fill="DBE5F1" w:themeFill="accent1" w:themeFillTint="33"/>
          </w:tcPr>
          <w:p w14:paraId="5C8A920E" w14:textId="2FD66FBA" w:rsidR="00CC6585" w:rsidRPr="006A5175" w:rsidRDefault="00CC6585" w:rsidP="001377B5">
            <w:pPr>
              <w:spacing w:line="276" w:lineRule="auto"/>
              <w:rPr>
                <w:b/>
                <w:sz w:val="22"/>
                <w:szCs w:val="22"/>
              </w:rPr>
            </w:pPr>
            <w:r w:rsidRPr="006A5175">
              <w:rPr>
                <w:b/>
                <w:sz w:val="22"/>
                <w:szCs w:val="22"/>
              </w:rPr>
              <w:t>28</w:t>
            </w:r>
            <w:r w:rsidR="009F2F33" w:rsidRPr="006A5175">
              <w:rPr>
                <w:b/>
                <w:sz w:val="22"/>
                <w:szCs w:val="22"/>
              </w:rPr>
              <w:t>4</w:t>
            </w:r>
          </w:p>
        </w:tc>
      </w:tr>
      <w:tr w:rsidR="006A5175" w:rsidRPr="006A5175" w14:paraId="1E6B36D3" w14:textId="77777777" w:rsidTr="00D63794">
        <w:tc>
          <w:tcPr>
            <w:tcW w:w="1276" w:type="dxa"/>
            <w:shd w:val="clear" w:color="auto" w:fill="EAF1DD" w:themeFill="accent3" w:themeFillTint="33"/>
          </w:tcPr>
          <w:p w14:paraId="0B91283D" w14:textId="77777777" w:rsidR="00CC6585" w:rsidRPr="006A5175" w:rsidRDefault="007505BE" w:rsidP="001377B5">
            <w:pPr>
              <w:spacing w:line="276" w:lineRule="auto"/>
              <w:rPr>
                <w:sz w:val="22"/>
                <w:szCs w:val="22"/>
              </w:rPr>
            </w:pPr>
            <w:r w:rsidRPr="006A5175">
              <w:rPr>
                <w:sz w:val="22"/>
                <w:szCs w:val="22"/>
              </w:rPr>
              <w:t>GEO</w:t>
            </w:r>
          </w:p>
        </w:tc>
        <w:tc>
          <w:tcPr>
            <w:tcW w:w="851" w:type="dxa"/>
            <w:shd w:val="clear" w:color="auto" w:fill="FFFFFF" w:themeFill="background1"/>
          </w:tcPr>
          <w:p w14:paraId="5AC16D6C" w14:textId="77777777" w:rsidR="00CC6585" w:rsidRPr="006A5175" w:rsidRDefault="00CC6585" w:rsidP="001377B5">
            <w:pPr>
              <w:spacing w:line="276" w:lineRule="auto"/>
              <w:rPr>
                <w:sz w:val="22"/>
                <w:szCs w:val="22"/>
              </w:rPr>
            </w:pPr>
            <w:r w:rsidRPr="006A5175">
              <w:rPr>
                <w:sz w:val="22"/>
                <w:szCs w:val="22"/>
              </w:rPr>
              <w:t>52,5</w:t>
            </w:r>
          </w:p>
        </w:tc>
        <w:tc>
          <w:tcPr>
            <w:tcW w:w="850" w:type="dxa"/>
            <w:shd w:val="clear" w:color="auto" w:fill="FFFFFF" w:themeFill="background1"/>
          </w:tcPr>
          <w:p w14:paraId="498FAA17" w14:textId="12B42654" w:rsidR="00CC6585" w:rsidRPr="006A5175" w:rsidRDefault="00CC6585" w:rsidP="001377B5">
            <w:pPr>
              <w:spacing w:line="276" w:lineRule="auto"/>
              <w:rPr>
                <w:sz w:val="22"/>
                <w:szCs w:val="22"/>
              </w:rPr>
            </w:pPr>
            <w:r w:rsidRPr="006A5175">
              <w:rPr>
                <w:sz w:val="22"/>
                <w:szCs w:val="22"/>
              </w:rPr>
              <w:t>5</w:t>
            </w:r>
            <w:r w:rsidR="00DD7317" w:rsidRPr="006A5175">
              <w:rPr>
                <w:sz w:val="22"/>
                <w:szCs w:val="22"/>
              </w:rPr>
              <w:t>2</w:t>
            </w:r>
          </w:p>
        </w:tc>
        <w:tc>
          <w:tcPr>
            <w:tcW w:w="851" w:type="dxa"/>
            <w:shd w:val="clear" w:color="auto" w:fill="FFFFFF" w:themeFill="background1"/>
          </w:tcPr>
          <w:p w14:paraId="277D16BD" w14:textId="77777777" w:rsidR="00CC6585" w:rsidRPr="006A5175" w:rsidRDefault="00CC6585" w:rsidP="001377B5">
            <w:pPr>
              <w:spacing w:line="276" w:lineRule="auto"/>
              <w:rPr>
                <w:sz w:val="22"/>
                <w:szCs w:val="22"/>
              </w:rPr>
            </w:pPr>
            <w:r w:rsidRPr="006A5175">
              <w:rPr>
                <w:sz w:val="22"/>
                <w:szCs w:val="22"/>
              </w:rPr>
              <w:t>70</w:t>
            </w:r>
          </w:p>
        </w:tc>
        <w:tc>
          <w:tcPr>
            <w:tcW w:w="709" w:type="dxa"/>
            <w:shd w:val="clear" w:color="auto" w:fill="FFFFFF" w:themeFill="background1"/>
          </w:tcPr>
          <w:p w14:paraId="04DE1719" w14:textId="5D451768" w:rsidR="00CC6585" w:rsidRPr="006A5175" w:rsidRDefault="00CC6585" w:rsidP="001377B5">
            <w:pPr>
              <w:spacing w:line="276" w:lineRule="auto"/>
              <w:rPr>
                <w:sz w:val="22"/>
                <w:szCs w:val="22"/>
              </w:rPr>
            </w:pPr>
            <w:r w:rsidRPr="006A5175">
              <w:rPr>
                <w:sz w:val="22"/>
                <w:szCs w:val="22"/>
              </w:rPr>
              <w:t>7</w:t>
            </w:r>
            <w:r w:rsidR="00DD7317" w:rsidRPr="006A5175">
              <w:rPr>
                <w:sz w:val="22"/>
                <w:szCs w:val="22"/>
              </w:rPr>
              <w:t>0</w:t>
            </w:r>
          </w:p>
        </w:tc>
        <w:tc>
          <w:tcPr>
            <w:tcW w:w="708" w:type="dxa"/>
            <w:shd w:val="clear" w:color="auto" w:fill="FFFFFF" w:themeFill="background1"/>
          </w:tcPr>
          <w:p w14:paraId="5728C3AB" w14:textId="77777777" w:rsidR="00CC6585" w:rsidRPr="006A5175" w:rsidRDefault="00CC6585" w:rsidP="001377B5">
            <w:pPr>
              <w:spacing w:line="276" w:lineRule="auto"/>
              <w:rPr>
                <w:sz w:val="22"/>
                <w:szCs w:val="22"/>
              </w:rPr>
            </w:pPr>
            <w:r w:rsidRPr="006A5175">
              <w:rPr>
                <w:sz w:val="22"/>
                <w:szCs w:val="22"/>
              </w:rPr>
              <w:t>70</w:t>
            </w:r>
          </w:p>
        </w:tc>
        <w:tc>
          <w:tcPr>
            <w:tcW w:w="851" w:type="dxa"/>
            <w:shd w:val="clear" w:color="auto" w:fill="FFFFFF" w:themeFill="background1"/>
          </w:tcPr>
          <w:p w14:paraId="51E749B1" w14:textId="10C90CD0" w:rsidR="00CC6585" w:rsidRPr="006A5175" w:rsidRDefault="00352CAF" w:rsidP="001377B5">
            <w:pPr>
              <w:spacing w:line="276" w:lineRule="auto"/>
              <w:rPr>
                <w:sz w:val="22"/>
                <w:szCs w:val="22"/>
              </w:rPr>
            </w:pPr>
            <w:r w:rsidRPr="006A5175">
              <w:rPr>
                <w:sz w:val="22"/>
                <w:szCs w:val="22"/>
              </w:rPr>
              <w:t>7</w:t>
            </w:r>
            <w:r w:rsidR="00DD7317" w:rsidRPr="006A5175">
              <w:rPr>
                <w:sz w:val="22"/>
                <w:szCs w:val="22"/>
              </w:rPr>
              <w:t>1</w:t>
            </w:r>
          </w:p>
        </w:tc>
        <w:tc>
          <w:tcPr>
            <w:tcW w:w="850" w:type="dxa"/>
            <w:shd w:val="clear" w:color="auto" w:fill="FFFFFF" w:themeFill="background1"/>
          </w:tcPr>
          <w:p w14:paraId="3102EB96" w14:textId="77777777" w:rsidR="00CC6585" w:rsidRPr="006A5175" w:rsidRDefault="00CC6585" w:rsidP="001377B5">
            <w:pPr>
              <w:spacing w:line="276" w:lineRule="auto"/>
              <w:rPr>
                <w:sz w:val="22"/>
                <w:szCs w:val="22"/>
              </w:rPr>
            </w:pPr>
            <w:r w:rsidRPr="006A5175">
              <w:rPr>
                <w:sz w:val="22"/>
                <w:szCs w:val="22"/>
              </w:rPr>
              <w:t>70</w:t>
            </w:r>
          </w:p>
        </w:tc>
        <w:tc>
          <w:tcPr>
            <w:tcW w:w="851" w:type="dxa"/>
            <w:shd w:val="clear" w:color="auto" w:fill="FFFFFF" w:themeFill="background1"/>
          </w:tcPr>
          <w:p w14:paraId="58149CA0" w14:textId="33A0EBBE" w:rsidR="00CC6585" w:rsidRPr="006A5175" w:rsidRDefault="00352CAF" w:rsidP="001377B5">
            <w:pPr>
              <w:spacing w:line="276" w:lineRule="auto"/>
              <w:rPr>
                <w:sz w:val="22"/>
                <w:szCs w:val="22"/>
              </w:rPr>
            </w:pPr>
            <w:r w:rsidRPr="006A5175">
              <w:rPr>
                <w:sz w:val="22"/>
                <w:szCs w:val="22"/>
              </w:rPr>
              <w:t>7</w:t>
            </w:r>
            <w:r w:rsidR="00DD7317" w:rsidRPr="006A5175">
              <w:rPr>
                <w:sz w:val="22"/>
                <w:szCs w:val="22"/>
              </w:rPr>
              <w:t>0</w:t>
            </w:r>
          </w:p>
        </w:tc>
        <w:tc>
          <w:tcPr>
            <w:tcW w:w="992" w:type="dxa"/>
          </w:tcPr>
          <w:p w14:paraId="29C99CBD" w14:textId="77777777" w:rsidR="00CC6585" w:rsidRPr="006A5175" w:rsidRDefault="00CC6585" w:rsidP="001377B5">
            <w:pPr>
              <w:spacing w:line="276" w:lineRule="auto"/>
              <w:rPr>
                <w:sz w:val="22"/>
                <w:szCs w:val="22"/>
              </w:rPr>
            </w:pPr>
            <w:r w:rsidRPr="006A5175">
              <w:rPr>
                <w:sz w:val="22"/>
                <w:szCs w:val="22"/>
              </w:rPr>
              <w:t>262,5</w:t>
            </w:r>
          </w:p>
        </w:tc>
        <w:tc>
          <w:tcPr>
            <w:tcW w:w="851" w:type="dxa"/>
            <w:shd w:val="clear" w:color="auto" w:fill="DBE5F1" w:themeFill="accent1" w:themeFillTint="33"/>
          </w:tcPr>
          <w:p w14:paraId="368EC6BE" w14:textId="65289281" w:rsidR="00CC6585" w:rsidRPr="006A5175" w:rsidRDefault="00FA1297" w:rsidP="001377B5">
            <w:pPr>
              <w:spacing w:line="276" w:lineRule="auto"/>
              <w:rPr>
                <w:b/>
                <w:sz w:val="22"/>
                <w:szCs w:val="22"/>
              </w:rPr>
            </w:pPr>
            <w:r w:rsidRPr="006A5175">
              <w:rPr>
                <w:b/>
                <w:sz w:val="22"/>
                <w:szCs w:val="22"/>
              </w:rPr>
              <w:t>26</w:t>
            </w:r>
            <w:r w:rsidR="006A5175" w:rsidRPr="006A5175">
              <w:rPr>
                <w:b/>
                <w:sz w:val="22"/>
                <w:szCs w:val="22"/>
              </w:rPr>
              <w:t>3</w:t>
            </w:r>
          </w:p>
        </w:tc>
      </w:tr>
      <w:tr w:rsidR="006A5175" w:rsidRPr="006A5175" w14:paraId="39C938FA" w14:textId="77777777" w:rsidTr="00D63794">
        <w:tc>
          <w:tcPr>
            <w:tcW w:w="1276" w:type="dxa"/>
            <w:shd w:val="clear" w:color="auto" w:fill="EAF1DD" w:themeFill="accent3" w:themeFillTint="33"/>
          </w:tcPr>
          <w:p w14:paraId="1223014A" w14:textId="77777777" w:rsidR="00CC6585" w:rsidRPr="006A5175" w:rsidRDefault="00CC6585" w:rsidP="001377B5">
            <w:pPr>
              <w:spacing w:line="276" w:lineRule="auto"/>
              <w:rPr>
                <w:sz w:val="22"/>
                <w:szCs w:val="22"/>
              </w:rPr>
            </w:pPr>
            <w:r w:rsidRPr="006A5175">
              <w:rPr>
                <w:sz w:val="22"/>
                <w:szCs w:val="22"/>
              </w:rPr>
              <w:t>TK</w:t>
            </w:r>
          </w:p>
        </w:tc>
        <w:tc>
          <w:tcPr>
            <w:tcW w:w="851" w:type="dxa"/>
            <w:shd w:val="clear" w:color="auto" w:fill="FFFFFF" w:themeFill="background1"/>
          </w:tcPr>
          <w:p w14:paraId="63F5360B" w14:textId="77777777" w:rsidR="00CC6585" w:rsidRPr="006A5175" w:rsidRDefault="00CC6585" w:rsidP="001377B5">
            <w:pPr>
              <w:spacing w:line="276" w:lineRule="auto"/>
              <w:rPr>
                <w:sz w:val="22"/>
                <w:szCs w:val="22"/>
              </w:rPr>
            </w:pPr>
            <w:r w:rsidRPr="006A5175">
              <w:rPr>
                <w:sz w:val="22"/>
                <w:szCs w:val="22"/>
              </w:rPr>
              <w:t>35</w:t>
            </w:r>
          </w:p>
        </w:tc>
        <w:tc>
          <w:tcPr>
            <w:tcW w:w="850" w:type="dxa"/>
            <w:shd w:val="clear" w:color="auto" w:fill="FFFFFF" w:themeFill="background1"/>
          </w:tcPr>
          <w:p w14:paraId="51272CBF" w14:textId="3DD4FBA7" w:rsidR="00CC6585" w:rsidRPr="006A5175" w:rsidRDefault="00CC6585" w:rsidP="001377B5">
            <w:pPr>
              <w:spacing w:line="276" w:lineRule="auto"/>
              <w:rPr>
                <w:sz w:val="22"/>
                <w:szCs w:val="22"/>
              </w:rPr>
            </w:pPr>
            <w:r w:rsidRPr="006A5175">
              <w:rPr>
                <w:sz w:val="22"/>
                <w:szCs w:val="22"/>
              </w:rPr>
              <w:t>3</w:t>
            </w:r>
            <w:r w:rsidR="00DD7317" w:rsidRPr="006A5175">
              <w:rPr>
                <w:sz w:val="22"/>
                <w:szCs w:val="22"/>
              </w:rPr>
              <w:t>8</w:t>
            </w:r>
          </w:p>
        </w:tc>
        <w:tc>
          <w:tcPr>
            <w:tcW w:w="851" w:type="dxa"/>
            <w:shd w:val="clear" w:color="auto" w:fill="FFFFFF" w:themeFill="background1"/>
          </w:tcPr>
          <w:p w14:paraId="66EC72AD" w14:textId="77777777" w:rsidR="00CC6585" w:rsidRPr="006A5175" w:rsidRDefault="00CC6585" w:rsidP="001377B5">
            <w:pPr>
              <w:spacing w:line="276" w:lineRule="auto"/>
              <w:rPr>
                <w:sz w:val="22"/>
                <w:szCs w:val="22"/>
              </w:rPr>
            </w:pPr>
            <w:r w:rsidRPr="006A5175">
              <w:rPr>
                <w:sz w:val="22"/>
                <w:szCs w:val="22"/>
              </w:rPr>
              <w:t>35</w:t>
            </w:r>
          </w:p>
        </w:tc>
        <w:tc>
          <w:tcPr>
            <w:tcW w:w="709" w:type="dxa"/>
            <w:shd w:val="clear" w:color="auto" w:fill="FFFFFF" w:themeFill="background1"/>
          </w:tcPr>
          <w:p w14:paraId="17F84824" w14:textId="13440667" w:rsidR="00CC6585" w:rsidRPr="006A5175" w:rsidRDefault="00CC6585" w:rsidP="001377B5">
            <w:pPr>
              <w:spacing w:line="276" w:lineRule="auto"/>
              <w:rPr>
                <w:sz w:val="22"/>
                <w:szCs w:val="22"/>
              </w:rPr>
            </w:pPr>
            <w:r w:rsidRPr="006A5175">
              <w:rPr>
                <w:sz w:val="22"/>
                <w:szCs w:val="22"/>
              </w:rPr>
              <w:t>3</w:t>
            </w:r>
            <w:r w:rsidR="00DD7317" w:rsidRPr="006A5175">
              <w:rPr>
                <w:sz w:val="22"/>
                <w:szCs w:val="22"/>
              </w:rPr>
              <w:t>8</w:t>
            </w:r>
          </w:p>
        </w:tc>
        <w:tc>
          <w:tcPr>
            <w:tcW w:w="708" w:type="dxa"/>
            <w:shd w:val="clear" w:color="auto" w:fill="FFFFFF" w:themeFill="background1"/>
          </w:tcPr>
          <w:p w14:paraId="2AF45922" w14:textId="77777777" w:rsidR="00CC6585" w:rsidRPr="006A5175" w:rsidRDefault="00CC6585" w:rsidP="001377B5">
            <w:pPr>
              <w:spacing w:line="276" w:lineRule="auto"/>
              <w:rPr>
                <w:sz w:val="22"/>
                <w:szCs w:val="22"/>
              </w:rPr>
            </w:pPr>
            <w:r w:rsidRPr="006A5175">
              <w:rPr>
                <w:sz w:val="22"/>
                <w:szCs w:val="22"/>
              </w:rPr>
              <w:t>35</w:t>
            </w:r>
          </w:p>
        </w:tc>
        <w:tc>
          <w:tcPr>
            <w:tcW w:w="851" w:type="dxa"/>
            <w:shd w:val="clear" w:color="auto" w:fill="FFFFFF" w:themeFill="background1"/>
          </w:tcPr>
          <w:p w14:paraId="7B0C2ED6" w14:textId="0F558336" w:rsidR="00CC6585" w:rsidRPr="006A5175" w:rsidRDefault="00CC6585" w:rsidP="001377B5">
            <w:pPr>
              <w:spacing w:line="276" w:lineRule="auto"/>
              <w:rPr>
                <w:sz w:val="22"/>
                <w:szCs w:val="22"/>
              </w:rPr>
            </w:pPr>
            <w:r w:rsidRPr="006A5175">
              <w:rPr>
                <w:sz w:val="22"/>
                <w:szCs w:val="22"/>
              </w:rPr>
              <w:t>3</w:t>
            </w:r>
            <w:r w:rsidR="00DD7317" w:rsidRPr="006A5175">
              <w:rPr>
                <w:sz w:val="22"/>
                <w:szCs w:val="22"/>
              </w:rPr>
              <w:t>6</w:t>
            </w:r>
          </w:p>
        </w:tc>
        <w:tc>
          <w:tcPr>
            <w:tcW w:w="850" w:type="dxa"/>
            <w:shd w:val="clear" w:color="auto" w:fill="FFFFFF" w:themeFill="background1"/>
          </w:tcPr>
          <w:p w14:paraId="1D6DBE82" w14:textId="77777777" w:rsidR="00CC6585" w:rsidRPr="006A5175" w:rsidRDefault="00CC6585" w:rsidP="001377B5">
            <w:pPr>
              <w:spacing w:line="276" w:lineRule="auto"/>
              <w:rPr>
                <w:sz w:val="22"/>
                <w:szCs w:val="22"/>
              </w:rPr>
            </w:pPr>
            <w:r w:rsidRPr="006A5175">
              <w:rPr>
                <w:sz w:val="22"/>
                <w:szCs w:val="22"/>
              </w:rPr>
              <w:t>35</w:t>
            </w:r>
          </w:p>
        </w:tc>
        <w:tc>
          <w:tcPr>
            <w:tcW w:w="851" w:type="dxa"/>
            <w:shd w:val="clear" w:color="auto" w:fill="FFFFFF" w:themeFill="background1"/>
          </w:tcPr>
          <w:p w14:paraId="163230F5" w14:textId="45992F73" w:rsidR="00CC6585" w:rsidRPr="006A5175" w:rsidRDefault="00CC6585" w:rsidP="001377B5">
            <w:pPr>
              <w:spacing w:line="276" w:lineRule="auto"/>
              <w:rPr>
                <w:sz w:val="22"/>
                <w:szCs w:val="22"/>
              </w:rPr>
            </w:pPr>
            <w:r w:rsidRPr="006A5175">
              <w:rPr>
                <w:sz w:val="22"/>
                <w:szCs w:val="22"/>
              </w:rPr>
              <w:t>3</w:t>
            </w:r>
            <w:r w:rsidR="00DD7317" w:rsidRPr="006A5175">
              <w:rPr>
                <w:sz w:val="22"/>
                <w:szCs w:val="22"/>
              </w:rPr>
              <w:t>7</w:t>
            </w:r>
          </w:p>
        </w:tc>
        <w:tc>
          <w:tcPr>
            <w:tcW w:w="992" w:type="dxa"/>
          </w:tcPr>
          <w:p w14:paraId="1E8CF588" w14:textId="77777777" w:rsidR="00CC6585" w:rsidRPr="006A5175" w:rsidRDefault="00CC6585" w:rsidP="001377B5">
            <w:pPr>
              <w:spacing w:line="276" w:lineRule="auto"/>
              <w:rPr>
                <w:sz w:val="22"/>
                <w:szCs w:val="22"/>
              </w:rPr>
            </w:pPr>
            <w:r w:rsidRPr="006A5175">
              <w:rPr>
                <w:sz w:val="22"/>
                <w:szCs w:val="22"/>
              </w:rPr>
              <w:t>140</w:t>
            </w:r>
          </w:p>
        </w:tc>
        <w:tc>
          <w:tcPr>
            <w:tcW w:w="851" w:type="dxa"/>
            <w:shd w:val="clear" w:color="auto" w:fill="DBE5F1" w:themeFill="accent1" w:themeFillTint="33"/>
          </w:tcPr>
          <w:p w14:paraId="20B423AC" w14:textId="0F8432B3" w:rsidR="00CC6585" w:rsidRPr="006A5175" w:rsidRDefault="00CC6585" w:rsidP="001377B5">
            <w:pPr>
              <w:spacing w:line="276" w:lineRule="auto"/>
              <w:rPr>
                <w:b/>
                <w:sz w:val="22"/>
                <w:szCs w:val="22"/>
              </w:rPr>
            </w:pPr>
            <w:r w:rsidRPr="006A5175">
              <w:rPr>
                <w:b/>
                <w:sz w:val="22"/>
                <w:szCs w:val="22"/>
              </w:rPr>
              <w:t>14</w:t>
            </w:r>
            <w:r w:rsidR="006A5175" w:rsidRPr="006A5175">
              <w:rPr>
                <w:b/>
                <w:sz w:val="22"/>
                <w:szCs w:val="22"/>
              </w:rPr>
              <w:t>9</w:t>
            </w:r>
          </w:p>
        </w:tc>
      </w:tr>
      <w:tr w:rsidR="006A5175" w:rsidRPr="006A5175" w14:paraId="18BF4518" w14:textId="77777777" w:rsidTr="00D63794">
        <w:tc>
          <w:tcPr>
            <w:tcW w:w="1276" w:type="dxa"/>
            <w:shd w:val="clear" w:color="auto" w:fill="EAF1DD" w:themeFill="accent3" w:themeFillTint="33"/>
          </w:tcPr>
          <w:p w14:paraId="779BB133" w14:textId="77777777" w:rsidR="00CC6585" w:rsidRPr="006A5175" w:rsidRDefault="00CC6585" w:rsidP="001377B5">
            <w:pPr>
              <w:spacing w:line="276" w:lineRule="auto"/>
              <w:rPr>
                <w:sz w:val="22"/>
                <w:szCs w:val="22"/>
              </w:rPr>
            </w:pPr>
            <w:r w:rsidRPr="006A5175">
              <w:rPr>
                <w:sz w:val="22"/>
                <w:szCs w:val="22"/>
              </w:rPr>
              <w:t>TZK</w:t>
            </w:r>
          </w:p>
        </w:tc>
        <w:tc>
          <w:tcPr>
            <w:tcW w:w="851" w:type="dxa"/>
            <w:shd w:val="clear" w:color="auto" w:fill="FFFFFF" w:themeFill="background1"/>
          </w:tcPr>
          <w:p w14:paraId="2AE9DE53" w14:textId="77777777" w:rsidR="00CC6585" w:rsidRPr="006A5175" w:rsidRDefault="00CC6585" w:rsidP="001377B5">
            <w:pPr>
              <w:spacing w:line="276" w:lineRule="auto"/>
              <w:rPr>
                <w:sz w:val="22"/>
                <w:szCs w:val="22"/>
              </w:rPr>
            </w:pPr>
            <w:r w:rsidRPr="006A5175">
              <w:rPr>
                <w:sz w:val="22"/>
                <w:szCs w:val="22"/>
              </w:rPr>
              <w:t>70</w:t>
            </w:r>
          </w:p>
        </w:tc>
        <w:tc>
          <w:tcPr>
            <w:tcW w:w="850" w:type="dxa"/>
            <w:shd w:val="clear" w:color="auto" w:fill="FFFFFF" w:themeFill="background1"/>
          </w:tcPr>
          <w:p w14:paraId="6902E619" w14:textId="252C4597" w:rsidR="00CC6585" w:rsidRPr="006A5175" w:rsidRDefault="00CC6585" w:rsidP="001377B5">
            <w:pPr>
              <w:spacing w:line="276" w:lineRule="auto"/>
              <w:rPr>
                <w:sz w:val="22"/>
                <w:szCs w:val="22"/>
              </w:rPr>
            </w:pPr>
            <w:r w:rsidRPr="006A5175">
              <w:rPr>
                <w:sz w:val="22"/>
                <w:szCs w:val="22"/>
              </w:rPr>
              <w:t>7</w:t>
            </w:r>
            <w:r w:rsidR="00DD7317" w:rsidRPr="006A5175">
              <w:rPr>
                <w:sz w:val="22"/>
                <w:szCs w:val="22"/>
              </w:rPr>
              <w:t>1</w:t>
            </w:r>
          </w:p>
        </w:tc>
        <w:tc>
          <w:tcPr>
            <w:tcW w:w="851" w:type="dxa"/>
            <w:shd w:val="clear" w:color="auto" w:fill="FFFFFF" w:themeFill="background1"/>
          </w:tcPr>
          <w:p w14:paraId="2F424605" w14:textId="77777777" w:rsidR="00CC6585" w:rsidRPr="006A5175" w:rsidRDefault="00CC6585" w:rsidP="001377B5">
            <w:pPr>
              <w:spacing w:line="276" w:lineRule="auto"/>
              <w:rPr>
                <w:sz w:val="22"/>
                <w:szCs w:val="22"/>
              </w:rPr>
            </w:pPr>
            <w:r w:rsidRPr="006A5175">
              <w:rPr>
                <w:sz w:val="22"/>
                <w:szCs w:val="22"/>
              </w:rPr>
              <w:t>70</w:t>
            </w:r>
          </w:p>
        </w:tc>
        <w:tc>
          <w:tcPr>
            <w:tcW w:w="709" w:type="dxa"/>
            <w:shd w:val="clear" w:color="auto" w:fill="FFFFFF" w:themeFill="background1"/>
          </w:tcPr>
          <w:p w14:paraId="1C84E7BD" w14:textId="6F52E2E0" w:rsidR="00CC6585" w:rsidRPr="006A5175" w:rsidRDefault="00CC6585" w:rsidP="001377B5">
            <w:pPr>
              <w:spacing w:line="276" w:lineRule="auto"/>
              <w:rPr>
                <w:sz w:val="22"/>
                <w:szCs w:val="22"/>
              </w:rPr>
            </w:pPr>
            <w:r w:rsidRPr="006A5175">
              <w:rPr>
                <w:sz w:val="22"/>
                <w:szCs w:val="22"/>
              </w:rPr>
              <w:t>7</w:t>
            </w:r>
            <w:r w:rsidR="00DD7317" w:rsidRPr="006A5175">
              <w:rPr>
                <w:sz w:val="22"/>
                <w:szCs w:val="22"/>
              </w:rPr>
              <w:t>1</w:t>
            </w:r>
          </w:p>
        </w:tc>
        <w:tc>
          <w:tcPr>
            <w:tcW w:w="708" w:type="dxa"/>
            <w:shd w:val="clear" w:color="auto" w:fill="FFFFFF" w:themeFill="background1"/>
          </w:tcPr>
          <w:p w14:paraId="31BB00CC" w14:textId="77777777" w:rsidR="00CC6585" w:rsidRPr="006A5175" w:rsidRDefault="00CC6585" w:rsidP="001377B5">
            <w:pPr>
              <w:spacing w:line="276" w:lineRule="auto"/>
              <w:rPr>
                <w:sz w:val="22"/>
                <w:szCs w:val="22"/>
              </w:rPr>
            </w:pPr>
            <w:r w:rsidRPr="006A5175">
              <w:rPr>
                <w:sz w:val="22"/>
                <w:szCs w:val="22"/>
              </w:rPr>
              <w:t>70</w:t>
            </w:r>
          </w:p>
        </w:tc>
        <w:tc>
          <w:tcPr>
            <w:tcW w:w="851" w:type="dxa"/>
            <w:shd w:val="clear" w:color="auto" w:fill="FFFFFF" w:themeFill="background1"/>
          </w:tcPr>
          <w:p w14:paraId="6E1A625B" w14:textId="6F8FB06A" w:rsidR="00CC6585" w:rsidRPr="006A5175" w:rsidRDefault="00CC6585" w:rsidP="001377B5">
            <w:pPr>
              <w:spacing w:line="276" w:lineRule="auto"/>
              <w:rPr>
                <w:sz w:val="22"/>
                <w:szCs w:val="22"/>
              </w:rPr>
            </w:pPr>
            <w:r w:rsidRPr="006A5175">
              <w:rPr>
                <w:sz w:val="22"/>
                <w:szCs w:val="22"/>
              </w:rPr>
              <w:t>7</w:t>
            </w:r>
            <w:r w:rsidR="00DD7317" w:rsidRPr="006A5175">
              <w:rPr>
                <w:sz w:val="22"/>
                <w:szCs w:val="22"/>
              </w:rPr>
              <w:t>1</w:t>
            </w:r>
          </w:p>
        </w:tc>
        <w:tc>
          <w:tcPr>
            <w:tcW w:w="850" w:type="dxa"/>
            <w:shd w:val="clear" w:color="auto" w:fill="FFFFFF" w:themeFill="background1"/>
          </w:tcPr>
          <w:p w14:paraId="053C2B82" w14:textId="77777777" w:rsidR="00CC6585" w:rsidRPr="006A5175" w:rsidRDefault="00CC6585" w:rsidP="001377B5">
            <w:pPr>
              <w:spacing w:line="276" w:lineRule="auto"/>
              <w:rPr>
                <w:sz w:val="22"/>
                <w:szCs w:val="22"/>
              </w:rPr>
            </w:pPr>
            <w:r w:rsidRPr="006A5175">
              <w:rPr>
                <w:sz w:val="22"/>
                <w:szCs w:val="22"/>
              </w:rPr>
              <w:t>70</w:t>
            </w:r>
          </w:p>
        </w:tc>
        <w:tc>
          <w:tcPr>
            <w:tcW w:w="851" w:type="dxa"/>
            <w:shd w:val="clear" w:color="auto" w:fill="FFFFFF" w:themeFill="background1"/>
          </w:tcPr>
          <w:p w14:paraId="705DC3CF" w14:textId="043AAA17" w:rsidR="00CC6585" w:rsidRPr="006A5175" w:rsidRDefault="00CC6585" w:rsidP="001377B5">
            <w:pPr>
              <w:spacing w:line="276" w:lineRule="auto"/>
              <w:rPr>
                <w:sz w:val="22"/>
                <w:szCs w:val="22"/>
              </w:rPr>
            </w:pPr>
            <w:r w:rsidRPr="006A5175">
              <w:rPr>
                <w:sz w:val="22"/>
                <w:szCs w:val="22"/>
              </w:rPr>
              <w:t>7</w:t>
            </w:r>
            <w:r w:rsidR="000D0FF7" w:rsidRPr="006A5175">
              <w:rPr>
                <w:sz w:val="22"/>
                <w:szCs w:val="22"/>
              </w:rPr>
              <w:t>0</w:t>
            </w:r>
          </w:p>
        </w:tc>
        <w:tc>
          <w:tcPr>
            <w:tcW w:w="992" w:type="dxa"/>
          </w:tcPr>
          <w:p w14:paraId="582DD522" w14:textId="77777777" w:rsidR="00CC6585" w:rsidRPr="006A5175" w:rsidRDefault="00FA1297" w:rsidP="001377B5">
            <w:pPr>
              <w:spacing w:line="276" w:lineRule="auto"/>
              <w:rPr>
                <w:sz w:val="22"/>
                <w:szCs w:val="22"/>
              </w:rPr>
            </w:pPr>
            <w:r w:rsidRPr="006A5175">
              <w:rPr>
                <w:sz w:val="22"/>
                <w:szCs w:val="22"/>
              </w:rPr>
              <w:t>28</w:t>
            </w:r>
            <w:r w:rsidR="00CC6585" w:rsidRPr="006A5175">
              <w:rPr>
                <w:sz w:val="22"/>
                <w:szCs w:val="22"/>
              </w:rPr>
              <w:t>0</w:t>
            </w:r>
          </w:p>
        </w:tc>
        <w:tc>
          <w:tcPr>
            <w:tcW w:w="851" w:type="dxa"/>
            <w:shd w:val="clear" w:color="auto" w:fill="DBE5F1" w:themeFill="accent1" w:themeFillTint="33"/>
          </w:tcPr>
          <w:p w14:paraId="715659C8" w14:textId="6B0122F3" w:rsidR="00CC6585" w:rsidRPr="006A5175" w:rsidRDefault="00FA1297" w:rsidP="001377B5">
            <w:pPr>
              <w:spacing w:line="276" w:lineRule="auto"/>
              <w:rPr>
                <w:b/>
                <w:sz w:val="22"/>
                <w:szCs w:val="22"/>
              </w:rPr>
            </w:pPr>
            <w:r w:rsidRPr="006A5175">
              <w:rPr>
                <w:b/>
                <w:sz w:val="22"/>
                <w:szCs w:val="22"/>
              </w:rPr>
              <w:t>28</w:t>
            </w:r>
            <w:r w:rsidR="006A5175" w:rsidRPr="006A5175">
              <w:rPr>
                <w:b/>
                <w:sz w:val="22"/>
                <w:szCs w:val="22"/>
              </w:rPr>
              <w:t>3</w:t>
            </w:r>
          </w:p>
        </w:tc>
      </w:tr>
      <w:tr w:rsidR="006A5175" w:rsidRPr="006A5175" w14:paraId="12EA03A6" w14:textId="77777777" w:rsidTr="00FC75CA">
        <w:tc>
          <w:tcPr>
            <w:tcW w:w="1276" w:type="dxa"/>
            <w:shd w:val="clear" w:color="auto" w:fill="FFFF00"/>
          </w:tcPr>
          <w:p w14:paraId="345410DB" w14:textId="04EFCBB9" w:rsidR="00CC6585" w:rsidRPr="006A5175" w:rsidRDefault="00CC6585" w:rsidP="001377B5">
            <w:pPr>
              <w:spacing w:line="276" w:lineRule="auto"/>
              <w:rPr>
                <w:sz w:val="22"/>
                <w:szCs w:val="22"/>
              </w:rPr>
            </w:pPr>
            <w:r w:rsidRPr="006A5175">
              <w:rPr>
                <w:sz w:val="22"/>
                <w:szCs w:val="22"/>
              </w:rPr>
              <w:t>Uk</w:t>
            </w:r>
            <w:r w:rsidR="009D7FED" w:rsidRPr="006A5175">
              <w:rPr>
                <w:sz w:val="22"/>
                <w:szCs w:val="22"/>
              </w:rPr>
              <w:t>upno</w:t>
            </w:r>
          </w:p>
        </w:tc>
        <w:tc>
          <w:tcPr>
            <w:tcW w:w="851" w:type="dxa"/>
            <w:shd w:val="clear" w:color="auto" w:fill="FFFF00"/>
          </w:tcPr>
          <w:p w14:paraId="18177209" w14:textId="3A358AFB" w:rsidR="00CC6585" w:rsidRPr="006A5175" w:rsidRDefault="004F147F" w:rsidP="001377B5">
            <w:pPr>
              <w:spacing w:line="276" w:lineRule="auto"/>
              <w:rPr>
                <w:b/>
                <w:sz w:val="22"/>
                <w:szCs w:val="22"/>
              </w:rPr>
            </w:pPr>
            <w:r w:rsidRPr="006A5175">
              <w:rPr>
                <w:b/>
                <w:sz w:val="22"/>
                <w:szCs w:val="22"/>
              </w:rPr>
              <w:t>8</w:t>
            </w:r>
            <w:r w:rsidR="00DD7317" w:rsidRPr="006A5175">
              <w:rPr>
                <w:b/>
                <w:sz w:val="22"/>
                <w:szCs w:val="22"/>
              </w:rPr>
              <w:t>40</w:t>
            </w:r>
          </w:p>
        </w:tc>
        <w:tc>
          <w:tcPr>
            <w:tcW w:w="850" w:type="dxa"/>
            <w:shd w:val="clear" w:color="auto" w:fill="FFFF00"/>
          </w:tcPr>
          <w:p w14:paraId="567E79E4" w14:textId="5F1ABFA8" w:rsidR="00CC6585" w:rsidRPr="006A5175" w:rsidRDefault="00CC6585" w:rsidP="001377B5">
            <w:pPr>
              <w:spacing w:line="276" w:lineRule="auto"/>
              <w:rPr>
                <w:b/>
                <w:sz w:val="22"/>
                <w:szCs w:val="22"/>
              </w:rPr>
            </w:pPr>
            <w:r w:rsidRPr="006A5175">
              <w:rPr>
                <w:b/>
                <w:sz w:val="22"/>
                <w:szCs w:val="22"/>
              </w:rPr>
              <w:t>8</w:t>
            </w:r>
            <w:r w:rsidR="006A5175" w:rsidRPr="006A5175">
              <w:rPr>
                <w:b/>
                <w:sz w:val="22"/>
                <w:szCs w:val="22"/>
              </w:rPr>
              <w:t>6</w:t>
            </w:r>
            <w:r w:rsidR="00731205" w:rsidRPr="006A5175">
              <w:rPr>
                <w:b/>
                <w:sz w:val="22"/>
                <w:szCs w:val="22"/>
              </w:rPr>
              <w:t>0</w:t>
            </w:r>
          </w:p>
        </w:tc>
        <w:tc>
          <w:tcPr>
            <w:tcW w:w="851" w:type="dxa"/>
            <w:shd w:val="clear" w:color="auto" w:fill="FFFF00"/>
          </w:tcPr>
          <w:p w14:paraId="4D1709A0" w14:textId="4C500C37" w:rsidR="00CC6585" w:rsidRPr="006A5175" w:rsidRDefault="006A5175" w:rsidP="001377B5">
            <w:pPr>
              <w:spacing w:line="276" w:lineRule="auto"/>
              <w:rPr>
                <w:b/>
                <w:sz w:val="22"/>
                <w:szCs w:val="22"/>
              </w:rPr>
            </w:pPr>
            <w:r w:rsidRPr="006A5175">
              <w:rPr>
                <w:b/>
                <w:sz w:val="22"/>
                <w:szCs w:val="22"/>
              </w:rPr>
              <w:t>875</w:t>
            </w:r>
          </w:p>
        </w:tc>
        <w:tc>
          <w:tcPr>
            <w:tcW w:w="709" w:type="dxa"/>
            <w:shd w:val="clear" w:color="auto" w:fill="FFFF00"/>
          </w:tcPr>
          <w:p w14:paraId="07D92B40" w14:textId="73B2764E" w:rsidR="00CC6585" w:rsidRPr="006A5175" w:rsidRDefault="006A5175" w:rsidP="001377B5">
            <w:pPr>
              <w:spacing w:line="276" w:lineRule="auto"/>
              <w:rPr>
                <w:b/>
                <w:sz w:val="22"/>
                <w:szCs w:val="22"/>
              </w:rPr>
            </w:pPr>
            <w:r w:rsidRPr="006A5175">
              <w:rPr>
                <w:b/>
                <w:sz w:val="22"/>
                <w:szCs w:val="22"/>
              </w:rPr>
              <w:t>891</w:t>
            </w:r>
          </w:p>
        </w:tc>
        <w:tc>
          <w:tcPr>
            <w:tcW w:w="708" w:type="dxa"/>
            <w:shd w:val="clear" w:color="auto" w:fill="FFFF00"/>
          </w:tcPr>
          <w:p w14:paraId="315CEDD9" w14:textId="06BAB251" w:rsidR="00CC6585" w:rsidRPr="006A5175" w:rsidRDefault="00CC6585" w:rsidP="001377B5">
            <w:pPr>
              <w:spacing w:line="276" w:lineRule="auto"/>
              <w:rPr>
                <w:b/>
                <w:sz w:val="22"/>
                <w:szCs w:val="22"/>
              </w:rPr>
            </w:pPr>
            <w:r w:rsidRPr="006A5175">
              <w:rPr>
                <w:b/>
                <w:sz w:val="22"/>
                <w:szCs w:val="22"/>
              </w:rPr>
              <w:t>9</w:t>
            </w:r>
            <w:r w:rsidR="006A5175" w:rsidRPr="006A5175">
              <w:rPr>
                <w:b/>
                <w:sz w:val="22"/>
                <w:szCs w:val="22"/>
              </w:rPr>
              <w:t>10</w:t>
            </w:r>
          </w:p>
        </w:tc>
        <w:tc>
          <w:tcPr>
            <w:tcW w:w="851" w:type="dxa"/>
            <w:shd w:val="clear" w:color="auto" w:fill="FFFF00"/>
          </w:tcPr>
          <w:p w14:paraId="551D6F21" w14:textId="188D81FA" w:rsidR="00CC6585" w:rsidRPr="006A5175" w:rsidRDefault="00352CAF" w:rsidP="001377B5">
            <w:pPr>
              <w:spacing w:line="276" w:lineRule="auto"/>
              <w:rPr>
                <w:b/>
                <w:sz w:val="22"/>
                <w:szCs w:val="22"/>
              </w:rPr>
            </w:pPr>
            <w:r w:rsidRPr="006A5175">
              <w:rPr>
                <w:b/>
                <w:sz w:val="22"/>
                <w:szCs w:val="22"/>
              </w:rPr>
              <w:t>9</w:t>
            </w:r>
            <w:r w:rsidR="006A5175" w:rsidRPr="006A5175">
              <w:rPr>
                <w:b/>
                <w:sz w:val="22"/>
                <w:szCs w:val="22"/>
              </w:rPr>
              <w:t>28</w:t>
            </w:r>
          </w:p>
        </w:tc>
        <w:tc>
          <w:tcPr>
            <w:tcW w:w="850" w:type="dxa"/>
            <w:shd w:val="clear" w:color="auto" w:fill="FFFF00"/>
          </w:tcPr>
          <w:p w14:paraId="653D21E6" w14:textId="47E9EA66" w:rsidR="00CC6585" w:rsidRPr="006A5175" w:rsidRDefault="00CC6585" w:rsidP="001377B5">
            <w:pPr>
              <w:spacing w:line="276" w:lineRule="auto"/>
              <w:rPr>
                <w:b/>
                <w:sz w:val="22"/>
                <w:szCs w:val="22"/>
              </w:rPr>
            </w:pPr>
            <w:r w:rsidRPr="006A5175">
              <w:rPr>
                <w:b/>
                <w:sz w:val="22"/>
                <w:szCs w:val="22"/>
              </w:rPr>
              <w:t>9</w:t>
            </w:r>
            <w:r w:rsidR="006A5175" w:rsidRPr="006A5175">
              <w:rPr>
                <w:b/>
                <w:sz w:val="22"/>
                <w:szCs w:val="22"/>
              </w:rPr>
              <w:t>10</w:t>
            </w:r>
          </w:p>
        </w:tc>
        <w:tc>
          <w:tcPr>
            <w:tcW w:w="851" w:type="dxa"/>
            <w:shd w:val="clear" w:color="auto" w:fill="FFFF00"/>
          </w:tcPr>
          <w:p w14:paraId="754A5762" w14:textId="6DBA5490" w:rsidR="00CC6585" w:rsidRPr="006A5175" w:rsidRDefault="00CC6585" w:rsidP="001377B5">
            <w:pPr>
              <w:spacing w:line="276" w:lineRule="auto"/>
              <w:rPr>
                <w:b/>
                <w:sz w:val="22"/>
                <w:szCs w:val="22"/>
              </w:rPr>
            </w:pPr>
            <w:r w:rsidRPr="006A5175">
              <w:rPr>
                <w:b/>
                <w:sz w:val="22"/>
                <w:szCs w:val="22"/>
              </w:rPr>
              <w:t>9</w:t>
            </w:r>
            <w:r w:rsidR="006A5175" w:rsidRPr="006A5175">
              <w:rPr>
                <w:b/>
                <w:sz w:val="22"/>
                <w:szCs w:val="22"/>
              </w:rPr>
              <w:t>28</w:t>
            </w:r>
          </w:p>
        </w:tc>
        <w:tc>
          <w:tcPr>
            <w:tcW w:w="992" w:type="dxa"/>
            <w:shd w:val="clear" w:color="auto" w:fill="FFFF00"/>
          </w:tcPr>
          <w:p w14:paraId="40073AD8" w14:textId="56E51998" w:rsidR="00CC6585" w:rsidRPr="006A5175" w:rsidRDefault="004F147F" w:rsidP="001377B5">
            <w:pPr>
              <w:spacing w:line="276" w:lineRule="auto"/>
              <w:rPr>
                <w:b/>
                <w:sz w:val="22"/>
                <w:szCs w:val="22"/>
              </w:rPr>
            </w:pPr>
            <w:r w:rsidRPr="006A5175">
              <w:rPr>
                <w:b/>
                <w:sz w:val="22"/>
                <w:szCs w:val="22"/>
              </w:rPr>
              <w:t>3</w:t>
            </w:r>
            <w:r w:rsidR="00F71267">
              <w:rPr>
                <w:b/>
                <w:sz w:val="22"/>
                <w:szCs w:val="22"/>
              </w:rPr>
              <w:t>53</w:t>
            </w:r>
            <w:r w:rsidR="00FA1297" w:rsidRPr="006A5175">
              <w:rPr>
                <w:b/>
                <w:sz w:val="22"/>
                <w:szCs w:val="22"/>
              </w:rPr>
              <w:t>5</w:t>
            </w:r>
          </w:p>
        </w:tc>
        <w:tc>
          <w:tcPr>
            <w:tcW w:w="851" w:type="dxa"/>
            <w:shd w:val="clear" w:color="auto" w:fill="FFFF00"/>
          </w:tcPr>
          <w:p w14:paraId="70694E34" w14:textId="3F4375BD" w:rsidR="00CC6585" w:rsidRPr="006A5175" w:rsidRDefault="00D63794" w:rsidP="001377B5">
            <w:pPr>
              <w:spacing w:line="276" w:lineRule="auto"/>
              <w:rPr>
                <w:b/>
                <w:sz w:val="22"/>
                <w:szCs w:val="22"/>
              </w:rPr>
            </w:pPr>
            <w:r w:rsidRPr="006A5175">
              <w:rPr>
                <w:b/>
                <w:sz w:val="22"/>
                <w:szCs w:val="22"/>
              </w:rPr>
              <w:t>3</w:t>
            </w:r>
            <w:r w:rsidR="006A5175" w:rsidRPr="006A5175">
              <w:rPr>
                <w:b/>
                <w:sz w:val="22"/>
                <w:szCs w:val="22"/>
              </w:rPr>
              <w:t>607</w:t>
            </w:r>
          </w:p>
        </w:tc>
      </w:tr>
    </w:tbl>
    <w:p w14:paraId="1AF606B2" w14:textId="77777777" w:rsidR="00F71267" w:rsidRDefault="00F71267" w:rsidP="001377B5">
      <w:pPr>
        <w:spacing w:line="276" w:lineRule="auto"/>
        <w:jc w:val="both"/>
        <w:rPr>
          <w:color w:val="FF0000"/>
          <w:sz w:val="22"/>
          <w:szCs w:val="22"/>
        </w:rPr>
      </w:pPr>
    </w:p>
    <w:p w14:paraId="2EFD4CB4" w14:textId="6AC83D61" w:rsidR="00CF018D" w:rsidRPr="00F71267" w:rsidRDefault="00F71267" w:rsidP="001377B5">
      <w:pPr>
        <w:spacing w:line="276" w:lineRule="auto"/>
        <w:jc w:val="both"/>
        <w:rPr>
          <w:b/>
          <w:bCs/>
          <w:sz w:val="22"/>
          <w:szCs w:val="22"/>
        </w:rPr>
      </w:pPr>
      <w:r w:rsidRPr="00F71267">
        <w:rPr>
          <w:b/>
          <w:bCs/>
          <w:sz w:val="22"/>
          <w:szCs w:val="22"/>
        </w:rPr>
        <w:t>3607-3535=72</w:t>
      </w:r>
      <w:r>
        <w:rPr>
          <w:b/>
          <w:bCs/>
          <w:sz w:val="22"/>
          <w:szCs w:val="22"/>
        </w:rPr>
        <w:t xml:space="preserve"> sati viška  u redovnoj nastavi PN </w:t>
      </w:r>
    </w:p>
    <w:p w14:paraId="1B356B54" w14:textId="77777777" w:rsidR="00E10F5D" w:rsidRPr="00C3322E" w:rsidRDefault="00E10F5D" w:rsidP="001377B5">
      <w:pPr>
        <w:numPr>
          <w:ilvl w:val="12"/>
          <w:numId w:val="0"/>
        </w:numPr>
        <w:spacing w:line="276" w:lineRule="auto"/>
        <w:rPr>
          <w:b/>
          <w:color w:val="FF0000"/>
          <w:sz w:val="22"/>
          <w:szCs w:val="22"/>
        </w:rPr>
      </w:pPr>
    </w:p>
    <w:p w14:paraId="0AD32704" w14:textId="77777777" w:rsidR="00473CF2" w:rsidRPr="00C3322E" w:rsidRDefault="00473CF2" w:rsidP="001377B5">
      <w:pPr>
        <w:numPr>
          <w:ilvl w:val="12"/>
          <w:numId w:val="0"/>
        </w:numPr>
        <w:spacing w:line="276" w:lineRule="auto"/>
        <w:rPr>
          <w:b/>
          <w:color w:val="FF0000"/>
          <w:sz w:val="22"/>
          <w:szCs w:val="22"/>
        </w:rPr>
      </w:pPr>
    </w:p>
    <w:p w14:paraId="6B633A13" w14:textId="7FFC3D93" w:rsidR="001F5D15" w:rsidRPr="00427747" w:rsidRDefault="001F5D15" w:rsidP="00427747">
      <w:pPr>
        <w:numPr>
          <w:ilvl w:val="12"/>
          <w:numId w:val="0"/>
        </w:numPr>
        <w:spacing w:line="276" w:lineRule="auto"/>
        <w:jc w:val="both"/>
        <w:rPr>
          <w:b/>
          <w:sz w:val="22"/>
          <w:szCs w:val="22"/>
        </w:rPr>
      </w:pPr>
      <w:r w:rsidRPr="00427747">
        <w:rPr>
          <w:b/>
          <w:sz w:val="22"/>
          <w:szCs w:val="22"/>
        </w:rPr>
        <w:t xml:space="preserve">IZVANNASTAVNE AKTIVNOSTI,  </w:t>
      </w:r>
      <w:r w:rsidR="00E10F5D" w:rsidRPr="00427747">
        <w:rPr>
          <w:b/>
          <w:sz w:val="22"/>
          <w:szCs w:val="22"/>
        </w:rPr>
        <w:t xml:space="preserve">IZBORNA NASTAVA, </w:t>
      </w:r>
      <w:r w:rsidRPr="00427747">
        <w:rPr>
          <w:b/>
          <w:sz w:val="22"/>
          <w:szCs w:val="22"/>
        </w:rPr>
        <w:t>DOPUNSKA NASTAVA</w:t>
      </w:r>
      <w:r w:rsidR="00E10F5D" w:rsidRPr="00427747">
        <w:rPr>
          <w:b/>
          <w:sz w:val="22"/>
          <w:szCs w:val="22"/>
        </w:rPr>
        <w:t xml:space="preserve"> </w:t>
      </w:r>
      <w:r w:rsidRPr="00427747">
        <w:rPr>
          <w:b/>
          <w:sz w:val="22"/>
          <w:szCs w:val="22"/>
        </w:rPr>
        <w:t xml:space="preserve"> I </w:t>
      </w:r>
      <w:r w:rsidR="00E10F5D" w:rsidRPr="00427747">
        <w:rPr>
          <w:b/>
          <w:sz w:val="22"/>
          <w:szCs w:val="22"/>
        </w:rPr>
        <w:t xml:space="preserve"> </w:t>
      </w:r>
      <w:r w:rsidRPr="00427747">
        <w:rPr>
          <w:b/>
          <w:sz w:val="22"/>
          <w:szCs w:val="22"/>
        </w:rPr>
        <w:t>DODATNI RAD</w:t>
      </w:r>
    </w:p>
    <w:p w14:paraId="58B7CC75" w14:textId="77777777" w:rsidR="001F5D15" w:rsidRPr="00427747" w:rsidRDefault="001F5D15" w:rsidP="00427747">
      <w:pPr>
        <w:numPr>
          <w:ilvl w:val="12"/>
          <w:numId w:val="0"/>
        </w:numPr>
        <w:spacing w:line="276" w:lineRule="auto"/>
        <w:ind w:firstLine="720"/>
        <w:jc w:val="both"/>
        <w:rPr>
          <w:sz w:val="22"/>
          <w:szCs w:val="22"/>
        </w:rPr>
      </w:pPr>
    </w:p>
    <w:p w14:paraId="1E2B9187" w14:textId="77777777" w:rsidR="001F5D15" w:rsidRPr="00427747" w:rsidRDefault="001F5D15" w:rsidP="00427747">
      <w:pPr>
        <w:numPr>
          <w:ilvl w:val="12"/>
          <w:numId w:val="0"/>
        </w:numPr>
        <w:spacing w:line="276" w:lineRule="auto"/>
        <w:jc w:val="both"/>
        <w:rPr>
          <w:sz w:val="22"/>
          <w:szCs w:val="22"/>
        </w:rPr>
      </w:pPr>
      <w:r w:rsidRPr="00427747">
        <w:rPr>
          <w:sz w:val="22"/>
          <w:szCs w:val="22"/>
        </w:rPr>
        <w:t xml:space="preserve">Prilikom uključivanja učenika u grupe izvannastavnih aktivnosti polazili smo od želja učenika, sklonosti i interesa prema određenom području, odnosno aktivnosti. Početkom školske godine učenici su informirani o pojedinim izvannastavnim, izvanškolskim aktivnostima te izbornoj nastavi i sustavno su bili poticani na uključivanje u rad istih. </w:t>
      </w:r>
    </w:p>
    <w:p w14:paraId="087AA689" w14:textId="77777777" w:rsidR="001F5D15" w:rsidRPr="00427747" w:rsidRDefault="001F5D15" w:rsidP="00427747">
      <w:pPr>
        <w:pStyle w:val="Uvuenotijeloteksta"/>
        <w:spacing w:line="276" w:lineRule="auto"/>
        <w:ind w:left="0"/>
        <w:rPr>
          <w:sz w:val="22"/>
          <w:szCs w:val="22"/>
        </w:rPr>
      </w:pPr>
      <w:r w:rsidRPr="00427747">
        <w:rPr>
          <w:sz w:val="22"/>
          <w:szCs w:val="22"/>
        </w:rPr>
        <w:t>Od programa izborne nastave učenici su pohađali izbornu nastavu informatike, katoličkog i baptističkog vjeronauka, engleskog i češkog jezika.</w:t>
      </w:r>
    </w:p>
    <w:p w14:paraId="5D880FA9" w14:textId="04B622BE" w:rsidR="00E54D0E" w:rsidRPr="00427747" w:rsidRDefault="001F5D15" w:rsidP="00427747">
      <w:pPr>
        <w:spacing w:line="276" w:lineRule="auto"/>
        <w:jc w:val="both"/>
        <w:rPr>
          <w:b/>
          <w:sz w:val="22"/>
          <w:szCs w:val="22"/>
        </w:rPr>
      </w:pPr>
      <w:r w:rsidRPr="00427747">
        <w:rPr>
          <w:sz w:val="22"/>
          <w:szCs w:val="22"/>
        </w:rPr>
        <w:t>Organiziramo dopunsku nastavu za učenike svih razreda na koju neki učenici idu kontinuirano dok drugi dolaze samo kada su izbivali iz škole dulje vremena ili nisu razumjeli određeni dio nastavnoga gradiva</w:t>
      </w:r>
    </w:p>
    <w:p w14:paraId="67FB1370" w14:textId="77777777" w:rsidR="00473CF2" w:rsidRPr="00C3322E" w:rsidRDefault="00473CF2" w:rsidP="001377B5">
      <w:pPr>
        <w:pStyle w:val="Uvuenotijeloteksta"/>
        <w:spacing w:line="276" w:lineRule="auto"/>
        <w:ind w:left="0"/>
        <w:rPr>
          <w:b/>
          <w:color w:val="FF0000"/>
          <w:sz w:val="22"/>
          <w:szCs w:val="22"/>
        </w:rPr>
      </w:pPr>
    </w:p>
    <w:p w14:paraId="700C2C01" w14:textId="11DD89FF" w:rsidR="00602CB1" w:rsidRPr="003D21FD" w:rsidRDefault="002B14E5" w:rsidP="003D21FD">
      <w:pPr>
        <w:pStyle w:val="Uvuenotijeloteksta"/>
        <w:spacing w:line="276" w:lineRule="auto"/>
        <w:ind w:left="0"/>
        <w:rPr>
          <w:b/>
          <w:sz w:val="22"/>
          <w:szCs w:val="22"/>
          <w:u w:val="single"/>
        </w:rPr>
      </w:pPr>
      <w:r w:rsidRPr="0059619F">
        <w:rPr>
          <w:b/>
          <w:sz w:val="22"/>
          <w:szCs w:val="22"/>
        </w:rPr>
        <w:t xml:space="preserve">IZVANNASTAVNE AKTIVNOSTI </w:t>
      </w:r>
    </w:p>
    <w:p w14:paraId="572CF72F" w14:textId="1EAC3DDE" w:rsidR="00484B4A" w:rsidRPr="003D21FD" w:rsidRDefault="00484B4A" w:rsidP="00484B4A">
      <w:pPr>
        <w:spacing w:line="276" w:lineRule="auto"/>
        <w:rPr>
          <w:b/>
          <w:bCs/>
          <w:sz w:val="22"/>
          <w:szCs w:val="22"/>
          <w:lang w:eastAsia="hr-HR"/>
        </w:rPr>
      </w:pPr>
      <w:r w:rsidRPr="003D21FD">
        <w:rPr>
          <w:b/>
          <w:bCs/>
          <w:sz w:val="22"/>
          <w:szCs w:val="22"/>
          <w:lang w:eastAsia="hr-HR"/>
        </w:rPr>
        <w:t>Tablica broj 1</w:t>
      </w:r>
      <w:r w:rsidR="00B44EB8" w:rsidRPr="003D21FD">
        <w:rPr>
          <w:b/>
          <w:bCs/>
          <w:sz w:val="22"/>
          <w:szCs w:val="22"/>
          <w:lang w:eastAsia="hr-HR"/>
        </w:rPr>
        <w:t>8</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7"/>
        <w:gridCol w:w="992"/>
        <w:gridCol w:w="851"/>
        <w:gridCol w:w="992"/>
        <w:gridCol w:w="1134"/>
        <w:gridCol w:w="1843"/>
      </w:tblGrid>
      <w:tr w:rsidR="009864AA" w:rsidRPr="009864AA" w14:paraId="65476ED2" w14:textId="77777777" w:rsidTr="00F021F5">
        <w:trPr>
          <w:cantSplit/>
          <w:trHeight w:val="675"/>
        </w:trPr>
        <w:tc>
          <w:tcPr>
            <w:tcW w:w="709" w:type="dxa"/>
            <w:vMerge w:val="restart"/>
            <w:shd w:val="clear" w:color="auto" w:fill="EAF1DD"/>
            <w:textDirection w:val="btLr"/>
          </w:tcPr>
          <w:p w14:paraId="7313BAA9" w14:textId="77777777" w:rsidR="00484B4A" w:rsidRPr="009864AA" w:rsidRDefault="00484B4A" w:rsidP="00F021F5">
            <w:pPr>
              <w:spacing w:line="276" w:lineRule="auto"/>
              <w:ind w:left="113" w:right="113"/>
              <w:rPr>
                <w:b/>
                <w:sz w:val="20"/>
                <w:szCs w:val="20"/>
              </w:rPr>
            </w:pPr>
            <w:r w:rsidRPr="009864AA">
              <w:rPr>
                <w:b/>
                <w:sz w:val="20"/>
                <w:szCs w:val="20"/>
              </w:rPr>
              <w:t xml:space="preserve"> Broj </w:t>
            </w:r>
          </w:p>
        </w:tc>
        <w:tc>
          <w:tcPr>
            <w:tcW w:w="2977" w:type="dxa"/>
            <w:vMerge w:val="restart"/>
            <w:shd w:val="clear" w:color="auto" w:fill="EAF1DD"/>
          </w:tcPr>
          <w:p w14:paraId="56ECD782" w14:textId="77777777" w:rsidR="00484B4A" w:rsidRPr="009864AA" w:rsidRDefault="00484B4A" w:rsidP="00F021F5">
            <w:pPr>
              <w:spacing w:line="276" w:lineRule="auto"/>
              <w:rPr>
                <w:b/>
                <w:sz w:val="20"/>
                <w:szCs w:val="20"/>
              </w:rPr>
            </w:pPr>
          </w:p>
          <w:p w14:paraId="571488A4" w14:textId="77777777" w:rsidR="00484B4A" w:rsidRPr="009864AA" w:rsidRDefault="00484B4A" w:rsidP="00F021F5">
            <w:pPr>
              <w:spacing w:line="276" w:lineRule="auto"/>
              <w:rPr>
                <w:b/>
                <w:sz w:val="20"/>
                <w:szCs w:val="20"/>
              </w:rPr>
            </w:pPr>
            <w:r w:rsidRPr="009864AA">
              <w:rPr>
                <w:b/>
                <w:sz w:val="20"/>
                <w:szCs w:val="20"/>
              </w:rPr>
              <w:t>Naziv aktivnosti</w:t>
            </w:r>
          </w:p>
        </w:tc>
        <w:tc>
          <w:tcPr>
            <w:tcW w:w="992" w:type="dxa"/>
            <w:vMerge w:val="restart"/>
            <w:shd w:val="clear" w:color="auto" w:fill="EAF1DD"/>
            <w:textDirection w:val="btLr"/>
          </w:tcPr>
          <w:p w14:paraId="49CAE36E" w14:textId="77777777" w:rsidR="00484B4A" w:rsidRPr="009864AA" w:rsidRDefault="00484B4A" w:rsidP="00F021F5">
            <w:pPr>
              <w:spacing w:line="276" w:lineRule="auto"/>
              <w:ind w:left="113" w:right="113"/>
              <w:rPr>
                <w:b/>
                <w:sz w:val="20"/>
                <w:szCs w:val="20"/>
              </w:rPr>
            </w:pPr>
            <w:r w:rsidRPr="009864AA">
              <w:rPr>
                <w:b/>
                <w:sz w:val="20"/>
                <w:szCs w:val="20"/>
              </w:rPr>
              <w:t xml:space="preserve">     Broj  učenika</w:t>
            </w:r>
          </w:p>
        </w:tc>
        <w:tc>
          <w:tcPr>
            <w:tcW w:w="851" w:type="dxa"/>
            <w:vMerge w:val="restart"/>
            <w:shd w:val="clear" w:color="auto" w:fill="EAF1DD"/>
            <w:textDirection w:val="btLr"/>
          </w:tcPr>
          <w:p w14:paraId="0783C35D" w14:textId="77777777" w:rsidR="00484B4A" w:rsidRPr="009864AA" w:rsidRDefault="00484B4A" w:rsidP="00F021F5">
            <w:pPr>
              <w:spacing w:line="276" w:lineRule="auto"/>
              <w:ind w:left="113" w:right="113"/>
              <w:rPr>
                <w:b/>
                <w:sz w:val="20"/>
                <w:szCs w:val="20"/>
              </w:rPr>
            </w:pPr>
            <w:r w:rsidRPr="009864AA">
              <w:rPr>
                <w:b/>
                <w:sz w:val="20"/>
                <w:szCs w:val="20"/>
              </w:rPr>
              <w:t xml:space="preserve">     Broj  skupina</w:t>
            </w:r>
          </w:p>
        </w:tc>
        <w:tc>
          <w:tcPr>
            <w:tcW w:w="992" w:type="dxa"/>
            <w:shd w:val="clear" w:color="auto" w:fill="EAF1DD"/>
          </w:tcPr>
          <w:p w14:paraId="64EA7670" w14:textId="77777777" w:rsidR="00484B4A" w:rsidRPr="009864AA" w:rsidRDefault="00484B4A" w:rsidP="00F021F5">
            <w:pPr>
              <w:spacing w:line="276" w:lineRule="auto"/>
              <w:rPr>
                <w:b/>
                <w:sz w:val="20"/>
                <w:szCs w:val="20"/>
              </w:rPr>
            </w:pPr>
          </w:p>
          <w:p w14:paraId="11CE949C" w14:textId="77777777" w:rsidR="00484B4A" w:rsidRPr="009864AA" w:rsidRDefault="00484B4A" w:rsidP="00F021F5">
            <w:pPr>
              <w:spacing w:line="276" w:lineRule="auto"/>
              <w:rPr>
                <w:b/>
                <w:sz w:val="20"/>
                <w:szCs w:val="20"/>
              </w:rPr>
            </w:pPr>
            <w:r w:rsidRPr="009864AA">
              <w:rPr>
                <w:b/>
                <w:sz w:val="20"/>
                <w:szCs w:val="20"/>
              </w:rPr>
              <w:t>Sati tjedno</w:t>
            </w:r>
          </w:p>
        </w:tc>
        <w:tc>
          <w:tcPr>
            <w:tcW w:w="1134" w:type="dxa"/>
            <w:shd w:val="clear" w:color="auto" w:fill="EAF1DD"/>
          </w:tcPr>
          <w:p w14:paraId="3D27EA0E" w14:textId="77777777" w:rsidR="00484B4A" w:rsidRPr="009864AA" w:rsidRDefault="00484B4A" w:rsidP="00F021F5">
            <w:pPr>
              <w:spacing w:line="276" w:lineRule="auto"/>
              <w:rPr>
                <w:b/>
                <w:sz w:val="20"/>
                <w:szCs w:val="20"/>
              </w:rPr>
            </w:pPr>
          </w:p>
          <w:p w14:paraId="3F4AFC91" w14:textId="77777777" w:rsidR="00484B4A" w:rsidRPr="009864AA" w:rsidRDefault="00484B4A" w:rsidP="00F021F5">
            <w:pPr>
              <w:spacing w:line="276" w:lineRule="auto"/>
              <w:rPr>
                <w:b/>
                <w:sz w:val="20"/>
                <w:szCs w:val="20"/>
              </w:rPr>
            </w:pPr>
            <w:r w:rsidRPr="009864AA">
              <w:rPr>
                <w:b/>
                <w:sz w:val="20"/>
                <w:szCs w:val="20"/>
              </w:rPr>
              <w:t xml:space="preserve">Sati godišnje </w:t>
            </w:r>
          </w:p>
        </w:tc>
        <w:tc>
          <w:tcPr>
            <w:tcW w:w="1843" w:type="dxa"/>
            <w:shd w:val="clear" w:color="auto" w:fill="EAF1DD"/>
          </w:tcPr>
          <w:p w14:paraId="3AC82C94" w14:textId="77777777" w:rsidR="00484B4A" w:rsidRPr="009864AA" w:rsidRDefault="00484B4A" w:rsidP="00F021F5">
            <w:pPr>
              <w:spacing w:line="276" w:lineRule="auto"/>
              <w:rPr>
                <w:b/>
                <w:sz w:val="20"/>
                <w:szCs w:val="20"/>
              </w:rPr>
            </w:pPr>
          </w:p>
          <w:p w14:paraId="2C6304CE" w14:textId="77777777" w:rsidR="00484B4A" w:rsidRPr="009864AA" w:rsidRDefault="00484B4A" w:rsidP="00F021F5">
            <w:pPr>
              <w:spacing w:line="276" w:lineRule="auto"/>
              <w:rPr>
                <w:b/>
                <w:sz w:val="20"/>
                <w:szCs w:val="20"/>
              </w:rPr>
            </w:pPr>
          </w:p>
          <w:p w14:paraId="6DBC20E9" w14:textId="77777777" w:rsidR="00484B4A" w:rsidRPr="009864AA" w:rsidRDefault="00484B4A" w:rsidP="00F021F5">
            <w:pPr>
              <w:spacing w:line="276" w:lineRule="auto"/>
              <w:rPr>
                <w:b/>
                <w:sz w:val="20"/>
                <w:szCs w:val="20"/>
              </w:rPr>
            </w:pPr>
            <w:r w:rsidRPr="009864AA">
              <w:rPr>
                <w:b/>
                <w:sz w:val="20"/>
                <w:szCs w:val="20"/>
              </w:rPr>
              <w:t xml:space="preserve">Realizacija sati </w:t>
            </w:r>
          </w:p>
        </w:tc>
      </w:tr>
      <w:tr w:rsidR="009864AA" w:rsidRPr="009864AA" w14:paraId="36662B18" w14:textId="77777777" w:rsidTr="00F021F5">
        <w:trPr>
          <w:trHeight w:val="47"/>
        </w:trPr>
        <w:tc>
          <w:tcPr>
            <w:tcW w:w="709" w:type="dxa"/>
            <w:vMerge/>
            <w:shd w:val="clear" w:color="auto" w:fill="EAF1DD"/>
          </w:tcPr>
          <w:p w14:paraId="007368F3" w14:textId="77777777" w:rsidR="00484B4A" w:rsidRPr="009864AA" w:rsidRDefault="00484B4A" w:rsidP="00F021F5">
            <w:pPr>
              <w:spacing w:line="276" w:lineRule="auto"/>
              <w:rPr>
                <w:sz w:val="20"/>
                <w:szCs w:val="20"/>
              </w:rPr>
            </w:pPr>
          </w:p>
        </w:tc>
        <w:tc>
          <w:tcPr>
            <w:tcW w:w="2977" w:type="dxa"/>
            <w:vMerge/>
            <w:shd w:val="clear" w:color="auto" w:fill="EAF1DD"/>
          </w:tcPr>
          <w:p w14:paraId="668DF303" w14:textId="77777777" w:rsidR="00484B4A" w:rsidRPr="009864AA" w:rsidRDefault="00484B4A" w:rsidP="00F021F5">
            <w:pPr>
              <w:spacing w:line="276" w:lineRule="auto"/>
              <w:rPr>
                <w:b/>
                <w:sz w:val="20"/>
                <w:szCs w:val="20"/>
              </w:rPr>
            </w:pPr>
          </w:p>
        </w:tc>
        <w:tc>
          <w:tcPr>
            <w:tcW w:w="992" w:type="dxa"/>
            <w:vMerge/>
            <w:shd w:val="clear" w:color="auto" w:fill="EAF1DD"/>
          </w:tcPr>
          <w:p w14:paraId="6EB0B7E5" w14:textId="77777777" w:rsidR="00484B4A" w:rsidRPr="009864AA" w:rsidRDefault="00484B4A" w:rsidP="00F021F5">
            <w:pPr>
              <w:spacing w:line="276" w:lineRule="auto"/>
              <w:rPr>
                <w:sz w:val="20"/>
                <w:szCs w:val="20"/>
              </w:rPr>
            </w:pPr>
          </w:p>
        </w:tc>
        <w:tc>
          <w:tcPr>
            <w:tcW w:w="851" w:type="dxa"/>
            <w:vMerge/>
            <w:shd w:val="clear" w:color="auto" w:fill="EAF1DD"/>
          </w:tcPr>
          <w:p w14:paraId="0C8BB086" w14:textId="77777777" w:rsidR="00484B4A" w:rsidRPr="009864AA" w:rsidRDefault="00484B4A" w:rsidP="00F021F5">
            <w:pPr>
              <w:spacing w:line="276" w:lineRule="auto"/>
              <w:rPr>
                <w:sz w:val="20"/>
                <w:szCs w:val="20"/>
              </w:rPr>
            </w:pPr>
          </w:p>
        </w:tc>
        <w:tc>
          <w:tcPr>
            <w:tcW w:w="992" w:type="dxa"/>
            <w:shd w:val="clear" w:color="auto" w:fill="EAF1DD"/>
          </w:tcPr>
          <w:p w14:paraId="65FFC08C" w14:textId="77777777" w:rsidR="00484B4A" w:rsidRPr="009864AA" w:rsidRDefault="00484B4A" w:rsidP="00F021F5">
            <w:pPr>
              <w:spacing w:line="276" w:lineRule="auto"/>
              <w:rPr>
                <w:b/>
                <w:sz w:val="20"/>
                <w:szCs w:val="20"/>
              </w:rPr>
            </w:pPr>
            <w:r w:rsidRPr="009864AA">
              <w:rPr>
                <w:b/>
                <w:sz w:val="20"/>
                <w:szCs w:val="20"/>
              </w:rPr>
              <w:t>plan</w:t>
            </w:r>
          </w:p>
        </w:tc>
        <w:tc>
          <w:tcPr>
            <w:tcW w:w="1134" w:type="dxa"/>
            <w:shd w:val="clear" w:color="auto" w:fill="EAF1DD"/>
          </w:tcPr>
          <w:p w14:paraId="1F8A99B9" w14:textId="77777777" w:rsidR="00484B4A" w:rsidRPr="009864AA" w:rsidRDefault="00484B4A" w:rsidP="00F021F5">
            <w:pPr>
              <w:spacing w:line="276" w:lineRule="auto"/>
              <w:rPr>
                <w:b/>
                <w:sz w:val="20"/>
                <w:szCs w:val="20"/>
              </w:rPr>
            </w:pPr>
            <w:r w:rsidRPr="009864AA">
              <w:rPr>
                <w:b/>
                <w:sz w:val="20"/>
                <w:szCs w:val="20"/>
              </w:rPr>
              <w:t>plan</w:t>
            </w:r>
          </w:p>
        </w:tc>
        <w:tc>
          <w:tcPr>
            <w:tcW w:w="1843" w:type="dxa"/>
            <w:shd w:val="clear" w:color="auto" w:fill="EAF1DD"/>
          </w:tcPr>
          <w:p w14:paraId="23380009" w14:textId="77777777" w:rsidR="00484B4A" w:rsidRPr="009864AA" w:rsidRDefault="00484B4A" w:rsidP="00F021F5">
            <w:pPr>
              <w:spacing w:line="276" w:lineRule="auto"/>
              <w:rPr>
                <w:b/>
                <w:sz w:val="20"/>
                <w:szCs w:val="20"/>
              </w:rPr>
            </w:pPr>
          </w:p>
        </w:tc>
      </w:tr>
      <w:tr w:rsidR="009864AA" w:rsidRPr="009864AA" w14:paraId="479EE6B5" w14:textId="77777777" w:rsidTr="00F021F5">
        <w:tc>
          <w:tcPr>
            <w:tcW w:w="709" w:type="dxa"/>
            <w:shd w:val="clear" w:color="auto" w:fill="E5DFEC"/>
          </w:tcPr>
          <w:p w14:paraId="088FF8AF" w14:textId="77777777" w:rsidR="00427747" w:rsidRPr="009864AA" w:rsidRDefault="00427747" w:rsidP="00427747">
            <w:pPr>
              <w:spacing w:line="276" w:lineRule="auto"/>
              <w:jc w:val="center"/>
              <w:rPr>
                <w:sz w:val="22"/>
                <w:szCs w:val="22"/>
              </w:rPr>
            </w:pPr>
            <w:r w:rsidRPr="009864AA">
              <w:rPr>
                <w:sz w:val="22"/>
                <w:szCs w:val="22"/>
              </w:rPr>
              <w:t>1.</w:t>
            </w:r>
          </w:p>
        </w:tc>
        <w:tc>
          <w:tcPr>
            <w:tcW w:w="2977" w:type="dxa"/>
          </w:tcPr>
          <w:p w14:paraId="1644178F" w14:textId="2DA96A46" w:rsidR="00427747" w:rsidRPr="009864AA" w:rsidRDefault="00427747" w:rsidP="00427747">
            <w:pPr>
              <w:spacing w:line="276" w:lineRule="auto"/>
              <w:rPr>
                <w:sz w:val="22"/>
                <w:szCs w:val="22"/>
              </w:rPr>
            </w:pPr>
            <w:r w:rsidRPr="009864AA">
              <w:rPr>
                <w:rFonts w:cs="Arial"/>
                <w:sz w:val="20"/>
                <w:szCs w:val="20"/>
              </w:rPr>
              <w:t>Svaštaonica  I.</w:t>
            </w:r>
          </w:p>
        </w:tc>
        <w:tc>
          <w:tcPr>
            <w:tcW w:w="992" w:type="dxa"/>
          </w:tcPr>
          <w:p w14:paraId="4D489573" w14:textId="4FD5153E" w:rsidR="00427747" w:rsidRPr="009864AA" w:rsidRDefault="00427747" w:rsidP="00427747">
            <w:pPr>
              <w:spacing w:line="276" w:lineRule="auto"/>
              <w:jc w:val="center"/>
              <w:rPr>
                <w:sz w:val="22"/>
                <w:szCs w:val="22"/>
              </w:rPr>
            </w:pPr>
            <w:r w:rsidRPr="009864AA">
              <w:rPr>
                <w:rFonts w:cs="Arial"/>
                <w:sz w:val="20"/>
                <w:szCs w:val="20"/>
              </w:rPr>
              <w:t>17</w:t>
            </w:r>
          </w:p>
        </w:tc>
        <w:tc>
          <w:tcPr>
            <w:tcW w:w="851" w:type="dxa"/>
          </w:tcPr>
          <w:p w14:paraId="749A4812" w14:textId="77777777" w:rsidR="00427747" w:rsidRPr="009864AA" w:rsidRDefault="00427747" w:rsidP="00427747">
            <w:pPr>
              <w:spacing w:line="276" w:lineRule="auto"/>
              <w:jc w:val="center"/>
              <w:rPr>
                <w:sz w:val="22"/>
                <w:szCs w:val="22"/>
              </w:rPr>
            </w:pPr>
            <w:r w:rsidRPr="009864AA">
              <w:rPr>
                <w:sz w:val="22"/>
                <w:szCs w:val="22"/>
              </w:rPr>
              <w:t>1</w:t>
            </w:r>
          </w:p>
        </w:tc>
        <w:tc>
          <w:tcPr>
            <w:tcW w:w="992" w:type="dxa"/>
          </w:tcPr>
          <w:p w14:paraId="5DCBDEF0" w14:textId="77777777" w:rsidR="00427747" w:rsidRPr="009864AA" w:rsidRDefault="00427747" w:rsidP="00427747">
            <w:pPr>
              <w:spacing w:line="276" w:lineRule="auto"/>
              <w:jc w:val="center"/>
              <w:rPr>
                <w:sz w:val="22"/>
                <w:szCs w:val="22"/>
              </w:rPr>
            </w:pPr>
            <w:r w:rsidRPr="009864AA">
              <w:rPr>
                <w:sz w:val="22"/>
                <w:szCs w:val="22"/>
              </w:rPr>
              <w:t>1</w:t>
            </w:r>
          </w:p>
        </w:tc>
        <w:tc>
          <w:tcPr>
            <w:tcW w:w="1134" w:type="dxa"/>
          </w:tcPr>
          <w:p w14:paraId="71347586" w14:textId="77777777" w:rsidR="00427747" w:rsidRPr="009864AA" w:rsidRDefault="00427747" w:rsidP="00427747">
            <w:pPr>
              <w:spacing w:line="276" w:lineRule="auto"/>
              <w:jc w:val="center"/>
              <w:rPr>
                <w:sz w:val="22"/>
                <w:szCs w:val="22"/>
              </w:rPr>
            </w:pPr>
            <w:r w:rsidRPr="009864AA">
              <w:rPr>
                <w:sz w:val="22"/>
                <w:szCs w:val="22"/>
              </w:rPr>
              <w:t>35</w:t>
            </w:r>
          </w:p>
        </w:tc>
        <w:tc>
          <w:tcPr>
            <w:tcW w:w="1843" w:type="dxa"/>
          </w:tcPr>
          <w:p w14:paraId="048D9BCE" w14:textId="77F6D8F1" w:rsidR="00427747" w:rsidRPr="009864AA" w:rsidRDefault="00427747" w:rsidP="00427747">
            <w:pPr>
              <w:spacing w:line="276" w:lineRule="auto"/>
              <w:jc w:val="center"/>
              <w:rPr>
                <w:b/>
                <w:sz w:val="22"/>
                <w:szCs w:val="22"/>
              </w:rPr>
            </w:pPr>
            <w:r w:rsidRPr="009864AA">
              <w:rPr>
                <w:rFonts w:cs="Arial"/>
                <w:b/>
                <w:sz w:val="20"/>
                <w:szCs w:val="20"/>
              </w:rPr>
              <w:t>36</w:t>
            </w:r>
          </w:p>
        </w:tc>
      </w:tr>
      <w:tr w:rsidR="009864AA" w:rsidRPr="009864AA" w14:paraId="6602992E" w14:textId="77777777" w:rsidTr="00F021F5">
        <w:tc>
          <w:tcPr>
            <w:tcW w:w="709" w:type="dxa"/>
            <w:shd w:val="clear" w:color="auto" w:fill="E5DFEC"/>
          </w:tcPr>
          <w:p w14:paraId="3605826C" w14:textId="77777777" w:rsidR="00427747" w:rsidRPr="009864AA" w:rsidRDefault="00427747" w:rsidP="00427747">
            <w:pPr>
              <w:spacing w:line="276" w:lineRule="auto"/>
              <w:jc w:val="center"/>
              <w:rPr>
                <w:sz w:val="22"/>
                <w:szCs w:val="22"/>
              </w:rPr>
            </w:pPr>
            <w:r w:rsidRPr="009864AA">
              <w:rPr>
                <w:sz w:val="22"/>
                <w:szCs w:val="22"/>
              </w:rPr>
              <w:t>2.</w:t>
            </w:r>
          </w:p>
        </w:tc>
        <w:tc>
          <w:tcPr>
            <w:tcW w:w="2977" w:type="dxa"/>
          </w:tcPr>
          <w:p w14:paraId="0C694CD1" w14:textId="575EBA66" w:rsidR="00427747" w:rsidRPr="009864AA" w:rsidRDefault="00427747" w:rsidP="00427747">
            <w:pPr>
              <w:spacing w:line="276" w:lineRule="auto"/>
              <w:rPr>
                <w:sz w:val="22"/>
                <w:szCs w:val="22"/>
              </w:rPr>
            </w:pPr>
            <w:r w:rsidRPr="009864AA">
              <w:rPr>
                <w:rFonts w:cs="Arial"/>
                <w:sz w:val="20"/>
                <w:szCs w:val="20"/>
              </w:rPr>
              <w:t>Svaštaonica  II.</w:t>
            </w:r>
          </w:p>
        </w:tc>
        <w:tc>
          <w:tcPr>
            <w:tcW w:w="992" w:type="dxa"/>
          </w:tcPr>
          <w:p w14:paraId="3EB4B0C3" w14:textId="3C9CD686" w:rsidR="00427747" w:rsidRPr="009864AA" w:rsidRDefault="00427747" w:rsidP="00427747">
            <w:pPr>
              <w:spacing w:line="276" w:lineRule="auto"/>
              <w:jc w:val="center"/>
              <w:rPr>
                <w:sz w:val="22"/>
                <w:szCs w:val="22"/>
              </w:rPr>
            </w:pPr>
            <w:r w:rsidRPr="009864AA">
              <w:rPr>
                <w:rFonts w:cs="Arial"/>
                <w:sz w:val="20"/>
                <w:szCs w:val="20"/>
              </w:rPr>
              <w:t>14</w:t>
            </w:r>
          </w:p>
        </w:tc>
        <w:tc>
          <w:tcPr>
            <w:tcW w:w="851" w:type="dxa"/>
          </w:tcPr>
          <w:p w14:paraId="34EE0394" w14:textId="77777777" w:rsidR="00427747" w:rsidRPr="009864AA" w:rsidRDefault="00427747" w:rsidP="00427747">
            <w:pPr>
              <w:spacing w:line="276" w:lineRule="auto"/>
              <w:jc w:val="center"/>
              <w:rPr>
                <w:sz w:val="22"/>
                <w:szCs w:val="22"/>
              </w:rPr>
            </w:pPr>
            <w:r w:rsidRPr="009864AA">
              <w:rPr>
                <w:sz w:val="22"/>
                <w:szCs w:val="22"/>
              </w:rPr>
              <w:t>1</w:t>
            </w:r>
          </w:p>
        </w:tc>
        <w:tc>
          <w:tcPr>
            <w:tcW w:w="992" w:type="dxa"/>
          </w:tcPr>
          <w:p w14:paraId="2A0C1D55" w14:textId="77777777" w:rsidR="00427747" w:rsidRPr="009864AA" w:rsidRDefault="00427747" w:rsidP="00427747">
            <w:pPr>
              <w:spacing w:line="276" w:lineRule="auto"/>
              <w:jc w:val="center"/>
              <w:rPr>
                <w:sz w:val="22"/>
                <w:szCs w:val="22"/>
              </w:rPr>
            </w:pPr>
            <w:r w:rsidRPr="009864AA">
              <w:rPr>
                <w:sz w:val="22"/>
                <w:szCs w:val="22"/>
              </w:rPr>
              <w:t>1</w:t>
            </w:r>
          </w:p>
        </w:tc>
        <w:tc>
          <w:tcPr>
            <w:tcW w:w="1134" w:type="dxa"/>
          </w:tcPr>
          <w:p w14:paraId="2DCE142E" w14:textId="77777777" w:rsidR="00427747" w:rsidRPr="009864AA" w:rsidRDefault="00427747" w:rsidP="00427747">
            <w:pPr>
              <w:spacing w:line="276" w:lineRule="auto"/>
              <w:jc w:val="center"/>
              <w:rPr>
                <w:sz w:val="22"/>
                <w:szCs w:val="22"/>
              </w:rPr>
            </w:pPr>
            <w:r w:rsidRPr="009864AA">
              <w:rPr>
                <w:sz w:val="22"/>
                <w:szCs w:val="22"/>
              </w:rPr>
              <w:t>35</w:t>
            </w:r>
          </w:p>
        </w:tc>
        <w:tc>
          <w:tcPr>
            <w:tcW w:w="1843" w:type="dxa"/>
          </w:tcPr>
          <w:p w14:paraId="55E8FB6E" w14:textId="53ED83C5" w:rsidR="00427747" w:rsidRPr="009864AA" w:rsidRDefault="00427747" w:rsidP="00427747">
            <w:pPr>
              <w:spacing w:line="276" w:lineRule="auto"/>
              <w:jc w:val="center"/>
              <w:rPr>
                <w:b/>
                <w:sz w:val="22"/>
                <w:szCs w:val="22"/>
              </w:rPr>
            </w:pPr>
            <w:r w:rsidRPr="009864AA">
              <w:rPr>
                <w:rFonts w:cs="Arial"/>
                <w:b/>
                <w:sz w:val="20"/>
                <w:szCs w:val="20"/>
              </w:rPr>
              <w:t>37</w:t>
            </w:r>
          </w:p>
        </w:tc>
      </w:tr>
      <w:tr w:rsidR="009864AA" w:rsidRPr="009864AA" w14:paraId="16A66A5D" w14:textId="77777777" w:rsidTr="00F021F5">
        <w:tc>
          <w:tcPr>
            <w:tcW w:w="709" w:type="dxa"/>
            <w:shd w:val="clear" w:color="auto" w:fill="E5DFEC"/>
          </w:tcPr>
          <w:p w14:paraId="0CBB5AF9" w14:textId="77777777" w:rsidR="00427747" w:rsidRPr="009864AA" w:rsidRDefault="00427747" w:rsidP="00427747">
            <w:pPr>
              <w:spacing w:line="276" w:lineRule="auto"/>
              <w:jc w:val="center"/>
              <w:rPr>
                <w:sz w:val="22"/>
                <w:szCs w:val="22"/>
              </w:rPr>
            </w:pPr>
            <w:r w:rsidRPr="009864AA">
              <w:rPr>
                <w:sz w:val="22"/>
                <w:szCs w:val="22"/>
              </w:rPr>
              <w:t>3.</w:t>
            </w:r>
          </w:p>
        </w:tc>
        <w:tc>
          <w:tcPr>
            <w:tcW w:w="2977" w:type="dxa"/>
          </w:tcPr>
          <w:p w14:paraId="0A9DAD18" w14:textId="6821B305" w:rsidR="00427747" w:rsidRPr="009864AA" w:rsidRDefault="00427747" w:rsidP="00427747">
            <w:pPr>
              <w:spacing w:line="276" w:lineRule="auto"/>
              <w:rPr>
                <w:sz w:val="22"/>
                <w:szCs w:val="22"/>
              </w:rPr>
            </w:pPr>
            <w:r w:rsidRPr="009864AA">
              <w:rPr>
                <w:rFonts w:cs="Arial"/>
                <w:sz w:val="20"/>
                <w:szCs w:val="20"/>
              </w:rPr>
              <w:t>Svaštaonica  III.</w:t>
            </w:r>
          </w:p>
        </w:tc>
        <w:tc>
          <w:tcPr>
            <w:tcW w:w="992" w:type="dxa"/>
          </w:tcPr>
          <w:p w14:paraId="5E0632C1" w14:textId="67DE94D7" w:rsidR="00427747" w:rsidRPr="009864AA" w:rsidRDefault="00427747" w:rsidP="00427747">
            <w:pPr>
              <w:spacing w:line="276" w:lineRule="auto"/>
              <w:jc w:val="center"/>
              <w:rPr>
                <w:sz w:val="22"/>
                <w:szCs w:val="22"/>
              </w:rPr>
            </w:pPr>
            <w:r w:rsidRPr="009864AA">
              <w:rPr>
                <w:rFonts w:cs="Arial"/>
                <w:sz w:val="20"/>
                <w:szCs w:val="20"/>
              </w:rPr>
              <w:t>11</w:t>
            </w:r>
          </w:p>
        </w:tc>
        <w:tc>
          <w:tcPr>
            <w:tcW w:w="851" w:type="dxa"/>
          </w:tcPr>
          <w:p w14:paraId="2ED6096E" w14:textId="77777777" w:rsidR="00427747" w:rsidRPr="009864AA" w:rsidRDefault="00427747" w:rsidP="00427747">
            <w:pPr>
              <w:spacing w:line="276" w:lineRule="auto"/>
              <w:jc w:val="center"/>
              <w:rPr>
                <w:sz w:val="22"/>
                <w:szCs w:val="22"/>
              </w:rPr>
            </w:pPr>
            <w:r w:rsidRPr="009864AA">
              <w:rPr>
                <w:sz w:val="22"/>
                <w:szCs w:val="22"/>
              </w:rPr>
              <w:t>1</w:t>
            </w:r>
          </w:p>
        </w:tc>
        <w:tc>
          <w:tcPr>
            <w:tcW w:w="992" w:type="dxa"/>
          </w:tcPr>
          <w:p w14:paraId="64348957" w14:textId="77777777" w:rsidR="00427747" w:rsidRPr="009864AA" w:rsidRDefault="00427747" w:rsidP="00427747">
            <w:pPr>
              <w:spacing w:line="276" w:lineRule="auto"/>
              <w:jc w:val="center"/>
              <w:rPr>
                <w:sz w:val="22"/>
                <w:szCs w:val="22"/>
              </w:rPr>
            </w:pPr>
            <w:r w:rsidRPr="009864AA">
              <w:rPr>
                <w:sz w:val="22"/>
                <w:szCs w:val="22"/>
              </w:rPr>
              <w:t>1</w:t>
            </w:r>
          </w:p>
        </w:tc>
        <w:tc>
          <w:tcPr>
            <w:tcW w:w="1134" w:type="dxa"/>
          </w:tcPr>
          <w:p w14:paraId="4E85BA47" w14:textId="77777777" w:rsidR="00427747" w:rsidRPr="009864AA" w:rsidRDefault="00427747" w:rsidP="00427747">
            <w:pPr>
              <w:spacing w:line="276" w:lineRule="auto"/>
              <w:jc w:val="center"/>
              <w:rPr>
                <w:sz w:val="22"/>
                <w:szCs w:val="22"/>
              </w:rPr>
            </w:pPr>
            <w:r w:rsidRPr="009864AA">
              <w:rPr>
                <w:sz w:val="22"/>
                <w:szCs w:val="22"/>
              </w:rPr>
              <w:t>35</w:t>
            </w:r>
          </w:p>
        </w:tc>
        <w:tc>
          <w:tcPr>
            <w:tcW w:w="1843" w:type="dxa"/>
          </w:tcPr>
          <w:p w14:paraId="7B48104E" w14:textId="59E4FDE6" w:rsidR="00427747" w:rsidRPr="009864AA" w:rsidRDefault="00427747" w:rsidP="00427747">
            <w:pPr>
              <w:spacing w:line="276" w:lineRule="auto"/>
              <w:jc w:val="center"/>
              <w:rPr>
                <w:b/>
                <w:sz w:val="22"/>
                <w:szCs w:val="22"/>
              </w:rPr>
            </w:pPr>
            <w:r w:rsidRPr="009864AA">
              <w:rPr>
                <w:rFonts w:cs="Arial"/>
                <w:b/>
                <w:sz w:val="20"/>
                <w:szCs w:val="20"/>
              </w:rPr>
              <w:t>36</w:t>
            </w:r>
          </w:p>
        </w:tc>
      </w:tr>
      <w:tr w:rsidR="009864AA" w:rsidRPr="009864AA" w14:paraId="2ED603FB" w14:textId="77777777" w:rsidTr="00F021F5">
        <w:tc>
          <w:tcPr>
            <w:tcW w:w="709" w:type="dxa"/>
            <w:shd w:val="clear" w:color="auto" w:fill="E5DFEC"/>
          </w:tcPr>
          <w:p w14:paraId="094B262A" w14:textId="77777777" w:rsidR="00427747" w:rsidRPr="009864AA" w:rsidRDefault="00427747" w:rsidP="00427747">
            <w:pPr>
              <w:spacing w:line="276" w:lineRule="auto"/>
              <w:jc w:val="center"/>
              <w:rPr>
                <w:sz w:val="22"/>
                <w:szCs w:val="22"/>
              </w:rPr>
            </w:pPr>
            <w:r w:rsidRPr="009864AA">
              <w:rPr>
                <w:sz w:val="22"/>
                <w:szCs w:val="22"/>
              </w:rPr>
              <w:t>4.</w:t>
            </w:r>
          </w:p>
        </w:tc>
        <w:tc>
          <w:tcPr>
            <w:tcW w:w="2977" w:type="dxa"/>
          </w:tcPr>
          <w:p w14:paraId="2303CB76" w14:textId="6FDDAA18" w:rsidR="00427747" w:rsidRPr="009864AA" w:rsidRDefault="00427747" w:rsidP="00427747">
            <w:pPr>
              <w:spacing w:line="276" w:lineRule="auto"/>
              <w:rPr>
                <w:sz w:val="22"/>
                <w:szCs w:val="22"/>
              </w:rPr>
            </w:pPr>
            <w:r w:rsidRPr="009864AA">
              <w:rPr>
                <w:rFonts w:cs="Arial"/>
                <w:sz w:val="20"/>
                <w:szCs w:val="20"/>
              </w:rPr>
              <w:t>Svaštaonica  IV.</w:t>
            </w:r>
          </w:p>
        </w:tc>
        <w:tc>
          <w:tcPr>
            <w:tcW w:w="992" w:type="dxa"/>
          </w:tcPr>
          <w:p w14:paraId="63A13C2A" w14:textId="6100E4DB" w:rsidR="00427747" w:rsidRPr="009864AA" w:rsidRDefault="00427747" w:rsidP="00427747">
            <w:pPr>
              <w:spacing w:line="276" w:lineRule="auto"/>
              <w:jc w:val="center"/>
              <w:rPr>
                <w:sz w:val="22"/>
                <w:szCs w:val="22"/>
              </w:rPr>
            </w:pPr>
            <w:r w:rsidRPr="009864AA">
              <w:rPr>
                <w:rFonts w:cs="Arial"/>
                <w:sz w:val="20"/>
                <w:szCs w:val="20"/>
              </w:rPr>
              <w:t>15</w:t>
            </w:r>
          </w:p>
        </w:tc>
        <w:tc>
          <w:tcPr>
            <w:tcW w:w="851" w:type="dxa"/>
          </w:tcPr>
          <w:p w14:paraId="3B8E1058" w14:textId="77777777" w:rsidR="00427747" w:rsidRPr="009864AA" w:rsidRDefault="00427747" w:rsidP="00427747">
            <w:pPr>
              <w:spacing w:line="276" w:lineRule="auto"/>
              <w:jc w:val="center"/>
              <w:rPr>
                <w:sz w:val="22"/>
                <w:szCs w:val="22"/>
              </w:rPr>
            </w:pPr>
            <w:r w:rsidRPr="009864AA">
              <w:rPr>
                <w:sz w:val="22"/>
                <w:szCs w:val="22"/>
              </w:rPr>
              <w:t>1</w:t>
            </w:r>
          </w:p>
        </w:tc>
        <w:tc>
          <w:tcPr>
            <w:tcW w:w="992" w:type="dxa"/>
          </w:tcPr>
          <w:p w14:paraId="5415C7D3" w14:textId="77777777" w:rsidR="00427747" w:rsidRPr="009864AA" w:rsidRDefault="00427747" w:rsidP="00427747">
            <w:pPr>
              <w:spacing w:line="276" w:lineRule="auto"/>
              <w:jc w:val="center"/>
              <w:rPr>
                <w:sz w:val="22"/>
                <w:szCs w:val="22"/>
              </w:rPr>
            </w:pPr>
            <w:r w:rsidRPr="009864AA">
              <w:rPr>
                <w:sz w:val="22"/>
                <w:szCs w:val="22"/>
              </w:rPr>
              <w:t>1</w:t>
            </w:r>
          </w:p>
        </w:tc>
        <w:tc>
          <w:tcPr>
            <w:tcW w:w="1134" w:type="dxa"/>
          </w:tcPr>
          <w:p w14:paraId="629FCAE8" w14:textId="77777777" w:rsidR="00427747" w:rsidRPr="009864AA" w:rsidRDefault="00427747" w:rsidP="00427747">
            <w:pPr>
              <w:spacing w:line="276" w:lineRule="auto"/>
              <w:jc w:val="center"/>
              <w:rPr>
                <w:sz w:val="22"/>
                <w:szCs w:val="22"/>
              </w:rPr>
            </w:pPr>
            <w:r w:rsidRPr="009864AA">
              <w:rPr>
                <w:sz w:val="22"/>
                <w:szCs w:val="22"/>
              </w:rPr>
              <w:t>35</w:t>
            </w:r>
          </w:p>
        </w:tc>
        <w:tc>
          <w:tcPr>
            <w:tcW w:w="1843" w:type="dxa"/>
          </w:tcPr>
          <w:p w14:paraId="27381DA5" w14:textId="40ED3885" w:rsidR="00427747" w:rsidRPr="009864AA" w:rsidRDefault="00427747" w:rsidP="00427747">
            <w:pPr>
              <w:spacing w:line="276" w:lineRule="auto"/>
              <w:jc w:val="center"/>
              <w:rPr>
                <w:b/>
                <w:sz w:val="22"/>
                <w:szCs w:val="22"/>
              </w:rPr>
            </w:pPr>
            <w:r w:rsidRPr="009864AA">
              <w:rPr>
                <w:rFonts w:cs="Arial"/>
                <w:b/>
                <w:sz w:val="20"/>
                <w:szCs w:val="20"/>
              </w:rPr>
              <w:t>36</w:t>
            </w:r>
          </w:p>
        </w:tc>
      </w:tr>
      <w:tr w:rsidR="009864AA" w:rsidRPr="009864AA" w14:paraId="4B07567E" w14:textId="77777777" w:rsidTr="00F021F5">
        <w:tc>
          <w:tcPr>
            <w:tcW w:w="709" w:type="dxa"/>
            <w:shd w:val="clear" w:color="auto" w:fill="E5DFEC"/>
          </w:tcPr>
          <w:p w14:paraId="63638122" w14:textId="77777777" w:rsidR="00427747" w:rsidRPr="009864AA" w:rsidRDefault="00427747" w:rsidP="00427747">
            <w:pPr>
              <w:spacing w:line="276" w:lineRule="auto"/>
              <w:jc w:val="center"/>
              <w:rPr>
                <w:sz w:val="22"/>
                <w:szCs w:val="22"/>
              </w:rPr>
            </w:pPr>
            <w:r w:rsidRPr="009864AA">
              <w:rPr>
                <w:sz w:val="22"/>
                <w:szCs w:val="22"/>
              </w:rPr>
              <w:t>5.</w:t>
            </w:r>
          </w:p>
        </w:tc>
        <w:tc>
          <w:tcPr>
            <w:tcW w:w="2977" w:type="dxa"/>
          </w:tcPr>
          <w:p w14:paraId="7B5DE418" w14:textId="25D34E69" w:rsidR="00427747" w:rsidRPr="009864AA" w:rsidRDefault="00427747" w:rsidP="00427747">
            <w:pPr>
              <w:spacing w:line="276" w:lineRule="auto"/>
              <w:rPr>
                <w:sz w:val="22"/>
                <w:szCs w:val="22"/>
              </w:rPr>
            </w:pPr>
            <w:r w:rsidRPr="009864AA">
              <w:rPr>
                <w:rFonts w:cs="Arial"/>
                <w:sz w:val="20"/>
                <w:szCs w:val="20"/>
              </w:rPr>
              <w:t>Svaštaonica  PŠ KIP</w:t>
            </w:r>
          </w:p>
        </w:tc>
        <w:tc>
          <w:tcPr>
            <w:tcW w:w="992" w:type="dxa"/>
          </w:tcPr>
          <w:p w14:paraId="5C045864" w14:textId="7A587CD9" w:rsidR="00427747" w:rsidRPr="009864AA" w:rsidRDefault="00427747" w:rsidP="00427747">
            <w:pPr>
              <w:spacing w:line="276" w:lineRule="auto"/>
              <w:jc w:val="center"/>
              <w:rPr>
                <w:sz w:val="22"/>
                <w:szCs w:val="22"/>
              </w:rPr>
            </w:pPr>
            <w:r w:rsidRPr="009864AA">
              <w:rPr>
                <w:rFonts w:cs="Arial"/>
                <w:sz w:val="20"/>
                <w:szCs w:val="20"/>
              </w:rPr>
              <w:t>7</w:t>
            </w:r>
          </w:p>
        </w:tc>
        <w:tc>
          <w:tcPr>
            <w:tcW w:w="851" w:type="dxa"/>
          </w:tcPr>
          <w:p w14:paraId="2DBFCEEB" w14:textId="77777777" w:rsidR="00427747" w:rsidRPr="009864AA" w:rsidRDefault="00427747" w:rsidP="00427747">
            <w:pPr>
              <w:spacing w:line="276" w:lineRule="auto"/>
              <w:jc w:val="center"/>
              <w:rPr>
                <w:sz w:val="22"/>
                <w:szCs w:val="22"/>
              </w:rPr>
            </w:pPr>
            <w:r w:rsidRPr="009864AA">
              <w:rPr>
                <w:sz w:val="22"/>
                <w:szCs w:val="22"/>
              </w:rPr>
              <w:t>1</w:t>
            </w:r>
          </w:p>
        </w:tc>
        <w:tc>
          <w:tcPr>
            <w:tcW w:w="992" w:type="dxa"/>
          </w:tcPr>
          <w:p w14:paraId="3271D800" w14:textId="77777777" w:rsidR="00427747" w:rsidRPr="009864AA" w:rsidRDefault="00427747" w:rsidP="00427747">
            <w:pPr>
              <w:spacing w:line="276" w:lineRule="auto"/>
              <w:jc w:val="center"/>
              <w:rPr>
                <w:sz w:val="22"/>
                <w:szCs w:val="22"/>
              </w:rPr>
            </w:pPr>
            <w:r w:rsidRPr="009864AA">
              <w:rPr>
                <w:sz w:val="22"/>
                <w:szCs w:val="22"/>
              </w:rPr>
              <w:t>1</w:t>
            </w:r>
          </w:p>
        </w:tc>
        <w:tc>
          <w:tcPr>
            <w:tcW w:w="1134" w:type="dxa"/>
          </w:tcPr>
          <w:p w14:paraId="54784E8B" w14:textId="77777777" w:rsidR="00427747" w:rsidRPr="009864AA" w:rsidRDefault="00427747" w:rsidP="00427747">
            <w:pPr>
              <w:spacing w:line="276" w:lineRule="auto"/>
              <w:jc w:val="center"/>
              <w:rPr>
                <w:sz w:val="22"/>
                <w:szCs w:val="22"/>
              </w:rPr>
            </w:pPr>
            <w:r w:rsidRPr="009864AA">
              <w:rPr>
                <w:sz w:val="22"/>
                <w:szCs w:val="22"/>
              </w:rPr>
              <w:t>35</w:t>
            </w:r>
          </w:p>
        </w:tc>
        <w:tc>
          <w:tcPr>
            <w:tcW w:w="1843" w:type="dxa"/>
          </w:tcPr>
          <w:p w14:paraId="2669FC78" w14:textId="679E2998" w:rsidR="00427747" w:rsidRPr="009864AA" w:rsidRDefault="00427747" w:rsidP="00427747">
            <w:pPr>
              <w:spacing w:line="276" w:lineRule="auto"/>
              <w:jc w:val="center"/>
              <w:rPr>
                <w:b/>
                <w:sz w:val="22"/>
                <w:szCs w:val="22"/>
              </w:rPr>
            </w:pPr>
            <w:r w:rsidRPr="009864AA">
              <w:rPr>
                <w:rFonts w:cs="Arial"/>
                <w:b/>
                <w:sz w:val="20"/>
                <w:szCs w:val="20"/>
              </w:rPr>
              <w:t>35</w:t>
            </w:r>
          </w:p>
        </w:tc>
      </w:tr>
      <w:tr w:rsidR="009864AA" w:rsidRPr="009864AA" w14:paraId="0BE6E7A9" w14:textId="77777777" w:rsidTr="00F021F5">
        <w:tc>
          <w:tcPr>
            <w:tcW w:w="709" w:type="dxa"/>
            <w:shd w:val="clear" w:color="auto" w:fill="E5DFEC"/>
          </w:tcPr>
          <w:p w14:paraId="738E03E0" w14:textId="77777777" w:rsidR="00427747" w:rsidRPr="009864AA" w:rsidRDefault="00427747" w:rsidP="00427747">
            <w:pPr>
              <w:spacing w:line="276" w:lineRule="auto"/>
              <w:jc w:val="center"/>
              <w:rPr>
                <w:sz w:val="22"/>
                <w:szCs w:val="22"/>
              </w:rPr>
            </w:pPr>
            <w:r w:rsidRPr="009864AA">
              <w:rPr>
                <w:sz w:val="22"/>
                <w:szCs w:val="22"/>
              </w:rPr>
              <w:t>6.</w:t>
            </w:r>
          </w:p>
        </w:tc>
        <w:tc>
          <w:tcPr>
            <w:tcW w:w="2977" w:type="dxa"/>
          </w:tcPr>
          <w:p w14:paraId="2A379BFE" w14:textId="3673D701" w:rsidR="00427747" w:rsidRPr="009864AA" w:rsidRDefault="00427747" w:rsidP="00427747">
            <w:pPr>
              <w:spacing w:line="276" w:lineRule="auto"/>
              <w:rPr>
                <w:sz w:val="22"/>
                <w:szCs w:val="22"/>
              </w:rPr>
            </w:pPr>
            <w:r w:rsidRPr="009864AA">
              <w:rPr>
                <w:rFonts w:cs="Arial"/>
                <w:sz w:val="20"/>
                <w:szCs w:val="20"/>
              </w:rPr>
              <w:t>Svaštaonica   PŠ ŠIBOVAC</w:t>
            </w:r>
          </w:p>
        </w:tc>
        <w:tc>
          <w:tcPr>
            <w:tcW w:w="992" w:type="dxa"/>
          </w:tcPr>
          <w:p w14:paraId="32681D3E" w14:textId="2FBA8220" w:rsidR="00427747" w:rsidRPr="009864AA" w:rsidRDefault="00427747" w:rsidP="00427747">
            <w:pPr>
              <w:spacing w:line="276" w:lineRule="auto"/>
              <w:jc w:val="center"/>
              <w:rPr>
                <w:sz w:val="22"/>
                <w:szCs w:val="22"/>
              </w:rPr>
            </w:pPr>
            <w:r w:rsidRPr="009864AA">
              <w:rPr>
                <w:rFonts w:cs="Arial"/>
                <w:sz w:val="20"/>
                <w:szCs w:val="20"/>
              </w:rPr>
              <w:t>4</w:t>
            </w:r>
          </w:p>
        </w:tc>
        <w:tc>
          <w:tcPr>
            <w:tcW w:w="851" w:type="dxa"/>
          </w:tcPr>
          <w:p w14:paraId="5F368F51" w14:textId="77777777" w:rsidR="00427747" w:rsidRPr="009864AA" w:rsidRDefault="00427747" w:rsidP="00427747">
            <w:pPr>
              <w:spacing w:line="276" w:lineRule="auto"/>
              <w:jc w:val="center"/>
              <w:rPr>
                <w:sz w:val="22"/>
                <w:szCs w:val="22"/>
              </w:rPr>
            </w:pPr>
            <w:r w:rsidRPr="009864AA">
              <w:rPr>
                <w:sz w:val="22"/>
                <w:szCs w:val="22"/>
              </w:rPr>
              <w:t>1</w:t>
            </w:r>
          </w:p>
        </w:tc>
        <w:tc>
          <w:tcPr>
            <w:tcW w:w="992" w:type="dxa"/>
          </w:tcPr>
          <w:p w14:paraId="4B24EE51" w14:textId="77777777" w:rsidR="00427747" w:rsidRPr="009864AA" w:rsidRDefault="00427747" w:rsidP="00427747">
            <w:pPr>
              <w:spacing w:line="276" w:lineRule="auto"/>
              <w:jc w:val="center"/>
              <w:rPr>
                <w:sz w:val="22"/>
                <w:szCs w:val="22"/>
              </w:rPr>
            </w:pPr>
            <w:r w:rsidRPr="009864AA">
              <w:rPr>
                <w:sz w:val="22"/>
                <w:szCs w:val="22"/>
              </w:rPr>
              <w:t>1</w:t>
            </w:r>
          </w:p>
        </w:tc>
        <w:tc>
          <w:tcPr>
            <w:tcW w:w="1134" w:type="dxa"/>
          </w:tcPr>
          <w:p w14:paraId="62D775BC" w14:textId="77777777" w:rsidR="00427747" w:rsidRPr="009864AA" w:rsidRDefault="00427747" w:rsidP="00427747">
            <w:pPr>
              <w:spacing w:line="276" w:lineRule="auto"/>
              <w:jc w:val="center"/>
              <w:rPr>
                <w:sz w:val="22"/>
                <w:szCs w:val="22"/>
              </w:rPr>
            </w:pPr>
            <w:r w:rsidRPr="009864AA">
              <w:rPr>
                <w:sz w:val="22"/>
                <w:szCs w:val="22"/>
              </w:rPr>
              <w:t>35</w:t>
            </w:r>
          </w:p>
        </w:tc>
        <w:tc>
          <w:tcPr>
            <w:tcW w:w="1843" w:type="dxa"/>
          </w:tcPr>
          <w:p w14:paraId="7ECCA51B" w14:textId="39AE9FE9" w:rsidR="00427747" w:rsidRPr="009864AA" w:rsidRDefault="00427747" w:rsidP="00427747">
            <w:pPr>
              <w:spacing w:line="276" w:lineRule="auto"/>
              <w:jc w:val="center"/>
              <w:rPr>
                <w:b/>
                <w:sz w:val="22"/>
                <w:szCs w:val="22"/>
              </w:rPr>
            </w:pPr>
            <w:r w:rsidRPr="009864AA">
              <w:rPr>
                <w:rFonts w:cs="Arial"/>
                <w:b/>
                <w:sz w:val="20"/>
                <w:szCs w:val="20"/>
              </w:rPr>
              <w:t>35</w:t>
            </w:r>
          </w:p>
        </w:tc>
      </w:tr>
      <w:tr w:rsidR="009864AA" w:rsidRPr="009864AA" w14:paraId="1988F0C7" w14:textId="77777777" w:rsidTr="00F021F5">
        <w:tc>
          <w:tcPr>
            <w:tcW w:w="709" w:type="dxa"/>
            <w:shd w:val="clear" w:color="auto" w:fill="E5DFEC"/>
          </w:tcPr>
          <w:p w14:paraId="3451F2C5" w14:textId="77777777" w:rsidR="00427747" w:rsidRPr="009864AA" w:rsidRDefault="00427747" w:rsidP="00427747">
            <w:pPr>
              <w:spacing w:line="276" w:lineRule="auto"/>
              <w:jc w:val="center"/>
              <w:rPr>
                <w:sz w:val="22"/>
                <w:szCs w:val="22"/>
              </w:rPr>
            </w:pPr>
            <w:r w:rsidRPr="009864AA">
              <w:rPr>
                <w:sz w:val="22"/>
                <w:szCs w:val="22"/>
              </w:rPr>
              <w:t>7.</w:t>
            </w:r>
          </w:p>
        </w:tc>
        <w:tc>
          <w:tcPr>
            <w:tcW w:w="2977" w:type="dxa"/>
          </w:tcPr>
          <w:p w14:paraId="46DB4822" w14:textId="150C186F" w:rsidR="00427747" w:rsidRPr="009864AA" w:rsidRDefault="00427747" w:rsidP="00427747">
            <w:pPr>
              <w:spacing w:line="276" w:lineRule="auto"/>
              <w:rPr>
                <w:sz w:val="22"/>
                <w:szCs w:val="22"/>
              </w:rPr>
            </w:pPr>
            <w:r w:rsidRPr="009864AA">
              <w:rPr>
                <w:rFonts w:cs="Arial"/>
                <w:sz w:val="20"/>
                <w:szCs w:val="20"/>
              </w:rPr>
              <w:t>Pjevački Zbor – RN- 2.-5.r.</w:t>
            </w:r>
          </w:p>
        </w:tc>
        <w:tc>
          <w:tcPr>
            <w:tcW w:w="992" w:type="dxa"/>
          </w:tcPr>
          <w:p w14:paraId="656B0EA6" w14:textId="211ED1AE" w:rsidR="00427747" w:rsidRPr="009864AA" w:rsidRDefault="00427747" w:rsidP="00427747">
            <w:pPr>
              <w:spacing w:line="276" w:lineRule="auto"/>
              <w:jc w:val="center"/>
              <w:rPr>
                <w:sz w:val="22"/>
                <w:szCs w:val="22"/>
              </w:rPr>
            </w:pPr>
            <w:r w:rsidRPr="009864AA">
              <w:rPr>
                <w:rFonts w:cs="Arial"/>
                <w:sz w:val="20"/>
                <w:szCs w:val="20"/>
              </w:rPr>
              <w:t>15</w:t>
            </w:r>
          </w:p>
        </w:tc>
        <w:tc>
          <w:tcPr>
            <w:tcW w:w="851" w:type="dxa"/>
          </w:tcPr>
          <w:p w14:paraId="571DEF63" w14:textId="77777777" w:rsidR="00427747" w:rsidRPr="009864AA" w:rsidRDefault="00427747" w:rsidP="00427747">
            <w:pPr>
              <w:spacing w:line="276" w:lineRule="auto"/>
              <w:jc w:val="center"/>
              <w:rPr>
                <w:sz w:val="22"/>
                <w:szCs w:val="22"/>
              </w:rPr>
            </w:pPr>
            <w:r w:rsidRPr="009864AA">
              <w:rPr>
                <w:sz w:val="22"/>
                <w:szCs w:val="22"/>
              </w:rPr>
              <w:t>1</w:t>
            </w:r>
          </w:p>
        </w:tc>
        <w:tc>
          <w:tcPr>
            <w:tcW w:w="992" w:type="dxa"/>
          </w:tcPr>
          <w:p w14:paraId="3275972F" w14:textId="77777777" w:rsidR="00427747" w:rsidRPr="009864AA" w:rsidRDefault="00427747" w:rsidP="00427747">
            <w:pPr>
              <w:spacing w:line="276" w:lineRule="auto"/>
              <w:jc w:val="center"/>
              <w:rPr>
                <w:sz w:val="22"/>
                <w:szCs w:val="22"/>
              </w:rPr>
            </w:pPr>
            <w:r w:rsidRPr="009864AA">
              <w:rPr>
                <w:sz w:val="22"/>
                <w:szCs w:val="22"/>
              </w:rPr>
              <w:t>1</w:t>
            </w:r>
          </w:p>
        </w:tc>
        <w:tc>
          <w:tcPr>
            <w:tcW w:w="1134" w:type="dxa"/>
          </w:tcPr>
          <w:p w14:paraId="6435C754" w14:textId="77777777" w:rsidR="00427747" w:rsidRPr="009864AA" w:rsidRDefault="00427747" w:rsidP="00427747">
            <w:pPr>
              <w:spacing w:line="276" w:lineRule="auto"/>
              <w:jc w:val="center"/>
              <w:rPr>
                <w:sz w:val="22"/>
                <w:szCs w:val="22"/>
              </w:rPr>
            </w:pPr>
            <w:r w:rsidRPr="009864AA">
              <w:rPr>
                <w:sz w:val="22"/>
                <w:szCs w:val="22"/>
              </w:rPr>
              <w:t>35</w:t>
            </w:r>
          </w:p>
        </w:tc>
        <w:tc>
          <w:tcPr>
            <w:tcW w:w="1843" w:type="dxa"/>
          </w:tcPr>
          <w:p w14:paraId="7E2CD8DF" w14:textId="7B397280" w:rsidR="00427747" w:rsidRPr="009864AA" w:rsidRDefault="00427747" w:rsidP="00427747">
            <w:pPr>
              <w:spacing w:line="276" w:lineRule="auto"/>
              <w:jc w:val="center"/>
              <w:rPr>
                <w:b/>
                <w:sz w:val="22"/>
                <w:szCs w:val="22"/>
              </w:rPr>
            </w:pPr>
            <w:r w:rsidRPr="009864AA">
              <w:rPr>
                <w:rFonts w:cs="Arial"/>
                <w:b/>
                <w:sz w:val="20"/>
                <w:szCs w:val="20"/>
              </w:rPr>
              <w:t>35</w:t>
            </w:r>
          </w:p>
        </w:tc>
      </w:tr>
      <w:tr w:rsidR="009864AA" w:rsidRPr="009864AA" w14:paraId="557609DF" w14:textId="77777777" w:rsidTr="00F021F5">
        <w:tc>
          <w:tcPr>
            <w:tcW w:w="709" w:type="dxa"/>
            <w:shd w:val="clear" w:color="auto" w:fill="E5DFEC"/>
          </w:tcPr>
          <w:p w14:paraId="3589CF3F" w14:textId="77777777" w:rsidR="00427747" w:rsidRPr="009864AA" w:rsidRDefault="00427747" w:rsidP="00427747">
            <w:pPr>
              <w:spacing w:line="276" w:lineRule="auto"/>
              <w:jc w:val="center"/>
              <w:rPr>
                <w:sz w:val="22"/>
                <w:szCs w:val="22"/>
              </w:rPr>
            </w:pPr>
            <w:r w:rsidRPr="009864AA">
              <w:rPr>
                <w:sz w:val="22"/>
                <w:szCs w:val="22"/>
              </w:rPr>
              <w:t>8.</w:t>
            </w:r>
          </w:p>
        </w:tc>
        <w:tc>
          <w:tcPr>
            <w:tcW w:w="2977" w:type="dxa"/>
          </w:tcPr>
          <w:p w14:paraId="02E06C46" w14:textId="0C12105A" w:rsidR="00427747" w:rsidRPr="009864AA" w:rsidRDefault="00427747" w:rsidP="00427747">
            <w:pPr>
              <w:spacing w:line="276" w:lineRule="auto"/>
              <w:rPr>
                <w:sz w:val="22"/>
                <w:szCs w:val="22"/>
              </w:rPr>
            </w:pPr>
            <w:r w:rsidRPr="009864AA">
              <w:rPr>
                <w:rFonts w:cs="Arial"/>
                <w:sz w:val="20"/>
                <w:szCs w:val="20"/>
              </w:rPr>
              <w:t xml:space="preserve">Novinarska Sekcija, 7. r. </w:t>
            </w:r>
          </w:p>
        </w:tc>
        <w:tc>
          <w:tcPr>
            <w:tcW w:w="992" w:type="dxa"/>
          </w:tcPr>
          <w:p w14:paraId="76A6585F" w14:textId="365EC1B3" w:rsidR="00427747" w:rsidRPr="009864AA" w:rsidRDefault="00427747" w:rsidP="00427747">
            <w:pPr>
              <w:spacing w:line="276" w:lineRule="auto"/>
              <w:jc w:val="center"/>
              <w:rPr>
                <w:sz w:val="22"/>
                <w:szCs w:val="22"/>
              </w:rPr>
            </w:pPr>
            <w:r w:rsidRPr="009864AA">
              <w:rPr>
                <w:rFonts w:cs="Arial"/>
                <w:sz w:val="20"/>
                <w:szCs w:val="20"/>
              </w:rPr>
              <w:t>2</w:t>
            </w:r>
          </w:p>
        </w:tc>
        <w:tc>
          <w:tcPr>
            <w:tcW w:w="851" w:type="dxa"/>
          </w:tcPr>
          <w:p w14:paraId="66993564" w14:textId="77777777" w:rsidR="00427747" w:rsidRPr="009864AA" w:rsidRDefault="00427747" w:rsidP="00427747">
            <w:pPr>
              <w:spacing w:line="276" w:lineRule="auto"/>
              <w:jc w:val="center"/>
              <w:rPr>
                <w:sz w:val="22"/>
                <w:szCs w:val="22"/>
              </w:rPr>
            </w:pPr>
            <w:r w:rsidRPr="009864AA">
              <w:rPr>
                <w:sz w:val="22"/>
                <w:szCs w:val="22"/>
              </w:rPr>
              <w:t>1</w:t>
            </w:r>
          </w:p>
        </w:tc>
        <w:tc>
          <w:tcPr>
            <w:tcW w:w="992" w:type="dxa"/>
          </w:tcPr>
          <w:p w14:paraId="1EA21812" w14:textId="77777777" w:rsidR="00427747" w:rsidRPr="009864AA" w:rsidRDefault="00427747" w:rsidP="00427747">
            <w:pPr>
              <w:spacing w:line="276" w:lineRule="auto"/>
              <w:jc w:val="center"/>
              <w:rPr>
                <w:sz w:val="22"/>
                <w:szCs w:val="22"/>
              </w:rPr>
            </w:pPr>
            <w:r w:rsidRPr="009864AA">
              <w:rPr>
                <w:sz w:val="22"/>
                <w:szCs w:val="22"/>
              </w:rPr>
              <w:t>0,5</w:t>
            </w:r>
          </w:p>
        </w:tc>
        <w:tc>
          <w:tcPr>
            <w:tcW w:w="1134" w:type="dxa"/>
          </w:tcPr>
          <w:p w14:paraId="4B821CBE" w14:textId="77777777" w:rsidR="00427747" w:rsidRPr="009864AA" w:rsidRDefault="00427747" w:rsidP="00427747">
            <w:pPr>
              <w:spacing w:line="276" w:lineRule="auto"/>
              <w:jc w:val="center"/>
              <w:rPr>
                <w:sz w:val="22"/>
                <w:szCs w:val="22"/>
              </w:rPr>
            </w:pPr>
            <w:r w:rsidRPr="009864AA">
              <w:rPr>
                <w:sz w:val="22"/>
                <w:szCs w:val="22"/>
              </w:rPr>
              <w:t>18</w:t>
            </w:r>
          </w:p>
        </w:tc>
        <w:tc>
          <w:tcPr>
            <w:tcW w:w="1843" w:type="dxa"/>
          </w:tcPr>
          <w:p w14:paraId="59957353" w14:textId="1D90DBF1" w:rsidR="00427747" w:rsidRPr="009864AA" w:rsidRDefault="0059619F" w:rsidP="00427747">
            <w:pPr>
              <w:spacing w:line="276" w:lineRule="auto"/>
              <w:jc w:val="center"/>
              <w:rPr>
                <w:b/>
                <w:sz w:val="22"/>
                <w:szCs w:val="22"/>
              </w:rPr>
            </w:pPr>
            <w:r w:rsidRPr="009864AA">
              <w:rPr>
                <w:rFonts w:cs="Arial"/>
                <w:b/>
                <w:sz w:val="20"/>
                <w:szCs w:val="20"/>
              </w:rPr>
              <w:t>18</w:t>
            </w:r>
          </w:p>
        </w:tc>
      </w:tr>
      <w:tr w:rsidR="009864AA" w:rsidRPr="009864AA" w14:paraId="6B767D5F" w14:textId="77777777" w:rsidTr="00F021F5">
        <w:tc>
          <w:tcPr>
            <w:tcW w:w="709" w:type="dxa"/>
            <w:shd w:val="clear" w:color="auto" w:fill="E5DFEC"/>
          </w:tcPr>
          <w:p w14:paraId="2C659E3C" w14:textId="77777777" w:rsidR="00427747" w:rsidRPr="009864AA" w:rsidRDefault="00427747" w:rsidP="00427747">
            <w:pPr>
              <w:spacing w:line="276" w:lineRule="auto"/>
              <w:jc w:val="center"/>
              <w:rPr>
                <w:sz w:val="22"/>
                <w:szCs w:val="22"/>
              </w:rPr>
            </w:pPr>
            <w:r w:rsidRPr="009864AA">
              <w:rPr>
                <w:sz w:val="22"/>
                <w:szCs w:val="22"/>
              </w:rPr>
              <w:t>9.</w:t>
            </w:r>
          </w:p>
        </w:tc>
        <w:tc>
          <w:tcPr>
            <w:tcW w:w="2977" w:type="dxa"/>
          </w:tcPr>
          <w:p w14:paraId="51741EB1" w14:textId="2C09FEC0" w:rsidR="00427747" w:rsidRPr="009864AA" w:rsidRDefault="00427747" w:rsidP="00427747">
            <w:pPr>
              <w:spacing w:line="276" w:lineRule="auto"/>
              <w:rPr>
                <w:sz w:val="22"/>
                <w:szCs w:val="22"/>
              </w:rPr>
            </w:pPr>
            <w:r w:rsidRPr="009864AA">
              <w:rPr>
                <w:rFonts w:cs="Arial"/>
                <w:sz w:val="20"/>
                <w:szCs w:val="20"/>
              </w:rPr>
              <w:t xml:space="preserve">Vjeronaučna olimpijada </w:t>
            </w:r>
          </w:p>
        </w:tc>
        <w:tc>
          <w:tcPr>
            <w:tcW w:w="992" w:type="dxa"/>
          </w:tcPr>
          <w:p w14:paraId="6ECA3D4C" w14:textId="6C39C06C" w:rsidR="00427747" w:rsidRPr="009864AA" w:rsidRDefault="00427747" w:rsidP="00427747">
            <w:pPr>
              <w:spacing w:line="276" w:lineRule="auto"/>
              <w:jc w:val="center"/>
              <w:rPr>
                <w:sz w:val="22"/>
                <w:szCs w:val="22"/>
              </w:rPr>
            </w:pPr>
            <w:r w:rsidRPr="009864AA">
              <w:rPr>
                <w:rFonts w:cs="Arial"/>
                <w:sz w:val="20"/>
                <w:szCs w:val="20"/>
              </w:rPr>
              <w:t>5</w:t>
            </w:r>
          </w:p>
        </w:tc>
        <w:tc>
          <w:tcPr>
            <w:tcW w:w="851" w:type="dxa"/>
          </w:tcPr>
          <w:p w14:paraId="5F9E7402" w14:textId="77777777" w:rsidR="00427747" w:rsidRPr="009864AA" w:rsidRDefault="00427747" w:rsidP="00427747">
            <w:pPr>
              <w:spacing w:line="276" w:lineRule="auto"/>
              <w:jc w:val="center"/>
              <w:rPr>
                <w:sz w:val="22"/>
                <w:szCs w:val="22"/>
              </w:rPr>
            </w:pPr>
            <w:r w:rsidRPr="009864AA">
              <w:rPr>
                <w:sz w:val="22"/>
                <w:szCs w:val="22"/>
              </w:rPr>
              <w:t>1</w:t>
            </w:r>
          </w:p>
        </w:tc>
        <w:tc>
          <w:tcPr>
            <w:tcW w:w="992" w:type="dxa"/>
          </w:tcPr>
          <w:p w14:paraId="5CD5640A" w14:textId="693D2268" w:rsidR="00427747" w:rsidRPr="009864AA" w:rsidRDefault="0059619F" w:rsidP="00427747">
            <w:pPr>
              <w:spacing w:line="276" w:lineRule="auto"/>
              <w:jc w:val="center"/>
              <w:rPr>
                <w:sz w:val="22"/>
                <w:szCs w:val="22"/>
              </w:rPr>
            </w:pPr>
            <w:r w:rsidRPr="009864AA">
              <w:rPr>
                <w:sz w:val="22"/>
                <w:szCs w:val="22"/>
              </w:rPr>
              <w:t>2</w:t>
            </w:r>
          </w:p>
        </w:tc>
        <w:tc>
          <w:tcPr>
            <w:tcW w:w="1134" w:type="dxa"/>
          </w:tcPr>
          <w:p w14:paraId="016BC262" w14:textId="53E3672F" w:rsidR="00427747" w:rsidRPr="009864AA" w:rsidRDefault="0059619F" w:rsidP="00427747">
            <w:pPr>
              <w:spacing w:line="276" w:lineRule="auto"/>
              <w:jc w:val="center"/>
              <w:rPr>
                <w:sz w:val="22"/>
                <w:szCs w:val="22"/>
              </w:rPr>
            </w:pPr>
            <w:r w:rsidRPr="009864AA">
              <w:rPr>
                <w:sz w:val="22"/>
                <w:szCs w:val="22"/>
              </w:rPr>
              <w:t>70</w:t>
            </w:r>
          </w:p>
        </w:tc>
        <w:tc>
          <w:tcPr>
            <w:tcW w:w="1843" w:type="dxa"/>
          </w:tcPr>
          <w:p w14:paraId="1E0CC88D" w14:textId="7386A7FF" w:rsidR="00427747" w:rsidRPr="009864AA" w:rsidRDefault="00427747" w:rsidP="00427747">
            <w:pPr>
              <w:spacing w:line="276" w:lineRule="auto"/>
              <w:jc w:val="center"/>
              <w:rPr>
                <w:b/>
                <w:sz w:val="22"/>
                <w:szCs w:val="22"/>
              </w:rPr>
            </w:pPr>
            <w:r w:rsidRPr="009864AA">
              <w:rPr>
                <w:rFonts w:cs="Arial"/>
                <w:b/>
                <w:sz w:val="20"/>
                <w:szCs w:val="20"/>
              </w:rPr>
              <w:t>70</w:t>
            </w:r>
          </w:p>
        </w:tc>
      </w:tr>
      <w:tr w:rsidR="009864AA" w:rsidRPr="009864AA" w14:paraId="59CA9D1B" w14:textId="77777777" w:rsidTr="00F021F5">
        <w:tc>
          <w:tcPr>
            <w:tcW w:w="709" w:type="dxa"/>
            <w:shd w:val="clear" w:color="auto" w:fill="E5DFEC"/>
          </w:tcPr>
          <w:p w14:paraId="3BB49B0A" w14:textId="77777777" w:rsidR="00427747" w:rsidRPr="009864AA" w:rsidRDefault="00427747" w:rsidP="00427747">
            <w:pPr>
              <w:spacing w:line="276" w:lineRule="auto"/>
              <w:jc w:val="center"/>
              <w:rPr>
                <w:sz w:val="22"/>
                <w:szCs w:val="22"/>
              </w:rPr>
            </w:pPr>
            <w:r w:rsidRPr="009864AA">
              <w:rPr>
                <w:sz w:val="22"/>
                <w:szCs w:val="22"/>
              </w:rPr>
              <w:t>10.</w:t>
            </w:r>
          </w:p>
        </w:tc>
        <w:tc>
          <w:tcPr>
            <w:tcW w:w="2977" w:type="dxa"/>
          </w:tcPr>
          <w:p w14:paraId="1AAC91B2" w14:textId="167ECC1E" w:rsidR="00427747" w:rsidRPr="009864AA" w:rsidRDefault="00427747" w:rsidP="00427747">
            <w:pPr>
              <w:spacing w:line="276" w:lineRule="auto"/>
              <w:rPr>
                <w:sz w:val="22"/>
                <w:szCs w:val="22"/>
              </w:rPr>
            </w:pPr>
            <w:r w:rsidRPr="009864AA">
              <w:rPr>
                <w:rFonts w:cs="Arial"/>
                <w:sz w:val="20"/>
                <w:szCs w:val="20"/>
              </w:rPr>
              <w:t xml:space="preserve">Nogomet 5., 6. i 7. r. </w:t>
            </w:r>
          </w:p>
        </w:tc>
        <w:tc>
          <w:tcPr>
            <w:tcW w:w="992" w:type="dxa"/>
          </w:tcPr>
          <w:p w14:paraId="695E22F1" w14:textId="7E97EB9D" w:rsidR="00427747" w:rsidRPr="009864AA" w:rsidRDefault="00427747" w:rsidP="00427747">
            <w:pPr>
              <w:spacing w:line="276" w:lineRule="auto"/>
              <w:jc w:val="center"/>
              <w:rPr>
                <w:sz w:val="22"/>
                <w:szCs w:val="22"/>
              </w:rPr>
            </w:pPr>
            <w:r w:rsidRPr="009864AA">
              <w:rPr>
                <w:rFonts w:cs="Arial"/>
                <w:sz w:val="20"/>
                <w:szCs w:val="20"/>
              </w:rPr>
              <w:t>16</w:t>
            </w:r>
          </w:p>
        </w:tc>
        <w:tc>
          <w:tcPr>
            <w:tcW w:w="851" w:type="dxa"/>
          </w:tcPr>
          <w:p w14:paraId="5B6F6A1D" w14:textId="77777777" w:rsidR="00427747" w:rsidRPr="009864AA" w:rsidRDefault="00427747" w:rsidP="00427747">
            <w:pPr>
              <w:spacing w:line="276" w:lineRule="auto"/>
              <w:jc w:val="center"/>
              <w:rPr>
                <w:sz w:val="22"/>
                <w:szCs w:val="22"/>
              </w:rPr>
            </w:pPr>
            <w:r w:rsidRPr="009864AA">
              <w:rPr>
                <w:sz w:val="22"/>
                <w:szCs w:val="22"/>
              </w:rPr>
              <w:t>1</w:t>
            </w:r>
          </w:p>
        </w:tc>
        <w:tc>
          <w:tcPr>
            <w:tcW w:w="992" w:type="dxa"/>
          </w:tcPr>
          <w:p w14:paraId="5C46D052" w14:textId="77777777" w:rsidR="00427747" w:rsidRPr="009864AA" w:rsidRDefault="00427747" w:rsidP="00427747">
            <w:pPr>
              <w:spacing w:line="276" w:lineRule="auto"/>
              <w:jc w:val="center"/>
              <w:rPr>
                <w:sz w:val="22"/>
                <w:szCs w:val="22"/>
              </w:rPr>
            </w:pPr>
            <w:r w:rsidRPr="009864AA">
              <w:rPr>
                <w:sz w:val="22"/>
                <w:szCs w:val="22"/>
              </w:rPr>
              <w:t>1</w:t>
            </w:r>
          </w:p>
        </w:tc>
        <w:tc>
          <w:tcPr>
            <w:tcW w:w="1134" w:type="dxa"/>
          </w:tcPr>
          <w:p w14:paraId="23B2C84F" w14:textId="77777777" w:rsidR="00427747" w:rsidRPr="009864AA" w:rsidRDefault="00427747" w:rsidP="00427747">
            <w:pPr>
              <w:spacing w:line="276" w:lineRule="auto"/>
              <w:jc w:val="center"/>
              <w:rPr>
                <w:sz w:val="22"/>
                <w:szCs w:val="22"/>
              </w:rPr>
            </w:pPr>
            <w:r w:rsidRPr="009864AA">
              <w:rPr>
                <w:sz w:val="22"/>
                <w:szCs w:val="22"/>
              </w:rPr>
              <w:t>35</w:t>
            </w:r>
          </w:p>
        </w:tc>
        <w:tc>
          <w:tcPr>
            <w:tcW w:w="1843" w:type="dxa"/>
          </w:tcPr>
          <w:p w14:paraId="1CBB5578" w14:textId="420A48A1" w:rsidR="00427747" w:rsidRPr="009864AA" w:rsidRDefault="0059619F" w:rsidP="00427747">
            <w:pPr>
              <w:spacing w:line="276" w:lineRule="auto"/>
              <w:jc w:val="center"/>
              <w:rPr>
                <w:b/>
                <w:sz w:val="22"/>
                <w:szCs w:val="22"/>
              </w:rPr>
            </w:pPr>
            <w:r w:rsidRPr="009864AA">
              <w:rPr>
                <w:rFonts w:cs="Arial"/>
                <w:b/>
                <w:sz w:val="20"/>
                <w:szCs w:val="20"/>
              </w:rPr>
              <w:t>35</w:t>
            </w:r>
          </w:p>
        </w:tc>
      </w:tr>
      <w:tr w:rsidR="009864AA" w:rsidRPr="009864AA" w14:paraId="2367A071" w14:textId="77777777" w:rsidTr="00F021F5">
        <w:tc>
          <w:tcPr>
            <w:tcW w:w="709" w:type="dxa"/>
            <w:shd w:val="clear" w:color="auto" w:fill="E5DFEC"/>
          </w:tcPr>
          <w:p w14:paraId="4CF9FDB5" w14:textId="77777777" w:rsidR="00427747" w:rsidRPr="009864AA" w:rsidRDefault="00427747" w:rsidP="00427747">
            <w:pPr>
              <w:spacing w:line="276" w:lineRule="auto"/>
              <w:jc w:val="center"/>
              <w:rPr>
                <w:sz w:val="22"/>
                <w:szCs w:val="22"/>
              </w:rPr>
            </w:pPr>
            <w:r w:rsidRPr="009864AA">
              <w:rPr>
                <w:sz w:val="22"/>
                <w:szCs w:val="22"/>
              </w:rPr>
              <w:t>11.</w:t>
            </w:r>
          </w:p>
        </w:tc>
        <w:tc>
          <w:tcPr>
            <w:tcW w:w="2977" w:type="dxa"/>
          </w:tcPr>
          <w:p w14:paraId="2D86EDFC" w14:textId="19694F80" w:rsidR="00427747" w:rsidRPr="009864AA" w:rsidRDefault="00427747" w:rsidP="00427747">
            <w:pPr>
              <w:spacing w:line="276" w:lineRule="auto"/>
              <w:rPr>
                <w:sz w:val="22"/>
                <w:szCs w:val="22"/>
              </w:rPr>
            </w:pPr>
            <w:r w:rsidRPr="009864AA">
              <w:rPr>
                <w:rFonts w:cs="Arial"/>
                <w:sz w:val="20"/>
                <w:szCs w:val="20"/>
              </w:rPr>
              <w:t xml:space="preserve">Mladi Englezi  - 3.r. </w:t>
            </w:r>
          </w:p>
        </w:tc>
        <w:tc>
          <w:tcPr>
            <w:tcW w:w="992" w:type="dxa"/>
          </w:tcPr>
          <w:p w14:paraId="2C649F3C" w14:textId="2536D3F5" w:rsidR="00427747" w:rsidRPr="009864AA" w:rsidRDefault="00427747" w:rsidP="00427747">
            <w:pPr>
              <w:spacing w:line="276" w:lineRule="auto"/>
              <w:jc w:val="center"/>
              <w:rPr>
                <w:sz w:val="22"/>
                <w:szCs w:val="22"/>
              </w:rPr>
            </w:pPr>
            <w:r w:rsidRPr="009864AA">
              <w:rPr>
                <w:rFonts w:cs="Arial"/>
                <w:sz w:val="20"/>
                <w:szCs w:val="20"/>
              </w:rPr>
              <w:t>11</w:t>
            </w:r>
          </w:p>
        </w:tc>
        <w:tc>
          <w:tcPr>
            <w:tcW w:w="851" w:type="dxa"/>
          </w:tcPr>
          <w:p w14:paraId="2B3D8D9A" w14:textId="77777777" w:rsidR="00427747" w:rsidRPr="009864AA" w:rsidRDefault="00427747" w:rsidP="00427747">
            <w:pPr>
              <w:spacing w:line="276" w:lineRule="auto"/>
              <w:jc w:val="center"/>
              <w:rPr>
                <w:sz w:val="22"/>
                <w:szCs w:val="22"/>
              </w:rPr>
            </w:pPr>
            <w:r w:rsidRPr="009864AA">
              <w:rPr>
                <w:sz w:val="22"/>
                <w:szCs w:val="22"/>
              </w:rPr>
              <w:t>1</w:t>
            </w:r>
          </w:p>
        </w:tc>
        <w:tc>
          <w:tcPr>
            <w:tcW w:w="992" w:type="dxa"/>
          </w:tcPr>
          <w:p w14:paraId="736E0763" w14:textId="77777777" w:rsidR="00427747" w:rsidRPr="009864AA" w:rsidRDefault="00427747" w:rsidP="00427747">
            <w:pPr>
              <w:spacing w:line="276" w:lineRule="auto"/>
              <w:jc w:val="center"/>
              <w:rPr>
                <w:sz w:val="22"/>
                <w:szCs w:val="22"/>
              </w:rPr>
            </w:pPr>
            <w:r w:rsidRPr="009864AA">
              <w:rPr>
                <w:sz w:val="22"/>
                <w:szCs w:val="22"/>
              </w:rPr>
              <w:t>1</w:t>
            </w:r>
          </w:p>
        </w:tc>
        <w:tc>
          <w:tcPr>
            <w:tcW w:w="1134" w:type="dxa"/>
          </w:tcPr>
          <w:p w14:paraId="5F1E54E1" w14:textId="77777777" w:rsidR="00427747" w:rsidRPr="009864AA" w:rsidRDefault="00427747" w:rsidP="00427747">
            <w:pPr>
              <w:spacing w:line="276" w:lineRule="auto"/>
              <w:jc w:val="center"/>
              <w:rPr>
                <w:sz w:val="22"/>
                <w:szCs w:val="22"/>
              </w:rPr>
            </w:pPr>
            <w:r w:rsidRPr="009864AA">
              <w:rPr>
                <w:sz w:val="22"/>
                <w:szCs w:val="22"/>
              </w:rPr>
              <w:t>35</w:t>
            </w:r>
          </w:p>
        </w:tc>
        <w:tc>
          <w:tcPr>
            <w:tcW w:w="1843" w:type="dxa"/>
          </w:tcPr>
          <w:p w14:paraId="29AB1594" w14:textId="49F0138B" w:rsidR="00427747" w:rsidRPr="009864AA" w:rsidRDefault="00427747" w:rsidP="00427747">
            <w:pPr>
              <w:spacing w:line="276" w:lineRule="auto"/>
              <w:jc w:val="center"/>
              <w:rPr>
                <w:b/>
                <w:sz w:val="22"/>
                <w:szCs w:val="22"/>
              </w:rPr>
            </w:pPr>
            <w:r w:rsidRPr="009864AA">
              <w:rPr>
                <w:rFonts w:cs="Arial"/>
                <w:b/>
                <w:sz w:val="20"/>
                <w:szCs w:val="20"/>
              </w:rPr>
              <w:t>35</w:t>
            </w:r>
          </w:p>
        </w:tc>
      </w:tr>
      <w:tr w:rsidR="009864AA" w:rsidRPr="009864AA" w14:paraId="2BD3BDF1" w14:textId="77777777" w:rsidTr="00F021F5">
        <w:tc>
          <w:tcPr>
            <w:tcW w:w="709" w:type="dxa"/>
            <w:shd w:val="clear" w:color="auto" w:fill="E5DFEC"/>
          </w:tcPr>
          <w:p w14:paraId="5982C213" w14:textId="77777777" w:rsidR="00427747" w:rsidRPr="009864AA" w:rsidRDefault="00427747" w:rsidP="00427747">
            <w:pPr>
              <w:spacing w:line="276" w:lineRule="auto"/>
              <w:jc w:val="center"/>
              <w:rPr>
                <w:sz w:val="22"/>
                <w:szCs w:val="22"/>
              </w:rPr>
            </w:pPr>
            <w:r w:rsidRPr="009864AA">
              <w:rPr>
                <w:sz w:val="22"/>
                <w:szCs w:val="22"/>
              </w:rPr>
              <w:t>12.</w:t>
            </w:r>
          </w:p>
        </w:tc>
        <w:tc>
          <w:tcPr>
            <w:tcW w:w="2977" w:type="dxa"/>
          </w:tcPr>
          <w:p w14:paraId="085C477F" w14:textId="781BA89B" w:rsidR="00427747" w:rsidRPr="009864AA" w:rsidRDefault="00427747" w:rsidP="00427747">
            <w:pPr>
              <w:spacing w:line="276" w:lineRule="auto"/>
              <w:rPr>
                <w:sz w:val="22"/>
                <w:szCs w:val="22"/>
              </w:rPr>
            </w:pPr>
            <w:r w:rsidRPr="009864AA">
              <w:rPr>
                <w:rFonts w:cs="Arial"/>
                <w:sz w:val="20"/>
                <w:szCs w:val="20"/>
              </w:rPr>
              <w:t>Eko  grupa, 7. r.</w:t>
            </w:r>
          </w:p>
        </w:tc>
        <w:tc>
          <w:tcPr>
            <w:tcW w:w="992" w:type="dxa"/>
          </w:tcPr>
          <w:p w14:paraId="572F7886" w14:textId="436E2376" w:rsidR="00427747" w:rsidRPr="009864AA" w:rsidRDefault="00427747" w:rsidP="00427747">
            <w:pPr>
              <w:spacing w:line="276" w:lineRule="auto"/>
              <w:jc w:val="center"/>
              <w:rPr>
                <w:sz w:val="22"/>
                <w:szCs w:val="22"/>
              </w:rPr>
            </w:pPr>
            <w:r w:rsidRPr="009864AA">
              <w:rPr>
                <w:rFonts w:cs="Arial"/>
                <w:sz w:val="20"/>
                <w:szCs w:val="20"/>
              </w:rPr>
              <w:t>10</w:t>
            </w:r>
          </w:p>
        </w:tc>
        <w:tc>
          <w:tcPr>
            <w:tcW w:w="851" w:type="dxa"/>
          </w:tcPr>
          <w:p w14:paraId="532F9F05" w14:textId="77777777" w:rsidR="00427747" w:rsidRPr="009864AA" w:rsidRDefault="00427747" w:rsidP="00427747">
            <w:pPr>
              <w:spacing w:line="276" w:lineRule="auto"/>
              <w:jc w:val="center"/>
              <w:rPr>
                <w:sz w:val="22"/>
                <w:szCs w:val="22"/>
              </w:rPr>
            </w:pPr>
            <w:r w:rsidRPr="009864AA">
              <w:rPr>
                <w:sz w:val="22"/>
                <w:szCs w:val="22"/>
              </w:rPr>
              <w:t>1</w:t>
            </w:r>
          </w:p>
        </w:tc>
        <w:tc>
          <w:tcPr>
            <w:tcW w:w="992" w:type="dxa"/>
          </w:tcPr>
          <w:p w14:paraId="64F463B2" w14:textId="77777777" w:rsidR="00427747" w:rsidRPr="009864AA" w:rsidRDefault="00427747" w:rsidP="00427747">
            <w:pPr>
              <w:spacing w:line="276" w:lineRule="auto"/>
              <w:jc w:val="center"/>
              <w:rPr>
                <w:sz w:val="22"/>
                <w:szCs w:val="22"/>
              </w:rPr>
            </w:pPr>
            <w:r w:rsidRPr="009864AA">
              <w:rPr>
                <w:sz w:val="22"/>
                <w:szCs w:val="22"/>
              </w:rPr>
              <w:t>1</w:t>
            </w:r>
          </w:p>
        </w:tc>
        <w:tc>
          <w:tcPr>
            <w:tcW w:w="1134" w:type="dxa"/>
          </w:tcPr>
          <w:p w14:paraId="0EA19E8D" w14:textId="2CC77806" w:rsidR="00427747" w:rsidRPr="009864AA" w:rsidRDefault="001F4F16" w:rsidP="00427747">
            <w:pPr>
              <w:spacing w:line="276" w:lineRule="auto"/>
              <w:jc w:val="center"/>
              <w:rPr>
                <w:sz w:val="22"/>
                <w:szCs w:val="22"/>
              </w:rPr>
            </w:pPr>
            <w:r w:rsidRPr="009864AA">
              <w:rPr>
                <w:sz w:val="22"/>
                <w:szCs w:val="22"/>
              </w:rPr>
              <w:t>35</w:t>
            </w:r>
          </w:p>
        </w:tc>
        <w:tc>
          <w:tcPr>
            <w:tcW w:w="1843" w:type="dxa"/>
          </w:tcPr>
          <w:p w14:paraId="694C3680" w14:textId="1C477020" w:rsidR="00427747" w:rsidRPr="009864AA" w:rsidRDefault="001F4F16" w:rsidP="00427747">
            <w:pPr>
              <w:spacing w:line="276" w:lineRule="auto"/>
              <w:jc w:val="center"/>
              <w:rPr>
                <w:b/>
                <w:sz w:val="22"/>
                <w:szCs w:val="22"/>
              </w:rPr>
            </w:pPr>
            <w:r w:rsidRPr="009864AA">
              <w:rPr>
                <w:rFonts w:cs="Arial"/>
                <w:b/>
                <w:sz w:val="20"/>
                <w:szCs w:val="20"/>
              </w:rPr>
              <w:t>35</w:t>
            </w:r>
          </w:p>
        </w:tc>
      </w:tr>
      <w:tr w:rsidR="009864AA" w:rsidRPr="009864AA" w14:paraId="70AE62D2" w14:textId="77777777" w:rsidTr="00F021F5">
        <w:tc>
          <w:tcPr>
            <w:tcW w:w="709" w:type="dxa"/>
            <w:shd w:val="clear" w:color="auto" w:fill="E5DFEC"/>
          </w:tcPr>
          <w:p w14:paraId="752AA089" w14:textId="77777777" w:rsidR="00427747" w:rsidRPr="009864AA" w:rsidRDefault="00427747" w:rsidP="00427747">
            <w:pPr>
              <w:spacing w:line="276" w:lineRule="auto"/>
              <w:jc w:val="center"/>
              <w:rPr>
                <w:sz w:val="22"/>
                <w:szCs w:val="22"/>
              </w:rPr>
            </w:pPr>
            <w:r w:rsidRPr="009864AA">
              <w:rPr>
                <w:sz w:val="22"/>
                <w:szCs w:val="22"/>
              </w:rPr>
              <w:t>13.</w:t>
            </w:r>
          </w:p>
        </w:tc>
        <w:tc>
          <w:tcPr>
            <w:tcW w:w="2977" w:type="dxa"/>
          </w:tcPr>
          <w:p w14:paraId="7F5DADBD" w14:textId="58202A9C" w:rsidR="00427747" w:rsidRPr="009864AA" w:rsidRDefault="00427747" w:rsidP="00427747">
            <w:pPr>
              <w:spacing w:line="276" w:lineRule="auto"/>
              <w:rPr>
                <w:sz w:val="22"/>
                <w:szCs w:val="22"/>
              </w:rPr>
            </w:pPr>
            <w:r w:rsidRPr="009864AA">
              <w:rPr>
                <w:rFonts w:cs="Arial"/>
                <w:sz w:val="20"/>
                <w:szCs w:val="20"/>
              </w:rPr>
              <w:t>Robotika, 6. r.</w:t>
            </w:r>
          </w:p>
        </w:tc>
        <w:tc>
          <w:tcPr>
            <w:tcW w:w="992" w:type="dxa"/>
          </w:tcPr>
          <w:p w14:paraId="47DF232C" w14:textId="73534E50" w:rsidR="00427747" w:rsidRPr="009864AA" w:rsidRDefault="00427747" w:rsidP="00427747">
            <w:pPr>
              <w:spacing w:line="276" w:lineRule="auto"/>
              <w:jc w:val="center"/>
              <w:rPr>
                <w:sz w:val="22"/>
                <w:szCs w:val="22"/>
              </w:rPr>
            </w:pPr>
            <w:r w:rsidRPr="009864AA">
              <w:rPr>
                <w:rFonts w:cs="Arial"/>
                <w:sz w:val="20"/>
                <w:szCs w:val="20"/>
              </w:rPr>
              <w:t>2</w:t>
            </w:r>
          </w:p>
        </w:tc>
        <w:tc>
          <w:tcPr>
            <w:tcW w:w="851" w:type="dxa"/>
          </w:tcPr>
          <w:p w14:paraId="56551E08" w14:textId="77777777" w:rsidR="00427747" w:rsidRPr="009864AA" w:rsidRDefault="00427747" w:rsidP="00427747">
            <w:pPr>
              <w:spacing w:line="276" w:lineRule="auto"/>
              <w:jc w:val="center"/>
              <w:rPr>
                <w:sz w:val="22"/>
                <w:szCs w:val="22"/>
              </w:rPr>
            </w:pPr>
            <w:r w:rsidRPr="009864AA">
              <w:rPr>
                <w:sz w:val="22"/>
                <w:szCs w:val="22"/>
              </w:rPr>
              <w:t>1</w:t>
            </w:r>
          </w:p>
        </w:tc>
        <w:tc>
          <w:tcPr>
            <w:tcW w:w="992" w:type="dxa"/>
          </w:tcPr>
          <w:p w14:paraId="1A6E0AF3" w14:textId="77777777" w:rsidR="00427747" w:rsidRPr="009864AA" w:rsidRDefault="00427747" w:rsidP="00427747">
            <w:pPr>
              <w:spacing w:line="276" w:lineRule="auto"/>
              <w:jc w:val="center"/>
              <w:rPr>
                <w:sz w:val="22"/>
                <w:szCs w:val="22"/>
              </w:rPr>
            </w:pPr>
            <w:r w:rsidRPr="009864AA">
              <w:rPr>
                <w:sz w:val="22"/>
                <w:szCs w:val="22"/>
              </w:rPr>
              <w:t>0,5</w:t>
            </w:r>
          </w:p>
        </w:tc>
        <w:tc>
          <w:tcPr>
            <w:tcW w:w="1134" w:type="dxa"/>
          </w:tcPr>
          <w:p w14:paraId="0AA6D14A" w14:textId="77777777" w:rsidR="00427747" w:rsidRPr="009864AA" w:rsidRDefault="00427747" w:rsidP="00427747">
            <w:pPr>
              <w:spacing w:line="276" w:lineRule="auto"/>
              <w:jc w:val="center"/>
              <w:rPr>
                <w:sz w:val="22"/>
                <w:szCs w:val="22"/>
              </w:rPr>
            </w:pPr>
            <w:r w:rsidRPr="009864AA">
              <w:rPr>
                <w:sz w:val="22"/>
                <w:szCs w:val="22"/>
              </w:rPr>
              <w:t>18</w:t>
            </w:r>
          </w:p>
        </w:tc>
        <w:tc>
          <w:tcPr>
            <w:tcW w:w="1843" w:type="dxa"/>
          </w:tcPr>
          <w:p w14:paraId="3CB7C286" w14:textId="1AD09082" w:rsidR="00427747" w:rsidRPr="009864AA" w:rsidRDefault="001F4F16" w:rsidP="00427747">
            <w:pPr>
              <w:spacing w:line="276" w:lineRule="auto"/>
              <w:jc w:val="center"/>
              <w:rPr>
                <w:b/>
                <w:sz w:val="22"/>
                <w:szCs w:val="22"/>
              </w:rPr>
            </w:pPr>
            <w:r w:rsidRPr="009864AA">
              <w:rPr>
                <w:rFonts w:cs="Arial"/>
                <w:b/>
                <w:sz w:val="20"/>
                <w:szCs w:val="20"/>
              </w:rPr>
              <w:t>18</w:t>
            </w:r>
          </w:p>
        </w:tc>
      </w:tr>
      <w:tr w:rsidR="009864AA" w:rsidRPr="009864AA" w14:paraId="5669AC8A" w14:textId="77777777" w:rsidTr="00F021F5">
        <w:tc>
          <w:tcPr>
            <w:tcW w:w="709" w:type="dxa"/>
            <w:shd w:val="clear" w:color="auto" w:fill="E5DFEC"/>
          </w:tcPr>
          <w:p w14:paraId="6D1211D1" w14:textId="77777777" w:rsidR="00427747" w:rsidRPr="009864AA" w:rsidRDefault="00427747" w:rsidP="00427747">
            <w:pPr>
              <w:spacing w:line="276" w:lineRule="auto"/>
              <w:jc w:val="center"/>
              <w:rPr>
                <w:sz w:val="22"/>
                <w:szCs w:val="22"/>
              </w:rPr>
            </w:pPr>
            <w:r w:rsidRPr="009864AA">
              <w:rPr>
                <w:sz w:val="22"/>
                <w:szCs w:val="22"/>
              </w:rPr>
              <w:t>14.</w:t>
            </w:r>
          </w:p>
        </w:tc>
        <w:tc>
          <w:tcPr>
            <w:tcW w:w="2977" w:type="dxa"/>
          </w:tcPr>
          <w:p w14:paraId="69425EC2" w14:textId="650F7684" w:rsidR="00427747" w:rsidRPr="009864AA" w:rsidRDefault="00427747" w:rsidP="00427747">
            <w:pPr>
              <w:spacing w:line="276" w:lineRule="auto"/>
              <w:rPr>
                <w:sz w:val="22"/>
                <w:szCs w:val="22"/>
              </w:rPr>
            </w:pPr>
            <w:r w:rsidRPr="009864AA">
              <w:rPr>
                <w:rFonts w:cs="Arial"/>
                <w:sz w:val="20"/>
                <w:szCs w:val="20"/>
              </w:rPr>
              <w:t xml:space="preserve">Likovna Grupa 6. i 7. r. </w:t>
            </w:r>
          </w:p>
        </w:tc>
        <w:tc>
          <w:tcPr>
            <w:tcW w:w="992" w:type="dxa"/>
          </w:tcPr>
          <w:p w14:paraId="323A1E9B" w14:textId="5DF05B35" w:rsidR="00427747" w:rsidRPr="009864AA" w:rsidRDefault="00427747" w:rsidP="00427747">
            <w:pPr>
              <w:spacing w:line="276" w:lineRule="auto"/>
              <w:jc w:val="center"/>
              <w:rPr>
                <w:sz w:val="22"/>
                <w:szCs w:val="22"/>
              </w:rPr>
            </w:pPr>
            <w:r w:rsidRPr="009864AA">
              <w:rPr>
                <w:rFonts w:cs="Arial"/>
                <w:sz w:val="20"/>
                <w:szCs w:val="20"/>
              </w:rPr>
              <w:t>5</w:t>
            </w:r>
          </w:p>
        </w:tc>
        <w:tc>
          <w:tcPr>
            <w:tcW w:w="851" w:type="dxa"/>
          </w:tcPr>
          <w:p w14:paraId="7AB4E9E3" w14:textId="77777777" w:rsidR="00427747" w:rsidRPr="009864AA" w:rsidRDefault="00427747" w:rsidP="00427747">
            <w:pPr>
              <w:spacing w:line="276" w:lineRule="auto"/>
              <w:jc w:val="center"/>
              <w:rPr>
                <w:sz w:val="22"/>
                <w:szCs w:val="22"/>
              </w:rPr>
            </w:pPr>
            <w:r w:rsidRPr="009864AA">
              <w:rPr>
                <w:sz w:val="22"/>
                <w:szCs w:val="22"/>
              </w:rPr>
              <w:t>1</w:t>
            </w:r>
          </w:p>
        </w:tc>
        <w:tc>
          <w:tcPr>
            <w:tcW w:w="992" w:type="dxa"/>
          </w:tcPr>
          <w:p w14:paraId="097D918B" w14:textId="77777777" w:rsidR="00427747" w:rsidRPr="009864AA" w:rsidRDefault="00427747" w:rsidP="00427747">
            <w:pPr>
              <w:spacing w:line="276" w:lineRule="auto"/>
              <w:jc w:val="center"/>
              <w:rPr>
                <w:sz w:val="22"/>
                <w:szCs w:val="22"/>
              </w:rPr>
            </w:pPr>
            <w:r w:rsidRPr="009864AA">
              <w:rPr>
                <w:sz w:val="22"/>
                <w:szCs w:val="22"/>
              </w:rPr>
              <w:t>1</w:t>
            </w:r>
          </w:p>
        </w:tc>
        <w:tc>
          <w:tcPr>
            <w:tcW w:w="1134" w:type="dxa"/>
          </w:tcPr>
          <w:p w14:paraId="31454083" w14:textId="77777777" w:rsidR="00427747" w:rsidRPr="009864AA" w:rsidRDefault="00427747" w:rsidP="00427747">
            <w:pPr>
              <w:spacing w:line="276" w:lineRule="auto"/>
              <w:jc w:val="center"/>
              <w:rPr>
                <w:sz w:val="22"/>
                <w:szCs w:val="22"/>
              </w:rPr>
            </w:pPr>
            <w:r w:rsidRPr="009864AA">
              <w:rPr>
                <w:sz w:val="22"/>
                <w:szCs w:val="22"/>
              </w:rPr>
              <w:t>35</w:t>
            </w:r>
          </w:p>
        </w:tc>
        <w:tc>
          <w:tcPr>
            <w:tcW w:w="1843" w:type="dxa"/>
          </w:tcPr>
          <w:p w14:paraId="48C8B236" w14:textId="60EBEF8C" w:rsidR="00427747" w:rsidRPr="009864AA" w:rsidRDefault="001F4F16" w:rsidP="00427747">
            <w:pPr>
              <w:spacing w:line="276" w:lineRule="auto"/>
              <w:jc w:val="center"/>
              <w:rPr>
                <w:b/>
                <w:sz w:val="22"/>
                <w:szCs w:val="22"/>
              </w:rPr>
            </w:pPr>
            <w:r w:rsidRPr="009864AA">
              <w:rPr>
                <w:rFonts w:cs="Arial"/>
                <w:b/>
                <w:sz w:val="20"/>
                <w:szCs w:val="20"/>
              </w:rPr>
              <w:t>35</w:t>
            </w:r>
          </w:p>
        </w:tc>
      </w:tr>
      <w:tr w:rsidR="009864AA" w:rsidRPr="009864AA" w14:paraId="4B09EAE9" w14:textId="77777777" w:rsidTr="00F021F5">
        <w:tc>
          <w:tcPr>
            <w:tcW w:w="709" w:type="dxa"/>
            <w:shd w:val="clear" w:color="auto" w:fill="E5DFEC"/>
          </w:tcPr>
          <w:p w14:paraId="2F0D0BB1" w14:textId="77777777" w:rsidR="00427747" w:rsidRPr="009864AA" w:rsidRDefault="00427747" w:rsidP="00427747">
            <w:pPr>
              <w:spacing w:line="276" w:lineRule="auto"/>
              <w:jc w:val="center"/>
              <w:rPr>
                <w:sz w:val="22"/>
                <w:szCs w:val="22"/>
              </w:rPr>
            </w:pPr>
            <w:r w:rsidRPr="009864AA">
              <w:rPr>
                <w:sz w:val="22"/>
                <w:szCs w:val="22"/>
              </w:rPr>
              <w:t>15.</w:t>
            </w:r>
          </w:p>
        </w:tc>
        <w:tc>
          <w:tcPr>
            <w:tcW w:w="2977" w:type="dxa"/>
          </w:tcPr>
          <w:p w14:paraId="22864BCF" w14:textId="1D42899C" w:rsidR="00427747" w:rsidRPr="009864AA" w:rsidRDefault="00427747" w:rsidP="00427747">
            <w:pPr>
              <w:spacing w:line="276" w:lineRule="auto"/>
              <w:rPr>
                <w:sz w:val="22"/>
                <w:szCs w:val="22"/>
              </w:rPr>
            </w:pPr>
            <w:r w:rsidRPr="009864AA">
              <w:rPr>
                <w:rFonts w:cs="Arial"/>
                <w:sz w:val="20"/>
                <w:szCs w:val="20"/>
              </w:rPr>
              <w:t xml:space="preserve">Sigurno u prometu – 4. i  5.r. </w:t>
            </w:r>
          </w:p>
        </w:tc>
        <w:tc>
          <w:tcPr>
            <w:tcW w:w="992" w:type="dxa"/>
          </w:tcPr>
          <w:p w14:paraId="15171B1E" w14:textId="68E7DBBD" w:rsidR="00427747" w:rsidRPr="009864AA" w:rsidRDefault="00427747" w:rsidP="00427747">
            <w:pPr>
              <w:spacing w:line="276" w:lineRule="auto"/>
              <w:jc w:val="center"/>
              <w:rPr>
                <w:sz w:val="22"/>
                <w:szCs w:val="22"/>
              </w:rPr>
            </w:pPr>
            <w:r w:rsidRPr="009864AA">
              <w:rPr>
                <w:rFonts w:cs="Arial"/>
                <w:sz w:val="20"/>
                <w:szCs w:val="20"/>
              </w:rPr>
              <w:t>5</w:t>
            </w:r>
          </w:p>
        </w:tc>
        <w:tc>
          <w:tcPr>
            <w:tcW w:w="851" w:type="dxa"/>
          </w:tcPr>
          <w:p w14:paraId="32781C59" w14:textId="77777777" w:rsidR="00427747" w:rsidRPr="009864AA" w:rsidRDefault="00427747" w:rsidP="00427747">
            <w:pPr>
              <w:spacing w:line="276" w:lineRule="auto"/>
              <w:jc w:val="center"/>
              <w:rPr>
                <w:sz w:val="22"/>
                <w:szCs w:val="22"/>
              </w:rPr>
            </w:pPr>
            <w:r w:rsidRPr="009864AA">
              <w:rPr>
                <w:sz w:val="22"/>
                <w:szCs w:val="22"/>
              </w:rPr>
              <w:t>1</w:t>
            </w:r>
          </w:p>
        </w:tc>
        <w:tc>
          <w:tcPr>
            <w:tcW w:w="992" w:type="dxa"/>
          </w:tcPr>
          <w:p w14:paraId="44E462FD" w14:textId="77777777" w:rsidR="00427747" w:rsidRPr="009864AA" w:rsidRDefault="00427747" w:rsidP="00427747">
            <w:pPr>
              <w:spacing w:line="276" w:lineRule="auto"/>
              <w:jc w:val="center"/>
              <w:rPr>
                <w:sz w:val="22"/>
                <w:szCs w:val="22"/>
              </w:rPr>
            </w:pPr>
            <w:r w:rsidRPr="009864AA">
              <w:rPr>
                <w:sz w:val="22"/>
                <w:szCs w:val="22"/>
              </w:rPr>
              <w:t>0,5</w:t>
            </w:r>
          </w:p>
        </w:tc>
        <w:tc>
          <w:tcPr>
            <w:tcW w:w="1134" w:type="dxa"/>
          </w:tcPr>
          <w:p w14:paraId="08B669E4" w14:textId="77777777" w:rsidR="00427747" w:rsidRPr="009864AA" w:rsidRDefault="00427747" w:rsidP="00427747">
            <w:pPr>
              <w:spacing w:line="276" w:lineRule="auto"/>
              <w:jc w:val="center"/>
              <w:rPr>
                <w:sz w:val="22"/>
                <w:szCs w:val="22"/>
              </w:rPr>
            </w:pPr>
            <w:r w:rsidRPr="009864AA">
              <w:rPr>
                <w:sz w:val="22"/>
                <w:szCs w:val="22"/>
              </w:rPr>
              <w:t>18</w:t>
            </w:r>
          </w:p>
        </w:tc>
        <w:tc>
          <w:tcPr>
            <w:tcW w:w="1843" w:type="dxa"/>
          </w:tcPr>
          <w:p w14:paraId="59090B78" w14:textId="4574F585" w:rsidR="00427747" w:rsidRPr="009864AA" w:rsidRDefault="001F4F16" w:rsidP="00427747">
            <w:pPr>
              <w:spacing w:line="276" w:lineRule="auto"/>
              <w:jc w:val="center"/>
              <w:rPr>
                <w:b/>
                <w:bCs/>
                <w:sz w:val="22"/>
                <w:szCs w:val="22"/>
              </w:rPr>
            </w:pPr>
            <w:r w:rsidRPr="009864AA">
              <w:rPr>
                <w:rFonts w:cs="Arial"/>
                <w:b/>
                <w:bCs/>
                <w:sz w:val="20"/>
                <w:szCs w:val="20"/>
              </w:rPr>
              <w:t>18</w:t>
            </w:r>
          </w:p>
        </w:tc>
      </w:tr>
      <w:tr w:rsidR="009864AA" w:rsidRPr="009864AA" w14:paraId="42EE3174" w14:textId="77777777" w:rsidTr="00F021F5">
        <w:tc>
          <w:tcPr>
            <w:tcW w:w="709" w:type="dxa"/>
            <w:shd w:val="clear" w:color="auto" w:fill="E5DFEC"/>
          </w:tcPr>
          <w:p w14:paraId="5685D132" w14:textId="77777777" w:rsidR="00427747" w:rsidRPr="009864AA" w:rsidRDefault="00427747" w:rsidP="00427747">
            <w:pPr>
              <w:spacing w:line="276" w:lineRule="auto"/>
              <w:jc w:val="center"/>
              <w:rPr>
                <w:sz w:val="22"/>
                <w:szCs w:val="22"/>
              </w:rPr>
            </w:pPr>
            <w:r w:rsidRPr="009864AA">
              <w:rPr>
                <w:sz w:val="22"/>
                <w:szCs w:val="22"/>
              </w:rPr>
              <w:t>16.</w:t>
            </w:r>
          </w:p>
        </w:tc>
        <w:tc>
          <w:tcPr>
            <w:tcW w:w="2977" w:type="dxa"/>
          </w:tcPr>
          <w:p w14:paraId="66B76239" w14:textId="1CA5EF7B" w:rsidR="00427747" w:rsidRPr="009864AA" w:rsidRDefault="00427747" w:rsidP="00427747">
            <w:pPr>
              <w:spacing w:line="276" w:lineRule="auto"/>
              <w:rPr>
                <w:sz w:val="22"/>
                <w:szCs w:val="22"/>
              </w:rPr>
            </w:pPr>
            <w:r w:rsidRPr="009864AA">
              <w:rPr>
                <w:rFonts w:cs="Arial"/>
                <w:sz w:val="20"/>
                <w:szCs w:val="20"/>
              </w:rPr>
              <w:t xml:space="preserve">Volonteri </w:t>
            </w:r>
          </w:p>
        </w:tc>
        <w:tc>
          <w:tcPr>
            <w:tcW w:w="992" w:type="dxa"/>
          </w:tcPr>
          <w:p w14:paraId="2440169A" w14:textId="21E5D98C" w:rsidR="00427747" w:rsidRPr="009864AA" w:rsidRDefault="00427747" w:rsidP="00427747">
            <w:pPr>
              <w:spacing w:line="276" w:lineRule="auto"/>
              <w:jc w:val="center"/>
              <w:rPr>
                <w:sz w:val="22"/>
                <w:szCs w:val="22"/>
              </w:rPr>
            </w:pPr>
            <w:r w:rsidRPr="009864AA">
              <w:rPr>
                <w:rFonts w:cs="Arial"/>
                <w:sz w:val="20"/>
                <w:szCs w:val="20"/>
              </w:rPr>
              <w:t>4</w:t>
            </w:r>
          </w:p>
        </w:tc>
        <w:tc>
          <w:tcPr>
            <w:tcW w:w="851" w:type="dxa"/>
          </w:tcPr>
          <w:p w14:paraId="49AFC904" w14:textId="77777777" w:rsidR="00427747" w:rsidRPr="009864AA" w:rsidRDefault="00427747" w:rsidP="00427747">
            <w:pPr>
              <w:spacing w:line="276" w:lineRule="auto"/>
              <w:jc w:val="center"/>
              <w:rPr>
                <w:sz w:val="22"/>
                <w:szCs w:val="22"/>
              </w:rPr>
            </w:pPr>
            <w:r w:rsidRPr="009864AA">
              <w:rPr>
                <w:sz w:val="22"/>
                <w:szCs w:val="22"/>
              </w:rPr>
              <w:t>1</w:t>
            </w:r>
          </w:p>
        </w:tc>
        <w:tc>
          <w:tcPr>
            <w:tcW w:w="992" w:type="dxa"/>
          </w:tcPr>
          <w:p w14:paraId="77BF8BB2" w14:textId="77777777" w:rsidR="00427747" w:rsidRPr="009864AA" w:rsidRDefault="00427747" w:rsidP="00427747">
            <w:pPr>
              <w:spacing w:line="276" w:lineRule="auto"/>
              <w:jc w:val="center"/>
              <w:rPr>
                <w:sz w:val="22"/>
                <w:szCs w:val="22"/>
              </w:rPr>
            </w:pPr>
            <w:r w:rsidRPr="009864AA">
              <w:rPr>
                <w:sz w:val="22"/>
                <w:szCs w:val="22"/>
              </w:rPr>
              <w:t>1</w:t>
            </w:r>
          </w:p>
        </w:tc>
        <w:tc>
          <w:tcPr>
            <w:tcW w:w="1134" w:type="dxa"/>
          </w:tcPr>
          <w:p w14:paraId="0A5F256D" w14:textId="5651C36C" w:rsidR="00427747" w:rsidRPr="009864AA" w:rsidRDefault="00427747" w:rsidP="00427747">
            <w:pPr>
              <w:spacing w:line="276" w:lineRule="auto"/>
              <w:jc w:val="center"/>
              <w:rPr>
                <w:sz w:val="22"/>
                <w:szCs w:val="22"/>
              </w:rPr>
            </w:pPr>
          </w:p>
        </w:tc>
        <w:tc>
          <w:tcPr>
            <w:tcW w:w="1843" w:type="dxa"/>
          </w:tcPr>
          <w:p w14:paraId="7F2B8084" w14:textId="7B7F56C3" w:rsidR="00427747" w:rsidRPr="009864AA" w:rsidRDefault="00427747" w:rsidP="00427747">
            <w:pPr>
              <w:spacing w:line="276" w:lineRule="auto"/>
              <w:jc w:val="center"/>
              <w:rPr>
                <w:b/>
                <w:sz w:val="22"/>
                <w:szCs w:val="22"/>
              </w:rPr>
            </w:pPr>
            <w:r w:rsidRPr="009864AA">
              <w:rPr>
                <w:rFonts w:cs="Arial"/>
                <w:sz w:val="20"/>
                <w:szCs w:val="20"/>
              </w:rPr>
              <w:t>-</w:t>
            </w:r>
          </w:p>
        </w:tc>
      </w:tr>
      <w:tr w:rsidR="009864AA" w:rsidRPr="009864AA" w14:paraId="2238C1FC" w14:textId="77777777" w:rsidTr="00FC75CA">
        <w:tc>
          <w:tcPr>
            <w:tcW w:w="3686" w:type="dxa"/>
            <w:gridSpan w:val="2"/>
            <w:shd w:val="clear" w:color="auto" w:fill="FFFF00"/>
          </w:tcPr>
          <w:p w14:paraId="310CAD2F" w14:textId="77777777" w:rsidR="00427747" w:rsidRPr="009864AA" w:rsidRDefault="00427747" w:rsidP="00427747">
            <w:pPr>
              <w:spacing w:line="276" w:lineRule="auto"/>
              <w:jc w:val="center"/>
              <w:rPr>
                <w:sz w:val="22"/>
                <w:szCs w:val="22"/>
              </w:rPr>
            </w:pPr>
            <w:r w:rsidRPr="009864AA">
              <w:rPr>
                <w:sz w:val="22"/>
                <w:szCs w:val="22"/>
              </w:rPr>
              <w:t>Ukupno</w:t>
            </w:r>
          </w:p>
        </w:tc>
        <w:tc>
          <w:tcPr>
            <w:tcW w:w="992" w:type="dxa"/>
            <w:shd w:val="clear" w:color="auto" w:fill="FFFF00"/>
          </w:tcPr>
          <w:p w14:paraId="4E5CB1A0" w14:textId="2F2F8669" w:rsidR="00427747" w:rsidRPr="009864AA" w:rsidRDefault="00427747" w:rsidP="00427747">
            <w:pPr>
              <w:spacing w:line="276" w:lineRule="auto"/>
              <w:jc w:val="center"/>
              <w:rPr>
                <w:b/>
                <w:sz w:val="22"/>
                <w:szCs w:val="22"/>
              </w:rPr>
            </w:pPr>
            <w:r w:rsidRPr="009864AA">
              <w:rPr>
                <w:b/>
                <w:sz w:val="22"/>
                <w:szCs w:val="22"/>
              </w:rPr>
              <w:t>143</w:t>
            </w:r>
          </w:p>
        </w:tc>
        <w:tc>
          <w:tcPr>
            <w:tcW w:w="851" w:type="dxa"/>
            <w:shd w:val="clear" w:color="auto" w:fill="FFFF00"/>
          </w:tcPr>
          <w:p w14:paraId="551720E3" w14:textId="4DEB57FD" w:rsidR="00427747" w:rsidRPr="009864AA" w:rsidRDefault="00427747" w:rsidP="00427747">
            <w:pPr>
              <w:spacing w:line="276" w:lineRule="auto"/>
              <w:jc w:val="center"/>
              <w:rPr>
                <w:b/>
                <w:sz w:val="22"/>
                <w:szCs w:val="22"/>
              </w:rPr>
            </w:pPr>
            <w:r w:rsidRPr="009864AA">
              <w:rPr>
                <w:b/>
                <w:sz w:val="22"/>
                <w:szCs w:val="22"/>
              </w:rPr>
              <w:t>16</w:t>
            </w:r>
          </w:p>
        </w:tc>
        <w:tc>
          <w:tcPr>
            <w:tcW w:w="992" w:type="dxa"/>
            <w:shd w:val="clear" w:color="auto" w:fill="FFFF00"/>
          </w:tcPr>
          <w:p w14:paraId="73559587" w14:textId="77777777" w:rsidR="00427747" w:rsidRPr="009864AA" w:rsidRDefault="00427747" w:rsidP="00427747">
            <w:pPr>
              <w:spacing w:line="276" w:lineRule="auto"/>
              <w:jc w:val="center"/>
              <w:rPr>
                <w:b/>
                <w:sz w:val="22"/>
                <w:szCs w:val="22"/>
              </w:rPr>
            </w:pPr>
            <w:r w:rsidRPr="009864AA">
              <w:rPr>
                <w:b/>
                <w:sz w:val="22"/>
                <w:szCs w:val="22"/>
              </w:rPr>
              <w:t>15,5</w:t>
            </w:r>
          </w:p>
        </w:tc>
        <w:tc>
          <w:tcPr>
            <w:tcW w:w="1134" w:type="dxa"/>
            <w:shd w:val="clear" w:color="auto" w:fill="FFFF00"/>
          </w:tcPr>
          <w:p w14:paraId="35565FEB" w14:textId="1452B19D" w:rsidR="00427747" w:rsidRPr="009864AA" w:rsidRDefault="00427747" w:rsidP="00427747">
            <w:pPr>
              <w:spacing w:line="276" w:lineRule="auto"/>
              <w:jc w:val="center"/>
              <w:rPr>
                <w:b/>
                <w:sz w:val="22"/>
                <w:szCs w:val="22"/>
              </w:rPr>
            </w:pPr>
            <w:r w:rsidRPr="009864AA">
              <w:rPr>
                <w:b/>
                <w:sz w:val="22"/>
                <w:szCs w:val="22"/>
              </w:rPr>
              <w:t>5</w:t>
            </w:r>
            <w:r w:rsidR="001F4F16" w:rsidRPr="009864AA">
              <w:rPr>
                <w:b/>
                <w:sz w:val="22"/>
                <w:szCs w:val="22"/>
              </w:rPr>
              <w:t>09</w:t>
            </w:r>
          </w:p>
        </w:tc>
        <w:tc>
          <w:tcPr>
            <w:tcW w:w="1843" w:type="dxa"/>
            <w:shd w:val="clear" w:color="auto" w:fill="FFFF00"/>
          </w:tcPr>
          <w:p w14:paraId="4DAA8839" w14:textId="1253021C" w:rsidR="00427747" w:rsidRPr="009864AA" w:rsidRDefault="009864AA" w:rsidP="009864AA">
            <w:pPr>
              <w:spacing w:line="276" w:lineRule="auto"/>
              <w:jc w:val="center"/>
              <w:rPr>
                <w:b/>
                <w:sz w:val="22"/>
                <w:szCs w:val="22"/>
              </w:rPr>
            </w:pPr>
            <w:r w:rsidRPr="009864AA">
              <w:rPr>
                <w:b/>
                <w:sz w:val="22"/>
                <w:szCs w:val="22"/>
              </w:rPr>
              <w:t>514</w:t>
            </w:r>
          </w:p>
        </w:tc>
      </w:tr>
    </w:tbl>
    <w:p w14:paraId="2CBCC0F9" w14:textId="77777777" w:rsidR="00602CB1" w:rsidRDefault="00602CB1" w:rsidP="001377B5">
      <w:pPr>
        <w:pStyle w:val="Uvuenotijeloteksta"/>
        <w:spacing w:line="276" w:lineRule="auto"/>
        <w:ind w:left="0"/>
        <w:rPr>
          <w:b/>
          <w:bCs/>
          <w:sz w:val="22"/>
          <w:szCs w:val="22"/>
        </w:rPr>
      </w:pPr>
    </w:p>
    <w:p w14:paraId="2701E87C" w14:textId="77777777" w:rsidR="00602CB1" w:rsidRDefault="00602CB1" w:rsidP="001377B5">
      <w:pPr>
        <w:pStyle w:val="Uvuenotijeloteksta"/>
        <w:spacing w:line="276" w:lineRule="auto"/>
        <w:ind w:left="0"/>
        <w:rPr>
          <w:b/>
          <w:bCs/>
          <w:sz w:val="22"/>
          <w:szCs w:val="22"/>
        </w:rPr>
      </w:pPr>
    </w:p>
    <w:p w14:paraId="06791F67" w14:textId="6043E054" w:rsidR="007F2633" w:rsidRPr="0059619F" w:rsidRDefault="00B76DD5" w:rsidP="001377B5">
      <w:pPr>
        <w:pStyle w:val="Uvuenotijeloteksta"/>
        <w:spacing w:line="276" w:lineRule="auto"/>
        <w:ind w:left="0"/>
        <w:rPr>
          <w:b/>
          <w:bCs/>
          <w:sz w:val="22"/>
          <w:szCs w:val="22"/>
        </w:rPr>
      </w:pPr>
      <w:r w:rsidRPr="0059619F">
        <w:rPr>
          <w:b/>
          <w:bCs/>
          <w:sz w:val="22"/>
          <w:szCs w:val="22"/>
        </w:rPr>
        <w:t xml:space="preserve">IZVANŠKOLSKE AKTIVNOSTI </w:t>
      </w:r>
    </w:p>
    <w:p w14:paraId="4289DE36" w14:textId="77777777" w:rsidR="007F2633" w:rsidRPr="0059619F" w:rsidRDefault="007F2633" w:rsidP="001377B5">
      <w:pPr>
        <w:pStyle w:val="Uvuenotijeloteksta"/>
        <w:spacing w:line="276" w:lineRule="auto"/>
        <w:ind w:left="0"/>
        <w:rPr>
          <w:b/>
          <w:bCs/>
          <w:sz w:val="22"/>
          <w:szCs w:val="22"/>
        </w:rPr>
      </w:pPr>
    </w:p>
    <w:p w14:paraId="7A12AFEC" w14:textId="7397ECFA" w:rsidR="00B76DD5" w:rsidRPr="0059619F" w:rsidRDefault="00B44EB8" w:rsidP="001377B5">
      <w:pPr>
        <w:pStyle w:val="Uvuenotijeloteksta"/>
        <w:spacing w:line="276" w:lineRule="auto"/>
        <w:ind w:left="0"/>
        <w:rPr>
          <w:b/>
          <w:bCs/>
          <w:sz w:val="22"/>
          <w:szCs w:val="22"/>
        </w:rPr>
      </w:pPr>
      <w:r w:rsidRPr="0059619F">
        <w:rPr>
          <w:b/>
          <w:bCs/>
          <w:sz w:val="22"/>
          <w:szCs w:val="22"/>
        </w:rPr>
        <w:t>Tabela br. 19.</w:t>
      </w:r>
    </w:p>
    <w:tbl>
      <w:tblPr>
        <w:tblStyle w:val="Reetkatablice"/>
        <w:tblW w:w="0" w:type="auto"/>
        <w:tblLook w:val="04A0" w:firstRow="1" w:lastRow="0" w:firstColumn="1" w:lastColumn="0" w:noHBand="0" w:noVBand="1"/>
      </w:tblPr>
      <w:tblGrid>
        <w:gridCol w:w="491"/>
        <w:gridCol w:w="2325"/>
        <w:gridCol w:w="558"/>
        <w:gridCol w:w="561"/>
        <w:gridCol w:w="564"/>
        <w:gridCol w:w="701"/>
        <w:gridCol w:w="571"/>
        <w:gridCol w:w="699"/>
        <w:gridCol w:w="562"/>
        <w:gridCol w:w="565"/>
        <w:gridCol w:w="577"/>
        <w:gridCol w:w="595"/>
        <w:gridCol w:w="719"/>
      </w:tblGrid>
      <w:tr w:rsidR="0059619F" w:rsidRPr="0059619F" w14:paraId="3EC372D5" w14:textId="77777777" w:rsidTr="0059619F">
        <w:tc>
          <w:tcPr>
            <w:tcW w:w="491" w:type="dxa"/>
            <w:shd w:val="clear" w:color="auto" w:fill="FDE9D9" w:themeFill="accent6" w:themeFillTint="33"/>
          </w:tcPr>
          <w:p w14:paraId="1B9E1102" w14:textId="77777777" w:rsidR="00B76DD5" w:rsidRPr="0059619F" w:rsidRDefault="00B76DD5" w:rsidP="001377B5">
            <w:pPr>
              <w:pStyle w:val="Uvuenotijeloteksta"/>
              <w:spacing w:line="276" w:lineRule="auto"/>
              <w:ind w:left="0"/>
              <w:rPr>
                <w:sz w:val="22"/>
                <w:szCs w:val="22"/>
              </w:rPr>
            </w:pPr>
          </w:p>
        </w:tc>
        <w:tc>
          <w:tcPr>
            <w:tcW w:w="2325" w:type="dxa"/>
            <w:shd w:val="clear" w:color="auto" w:fill="FDE9D9" w:themeFill="accent6" w:themeFillTint="33"/>
          </w:tcPr>
          <w:p w14:paraId="19FF31B3" w14:textId="77777777" w:rsidR="00B76DD5" w:rsidRPr="0059619F" w:rsidRDefault="00B76DD5" w:rsidP="001377B5">
            <w:pPr>
              <w:pStyle w:val="Uvuenotijeloteksta"/>
              <w:spacing w:line="276" w:lineRule="auto"/>
              <w:ind w:left="0"/>
              <w:rPr>
                <w:sz w:val="22"/>
                <w:szCs w:val="22"/>
              </w:rPr>
            </w:pPr>
          </w:p>
        </w:tc>
        <w:tc>
          <w:tcPr>
            <w:tcW w:w="558" w:type="dxa"/>
            <w:shd w:val="clear" w:color="auto" w:fill="FDE9D9" w:themeFill="accent6" w:themeFillTint="33"/>
          </w:tcPr>
          <w:p w14:paraId="6E226DCD" w14:textId="76521255" w:rsidR="00B76DD5" w:rsidRPr="0059619F" w:rsidRDefault="00B76DD5" w:rsidP="001377B5">
            <w:pPr>
              <w:pStyle w:val="Uvuenotijeloteksta"/>
              <w:spacing w:line="276" w:lineRule="auto"/>
              <w:ind w:left="0"/>
              <w:rPr>
                <w:sz w:val="22"/>
                <w:szCs w:val="22"/>
              </w:rPr>
            </w:pPr>
            <w:r w:rsidRPr="0059619F">
              <w:rPr>
                <w:sz w:val="22"/>
                <w:szCs w:val="22"/>
              </w:rPr>
              <w:t>I.</w:t>
            </w:r>
          </w:p>
        </w:tc>
        <w:tc>
          <w:tcPr>
            <w:tcW w:w="561" w:type="dxa"/>
            <w:shd w:val="clear" w:color="auto" w:fill="FDE9D9" w:themeFill="accent6" w:themeFillTint="33"/>
          </w:tcPr>
          <w:p w14:paraId="39DB4024" w14:textId="069F0A13" w:rsidR="00B76DD5" w:rsidRPr="0059619F" w:rsidRDefault="00B76DD5" w:rsidP="001377B5">
            <w:pPr>
              <w:pStyle w:val="Uvuenotijeloteksta"/>
              <w:spacing w:line="276" w:lineRule="auto"/>
              <w:ind w:left="0"/>
              <w:rPr>
                <w:sz w:val="22"/>
                <w:szCs w:val="22"/>
              </w:rPr>
            </w:pPr>
            <w:r w:rsidRPr="0059619F">
              <w:rPr>
                <w:sz w:val="22"/>
                <w:szCs w:val="22"/>
              </w:rPr>
              <w:t>II.</w:t>
            </w:r>
          </w:p>
        </w:tc>
        <w:tc>
          <w:tcPr>
            <w:tcW w:w="564" w:type="dxa"/>
            <w:shd w:val="clear" w:color="auto" w:fill="FDE9D9" w:themeFill="accent6" w:themeFillTint="33"/>
          </w:tcPr>
          <w:p w14:paraId="2B3889DC" w14:textId="667EC4A6" w:rsidR="00B76DD5" w:rsidRPr="0059619F" w:rsidRDefault="00B76DD5" w:rsidP="001377B5">
            <w:pPr>
              <w:pStyle w:val="Uvuenotijeloteksta"/>
              <w:spacing w:line="276" w:lineRule="auto"/>
              <w:ind w:left="0"/>
              <w:rPr>
                <w:sz w:val="22"/>
                <w:szCs w:val="22"/>
              </w:rPr>
            </w:pPr>
            <w:r w:rsidRPr="0059619F">
              <w:rPr>
                <w:sz w:val="22"/>
                <w:szCs w:val="22"/>
              </w:rPr>
              <w:t>II</w:t>
            </w:r>
            <w:r w:rsidR="00B90412" w:rsidRPr="0059619F">
              <w:rPr>
                <w:sz w:val="22"/>
                <w:szCs w:val="22"/>
              </w:rPr>
              <w:t>I</w:t>
            </w:r>
            <w:r w:rsidRPr="0059619F">
              <w:rPr>
                <w:sz w:val="22"/>
                <w:szCs w:val="22"/>
              </w:rPr>
              <w:t>.</w:t>
            </w:r>
          </w:p>
        </w:tc>
        <w:tc>
          <w:tcPr>
            <w:tcW w:w="701" w:type="dxa"/>
            <w:shd w:val="clear" w:color="auto" w:fill="FDE9D9" w:themeFill="accent6" w:themeFillTint="33"/>
          </w:tcPr>
          <w:p w14:paraId="330D7C2A" w14:textId="6201A0C3" w:rsidR="00B76DD5" w:rsidRPr="0059619F" w:rsidRDefault="00B76DD5" w:rsidP="001377B5">
            <w:pPr>
              <w:pStyle w:val="Uvuenotijeloteksta"/>
              <w:spacing w:line="276" w:lineRule="auto"/>
              <w:ind w:left="0"/>
              <w:rPr>
                <w:sz w:val="22"/>
                <w:szCs w:val="22"/>
              </w:rPr>
            </w:pPr>
            <w:r w:rsidRPr="0059619F">
              <w:rPr>
                <w:sz w:val="22"/>
                <w:szCs w:val="22"/>
              </w:rPr>
              <w:t>IV.</w:t>
            </w:r>
          </w:p>
        </w:tc>
        <w:tc>
          <w:tcPr>
            <w:tcW w:w="571" w:type="dxa"/>
            <w:shd w:val="clear" w:color="auto" w:fill="FDE9D9" w:themeFill="accent6" w:themeFillTint="33"/>
          </w:tcPr>
          <w:p w14:paraId="2761166D" w14:textId="4ABA2F0F" w:rsidR="00B76DD5" w:rsidRPr="0059619F" w:rsidRDefault="00B76DD5" w:rsidP="001377B5">
            <w:pPr>
              <w:pStyle w:val="Uvuenotijeloteksta"/>
              <w:spacing w:line="276" w:lineRule="auto"/>
              <w:ind w:left="0"/>
              <w:rPr>
                <w:sz w:val="22"/>
                <w:szCs w:val="22"/>
              </w:rPr>
            </w:pPr>
            <w:r w:rsidRPr="0059619F">
              <w:rPr>
                <w:sz w:val="22"/>
                <w:szCs w:val="22"/>
              </w:rPr>
              <w:t>PŠ</w:t>
            </w:r>
            <w:r w:rsidR="00B90412" w:rsidRPr="0059619F">
              <w:rPr>
                <w:sz w:val="22"/>
                <w:szCs w:val="22"/>
              </w:rPr>
              <w:t xml:space="preserve"> KIP</w:t>
            </w:r>
          </w:p>
        </w:tc>
        <w:tc>
          <w:tcPr>
            <w:tcW w:w="699" w:type="dxa"/>
            <w:shd w:val="clear" w:color="auto" w:fill="FDE9D9" w:themeFill="accent6" w:themeFillTint="33"/>
          </w:tcPr>
          <w:p w14:paraId="52A60BCB" w14:textId="581E6E32" w:rsidR="00B76DD5" w:rsidRPr="0059619F" w:rsidRDefault="00B76DD5" w:rsidP="001377B5">
            <w:pPr>
              <w:pStyle w:val="Uvuenotijeloteksta"/>
              <w:spacing w:line="276" w:lineRule="auto"/>
              <w:ind w:left="0"/>
              <w:rPr>
                <w:sz w:val="22"/>
                <w:szCs w:val="22"/>
              </w:rPr>
            </w:pPr>
            <w:r w:rsidRPr="0059619F">
              <w:rPr>
                <w:sz w:val="22"/>
                <w:szCs w:val="22"/>
              </w:rPr>
              <w:t>PŠ</w:t>
            </w:r>
          </w:p>
        </w:tc>
        <w:tc>
          <w:tcPr>
            <w:tcW w:w="562" w:type="dxa"/>
            <w:shd w:val="clear" w:color="auto" w:fill="FDE9D9" w:themeFill="accent6" w:themeFillTint="33"/>
          </w:tcPr>
          <w:p w14:paraId="471F4D6D" w14:textId="31CEB4B0" w:rsidR="00B76DD5" w:rsidRPr="0059619F" w:rsidRDefault="00B76DD5" w:rsidP="001377B5">
            <w:pPr>
              <w:pStyle w:val="Uvuenotijeloteksta"/>
              <w:spacing w:line="276" w:lineRule="auto"/>
              <w:ind w:left="0"/>
              <w:rPr>
                <w:sz w:val="22"/>
                <w:szCs w:val="22"/>
              </w:rPr>
            </w:pPr>
            <w:r w:rsidRPr="0059619F">
              <w:rPr>
                <w:sz w:val="22"/>
                <w:szCs w:val="22"/>
              </w:rPr>
              <w:t>V.</w:t>
            </w:r>
          </w:p>
        </w:tc>
        <w:tc>
          <w:tcPr>
            <w:tcW w:w="565" w:type="dxa"/>
            <w:shd w:val="clear" w:color="auto" w:fill="FDE9D9" w:themeFill="accent6" w:themeFillTint="33"/>
          </w:tcPr>
          <w:p w14:paraId="16EA30E8" w14:textId="481148D6" w:rsidR="00B76DD5" w:rsidRPr="0059619F" w:rsidRDefault="00B76DD5" w:rsidP="001377B5">
            <w:pPr>
              <w:pStyle w:val="Uvuenotijeloteksta"/>
              <w:spacing w:line="276" w:lineRule="auto"/>
              <w:ind w:left="0"/>
              <w:rPr>
                <w:sz w:val="22"/>
                <w:szCs w:val="22"/>
              </w:rPr>
            </w:pPr>
            <w:r w:rsidRPr="0059619F">
              <w:rPr>
                <w:sz w:val="22"/>
                <w:szCs w:val="22"/>
              </w:rPr>
              <w:t>VI.</w:t>
            </w:r>
          </w:p>
        </w:tc>
        <w:tc>
          <w:tcPr>
            <w:tcW w:w="577" w:type="dxa"/>
            <w:shd w:val="clear" w:color="auto" w:fill="FDE9D9" w:themeFill="accent6" w:themeFillTint="33"/>
          </w:tcPr>
          <w:p w14:paraId="3162F3BF" w14:textId="50BB9B6D" w:rsidR="00B76DD5" w:rsidRPr="0059619F" w:rsidRDefault="00B76DD5" w:rsidP="001377B5">
            <w:pPr>
              <w:pStyle w:val="Uvuenotijeloteksta"/>
              <w:spacing w:line="276" w:lineRule="auto"/>
              <w:ind w:left="0"/>
              <w:rPr>
                <w:sz w:val="22"/>
                <w:szCs w:val="22"/>
              </w:rPr>
            </w:pPr>
            <w:r w:rsidRPr="0059619F">
              <w:rPr>
                <w:sz w:val="22"/>
                <w:szCs w:val="22"/>
              </w:rPr>
              <w:t>VII.</w:t>
            </w:r>
          </w:p>
        </w:tc>
        <w:tc>
          <w:tcPr>
            <w:tcW w:w="595" w:type="dxa"/>
            <w:shd w:val="clear" w:color="auto" w:fill="FDE9D9" w:themeFill="accent6" w:themeFillTint="33"/>
          </w:tcPr>
          <w:p w14:paraId="3C2DBA75" w14:textId="5CE4143F" w:rsidR="00B76DD5" w:rsidRPr="0059619F" w:rsidRDefault="00B76DD5" w:rsidP="001377B5">
            <w:pPr>
              <w:pStyle w:val="Uvuenotijeloteksta"/>
              <w:spacing w:line="276" w:lineRule="auto"/>
              <w:ind w:left="0"/>
              <w:rPr>
                <w:sz w:val="22"/>
                <w:szCs w:val="22"/>
              </w:rPr>
            </w:pPr>
            <w:r w:rsidRPr="0059619F">
              <w:rPr>
                <w:sz w:val="22"/>
                <w:szCs w:val="22"/>
              </w:rPr>
              <w:t>VIII</w:t>
            </w:r>
          </w:p>
        </w:tc>
        <w:tc>
          <w:tcPr>
            <w:tcW w:w="719" w:type="dxa"/>
            <w:shd w:val="clear" w:color="auto" w:fill="FDE9D9" w:themeFill="accent6" w:themeFillTint="33"/>
          </w:tcPr>
          <w:p w14:paraId="4156ECB3" w14:textId="77777777" w:rsidR="00B76DD5" w:rsidRPr="0059619F" w:rsidRDefault="00B76DD5" w:rsidP="001377B5">
            <w:pPr>
              <w:pStyle w:val="Uvuenotijeloteksta"/>
              <w:spacing w:line="276" w:lineRule="auto"/>
              <w:ind w:left="0"/>
              <w:rPr>
                <w:sz w:val="22"/>
                <w:szCs w:val="22"/>
              </w:rPr>
            </w:pPr>
          </w:p>
        </w:tc>
      </w:tr>
      <w:tr w:rsidR="0059619F" w:rsidRPr="0059619F" w14:paraId="679A0E87" w14:textId="77777777" w:rsidTr="004E1E14">
        <w:tc>
          <w:tcPr>
            <w:tcW w:w="491" w:type="dxa"/>
          </w:tcPr>
          <w:p w14:paraId="6B192D1E" w14:textId="39C431C0" w:rsidR="0059619F" w:rsidRPr="0059619F" w:rsidRDefault="0059619F" w:rsidP="0059619F">
            <w:pPr>
              <w:pStyle w:val="Uvuenotijeloteksta"/>
              <w:spacing w:line="276" w:lineRule="auto"/>
              <w:ind w:left="0"/>
              <w:rPr>
                <w:sz w:val="22"/>
                <w:szCs w:val="22"/>
              </w:rPr>
            </w:pPr>
            <w:r w:rsidRPr="0059619F">
              <w:rPr>
                <w:sz w:val="22"/>
                <w:szCs w:val="22"/>
              </w:rPr>
              <w:t>1</w:t>
            </w:r>
          </w:p>
        </w:tc>
        <w:tc>
          <w:tcPr>
            <w:tcW w:w="2325" w:type="dxa"/>
          </w:tcPr>
          <w:p w14:paraId="3FE4CCA3" w14:textId="262BA9DB" w:rsidR="0059619F" w:rsidRPr="0059619F" w:rsidRDefault="0059619F" w:rsidP="0059619F">
            <w:pPr>
              <w:pStyle w:val="Uvuenotijeloteksta"/>
              <w:spacing w:line="276" w:lineRule="auto"/>
              <w:ind w:left="0"/>
              <w:rPr>
                <w:sz w:val="22"/>
                <w:szCs w:val="22"/>
              </w:rPr>
            </w:pPr>
            <w:r w:rsidRPr="0059619F">
              <w:rPr>
                <w:sz w:val="22"/>
                <w:szCs w:val="22"/>
              </w:rPr>
              <w:t>DVD Sirač</w:t>
            </w:r>
          </w:p>
        </w:tc>
        <w:tc>
          <w:tcPr>
            <w:tcW w:w="558" w:type="dxa"/>
          </w:tcPr>
          <w:p w14:paraId="478B630E" w14:textId="389275E2" w:rsidR="0059619F" w:rsidRPr="0059619F" w:rsidRDefault="0059619F" w:rsidP="0059619F">
            <w:pPr>
              <w:pStyle w:val="Uvuenotijeloteksta"/>
              <w:spacing w:line="276" w:lineRule="auto"/>
              <w:ind w:left="0"/>
              <w:rPr>
                <w:sz w:val="22"/>
                <w:szCs w:val="22"/>
              </w:rPr>
            </w:pPr>
            <w:r w:rsidRPr="0059619F">
              <w:t>2</w:t>
            </w:r>
          </w:p>
        </w:tc>
        <w:tc>
          <w:tcPr>
            <w:tcW w:w="561" w:type="dxa"/>
          </w:tcPr>
          <w:p w14:paraId="4963E1C2" w14:textId="65C14228" w:rsidR="0059619F" w:rsidRPr="0059619F" w:rsidRDefault="0059619F" w:rsidP="0059619F">
            <w:pPr>
              <w:pStyle w:val="Uvuenotijeloteksta"/>
              <w:spacing w:line="276" w:lineRule="auto"/>
              <w:ind w:left="0"/>
              <w:rPr>
                <w:sz w:val="22"/>
                <w:szCs w:val="22"/>
              </w:rPr>
            </w:pPr>
            <w:r w:rsidRPr="0059619F">
              <w:t>6</w:t>
            </w:r>
          </w:p>
        </w:tc>
        <w:tc>
          <w:tcPr>
            <w:tcW w:w="564" w:type="dxa"/>
          </w:tcPr>
          <w:p w14:paraId="17D8A8DE" w14:textId="4213D751" w:rsidR="0059619F" w:rsidRPr="0059619F" w:rsidRDefault="0059619F" w:rsidP="0059619F">
            <w:pPr>
              <w:pStyle w:val="Uvuenotijeloteksta"/>
              <w:spacing w:line="276" w:lineRule="auto"/>
              <w:ind w:left="0"/>
              <w:rPr>
                <w:sz w:val="22"/>
                <w:szCs w:val="22"/>
              </w:rPr>
            </w:pPr>
            <w:r w:rsidRPr="0059619F">
              <w:t>6</w:t>
            </w:r>
          </w:p>
        </w:tc>
        <w:tc>
          <w:tcPr>
            <w:tcW w:w="701" w:type="dxa"/>
          </w:tcPr>
          <w:p w14:paraId="6DD31ADF" w14:textId="0E380FA7" w:rsidR="0059619F" w:rsidRPr="0059619F" w:rsidRDefault="0059619F" w:rsidP="0059619F">
            <w:pPr>
              <w:pStyle w:val="Uvuenotijeloteksta"/>
              <w:spacing w:line="276" w:lineRule="auto"/>
              <w:ind w:left="0"/>
              <w:rPr>
                <w:sz w:val="22"/>
                <w:szCs w:val="22"/>
              </w:rPr>
            </w:pPr>
            <w:r w:rsidRPr="0059619F">
              <w:t>4</w:t>
            </w:r>
          </w:p>
        </w:tc>
        <w:tc>
          <w:tcPr>
            <w:tcW w:w="571" w:type="dxa"/>
          </w:tcPr>
          <w:p w14:paraId="56BACF20" w14:textId="77777777" w:rsidR="0059619F" w:rsidRPr="0059619F" w:rsidRDefault="0059619F" w:rsidP="0059619F">
            <w:pPr>
              <w:pStyle w:val="Uvuenotijeloteksta"/>
              <w:spacing w:line="276" w:lineRule="auto"/>
              <w:ind w:left="0"/>
              <w:rPr>
                <w:sz w:val="22"/>
                <w:szCs w:val="22"/>
              </w:rPr>
            </w:pPr>
          </w:p>
        </w:tc>
        <w:tc>
          <w:tcPr>
            <w:tcW w:w="699" w:type="dxa"/>
          </w:tcPr>
          <w:p w14:paraId="57A8F10A" w14:textId="77777777" w:rsidR="0059619F" w:rsidRPr="0059619F" w:rsidRDefault="0059619F" w:rsidP="0059619F">
            <w:pPr>
              <w:pStyle w:val="Uvuenotijeloteksta"/>
              <w:spacing w:line="276" w:lineRule="auto"/>
              <w:ind w:left="0"/>
              <w:rPr>
                <w:sz w:val="22"/>
                <w:szCs w:val="22"/>
              </w:rPr>
            </w:pPr>
          </w:p>
        </w:tc>
        <w:tc>
          <w:tcPr>
            <w:tcW w:w="562" w:type="dxa"/>
          </w:tcPr>
          <w:p w14:paraId="0733F47D" w14:textId="17BD2940" w:rsidR="0059619F" w:rsidRPr="0059619F" w:rsidRDefault="0059619F" w:rsidP="0059619F">
            <w:pPr>
              <w:pStyle w:val="Uvuenotijeloteksta"/>
              <w:spacing w:line="276" w:lineRule="auto"/>
              <w:ind w:left="0"/>
              <w:rPr>
                <w:sz w:val="22"/>
                <w:szCs w:val="22"/>
              </w:rPr>
            </w:pPr>
            <w:r w:rsidRPr="0059619F">
              <w:t>1</w:t>
            </w:r>
          </w:p>
        </w:tc>
        <w:tc>
          <w:tcPr>
            <w:tcW w:w="565" w:type="dxa"/>
          </w:tcPr>
          <w:p w14:paraId="6F370971" w14:textId="4EE43CD6" w:rsidR="0059619F" w:rsidRPr="0059619F" w:rsidRDefault="0059619F" w:rsidP="0059619F">
            <w:pPr>
              <w:pStyle w:val="Uvuenotijeloteksta"/>
              <w:spacing w:line="276" w:lineRule="auto"/>
              <w:ind w:left="0"/>
              <w:rPr>
                <w:sz w:val="22"/>
                <w:szCs w:val="22"/>
              </w:rPr>
            </w:pPr>
            <w:r w:rsidRPr="0059619F">
              <w:t>2</w:t>
            </w:r>
          </w:p>
        </w:tc>
        <w:tc>
          <w:tcPr>
            <w:tcW w:w="577" w:type="dxa"/>
          </w:tcPr>
          <w:p w14:paraId="2D72306F" w14:textId="24FECD9D" w:rsidR="0059619F" w:rsidRPr="0059619F" w:rsidRDefault="0059619F" w:rsidP="0059619F">
            <w:pPr>
              <w:pStyle w:val="Uvuenotijeloteksta"/>
              <w:spacing w:line="276" w:lineRule="auto"/>
              <w:ind w:left="0"/>
              <w:rPr>
                <w:sz w:val="22"/>
                <w:szCs w:val="22"/>
              </w:rPr>
            </w:pPr>
            <w:r w:rsidRPr="0059619F">
              <w:t>4</w:t>
            </w:r>
          </w:p>
        </w:tc>
        <w:tc>
          <w:tcPr>
            <w:tcW w:w="595" w:type="dxa"/>
          </w:tcPr>
          <w:p w14:paraId="10B8D9E2" w14:textId="268318D7" w:rsidR="0059619F" w:rsidRPr="0059619F" w:rsidRDefault="0059619F" w:rsidP="0059619F">
            <w:pPr>
              <w:pStyle w:val="Uvuenotijeloteksta"/>
              <w:spacing w:line="276" w:lineRule="auto"/>
              <w:ind w:left="0"/>
              <w:rPr>
                <w:sz w:val="22"/>
                <w:szCs w:val="22"/>
              </w:rPr>
            </w:pPr>
          </w:p>
        </w:tc>
        <w:tc>
          <w:tcPr>
            <w:tcW w:w="719" w:type="dxa"/>
            <w:shd w:val="clear" w:color="auto" w:fill="FDE9D9" w:themeFill="accent6" w:themeFillTint="33"/>
          </w:tcPr>
          <w:p w14:paraId="1E8B787D" w14:textId="5E22BAC7" w:rsidR="0059619F" w:rsidRPr="0059619F" w:rsidRDefault="0059619F" w:rsidP="0059619F">
            <w:pPr>
              <w:pStyle w:val="Uvuenotijeloteksta"/>
              <w:spacing w:line="276" w:lineRule="auto"/>
              <w:ind w:left="0"/>
              <w:rPr>
                <w:sz w:val="22"/>
                <w:szCs w:val="22"/>
              </w:rPr>
            </w:pPr>
            <w:r w:rsidRPr="0059619F">
              <w:t>25</w:t>
            </w:r>
          </w:p>
        </w:tc>
      </w:tr>
      <w:tr w:rsidR="0059619F" w:rsidRPr="0059619F" w14:paraId="5A6C020F" w14:textId="77777777" w:rsidTr="004E1E14">
        <w:tc>
          <w:tcPr>
            <w:tcW w:w="491" w:type="dxa"/>
          </w:tcPr>
          <w:p w14:paraId="1C2C36F3" w14:textId="72C85F0F" w:rsidR="0059619F" w:rsidRPr="0059619F" w:rsidRDefault="0059619F" w:rsidP="0059619F">
            <w:pPr>
              <w:pStyle w:val="Uvuenotijeloteksta"/>
              <w:spacing w:line="276" w:lineRule="auto"/>
              <w:ind w:left="0"/>
              <w:rPr>
                <w:sz w:val="22"/>
                <w:szCs w:val="22"/>
              </w:rPr>
            </w:pPr>
            <w:r w:rsidRPr="0059619F">
              <w:rPr>
                <w:sz w:val="22"/>
                <w:szCs w:val="22"/>
              </w:rPr>
              <w:t>2.</w:t>
            </w:r>
          </w:p>
        </w:tc>
        <w:tc>
          <w:tcPr>
            <w:tcW w:w="2325" w:type="dxa"/>
          </w:tcPr>
          <w:p w14:paraId="6744BCF3" w14:textId="10ACE5BD" w:rsidR="0059619F" w:rsidRPr="0059619F" w:rsidRDefault="0059619F" w:rsidP="0059619F">
            <w:pPr>
              <w:pStyle w:val="Uvuenotijeloteksta"/>
              <w:spacing w:line="276" w:lineRule="auto"/>
              <w:ind w:left="0"/>
              <w:rPr>
                <w:sz w:val="22"/>
                <w:szCs w:val="22"/>
              </w:rPr>
            </w:pPr>
            <w:r w:rsidRPr="0059619F">
              <w:rPr>
                <w:sz w:val="22"/>
                <w:szCs w:val="22"/>
              </w:rPr>
              <w:t>Nogomet Kamen Sirač</w:t>
            </w:r>
          </w:p>
        </w:tc>
        <w:tc>
          <w:tcPr>
            <w:tcW w:w="558" w:type="dxa"/>
          </w:tcPr>
          <w:p w14:paraId="5311AAB7" w14:textId="7F929B8C" w:rsidR="0059619F" w:rsidRPr="0059619F" w:rsidRDefault="0059619F" w:rsidP="0059619F">
            <w:pPr>
              <w:pStyle w:val="Uvuenotijeloteksta"/>
              <w:spacing w:line="276" w:lineRule="auto"/>
              <w:ind w:left="0"/>
              <w:rPr>
                <w:sz w:val="22"/>
                <w:szCs w:val="22"/>
              </w:rPr>
            </w:pPr>
          </w:p>
        </w:tc>
        <w:tc>
          <w:tcPr>
            <w:tcW w:w="561" w:type="dxa"/>
          </w:tcPr>
          <w:p w14:paraId="67CF12A8" w14:textId="75644DB7" w:rsidR="0059619F" w:rsidRPr="0059619F" w:rsidRDefault="0059619F" w:rsidP="0059619F">
            <w:pPr>
              <w:pStyle w:val="Uvuenotijeloteksta"/>
              <w:spacing w:line="276" w:lineRule="auto"/>
              <w:ind w:left="0"/>
              <w:rPr>
                <w:sz w:val="22"/>
                <w:szCs w:val="22"/>
              </w:rPr>
            </w:pPr>
            <w:r w:rsidRPr="0059619F">
              <w:t>1</w:t>
            </w:r>
          </w:p>
        </w:tc>
        <w:tc>
          <w:tcPr>
            <w:tcW w:w="564" w:type="dxa"/>
          </w:tcPr>
          <w:p w14:paraId="0E0BB19E" w14:textId="24065520" w:rsidR="0059619F" w:rsidRPr="0059619F" w:rsidRDefault="0059619F" w:rsidP="0059619F">
            <w:pPr>
              <w:pStyle w:val="Uvuenotijeloteksta"/>
              <w:spacing w:line="276" w:lineRule="auto"/>
              <w:ind w:left="0"/>
              <w:rPr>
                <w:sz w:val="22"/>
                <w:szCs w:val="22"/>
              </w:rPr>
            </w:pPr>
            <w:r w:rsidRPr="0059619F">
              <w:t>3</w:t>
            </w:r>
          </w:p>
        </w:tc>
        <w:tc>
          <w:tcPr>
            <w:tcW w:w="701" w:type="dxa"/>
          </w:tcPr>
          <w:p w14:paraId="71A9B42A" w14:textId="21FC78FB" w:rsidR="0059619F" w:rsidRPr="0059619F" w:rsidRDefault="0059619F" w:rsidP="0059619F">
            <w:pPr>
              <w:pStyle w:val="Uvuenotijeloteksta"/>
              <w:spacing w:line="276" w:lineRule="auto"/>
              <w:ind w:left="0"/>
              <w:rPr>
                <w:sz w:val="22"/>
                <w:szCs w:val="22"/>
              </w:rPr>
            </w:pPr>
            <w:r w:rsidRPr="0059619F">
              <w:t>2</w:t>
            </w:r>
          </w:p>
        </w:tc>
        <w:tc>
          <w:tcPr>
            <w:tcW w:w="571" w:type="dxa"/>
          </w:tcPr>
          <w:p w14:paraId="1671B130" w14:textId="77777777" w:rsidR="0059619F" w:rsidRPr="0059619F" w:rsidRDefault="0059619F" w:rsidP="0059619F">
            <w:pPr>
              <w:pStyle w:val="Uvuenotijeloteksta"/>
              <w:spacing w:line="276" w:lineRule="auto"/>
              <w:ind w:left="0"/>
              <w:rPr>
                <w:sz w:val="22"/>
                <w:szCs w:val="22"/>
              </w:rPr>
            </w:pPr>
          </w:p>
        </w:tc>
        <w:tc>
          <w:tcPr>
            <w:tcW w:w="699" w:type="dxa"/>
          </w:tcPr>
          <w:p w14:paraId="22A730B7" w14:textId="77777777" w:rsidR="0059619F" w:rsidRPr="0059619F" w:rsidRDefault="0059619F" w:rsidP="0059619F">
            <w:pPr>
              <w:pStyle w:val="Uvuenotijeloteksta"/>
              <w:spacing w:line="276" w:lineRule="auto"/>
              <w:ind w:left="0"/>
              <w:rPr>
                <w:sz w:val="22"/>
                <w:szCs w:val="22"/>
              </w:rPr>
            </w:pPr>
          </w:p>
        </w:tc>
        <w:tc>
          <w:tcPr>
            <w:tcW w:w="562" w:type="dxa"/>
          </w:tcPr>
          <w:p w14:paraId="0304B1C1" w14:textId="6DB9EC2E" w:rsidR="0059619F" w:rsidRPr="0059619F" w:rsidRDefault="0059619F" w:rsidP="0059619F">
            <w:pPr>
              <w:pStyle w:val="Uvuenotijeloteksta"/>
              <w:spacing w:line="276" w:lineRule="auto"/>
              <w:ind w:left="0"/>
              <w:rPr>
                <w:sz w:val="22"/>
                <w:szCs w:val="22"/>
              </w:rPr>
            </w:pPr>
            <w:r w:rsidRPr="0059619F">
              <w:t>1</w:t>
            </w:r>
          </w:p>
        </w:tc>
        <w:tc>
          <w:tcPr>
            <w:tcW w:w="565" w:type="dxa"/>
          </w:tcPr>
          <w:p w14:paraId="6623E159" w14:textId="10A686FE" w:rsidR="0059619F" w:rsidRPr="0059619F" w:rsidRDefault="0059619F" w:rsidP="0059619F">
            <w:pPr>
              <w:pStyle w:val="Uvuenotijeloteksta"/>
              <w:spacing w:line="276" w:lineRule="auto"/>
              <w:ind w:left="0"/>
              <w:rPr>
                <w:sz w:val="22"/>
                <w:szCs w:val="22"/>
              </w:rPr>
            </w:pPr>
            <w:r w:rsidRPr="0059619F">
              <w:t>2</w:t>
            </w:r>
          </w:p>
        </w:tc>
        <w:tc>
          <w:tcPr>
            <w:tcW w:w="577" w:type="dxa"/>
          </w:tcPr>
          <w:p w14:paraId="098901EF" w14:textId="5F956F80" w:rsidR="0059619F" w:rsidRPr="0059619F" w:rsidRDefault="0059619F" w:rsidP="0059619F">
            <w:pPr>
              <w:pStyle w:val="Uvuenotijeloteksta"/>
              <w:spacing w:line="276" w:lineRule="auto"/>
              <w:ind w:left="0"/>
              <w:rPr>
                <w:sz w:val="22"/>
                <w:szCs w:val="22"/>
              </w:rPr>
            </w:pPr>
            <w:r w:rsidRPr="0059619F">
              <w:t>4</w:t>
            </w:r>
          </w:p>
        </w:tc>
        <w:tc>
          <w:tcPr>
            <w:tcW w:w="595" w:type="dxa"/>
          </w:tcPr>
          <w:p w14:paraId="681BD5D5" w14:textId="7CD69E75" w:rsidR="0059619F" w:rsidRPr="0059619F" w:rsidRDefault="0059619F" w:rsidP="0059619F">
            <w:pPr>
              <w:pStyle w:val="Uvuenotijeloteksta"/>
              <w:spacing w:line="276" w:lineRule="auto"/>
              <w:ind w:left="0"/>
              <w:rPr>
                <w:sz w:val="22"/>
                <w:szCs w:val="22"/>
              </w:rPr>
            </w:pPr>
          </w:p>
        </w:tc>
        <w:tc>
          <w:tcPr>
            <w:tcW w:w="719" w:type="dxa"/>
            <w:shd w:val="clear" w:color="auto" w:fill="FDE9D9" w:themeFill="accent6" w:themeFillTint="33"/>
          </w:tcPr>
          <w:p w14:paraId="0EE74C6F" w14:textId="02E3684E" w:rsidR="0059619F" w:rsidRPr="0059619F" w:rsidRDefault="0059619F" w:rsidP="0059619F">
            <w:pPr>
              <w:pStyle w:val="Uvuenotijeloteksta"/>
              <w:spacing w:line="276" w:lineRule="auto"/>
              <w:ind w:left="0"/>
              <w:rPr>
                <w:sz w:val="22"/>
                <w:szCs w:val="22"/>
              </w:rPr>
            </w:pPr>
            <w:r w:rsidRPr="0059619F">
              <w:t>13</w:t>
            </w:r>
          </w:p>
        </w:tc>
      </w:tr>
      <w:tr w:rsidR="0059619F" w:rsidRPr="0059619F" w14:paraId="6E4F7C55" w14:textId="77777777" w:rsidTr="004E1E14">
        <w:tc>
          <w:tcPr>
            <w:tcW w:w="491" w:type="dxa"/>
          </w:tcPr>
          <w:p w14:paraId="7C97DB14" w14:textId="1DF01B7D" w:rsidR="0059619F" w:rsidRPr="0059619F" w:rsidRDefault="0059619F" w:rsidP="0059619F">
            <w:pPr>
              <w:pStyle w:val="Uvuenotijeloteksta"/>
              <w:spacing w:line="276" w:lineRule="auto"/>
              <w:ind w:left="0"/>
              <w:rPr>
                <w:sz w:val="22"/>
                <w:szCs w:val="22"/>
              </w:rPr>
            </w:pPr>
            <w:r w:rsidRPr="0059619F">
              <w:rPr>
                <w:sz w:val="22"/>
                <w:szCs w:val="22"/>
              </w:rPr>
              <w:t>3.</w:t>
            </w:r>
          </w:p>
        </w:tc>
        <w:tc>
          <w:tcPr>
            <w:tcW w:w="2325" w:type="dxa"/>
          </w:tcPr>
          <w:p w14:paraId="68BC821A" w14:textId="0A5ECA8B" w:rsidR="0059619F" w:rsidRPr="0059619F" w:rsidRDefault="0059619F" w:rsidP="0059619F">
            <w:pPr>
              <w:pStyle w:val="Uvuenotijeloteksta"/>
              <w:spacing w:line="276" w:lineRule="auto"/>
              <w:ind w:left="0"/>
              <w:rPr>
                <w:sz w:val="22"/>
                <w:szCs w:val="22"/>
              </w:rPr>
            </w:pPr>
            <w:r w:rsidRPr="0059619F">
              <w:rPr>
                <w:sz w:val="22"/>
                <w:szCs w:val="22"/>
              </w:rPr>
              <w:t>Odbojka</w:t>
            </w:r>
          </w:p>
        </w:tc>
        <w:tc>
          <w:tcPr>
            <w:tcW w:w="558" w:type="dxa"/>
          </w:tcPr>
          <w:p w14:paraId="22D818C2" w14:textId="26BDD51B" w:rsidR="0059619F" w:rsidRPr="0059619F" w:rsidRDefault="0059619F" w:rsidP="0059619F">
            <w:pPr>
              <w:pStyle w:val="Uvuenotijeloteksta"/>
              <w:spacing w:line="276" w:lineRule="auto"/>
              <w:ind w:left="0"/>
              <w:rPr>
                <w:sz w:val="22"/>
                <w:szCs w:val="22"/>
              </w:rPr>
            </w:pPr>
          </w:p>
        </w:tc>
        <w:tc>
          <w:tcPr>
            <w:tcW w:w="561" w:type="dxa"/>
          </w:tcPr>
          <w:p w14:paraId="573A80E0" w14:textId="77777777" w:rsidR="0059619F" w:rsidRPr="0059619F" w:rsidRDefault="0059619F" w:rsidP="0059619F">
            <w:pPr>
              <w:pStyle w:val="Uvuenotijeloteksta"/>
              <w:spacing w:line="276" w:lineRule="auto"/>
              <w:ind w:left="0"/>
              <w:rPr>
                <w:sz w:val="22"/>
                <w:szCs w:val="22"/>
              </w:rPr>
            </w:pPr>
          </w:p>
        </w:tc>
        <w:tc>
          <w:tcPr>
            <w:tcW w:w="564" w:type="dxa"/>
          </w:tcPr>
          <w:p w14:paraId="7A6EE644" w14:textId="65FFF098" w:rsidR="0059619F" w:rsidRPr="0059619F" w:rsidRDefault="0059619F" w:rsidP="0059619F">
            <w:pPr>
              <w:pStyle w:val="Uvuenotijeloteksta"/>
              <w:spacing w:line="276" w:lineRule="auto"/>
              <w:ind w:left="0"/>
              <w:rPr>
                <w:sz w:val="22"/>
                <w:szCs w:val="22"/>
              </w:rPr>
            </w:pPr>
          </w:p>
        </w:tc>
        <w:tc>
          <w:tcPr>
            <w:tcW w:w="701" w:type="dxa"/>
          </w:tcPr>
          <w:p w14:paraId="0B84B731" w14:textId="692533E7" w:rsidR="0059619F" w:rsidRPr="0059619F" w:rsidRDefault="0059619F" w:rsidP="0059619F">
            <w:pPr>
              <w:pStyle w:val="Uvuenotijeloteksta"/>
              <w:spacing w:line="276" w:lineRule="auto"/>
              <w:ind w:left="0"/>
              <w:rPr>
                <w:sz w:val="22"/>
                <w:szCs w:val="22"/>
              </w:rPr>
            </w:pPr>
            <w:r w:rsidRPr="0059619F">
              <w:t>2</w:t>
            </w:r>
          </w:p>
        </w:tc>
        <w:tc>
          <w:tcPr>
            <w:tcW w:w="571" w:type="dxa"/>
          </w:tcPr>
          <w:p w14:paraId="7D748945" w14:textId="77777777" w:rsidR="0059619F" w:rsidRPr="0059619F" w:rsidRDefault="0059619F" w:rsidP="0059619F">
            <w:pPr>
              <w:pStyle w:val="Uvuenotijeloteksta"/>
              <w:spacing w:line="276" w:lineRule="auto"/>
              <w:ind w:left="0"/>
              <w:rPr>
                <w:sz w:val="22"/>
                <w:szCs w:val="22"/>
              </w:rPr>
            </w:pPr>
          </w:p>
        </w:tc>
        <w:tc>
          <w:tcPr>
            <w:tcW w:w="699" w:type="dxa"/>
          </w:tcPr>
          <w:p w14:paraId="7AC31E4A" w14:textId="77777777" w:rsidR="0059619F" w:rsidRPr="0059619F" w:rsidRDefault="0059619F" w:rsidP="0059619F">
            <w:pPr>
              <w:pStyle w:val="Uvuenotijeloteksta"/>
              <w:spacing w:line="276" w:lineRule="auto"/>
              <w:ind w:left="0"/>
              <w:rPr>
                <w:sz w:val="22"/>
                <w:szCs w:val="22"/>
              </w:rPr>
            </w:pPr>
          </w:p>
        </w:tc>
        <w:tc>
          <w:tcPr>
            <w:tcW w:w="562" w:type="dxa"/>
          </w:tcPr>
          <w:p w14:paraId="2A6DF166" w14:textId="53450E45" w:rsidR="0059619F" w:rsidRPr="0059619F" w:rsidRDefault="0059619F" w:rsidP="0059619F">
            <w:pPr>
              <w:pStyle w:val="Uvuenotijeloteksta"/>
              <w:spacing w:line="276" w:lineRule="auto"/>
              <w:ind w:left="0"/>
              <w:rPr>
                <w:sz w:val="22"/>
                <w:szCs w:val="22"/>
              </w:rPr>
            </w:pPr>
            <w:r w:rsidRPr="0059619F">
              <w:t>1</w:t>
            </w:r>
          </w:p>
        </w:tc>
        <w:tc>
          <w:tcPr>
            <w:tcW w:w="565" w:type="dxa"/>
          </w:tcPr>
          <w:p w14:paraId="56D29AEA" w14:textId="77777777" w:rsidR="0059619F" w:rsidRPr="0059619F" w:rsidRDefault="0059619F" w:rsidP="0059619F">
            <w:pPr>
              <w:pStyle w:val="Uvuenotijeloteksta"/>
              <w:spacing w:line="276" w:lineRule="auto"/>
              <w:ind w:left="0"/>
              <w:rPr>
                <w:sz w:val="22"/>
                <w:szCs w:val="22"/>
              </w:rPr>
            </w:pPr>
          </w:p>
        </w:tc>
        <w:tc>
          <w:tcPr>
            <w:tcW w:w="577" w:type="dxa"/>
          </w:tcPr>
          <w:p w14:paraId="688DDA13" w14:textId="77777777" w:rsidR="0059619F" w:rsidRPr="0059619F" w:rsidRDefault="0059619F" w:rsidP="0059619F">
            <w:pPr>
              <w:pStyle w:val="Uvuenotijeloteksta"/>
              <w:spacing w:line="276" w:lineRule="auto"/>
              <w:ind w:left="0"/>
              <w:rPr>
                <w:sz w:val="22"/>
                <w:szCs w:val="22"/>
              </w:rPr>
            </w:pPr>
          </w:p>
        </w:tc>
        <w:tc>
          <w:tcPr>
            <w:tcW w:w="595" w:type="dxa"/>
          </w:tcPr>
          <w:p w14:paraId="24F3E74A" w14:textId="77777777" w:rsidR="0059619F" w:rsidRPr="0059619F" w:rsidRDefault="0059619F" w:rsidP="0059619F">
            <w:pPr>
              <w:pStyle w:val="Uvuenotijeloteksta"/>
              <w:spacing w:line="276" w:lineRule="auto"/>
              <w:ind w:left="0"/>
              <w:rPr>
                <w:sz w:val="22"/>
                <w:szCs w:val="22"/>
              </w:rPr>
            </w:pPr>
          </w:p>
        </w:tc>
        <w:tc>
          <w:tcPr>
            <w:tcW w:w="719" w:type="dxa"/>
            <w:shd w:val="clear" w:color="auto" w:fill="FDE9D9" w:themeFill="accent6" w:themeFillTint="33"/>
          </w:tcPr>
          <w:p w14:paraId="3BFCDA4C" w14:textId="1B414662" w:rsidR="0059619F" w:rsidRPr="0059619F" w:rsidRDefault="0059619F" w:rsidP="0059619F">
            <w:pPr>
              <w:pStyle w:val="Uvuenotijeloteksta"/>
              <w:spacing w:line="276" w:lineRule="auto"/>
              <w:ind w:left="0"/>
              <w:rPr>
                <w:sz w:val="22"/>
                <w:szCs w:val="22"/>
              </w:rPr>
            </w:pPr>
            <w:r w:rsidRPr="0059619F">
              <w:t>3</w:t>
            </w:r>
          </w:p>
        </w:tc>
      </w:tr>
      <w:tr w:rsidR="0059619F" w:rsidRPr="0059619F" w14:paraId="3A08401D" w14:textId="77777777" w:rsidTr="004E1E14">
        <w:tc>
          <w:tcPr>
            <w:tcW w:w="491" w:type="dxa"/>
          </w:tcPr>
          <w:p w14:paraId="7A61CA34" w14:textId="0CB5045F" w:rsidR="0059619F" w:rsidRPr="0059619F" w:rsidRDefault="0059619F" w:rsidP="0059619F">
            <w:pPr>
              <w:pStyle w:val="Uvuenotijeloteksta"/>
              <w:spacing w:line="276" w:lineRule="auto"/>
              <w:ind w:left="0"/>
              <w:rPr>
                <w:sz w:val="22"/>
                <w:szCs w:val="22"/>
              </w:rPr>
            </w:pPr>
            <w:r w:rsidRPr="0059619F">
              <w:rPr>
                <w:sz w:val="22"/>
                <w:szCs w:val="22"/>
              </w:rPr>
              <w:t>4.</w:t>
            </w:r>
          </w:p>
        </w:tc>
        <w:tc>
          <w:tcPr>
            <w:tcW w:w="2325" w:type="dxa"/>
          </w:tcPr>
          <w:p w14:paraId="14971A84" w14:textId="718CF9DB" w:rsidR="0059619F" w:rsidRPr="0059619F" w:rsidRDefault="0059619F" w:rsidP="0059619F">
            <w:pPr>
              <w:pStyle w:val="Uvuenotijeloteksta"/>
              <w:spacing w:line="276" w:lineRule="auto"/>
              <w:ind w:left="0"/>
              <w:rPr>
                <w:sz w:val="22"/>
                <w:szCs w:val="22"/>
              </w:rPr>
            </w:pPr>
            <w:r w:rsidRPr="0059619F">
              <w:rPr>
                <w:sz w:val="22"/>
                <w:szCs w:val="22"/>
              </w:rPr>
              <w:t xml:space="preserve">Sviranje gitare </w:t>
            </w:r>
          </w:p>
        </w:tc>
        <w:tc>
          <w:tcPr>
            <w:tcW w:w="558" w:type="dxa"/>
          </w:tcPr>
          <w:p w14:paraId="03E0E38B" w14:textId="3235E4DC" w:rsidR="0059619F" w:rsidRPr="0059619F" w:rsidRDefault="0059619F" w:rsidP="0059619F">
            <w:pPr>
              <w:pStyle w:val="Uvuenotijeloteksta"/>
              <w:spacing w:line="276" w:lineRule="auto"/>
              <w:ind w:left="0"/>
              <w:rPr>
                <w:sz w:val="22"/>
                <w:szCs w:val="22"/>
              </w:rPr>
            </w:pPr>
            <w:r w:rsidRPr="0059619F">
              <w:t>1</w:t>
            </w:r>
          </w:p>
        </w:tc>
        <w:tc>
          <w:tcPr>
            <w:tcW w:w="561" w:type="dxa"/>
          </w:tcPr>
          <w:p w14:paraId="6585F7B4" w14:textId="77777777" w:rsidR="0059619F" w:rsidRPr="0059619F" w:rsidRDefault="0059619F" w:rsidP="0059619F">
            <w:pPr>
              <w:pStyle w:val="Uvuenotijeloteksta"/>
              <w:spacing w:line="276" w:lineRule="auto"/>
              <w:ind w:left="0"/>
              <w:rPr>
                <w:sz w:val="22"/>
                <w:szCs w:val="22"/>
              </w:rPr>
            </w:pPr>
          </w:p>
        </w:tc>
        <w:tc>
          <w:tcPr>
            <w:tcW w:w="564" w:type="dxa"/>
          </w:tcPr>
          <w:p w14:paraId="5F7C94AC" w14:textId="77777777" w:rsidR="0059619F" w:rsidRPr="0059619F" w:rsidRDefault="0059619F" w:rsidP="0059619F">
            <w:pPr>
              <w:pStyle w:val="Uvuenotijeloteksta"/>
              <w:spacing w:line="276" w:lineRule="auto"/>
              <w:ind w:left="0"/>
              <w:rPr>
                <w:sz w:val="22"/>
                <w:szCs w:val="22"/>
              </w:rPr>
            </w:pPr>
          </w:p>
        </w:tc>
        <w:tc>
          <w:tcPr>
            <w:tcW w:w="701" w:type="dxa"/>
          </w:tcPr>
          <w:p w14:paraId="496073FC" w14:textId="6C411ABF" w:rsidR="0059619F" w:rsidRPr="0059619F" w:rsidRDefault="0059619F" w:rsidP="0059619F">
            <w:pPr>
              <w:pStyle w:val="Uvuenotijeloteksta"/>
              <w:spacing w:line="276" w:lineRule="auto"/>
              <w:ind w:left="0"/>
              <w:rPr>
                <w:sz w:val="22"/>
                <w:szCs w:val="22"/>
              </w:rPr>
            </w:pPr>
          </w:p>
        </w:tc>
        <w:tc>
          <w:tcPr>
            <w:tcW w:w="571" w:type="dxa"/>
          </w:tcPr>
          <w:p w14:paraId="144E5ACC" w14:textId="77777777" w:rsidR="0059619F" w:rsidRPr="0059619F" w:rsidRDefault="0059619F" w:rsidP="0059619F">
            <w:pPr>
              <w:pStyle w:val="Uvuenotijeloteksta"/>
              <w:spacing w:line="276" w:lineRule="auto"/>
              <w:ind w:left="0"/>
              <w:rPr>
                <w:sz w:val="22"/>
                <w:szCs w:val="22"/>
              </w:rPr>
            </w:pPr>
          </w:p>
        </w:tc>
        <w:tc>
          <w:tcPr>
            <w:tcW w:w="699" w:type="dxa"/>
          </w:tcPr>
          <w:p w14:paraId="1CFE0C31" w14:textId="77777777" w:rsidR="0059619F" w:rsidRPr="0059619F" w:rsidRDefault="0059619F" w:rsidP="0059619F">
            <w:pPr>
              <w:pStyle w:val="Uvuenotijeloteksta"/>
              <w:spacing w:line="276" w:lineRule="auto"/>
              <w:ind w:left="0"/>
              <w:rPr>
                <w:sz w:val="22"/>
                <w:szCs w:val="22"/>
              </w:rPr>
            </w:pPr>
          </w:p>
        </w:tc>
        <w:tc>
          <w:tcPr>
            <w:tcW w:w="562" w:type="dxa"/>
          </w:tcPr>
          <w:p w14:paraId="59268399" w14:textId="77777777" w:rsidR="0059619F" w:rsidRPr="0059619F" w:rsidRDefault="0059619F" w:rsidP="0059619F">
            <w:pPr>
              <w:pStyle w:val="Uvuenotijeloteksta"/>
              <w:spacing w:line="276" w:lineRule="auto"/>
              <w:ind w:left="0"/>
              <w:rPr>
                <w:sz w:val="22"/>
                <w:szCs w:val="22"/>
              </w:rPr>
            </w:pPr>
          </w:p>
        </w:tc>
        <w:tc>
          <w:tcPr>
            <w:tcW w:w="565" w:type="dxa"/>
          </w:tcPr>
          <w:p w14:paraId="35936F95" w14:textId="77777777" w:rsidR="0059619F" w:rsidRPr="0059619F" w:rsidRDefault="0059619F" w:rsidP="0059619F">
            <w:pPr>
              <w:pStyle w:val="Uvuenotijeloteksta"/>
              <w:spacing w:line="276" w:lineRule="auto"/>
              <w:ind w:left="0"/>
              <w:rPr>
                <w:sz w:val="22"/>
                <w:szCs w:val="22"/>
              </w:rPr>
            </w:pPr>
          </w:p>
        </w:tc>
        <w:tc>
          <w:tcPr>
            <w:tcW w:w="577" w:type="dxa"/>
          </w:tcPr>
          <w:p w14:paraId="742C694A" w14:textId="77777777" w:rsidR="0059619F" w:rsidRPr="0059619F" w:rsidRDefault="0059619F" w:rsidP="0059619F">
            <w:pPr>
              <w:pStyle w:val="Uvuenotijeloteksta"/>
              <w:spacing w:line="276" w:lineRule="auto"/>
              <w:ind w:left="0"/>
              <w:rPr>
                <w:sz w:val="22"/>
                <w:szCs w:val="22"/>
              </w:rPr>
            </w:pPr>
          </w:p>
        </w:tc>
        <w:tc>
          <w:tcPr>
            <w:tcW w:w="595" w:type="dxa"/>
          </w:tcPr>
          <w:p w14:paraId="66D024A1" w14:textId="77777777" w:rsidR="0059619F" w:rsidRPr="0059619F" w:rsidRDefault="0059619F" w:rsidP="0059619F">
            <w:pPr>
              <w:pStyle w:val="Uvuenotijeloteksta"/>
              <w:spacing w:line="276" w:lineRule="auto"/>
              <w:ind w:left="0"/>
              <w:rPr>
                <w:sz w:val="22"/>
                <w:szCs w:val="22"/>
              </w:rPr>
            </w:pPr>
          </w:p>
        </w:tc>
        <w:tc>
          <w:tcPr>
            <w:tcW w:w="719" w:type="dxa"/>
            <w:shd w:val="clear" w:color="auto" w:fill="FDE9D9" w:themeFill="accent6" w:themeFillTint="33"/>
          </w:tcPr>
          <w:p w14:paraId="5A1A324B" w14:textId="58999BCB" w:rsidR="0059619F" w:rsidRPr="0059619F" w:rsidRDefault="0059619F" w:rsidP="0059619F">
            <w:pPr>
              <w:pStyle w:val="Uvuenotijeloteksta"/>
              <w:spacing w:line="276" w:lineRule="auto"/>
              <w:ind w:left="0"/>
              <w:rPr>
                <w:sz w:val="22"/>
                <w:szCs w:val="22"/>
              </w:rPr>
            </w:pPr>
            <w:r w:rsidRPr="0059619F">
              <w:t>1</w:t>
            </w:r>
          </w:p>
        </w:tc>
      </w:tr>
      <w:tr w:rsidR="0059619F" w:rsidRPr="0059619F" w14:paraId="40E41F2C" w14:textId="77777777" w:rsidTr="004E1E14">
        <w:tc>
          <w:tcPr>
            <w:tcW w:w="491" w:type="dxa"/>
          </w:tcPr>
          <w:p w14:paraId="69905C58" w14:textId="0C1CA303" w:rsidR="0059619F" w:rsidRPr="0059619F" w:rsidRDefault="0059619F" w:rsidP="0059619F">
            <w:pPr>
              <w:pStyle w:val="Uvuenotijeloteksta"/>
              <w:spacing w:line="276" w:lineRule="auto"/>
              <w:ind w:left="0"/>
              <w:rPr>
                <w:sz w:val="22"/>
                <w:szCs w:val="22"/>
              </w:rPr>
            </w:pPr>
            <w:r w:rsidRPr="0059619F">
              <w:rPr>
                <w:sz w:val="22"/>
                <w:szCs w:val="22"/>
              </w:rPr>
              <w:t>5.</w:t>
            </w:r>
          </w:p>
        </w:tc>
        <w:tc>
          <w:tcPr>
            <w:tcW w:w="2325" w:type="dxa"/>
          </w:tcPr>
          <w:p w14:paraId="62338491" w14:textId="485A2BB6" w:rsidR="0059619F" w:rsidRPr="0059619F" w:rsidRDefault="0059619F" w:rsidP="0059619F">
            <w:pPr>
              <w:pStyle w:val="Uvuenotijeloteksta"/>
              <w:spacing w:line="276" w:lineRule="auto"/>
              <w:ind w:left="0"/>
              <w:rPr>
                <w:sz w:val="22"/>
                <w:szCs w:val="22"/>
              </w:rPr>
            </w:pPr>
            <w:r w:rsidRPr="0059619F">
              <w:rPr>
                <w:sz w:val="22"/>
                <w:szCs w:val="22"/>
              </w:rPr>
              <w:t>Tenis</w:t>
            </w:r>
          </w:p>
        </w:tc>
        <w:tc>
          <w:tcPr>
            <w:tcW w:w="558" w:type="dxa"/>
          </w:tcPr>
          <w:p w14:paraId="6D719E64" w14:textId="77777777" w:rsidR="0059619F" w:rsidRPr="0059619F" w:rsidRDefault="0059619F" w:rsidP="0059619F">
            <w:pPr>
              <w:pStyle w:val="Uvuenotijeloteksta"/>
              <w:spacing w:line="276" w:lineRule="auto"/>
              <w:ind w:left="0"/>
              <w:rPr>
                <w:sz w:val="22"/>
                <w:szCs w:val="22"/>
              </w:rPr>
            </w:pPr>
          </w:p>
        </w:tc>
        <w:tc>
          <w:tcPr>
            <w:tcW w:w="561" w:type="dxa"/>
          </w:tcPr>
          <w:p w14:paraId="3AD65BDD" w14:textId="17FAACB7" w:rsidR="0059619F" w:rsidRPr="0059619F" w:rsidRDefault="0059619F" w:rsidP="0059619F">
            <w:pPr>
              <w:pStyle w:val="Uvuenotijeloteksta"/>
              <w:spacing w:line="276" w:lineRule="auto"/>
              <w:ind w:left="0"/>
              <w:rPr>
                <w:sz w:val="22"/>
                <w:szCs w:val="22"/>
              </w:rPr>
            </w:pPr>
            <w:r w:rsidRPr="0059619F">
              <w:t>1</w:t>
            </w:r>
          </w:p>
        </w:tc>
        <w:tc>
          <w:tcPr>
            <w:tcW w:w="564" w:type="dxa"/>
          </w:tcPr>
          <w:p w14:paraId="4C8EF8BD" w14:textId="06C0A686" w:rsidR="0059619F" w:rsidRPr="0059619F" w:rsidRDefault="0059619F" w:rsidP="0059619F">
            <w:pPr>
              <w:pStyle w:val="Uvuenotijeloteksta"/>
              <w:spacing w:line="276" w:lineRule="auto"/>
              <w:ind w:left="0"/>
              <w:rPr>
                <w:sz w:val="22"/>
                <w:szCs w:val="22"/>
              </w:rPr>
            </w:pPr>
            <w:r w:rsidRPr="0059619F">
              <w:t>1</w:t>
            </w:r>
          </w:p>
        </w:tc>
        <w:tc>
          <w:tcPr>
            <w:tcW w:w="701" w:type="dxa"/>
          </w:tcPr>
          <w:p w14:paraId="23E94121" w14:textId="27C12571" w:rsidR="0059619F" w:rsidRPr="0059619F" w:rsidRDefault="0059619F" w:rsidP="0059619F">
            <w:pPr>
              <w:pStyle w:val="Uvuenotijeloteksta"/>
              <w:spacing w:line="276" w:lineRule="auto"/>
              <w:ind w:left="0"/>
              <w:rPr>
                <w:sz w:val="22"/>
                <w:szCs w:val="22"/>
              </w:rPr>
            </w:pPr>
            <w:r w:rsidRPr="0059619F">
              <w:t>1</w:t>
            </w:r>
          </w:p>
        </w:tc>
        <w:tc>
          <w:tcPr>
            <w:tcW w:w="571" w:type="dxa"/>
          </w:tcPr>
          <w:p w14:paraId="467459FE" w14:textId="77777777" w:rsidR="0059619F" w:rsidRPr="0059619F" w:rsidRDefault="0059619F" w:rsidP="0059619F">
            <w:pPr>
              <w:pStyle w:val="Uvuenotijeloteksta"/>
              <w:spacing w:line="276" w:lineRule="auto"/>
              <w:ind w:left="0"/>
              <w:rPr>
                <w:sz w:val="22"/>
                <w:szCs w:val="22"/>
              </w:rPr>
            </w:pPr>
          </w:p>
        </w:tc>
        <w:tc>
          <w:tcPr>
            <w:tcW w:w="699" w:type="dxa"/>
          </w:tcPr>
          <w:p w14:paraId="78AD384A" w14:textId="77777777" w:rsidR="0059619F" w:rsidRPr="0059619F" w:rsidRDefault="0059619F" w:rsidP="0059619F">
            <w:pPr>
              <w:pStyle w:val="Uvuenotijeloteksta"/>
              <w:spacing w:line="276" w:lineRule="auto"/>
              <w:ind w:left="0"/>
              <w:rPr>
                <w:sz w:val="22"/>
                <w:szCs w:val="22"/>
              </w:rPr>
            </w:pPr>
          </w:p>
        </w:tc>
        <w:tc>
          <w:tcPr>
            <w:tcW w:w="562" w:type="dxa"/>
          </w:tcPr>
          <w:p w14:paraId="285578FA" w14:textId="77777777" w:rsidR="0059619F" w:rsidRPr="0059619F" w:rsidRDefault="0059619F" w:rsidP="0059619F">
            <w:pPr>
              <w:pStyle w:val="Uvuenotijeloteksta"/>
              <w:spacing w:line="276" w:lineRule="auto"/>
              <w:ind w:left="0"/>
              <w:rPr>
                <w:sz w:val="22"/>
                <w:szCs w:val="22"/>
              </w:rPr>
            </w:pPr>
          </w:p>
        </w:tc>
        <w:tc>
          <w:tcPr>
            <w:tcW w:w="565" w:type="dxa"/>
          </w:tcPr>
          <w:p w14:paraId="720EDFAA" w14:textId="77777777" w:rsidR="0059619F" w:rsidRPr="0059619F" w:rsidRDefault="0059619F" w:rsidP="0059619F">
            <w:pPr>
              <w:pStyle w:val="Uvuenotijeloteksta"/>
              <w:spacing w:line="276" w:lineRule="auto"/>
              <w:ind w:left="0"/>
              <w:rPr>
                <w:sz w:val="22"/>
                <w:szCs w:val="22"/>
              </w:rPr>
            </w:pPr>
          </w:p>
        </w:tc>
        <w:tc>
          <w:tcPr>
            <w:tcW w:w="577" w:type="dxa"/>
          </w:tcPr>
          <w:p w14:paraId="3FA77C96" w14:textId="77777777" w:rsidR="0059619F" w:rsidRPr="0059619F" w:rsidRDefault="0059619F" w:rsidP="0059619F">
            <w:pPr>
              <w:pStyle w:val="Uvuenotijeloteksta"/>
              <w:spacing w:line="276" w:lineRule="auto"/>
              <w:ind w:left="0"/>
              <w:rPr>
                <w:sz w:val="22"/>
                <w:szCs w:val="22"/>
              </w:rPr>
            </w:pPr>
          </w:p>
        </w:tc>
        <w:tc>
          <w:tcPr>
            <w:tcW w:w="595" w:type="dxa"/>
          </w:tcPr>
          <w:p w14:paraId="17635BD7" w14:textId="77777777" w:rsidR="0059619F" w:rsidRPr="0059619F" w:rsidRDefault="0059619F" w:rsidP="0059619F">
            <w:pPr>
              <w:pStyle w:val="Uvuenotijeloteksta"/>
              <w:spacing w:line="276" w:lineRule="auto"/>
              <w:ind w:left="0"/>
              <w:rPr>
                <w:sz w:val="22"/>
                <w:szCs w:val="22"/>
              </w:rPr>
            </w:pPr>
          </w:p>
        </w:tc>
        <w:tc>
          <w:tcPr>
            <w:tcW w:w="719" w:type="dxa"/>
            <w:shd w:val="clear" w:color="auto" w:fill="FDE9D9" w:themeFill="accent6" w:themeFillTint="33"/>
          </w:tcPr>
          <w:p w14:paraId="59C6F64F" w14:textId="37C633D2" w:rsidR="0059619F" w:rsidRPr="0059619F" w:rsidRDefault="0059619F" w:rsidP="0059619F">
            <w:pPr>
              <w:pStyle w:val="Uvuenotijeloteksta"/>
              <w:spacing w:line="276" w:lineRule="auto"/>
              <w:ind w:left="0"/>
              <w:rPr>
                <w:sz w:val="22"/>
                <w:szCs w:val="22"/>
              </w:rPr>
            </w:pPr>
            <w:r w:rsidRPr="0059619F">
              <w:t>3</w:t>
            </w:r>
          </w:p>
        </w:tc>
      </w:tr>
      <w:tr w:rsidR="0059619F" w:rsidRPr="0059619F" w14:paraId="20A5693D" w14:textId="77777777" w:rsidTr="004E1E14">
        <w:tc>
          <w:tcPr>
            <w:tcW w:w="491" w:type="dxa"/>
          </w:tcPr>
          <w:p w14:paraId="0A8CB919" w14:textId="24410DCB" w:rsidR="0059619F" w:rsidRPr="0059619F" w:rsidRDefault="0059619F" w:rsidP="0059619F">
            <w:pPr>
              <w:pStyle w:val="Uvuenotijeloteksta"/>
              <w:spacing w:line="276" w:lineRule="auto"/>
              <w:ind w:left="0"/>
              <w:rPr>
                <w:sz w:val="22"/>
                <w:szCs w:val="22"/>
              </w:rPr>
            </w:pPr>
            <w:r w:rsidRPr="0059619F">
              <w:rPr>
                <w:sz w:val="22"/>
                <w:szCs w:val="22"/>
              </w:rPr>
              <w:t>6.</w:t>
            </w:r>
          </w:p>
        </w:tc>
        <w:tc>
          <w:tcPr>
            <w:tcW w:w="2325" w:type="dxa"/>
          </w:tcPr>
          <w:p w14:paraId="53A5ACF4" w14:textId="464BC759" w:rsidR="0059619F" w:rsidRPr="0059619F" w:rsidRDefault="0059619F" w:rsidP="0059619F">
            <w:pPr>
              <w:pStyle w:val="Uvuenotijeloteksta"/>
              <w:spacing w:line="276" w:lineRule="auto"/>
              <w:ind w:left="0"/>
              <w:rPr>
                <w:sz w:val="22"/>
                <w:szCs w:val="22"/>
              </w:rPr>
            </w:pPr>
            <w:r w:rsidRPr="0059619F">
              <w:rPr>
                <w:sz w:val="22"/>
                <w:szCs w:val="22"/>
              </w:rPr>
              <w:t>Plivanje</w:t>
            </w:r>
          </w:p>
        </w:tc>
        <w:tc>
          <w:tcPr>
            <w:tcW w:w="558" w:type="dxa"/>
          </w:tcPr>
          <w:p w14:paraId="15E8E150" w14:textId="77777777" w:rsidR="0059619F" w:rsidRPr="0059619F" w:rsidRDefault="0059619F" w:rsidP="0059619F">
            <w:pPr>
              <w:pStyle w:val="Uvuenotijeloteksta"/>
              <w:spacing w:line="276" w:lineRule="auto"/>
              <w:ind w:left="0"/>
              <w:rPr>
                <w:sz w:val="22"/>
                <w:szCs w:val="22"/>
              </w:rPr>
            </w:pPr>
          </w:p>
        </w:tc>
        <w:tc>
          <w:tcPr>
            <w:tcW w:w="561" w:type="dxa"/>
          </w:tcPr>
          <w:p w14:paraId="22187748" w14:textId="77777777" w:rsidR="0059619F" w:rsidRPr="0059619F" w:rsidRDefault="0059619F" w:rsidP="0059619F">
            <w:pPr>
              <w:pStyle w:val="Uvuenotijeloteksta"/>
              <w:spacing w:line="276" w:lineRule="auto"/>
              <w:ind w:left="0"/>
              <w:rPr>
                <w:sz w:val="22"/>
                <w:szCs w:val="22"/>
              </w:rPr>
            </w:pPr>
          </w:p>
        </w:tc>
        <w:tc>
          <w:tcPr>
            <w:tcW w:w="564" w:type="dxa"/>
          </w:tcPr>
          <w:p w14:paraId="1FA4C7FF" w14:textId="23E10EAE" w:rsidR="0059619F" w:rsidRPr="0059619F" w:rsidRDefault="0059619F" w:rsidP="0059619F">
            <w:pPr>
              <w:pStyle w:val="Uvuenotijeloteksta"/>
              <w:spacing w:line="276" w:lineRule="auto"/>
              <w:ind w:left="0"/>
              <w:rPr>
                <w:sz w:val="22"/>
                <w:szCs w:val="22"/>
              </w:rPr>
            </w:pPr>
          </w:p>
        </w:tc>
        <w:tc>
          <w:tcPr>
            <w:tcW w:w="701" w:type="dxa"/>
          </w:tcPr>
          <w:p w14:paraId="0F993604" w14:textId="49BEDBFA" w:rsidR="0059619F" w:rsidRPr="0059619F" w:rsidRDefault="0059619F" w:rsidP="0059619F">
            <w:pPr>
              <w:pStyle w:val="Uvuenotijeloteksta"/>
              <w:spacing w:line="276" w:lineRule="auto"/>
              <w:ind w:left="0"/>
              <w:rPr>
                <w:sz w:val="22"/>
                <w:szCs w:val="22"/>
              </w:rPr>
            </w:pPr>
            <w:r w:rsidRPr="0059619F">
              <w:t>1</w:t>
            </w:r>
          </w:p>
        </w:tc>
        <w:tc>
          <w:tcPr>
            <w:tcW w:w="571" w:type="dxa"/>
          </w:tcPr>
          <w:p w14:paraId="03B9E9A9" w14:textId="77777777" w:rsidR="0059619F" w:rsidRPr="0059619F" w:rsidRDefault="0059619F" w:rsidP="0059619F">
            <w:pPr>
              <w:pStyle w:val="Uvuenotijeloteksta"/>
              <w:spacing w:line="276" w:lineRule="auto"/>
              <w:ind w:left="0"/>
              <w:rPr>
                <w:sz w:val="22"/>
                <w:szCs w:val="22"/>
              </w:rPr>
            </w:pPr>
          </w:p>
        </w:tc>
        <w:tc>
          <w:tcPr>
            <w:tcW w:w="699" w:type="dxa"/>
          </w:tcPr>
          <w:p w14:paraId="0E45A056" w14:textId="656D0EE3" w:rsidR="0059619F" w:rsidRPr="0059619F" w:rsidRDefault="0059619F" w:rsidP="0059619F">
            <w:pPr>
              <w:pStyle w:val="Uvuenotijeloteksta"/>
              <w:spacing w:line="276" w:lineRule="auto"/>
              <w:ind w:left="0"/>
              <w:rPr>
                <w:sz w:val="22"/>
                <w:szCs w:val="22"/>
              </w:rPr>
            </w:pPr>
          </w:p>
        </w:tc>
        <w:tc>
          <w:tcPr>
            <w:tcW w:w="562" w:type="dxa"/>
          </w:tcPr>
          <w:p w14:paraId="2024AF9A" w14:textId="77777777" w:rsidR="0059619F" w:rsidRPr="0059619F" w:rsidRDefault="0059619F" w:rsidP="0059619F">
            <w:pPr>
              <w:pStyle w:val="Uvuenotijeloteksta"/>
              <w:spacing w:line="276" w:lineRule="auto"/>
              <w:ind w:left="0"/>
              <w:rPr>
                <w:sz w:val="22"/>
                <w:szCs w:val="22"/>
              </w:rPr>
            </w:pPr>
          </w:p>
        </w:tc>
        <w:tc>
          <w:tcPr>
            <w:tcW w:w="565" w:type="dxa"/>
          </w:tcPr>
          <w:p w14:paraId="3A716ECD" w14:textId="77777777" w:rsidR="0059619F" w:rsidRPr="0059619F" w:rsidRDefault="0059619F" w:rsidP="0059619F">
            <w:pPr>
              <w:pStyle w:val="Uvuenotijeloteksta"/>
              <w:spacing w:line="276" w:lineRule="auto"/>
              <w:ind w:left="0"/>
              <w:rPr>
                <w:sz w:val="22"/>
                <w:szCs w:val="22"/>
              </w:rPr>
            </w:pPr>
          </w:p>
        </w:tc>
        <w:tc>
          <w:tcPr>
            <w:tcW w:w="577" w:type="dxa"/>
          </w:tcPr>
          <w:p w14:paraId="2CB48FBB" w14:textId="77777777" w:rsidR="0059619F" w:rsidRPr="0059619F" w:rsidRDefault="0059619F" w:rsidP="0059619F">
            <w:pPr>
              <w:pStyle w:val="Uvuenotijeloteksta"/>
              <w:spacing w:line="276" w:lineRule="auto"/>
              <w:ind w:left="0"/>
              <w:rPr>
                <w:sz w:val="22"/>
                <w:szCs w:val="22"/>
              </w:rPr>
            </w:pPr>
          </w:p>
        </w:tc>
        <w:tc>
          <w:tcPr>
            <w:tcW w:w="595" w:type="dxa"/>
          </w:tcPr>
          <w:p w14:paraId="25FAC9EF" w14:textId="77777777" w:rsidR="0059619F" w:rsidRPr="0059619F" w:rsidRDefault="0059619F" w:rsidP="0059619F">
            <w:pPr>
              <w:pStyle w:val="Uvuenotijeloteksta"/>
              <w:spacing w:line="276" w:lineRule="auto"/>
              <w:ind w:left="0"/>
              <w:rPr>
                <w:sz w:val="22"/>
                <w:szCs w:val="22"/>
              </w:rPr>
            </w:pPr>
          </w:p>
        </w:tc>
        <w:tc>
          <w:tcPr>
            <w:tcW w:w="719" w:type="dxa"/>
            <w:shd w:val="clear" w:color="auto" w:fill="FDE9D9" w:themeFill="accent6" w:themeFillTint="33"/>
          </w:tcPr>
          <w:p w14:paraId="212196DD" w14:textId="3A09D3BF" w:rsidR="0059619F" w:rsidRPr="0059619F" w:rsidRDefault="0059619F" w:rsidP="0059619F">
            <w:pPr>
              <w:pStyle w:val="Uvuenotijeloteksta"/>
              <w:spacing w:line="276" w:lineRule="auto"/>
              <w:ind w:left="0"/>
              <w:rPr>
                <w:sz w:val="22"/>
                <w:szCs w:val="22"/>
              </w:rPr>
            </w:pPr>
            <w:r w:rsidRPr="0059619F">
              <w:t>1</w:t>
            </w:r>
          </w:p>
        </w:tc>
      </w:tr>
      <w:tr w:rsidR="0059619F" w:rsidRPr="0059619F" w14:paraId="3FF20D36" w14:textId="77777777" w:rsidTr="004E1E14">
        <w:tc>
          <w:tcPr>
            <w:tcW w:w="491" w:type="dxa"/>
          </w:tcPr>
          <w:p w14:paraId="04C3118B" w14:textId="12B2211D" w:rsidR="0059619F" w:rsidRPr="0059619F" w:rsidRDefault="0059619F" w:rsidP="0059619F">
            <w:pPr>
              <w:pStyle w:val="Uvuenotijeloteksta"/>
              <w:spacing w:line="276" w:lineRule="auto"/>
              <w:ind w:left="0"/>
              <w:rPr>
                <w:sz w:val="22"/>
                <w:szCs w:val="22"/>
              </w:rPr>
            </w:pPr>
            <w:r w:rsidRPr="0059619F">
              <w:rPr>
                <w:sz w:val="22"/>
                <w:szCs w:val="22"/>
              </w:rPr>
              <w:t>7.</w:t>
            </w:r>
          </w:p>
        </w:tc>
        <w:tc>
          <w:tcPr>
            <w:tcW w:w="2325" w:type="dxa"/>
          </w:tcPr>
          <w:p w14:paraId="4A84C6CE" w14:textId="642B8030" w:rsidR="0059619F" w:rsidRPr="0059619F" w:rsidRDefault="0059619F" w:rsidP="0059619F">
            <w:pPr>
              <w:pStyle w:val="Uvuenotijeloteksta"/>
              <w:spacing w:line="276" w:lineRule="auto"/>
              <w:ind w:left="0"/>
              <w:rPr>
                <w:sz w:val="22"/>
                <w:szCs w:val="22"/>
              </w:rPr>
            </w:pPr>
            <w:r w:rsidRPr="0059619F">
              <w:rPr>
                <w:sz w:val="22"/>
                <w:szCs w:val="22"/>
              </w:rPr>
              <w:t>Karate</w:t>
            </w:r>
          </w:p>
        </w:tc>
        <w:tc>
          <w:tcPr>
            <w:tcW w:w="558" w:type="dxa"/>
          </w:tcPr>
          <w:p w14:paraId="62CBA759" w14:textId="77777777" w:rsidR="0059619F" w:rsidRPr="0059619F" w:rsidRDefault="0059619F" w:rsidP="0059619F">
            <w:pPr>
              <w:pStyle w:val="Uvuenotijeloteksta"/>
              <w:spacing w:line="276" w:lineRule="auto"/>
              <w:ind w:left="0"/>
              <w:rPr>
                <w:sz w:val="22"/>
                <w:szCs w:val="22"/>
              </w:rPr>
            </w:pPr>
          </w:p>
        </w:tc>
        <w:tc>
          <w:tcPr>
            <w:tcW w:w="561" w:type="dxa"/>
          </w:tcPr>
          <w:p w14:paraId="39DFEB5B" w14:textId="77777777" w:rsidR="0059619F" w:rsidRPr="0059619F" w:rsidRDefault="0059619F" w:rsidP="0059619F">
            <w:pPr>
              <w:pStyle w:val="Uvuenotijeloteksta"/>
              <w:spacing w:line="276" w:lineRule="auto"/>
              <w:ind w:left="0"/>
              <w:rPr>
                <w:sz w:val="22"/>
                <w:szCs w:val="22"/>
              </w:rPr>
            </w:pPr>
          </w:p>
        </w:tc>
        <w:tc>
          <w:tcPr>
            <w:tcW w:w="564" w:type="dxa"/>
          </w:tcPr>
          <w:p w14:paraId="5E54DCB8" w14:textId="77777777" w:rsidR="0059619F" w:rsidRPr="0059619F" w:rsidRDefault="0059619F" w:rsidP="0059619F">
            <w:pPr>
              <w:pStyle w:val="Uvuenotijeloteksta"/>
              <w:spacing w:line="276" w:lineRule="auto"/>
              <w:ind w:left="0"/>
              <w:rPr>
                <w:sz w:val="22"/>
                <w:szCs w:val="22"/>
              </w:rPr>
            </w:pPr>
          </w:p>
        </w:tc>
        <w:tc>
          <w:tcPr>
            <w:tcW w:w="701" w:type="dxa"/>
          </w:tcPr>
          <w:p w14:paraId="78A476CD" w14:textId="260D1CA2" w:rsidR="0059619F" w:rsidRPr="0059619F" w:rsidRDefault="0059619F" w:rsidP="0059619F">
            <w:pPr>
              <w:pStyle w:val="Uvuenotijeloteksta"/>
              <w:spacing w:line="276" w:lineRule="auto"/>
              <w:ind w:left="0"/>
              <w:rPr>
                <w:sz w:val="22"/>
                <w:szCs w:val="22"/>
              </w:rPr>
            </w:pPr>
            <w:r w:rsidRPr="0059619F">
              <w:t>1</w:t>
            </w:r>
          </w:p>
        </w:tc>
        <w:tc>
          <w:tcPr>
            <w:tcW w:w="571" w:type="dxa"/>
          </w:tcPr>
          <w:p w14:paraId="586E8F42" w14:textId="77777777" w:rsidR="0059619F" w:rsidRPr="0059619F" w:rsidRDefault="0059619F" w:rsidP="0059619F">
            <w:pPr>
              <w:pStyle w:val="Uvuenotijeloteksta"/>
              <w:spacing w:line="276" w:lineRule="auto"/>
              <w:ind w:left="0"/>
              <w:rPr>
                <w:sz w:val="22"/>
                <w:szCs w:val="22"/>
              </w:rPr>
            </w:pPr>
          </w:p>
        </w:tc>
        <w:tc>
          <w:tcPr>
            <w:tcW w:w="699" w:type="dxa"/>
          </w:tcPr>
          <w:p w14:paraId="247AA953" w14:textId="601028F3" w:rsidR="0059619F" w:rsidRPr="0059619F" w:rsidRDefault="0059619F" w:rsidP="0059619F">
            <w:pPr>
              <w:pStyle w:val="Uvuenotijeloteksta"/>
              <w:spacing w:line="276" w:lineRule="auto"/>
              <w:ind w:left="0"/>
              <w:rPr>
                <w:sz w:val="22"/>
                <w:szCs w:val="22"/>
              </w:rPr>
            </w:pPr>
            <w:r w:rsidRPr="0059619F">
              <w:t>1</w:t>
            </w:r>
          </w:p>
        </w:tc>
        <w:tc>
          <w:tcPr>
            <w:tcW w:w="562" w:type="dxa"/>
          </w:tcPr>
          <w:p w14:paraId="10BEA089" w14:textId="77777777" w:rsidR="0059619F" w:rsidRPr="0059619F" w:rsidRDefault="0059619F" w:rsidP="0059619F">
            <w:pPr>
              <w:pStyle w:val="Uvuenotijeloteksta"/>
              <w:spacing w:line="276" w:lineRule="auto"/>
              <w:ind w:left="0"/>
              <w:rPr>
                <w:sz w:val="22"/>
                <w:szCs w:val="22"/>
              </w:rPr>
            </w:pPr>
          </w:p>
        </w:tc>
        <w:tc>
          <w:tcPr>
            <w:tcW w:w="565" w:type="dxa"/>
          </w:tcPr>
          <w:p w14:paraId="7C2150E7" w14:textId="77777777" w:rsidR="0059619F" w:rsidRPr="0059619F" w:rsidRDefault="0059619F" w:rsidP="0059619F">
            <w:pPr>
              <w:pStyle w:val="Uvuenotijeloteksta"/>
              <w:spacing w:line="276" w:lineRule="auto"/>
              <w:ind w:left="0"/>
              <w:rPr>
                <w:sz w:val="22"/>
                <w:szCs w:val="22"/>
              </w:rPr>
            </w:pPr>
          </w:p>
        </w:tc>
        <w:tc>
          <w:tcPr>
            <w:tcW w:w="577" w:type="dxa"/>
          </w:tcPr>
          <w:p w14:paraId="2529A368" w14:textId="77777777" w:rsidR="0059619F" w:rsidRPr="0059619F" w:rsidRDefault="0059619F" w:rsidP="0059619F">
            <w:pPr>
              <w:pStyle w:val="Uvuenotijeloteksta"/>
              <w:spacing w:line="276" w:lineRule="auto"/>
              <w:ind w:left="0"/>
              <w:rPr>
                <w:sz w:val="22"/>
                <w:szCs w:val="22"/>
              </w:rPr>
            </w:pPr>
          </w:p>
        </w:tc>
        <w:tc>
          <w:tcPr>
            <w:tcW w:w="595" w:type="dxa"/>
          </w:tcPr>
          <w:p w14:paraId="496E9F6D" w14:textId="77777777" w:rsidR="0059619F" w:rsidRPr="0059619F" w:rsidRDefault="0059619F" w:rsidP="0059619F">
            <w:pPr>
              <w:pStyle w:val="Uvuenotijeloteksta"/>
              <w:spacing w:line="276" w:lineRule="auto"/>
              <w:ind w:left="0"/>
              <w:rPr>
                <w:sz w:val="22"/>
                <w:szCs w:val="22"/>
              </w:rPr>
            </w:pPr>
          </w:p>
        </w:tc>
        <w:tc>
          <w:tcPr>
            <w:tcW w:w="719" w:type="dxa"/>
            <w:shd w:val="clear" w:color="auto" w:fill="FDE9D9" w:themeFill="accent6" w:themeFillTint="33"/>
          </w:tcPr>
          <w:p w14:paraId="33E6FFDA" w14:textId="66FFD1A9" w:rsidR="0059619F" w:rsidRPr="0059619F" w:rsidRDefault="0059619F" w:rsidP="0059619F">
            <w:pPr>
              <w:pStyle w:val="Uvuenotijeloteksta"/>
              <w:spacing w:line="276" w:lineRule="auto"/>
              <w:ind w:left="0"/>
              <w:rPr>
                <w:sz w:val="22"/>
                <w:szCs w:val="22"/>
              </w:rPr>
            </w:pPr>
            <w:r w:rsidRPr="0059619F">
              <w:t>2</w:t>
            </w:r>
          </w:p>
        </w:tc>
      </w:tr>
      <w:tr w:rsidR="0059619F" w:rsidRPr="0059619F" w14:paraId="4B476B5F" w14:textId="77777777" w:rsidTr="004E1E14">
        <w:tc>
          <w:tcPr>
            <w:tcW w:w="491" w:type="dxa"/>
          </w:tcPr>
          <w:p w14:paraId="43F1A13D" w14:textId="47288ACC" w:rsidR="0059619F" w:rsidRPr="0059619F" w:rsidRDefault="0059619F" w:rsidP="0059619F">
            <w:pPr>
              <w:pStyle w:val="Uvuenotijeloteksta"/>
              <w:spacing w:line="276" w:lineRule="auto"/>
              <w:ind w:left="0"/>
              <w:rPr>
                <w:sz w:val="22"/>
                <w:szCs w:val="22"/>
              </w:rPr>
            </w:pPr>
            <w:r w:rsidRPr="0059619F">
              <w:rPr>
                <w:sz w:val="22"/>
                <w:szCs w:val="22"/>
              </w:rPr>
              <w:t>8.</w:t>
            </w:r>
          </w:p>
        </w:tc>
        <w:tc>
          <w:tcPr>
            <w:tcW w:w="2325" w:type="dxa"/>
          </w:tcPr>
          <w:p w14:paraId="27C38C16" w14:textId="73E1AFFD" w:rsidR="0059619F" w:rsidRPr="0059619F" w:rsidRDefault="0059619F" w:rsidP="0059619F">
            <w:pPr>
              <w:pStyle w:val="Uvuenotijeloteksta"/>
              <w:spacing w:line="276" w:lineRule="auto"/>
              <w:ind w:left="0"/>
              <w:rPr>
                <w:sz w:val="22"/>
                <w:szCs w:val="22"/>
              </w:rPr>
            </w:pPr>
            <w:r w:rsidRPr="0059619F">
              <w:rPr>
                <w:sz w:val="22"/>
                <w:szCs w:val="22"/>
              </w:rPr>
              <w:t>Nog. Klub Daruvar</w:t>
            </w:r>
          </w:p>
        </w:tc>
        <w:tc>
          <w:tcPr>
            <w:tcW w:w="558" w:type="dxa"/>
          </w:tcPr>
          <w:p w14:paraId="13E1E330" w14:textId="7F1B22FF" w:rsidR="0059619F" w:rsidRPr="0059619F" w:rsidRDefault="0059619F" w:rsidP="0059619F">
            <w:pPr>
              <w:pStyle w:val="Uvuenotijeloteksta"/>
              <w:spacing w:line="276" w:lineRule="auto"/>
              <w:ind w:left="0"/>
              <w:rPr>
                <w:sz w:val="22"/>
                <w:szCs w:val="22"/>
              </w:rPr>
            </w:pPr>
            <w:r w:rsidRPr="0059619F">
              <w:t>4</w:t>
            </w:r>
          </w:p>
        </w:tc>
        <w:tc>
          <w:tcPr>
            <w:tcW w:w="561" w:type="dxa"/>
          </w:tcPr>
          <w:p w14:paraId="5BD56EF2" w14:textId="77777777" w:rsidR="0059619F" w:rsidRPr="0059619F" w:rsidRDefault="0059619F" w:rsidP="0059619F">
            <w:pPr>
              <w:pStyle w:val="Uvuenotijeloteksta"/>
              <w:spacing w:line="276" w:lineRule="auto"/>
              <w:ind w:left="0"/>
              <w:rPr>
                <w:sz w:val="22"/>
                <w:szCs w:val="22"/>
              </w:rPr>
            </w:pPr>
          </w:p>
        </w:tc>
        <w:tc>
          <w:tcPr>
            <w:tcW w:w="564" w:type="dxa"/>
          </w:tcPr>
          <w:p w14:paraId="260E10D5" w14:textId="77777777" w:rsidR="0059619F" w:rsidRPr="0059619F" w:rsidRDefault="0059619F" w:rsidP="0059619F">
            <w:pPr>
              <w:pStyle w:val="Uvuenotijeloteksta"/>
              <w:spacing w:line="276" w:lineRule="auto"/>
              <w:ind w:left="0"/>
              <w:rPr>
                <w:sz w:val="22"/>
                <w:szCs w:val="22"/>
              </w:rPr>
            </w:pPr>
          </w:p>
        </w:tc>
        <w:tc>
          <w:tcPr>
            <w:tcW w:w="701" w:type="dxa"/>
          </w:tcPr>
          <w:p w14:paraId="04A889D5" w14:textId="77777777" w:rsidR="0059619F" w:rsidRPr="0059619F" w:rsidRDefault="0059619F" w:rsidP="0059619F">
            <w:pPr>
              <w:pStyle w:val="Uvuenotijeloteksta"/>
              <w:spacing w:line="276" w:lineRule="auto"/>
              <w:ind w:left="0"/>
              <w:rPr>
                <w:sz w:val="22"/>
                <w:szCs w:val="22"/>
              </w:rPr>
            </w:pPr>
          </w:p>
        </w:tc>
        <w:tc>
          <w:tcPr>
            <w:tcW w:w="571" w:type="dxa"/>
          </w:tcPr>
          <w:p w14:paraId="50BC6AAC" w14:textId="4F1A9256" w:rsidR="0059619F" w:rsidRPr="0059619F" w:rsidRDefault="0059619F" w:rsidP="0059619F">
            <w:pPr>
              <w:pStyle w:val="Uvuenotijeloteksta"/>
              <w:spacing w:line="276" w:lineRule="auto"/>
              <w:ind w:left="0"/>
              <w:rPr>
                <w:sz w:val="22"/>
                <w:szCs w:val="22"/>
              </w:rPr>
            </w:pPr>
            <w:r w:rsidRPr="0059619F">
              <w:t>1</w:t>
            </w:r>
          </w:p>
        </w:tc>
        <w:tc>
          <w:tcPr>
            <w:tcW w:w="699" w:type="dxa"/>
          </w:tcPr>
          <w:p w14:paraId="67552E76" w14:textId="77777777" w:rsidR="0059619F" w:rsidRPr="0059619F" w:rsidRDefault="0059619F" w:rsidP="0059619F">
            <w:pPr>
              <w:pStyle w:val="Uvuenotijeloteksta"/>
              <w:spacing w:line="276" w:lineRule="auto"/>
              <w:ind w:left="0"/>
              <w:rPr>
                <w:sz w:val="22"/>
                <w:szCs w:val="22"/>
              </w:rPr>
            </w:pPr>
          </w:p>
        </w:tc>
        <w:tc>
          <w:tcPr>
            <w:tcW w:w="562" w:type="dxa"/>
          </w:tcPr>
          <w:p w14:paraId="49E446E0" w14:textId="0B2F4645" w:rsidR="0059619F" w:rsidRPr="0059619F" w:rsidRDefault="0059619F" w:rsidP="0059619F">
            <w:pPr>
              <w:pStyle w:val="Uvuenotijeloteksta"/>
              <w:spacing w:line="276" w:lineRule="auto"/>
              <w:ind w:left="0"/>
              <w:rPr>
                <w:sz w:val="22"/>
                <w:szCs w:val="22"/>
              </w:rPr>
            </w:pPr>
          </w:p>
        </w:tc>
        <w:tc>
          <w:tcPr>
            <w:tcW w:w="565" w:type="dxa"/>
          </w:tcPr>
          <w:p w14:paraId="557FC954" w14:textId="496CD744" w:rsidR="0059619F" w:rsidRPr="0059619F" w:rsidRDefault="0059619F" w:rsidP="0059619F">
            <w:pPr>
              <w:pStyle w:val="Uvuenotijeloteksta"/>
              <w:spacing w:line="276" w:lineRule="auto"/>
              <w:ind w:left="0"/>
              <w:rPr>
                <w:sz w:val="22"/>
                <w:szCs w:val="22"/>
              </w:rPr>
            </w:pPr>
            <w:r w:rsidRPr="0059619F">
              <w:t>1</w:t>
            </w:r>
          </w:p>
        </w:tc>
        <w:tc>
          <w:tcPr>
            <w:tcW w:w="577" w:type="dxa"/>
          </w:tcPr>
          <w:p w14:paraId="225B8012" w14:textId="77777777" w:rsidR="0059619F" w:rsidRPr="0059619F" w:rsidRDefault="0059619F" w:rsidP="0059619F">
            <w:pPr>
              <w:pStyle w:val="Uvuenotijeloteksta"/>
              <w:spacing w:line="276" w:lineRule="auto"/>
              <w:ind w:left="0"/>
              <w:rPr>
                <w:sz w:val="22"/>
                <w:szCs w:val="22"/>
              </w:rPr>
            </w:pPr>
          </w:p>
        </w:tc>
        <w:tc>
          <w:tcPr>
            <w:tcW w:w="595" w:type="dxa"/>
          </w:tcPr>
          <w:p w14:paraId="2B4D033D" w14:textId="77777777" w:rsidR="0059619F" w:rsidRPr="0059619F" w:rsidRDefault="0059619F" w:rsidP="0059619F">
            <w:pPr>
              <w:pStyle w:val="Uvuenotijeloteksta"/>
              <w:spacing w:line="276" w:lineRule="auto"/>
              <w:ind w:left="0"/>
              <w:rPr>
                <w:sz w:val="22"/>
                <w:szCs w:val="22"/>
              </w:rPr>
            </w:pPr>
          </w:p>
        </w:tc>
        <w:tc>
          <w:tcPr>
            <w:tcW w:w="719" w:type="dxa"/>
            <w:shd w:val="clear" w:color="auto" w:fill="FDE9D9" w:themeFill="accent6" w:themeFillTint="33"/>
          </w:tcPr>
          <w:p w14:paraId="448206B0" w14:textId="6F8B265D" w:rsidR="0059619F" w:rsidRPr="0059619F" w:rsidRDefault="0059619F" w:rsidP="0059619F">
            <w:pPr>
              <w:pStyle w:val="Uvuenotijeloteksta"/>
              <w:spacing w:line="276" w:lineRule="auto"/>
              <w:ind w:left="0"/>
              <w:rPr>
                <w:sz w:val="22"/>
                <w:szCs w:val="22"/>
              </w:rPr>
            </w:pPr>
            <w:r w:rsidRPr="0059619F">
              <w:t>6</w:t>
            </w:r>
          </w:p>
        </w:tc>
      </w:tr>
      <w:tr w:rsidR="0059619F" w:rsidRPr="0059619F" w14:paraId="5DF211D3" w14:textId="77777777" w:rsidTr="004E1E14">
        <w:tc>
          <w:tcPr>
            <w:tcW w:w="491" w:type="dxa"/>
          </w:tcPr>
          <w:p w14:paraId="0DEF08C3" w14:textId="2DAF3F0A" w:rsidR="0059619F" w:rsidRPr="0059619F" w:rsidRDefault="0059619F" w:rsidP="0059619F">
            <w:pPr>
              <w:pStyle w:val="Uvuenotijeloteksta"/>
              <w:spacing w:line="276" w:lineRule="auto"/>
              <w:ind w:left="0"/>
              <w:rPr>
                <w:sz w:val="22"/>
                <w:szCs w:val="22"/>
              </w:rPr>
            </w:pPr>
            <w:r w:rsidRPr="0059619F">
              <w:rPr>
                <w:sz w:val="22"/>
                <w:szCs w:val="22"/>
              </w:rPr>
              <w:t>9.</w:t>
            </w:r>
          </w:p>
        </w:tc>
        <w:tc>
          <w:tcPr>
            <w:tcW w:w="2325" w:type="dxa"/>
          </w:tcPr>
          <w:p w14:paraId="262FCDE0" w14:textId="34297519" w:rsidR="0059619F" w:rsidRPr="0059619F" w:rsidRDefault="0059619F" w:rsidP="0059619F">
            <w:pPr>
              <w:pStyle w:val="Uvuenotijeloteksta"/>
              <w:spacing w:line="276" w:lineRule="auto"/>
              <w:ind w:left="0"/>
              <w:rPr>
                <w:sz w:val="22"/>
                <w:szCs w:val="22"/>
              </w:rPr>
            </w:pPr>
            <w:r w:rsidRPr="0059619F">
              <w:rPr>
                <w:sz w:val="22"/>
                <w:szCs w:val="22"/>
              </w:rPr>
              <w:t>DVD Šibovac</w:t>
            </w:r>
          </w:p>
        </w:tc>
        <w:tc>
          <w:tcPr>
            <w:tcW w:w="558" w:type="dxa"/>
          </w:tcPr>
          <w:p w14:paraId="12F9C439" w14:textId="77777777" w:rsidR="0059619F" w:rsidRPr="0059619F" w:rsidRDefault="0059619F" w:rsidP="0059619F">
            <w:pPr>
              <w:pStyle w:val="Uvuenotijeloteksta"/>
              <w:spacing w:line="276" w:lineRule="auto"/>
              <w:ind w:left="0"/>
              <w:rPr>
                <w:sz w:val="22"/>
                <w:szCs w:val="22"/>
              </w:rPr>
            </w:pPr>
          </w:p>
        </w:tc>
        <w:tc>
          <w:tcPr>
            <w:tcW w:w="561" w:type="dxa"/>
          </w:tcPr>
          <w:p w14:paraId="12E97AE1" w14:textId="77777777" w:rsidR="0059619F" w:rsidRPr="0059619F" w:rsidRDefault="0059619F" w:rsidP="0059619F">
            <w:pPr>
              <w:pStyle w:val="Uvuenotijeloteksta"/>
              <w:spacing w:line="276" w:lineRule="auto"/>
              <w:ind w:left="0"/>
              <w:rPr>
                <w:sz w:val="22"/>
                <w:szCs w:val="22"/>
              </w:rPr>
            </w:pPr>
          </w:p>
        </w:tc>
        <w:tc>
          <w:tcPr>
            <w:tcW w:w="564" w:type="dxa"/>
          </w:tcPr>
          <w:p w14:paraId="221BB7BF" w14:textId="77777777" w:rsidR="0059619F" w:rsidRPr="0059619F" w:rsidRDefault="0059619F" w:rsidP="0059619F">
            <w:pPr>
              <w:pStyle w:val="Uvuenotijeloteksta"/>
              <w:spacing w:line="276" w:lineRule="auto"/>
              <w:ind w:left="0"/>
              <w:rPr>
                <w:sz w:val="22"/>
                <w:szCs w:val="22"/>
              </w:rPr>
            </w:pPr>
          </w:p>
        </w:tc>
        <w:tc>
          <w:tcPr>
            <w:tcW w:w="701" w:type="dxa"/>
          </w:tcPr>
          <w:p w14:paraId="1C64E218" w14:textId="77777777" w:rsidR="0059619F" w:rsidRPr="0059619F" w:rsidRDefault="0059619F" w:rsidP="0059619F">
            <w:pPr>
              <w:pStyle w:val="Uvuenotijeloteksta"/>
              <w:spacing w:line="276" w:lineRule="auto"/>
              <w:ind w:left="0"/>
              <w:rPr>
                <w:sz w:val="22"/>
                <w:szCs w:val="22"/>
              </w:rPr>
            </w:pPr>
          </w:p>
        </w:tc>
        <w:tc>
          <w:tcPr>
            <w:tcW w:w="571" w:type="dxa"/>
          </w:tcPr>
          <w:p w14:paraId="65428609" w14:textId="77777777" w:rsidR="0059619F" w:rsidRPr="0059619F" w:rsidRDefault="0059619F" w:rsidP="0059619F">
            <w:pPr>
              <w:pStyle w:val="Uvuenotijeloteksta"/>
              <w:spacing w:line="276" w:lineRule="auto"/>
              <w:ind w:left="0"/>
              <w:rPr>
                <w:sz w:val="22"/>
                <w:szCs w:val="22"/>
              </w:rPr>
            </w:pPr>
          </w:p>
        </w:tc>
        <w:tc>
          <w:tcPr>
            <w:tcW w:w="699" w:type="dxa"/>
          </w:tcPr>
          <w:p w14:paraId="441D06DF" w14:textId="77777777" w:rsidR="0059619F" w:rsidRPr="0059619F" w:rsidRDefault="0059619F" w:rsidP="0059619F">
            <w:pPr>
              <w:pStyle w:val="Uvuenotijeloteksta"/>
              <w:spacing w:line="276" w:lineRule="auto"/>
              <w:ind w:left="0"/>
              <w:rPr>
                <w:sz w:val="22"/>
                <w:szCs w:val="22"/>
              </w:rPr>
            </w:pPr>
          </w:p>
        </w:tc>
        <w:tc>
          <w:tcPr>
            <w:tcW w:w="562" w:type="dxa"/>
          </w:tcPr>
          <w:p w14:paraId="289D7FAA" w14:textId="484BB5BF" w:rsidR="0059619F" w:rsidRPr="0059619F" w:rsidRDefault="0059619F" w:rsidP="0059619F">
            <w:pPr>
              <w:pStyle w:val="Uvuenotijeloteksta"/>
              <w:spacing w:line="276" w:lineRule="auto"/>
              <w:ind w:left="0"/>
              <w:rPr>
                <w:sz w:val="22"/>
                <w:szCs w:val="22"/>
              </w:rPr>
            </w:pPr>
            <w:r w:rsidRPr="0059619F">
              <w:t>1</w:t>
            </w:r>
          </w:p>
        </w:tc>
        <w:tc>
          <w:tcPr>
            <w:tcW w:w="565" w:type="dxa"/>
          </w:tcPr>
          <w:p w14:paraId="3D3770C1" w14:textId="1B8832E3" w:rsidR="0059619F" w:rsidRPr="0059619F" w:rsidRDefault="0059619F" w:rsidP="0059619F">
            <w:pPr>
              <w:pStyle w:val="Uvuenotijeloteksta"/>
              <w:spacing w:line="276" w:lineRule="auto"/>
              <w:ind w:left="0"/>
              <w:rPr>
                <w:sz w:val="22"/>
                <w:szCs w:val="22"/>
              </w:rPr>
            </w:pPr>
            <w:r w:rsidRPr="0059619F">
              <w:t>1</w:t>
            </w:r>
          </w:p>
        </w:tc>
        <w:tc>
          <w:tcPr>
            <w:tcW w:w="577" w:type="dxa"/>
          </w:tcPr>
          <w:p w14:paraId="12ED6758" w14:textId="5314E16A" w:rsidR="0059619F" w:rsidRPr="0059619F" w:rsidRDefault="0059619F" w:rsidP="0059619F">
            <w:pPr>
              <w:pStyle w:val="Uvuenotijeloteksta"/>
              <w:spacing w:line="276" w:lineRule="auto"/>
              <w:ind w:left="0"/>
              <w:rPr>
                <w:sz w:val="22"/>
                <w:szCs w:val="22"/>
              </w:rPr>
            </w:pPr>
            <w:r w:rsidRPr="0059619F">
              <w:t>1</w:t>
            </w:r>
          </w:p>
        </w:tc>
        <w:tc>
          <w:tcPr>
            <w:tcW w:w="595" w:type="dxa"/>
          </w:tcPr>
          <w:p w14:paraId="38A25C88" w14:textId="77777777" w:rsidR="0059619F" w:rsidRPr="0059619F" w:rsidRDefault="0059619F" w:rsidP="0059619F">
            <w:pPr>
              <w:pStyle w:val="Uvuenotijeloteksta"/>
              <w:spacing w:line="276" w:lineRule="auto"/>
              <w:ind w:left="0"/>
              <w:rPr>
                <w:sz w:val="22"/>
                <w:szCs w:val="22"/>
              </w:rPr>
            </w:pPr>
          </w:p>
        </w:tc>
        <w:tc>
          <w:tcPr>
            <w:tcW w:w="719" w:type="dxa"/>
            <w:shd w:val="clear" w:color="auto" w:fill="FDE9D9" w:themeFill="accent6" w:themeFillTint="33"/>
          </w:tcPr>
          <w:p w14:paraId="47C4A4C6" w14:textId="63188D20" w:rsidR="0059619F" w:rsidRPr="0059619F" w:rsidRDefault="0059619F" w:rsidP="0059619F">
            <w:pPr>
              <w:pStyle w:val="Uvuenotijeloteksta"/>
              <w:spacing w:line="276" w:lineRule="auto"/>
              <w:ind w:left="0"/>
              <w:rPr>
                <w:sz w:val="22"/>
                <w:szCs w:val="22"/>
              </w:rPr>
            </w:pPr>
            <w:r w:rsidRPr="0059619F">
              <w:t>3</w:t>
            </w:r>
          </w:p>
        </w:tc>
      </w:tr>
      <w:tr w:rsidR="0059619F" w:rsidRPr="0059619F" w14:paraId="2B86D60F" w14:textId="77777777" w:rsidTr="004E1E14">
        <w:tc>
          <w:tcPr>
            <w:tcW w:w="491" w:type="dxa"/>
          </w:tcPr>
          <w:p w14:paraId="2AA2B9F3" w14:textId="73F4584D" w:rsidR="0059619F" w:rsidRPr="0059619F" w:rsidRDefault="0059619F" w:rsidP="0059619F">
            <w:pPr>
              <w:pStyle w:val="Uvuenotijeloteksta"/>
              <w:spacing w:line="276" w:lineRule="auto"/>
              <w:ind w:left="0"/>
              <w:rPr>
                <w:sz w:val="22"/>
                <w:szCs w:val="22"/>
              </w:rPr>
            </w:pPr>
            <w:r w:rsidRPr="0059619F">
              <w:rPr>
                <w:sz w:val="22"/>
                <w:szCs w:val="22"/>
              </w:rPr>
              <w:t>10.</w:t>
            </w:r>
          </w:p>
        </w:tc>
        <w:tc>
          <w:tcPr>
            <w:tcW w:w="2325" w:type="dxa"/>
          </w:tcPr>
          <w:p w14:paraId="3FC46124" w14:textId="357E010C" w:rsidR="0059619F" w:rsidRPr="0059619F" w:rsidRDefault="0059619F" w:rsidP="0059619F">
            <w:pPr>
              <w:pStyle w:val="Uvuenotijeloteksta"/>
              <w:spacing w:line="276" w:lineRule="auto"/>
              <w:ind w:left="0"/>
              <w:rPr>
                <w:sz w:val="22"/>
                <w:szCs w:val="22"/>
              </w:rPr>
            </w:pPr>
            <w:r w:rsidRPr="0059619F">
              <w:rPr>
                <w:sz w:val="22"/>
                <w:szCs w:val="22"/>
              </w:rPr>
              <w:t>Mažoretkinje</w:t>
            </w:r>
          </w:p>
        </w:tc>
        <w:tc>
          <w:tcPr>
            <w:tcW w:w="558" w:type="dxa"/>
          </w:tcPr>
          <w:p w14:paraId="6BCF6EF4" w14:textId="77777777" w:rsidR="0059619F" w:rsidRPr="0059619F" w:rsidRDefault="0059619F" w:rsidP="0059619F">
            <w:pPr>
              <w:pStyle w:val="Uvuenotijeloteksta"/>
              <w:spacing w:line="276" w:lineRule="auto"/>
              <w:ind w:left="0"/>
              <w:rPr>
                <w:sz w:val="22"/>
                <w:szCs w:val="22"/>
              </w:rPr>
            </w:pPr>
          </w:p>
        </w:tc>
        <w:tc>
          <w:tcPr>
            <w:tcW w:w="561" w:type="dxa"/>
          </w:tcPr>
          <w:p w14:paraId="0FE06E6B" w14:textId="77777777" w:rsidR="0059619F" w:rsidRPr="0059619F" w:rsidRDefault="0059619F" w:rsidP="0059619F">
            <w:pPr>
              <w:pStyle w:val="Uvuenotijeloteksta"/>
              <w:spacing w:line="276" w:lineRule="auto"/>
              <w:ind w:left="0"/>
              <w:rPr>
                <w:sz w:val="22"/>
                <w:szCs w:val="22"/>
              </w:rPr>
            </w:pPr>
          </w:p>
        </w:tc>
        <w:tc>
          <w:tcPr>
            <w:tcW w:w="564" w:type="dxa"/>
          </w:tcPr>
          <w:p w14:paraId="2FF8C861" w14:textId="3FEAFADD" w:rsidR="0059619F" w:rsidRPr="0059619F" w:rsidRDefault="0059619F" w:rsidP="0059619F">
            <w:pPr>
              <w:pStyle w:val="Uvuenotijeloteksta"/>
              <w:spacing w:line="276" w:lineRule="auto"/>
              <w:ind w:left="0"/>
              <w:rPr>
                <w:sz w:val="22"/>
                <w:szCs w:val="22"/>
              </w:rPr>
            </w:pPr>
            <w:r w:rsidRPr="0059619F">
              <w:t>3</w:t>
            </w:r>
          </w:p>
        </w:tc>
        <w:tc>
          <w:tcPr>
            <w:tcW w:w="701" w:type="dxa"/>
          </w:tcPr>
          <w:p w14:paraId="762BEBFB" w14:textId="77777777" w:rsidR="0059619F" w:rsidRPr="0059619F" w:rsidRDefault="0059619F" w:rsidP="0059619F">
            <w:pPr>
              <w:pStyle w:val="Uvuenotijeloteksta"/>
              <w:spacing w:line="276" w:lineRule="auto"/>
              <w:ind w:left="0"/>
              <w:rPr>
                <w:sz w:val="22"/>
                <w:szCs w:val="22"/>
              </w:rPr>
            </w:pPr>
          </w:p>
        </w:tc>
        <w:tc>
          <w:tcPr>
            <w:tcW w:w="571" w:type="dxa"/>
          </w:tcPr>
          <w:p w14:paraId="0E08E59C" w14:textId="77777777" w:rsidR="0059619F" w:rsidRPr="0059619F" w:rsidRDefault="0059619F" w:rsidP="0059619F">
            <w:pPr>
              <w:pStyle w:val="Uvuenotijeloteksta"/>
              <w:spacing w:line="276" w:lineRule="auto"/>
              <w:ind w:left="0"/>
              <w:rPr>
                <w:sz w:val="22"/>
                <w:szCs w:val="22"/>
              </w:rPr>
            </w:pPr>
          </w:p>
        </w:tc>
        <w:tc>
          <w:tcPr>
            <w:tcW w:w="699" w:type="dxa"/>
          </w:tcPr>
          <w:p w14:paraId="065D5B08" w14:textId="77777777" w:rsidR="0059619F" w:rsidRPr="0059619F" w:rsidRDefault="0059619F" w:rsidP="0059619F">
            <w:pPr>
              <w:pStyle w:val="Uvuenotijeloteksta"/>
              <w:spacing w:line="276" w:lineRule="auto"/>
              <w:ind w:left="0"/>
              <w:rPr>
                <w:sz w:val="22"/>
                <w:szCs w:val="22"/>
              </w:rPr>
            </w:pPr>
          </w:p>
        </w:tc>
        <w:tc>
          <w:tcPr>
            <w:tcW w:w="562" w:type="dxa"/>
          </w:tcPr>
          <w:p w14:paraId="4679EEB7" w14:textId="255A2745" w:rsidR="0059619F" w:rsidRPr="0059619F" w:rsidRDefault="0059619F" w:rsidP="0059619F">
            <w:pPr>
              <w:pStyle w:val="Uvuenotijeloteksta"/>
              <w:spacing w:line="276" w:lineRule="auto"/>
              <w:ind w:left="0"/>
              <w:rPr>
                <w:sz w:val="22"/>
                <w:szCs w:val="22"/>
              </w:rPr>
            </w:pPr>
          </w:p>
        </w:tc>
        <w:tc>
          <w:tcPr>
            <w:tcW w:w="565" w:type="dxa"/>
          </w:tcPr>
          <w:p w14:paraId="4EC7ADC8" w14:textId="77777777" w:rsidR="0059619F" w:rsidRPr="0059619F" w:rsidRDefault="0059619F" w:rsidP="0059619F">
            <w:pPr>
              <w:pStyle w:val="Uvuenotijeloteksta"/>
              <w:spacing w:line="276" w:lineRule="auto"/>
              <w:ind w:left="0"/>
              <w:rPr>
                <w:sz w:val="22"/>
                <w:szCs w:val="22"/>
              </w:rPr>
            </w:pPr>
          </w:p>
        </w:tc>
        <w:tc>
          <w:tcPr>
            <w:tcW w:w="577" w:type="dxa"/>
          </w:tcPr>
          <w:p w14:paraId="5D62C08C" w14:textId="77777777" w:rsidR="0059619F" w:rsidRPr="0059619F" w:rsidRDefault="0059619F" w:rsidP="0059619F">
            <w:pPr>
              <w:pStyle w:val="Uvuenotijeloteksta"/>
              <w:spacing w:line="276" w:lineRule="auto"/>
              <w:ind w:left="0"/>
              <w:rPr>
                <w:sz w:val="22"/>
                <w:szCs w:val="22"/>
              </w:rPr>
            </w:pPr>
          </w:p>
        </w:tc>
        <w:tc>
          <w:tcPr>
            <w:tcW w:w="595" w:type="dxa"/>
          </w:tcPr>
          <w:p w14:paraId="3081B478" w14:textId="77777777" w:rsidR="0059619F" w:rsidRPr="0059619F" w:rsidRDefault="0059619F" w:rsidP="0059619F">
            <w:pPr>
              <w:pStyle w:val="Uvuenotijeloteksta"/>
              <w:spacing w:line="276" w:lineRule="auto"/>
              <w:ind w:left="0"/>
              <w:rPr>
                <w:sz w:val="22"/>
                <w:szCs w:val="22"/>
              </w:rPr>
            </w:pPr>
          </w:p>
        </w:tc>
        <w:tc>
          <w:tcPr>
            <w:tcW w:w="719" w:type="dxa"/>
            <w:shd w:val="clear" w:color="auto" w:fill="FDE9D9" w:themeFill="accent6" w:themeFillTint="33"/>
          </w:tcPr>
          <w:p w14:paraId="7AF531DD" w14:textId="34A6BBE4" w:rsidR="0059619F" w:rsidRPr="0059619F" w:rsidRDefault="0059619F" w:rsidP="0059619F">
            <w:pPr>
              <w:pStyle w:val="Uvuenotijeloteksta"/>
              <w:spacing w:line="276" w:lineRule="auto"/>
              <w:ind w:left="0"/>
              <w:rPr>
                <w:sz w:val="22"/>
                <w:szCs w:val="22"/>
              </w:rPr>
            </w:pPr>
            <w:r w:rsidRPr="0059619F">
              <w:t>3</w:t>
            </w:r>
          </w:p>
        </w:tc>
      </w:tr>
      <w:tr w:rsidR="0059619F" w:rsidRPr="0059619F" w14:paraId="49C6663B" w14:textId="77777777" w:rsidTr="004E1E14">
        <w:tc>
          <w:tcPr>
            <w:tcW w:w="491" w:type="dxa"/>
          </w:tcPr>
          <w:p w14:paraId="6ECED124" w14:textId="6F781F69" w:rsidR="0059619F" w:rsidRPr="0059619F" w:rsidRDefault="0059619F" w:rsidP="0059619F">
            <w:pPr>
              <w:pStyle w:val="Uvuenotijeloteksta"/>
              <w:spacing w:line="276" w:lineRule="auto"/>
              <w:ind w:left="0"/>
              <w:rPr>
                <w:sz w:val="22"/>
                <w:szCs w:val="22"/>
              </w:rPr>
            </w:pPr>
            <w:r w:rsidRPr="0059619F">
              <w:rPr>
                <w:sz w:val="22"/>
                <w:szCs w:val="22"/>
              </w:rPr>
              <w:t>11.</w:t>
            </w:r>
          </w:p>
        </w:tc>
        <w:tc>
          <w:tcPr>
            <w:tcW w:w="2325" w:type="dxa"/>
          </w:tcPr>
          <w:p w14:paraId="0F3A4E2A" w14:textId="3DFAEF58" w:rsidR="0059619F" w:rsidRPr="0059619F" w:rsidRDefault="0059619F" w:rsidP="0059619F">
            <w:pPr>
              <w:pStyle w:val="Uvuenotijeloteksta"/>
              <w:spacing w:line="276" w:lineRule="auto"/>
              <w:ind w:left="0"/>
              <w:rPr>
                <w:sz w:val="22"/>
                <w:szCs w:val="22"/>
              </w:rPr>
            </w:pPr>
            <w:r w:rsidRPr="0059619F">
              <w:rPr>
                <w:sz w:val="22"/>
                <w:szCs w:val="22"/>
              </w:rPr>
              <w:t xml:space="preserve">Rukomet </w:t>
            </w:r>
          </w:p>
        </w:tc>
        <w:tc>
          <w:tcPr>
            <w:tcW w:w="558" w:type="dxa"/>
          </w:tcPr>
          <w:p w14:paraId="4AD54CF1" w14:textId="77777777" w:rsidR="0059619F" w:rsidRPr="0059619F" w:rsidRDefault="0059619F" w:rsidP="0059619F">
            <w:pPr>
              <w:pStyle w:val="Uvuenotijeloteksta"/>
              <w:spacing w:line="276" w:lineRule="auto"/>
              <w:ind w:left="0"/>
              <w:rPr>
                <w:sz w:val="22"/>
                <w:szCs w:val="22"/>
              </w:rPr>
            </w:pPr>
          </w:p>
        </w:tc>
        <w:tc>
          <w:tcPr>
            <w:tcW w:w="561" w:type="dxa"/>
          </w:tcPr>
          <w:p w14:paraId="73F58F6A" w14:textId="7B82D7DE" w:rsidR="0059619F" w:rsidRPr="0059619F" w:rsidRDefault="0059619F" w:rsidP="0059619F">
            <w:pPr>
              <w:pStyle w:val="Uvuenotijeloteksta"/>
              <w:spacing w:line="276" w:lineRule="auto"/>
              <w:ind w:left="0"/>
              <w:rPr>
                <w:sz w:val="22"/>
                <w:szCs w:val="22"/>
              </w:rPr>
            </w:pPr>
            <w:r w:rsidRPr="0059619F">
              <w:t>1</w:t>
            </w:r>
          </w:p>
        </w:tc>
        <w:tc>
          <w:tcPr>
            <w:tcW w:w="564" w:type="dxa"/>
          </w:tcPr>
          <w:p w14:paraId="2E8BDBDB" w14:textId="77777777" w:rsidR="0059619F" w:rsidRPr="0059619F" w:rsidRDefault="0059619F" w:rsidP="0059619F">
            <w:pPr>
              <w:pStyle w:val="Uvuenotijeloteksta"/>
              <w:spacing w:line="276" w:lineRule="auto"/>
              <w:ind w:left="0"/>
              <w:rPr>
                <w:sz w:val="22"/>
                <w:szCs w:val="22"/>
              </w:rPr>
            </w:pPr>
          </w:p>
        </w:tc>
        <w:tc>
          <w:tcPr>
            <w:tcW w:w="701" w:type="dxa"/>
          </w:tcPr>
          <w:p w14:paraId="467E2E42" w14:textId="77777777" w:rsidR="0059619F" w:rsidRPr="0059619F" w:rsidRDefault="0059619F" w:rsidP="0059619F">
            <w:pPr>
              <w:pStyle w:val="Uvuenotijeloteksta"/>
              <w:spacing w:line="276" w:lineRule="auto"/>
              <w:ind w:left="0"/>
              <w:rPr>
                <w:sz w:val="22"/>
                <w:szCs w:val="22"/>
              </w:rPr>
            </w:pPr>
          </w:p>
        </w:tc>
        <w:tc>
          <w:tcPr>
            <w:tcW w:w="571" w:type="dxa"/>
          </w:tcPr>
          <w:p w14:paraId="71C181AD" w14:textId="77777777" w:rsidR="0059619F" w:rsidRPr="0059619F" w:rsidRDefault="0059619F" w:rsidP="0059619F">
            <w:pPr>
              <w:pStyle w:val="Uvuenotijeloteksta"/>
              <w:spacing w:line="276" w:lineRule="auto"/>
              <w:ind w:left="0"/>
              <w:rPr>
                <w:sz w:val="22"/>
                <w:szCs w:val="22"/>
              </w:rPr>
            </w:pPr>
          </w:p>
        </w:tc>
        <w:tc>
          <w:tcPr>
            <w:tcW w:w="699" w:type="dxa"/>
          </w:tcPr>
          <w:p w14:paraId="2798B2AD" w14:textId="77777777" w:rsidR="0059619F" w:rsidRPr="0059619F" w:rsidRDefault="0059619F" w:rsidP="0059619F">
            <w:pPr>
              <w:pStyle w:val="Uvuenotijeloteksta"/>
              <w:spacing w:line="276" w:lineRule="auto"/>
              <w:ind w:left="0"/>
              <w:rPr>
                <w:sz w:val="22"/>
                <w:szCs w:val="22"/>
              </w:rPr>
            </w:pPr>
          </w:p>
        </w:tc>
        <w:tc>
          <w:tcPr>
            <w:tcW w:w="562" w:type="dxa"/>
          </w:tcPr>
          <w:p w14:paraId="280B4ED2" w14:textId="77777777" w:rsidR="0059619F" w:rsidRPr="0059619F" w:rsidRDefault="0059619F" w:rsidP="0059619F">
            <w:pPr>
              <w:pStyle w:val="Uvuenotijeloteksta"/>
              <w:spacing w:line="276" w:lineRule="auto"/>
              <w:ind w:left="0"/>
              <w:rPr>
                <w:sz w:val="22"/>
                <w:szCs w:val="22"/>
              </w:rPr>
            </w:pPr>
          </w:p>
        </w:tc>
        <w:tc>
          <w:tcPr>
            <w:tcW w:w="565" w:type="dxa"/>
          </w:tcPr>
          <w:p w14:paraId="54DB9C10" w14:textId="5CE2C0E3" w:rsidR="0059619F" w:rsidRPr="0059619F" w:rsidRDefault="0059619F" w:rsidP="0059619F">
            <w:pPr>
              <w:pStyle w:val="Uvuenotijeloteksta"/>
              <w:spacing w:line="276" w:lineRule="auto"/>
              <w:ind w:left="0"/>
              <w:rPr>
                <w:sz w:val="22"/>
                <w:szCs w:val="22"/>
              </w:rPr>
            </w:pPr>
          </w:p>
        </w:tc>
        <w:tc>
          <w:tcPr>
            <w:tcW w:w="577" w:type="dxa"/>
          </w:tcPr>
          <w:p w14:paraId="07FF007C" w14:textId="77777777" w:rsidR="0059619F" w:rsidRPr="0059619F" w:rsidRDefault="0059619F" w:rsidP="0059619F">
            <w:pPr>
              <w:pStyle w:val="Uvuenotijeloteksta"/>
              <w:spacing w:line="276" w:lineRule="auto"/>
              <w:ind w:left="0"/>
              <w:rPr>
                <w:sz w:val="22"/>
                <w:szCs w:val="22"/>
              </w:rPr>
            </w:pPr>
          </w:p>
        </w:tc>
        <w:tc>
          <w:tcPr>
            <w:tcW w:w="595" w:type="dxa"/>
          </w:tcPr>
          <w:p w14:paraId="5CC25363" w14:textId="77777777" w:rsidR="0059619F" w:rsidRPr="0059619F" w:rsidRDefault="0059619F" w:rsidP="0059619F">
            <w:pPr>
              <w:pStyle w:val="Uvuenotijeloteksta"/>
              <w:spacing w:line="276" w:lineRule="auto"/>
              <w:ind w:left="0"/>
              <w:rPr>
                <w:sz w:val="22"/>
                <w:szCs w:val="22"/>
              </w:rPr>
            </w:pPr>
          </w:p>
        </w:tc>
        <w:tc>
          <w:tcPr>
            <w:tcW w:w="719" w:type="dxa"/>
            <w:shd w:val="clear" w:color="auto" w:fill="FDE9D9" w:themeFill="accent6" w:themeFillTint="33"/>
          </w:tcPr>
          <w:p w14:paraId="2605DB9A" w14:textId="65A048C5" w:rsidR="0059619F" w:rsidRPr="0059619F" w:rsidRDefault="0059619F" w:rsidP="0059619F">
            <w:pPr>
              <w:pStyle w:val="Uvuenotijeloteksta"/>
              <w:spacing w:line="276" w:lineRule="auto"/>
              <w:ind w:left="0"/>
              <w:rPr>
                <w:sz w:val="22"/>
                <w:szCs w:val="22"/>
              </w:rPr>
            </w:pPr>
            <w:r w:rsidRPr="0059619F">
              <w:t>1</w:t>
            </w:r>
          </w:p>
        </w:tc>
      </w:tr>
      <w:tr w:rsidR="0059619F" w:rsidRPr="0059619F" w14:paraId="6C8BF61E" w14:textId="77777777" w:rsidTr="004E1E14">
        <w:tc>
          <w:tcPr>
            <w:tcW w:w="491" w:type="dxa"/>
          </w:tcPr>
          <w:p w14:paraId="5B4CC39E" w14:textId="4E591E0B" w:rsidR="0059619F" w:rsidRPr="0059619F" w:rsidRDefault="0059619F" w:rsidP="0059619F">
            <w:pPr>
              <w:pStyle w:val="Uvuenotijeloteksta"/>
              <w:spacing w:line="276" w:lineRule="auto"/>
              <w:ind w:left="0"/>
              <w:rPr>
                <w:sz w:val="22"/>
                <w:szCs w:val="22"/>
              </w:rPr>
            </w:pPr>
            <w:r w:rsidRPr="0059619F">
              <w:rPr>
                <w:sz w:val="22"/>
                <w:szCs w:val="22"/>
              </w:rPr>
              <w:t>12.</w:t>
            </w:r>
          </w:p>
        </w:tc>
        <w:tc>
          <w:tcPr>
            <w:tcW w:w="2325" w:type="dxa"/>
          </w:tcPr>
          <w:p w14:paraId="2AF96A9A" w14:textId="5EBCCF78" w:rsidR="0059619F" w:rsidRPr="0059619F" w:rsidRDefault="0059619F" w:rsidP="0059619F">
            <w:pPr>
              <w:pStyle w:val="Uvuenotijeloteksta"/>
              <w:spacing w:line="276" w:lineRule="auto"/>
              <w:ind w:left="0"/>
              <w:rPr>
                <w:sz w:val="22"/>
                <w:szCs w:val="22"/>
              </w:rPr>
            </w:pPr>
            <w:r w:rsidRPr="0059619F">
              <w:rPr>
                <w:sz w:val="22"/>
                <w:szCs w:val="22"/>
              </w:rPr>
              <w:t xml:space="preserve">ŠRC Uljanik </w:t>
            </w:r>
          </w:p>
        </w:tc>
        <w:tc>
          <w:tcPr>
            <w:tcW w:w="558" w:type="dxa"/>
          </w:tcPr>
          <w:p w14:paraId="3D7B667E" w14:textId="77777777" w:rsidR="0059619F" w:rsidRPr="0059619F" w:rsidRDefault="0059619F" w:rsidP="0059619F">
            <w:pPr>
              <w:pStyle w:val="Uvuenotijeloteksta"/>
              <w:spacing w:line="276" w:lineRule="auto"/>
              <w:ind w:left="0"/>
              <w:rPr>
                <w:sz w:val="22"/>
                <w:szCs w:val="22"/>
              </w:rPr>
            </w:pPr>
          </w:p>
        </w:tc>
        <w:tc>
          <w:tcPr>
            <w:tcW w:w="561" w:type="dxa"/>
          </w:tcPr>
          <w:p w14:paraId="4217D3BA" w14:textId="77777777" w:rsidR="0059619F" w:rsidRPr="0059619F" w:rsidRDefault="0059619F" w:rsidP="0059619F">
            <w:pPr>
              <w:pStyle w:val="Uvuenotijeloteksta"/>
              <w:spacing w:line="276" w:lineRule="auto"/>
              <w:ind w:left="0"/>
              <w:rPr>
                <w:sz w:val="22"/>
                <w:szCs w:val="22"/>
              </w:rPr>
            </w:pPr>
          </w:p>
        </w:tc>
        <w:tc>
          <w:tcPr>
            <w:tcW w:w="564" w:type="dxa"/>
          </w:tcPr>
          <w:p w14:paraId="27226C40" w14:textId="77777777" w:rsidR="0059619F" w:rsidRPr="0059619F" w:rsidRDefault="0059619F" w:rsidP="0059619F">
            <w:pPr>
              <w:pStyle w:val="Uvuenotijeloteksta"/>
              <w:spacing w:line="276" w:lineRule="auto"/>
              <w:ind w:left="0"/>
              <w:rPr>
                <w:sz w:val="22"/>
                <w:szCs w:val="22"/>
              </w:rPr>
            </w:pPr>
          </w:p>
        </w:tc>
        <w:tc>
          <w:tcPr>
            <w:tcW w:w="701" w:type="dxa"/>
          </w:tcPr>
          <w:p w14:paraId="6E9F9961" w14:textId="77777777" w:rsidR="0059619F" w:rsidRPr="0059619F" w:rsidRDefault="0059619F" w:rsidP="0059619F">
            <w:pPr>
              <w:pStyle w:val="Uvuenotijeloteksta"/>
              <w:spacing w:line="276" w:lineRule="auto"/>
              <w:ind w:left="0"/>
              <w:rPr>
                <w:sz w:val="22"/>
                <w:szCs w:val="22"/>
              </w:rPr>
            </w:pPr>
          </w:p>
        </w:tc>
        <w:tc>
          <w:tcPr>
            <w:tcW w:w="571" w:type="dxa"/>
          </w:tcPr>
          <w:p w14:paraId="7BCC1F09" w14:textId="06F59B56" w:rsidR="0059619F" w:rsidRPr="0059619F" w:rsidRDefault="0059619F" w:rsidP="0059619F">
            <w:pPr>
              <w:pStyle w:val="Uvuenotijeloteksta"/>
              <w:spacing w:line="276" w:lineRule="auto"/>
              <w:ind w:left="0"/>
              <w:rPr>
                <w:sz w:val="22"/>
                <w:szCs w:val="22"/>
              </w:rPr>
            </w:pPr>
          </w:p>
        </w:tc>
        <w:tc>
          <w:tcPr>
            <w:tcW w:w="699" w:type="dxa"/>
          </w:tcPr>
          <w:p w14:paraId="60CFA5C3" w14:textId="77777777" w:rsidR="0059619F" w:rsidRPr="0059619F" w:rsidRDefault="0059619F" w:rsidP="0059619F">
            <w:pPr>
              <w:pStyle w:val="Uvuenotijeloteksta"/>
              <w:spacing w:line="276" w:lineRule="auto"/>
              <w:ind w:left="0"/>
              <w:rPr>
                <w:sz w:val="22"/>
                <w:szCs w:val="22"/>
              </w:rPr>
            </w:pPr>
          </w:p>
        </w:tc>
        <w:tc>
          <w:tcPr>
            <w:tcW w:w="562" w:type="dxa"/>
          </w:tcPr>
          <w:p w14:paraId="19170FAC" w14:textId="77777777" w:rsidR="0059619F" w:rsidRPr="0059619F" w:rsidRDefault="0059619F" w:rsidP="0059619F">
            <w:pPr>
              <w:pStyle w:val="Uvuenotijeloteksta"/>
              <w:spacing w:line="276" w:lineRule="auto"/>
              <w:ind w:left="0"/>
              <w:rPr>
                <w:sz w:val="22"/>
                <w:szCs w:val="22"/>
              </w:rPr>
            </w:pPr>
          </w:p>
        </w:tc>
        <w:tc>
          <w:tcPr>
            <w:tcW w:w="565" w:type="dxa"/>
          </w:tcPr>
          <w:p w14:paraId="24C0E731" w14:textId="5114A7C6" w:rsidR="0059619F" w:rsidRPr="0059619F" w:rsidRDefault="0059619F" w:rsidP="0059619F">
            <w:pPr>
              <w:pStyle w:val="Uvuenotijeloteksta"/>
              <w:spacing w:line="276" w:lineRule="auto"/>
              <w:ind w:left="0"/>
              <w:rPr>
                <w:sz w:val="22"/>
                <w:szCs w:val="22"/>
              </w:rPr>
            </w:pPr>
            <w:r w:rsidRPr="0059619F">
              <w:t>1</w:t>
            </w:r>
          </w:p>
        </w:tc>
        <w:tc>
          <w:tcPr>
            <w:tcW w:w="577" w:type="dxa"/>
          </w:tcPr>
          <w:p w14:paraId="17721500" w14:textId="77777777" w:rsidR="0059619F" w:rsidRPr="0059619F" w:rsidRDefault="0059619F" w:rsidP="0059619F">
            <w:pPr>
              <w:pStyle w:val="Uvuenotijeloteksta"/>
              <w:spacing w:line="276" w:lineRule="auto"/>
              <w:ind w:left="0"/>
              <w:rPr>
                <w:sz w:val="22"/>
                <w:szCs w:val="22"/>
              </w:rPr>
            </w:pPr>
          </w:p>
        </w:tc>
        <w:tc>
          <w:tcPr>
            <w:tcW w:w="595" w:type="dxa"/>
          </w:tcPr>
          <w:p w14:paraId="0E9C5E72" w14:textId="77777777" w:rsidR="0059619F" w:rsidRPr="0059619F" w:rsidRDefault="0059619F" w:rsidP="0059619F">
            <w:pPr>
              <w:pStyle w:val="Uvuenotijeloteksta"/>
              <w:spacing w:line="276" w:lineRule="auto"/>
              <w:ind w:left="0"/>
              <w:rPr>
                <w:sz w:val="22"/>
                <w:szCs w:val="22"/>
              </w:rPr>
            </w:pPr>
          </w:p>
        </w:tc>
        <w:tc>
          <w:tcPr>
            <w:tcW w:w="719" w:type="dxa"/>
            <w:shd w:val="clear" w:color="auto" w:fill="FDE9D9" w:themeFill="accent6" w:themeFillTint="33"/>
          </w:tcPr>
          <w:p w14:paraId="1FDFECCB" w14:textId="20753A96" w:rsidR="0059619F" w:rsidRPr="0059619F" w:rsidRDefault="0059619F" w:rsidP="0059619F">
            <w:pPr>
              <w:pStyle w:val="Uvuenotijeloteksta"/>
              <w:spacing w:line="276" w:lineRule="auto"/>
              <w:ind w:left="0"/>
              <w:rPr>
                <w:sz w:val="22"/>
                <w:szCs w:val="22"/>
              </w:rPr>
            </w:pPr>
            <w:r w:rsidRPr="0059619F">
              <w:t>1</w:t>
            </w:r>
          </w:p>
        </w:tc>
      </w:tr>
      <w:tr w:rsidR="0059619F" w:rsidRPr="0059619F" w14:paraId="17F18F6E" w14:textId="77777777" w:rsidTr="0059619F">
        <w:tc>
          <w:tcPr>
            <w:tcW w:w="491" w:type="dxa"/>
            <w:shd w:val="clear" w:color="auto" w:fill="E5B8B7" w:themeFill="accent2" w:themeFillTint="66"/>
          </w:tcPr>
          <w:p w14:paraId="506DDCF3" w14:textId="037086C1" w:rsidR="0059619F" w:rsidRPr="0059619F" w:rsidRDefault="0059619F" w:rsidP="0059619F">
            <w:pPr>
              <w:pStyle w:val="Uvuenotijeloteksta"/>
              <w:spacing w:line="276" w:lineRule="auto"/>
              <w:ind w:left="0"/>
              <w:rPr>
                <w:sz w:val="22"/>
                <w:szCs w:val="22"/>
              </w:rPr>
            </w:pPr>
          </w:p>
        </w:tc>
        <w:tc>
          <w:tcPr>
            <w:tcW w:w="2325" w:type="dxa"/>
            <w:shd w:val="clear" w:color="auto" w:fill="E5B8B7" w:themeFill="accent2" w:themeFillTint="66"/>
          </w:tcPr>
          <w:p w14:paraId="21C24074" w14:textId="4E356159" w:rsidR="0059619F" w:rsidRPr="0059619F" w:rsidRDefault="0059619F" w:rsidP="0059619F">
            <w:pPr>
              <w:pStyle w:val="Uvuenotijeloteksta"/>
              <w:spacing w:line="276" w:lineRule="auto"/>
              <w:ind w:left="0"/>
              <w:rPr>
                <w:sz w:val="22"/>
                <w:szCs w:val="22"/>
              </w:rPr>
            </w:pPr>
            <w:r>
              <w:rPr>
                <w:sz w:val="22"/>
                <w:szCs w:val="22"/>
              </w:rPr>
              <w:t xml:space="preserve">UKUPNO </w:t>
            </w:r>
          </w:p>
        </w:tc>
        <w:tc>
          <w:tcPr>
            <w:tcW w:w="558" w:type="dxa"/>
            <w:shd w:val="clear" w:color="auto" w:fill="E5B8B7" w:themeFill="accent2" w:themeFillTint="66"/>
          </w:tcPr>
          <w:p w14:paraId="342F6461" w14:textId="4C55564C" w:rsidR="0059619F" w:rsidRPr="0059619F" w:rsidRDefault="0059619F" w:rsidP="0059619F">
            <w:pPr>
              <w:pStyle w:val="Uvuenotijeloteksta"/>
              <w:spacing w:line="276" w:lineRule="auto"/>
              <w:ind w:left="0"/>
              <w:rPr>
                <w:sz w:val="22"/>
                <w:szCs w:val="22"/>
              </w:rPr>
            </w:pPr>
            <w:r w:rsidRPr="0059619F">
              <w:rPr>
                <w:b/>
                <w:bCs/>
              </w:rPr>
              <w:t>7</w:t>
            </w:r>
          </w:p>
        </w:tc>
        <w:tc>
          <w:tcPr>
            <w:tcW w:w="561" w:type="dxa"/>
            <w:shd w:val="clear" w:color="auto" w:fill="E5B8B7" w:themeFill="accent2" w:themeFillTint="66"/>
          </w:tcPr>
          <w:p w14:paraId="192AA699" w14:textId="00DC783B" w:rsidR="0059619F" w:rsidRPr="0059619F" w:rsidRDefault="0059619F" w:rsidP="0059619F">
            <w:pPr>
              <w:pStyle w:val="Uvuenotijeloteksta"/>
              <w:spacing w:line="276" w:lineRule="auto"/>
              <w:ind w:left="0"/>
              <w:rPr>
                <w:sz w:val="22"/>
                <w:szCs w:val="22"/>
              </w:rPr>
            </w:pPr>
            <w:r w:rsidRPr="0059619F">
              <w:rPr>
                <w:b/>
                <w:bCs/>
              </w:rPr>
              <w:t>9</w:t>
            </w:r>
          </w:p>
        </w:tc>
        <w:tc>
          <w:tcPr>
            <w:tcW w:w="564" w:type="dxa"/>
            <w:shd w:val="clear" w:color="auto" w:fill="E5B8B7" w:themeFill="accent2" w:themeFillTint="66"/>
          </w:tcPr>
          <w:p w14:paraId="1445E864" w14:textId="24FD2203" w:rsidR="0059619F" w:rsidRPr="0059619F" w:rsidRDefault="0059619F" w:rsidP="0059619F">
            <w:pPr>
              <w:pStyle w:val="Uvuenotijeloteksta"/>
              <w:spacing w:line="276" w:lineRule="auto"/>
              <w:ind w:left="0"/>
              <w:rPr>
                <w:sz w:val="22"/>
                <w:szCs w:val="22"/>
              </w:rPr>
            </w:pPr>
            <w:r w:rsidRPr="0059619F">
              <w:rPr>
                <w:b/>
                <w:bCs/>
              </w:rPr>
              <w:t>13</w:t>
            </w:r>
          </w:p>
        </w:tc>
        <w:tc>
          <w:tcPr>
            <w:tcW w:w="701" w:type="dxa"/>
            <w:shd w:val="clear" w:color="auto" w:fill="E5B8B7" w:themeFill="accent2" w:themeFillTint="66"/>
          </w:tcPr>
          <w:p w14:paraId="58F10FA1" w14:textId="1E0E97DF" w:rsidR="0059619F" w:rsidRPr="0059619F" w:rsidRDefault="0059619F" w:rsidP="0059619F">
            <w:pPr>
              <w:pStyle w:val="Uvuenotijeloteksta"/>
              <w:spacing w:line="276" w:lineRule="auto"/>
              <w:ind w:left="0"/>
              <w:rPr>
                <w:sz w:val="22"/>
                <w:szCs w:val="22"/>
              </w:rPr>
            </w:pPr>
            <w:r w:rsidRPr="0059619F">
              <w:rPr>
                <w:b/>
                <w:bCs/>
              </w:rPr>
              <w:t>11</w:t>
            </w:r>
          </w:p>
        </w:tc>
        <w:tc>
          <w:tcPr>
            <w:tcW w:w="571" w:type="dxa"/>
            <w:shd w:val="clear" w:color="auto" w:fill="E5B8B7" w:themeFill="accent2" w:themeFillTint="66"/>
          </w:tcPr>
          <w:p w14:paraId="32F18262" w14:textId="30E50FA1" w:rsidR="0059619F" w:rsidRPr="0059619F" w:rsidRDefault="0059619F" w:rsidP="0059619F">
            <w:pPr>
              <w:pStyle w:val="Uvuenotijeloteksta"/>
              <w:spacing w:line="276" w:lineRule="auto"/>
              <w:ind w:left="0"/>
              <w:rPr>
                <w:sz w:val="22"/>
                <w:szCs w:val="22"/>
              </w:rPr>
            </w:pPr>
            <w:r w:rsidRPr="0059619F">
              <w:rPr>
                <w:b/>
                <w:bCs/>
              </w:rPr>
              <w:t>1</w:t>
            </w:r>
          </w:p>
        </w:tc>
        <w:tc>
          <w:tcPr>
            <w:tcW w:w="699" w:type="dxa"/>
            <w:shd w:val="clear" w:color="auto" w:fill="E5B8B7" w:themeFill="accent2" w:themeFillTint="66"/>
          </w:tcPr>
          <w:p w14:paraId="7623BCD8" w14:textId="5E956BDD" w:rsidR="0059619F" w:rsidRPr="0059619F" w:rsidRDefault="0059619F" w:rsidP="0059619F">
            <w:pPr>
              <w:pStyle w:val="Uvuenotijeloteksta"/>
              <w:spacing w:line="276" w:lineRule="auto"/>
              <w:ind w:left="0"/>
              <w:rPr>
                <w:sz w:val="22"/>
                <w:szCs w:val="22"/>
              </w:rPr>
            </w:pPr>
            <w:r w:rsidRPr="0059619F">
              <w:rPr>
                <w:b/>
                <w:bCs/>
              </w:rPr>
              <w:t>1</w:t>
            </w:r>
          </w:p>
        </w:tc>
        <w:tc>
          <w:tcPr>
            <w:tcW w:w="562" w:type="dxa"/>
            <w:shd w:val="clear" w:color="auto" w:fill="E5B8B7" w:themeFill="accent2" w:themeFillTint="66"/>
          </w:tcPr>
          <w:p w14:paraId="5410A31A" w14:textId="2557F3B6" w:rsidR="0059619F" w:rsidRPr="0059619F" w:rsidRDefault="0059619F" w:rsidP="0059619F">
            <w:pPr>
              <w:pStyle w:val="Uvuenotijeloteksta"/>
              <w:spacing w:line="276" w:lineRule="auto"/>
              <w:ind w:left="0"/>
              <w:rPr>
                <w:sz w:val="22"/>
                <w:szCs w:val="22"/>
              </w:rPr>
            </w:pPr>
            <w:r w:rsidRPr="0059619F">
              <w:rPr>
                <w:b/>
                <w:bCs/>
              </w:rPr>
              <w:t>4</w:t>
            </w:r>
          </w:p>
        </w:tc>
        <w:tc>
          <w:tcPr>
            <w:tcW w:w="565" w:type="dxa"/>
            <w:shd w:val="clear" w:color="auto" w:fill="E5B8B7" w:themeFill="accent2" w:themeFillTint="66"/>
          </w:tcPr>
          <w:p w14:paraId="1D4E075F" w14:textId="3A2D56FF" w:rsidR="0059619F" w:rsidRPr="0059619F" w:rsidRDefault="0059619F" w:rsidP="0059619F">
            <w:pPr>
              <w:pStyle w:val="Uvuenotijeloteksta"/>
              <w:spacing w:line="276" w:lineRule="auto"/>
              <w:ind w:left="0"/>
              <w:rPr>
                <w:sz w:val="22"/>
                <w:szCs w:val="22"/>
              </w:rPr>
            </w:pPr>
            <w:r w:rsidRPr="0059619F">
              <w:rPr>
                <w:b/>
                <w:bCs/>
              </w:rPr>
              <w:t>7</w:t>
            </w:r>
          </w:p>
        </w:tc>
        <w:tc>
          <w:tcPr>
            <w:tcW w:w="577" w:type="dxa"/>
            <w:shd w:val="clear" w:color="auto" w:fill="E5B8B7" w:themeFill="accent2" w:themeFillTint="66"/>
          </w:tcPr>
          <w:p w14:paraId="557D82B4" w14:textId="786F5238" w:rsidR="0059619F" w:rsidRPr="0059619F" w:rsidRDefault="0059619F" w:rsidP="0059619F">
            <w:pPr>
              <w:pStyle w:val="Uvuenotijeloteksta"/>
              <w:spacing w:line="276" w:lineRule="auto"/>
              <w:ind w:left="0"/>
              <w:rPr>
                <w:sz w:val="22"/>
                <w:szCs w:val="22"/>
              </w:rPr>
            </w:pPr>
            <w:r w:rsidRPr="0059619F">
              <w:rPr>
                <w:b/>
                <w:bCs/>
              </w:rPr>
              <w:t>9</w:t>
            </w:r>
          </w:p>
        </w:tc>
        <w:tc>
          <w:tcPr>
            <w:tcW w:w="595" w:type="dxa"/>
            <w:shd w:val="clear" w:color="auto" w:fill="E5B8B7" w:themeFill="accent2" w:themeFillTint="66"/>
          </w:tcPr>
          <w:p w14:paraId="4B0C2043" w14:textId="77777777" w:rsidR="0059619F" w:rsidRPr="0059619F" w:rsidRDefault="0059619F" w:rsidP="0059619F">
            <w:pPr>
              <w:pStyle w:val="Uvuenotijeloteksta"/>
              <w:spacing w:line="276" w:lineRule="auto"/>
              <w:ind w:left="0"/>
              <w:rPr>
                <w:sz w:val="22"/>
                <w:szCs w:val="22"/>
              </w:rPr>
            </w:pPr>
          </w:p>
        </w:tc>
        <w:tc>
          <w:tcPr>
            <w:tcW w:w="719" w:type="dxa"/>
            <w:shd w:val="clear" w:color="auto" w:fill="E5B8B7" w:themeFill="accent2" w:themeFillTint="66"/>
          </w:tcPr>
          <w:p w14:paraId="2B3E8142" w14:textId="61B22986" w:rsidR="0059619F" w:rsidRPr="0059619F" w:rsidRDefault="0059619F" w:rsidP="0059619F">
            <w:pPr>
              <w:pStyle w:val="Uvuenotijeloteksta"/>
              <w:spacing w:line="276" w:lineRule="auto"/>
              <w:ind w:left="0"/>
              <w:rPr>
                <w:sz w:val="22"/>
                <w:szCs w:val="22"/>
              </w:rPr>
            </w:pPr>
            <w:r w:rsidRPr="0059619F">
              <w:rPr>
                <w:b/>
                <w:bCs/>
              </w:rPr>
              <w:t>62</w:t>
            </w:r>
          </w:p>
        </w:tc>
      </w:tr>
    </w:tbl>
    <w:p w14:paraId="673ECDA8" w14:textId="77777777" w:rsidR="00EB04FA" w:rsidRPr="00C3322E" w:rsidRDefault="00EB04FA" w:rsidP="001377B5">
      <w:pPr>
        <w:pStyle w:val="Tijeloteksta"/>
        <w:spacing w:line="276" w:lineRule="auto"/>
        <w:rPr>
          <w:b/>
          <w:color w:val="FF0000"/>
          <w:sz w:val="22"/>
          <w:szCs w:val="22"/>
        </w:rPr>
      </w:pPr>
    </w:p>
    <w:p w14:paraId="33E5C5D3" w14:textId="45D06851" w:rsidR="0068742E" w:rsidRPr="003D21FD" w:rsidRDefault="0068742E" w:rsidP="001377B5">
      <w:pPr>
        <w:pStyle w:val="Tijeloteksta"/>
        <w:spacing w:line="276" w:lineRule="auto"/>
        <w:rPr>
          <w:b/>
          <w:sz w:val="22"/>
          <w:szCs w:val="22"/>
        </w:rPr>
      </w:pPr>
      <w:r w:rsidRPr="003D21FD">
        <w:rPr>
          <w:b/>
          <w:sz w:val="22"/>
          <w:szCs w:val="22"/>
        </w:rPr>
        <w:t xml:space="preserve">IZBORNA NASTAVA </w:t>
      </w:r>
    </w:p>
    <w:p w14:paraId="23C51B4B" w14:textId="77777777" w:rsidR="007F2633" w:rsidRDefault="007F2633" w:rsidP="001377B5">
      <w:pPr>
        <w:pStyle w:val="Tijeloteksta"/>
        <w:spacing w:line="276" w:lineRule="auto"/>
        <w:rPr>
          <w:b/>
          <w:color w:val="FF0000"/>
          <w:sz w:val="22"/>
          <w:szCs w:val="22"/>
        </w:rPr>
      </w:pPr>
    </w:p>
    <w:p w14:paraId="199A489B" w14:textId="77777777" w:rsidR="007F2633" w:rsidRPr="00531B71" w:rsidRDefault="007F2633" w:rsidP="007F2633">
      <w:pPr>
        <w:spacing w:line="276" w:lineRule="auto"/>
        <w:jc w:val="both"/>
        <w:rPr>
          <w:sz w:val="22"/>
          <w:szCs w:val="22"/>
          <w:lang w:eastAsia="hr-HR"/>
        </w:rPr>
      </w:pPr>
      <w:r w:rsidRPr="00531B71">
        <w:rPr>
          <w:sz w:val="22"/>
          <w:szCs w:val="22"/>
          <w:lang w:eastAsia="hr-HR"/>
        </w:rPr>
        <w:t>Nastavu Katoličkog vjeronauka zadužuje župnik vlč. Mihael Kos za učenike  3. razreda i  4. razreda te Područnu školu Kip, a vjeroučiteljica Ivana Pernić za učenike 1. 2.te  i od 5. do 8. razreda.</w:t>
      </w:r>
    </w:p>
    <w:p w14:paraId="0BC1C2BA" w14:textId="024658AC" w:rsidR="00602CB1" w:rsidRPr="00531B71" w:rsidRDefault="00602CB1" w:rsidP="007F2633">
      <w:pPr>
        <w:spacing w:line="276" w:lineRule="auto"/>
        <w:jc w:val="both"/>
        <w:rPr>
          <w:color w:val="C00000"/>
          <w:sz w:val="22"/>
          <w:szCs w:val="22"/>
          <w:lang w:eastAsia="hr-HR"/>
        </w:rPr>
      </w:pPr>
      <w:r w:rsidRPr="00531B71">
        <w:rPr>
          <w:sz w:val="22"/>
          <w:szCs w:val="22"/>
          <w:lang w:eastAsia="hr-HR"/>
        </w:rPr>
        <w:t xml:space="preserve">Vjeroučitelja </w:t>
      </w:r>
      <w:r w:rsidRPr="00B035D8">
        <w:rPr>
          <w:sz w:val="22"/>
          <w:szCs w:val="22"/>
          <w:lang w:eastAsia="hr-HR"/>
        </w:rPr>
        <w:t>Mihaela Kos od 2. polugo</w:t>
      </w:r>
      <w:r w:rsidR="00B035D8" w:rsidRPr="00B035D8">
        <w:rPr>
          <w:sz w:val="22"/>
          <w:szCs w:val="22"/>
          <w:lang w:eastAsia="hr-HR"/>
        </w:rPr>
        <w:t>dišta zamijenio je vjeroučitelj Dražen</w:t>
      </w:r>
      <w:r w:rsidRPr="00B035D8">
        <w:rPr>
          <w:sz w:val="22"/>
          <w:szCs w:val="22"/>
          <w:lang w:eastAsia="hr-HR"/>
        </w:rPr>
        <w:t xml:space="preserve"> Zrile </w:t>
      </w:r>
    </w:p>
    <w:p w14:paraId="0C411312" w14:textId="77777777" w:rsidR="0059619F" w:rsidRPr="00531B71" w:rsidRDefault="0059619F" w:rsidP="007F2633">
      <w:pPr>
        <w:spacing w:line="276" w:lineRule="auto"/>
        <w:jc w:val="both"/>
        <w:rPr>
          <w:b/>
          <w:bCs/>
          <w:sz w:val="22"/>
          <w:szCs w:val="22"/>
          <w:lang w:eastAsia="hr-HR"/>
        </w:rPr>
      </w:pPr>
    </w:p>
    <w:p w14:paraId="3C8A841E" w14:textId="66F61638" w:rsidR="00602CB1" w:rsidRPr="00531B71" w:rsidRDefault="00602CB1" w:rsidP="007F2633">
      <w:pPr>
        <w:spacing w:line="276" w:lineRule="auto"/>
        <w:jc w:val="both"/>
        <w:rPr>
          <w:b/>
          <w:bCs/>
          <w:sz w:val="22"/>
          <w:szCs w:val="22"/>
          <w:lang w:eastAsia="hr-HR"/>
        </w:rPr>
      </w:pPr>
      <w:r w:rsidRPr="00531B71">
        <w:rPr>
          <w:b/>
          <w:bCs/>
          <w:sz w:val="22"/>
          <w:szCs w:val="22"/>
          <w:lang w:eastAsia="hr-HR"/>
        </w:rPr>
        <w:t>Tabela broj 19</w:t>
      </w:r>
    </w:p>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3"/>
        <w:gridCol w:w="283"/>
        <w:gridCol w:w="284"/>
        <w:gridCol w:w="850"/>
        <w:gridCol w:w="1276"/>
        <w:gridCol w:w="1134"/>
        <w:gridCol w:w="1134"/>
        <w:gridCol w:w="992"/>
        <w:gridCol w:w="1134"/>
        <w:gridCol w:w="1134"/>
      </w:tblGrid>
      <w:tr w:rsidR="0059619F" w:rsidRPr="00531B71" w14:paraId="03DECC36" w14:textId="77777777" w:rsidTr="00E73975">
        <w:tc>
          <w:tcPr>
            <w:tcW w:w="1413" w:type="dxa"/>
            <w:vMerge w:val="restart"/>
            <w:tcBorders>
              <w:top w:val="single" w:sz="4" w:space="0" w:color="auto"/>
              <w:left w:val="single" w:sz="4" w:space="0" w:color="auto"/>
              <w:right w:val="single" w:sz="6" w:space="0" w:color="auto"/>
            </w:tcBorders>
            <w:shd w:val="clear" w:color="auto" w:fill="DDD9C3" w:themeFill="background2" w:themeFillShade="E6"/>
          </w:tcPr>
          <w:p w14:paraId="3C63C1BD" w14:textId="77777777" w:rsidR="0059619F" w:rsidRPr="00531B71" w:rsidRDefault="0059619F" w:rsidP="0059619F">
            <w:pPr>
              <w:numPr>
                <w:ilvl w:val="12"/>
                <w:numId w:val="0"/>
              </w:numPr>
              <w:spacing w:line="276" w:lineRule="auto"/>
              <w:jc w:val="both"/>
              <w:rPr>
                <w:sz w:val="22"/>
                <w:szCs w:val="22"/>
              </w:rPr>
            </w:pPr>
            <w:r w:rsidRPr="00531B71">
              <w:rPr>
                <w:sz w:val="22"/>
                <w:szCs w:val="22"/>
              </w:rPr>
              <w:t>Naziv programa</w:t>
            </w:r>
          </w:p>
        </w:tc>
        <w:tc>
          <w:tcPr>
            <w:tcW w:w="1417" w:type="dxa"/>
            <w:gridSpan w:val="3"/>
            <w:vMerge w:val="restart"/>
            <w:tcBorders>
              <w:top w:val="single" w:sz="6" w:space="0" w:color="auto"/>
              <w:left w:val="single" w:sz="6" w:space="0" w:color="auto"/>
              <w:right w:val="single" w:sz="6" w:space="0" w:color="auto"/>
            </w:tcBorders>
            <w:shd w:val="clear" w:color="auto" w:fill="DDD9C3" w:themeFill="background2" w:themeFillShade="E6"/>
          </w:tcPr>
          <w:p w14:paraId="5A0C4AEC" w14:textId="77777777" w:rsidR="0059619F" w:rsidRPr="00531B71" w:rsidRDefault="0059619F" w:rsidP="0059619F">
            <w:pPr>
              <w:numPr>
                <w:ilvl w:val="12"/>
                <w:numId w:val="0"/>
              </w:numPr>
              <w:spacing w:line="276" w:lineRule="auto"/>
              <w:jc w:val="both"/>
              <w:rPr>
                <w:sz w:val="22"/>
                <w:szCs w:val="22"/>
              </w:rPr>
            </w:pPr>
            <w:r w:rsidRPr="00531B71">
              <w:rPr>
                <w:sz w:val="22"/>
                <w:szCs w:val="22"/>
              </w:rPr>
              <w:t>Razred</w:t>
            </w:r>
          </w:p>
        </w:tc>
        <w:tc>
          <w:tcPr>
            <w:tcW w:w="2410" w:type="dxa"/>
            <w:gridSpan w:val="2"/>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4A322B7" w14:textId="77777777" w:rsidR="0059619F" w:rsidRPr="00531B71" w:rsidRDefault="0059619F" w:rsidP="0059619F">
            <w:pPr>
              <w:numPr>
                <w:ilvl w:val="12"/>
                <w:numId w:val="0"/>
              </w:numPr>
              <w:overflowPunct w:val="0"/>
              <w:autoSpaceDE w:val="0"/>
              <w:autoSpaceDN w:val="0"/>
              <w:adjustRightInd w:val="0"/>
              <w:spacing w:line="276" w:lineRule="auto"/>
              <w:jc w:val="both"/>
              <w:textAlignment w:val="baseline"/>
              <w:rPr>
                <w:sz w:val="22"/>
                <w:szCs w:val="22"/>
                <w:lang w:eastAsia="hr-HR"/>
              </w:rPr>
            </w:pPr>
            <w:r w:rsidRPr="00531B71">
              <w:rPr>
                <w:sz w:val="22"/>
                <w:szCs w:val="22"/>
                <w:lang w:eastAsia="hr-HR"/>
              </w:rPr>
              <w:t xml:space="preserve">           Realizacija </w:t>
            </w:r>
          </w:p>
        </w:tc>
        <w:tc>
          <w:tcPr>
            <w:tcW w:w="2126" w:type="dxa"/>
            <w:gridSpan w:val="2"/>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1779E4C" w14:textId="77777777" w:rsidR="0059619F" w:rsidRPr="00531B71" w:rsidRDefault="0059619F" w:rsidP="0059619F">
            <w:pPr>
              <w:numPr>
                <w:ilvl w:val="12"/>
                <w:numId w:val="0"/>
              </w:numPr>
              <w:spacing w:line="276" w:lineRule="auto"/>
              <w:jc w:val="both"/>
              <w:rPr>
                <w:sz w:val="22"/>
                <w:szCs w:val="22"/>
              </w:rPr>
            </w:pPr>
            <w:r w:rsidRPr="00531B71">
              <w:rPr>
                <w:sz w:val="22"/>
                <w:szCs w:val="22"/>
              </w:rPr>
              <w:t>Sati tjedno</w:t>
            </w:r>
          </w:p>
        </w:tc>
        <w:tc>
          <w:tcPr>
            <w:tcW w:w="2268" w:type="dxa"/>
            <w:gridSpan w:val="2"/>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5009EF5" w14:textId="77777777" w:rsidR="0059619F" w:rsidRPr="00531B71" w:rsidRDefault="0059619F" w:rsidP="0059619F">
            <w:pPr>
              <w:numPr>
                <w:ilvl w:val="12"/>
                <w:numId w:val="0"/>
              </w:numPr>
              <w:spacing w:line="276" w:lineRule="auto"/>
              <w:jc w:val="both"/>
              <w:rPr>
                <w:sz w:val="22"/>
                <w:szCs w:val="22"/>
              </w:rPr>
            </w:pPr>
            <w:r w:rsidRPr="00531B71">
              <w:rPr>
                <w:sz w:val="22"/>
                <w:szCs w:val="22"/>
              </w:rPr>
              <w:t>Sati  godišnje</w:t>
            </w:r>
          </w:p>
        </w:tc>
      </w:tr>
      <w:tr w:rsidR="0059619F" w:rsidRPr="00531B71" w14:paraId="164BB8A4" w14:textId="77777777" w:rsidTr="00E73975">
        <w:tc>
          <w:tcPr>
            <w:tcW w:w="1413" w:type="dxa"/>
            <w:vMerge/>
            <w:tcBorders>
              <w:left w:val="single" w:sz="4" w:space="0" w:color="auto"/>
              <w:bottom w:val="single" w:sz="6" w:space="0" w:color="auto"/>
              <w:right w:val="single" w:sz="6" w:space="0" w:color="auto"/>
            </w:tcBorders>
          </w:tcPr>
          <w:p w14:paraId="154CF7BB" w14:textId="77777777" w:rsidR="0059619F" w:rsidRPr="00531B71" w:rsidRDefault="0059619F" w:rsidP="0059619F">
            <w:pPr>
              <w:numPr>
                <w:ilvl w:val="12"/>
                <w:numId w:val="0"/>
              </w:numPr>
              <w:spacing w:line="276" w:lineRule="auto"/>
              <w:jc w:val="both"/>
              <w:rPr>
                <w:sz w:val="22"/>
                <w:szCs w:val="22"/>
              </w:rPr>
            </w:pPr>
          </w:p>
        </w:tc>
        <w:tc>
          <w:tcPr>
            <w:tcW w:w="1417" w:type="dxa"/>
            <w:gridSpan w:val="3"/>
            <w:vMerge/>
            <w:tcBorders>
              <w:left w:val="single" w:sz="6" w:space="0" w:color="auto"/>
              <w:bottom w:val="single" w:sz="6" w:space="0" w:color="auto"/>
              <w:right w:val="single" w:sz="6" w:space="0" w:color="auto"/>
            </w:tcBorders>
          </w:tcPr>
          <w:p w14:paraId="44C878AE" w14:textId="77777777" w:rsidR="0059619F" w:rsidRPr="00531B71" w:rsidRDefault="0059619F" w:rsidP="0059619F">
            <w:pPr>
              <w:numPr>
                <w:ilvl w:val="12"/>
                <w:numId w:val="0"/>
              </w:numPr>
              <w:spacing w:line="276" w:lineRule="auto"/>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59CA8A72" w14:textId="77777777" w:rsidR="0059619F" w:rsidRPr="00531B71" w:rsidRDefault="0059619F" w:rsidP="0059619F">
            <w:pPr>
              <w:numPr>
                <w:ilvl w:val="12"/>
                <w:numId w:val="0"/>
              </w:numPr>
              <w:spacing w:line="276" w:lineRule="auto"/>
              <w:jc w:val="both"/>
              <w:rPr>
                <w:sz w:val="22"/>
                <w:szCs w:val="22"/>
              </w:rPr>
            </w:pPr>
            <w:r w:rsidRPr="00531B71">
              <w:rPr>
                <w:sz w:val="22"/>
                <w:szCs w:val="22"/>
              </w:rPr>
              <w:t>Broj uč.</w:t>
            </w:r>
          </w:p>
        </w:tc>
        <w:tc>
          <w:tcPr>
            <w:tcW w:w="1134"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4A2E0C15" w14:textId="77777777" w:rsidR="0059619F" w:rsidRPr="00531B71" w:rsidRDefault="0059619F" w:rsidP="0059619F">
            <w:pPr>
              <w:numPr>
                <w:ilvl w:val="12"/>
                <w:numId w:val="0"/>
              </w:numPr>
              <w:spacing w:line="276" w:lineRule="auto"/>
              <w:jc w:val="both"/>
              <w:rPr>
                <w:sz w:val="22"/>
                <w:szCs w:val="22"/>
              </w:rPr>
            </w:pPr>
            <w:r w:rsidRPr="00531B71">
              <w:rPr>
                <w:sz w:val="22"/>
                <w:szCs w:val="22"/>
              </w:rPr>
              <w:t>Br. Gr.</w:t>
            </w:r>
          </w:p>
        </w:tc>
        <w:tc>
          <w:tcPr>
            <w:tcW w:w="1134"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63926535" w14:textId="77777777" w:rsidR="0059619F" w:rsidRPr="00531B71" w:rsidRDefault="0059619F" w:rsidP="0059619F">
            <w:pPr>
              <w:numPr>
                <w:ilvl w:val="12"/>
                <w:numId w:val="0"/>
              </w:numPr>
              <w:spacing w:line="276" w:lineRule="auto"/>
              <w:jc w:val="both"/>
              <w:rPr>
                <w:sz w:val="22"/>
                <w:szCs w:val="22"/>
              </w:rPr>
            </w:pPr>
            <w:r w:rsidRPr="00531B71">
              <w:rPr>
                <w:sz w:val="22"/>
                <w:szCs w:val="22"/>
              </w:rPr>
              <w:t>plan</w:t>
            </w:r>
          </w:p>
        </w:tc>
        <w:tc>
          <w:tcPr>
            <w:tcW w:w="992" w:type="dxa"/>
            <w:tcBorders>
              <w:top w:val="single" w:sz="6" w:space="0" w:color="auto"/>
              <w:left w:val="single" w:sz="6" w:space="0" w:color="auto"/>
              <w:bottom w:val="single" w:sz="6" w:space="0" w:color="auto"/>
              <w:right w:val="single" w:sz="4" w:space="0" w:color="auto"/>
            </w:tcBorders>
            <w:shd w:val="clear" w:color="auto" w:fill="E5DFEC" w:themeFill="accent4" w:themeFillTint="33"/>
          </w:tcPr>
          <w:p w14:paraId="02418B75" w14:textId="77777777" w:rsidR="0059619F" w:rsidRPr="00531B71" w:rsidRDefault="0059619F" w:rsidP="0059619F">
            <w:pPr>
              <w:numPr>
                <w:ilvl w:val="12"/>
                <w:numId w:val="0"/>
              </w:numPr>
              <w:spacing w:line="276" w:lineRule="auto"/>
              <w:jc w:val="both"/>
              <w:rPr>
                <w:sz w:val="22"/>
                <w:szCs w:val="22"/>
              </w:rPr>
            </w:pPr>
            <w:r w:rsidRPr="00531B71">
              <w:rPr>
                <w:sz w:val="22"/>
                <w:szCs w:val="22"/>
              </w:rPr>
              <w:t>Realizacija</w:t>
            </w:r>
          </w:p>
        </w:tc>
        <w:tc>
          <w:tcPr>
            <w:tcW w:w="1134" w:type="dxa"/>
            <w:tcBorders>
              <w:top w:val="single" w:sz="6" w:space="0" w:color="auto"/>
              <w:left w:val="single" w:sz="4" w:space="0" w:color="auto"/>
              <w:bottom w:val="single" w:sz="6" w:space="0" w:color="auto"/>
              <w:right w:val="single" w:sz="6" w:space="0" w:color="auto"/>
            </w:tcBorders>
            <w:shd w:val="clear" w:color="auto" w:fill="E5DFEC" w:themeFill="accent4" w:themeFillTint="33"/>
          </w:tcPr>
          <w:p w14:paraId="278FBBE1" w14:textId="77777777" w:rsidR="0059619F" w:rsidRPr="00531B71" w:rsidRDefault="0059619F" w:rsidP="0059619F">
            <w:pPr>
              <w:numPr>
                <w:ilvl w:val="12"/>
                <w:numId w:val="0"/>
              </w:numPr>
              <w:spacing w:line="276" w:lineRule="auto"/>
              <w:jc w:val="both"/>
              <w:rPr>
                <w:sz w:val="22"/>
                <w:szCs w:val="22"/>
              </w:rPr>
            </w:pPr>
            <w:r w:rsidRPr="00531B71">
              <w:rPr>
                <w:sz w:val="22"/>
                <w:szCs w:val="22"/>
              </w:rPr>
              <w:t>plan</w:t>
            </w:r>
          </w:p>
        </w:tc>
        <w:tc>
          <w:tcPr>
            <w:tcW w:w="1134"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50277F4E" w14:textId="77777777" w:rsidR="0059619F" w:rsidRPr="00531B71" w:rsidRDefault="0059619F" w:rsidP="0059619F">
            <w:pPr>
              <w:numPr>
                <w:ilvl w:val="12"/>
                <w:numId w:val="0"/>
              </w:numPr>
              <w:spacing w:line="276" w:lineRule="auto"/>
              <w:jc w:val="both"/>
              <w:rPr>
                <w:sz w:val="22"/>
                <w:szCs w:val="22"/>
              </w:rPr>
            </w:pPr>
            <w:r w:rsidRPr="00531B71">
              <w:rPr>
                <w:sz w:val="22"/>
                <w:szCs w:val="22"/>
              </w:rPr>
              <w:t>Realizacija</w:t>
            </w:r>
          </w:p>
        </w:tc>
      </w:tr>
      <w:tr w:rsidR="0059619F" w:rsidRPr="00531B71" w14:paraId="3C1A50B2" w14:textId="77777777" w:rsidTr="00E73975">
        <w:tc>
          <w:tcPr>
            <w:tcW w:w="1413" w:type="dxa"/>
            <w:tcBorders>
              <w:top w:val="single" w:sz="6" w:space="0" w:color="auto"/>
              <w:left w:val="single" w:sz="6" w:space="0" w:color="auto"/>
              <w:bottom w:val="single" w:sz="4" w:space="0" w:color="auto"/>
              <w:right w:val="single" w:sz="6" w:space="0" w:color="auto"/>
            </w:tcBorders>
          </w:tcPr>
          <w:p w14:paraId="71F7353B" w14:textId="77777777" w:rsidR="0059619F" w:rsidRPr="00531B71" w:rsidRDefault="0059619F" w:rsidP="0059619F">
            <w:pPr>
              <w:numPr>
                <w:ilvl w:val="12"/>
                <w:numId w:val="0"/>
              </w:numPr>
              <w:spacing w:line="276" w:lineRule="auto"/>
              <w:jc w:val="center"/>
              <w:rPr>
                <w:b/>
                <w:sz w:val="22"/>
                <w:szCs w:val="22"/>
              </w:rPr>
            </w:pPr>
            <w:r w:rsidRPr="00531B71">
              <w:rPr>
                <w:b/>
                <w:sz w:val="22"/>
                <w:szCs w:val="22"/>
              </w:rPr>
              <w:t>Vj. katol.</w:t>
            </w:r>
          </w:p>
        </w:tc>
        <w:tc>
          <w:tcPr>
            <w:tcW w:w="1417" w:type="dxa"/>
            <w:gridSpan w:val="3"/>
            <w:tcBorders>
              <w:top w:val="single" w:sz="6" w:space="0" w:color="auto"/>
              <w:left w:val="single" w:sz="6" w:space="0" w:color="auto"/>
              <w:bottom w:val="single" w:sz="6" w:space="0" w:color="auto"/>
              <w:right w:val="single" w:sz="6" w:space="0" w:color="auto"/>
            </w:tcBorders>
          </w:tcPr>
          <w:p w14:paraId="33C2077A" w14:textId="77777777" w:rsidR="0059619F" w:rsidRPr="00531B71" w:rsidRDefault="0059619F" w:rsidP="0059619F">
            <w:pPr>
              <w:numPr>
                <w:ilvl w:val="12"/>
                <w:numId w:val="0"/>
              </w:numPr>
              <w:spacing w:line="276" w:lineRule="auto"/>
              <w:jc w:val="center"/>
              <w:rPr>
                <w:sz w:val="22"/>
                <w:szCs w:val="22"/>
              </w:rPr>
            </w:pPr>
            <w:r w:rsidRPr="00531B71">
              <w:rPr>
                <w:sz w:val="22"/>
                <w:szCs w:val="22"/>
              </w:rPr>
              <w:t>PŠ Kip</w:t>
            </w:r>
          </w:p>
        </w:tc>
        <w:tc>
          <w:tcPr>
            <w:tcW w:w="1276" w:type="dxa"/>
            <w:tcBorders>
              <w:top w:val="single" w:sz="6" w:space="0" w:color="auto"/>
              <w:left w:val="single" w:sz="6" w:space="0" w:color="auto"/>
              <w:bottom w:val="single" w:sz="6" w:space="0" w:color="auto"/>
              <w:right w:val="single" w:sz="6" w:space="0" w:color="auto"/>
            </w:tcBorders>
          </w:tcPr>
          <w:p w14:paraId="35A5B4A7" w14:textId="77777777" w:rsidR="0059619F" w:rsidRPr="00531B71" w:rsidRDefault="0059619F" w:rsidP="0059619F">
            <w:pPr>
              <w:numPr>
                <w:ilvl w:val="12"/>
                <w:numId w:val="0"/>
              </w:numPr>
              <w:spacing w:line="276" w:lineRule="auto"/>
              <w:jc w:val="center"/>
              <w:rPr>
                <w:sz w:val="22"/>
                <w:szCs w:val="22"/>
              </w:rPr>
            </w:pPr>
            <w:r w:rsidRPr="00531B71">
              <w:rPr>
                <w:sz w:val="22"/>
                <w:szCs w:val="22"/>
              </w:rPr>
              <w:t>7</w:t>
            </w:r>
          </w:p>
        </w:tc>
        <w:tc>
          <w:tcPr>
            <w:tcW w:w="1134" w:type="dxa"/>
            <w:tcBorders>
              <w:top w:val="single" w:sz="6" w:space="0" w:color="auto"/>
              <w:left w:val="single" w:sz="6" w:space="0" w:color="auto"/>
              <w:bottom w:val="single" w:sz="6" w:space="0" w:color="auto"/>
              <w:right w:val="single" w:sz="6" w:space="0" w:color="auto"/>
            </w:tcBorders>
          </w:tcPr>
          <w:p w14:paraId="311042A3" w14:textId="77777777" w:rsidR="0059619F" w:rsidRPr="00531B71" w:rsidRDefault="0059619F" w:rsidP="0059619F">
            <w:pPr>
              <w:numPr>
                <w:ilvl w:val="12"/>
                <w:numId w:val="0"/>
              </w:numPr>
              <w:spacing w:line="276" w:lineRule="auto"/>
              <w:jc w:val="center"/>
              <w:rPr>
                <w:sz w:val="22"/>
                <w:szCs w:val="22"/>
              </w:rPr>
            </w:pPr>
            <w:r w:rsidRPr="00531B71">
              <w:rPr>
                <w:sz w:val="22"/>
                <w:szCs w:val="22"/>
              </w:rPr>
              <w:t>1</w:t>
            </w:r>
          </w:p>
        </w:tc>
        <w:tc>
          <w:tcPr>
            <w:tcW w:w="1134" w:type="dxa"/>
            <w:tcBorders>
              <w:top w:val="single" w:sz="6" w:space="0" w:color="auto"/>
              <w:left w:val="single" w:sz="6" w:space="0" w:color="auto"/>
              <w:bottom w:val="single" w:sz="6" w:space="0" w:color="auto"/>
              <w:right w:val="single" w:sz="6" w:space="0" w:color="auto"/>
            </w:tcBorders>
          </w:tcPr>
          <w:p w14:paraId="57D92421" w14:textId="77777777" w:rsidR="0059619F" w:rsidRPr="00531B71" w:rsidRDefault="0059619F" w:rsidP="0059619F">
            <w:pPr>
              <w:numPr>
                <w:ilvl w:val="12"/>
                <w:numId w:val="0"/>
              </w:numPr>
              <w:spacing w:line="276" w:lineRule="auto"/>
              <w:jc w:val="center"/>
              <w:rPr>
                <w:sz w:val="22"/>
                <w:szCs w:val="22"/>
              </w:rPr>
            </w:pPr>
            <w:r w:rsidRPr="00531B71">
              <w:rPr>
                <w:sz w:val="22"/>
                <w:szCs w:val="22"/>
              </w:rPr>
              <w:t>2</w:t>
            </w:r>
          </w:p>
        </w:tc>
        <w:tc>
          <w:tcPr>
            <w:tcW w:w="992" w:type="dxa"/>
            <w:tcBorders>
              <w:top w:val="single" w:sz="6" w:space="0" w:color="auto"/>
              <w:left w:val="single" w:sz="6" w:space="0" w:color="auto"/>
              <w:bottom w:val="single" w:sz="6" w:space="0" w:color="auto"/>
              <w:right w:val="single" w:sz="4" w:space="0" w:color="auto"/>
            </w:tcBorders>
          </w:tcPr>
          <w:p w14:paraId="404BF9AE" w14:textId="77777777" w:rsidR="0059619F" w:rsidRPr="00531B71" w:rsidRDefault="0059619F" w:rsidP="0059619F">
            <w:pPr>
              <w:numPr>
                <w:ilvl w:val="12"/>
                <w:numId w:val="0"/>
              </w:numPr>
              <w:spacing w:line="276" w:lineRule="auto"/>
              <w:jc w:val="center"/>
              <w:rPr>
                <w:sz w:val="22"/>
                <w:szCs w:val="22"/>
              </w:rPr>
            </w:pPr>
            <w:r w:rsidRPr="00531B71">
              <w:rPr>
                <w:sz w:val="22"/>
                <w:szCs w:val="22"/>
              </w:rPr>
              <w:t>2</w:t>
            </w:r>
          </w:p>
        </w:tc>
        <w:tc>
          <w:tcPr>
            <w:tcW w:w="1134" w:type="dxa"/>
            <w:tcBorders>
              <w:top w:val="single" w:sz="6" w:space="0" w:color="auto"/>
              <w:left w:val="single" w:sz="4" w:space="0" w:color="auto"/>
              <w:bottom w:val="single" w:sz="6" w:space="0" w:color="auto"/>
              <w:right w:val="single" w:sz="6" w:space="0" w:color="auto"/>
            </w:tcBorders>
          </w:tcPr>
          <w:p w14:paraId="3DB64D12" w14:textId="77777777" w:rsidR="0059619F" w:rsidRPr="00531B71" w:rsidRDefault="0059619F" w:rsidP="0059619F">
            <w:pPr>
              <w:numPr>
                <w:ilvl w:val="12"/>
                <w:numId w:val="0"/>
              </w:numPr>
              <w:spacing w:line="276" w:lineRule="auto"/>
              <w:jc w:val="center"/>
              <w:rPr>
                <w:sz w:val="22"/>
                <w:szCs w:val="22"/>
              </w:rPr>
            </w:pPr>
            <w:r w:rsidRPr="00531B71">
              <w:rPr>
                <w:sz w:val="22"/>
                <w:szCs w:val="22"/>
              </w:rPr>
              <w:t>70</w:t>
            </w:r>
          </w:p>
        </w:tc>
        <w:tc>
          <w:tcPr>
            <w:tcW w:w="1134" w:type="dxa"/>
            <w:tcBorders>
              <w:top w:val="single" w:sz="6" w:space="0" w:color="auto"/>
              <w:left w:val="single" w:sz="6" w:space="0" w:color="auto"/>
              <w:bottom w:val="single" w:sz="6" w:space="0" w:color="auto"/>
              <w:right w:val="single" w:sz="6" w:space="0" w:color="auto"/>
            </w:tcBorders>
          </w:tcPr>
          <w:p w14:paraId="15B7829C" w14:textId="77777777" w:rsidR="0059619F" w:rsidRPr="00531B71" w:rsidRDefault="0059619F" w:rsidP="0059619F">
            <w:pPr>
              <w:numPr>
                <w:ilvl w:val="12"/>
                <w:numId w:val="0"/>
              </w:numPr>
              <w:spacing w:line="276" w:lineRule="auto"/>
              <w:jc w:val="center"/>
              <w:rPr>
                <w:sz w:val="22"/>
                <w:szCs w:val="22"/>
              </w:rPr>
            </w:pPr>
            <w:r w:rsidRPr="00531B71">
              <w:rPr>
                <w:sz w:val="22"/>
                <w:szCs w:val="22"/>
              </w:rPr>
              <w:t>76</w:t>
            </w:r>
          </w:p>
        </w:tc>
      </w:tr>
      <w:tr w:rsidR="0059619F" w:rsidRPr="00531B71" w14:paraId="56B03565" w14:textId="77777777" w:rsidTr="00E73975">
        <w:tc>
          <w:tcPr>
            <w:tcW w:w="1413" w:type="dxa"/>
            <w:tcBorders>
              <w:top w:val="single" w:sz="4" w:space="0" w:color="auto"/>
              <w:left w:val="single" w:sz="6" w:space="0" w:color="auto"/>
              <w:bottom w:val="single" w:sz="6" w:space="0" w:color="auto"/>
              <w:right w:val="single" w:sz="4" w:space="0" w:color="auto"/>
            </w:tcBorders>
          </w:tcPr>
          <w:p w14:paraId="58969514" w14:textId="77777777" w:rsidR="0059619F" w:rsidRPr="00531B71" w:rsidRDefault="0059619F" w:rsidP="0059619F">
            <w:pPr>
              <w:numPr>
                <w:ilvl w:val="12"/>
                <w:numId w:val="0"/>
              </w:numPr>
              <w:spacing w:line="276" w:lineRule="auto"/>
              <w:rPr>
                <w:b/>
                <w:sz w:val="22"/>
                <w:szCs w:val="22"/>
              </w:rPr>
            </w:pPr>
            <w:r w:rsidRPr="00531B71">
              <w:rPr>
                <w:b/>
                <w:sz w:val="22"/>
                <w:szCs w:val="22"/>
              </w:rPr>
              <w:t>„</w:t>
            </w:r>
          </w:p>
        </w:tc>
        <w:tc>
          <w:tcPr>
            <w:tcW w:w="1417" w:type="dxa"/>
            <w:gridSpan w:val="3"/>
            <w:tcBorders>
              <w:top w:val="single" w:sz="6" w:space="0" w:color="auto"/>
              <w:left w:val="single" w:sz="4" w:space="0" w:color="auto"/>
              <w:bottom w:val="single" w:sz="6" w:space="0" w:color="auto"/>
              <w:right w:val="single" w:sz="4" w:space="0" w:color="auto"/>
            </w:tcBorders>
          </w:tcPr>
          <w:p w14:paraId="23E206FF" w14:textId="77777777" w:rsidR="0059619F" w:rsidRPr="00531B71" w:rsidRDefault="0059619F" w:rsidP="0059619F">
            <w:pPr>
              <w:numPr>
                <w:ilvl w:val="12"/>
                <w:numId w:val="0"/>
              </w:numPr>
              <w:spacing w:line="276" w:lineRule="auto"/>
              <w:jc w:val="center"/>
              <w:rPr>
                <w:sz w:val="22"/>
                <w:szCs w:val="22"/>
              </w:rPr>
            </w:pPr>
            <w:r w:rsidRPr="00531B71">
              <w:rPr>
                <w:sz w:val="22"/>
                <w:szCs w:val="22"/>
              </w:rPr>
              <w:t>PŠ  Šibovac</w:t>
            </w:r>
          </w:p>
        </w:tc>
        <w:tc>
          <w:tcPr>
            <w:tcW w:w="1276" w:type="dxa"/>
            <w:tcBorders>
              <w:top w:val="single" w:sz="6" w:space="0" w:color="auto"/>
              <w:left w:val="single" w:sz="4" w:space="0" w:color="auto"/>
              <w:bottom w:val="single" w:sz="6" w:space="0" w:color="auto"/>
              <w:right w:val="single" w:sz="6" w:space="0" w:color="auto"/>
            </w:tcBorders>
          </w:tcPr>
          <w:p w14:paraId="3133193D" w14:textId="77777777" w:rsidR="0059619F" w:rsidRPr="00531B71" w:rsidRDefault="0059619F" w:rsidP="0059619F">
            <w:pPr>
              <w:numPr>
                <w:ilvl w:val="12"/>
                <w:numId w:val="0"/>
              </w:numPr>
              <w:spacing w:line="276" w:lineRule="auto"/>
              <w:jc w:val="center"/>
              <w:rPr>
                <w:sz w:val="22"/>
                <w:szCs w:val="22"/>
              </w:rPr>
            </w:pPr>
            <w:r w:rsidRPr="00531B71">
              <w:rPr>
                <w:sz w:val="22"/>
                <w:szCs w:val="22"/>
              </w:rPr>
              <w:t>-</w:t>
            </w:r>
          </w:p>
        </w:tc>
        <w:tc>
          <w:tcPr>
            <w:tcW w:w="1134" w:type="dxa"/>
            <w:tcBorders>
              <w:top w:val="single" w:sz="6" w:space="0" w:color="auto"/>
              <w:left w:val="single" w:sz="6" w:space="0" w:color="auto"/>
              <w:bottom w:val="single" w:sz="6" w:space="0" w:color="auto"/>
              <w:right w:val="single" w:sz="4" w:space="0" w:color="auto"/>
            </w:tcBorders>
          </w:tcPr>
          <w:p w14:paraId="105C0045" w14:textId="77777777" w:rsidR="0059619F" w:rsidRPr="00531B71" w:rsidRDefault="0059619F" w:rsidP="0059619F">
            <w:pPr>
              <w:numPr>
                <w:ilvl w:val="12"/>
                <w:numId w:val="0"/>
              </w:numPr>
              <w:spacing w:line="276" w:lineRule="auto"/>
              <w:jc w:val="center"/>
              <w:rPr>
                <w:sz w:val="22"/>
                <w:szCs w:val="22"/>
              </w:rPr>
            </w:pPr>
            <w:r w:rsidRPr="00531B71">
              <w:rPr>
                <w:sz w:val="22"/>
                <w:szCs w:val="22"/>
              </w:rPr>
              <w:t>-</w:t>
            </w:r>
          </w:p>
        </w:tc>
        <w:tc>
          <w:tcPr>
            <w:tcW w:w="1134" w:type="dxa"/>
            <w:tcBorders>
              <w:top w:val="single" w:sz="6" w:space="0" w:color="auto"/>
              <w:left w:val="single" w:sz="6" w:space="0" w:color="auto"/>
              <w:bottom w:val="single" w:sz="6" w:space="0" w:color="auto"/>
              <w:right w:val="single" w:sz="6" w:space="0" w:color="auto"/>
            </w:tcBorders>
          </w:tcPr>
          <w:p w14:paraId="34831901" w14:textId="77777777" w:rsidR="0059619F" w:rsidRPr="00531B71" w:rsidRDefault="0059619F" w:rsidP="0059619F">
            <w:pPr>
              <w:numPr>
                <w:ilvl w:val="12"/>
                <w:numId w:val="0"/>
              </w:numPr>
              <w:spacing w:line="276" w:lineRule="auto"/>
              <w:jc w:val="center"/>
              <w:rPr>
                <w:sz w:val="22"/>
                <w:szCs w:val="22"/>
              </w:rPr>
            </w:pPr>
            <w:r w:rsidRPr="00531B71">
              <w:rPr>
                <w:sz w:val="22"/>
                <w:szCs w:val="22"/>
              </w:rPr>
              <w:t>-</w:t>
            </w:r>
          </w:p>
        </w:tc>
        <w:tc>
          <w:tcPr>
            <w:tcW w:w="992" w:type="dxa"/>
            <w:tcBorders>
              <w:top w:val="single" w:sz="6" w:space="0" w:color="auto"/>
              <w:left w:val="single" w:sz="6" w:space="0" w:color="auto"/>
              <w:bottom w:val="single" w:sz="6" w:space="0" w:color="auto"/>
              <w:right w:val="single" w:sz="4" w:space="0" w:color="auto"/>
            </w:tcBorders>
          </w:tcPr>
          <w:p w14:paraId="24630F36" w14:textId="77777777" w:rsidR="0059619F" w:rsidRPr="00531B71" w:rsidRDefault="0059619F" w:rsidP="0059619F">
            <w:pPr>
              <w:numPr>
                <w:ilvl w:val="12"/>
                <w:numId w:val="0"/>
              </w:numPr>
              <w:spacing w:line="276" w:lineRule="auto"/>
              <w:jc w:val="center"/>
              <w:rPr>
                <w:sz w:val="22"/>
                <w:szCs w:val="22"/>
              </w:rPr>
            </w:pPr>
            <w:r w:rsidRPr="00531B71">
              <w:rPr>
                <w:sz w:val="22"/>
                <w:szCs w:val="22"/>
              </w:rPr>
              <w:t>-</w:t>
            </w:r>
          </w:p>
        </w:tc>
        <w:tc>
          <w:tcPr>
            <w:tcW w:w="1134" w:type="dxa"/>
            <w:tcBorders>
              <w:top w:val="single" w:sz="6" w:space="0" w:color="auto"/>
              <w:left w:val="single" w:sz="4" w:space="0" w:color="auto"/>
              <w:bottom w:val="single" w:sz="6" w:space="0" w:color="auto"/>
              <w:right w:val="single" w:sz="6" w:space="0" w:color="auto"/>
            </w:tcBorders>
          </w:tcPr>
          <w:p w14:paraId="074B47EA" w14:textId="77777777" w:rsidR="0059619F" w:rsidRPr="00531B71" w:rsidRDefault="0059619F" w:rsidP="0059619F">
            <w:pPr>
              <w:numPr>
                <w:ilvl w:val="12"/>
                <w:numId w:val="0"/>
              </w:numPr>
              <w:spacing w:line="276" w:lineRule="auto"/>
              <w:jc w:val="center"/>
              <w:rPr>
                <w:sz w:val="22"/>
                <w:szCs w:val="22"/>
              </w:rPr>
            </w:pPr>
            <w:r w:rsidRPr="00531B71">
              <w:rPr>
                <w:sz w:val="22"/>
                <w:szCs w:val="22"/>
              </w:rPr>
              <w:t>-</w:t>
            </w:r>
          </w:p>
        </w:tc>
        <w:tc>
          <w:tcPr>
            <w:tcW w:w="1134" w:type="dxa"/>
            <w:tcBorders>
              <w:top w:val="single" w:sz="6" w:space="0" w:color="auto"/>
              <w:left w:val="single" w:sz="6" w:space="0" w:color="auto"/>
              <w:bottom w:val="single" w:sz="6" w:space="0" w:color="auto"/>
              <w:right w:val="single" w:sz="6" w:space="0" w:color="auto"/>
            </w:tcBorders>
          </w:tcPr>
          <w:p w14:paraId="6E127F72" w14:textId="77777777" w:rsidR="0059619F" w:rsidRPr="00531B71" w:rsidRDefault="0059619F" w:rsidP="0059619F">
            <w:pPr>
              <w:numPr>
                <w:ilvl w:val="12"/>
                <w:numId w:val="0"/>
              </w:numPr>
              <w:spacing w:line="276" w:lineRule="auto"/>
              <w:jc w:val="center"/>
              <w:rPr>
                <w:sz w:val="22"/>
                <w:szCs w:val="22"/>
              </w:rPr>
            </w:pPr>
            <w:r w:rsidRPr="00531B71">
              <w:rPr>
                <w:sz w:val="22"/>
                <w:szCs w:val="22"/>
              </w:rPr>
              <w:t>-</w:t>
            </w:r>
          </w:p>
        </w:tc>
      </w:tr>
      <w:tr w:rsidR="0059619F" w:rsidRPr="0059619F" w14:paraId="1FB794AD" w14:textId="77777777" w:rsidTr="00E73975">
        <w:tc>
          <w:tcPr>
            <w:tcW w:w="1413" w:type="dxa"/>
            <w:tcBorders>
              <w:top w:val="single" w:sz="6" w:space="0" w:color="auto"/>
              <w:left w:val="single" w:sz="6" w:space="0" w:color="auto"/>
              <w:bottom w:val="single" w:sz="6" w:space="0" w:color="auto"/>
              <w:right w:val="single" w:sz="4" w:space="0" w:color="auto"/>
            </w:tcBorders>
          </w:tcPr>
          <w:p w14:paraId="40FD3CA2" w14:textId="77777777" w:rsidR="0059619F" w:rsidRPr="0059619F" w:rsidRDefault="0059619F" w:rsidP="0059619F">
            <w:pPr>
              <w:numPr>
                <w:ilvl w:val="12"/>
                <w:numId w:val="0"/>
              </w:numPr>
              <w:spacing w:line="276" w:lineRule="auto"/>
              <w:jc w:val="center"/>
              <w:rPr>
                <w:b/>
                <w:sz w:val="22"/>
                <w:szCs w:val="22"/>
              </w:rPr>
            </w:pPr>
            <w:r w:rsidRPr="0059619F">
              <w:rPr>
                <w:b/>
                <w:sz w:val="22"/>
                <w:szCs w:val="22"/>
              </w:rPr>
              <w:t>„</w:t>
            </w:r>
          </w:p>
        </w:tc>
        <w:tc>
          <w:tcPr>
            <w:tcW w:w="567" w:type="dxa"/>
            <w:gridSpan w:val="2"/>
            <w:vMerge w:val="restart"/>
            <w:tcBorders>
              <w:left w:val="single" w:sz="4" w:space="0" w:color="auto"/>
              <w:right w:val="single" w:sz="4" w:space="0" w:color="auto"/>
            </w:tcBorders>
            <w:shd w:val="clear" w:color="auto" w:fill="EAF1DD" w:themeFill="accent3" w:themeFillTint="33"/>
            <w:textDirection w:val="btLr"/>
          </w:tcPr>
          <w:p w14:paraId="4E0BDDA1" w14:textId="77777777" w:rsidR="0059619F" w:rsidRPr="0059619F" w:rsidRDefault="0059619F" w:rsidP="0059619F">
            <w:pPr>
              <w:numPr>
                <w:ilvl w:val="12"/>
                <w:numId w:val="0"/>
              </w:numPr>
              <w:spacing w:line="276" w:lineRule="auto"/>
              <w:ind w:left="113" w:right="113"/>
              <w:jc w:val="center"/>
              <w:rPr>
                <w:b/>
                <w:sz w:val="22"/>
                <w:szCs w:val="22"/>
              </w:rPr>
            </w:pPr>
            <w:r w:rsidRPr="0059619F">
              <w:rPr>
                <w:b/>
                <w:sz w:val="22"/>
                <w:szCs w:val="22"/>
              </w:rPr>
              <w:t>MATIČNA ŠKOLA</w:t>
            </w:r>
          </w:p>
        </w:tc>
        <w:tc>
          <w:tcPr>
            <w:tcW w:w="850" w:type="dxa"/>
            <w:tcBorders>
              <w:top w:val="single" w:sz="6" w:space="0" w:color="auto"/>
              <w:left w:val="single" w:sz="4" w:space="0" w:color="auto"/>
              <w:bottom w:val="single" w:sz="6" w:space="0" w:color="auto"/>
              <w:right w:val="single" w:sz="4" w:space="0" w:color="auto"/>
            </w:tcBorders>
          </w:tcPr>
          <w:p w14:paraId="38424DF8" w14:textId="77777777" w:rsidR="0059619F" w:rsidRPr="0059619F" w:rsidRDefault="0059619F" w:rsidP="0059619F">
            <w:pPr>
              <w:numPr>
                <w:ilvl w:val="12"/>
                <w:numId w:val="0"/>
              </w:numPr>
              <w:spacing w:line="276" w:lineRule="auto"/>
              <w:jc w:val="center"/>
              <w:rPr>
                <w:sz w:val="22"/>
                <w:szCs w:val="22"/>
              </w:rPr>
            </w:pPr>
            <w:r w:rsidRPr="0059619F">
              <w:rPr>
                <w:sz w:val="22"/>
                <w:szCs w:val="22"/>
              </w:rPr>
              <w:t>I.</w:t>
            </w:r>
          </w:p>
        </w:tc>
        <w:tc>
          <w:tcPr>
            <w:tcW w:w="1276" w:type="dxa"/>
            <w:tcBorders>
              <w:top w:val="single" w:sz="6" w:space="0" w:color="auto"/>
              <w:left w:val="single" w:sz="4" w:space="0" w:color="auto"/>
              <w:bottom w:val="single" w:sz="6" w:space="0" w:color="auto"/>
              <w:right w:val="single" w:sz="6" w:space="0" w:color="auto"/>
            </w:tcBorders>
          </w:tcPr>
          <w:p w14:paraId="62B5ECD2" w14:textId="7D7C1779" w:rsidR="0059619F" w:rsidRPr="001F4F16" w:rsidRDefault="0059619F" w:rsidP="0059619F">
            <w:pPr>
              <w:numPr>
                <w:ilvl w:val="12"/>
                <w:numId w:val="0"/>
              </w:numPr>
              <w:spacing w:line="276" w:lineRule="auto"/>
              <w:jc w:val="center"/>
              <w:rPr>
                <w:sz w:val="22"/>
                <w:szCs w:val="22"/>
              </w:rPr>
            </w:pPr>
            <w:r w:rsidRPr="001F4F16">
              <w:rPr>
                <w:sz w:val="22"/>
                <w:szCs w:val="22"/>
              </w:rPr>
              <w:t>1</w:t>
            </w:r>
            <w:r w:rsidR="001F4F16" w:rsidRPr="001F4F16">
              <w:rPr>
                <w:sz w:val="22"/>
                <w:szCs w:val="22"/>
              </w:rPr>
              <w:t>4</w:t>
            </w:r>
          </w:p>
        </w:tc>
        <w:tc>
          <w:tcPr>
            <w:tcW w:w="1134" w:type="dxa"/>
            <w:tcBorders>
              <w:top w:val="single" w:sz="6" w:space="0" w:color="auto"/>
              <w:left w:val="single" w:sz="6" w:space="0" w:color="auto"/>
              <w:bottom w:val="single" w:sz="6" w:space="0" w:color="auto"/>
              <w:right w:val="single" w:sz="4" w:space="0" w:color="auto"/>
            </w:tcBorders>
          </w:tcPr>
          <w:p w14:paraId="784B2A4C" w14:textId="77777777" w:rsidR="0059619F" w:rsidRPr="0059619F" w:rsidRDefault="0059619F" w:rsidP="0059619F">
            <w:pPr>
              <w:numPr>
                <w:ilvl w:val="12"/>
                <w:numId w:val="0"/>
              </w:numPr>
              <w:spacing w:line="276" w:lineRule="auto"/>
              <w:jc w:val="center"/>
              <w:rPr>
                <w:sz w:val="22"/>
                <w:szCs w:val="22"/>
              </w:rPr>
            </w:pPr>
            <w:r w:rsidRPr="0059619F">
              <w:rPr>
                <w:sz w:val="22"/>
                <w:szCs w:val="22"/>
              </w:rPr>
              <w:t>1</w:t>
            </w:r>
          </w:p>
        </w:tc>
        <w:tc>
          <w:tcPr>
            <w:tcW w:w="1134" w:type="dxa"/>
            <w:tcBorders>
              <w:top w:val="single" w:sz="6" w:space="0" w:color="auto"/>
              <w:left w:val="single" w:sz="4" w:space="0" w:color="auto"/>
              <w:bottom w:val="single" w:sz="6" w:space="0" w:color="auto"/>
              <w:right w:val="single" w:sz="6" w:space="0" w:color="auto"/>
            </w:tcBorders>
          </w:tcPr>
          <w:p w14:paraId="76A2A908" w14:textId="77777777" w:rsidR="0059619F" w:rsidRPr="0059619F" w:rsidRDefault="0059619F" w:rsidP="0059619F">
            <w:pPr>
              <w:numPr>
                <w:ilvl w:val="12"/>
                <w:numId w:val="0"/>
              </w:numPr>
              <w:spacing w:line="276" w:lineRule="auto"/>
              <w:jc w:val="center"/>
              <w:rPr>
                <w:sz w:val="22"/>
                <w:szCs w:val="22"/>
              </w:rPr>
            </w:pPr>
            <w:r w:rsidRPr="0059619F">
              <w:rPr>
                <w:sz w:val="22"/>
                <w:szCs w:val="22"/>
              </w:rPr>
              <w:t>2</w:t>
            </w:r>
          </w:p>
        </w:tc>
        <w:tc>
          <w:tcPr>
            <w:tcW w:w="992" w:type="dxa"/>
            <w:tcBorders>
              <w:top w:val="single" w:sz="6" w:space="0" w:color="auto"/>
              <w:left w:val="single" w:sz="6" w:space="0" w:color="auto"/>
              <w:bottom w:val="single" w:sz="6" w:space="0" w:color="auto"/>
              <w:right w:val="single" w:sz="4" w:space="0" w:color="auto"/>
            </w:tcBorders>
          </w:tcPr>
          <w:p w14:paraId="593B88D2" w14:textId="77777777" w:rsidR="0059619F" w:rsidRPr="0059619F" w:rsidRDefault="0059619F" w:rsidP="0059619F">
            <w:pPr>
              <w:numPr>
                <w:ilvl w:val="12"/>
                <w:numId w:val="0"/>
              </w:numPr>
              <w:spacing w:line="276" w:lineRule="auto"/>
              <w:jc w:val="center"/>
              <w:rPr>
                <w:sz w:val="22"/>
                <w:szCs w:val="22"/>
              </w:rPr>
            </w:pPr>
            <w:r w:rsidRPr="0059619F">
              <w:rPr>
                <w:sz w:val="22"/>
                <w:szCs w:val="22"/>
              </w:rPr>
              <w:t>2</w:t>
            </w:r>
          </w:p>
        </w:tc>
        <w:tc>
          <w:tcPr>
            <w:tcW w:w="1134" w:type="dxa"/>
            <w:tcBorders>
              <w:top w:val="single" w:sz="6" w:space="0" w:color="auto"/>
              <w:left w:val="single" w:sz="4" w:space="0" w:color="auto"/>
              <w:bottom w:val="single" w:sz="6" w:space="0" w:color="auto"/>
              <w:right w:val="single" w:sz="4" w:space="0" w:color="auto"/>
            </w:tcBorders>
          </w:tcPr>
          <w:p w14:paraId="5BFCD64D" w14:textId="77777777" w:rsidR="0059619F" w:rsidRPr="0059619F" w:rsidRDefault="0059619F" w:rsidP="0059619F">
            <w:pPr>
              <w:numPr>
                <w:ilvl w:val="12"/>
                <w:numId w:val="0"/>
              </w:numPr>
              <w:spacing w:line="276" w:lineRule="auto"/>
              <w:jc w:val="center"/>
              <w:rPr>
                <w:sz w:val="22"/>
                <w:szCs w:val="22"/>
              </w:rPr>
            </w:pPr>
            <w:r w:rsidRPr="0059619F">
              <w:rPr>
                <w:sz w:val="22"/>
                <w:szCs w:val="22"/>
              </w:rPr>
              <w:t>70</w:t>
            </w:r>
          </w:p>
        </w:tc>
        <w:tc>
          <w:tcPr>
            <w:tcW w:w="1134" w:type="dxa"/>
            <w:tcBorders>
              <w:top w:val="single" w:sz="6" w:space="0" w:color="auto"/>
              <w:left w:val="single" w:sz="4" w:space="0" w:color="auto"/>
              <w:bottom w:val="single" w:sz="6" w:space="0" w:color="auto"/>
              <w:right w:val="single" w:sz="6" w:space="0" w:color="auto"/>
            </w:tcBorders>
          </w:tcPr>
          <w:p w14:paraId="0DB62509" w14:textId="77777777" w:rsidR="0059619F" w:rsidRPr="0059619F" w:rsidRDefault="0059619F" w:rsidP="0059619F">
            <w:pPr>
              <w:numPr>
                <w:ilvl w:val="12"/>
                <w:numId w:val="0"/>
              </w:numPr>
              <w:spacing w:line="276" w:lineRule="auto"/>
              <w:jc w:val="center"/>
              <w:rPr>
                <w:sz w:val="22"/>
                <w:szCs w:val="22"/>
              </w:rPr>
            </w:pPr>
            <w:r w:rsidRPr="0059619F">
              <w:rPr>
                <w:sz w:val="22"/>
                <w:szCs w:val="22"/>
              </w:rPr>
              <w:t>70</w:t>
            </w:r>
          </w:p>
        </w:tc>
      </w:tr>
      <w:tr w:rsidR="0059619F" w:rsidRPr="0059619F" w14:paraId="1FC9578F" w14:textId="77777777" w:rsidTr="00E73975">
        <w:tc>
          <w:tcPr>
            <w:tcW w:w="1413" w:type="dxa"/>
            <w:tcBorders>
              <w:top w:val="single" w:sz="6" w:space="0" w:color="auto"/>
              <w:left w:val="single" w:sz="6" w:space="0" w:color="auto"/>
              <w:bottom w:val="single" w:sz="6" w:space="0" w:color="auto"/>
              <w:right w:val="single" w:sz="4" w:space="0" w:color="auto"/>
            </w:tcBorders>
          </w:tcPr>
          <w:p w14:paraId="60CF727C" w14:textId="77777777" w:rsidR="0059619F" w:rsidRPr="0059619F" w:rsidRDefault="0059619F" w:rsidP="0059619F">
            <w:pPr>
              <w:numPr>
                <w:ilvl w:val="12"/>
                <w:numId w:val="0"/>
              </w:numPr>
              <w:spacing w:line="276" w:lineRule="auto"/>
              <w:jc w:val="center"/>
              <w:rPr>
                <w:b/>
                <w:sz w:val="22"/>
                <w:szCs w:val="22"/>
              </w:rPr>
            </w:pPr>
            <w:r w:rsidRPr="0059619F">
              <w:rPr>
                <w:b/>
                <w:sz w:val="22"/>
                <w:szCs w:val="22"/>
              </w:rPr>
              <w:t>„</w:t>
            </w:r>
          </w:p>
        </w:tc>
        <w:tc>
          <w:tcPr>
            <w:tcW w:w="567" w:type="dxa"/>
            <w:gridSpan w:val="2"/>
            <w:vMerge/>
            <w:tcBorders>
              <w:left w:val="single" w:sz="4" w:space="0" w:color="auto"/>
              <w:right w:val="single" w:sz="4" w:space="0" w:color="auto"/>
            </w:tcBorders>
            <w:shd w:val="clear" w:color="auto" w:fill="EAF1DD" w:themeFill="accent3" w:themeFillTint="33"/>
          </w:tcPr>
          <w:p w14:paraId="1167DD62" w14:textId="77777777" w:rsidR="0059619F" w:rsidRPr="0059619F" w:rsidRDefault="0059619F" w:rsidP="0059619F">
            <w:pPr>
              <w:numPr>
                <w:ilvl w:val="12"/>
                <w:numId w:val="0"/>
              </w:numPr>
              <w:spacing w:line="276" w:lineRule="auto"/>
              <w:jc w:val="center"/>
              <w:rPr>
                <w:b/>
                <w:sz w:val="22"/>
                <w:szCs w:val="22"/>
              </w:rPr>
            </w:pPr>
          </w:p>
        </w:tc>
        <w:tc>
          <w:tcPr>
            <w:tcW w:w="850" w:type="dxa"/>
            <w:tcBorders>
              <w:top w:val="single" w:sz="6" w:space="0" w:color="auto"/>
              <w:left w:val="single" w:sz="4" w:space="0" w:color="auto"/>
              <w:bottom w:val="single" w:sz="6" w:space="0" w:color="auto"/>
              <w:right w:val="single" w:sz="6" w:space="0" w:color="auto"/>
            </w:tcBorders>
          </w:tcPr>
          <w:p w14:paraId="58A4C660" w14:textId="77777777" w:rsidR="0059619F" w:rsidRPr="0059619F" w:rsidRDefault="0059619F" w:rsidP="0059619F">
            <w:pPr>
              <w:numPr>
                <w:ilvl w:val="12"/>
                <w:numId w:val="0"/>
              </w:numPr>
              <w:spacing w:line="276" w:lineRule="auto"/>
              <w:jc w:val="center"/>
              <w:rPr>
                <w:sz w:val="22"/>
                <w:szCs w:val="22"/>
              </w:rPr>
            </w:pPr>
            <w:r w:rsidRPr="0059619F">
              <w:rPr>
                <w:sz w:val="22"/>
                <w:szCs w:val="22"/>
              </w:rPr>
              <w:t>II.</w:t>
            </w:r>
          </w:p>
        </w:tc>
        <w:tc>
          <w:tcPr>
            <w:tcW w:w="1276" w:type="dxa"/>
            <w:tcBorders>
              <w:top w:val="single" w:sz="6" w:space="0" w:color="auto"/>
              <w:left w:val="single" w:sz="6" w:space="0" w:color="auto"/>
              <w:bottom w:val="single" w:sz="6" w:space="0" w:color="auto"/>
              <w:right w:val="single" w:sz="6" w:space="0" w:color="auto"/>
            </w:tcBorders>
          </w:tcPr>
          <w:p w14:paraId="445B3F8B" w14:textId="5E6A7B93" w:rsidR="0059619F" w:rsidRPr="001F4F16" w:rsidRDefault="0059619F" w:rsidP="0059619F">
            <w:pPr>
              <w:numPr>
                <w:ilvl w:val="12"/>
                <w:numId w:val="0"/>
              </w:numPr>
              <w:spacing w:line="276" w:lineRule="auto"/>
              <w:jc w:val="center"/>
              <w:rPr>
                <w:sz w:val="22"/>
                <w:szCs w:val="22"/>
              </w:rPr>
            </w:pPr>
            <w:r w:rsidRPr="001F4F16">
              <w:rPr>
                <w:sz w:val="22"/>
                <w:szCs w:val="22"/>
              </w:rPr>
              <w:t>1</w:t>
            </w:r>
            <w:r w:rsidR="001F4F16" w:rsidRPr="001F4F16">
              <w:rPr>
                <w:sz w:val="22"/>
                <w:szCs w:val="22"/>
              </w:rPr>
              <w:t>0</w:t>
            </w:r>
          </w:p>
        </w:tc>
        <w:tc>
          <w:tcPr>
            <w:tcW w:w="1134" w:type="dxa"/>
            <w:tcBorders>
              <w:top w:val="single" w:sz="6" w:space="0" w:color="auto"/>
              <w:left w:val="single" w:sz="6" w:space="0" w:color="auto"/>
              <w:bottom w:val="single" w:sz="6" w:space="0" w:color="auto"/>
              <w:right w:val="single" w:sz="6" w:space="0" w:color="auto"/>
            </w:tcBorders>
          </w:tcPr>
          <w:p w14:paraId="7BA19C32" w14:textId="77777777" w:rsidR="0059619F" w:rsidRPr="0059619F" w:rsidRDefault="0059619F" w:rsidP="0059619F">
            <w:pPr>
              <w:numPr>
                <w:ilvl w:val="12"/>
                <w:numId w:val="0"/>
              </w:numPr>
              <w:spacing w:line="276" w:lineRule="auto"/>
              <w:jc w:val="center"/>
              <w:rPr>
                <w:sz w:val="22"/>
                <w:szCs w:val="22"/>
              </w:rPr>
            </w:pPr>
            <w:r w:rsidRPr="0059619F">
              <w:rPr>
                <w:sz w:val="22"/>
                <w:szCs w:val="22"/>
              </w:rPr>
              <w:t>1</w:t>
            </w:r>
          </w:p>
        </w:tc>
        <w:tc>
          <w:tcPr>
            <w:tcW w:w="1134" w:type="dxa"/>
            <w:tcBorders>
              <w:top w:val="single" w:sz="6" w:space="0" w:color="auto"/>
              <w:left w:val="single" w:sz="4" w:space="0" w:color="auto"/>
              <w:bottom w:val="single" w:sz="6" w:space="0" w:color="auto"/>
              <w:right w:val="single" w:sz="6" w:space="0" w:color="auto"/>
            </w:tcBorders>
          </w:tcPr>
          <w:p w14:paraId="01F22F2A" w14:textId="77777777" w:rsidR="0059619F" w:rsidRPr="0059619F" w:rsidRDefault="0059619F" w:rsidP="0059619F">
            <w:pPr>
              <w:numPr>
                <w:ilvl w:val="12"/>
                <w:numId w:val="0"/>
              </w:numPr>
              <w:spacing w:line="276" w:lineRule="auto"/>
              <w:jc w:val="center"/>
              <w:rPr>
                <w:sz w:val="22"/>
                <w:szCs w:val="22"/>
              </w:rPr>
            </w:pPr>
            <w:r w:rsidRPr="0059619F">
              <w:rPr>
                <w:sz w:val="22"/>
                <w:szCs w:val="22"/>
              </w:rPr>
              <w:t>2</w:t>
            </w:r>
          </w:p>
        </w:tc>
        <w:tc>
          <w:tcPr>
            <w:tcW w:w="992" w:type="dxa"/>
            <w:tcBorders>
              <w:top w:val="single" w:sz="6" w:space="0" w:color="auto"/>
              <w:left w:val="single" w:sz="6" w:space="0" w:color="auto"/>
              <w:bottom w:val="single" w:sz="6" w:space="0" w:color="auto"/>
              <w:right w:val="single" w:sz="4" w:space="0" w:color="auto"/>
            </w:tcBorders>
          </w:tcPr>
          <w:p w14:paraId="4308219E" w14:textId="77777777" w:rsidR="0059619F" w:rsidRPr="0059619F" w:rsidRDefault="0059619F" w:rsidP="0059619F">
            <w:pPr>
              <w:numPr>
                <w:ilvl w:val="12"/>
                <w:numId w:val="0"/>
              </w:numPr>
              <w:spacing w:line="276" w:lineRule="auto"/>
              <w:jc w:val="center"/>
              <w:rPr>
                <w:sz w:val="22"/>
                <w:szCs w:val="22"/>
              </w:rPr>
            </w:pPr>
            <w:r w:rsidRPr="0059619F">
              <w:rPr>
                <w:sz w:val="22"/>
                <w:szCs w:val="22"/>
              </w:rPr>
              <w:t>2</w:t>
            </w:r>
          </w:p>
        </w:tc>
        <w:tc>
          <w:tcPr>
            <w:tcW w:w="1134" w:type="dxa"/>
            <w:tcBorders>
              <w:top w:val="single" w:sz="6" w:space="0" w:color="auto"/>
              <w:left w:val="single" w:sz="4" w:space="0" w:color="auto"/>
              <w:bottom w:val="single" w:sz="6" w:space="0" w:color="auto"/>
              <w:right w:val="single" w:sz="6" w:space="0" w:color="auto"/>
            </w:tcBorders>
          </w:tcPr>
          <w:p w14:paraId="29FE8F8E" w14:textId="77777777" w:rsidR="0059619F" w:rsidRPr="0059619F" w:rsidRDefault="0059619F" w:rsidP="0059619F">
            <w:pPr>
              <w:numPr>
                <w:ilvl w:val="12"/>
                <w:numId w:val="0"/>
              </w:numPr>
              <w:spacing w:line="276" w:lineRule="auto"/>
              <w:jc w:val="center"/>
              <w:rPr>
                <w:sz w:val="22"/>
                <w:szCs w:val="22"/>
              </w:rPr>
            </w:pPr>
            <w:r w:rsidRPr="0059619F">
              <w:rPr>
                <w:sz w:val="22"/>
                <w:szCs w:val="22"/>
              </w:rPr>
              <w:t>70</w:t>
            </w:r>
          </w:p>
        </w:tc>
        <w:tc>
          <w:tcPr>
            <w:tcW w:w="1134" w:type="dxa"/>
            <w:tcBorders>
              <w:top w:val="single" w:sz="6" w:space="0" w:color="auto"/>
              <w:left w:val="single" w:sz="6" w:space="0" w:color="auto"/>
              <w:bottom w:val="single" w:sz="6" w:space="0" w:color="auto"/>
              <w:right w:val="single" w:sz="6" w:space="0" w:color="auto"/>
            </w:tcBorders>
          </w:tcPr>
          <w:p w14:paraId="25D60D4F" w14:textId="77777777" w:rsidR="0059619F" w:rsidRPr="0059619F" w:rsidRDefault="0059619F" w:rsidP="0059619F">
            <w:pPr>
              <w:numPr>
                <w:ilvl w:val="12"/>
                <w:numId w:val="0"/>
              </w:numPr>
              <w:spacing w:line="276" w:lineRule="auto"/>
              <w:jc w:val="center"/>
              <w:rPr>
                <w:sz w:val="22"/>
                <w:szCs w:val="22"/>
              </w:rPr>
            </w:pPr>
            <w:r w:rsidRPr="0059619F">
              <w:rPr>
                <w:sz w:val="22"/>
                <w:szCs w:val="22"/>
              </w:rPr>
              <w:t>70</w:t>
            </w:r>
          </w:p>
        </w:tc>
      </w:tr>
      <w:tr w:rsidR="0059619F" w:rsidRPr="0059619F" w14:paraId="253A211E" w14:textId="77777777" w:rsidTr="00E73975">
        <w:tc>
          <w:tcPr>
            <w:tcW w:w="1413" w:type="dxa"/>
            <w:tcBorders>
              <w:top w:val="single" w:sz="6" w:space="0" w:color="auto"/>
              <w:left w:val="single" w:sz="6" w:space="0" w:color="auto"/>
              <w:bottom w:val="single" w:sz="6" w:space="0" w:color="auto"/>
              <w:right w:val="single" w:sz="4" w:space="0" w:color="auto"/>
            </w:tcBorders>
          </w:tcPr>
          <w:p w14:paraId="0A30C3D9" w14:textId="77777777" w:rsidR="0059619F" w:rsidRPr="0059619F" w:rsidRDefault="0059619F" w:rsidP="0059619F">
            <w:pPr>
              <w:numPr>
                <w:ilvl w:val="12"/>
                <w:numId w:val="0"/>
              </w:numPr>
              <w:spacing w:line="276" w:lineRule="auto"/>
              <w:jc w:val="center"/>
              <w:rPr>
                <w:b/>
                <w:sz w:val="22"/>
                <w:szCs w:val="22"/>
              </w:rPr>
            </w:pPr>
            <w:r w:rsidRPr="0059619F">
              <w:rPr>
                <w:b/>
                <w:sz w:val="22"/>
                <w:szCs w:val="22"/>
              </w:rPr>
              <w:t>„</w:t>
            </w:r>
          </w:p>
        </w:tc>
        <w:tc>
          <w:tcPr>
            <w:tcW w:w="567" w:type="dxa"/>
            <w:gridSpan w:val="2"/>
            <w:vMerge/>
            <w:tcBorders>
              <w:left w:val="single" w:sz="4" w:space="0" w:color="auto"/>
              <w:right w:val="single" w:sz="4" w:space="0" w:color="auto"/>
            </w:tcBorders>
            <w:shd w:val="clear" w:color="auto" w:fill="EAF1DD" w:themeFill="accent3" w:themeFillTint="33"/>
          </w:tcPr>
          <w:p w14:paraId="0BD60678" w14:textId="77777777" w:rsidR="0059619F" w:rsidRPr="0059619F" w:rsidRDefault="0059619F" w:rsidP="0059619F">
            <w:pPr>
              <w:numPr>
                <w:ilvl w:val="12"/>
                <w:numId w:val="0"/>
              </w:numPr>
              <w:spacing w:line="276" w:lineRule="auto"/>
              <w:jc w:val="center"/>
              <w:rPr>
                <w:b/>
                <w:sz w:val="22"/>
                <w:szCs w:val="22"/>
              </w:rPr>
            </w:pPr>
          </w:p>
        </w:tc>
        <w:tc>
          <w:tcPr>
            <w:tcW w:w="850" w:type="dxa"/>
            <w:tcBorders>
              <w:top w:val="single" w:sz="6" w:space="0" w:color="auto"/>
              <w:left w:val="single" w:sz="4" w:space="0" w:color="auto"/>
              <w:bottom w:val="single" w:sz="6" w:space="0" w:color="auto"/>
              <w:right w:val="single" w:sz="6" w:space="0" w:color="auto"/>
            </w:tcBorders>
          </w:tcPr>
          <w:p w14:paraId="2CC2EAA2" w14:textId="77777777" w:rsidR="0059619F" w:rsidRPr="0059619F" w:rsidRDefault="0059619F" w:rsidP="0059619F">
            <w:pPr>
              <w:numPr>
                <w:ilvl w:val="12"/>
                <w:numId w:val="0"/>
              </w:numPr>
              <w:spacing w:line="276" w:lineRule="auto"/>
              <w:jc w:val="center"/>
              <w:rPr>
                <w:sz w:val="22"/>
                <w:szCs w:val="22"/>
              </w:rPr>
            </w:pPr>
            <w:r w:rsidRPr="0059619F">
              <w:rPr>
                <w:sz w:val="22"/>
                <w:szCs w:val="22"/>
              </w:rPr>
              <w:t>III.</w:t>
            </w:r>
          </w:p>
        </w:tc>
        <w:tc>
          <w:tcPr>
            <w:tcW w:w="1276" w:type="dxa"/>
            <w:tcBorders>
              <w:top w:val="single" w:sz="6" w:space="0" w:color="auto"/>
              <w:left w:val="single" w:sz="6" w:space="0" w:color="auto"/>
              <w:bottom w:val="single" w:sz="6" w:space="0" w:color="auto"/>
              <w:right w:val="single" w:sz="6" w:space="0" w:color="auto"/>
            </w:tcBorders>
          </w:tcPr>
          <w:p w14:paraId="4CB015CD" w14:textId="29B6737F" w:rsidR="0059619F" w:rsidRPr="001F4F16" w:rsidRDefault="0059619F" w:rsidP="0059619F">
            <w:pPr>
              <w:numPr>
                <w:ilvl w:val="12"/>
                <w:numId w:val="0"/>
              </w:numPr>
              <w:spacing w:line="276" w:lineRule="auto"/>
              <w:jc w:val="center"/>
              <w:rPr>
                <w:sz w:val="22"/>
                <w:szCs w:val="22"/>
              </w:rPr>
            </w:pPr>
            <w:r w:rsidRPr="001F4F16">
              <w:rPr>
                <w:sz w:val="22"/>
                <w:szCs w:val="22"/>
              </w:rPr>
              <w:t>1</w:t>
            </w:r>
            <w:r w:rsidR="001F4F16" w:rsidRPr="001F4F16">
              <w:rPr>
                <w:sz w:val="22"/>
                <w:szCs w:val="22"/>
              </w:rPr>
              <w:t>0</w:t>
            </w:r>
          </w:p>
        </w:tc>
        <w:tc>
          <w:tcPr>
            <w:tcW w:w="1134" w:type="dxa"/>
            <w:tcBorders>
              <w:top w:val="single" w:sz="6" w:space="0" w:color="auto"/>
              <w:left w:val="single" w:sz="6" w:space="0" w:color="auto"/>
              <w:bottom w:val="single" w:sz="6" w:space="0" w:color="auto"/>
              <w:right w:val="single" w:sz="6" w:space="0" w:color="auto"/>
            </w:tcBorders>
          </w:tcPr>
          <w:p w14:paraId="1A414838" w14:textId="77777777" w:rsidR="0059619F" w:rsidRPr="0059619F" w:rsidRDefault="0059619F" w:rsidP="0059619F">
            <w:pPr>
              <w:numPr>
                <w:ilvl w:val="12"/>
                <w:numId w:val="0"/>
              </w:numPr>
              <w:spacing w:line="276" w:lineRule="auto"/>
              <w:jc w:val="center"/>
              <w:rPr>
                <w:sz w:val="22"/>
                <w:szCs w:val="22"/>
              </w:rPr>
            </w:pPr>
            <w:r w:rsidRPr="0059619F">
              <w:rPr>
                <w:sz w:val="22"/>
                <w:szCs w:val="22"/>
              </w:rPr>
              <w:t>1</w:t>
            </w:r>
          </w:p>
        </w:tc>
        <w:tc>
          <w:tcPr>
            <w:tcW w:w="1134" w:type="dxa"/>
            <w:tcBorders>
              <w:top w:val="single" w:sz="6" w:space="0" w:color="auto"/>
              <w:left w:val="single" w:sz="4" w:space="0" w:color="auto"/>
              <w:bottom w:val="single" w:sz="6" w:space="0" w:color="auto"/>
              <w:right w:val="single" w:sz="6" w:space="0" w:color="auto"/>
            </w:tcBorders>
          </w:tcPr>
          <w:p w14:paraId="557C51A7" w14:textId="77777777" w:rsidR="0059619F" w:rsidRPr="0059619F" w:rsidRDefault="0059619F" w:rsidP="0059619F">
            <w:pPr>
              <w:numPr>
                <w:ilvl w:val="12"/>
                <w:numId w:val="0"/>
              </w:numPr>
              <w:spacing w:line="276" w:lineRule="auto"/>
              <w:jc w:val="center"/>
              <w:rPr>
                <w:sz w:val="22"/>
                <w:szCs w:val="22"/>
              </w:rPr>
            </w:pPr>
            <w:r w:rsidRPr="0059619F">
              <w:rPr>
                <w:sz w:val="22"/>
                <w:szCs w:val="22"/>
              </w:rPr>
              <w:t>2</w:t>
            </w:r>
          </w:p>
        </w:tc>
        <w:tc>
          <w:tcPr>
            <w:tcW w:w="992" w:type="dxa"/>
            <w:tcBorders>
              <w:top w:val="single" w:sz="6" w:space="0" w:color="auto"/>
              <w:left w:val="single" w:sz="6" w:space="0" w:color="auto"/>
              <w:bottom w:val="single" w:sz="6" w:space="0" w:color="auto"/>
              <w:right w:val="single" w:sz="4" w:space="0" w:color="auto"/>
            </w:tcBorders>
          </w:tcPr>
          <w:p w14:paraId="1D554E2F" w14:textId="77777777" w:rsidR="0059619F" w:rsidRPr="0059619F" w:rsidRDefault="0059619F" w:rsidP="0059619F">
            <w:pPr>
              <w:numPr>
                <w:ilvl w:val="12"/>
                <w:numId w:val="0"/>
              </w:numPr>
              <w:spacing w:line="276" w:lineRule="auto"/>
              <w:jc w:val="center"/>
              <w:rPr>
                <w:sz w:val="22"/>
                <w:szCs w:val="22"/>
              </w:rPr>
            </w:pPr>
            <w:r w:rsidRPr="0059619F">
              <w:rPr>
                <w:sz w:val="22"/>
                <w:szCs w:val="22"/>
              </w:rPr>
              <w:t>2</w:t>
            </w:r>
          </w:p>
        </w:tc>
        <w:tc>
          <w:tcPr>
            <w:tcW w:w="1134" w:type="dxa"/>
            <w:tcBorders>
              <w:top w:val="single" w:sz="6" w:space="0" w:color="auto"/>
              <w:left w:val="single" w:sz="4" w:space="0" w:color="auto"/>
              <w:bottom w:val="single" w:sz="6" w:space="0" w:color="auto"/>
              <w:right w:val="single" w:sz="6" w:space="0" w:color="auto"/>
            </w:tcBorders>
          </w:tcPr>
          <w:p w14:paraId="6CA524BB" w14:textId="77777777" w:rsidR="0059619F" w:rsidRPr="0059619F" w:rsidRDefault="0059619F" w:rsidP="0059619F">
            <w:pPr>
              <w:numPr>
                <w:ilvl w:val="12"/>
                <w:numId w:val="0"/>
              </w:numPr>
              <w:spacing w:line="276" w:lineRule="auto"/>
              <w:jc w:val="center"/>
              <w:rPr>
                <w:sz w:val="22"/>
                <w:szCs w:val="22"/>
              </w:rPr>
            </w:pPr>
            <w:r w:rsidRPr="0059619F">
              <w:rPr>
                <w:sz w:val="22"/>
                <w:szCs w:val="22"/>
              </w:rPr>
              <w:t>70</w:t>
            </w:r>
          </w:p>
        </w:tc>
        <w:tc>
          <w:tcPr>
            <w:tcW w:w="1134" w:type="dxa"/>
            <w:tcBorders>
              <w:top w:val="single" w:sz="6" w:space="0" w:color="auto"/>
              <w:left w:val="single" w:sz="6" w:space="0" w:color="auto"/>
              <w:bottom w:val="single" w:sz="6" w:space="0" w:color="auto"/>
              <w:right w:val="single" w:sz="6" w:space="0" w:color="auto"/>
            </w:tcBorders>
          </w:tcPr>
          <w:p w14:paraId="167F1AF7" w14:textId="77777777" w:rsidR="0059619F" w:rsidRPr="0059619F" w:rsidRDefault="0059619F" w:rsidP="0059619F">
            <w:pPr>
              <w:numPr>
                <w:ilvl w:val="12"/>
                <w:numId w:val="0"/>
              </w:numPr>
              <w:spacing w:line="276" w:lineRule="auto"/>
              <w:jc w:val="center"/>
              <w:rPr>
                <w:sz w:val="22"/>
                <w:szCs w:val="22"/>
              </w:rPr>
            </w:pPr>
            <w:r w:rsidRPr="0059619F">
              <w:rPr>
                <w:sz w:val="22"/>
                <w:szCs w:val="22"/>
              </w:rPr>
              <w:t>70</w:t>
            </w:r>
          </w:p>
        </w:tc>
      </w:tr>
      <w:tr w:rsidR="0059619F" w:rsidRPr="0059619F" w14:paraId="2AB6441E" w14:textId="77777777" w:rsidTr="00E73975">
        <w:tc>
          <w:tcPr>
            <w:tcW w:w="1413" w:type="dxa"/>
            <w:tcBorders>
              <w:top w:val="single" w:sz="6" w:space="0" w:color="auto"/>
              <w:left w:val="single" w:sz="6" w:space="0" w:color="auto"/>
              <w:bottom w:val="single" w:sz="6" w:space="0" w:color="auto"/>
              <w:right w:val="single" w:sz="4" w:space="0" w:color="auto"/>
            </w:tcBorders>
          </w:tcPr>
          <w:p w14:paraId="421535E5" w14:textId="77777777" w:rsidR="0059619F" w:rsidRPr="0059619F" w:rsidRDefault="0059619F" w:rsidP="0059619F">
            <w:pPr>
              <w:numPr>
                <w:ilvl w:val="12"/>
                <w:numId w:val="0"/>
              </w:numPr>
              <w:spacing w:line="276" w:lineRule="auto"/>
              <w:jc w:val="center"/>
              <w:rPr>
                <w:b/>
                <w:sz w:val="22"/>
                <w:szCs w:val="22"/>
              </w:rPr>
            </w:pPr>
            <w:r w:rsidRPr="0059619F">
              <w:rPr>
                <w:b/>
                <w:sz w:val="22"/>
                <w:szCs w:val="22"/>
              </w:rPr>
              <w:t>„</w:t>
            </w:r>
          </w:p>
        </w:tc>
        <w:tc>
          <w:tcPr>
            <w:tcW w:w="567" w:type="dxa"/>
            <w:gridSpan w:val="2"/>
            <w:vMerge/>
            <w:tcBorders>
              <w:left w:val="single" w:sz="4" w:space="0" w:color="auto"/>
              <w:right w:val="single" w:sz="4" w:space="0" w:color="auto"/>
            </w:tcBorders>
            <w:shd w:val="clear" w:color="auto" w:fill="EAF1DD" w:themeFill="accent3" w:themeFillTint="33"/>
          </w:tcPr>
          <w:p w14:paraId="42C15C4C" w14:textId="77777777" w:rsidR="0059619F" w:rsidRPr="0059619F" w:rsidRDefault="0059619F" w:rsidP="0059619F">
            <w:pPr>
              <w:numPr>
                <w:ilvl w:val="12"/>
                <w:numId w:val="0"/>
              </w:numPr>
              <w:spacing w:line="276" w:lineRule="auto"/>
              <w:jc w:val="center"/>
              <w:rPr>
                <w:b/>
                <w:sz w:val="22"/>
                <w:szCs w:val="22"/>
              </w:rPr>
            </w:pPr>
          </w:p>
        </w:tc>
        <w:tc>
          <w:tcPr>
            <w:tcW w:w="850" w:type="dxa"/>
            <w:tcBorders>
              <w:top w:val="single" w:sz="6" w:space="0" w:color="auto"/>
              <w:left w:val="single" w:sz="4" w:space="0" w:color="auto"/>
              <w:bottom w:val="single" w:sz="6" w:space="0" w:color="auto"/>
              <w:right w:val="single" w:sz="6" w:space="0" w:color="auto"/>
            </w:tcBorders>
          </w:tcPr>
          <w:p w14:paraId="0EFE9BBD" w14:textId="77777777" w:rsidR="0059619F" w:rsidRPr="0059619F" w:rsidRDefault="0059619F" w:rsidP="0059619F">
            <w:pPr>
              <w:numPr>
                <w:ilvl w:val="12"/>
                <w:numId w:val="0"/>
              </w:numPr>
              <w:spacing w:line="276" w:lineRule="auto"/>
              <w:jc w:val="center"/>
              <w:rPr>
                <w:sz w:val="22"/>
                <w:szCs w:val="22"/>
              </w:rPr>
            </w:pPr>
            <w:r w:rsidRPr="0059619F">
              <w:rPr>
                <w:sz w:val="22"/>
                <w:szCs w:val="22"/>
              </w:rPr>
              <w:t>IV.</w:t>
            </w:r>
          </w:p>
        </w:tc>
        <w:tc>
          <w:tcPr>
            <w:tcW w:w="1276" w:type="dxa"/>
            <w:tcBorders>
              <w:top w:val="single" w:sz="6" w:space="0" w:color="auto"/>
              <w:left w:val="single" w:sz="6" w:space="0" w:color="auto"/>
              <w:bottom w:val="single" w:sz="6" w:space="0" w:color="auto"/>
              <w:right w:val="single" w:sz="6" w:space="0" w:color="auto"/>
            </w:tcBorders>
          </w:tcPr>
          <w:p w14:paraId="58A96A1D" w14:textId="6E495389" w:rsidR="0059619F" w:rsidRPr="001F4F16" w:rsidRDefault="001F4F16" w:rsidP="0059619F">
            <w:pPr>
              <w:numPr>
                <w:ilvl w:val="12"/>
                <w:numId w:val="0"/>
              </w:numPr>
              <w:spacing w:line="276" w:lineRule="auto"/>
              <w:jc w:val="center"/>
              <w:rPr>
                <w:sz w:val="22"/>
                <w:szCs w:val="22"/>
              </w:rPr>
            </w:pPr>
            <w:r w:rsidRPr="001F4F16">
              <w:rPr>
                <w:sz w:val="22"/>
                <w:szCs w:val="22"/>
              </w:rPr>
              <w:t>13</w:t>
            </w:r>
          </w:p>
        </w:tc>
        <w:tc>
          <w:tcPr>
            <w:tcW w:w="1134" w:type="dxa"/>
            <w:tcBorders>
              <w:top w:val="single" w:sz="6" w:space="0" w:color="auto"/>
              <w:left w:val="single" w:sz="6" w:space="0" w:color="auto"/>
              <w:bottom w:val="single" w:sz="6" w:space="0" w:color="auto"/>
              <w:right w:val="single" w:sz="6" w:space="0" w:color="auto"/>
            </w:tcBorders>
          </w:tcPr>
          <w:p w14:paraId="7658CD2C" w14:textId="77777777" w:rsidR="0059619F" w:rsidRPr="0059619F" w:rsidRDefault="0059619F" w:rsidP="0059619F">
            <w:pPr>
              <w:numPr>
                <w:ilvl w:val="12"/>
                <w:numId w:val="0"/>
              </w:numPr>
              <w:spacing w:line="276" w:lineRule="auto"/>
              <w:jc w:val="center"/>
              <w:rPr>
                <w:sz w:val="22"/>
                <w:szCs w:val="22"/>
              </w:rPr>
            </w:pPr>
            <w:r w:rsidRPr="0059619F">
              <w:rPr>
                <w:sz w:val="22"/>
                <w:szCs w:val="22"/>
              </w:rPr>
              <w:t>1</w:t>
            </w:r>
          </w:p>
        </w:tc>
        <w:tc>
          <w:tcPr>
            <w:tcW w:w="1134" w:type="dxa"/>
            <w:tcBorders>
              <w:top w:val="single" w:sz="6" w:space="0" w:color="auto"/>
              <w:left w:val="single" w:sz="6" w:space="0" w:color="auto"/>
              <w:bottom w:val="single" w:sz="6" w:space="0" w:color="auto"/>
              <w:right w:val="single" w:sz="6" w:space="0" w:color="auto"/>
            </w:tcBorders>
          </w:tcPr>
          <w:p w14:paraId="47C40DBD" w14:textId="77777777" w:rsidR="0059619F" w:rsidRPr="0059619F" w:rsidRDefault="0059619F" w:rsidP="0059619F">
            <w:pPr>
              <w:numPr>
                <w:ilvl w:val="12"/>
                <w:numId w:val="0"/>
              </w:numPr>
              <w:spacing w:line="276" w:lineRule="auto"/>
              <w:jc w:val="center"/>
              <w:rPr>
                <w:sz w:val="22"/>
                <w:szCs w:val="22"/>
              </w:rPr>
            </w:pPr>
            <w:r w:rsidRPr="0059619F">
              <w:rPr>
                <w:sz w:val="22"/>
                <w:szCs w:val="22"/>
              </w:rPr>
              <w:t>2</w:t>
            </w:r>
          </w:p>
        </w:tc>
        <w:tc>
          <w:tcPr>
            <w:tcW w:w="992" w:type="dxa"/>
            <w:tcBorders>
              <w:top w:val="single" w:sz="6" w:space="0" w:color="auto"/>
              <w:left w:val="single" w:sz="6" w:space="0" w:color="auto"/>
              <w:bottom w:val="single" w:sz="6" w:space="0" w:color="auto"/>
              <w:right w:val="single" w:sz="4" w:space="0" w:color="auto"/>
            </w:tcBorders>
          </w:tcPr>
          <w:p w14:paraId="474FF622" w14:textId="77777777" w:rsidR="0059619F" w:rsidRPr="0059619F" w:rsidRDefault="0059619F" w:rsidP="0059619F">
            <w:pPr>
              <w:numPr>
                <w:ilvl w:val="12"/>
                <w:numId w:val="0"/>
              </w:numPr>
              <w:spacing w:line="276" w:lineRule="auto"/>
              <w:jc w:val="center"/>
              <w:rPr>
                <w:sz w:val="22"/>
                <w:szCs w:val="22"/>
              </w:rPr>
            </w:pPr>
            <w:r w:rsidRPr="0059619F">
              <w:rPr>
                <w:sz w:val="22"/>
                <w:szCs w:val="22"/>
              </w:rPr>
              <w:t>2</w:t>
            </w:r>
          </w:p>
        </w:tc>
        <w:tc>
          <w:tcPr>
            <w:tcW w:w="1134" w:type="dxa"/>
            <w:tcBorders>
              <w:top w:val="single" w:sz="6" w:space="0" w:color="auto"/>
              <w:left w:val="single" w:sz="4" w:space="0" w:color="auto"/>
              <w:bottom w:val="single" w:sz="6" w:space="0" w:color="auto"/>
              <w:right w:val="single" w:sz="6" w:space="0" w:color="auto"/>
            </w:tcBorders>
          </w:tcPr>
          <w:p w14:paraId="61A25476" w14:textId="77777777" w:rsidR="0059619F" w:rsidRPr="0059619F" w:rsidRDefault="0059619F" w:rsidP="0059619F">
            <w:pPr>
              <w:numPr>
                <w:ilvl w:val="12"/>
                <w:numId w:val="0"/>
              </w:numPr>
              <w:spacing w:line="276" w:lineRule="auto"/>
              <w:jc w:val="center"/>
              <w:rPr>
                <w:sz w:val="22"/>
                <w:szCs w:val="22"/>
              </w:rPr>
            </w:pPr>
            <w:r w:rsidRPr="0059619F">
              <w:rPr>
                <w:sz w:val="22"/>
                <w:szCs w:val="22"/>
              </w:rPr>
              <w:t>70</w:t>
            </w:r>
          </w:p>
        </w:tc>
        <w:tc>
          <w:tcPr>
            <w:tcW w:w="1134" w:type="dxa"/>
            <w:tcBorders>
              <w:top w:val="single" w:sz="6" w:space="0" w:color="auto"/>
              <w:left w:val="single" w:sz="6" w:space="0" w:color="auto"/>
              <w:bottom w:val="single" w:sz="6" w:space="0" w:color="auto"/>
              <w:right w:val="single" w:sz="6" w:space="0" w:color="auto"/>
            </w:tcBorders>
          </w:tcPr>
          <w:p w14:paraId="2B8F121A" w14:textId="77777777" w:rsidR="0059619F" w:rsidRPr="0059619F" w:rsidRDefault="0059619F" w:rsidP="0059619F">
            <w:pPr>
              <w:numPr>
                <w:ilvl w:val="12"/>
                <w:numId w:val="0"/>
              </w:numPr>
              <w:spacing w:line="276" w:lineRule="auto"/>
              <w:jc w:val="center"/>
              <w:rPr>
                <w:sz w:val="22"/>
                <w:szCs w:val="22"/>
              </w:rPr>
            </w:pPr>
            <w:r w:rsidRPr="0059619F">
              <w:rPr>
                <w:sz w:val="22"/>
                <w:szCs w:val="22"/>
              </w:rPr>
              <w:t>70</w:t>
            </w:r>
          </w:p>
        </w:tc>
      </w:tr>
      <w:tr w:rsidR="0059619F" w:rsidRPr="0059619F" w14:paraId="0A78A75C" w14:textId="77777777" w:rsidTr="00E73975">
        <w:tc>
          <w:tcPr>
            <w:tcW w:w="1413" w:type="dxa"/>
            <w:tcBorders>
              <w:top w:val="single" w:sz="6" w:space="0" w:color="auto"/>
              <w:left w:val="single" w:sz="6" w:space="0" w:color="auto"/>
              <w:bottom w:val="single" w:sz="6" w:space="0" w:color="auto"/>
              <w:right w:val="single" w:sz="4" w:space="0" w:color="auto"/>
            </w:tcBorders>
          </w:tcPr>
          <w:p w14:paraId="2D5FF01E" w14:textId="77777777" w:rsidR="0059619F" w:rsidRPr="0059619F" w:rsidRDefault="0059619F" w:rsidP="0059619F">
            <w:pPr>
              <w:numPr>
                <w:ilvl w:val="12"/>
                <w:numId w:val="0"/>
              </w:numPr>
              <w:spacing w:line="276" w:lineRule="auto"/>
              <w:jc w:val="center"/>
              <w:rPr>
                <w:b/>
                <w:sz w:val="22"/>
                <w:szCs w:val="22"/>
              </w:rPr>
            </w:pPr>
            <w:r w:rsidRPr="0059619F">
              <w:rPr>
                <w:b/>
                <w:sz w:val="22"/>
                <w:szCs w:val="22"/>
              </w:rPr>
              <w:t>„</w:t>
            </w:r>
          </w:p>
        </w:tc>
        <w:tc>
          <w:tcPr>
            <w:tcW w:w="567" w:type="dxa"/>
            <w:gridSpan w:val="2"/>
            <w:vMerge/>
            <w:tcBorders>
              <w:left w:val="single" w:sz="4" w:space="0" w:color="auto"/>
              <w:right w:val="single" w:sz="4" w:space="0" w:color="auto"/>
            </w:tcBorders>
            <w:shd w:val="clear" w:color="auto" w:fill="EAF1DD" w:themeFill="accent3" w:themeFillTint="33"/>
          </w:tcPr>
          <w:p w14:paraId="548B71BC" w14:textId="77777777" w:rsidR="0059619F" w:rsidRPr="0059619F" w:rsidRDefault="0059619F" w:rsidP="0059619F">
            <w:pPr>
              <w:numPr>
                <w:ilvl w:val="12"/>
                <w:numId w:val="0"/>
              </w:numPr>
              <w:spacing w:line="276" w:lineRule="auto"/>
              <w:jc w:val="center"/>
              <w:rPr>
                <w:b/>
                <w:sz w:val="22"/>
                <w:szCs w:val="22"/>
              </w:rPr>
            </w:pPr>
          </w:p>
        </w:tc>
        <w:tc>
          <w:tcPr>
            <w:tcW w:w="850" w:type="dxa"/>
            <w:tcBorders>
              <w:top w:val="single" w:sz="6" w:space="0" w:color="auto"/>
              <w:left w:val="single" w:sz="4" w:space="0" w:color="auto"/>
              <w:bottom w:val="single" w:sz="6" w:space="0" w:color="auto"/>
              <w:right w:val="single" w:sz="6" w:space="0" w:color="auto"/>
            </w:tcBorders>
          </w:tcPr>
          <w:p w14:paraId="0497140A" w14:textId="77777777" w:rsidR="0059619F" w:rsidRPr="0059619F" w:rsidRDefault="0059619F" w:rsidP="0059619F">
            <w:pPr>
              <w:numPr>
                <w:ilvl w:val="12"/>
                <w:numId w:val="0"/>
              </w:numPr>
              <w:spacing w:line="276" w:lineRule="auto"/>
              <w:jc w:val="center"/>
              <w:rPr>
                <w:sz w:val="22"/>
                <w:szCs w:val="22"/>
              </w:rPr>
            </w:pPr>
            <w:r w:rsidRPr="0059619F">
              <w:rPr>
                <w:sz w:val="22"/>
                <w:szCs w:val="22"/>
              </w:rPr>
              <w:t>V.</w:t>
            </w:r>
          </w:p>
        </w:tc>
        <w:tc>
          <w:tcPr>
            <w:tcW w:w="1276" w:type="dxa"/>
            <w:tcBorders>
              <w:top w:val="single" w:sz="6" w:space="0" w:color="auto"/>
              <w:left w:val="single" w:sz="6" w:space="0" w:color="auto"/>
              <w:bottom w:val="single" w:sz="6" w:space="0" w:color="auto"/>
              <w:right w:val="single" w:sz="6" w:space="0" w:color="auto"/>
            </w:tcBorders>
          </w:tcPr>
          <w:p w14:paraId="32E875D6" w14:textId="77777777" w:rsidR="0059619F" w:rsidRPr="001F4F16" w:rsidRDefault="0059619F" w:rsidP="0059619F">
            <w:pPr>
              <w:numPr>
                <w:ilvl w:val="12"/>
                <w:numId w:val="0"/>
              </w:numPr>
              <w:spacing w:line="276" w:lineRule="auto"/>
              <w:jc w:val="center"/>
              <w:rPr>
                <w:sz w:val="22"/>
                <w:szCs w:val="22"/>
              </w:rPr>
            </w:pPr>
            <w:r w:rsidRPr="001F4F16">
              <w:rPr>
                <w:sz w:val="22"/>
                <w:szCs w:val="22"/>
              </w:rPr>
              <w:t>9</w:t>
            </w:r>
          </w:p>
        </w:tc>
        <w:tc>
          <w:tcPr>
            <w:tcW w:w="1134" w:type="dxa"/>
            <w:tcBorders>
              <w:top w:val="single" w:sz="6" w:space="0" w:color="auto"/>
              <w:left w:val="single" w:sz="6" w:space="0" w:color="auto"/>
              <w:bottom w:val="single" w:sz="6" w:space="0" w:color="auto"/>
              <w:right w:val="single" w:sz="6" w:space="0" w:color="auto"/>
            </w:tcBorders>
          </w:tcPr>
          <w:p w14:paraId="1AFD610B" w14:textId="77777777" w:rsidR="0059619F" w:rsidRPr="0059619F" w:rsidRDefault="0059619F" w:rsidP="0059619F">
            <w:pPr>
              <w:numPr>
                <w:ilvl w:val="12"/>
                <w:numId w:val="0"/>
              </w:numPr>
              <w:spacing w:line="276" w:lineRule="auto"/>
              <w:jc w:val="center"/>
              <w:rPr>
                <w:sz w:val="22"/>
                <w:szCs w:val="22"/>
              </w:rPr>
            </w:pPr>
            <w:r w:rsidRPr="0059619F">
              <w:rPr>
                <w:sz w:val="22"/>
                <w:szCs w:val="22"/>
              </w:rPr>
              <w:t>1</w:t>
            </w:r>
          </w:p>
        </w:tc>
        <w:tc>
          <w:tcPr>
            <w:tcW w:w="1134" w:type="dxa"/>
            <w:tcBorders>
              <w:top w:val="single" w:sz="6" w:space="0" w:color="auto"/>
              <w:left w:val="single" w:sz="6" w:space="0" w:color="auto"/>
              <w:bottom w:val="single" w:sz="6" w:space="0" w:color="auto"/>
              <w:right w:val="single" w:sz="6" w:space="0" w:color="auto"/>
            </w:tcBorders>
          </w:tcPr>
          <w:p w14:paraId="0580B5B9" w14:textId="77777777" w:rsidR="0059619F" w:rsidRPr="0059619F" w:rsidRDefault="0059619F" w:rsidP="0059619F">
            <w:pPr>
              <w:numPr>
                <w:ilvl w:val="12"/>
                <w:numId w:val="0"/>
              </w:numPr>
              <w:spacing w:line="276" w:lineRule="auto"/>
              <w:jc w:val="center"/>
              <w:rPr>
                <w:sz w:val="22"/>
                <w:szCs w:val="22"/>
              </w:rPr>
            </w:pPr>
            <w:r w:rsidRPr="0059619F">
              <w:rPr>
                <w:sz w:val="22"/>
                <w:szCs w:val="22"/>
              </w:rPr>
              <w:t>2</w:t>
            </w:r>
          </w:p>
        </w:tc>
        <w:tc>
          <w:tcPr>
            <w:tcW w:w="992" w:type="dxa"/>
            <w:tcBorders>
              <w:top w:val="single" w:sz="6" w:space="0" w:color="auto"/>
              <w:left w:val="single" w:sz="6" w:space="0" w:color="auto"/>
              <w:bottom w:val="single" w:sz="6" w:space="0" w:color="auto"/>
              <w:right w:val="single" w:sz="4" w:space="0" w:color="auto"/>
            </w:tcBorders>
          </w:tcPr>
          <w:p w14:paraId="35C81BB3" w14:textId="77777777" w:rsidR="0059619F" w:rsidRPr="0059619F" w:rsidRDefault="0059619F" w:rsidP="0059619F">
            <w:pPr>
              <w:numPr>
                <w:ilvl w:val="12"/>
                <w:numId w:val="0"/>
              </w:numPr>
              <w:spacing w:line="276" w:lineRule="auto"/>
              <w:jc w:val="center"/>
              <w:rPr>
                <w:sz w:val="22"/>
                <w:szCs w:val="22"/>
              </w:rPr>
            </w:pPr>
            <w:r w:rsidRPr="0059619F">
              <w:rPr>
                <w:sz w:val="22"/>
                <w:szCs w:val="22"/>
              </w:rPr>
              <w:t>2</w:t>
            </w:r>
          </w:p>
        </w:tc>
        <w:tc>
          <w:tcPr>
            <w:tcW w:w="1134" w:type="dxa"/>
            <w:tcBorders>
              <w:top w:val="single" w:sz="6" w:space="0" w:color="auto"/>
              <w:left w:val="single" w:sz="4" w:space="0" w:color="auto"/>
              <w:bottom w:val="single" w:sz="6" w:space="0" w:color="auto"/>
              <w:right w:val="single" w:sz="6" w:space="0" w:color="auto"/>
            </w:tcBorders>
          </w:tcPr>
          <w:p w14:paraId="58DB8348" w14:textId="77777777" w:rsidR="0059619F" w:rsidRPr="0059619F" w:rsidRDefault="0059619F" w:rsidP="0059619F">
            <w:pPr>
              <w:numPr>
                <w:ilvl w:val="12"/>
                <w:numId w:val="0"/>
              </w:numPr>
              <w:spacing w:line="276" w:lineRule="auto"/>
              <w:jc w:val="center"/>
              <w:rPr>
                <w:sz w:val="22"/>
                <w:szCs w:val="22"/>
              </w:rPr>
            </w:pPr>
            <w:r w:rsidRPr="0059619F">
              <w:rPr>
                <w:sz w:val="22"/>
                <w:szCs w:val="22"/>
              </w:rPr>
              <w:t>70</w:t>
            </w:r>
          </w:p>
        </w:tc>
        <w:tc>
          <w:tcPr>
            <w:tcW w:w="1134" w:type="dxa"/>
            <w:tcBorders>
              <w:top w:val="single" w:sz="6" w:space="0" w:color="auto"/>
              <w:left w:val="single" w:sz="6" w:space="0" w:color="auto"/>
              <w:bottom w:val="single" w:sz="6" w:space="0" w:color="auto"/>
              <w:right w:val="single" w:sz="6" w:space="0" w:color="auto"/>
            </w:tcBorders>
          </w:tcPr>
          <w:p w14:paraId="78485884" w14:textId="77777777" w:rsidR="0059619F" w:rsidRPr="0059619F" w:rsidRDefault="0059619F" w:rsidP="0059619F">
            <w:pPr>
              <w:numPr>
                <w:ilvl w:val="12"/>
                <w:numId w:val="0"/>
              </w:numPr>
              <w:spacing w:line="276" w:lineRule="auto"/>
              <w:jc w:val="center"/>
              <w:rPr>
                <w:sz w:val="22"/>
                <w:szCs w:val="22"/>
              </w:rPr>
            </w:pPr>
            <w:r w:rsidRPr="0059619F">
              <w:rPr>
                <w:sz w:val="22"/>
                <w:szCs w:val="22"/>
              </w:rPr>
              <w:t>70</w:t>
            </w:r>
          </w:p>
        </w:tc>
      </w:tr>
      <w:tr w:rsidR="0059619F" w:rsidRPr="0059619F" w14:paraId="46EBFE36" w14:textId="77777777" w:rsidTr="00E73975">
        <w:tc>
          <w:tcPr>
            <w:tcW w:w="1413" w:type="dxa"/>
            <w:tcBorders>
              <w:top w:val="single" w:sz="6" w:space="0" w:color="auto"/>
              <w:left w:val="single" w:sz="6" w:space="0" w:color="auto"/>
              <w:bottom w:val="single" w:sz="6" w:space="0" w:color="auto"/>
              <w:right w:val="single" w:sz="4" w:space="0" w:color="auto"/>
            </w:tcBorders>
          </w:tcPr>
          <w:p w14:paraId="51B91B02" w14:textId="77777777" w:rsidR="0059619F" w:rsidRPr="0059619F" w:rsidRDefault="0059619F" w:rsidP="0059619F">
            <w:pPr>
              <w:numPr>
                <w:ilvl w:val="12"/>
                <w:numId w:val="0"/>
              </w:numPr>
              <w:spacing w:line="276" w:lineRule="auto"/>
              <w:jc w:val="center"/>
              <w:rPr>
                <w:b/>
                <w:sz w:val="22"/>
                <w:szCs w:val="22"/>
              </w:rPr>
            </w:pPr>
            <w:r w:rsidRPr="0059619F">
              <w:rPr>
                <w:b/>
                <w:sz w:val="22"/>
                <w:szCs w:val="22"/>
              </w:rPr>
              <w:t>„</w:t>
            </w:r>
          </w:p>
        </w:tc>
        <w:tc>
          <w:tcPr>
            <w:tcW w:w="567" w:type="dxa"/>
            <w:gridSpan w:val="2"/>
            <w:vMerge/>
            <w:tcBorders>
              <w:left w:val="single" w:sz="4" w:space="0" w:color="auto"/>
              <w:right w:val="single" w:sz="4" w:space="0" w:color="auto"/>
            </w:tcBorders>
            <w:shd w:val="clear" w:color="auto" w:fill="EAF1DD" w:themeFill="accent3" w:themeFillTint="33"/>
          </w:tcPr>
          <w:p w14:paraId="454E0A78" w14:textId="77777777" w:rsidR="0059619F" w:rsidRPr="0059619F" w:rsidRDefault="0059619F" w:rsidP="0059619F">
            <w:pPr>
              <w:numPr>
                <w:ilvl w:val="12"/>
                <w:numId w:val="0"/>
              </w:numPr>
              <w:spacing w:line="276" w:lineRule="auto"/>
              <w:jc w:val="center"/>
              <w:rPr>
                <w:b/>
                <w:sz w:val="22"/>
                <w:szCs w:val="22"/>
              </w:rPr>
            </w:pPr>
          </w:p>
        </w:tc>
        <w:tc>
          <w:tcPr>
            <w:tcW w:w="850" w:type="dxa"/>
            <w:tcBorders>
              <w:top w:val="single" w:sz="6" w:space="0" w:color="auto"/>
              <w:left w:val="single" w:sz="4" w:space="0" w:color="auto"/>
              <w:bottom w:val="single" w:sz="6" w:space="0" w:color="auto"/>
              <w:right w:val="single" w:sz="6" w:space="0" w:color="auto"/>
            </w:tcBorders>
          </w:tcPr>
          <w:p w14:paraId="5DF48944" w14:textId="77777777" w:rsidR="0059619F" w:rsidRPr="0059619F" w:rsidRDefault="0059619F" w:rsidP="0059619F">
            <w:pPr>
              <w:numPr>
                <w:ilvl w:val="12"/>
                <w:numId w:val="0"/>
              </w:numPr>
              <w:spacing w:line="276" w:lineRule="auto"/>
              <w:jc w:val="center"/>
              <w:rPr>
                <w:sz w:val="22"/>
                <w:szCs w:val="22"/>
              </w:rPr>
            </w:pPr>
            <w:r w:rsidRPr="0059619F">
              <w:rPr>
                <w:sz w:val="22"/>
                <w:szCs w:val="22"/>
              </w:rPr>
              <w:t>VI.</w:t>
            </w:r>
          </w:p>
        </w:tc>
        <w:tc>
          <w:tcPr>
            <w:tcW w:w="1276" w:type="dxa"/>
            <w:tcBorders>
              <w:top w:val="single" w:sz="6" w:space="0" w:color="auto"/>
              <w:left w:val="single" w:sz="6" w:space="0" w:color="auto"/>
              <w:bottom w:val="single" w:sz="6" w:space="0" w:color="auto"/>
              <w:right w:val="single" w:sz="6" w:space="0" w:color="auto"/>
            </w:tcBorders>
          </w:tcPr>
          <w:p w14:paraId="0942D038" w14:textId="77777777" w:rsidR="0059619F" w:rsidRPr="001F4F16" w:rsidRDefault="0059619F" w:rsidP="0059619F">
            <w:pPr>
              <w:numPr>
                <w:ilvl w:val="12"/>
                <w:numId w:val="0"/>
              </w:numPr>
              <w:spacing w:line="276" w:lineRule="auto"/>
              <w:jc w:val="center"/>
              <w:rPr>
                <w:sz w:val="22"/>
                <w:szCs w:val="22"/>
              </w:rPr>
            </w:pPr>
            <w:r w:rsidRPr="001F4F16">
              <w:rPr>
                <w:sz w:val="22"/>
                <w:szCs w:val="22"/>
              </w:rPr>
              <w:t>14</w:t>
            </w:r>
          </w:p>
        </w:tc>
        <w:tc>
          <w:tcPr>
            <w:tcW w:w="1134" w:type="dxa"/>
            <w:tcBorders>
              <w:top w:val="single" w:sz="6" w:space="0" w:color="auto"/>
              <w:left w:val="single" w:sz="6" w:space="0" w:color="auto"/>
              <w:bottom w:val="single" w:sz="6" w:space="0" w:color="auto"/>
              <w:right w:val="single" w:sz="6" w:space="0" w:color="auto"/>
            </w:tcBorders>
          </w:tcPr>
          <w:p w14:paraId="633AB801" w14:textId="77777777" w:rsidR="0059619F" w:rsidRPr="0059619F" w:rsidRDefault="0059619F" w:rsidP="0059619F">
            <w:pPr>
              <w:numPr>
                <w:ilvl w:val="12"/>
                <w:numId w:val="0"/>
              </w:numPr>
              <w:spacing w:line="276" w:lineRule="auto"/>
              <w:jc w:val="center"/>
              <w:rPr>
                <w:sz w:val="22"/>
                <w:szCs w:val="22"/>
              </w:rPr>
            </w:pPr>
            <w:r w:rsidRPr="0059619F">
              <w:rPr>
                <w:sz w:val="22"/>
                <w:szCs w:val="22"/>
              </w:rPr>
              <w:t>1</w:t>
            </w:r>
          </w:p>
        </w:tc>
        <w:tc>
          <w:tcPr>
            <w:tcW w:w="1134" w:type="dxa"/>
            <w:tcBorders>
              <w:top w:val="single" w:sz="6" w:space="0" w:color="auto"/>
              <w:left w:val="single" w:sz="6" w:space="0" w:color="auto"/>
              <w:bottom w:val="single" w:sz="6" w:space="0" w:color="auto"/>
              <w:right w:val="single" w:sz="6" w:space="0" w:color="auto"/>
            </w:tcBorders>
          </w:tcPr>
          <w:p w14:paraId="5EB1D906" w14:textId="77777777" w:rsidR="0059619F" w:rsidRPr="0059619F" w:rsidRDefault="0059619F" w:rsidP="0059619F">
            <w:pPr>
              <w:numPr>
                <w:ilvl w:val="12"/>
                <w:numId w:val="0"/>
              </w:numPr>
              <w:spacing w:line="276" w:lineRule="auto"/>
              <w:jc w:val="center"/>
              <w:rPr>
                <w:sz w:val="22"/>
                <w:szCs w:val="22"/>
              </w:rPr>
            </w:pPr>
            <w:r w:rsidRPr="0059619F">
              <w:rPr>
                <w:sz w:val="22"/>
                <w:szCs w:val="22"/>
              </w:rPr>
              <w:t>2</w:t>
            </w:r>
          </w:p>
        </w:tc>
        <w:tc>
          <w:tcPr>
            <w:tcW w:w="992" w:type="dxa"/>
            <w:tcBorders>
              <w:top w:val="single" w:sz="6" w:space="0" w:color="auto"/>
              <w:left w:val="single" w:sz="6" w:space="0" w:color="auto"/>
              <w:bottom w:val="single" w:sz="6" w:space="0" w:color="auto"/>
              <w:right w:val="single" w:sz="4" w:space="0" w:color="auto"/>
            </w:tcBorders>
          </w:tcPr>
          <w:p w14:paraId="67DFB323" w14:textId="77777777" w:rsidR="0059619F" w:rsidRPr="0059619F" w:rsidRDefault="0059619F" w:rsidP="0059619F">
            <w:pPr>
              <w:numPr>
                <w:ilvl w:val="12"/>
                <w:numId w:val="0"/>
              </w:numPr>
              <w:spacing w:line="276" w:lineRule="auto"/>
              <w:jc w:val="center"/>
              <w:rPr>
                <w:sz w:val="22"/>
                <w:szCs w:val="22"/>
              </w:rPr>
            </w:pPr>
            <w:r w:rsidRPr="0059619F">
              <w:rPr>
                <w:sz w:val="22"/>
                <w:szCs w:val="22"/>
              </w:rPr>
              <w:t>2</w:t>
            </w:r>
          </w:p>
        </w:tc>
        <w:tc>
          <w:tcPr>
            <w:tcW w:w="1134" w:type="dxa"/>
            <w:tcBorders>
              <w:top w:val="single" w:sz="6" w:space="0" w:color="auto"/>
              <w:left w:val="single" w:sz="4" w:space="0" w:color="auto"/>
              <w:bottom w:val="single" w:sz="6" w:space="0" w:color="auto"/>
              <w:right w:val="single" w:sz="6" w:space="0" w:color="auto"/>
            </w:tcBorders>
          </w:tcPr>
          <w:p w14:paraId="0BE83E81" w14:textId="77777777" w:rsidR="0059619F" w:rsidRPr="0059619F" w:rsidRDefault="0059619F" w:rsidP="0059619F">
            <w:pPr>
              <w:numPr>
                <w:ilvl w:val="12"/>
                <w:numId w:val="0"/>
              </w:numPr>
              <w:spacing w:line="276" w:lineRule="auto"/>
              <w:jc w:val="center"/>
              <w:rPr>
                <w:sz w:val="22"/>
                <w:szCs w:val="22"/>
              </w:rPr>
            </w:pPr>
            <w:r w:rsidRPr="0059619F">
              <w:rPr>
                <w:sz w:val="22"/>
                <w:szCs w:val="22"/>
              </w:rPr>
              <w:t>70</w:t>
            </w:r>
          </w:p>
        </w:tc>
        <w:tc>
          <w:tcPr>
            <w:tcW w:w="1134" w:type="dxa"/>
            <w:tcBorders>
              <w:top w:val="single" w:sz="6" w:space="0" w:color="auto"/>
              <w:left w:val="single" w:sz="6" w:space="0" w:color="auto"/>
              <w:bottom w:val="single" w:sz="6" w:space="0" w:color="auto"/>
              <w:right w:val="single" w:sz="6" w:space="0" w:color="auto"/>
            </w:tcBorders>
          </w:tcPr>
          <w:p w14:paraId="67B286D8" w14:textId="77777777" w:rsidR="0059619F" w:rsidRPr="0059619F" w:rsidRDefault="0059619F" w:rsidP="0059619F">
            <w:pPr>
              <w:numPr>
                <w:ilvl w:val="12"/>
                <w:numId w:val="0"/>
              </w:numPr>
              <w:spacing w:line="276" w:lineRule="auto"/>
              <w:jc w:val="center"/>
              <w:rPr>
                <w:sz w:val="22"/>
                <w:szCs w:val="22"/>
              </w:rPr>
            </w:pPr>
            <w:r w:rsidRPr="0059619F">
              <w:rPr>
                <w:sz w:val="22"/>
                <w:szCs w:val="22"/>
              </w:rPr>
              <w:t>70</w:t>
            </w:r>
          </w:p>
        </w:tc>
      </w:tr>
      <w:tr w:rsidR="0059619F" w:rsidRPr="0059619F" w14:paraId="6AFA675A" w14:textId="77777777" w:rsidTr="00E73975">
        <w:tc>
          <w:tcPr>
            <w:tcW w:w="1413" w:type="dxa"/>
            <w:tcBorders>
              <w:top w:val="single" w:sz="6" w:space="0" w:color="auto"/>
              <w:left w:val="single" w:sz="6" w:space="0" w:color="auto"/>
              <w:bottom w:val="single" w:sz="6" w:space="0" w:color="auto"/>
              <w:right w:val="single" w:sz="4" w:space="0" w:color="auto"/>
            </w:tcBorders>
          </w:tcPr>
          <w:p w14:paraId="66842D1D" w14:textId="77777777" w:rsidR="0059619F" w:rsidRPr="0059619F" w:rsidRDefault="0059619F" w:rsidP="0059619F">
            <w:pPr>
              <w:numPr>
                <w:ilvl w:val="12"/>
                <w:numId w:val="0"/>
              </w:numPr>
              <w:spacing w:line="276" w:lineRule="auto"/>
              <w:jc w:val="center"/>
              <w:rPr>
                <w:b/>
                <w:sz w:val="22"/>
                <w:szCs w:val="22"/>
              </w:rPr>
            </w:pPr>
            <w:r w:rsidRPr="0059619F">
              <w:rPr>
                <w:b/>
                <w:sz w:val="22"/>
                <w:szCs w:val="22"/>
              </w:rPr>
              <w:t>„</w:t>
            </w:r>
          </w:p>
        </w:tc>
        <w:tc>
          <w:tcPr>
            <w:tcW w:w="567" w:type="dxa"/>
            <w:gridSpan w:val="2"/>
            <w:vMerge/>
            <w:tcBorders>
              <w:left w:val="single" w:sz="4" w:space="0" w:color="auto"/>
              <w:right w:val="single" w:sz="4" w:space="0" w:color="auto"/>
            </w:tcBorders>
            <w:shd w:val="clear" w:color="auto" w:fill="EAF1DD" w:themeFill="accent3" w:themeFillTint="33"/>
          </w:tcPr>
          <w:p w14:paraId="77C3A705" w14:textId="77777777" w:rsidR="0059619F" w:rsidRPr="0059619F" w:rsidRDefault="0059619F" w:rsidP="0059619F">
            <w:pPr>
              <w:numPr>
                <w:ilvl w:val="12"/>
                <w:numId w:val="0"/>
              </w:numPr>
              <w:spacing w:line="276" w:lineRule="auto"/>
              <w:jc w:val="center"/>
              <w:rPr>
                <w:b/>
                <w:sz w:val="22"/>
                <w:szCs w:val="22"/>
              </w:rPr>
            </w:pPr>
          </w:p>
        </w:tc>
        <w:tc>
          <w:tcPr>
            <w:tcW w:w="850" w:type="dxa"/>
            <w:tcBorders>
              <w:top w:val="single" w:sz="6" w:space="0" w:color="auto"/>
              <w:left w:val="single" w:sz="4" w:space="0" w:color="auto"/>
              <w:bottom w:val="single" w:sz="6" w:space="0" w:color="auto"/>
              <w:right w:val="single" w:sz="6" w:space="0" w:color="auto"/>
            </w:tcBorders>
          </w:tcPr>
          <w:p w14:paraId="27EB63D4" w14:textId="77777777" w:rsidR="0059619F" w:rsidRPr="0059619F" w:rsidRDefault="0059619F" w:rsidP="0059619F">
            <w:pPr>
              <w:numPr>
                <w:ilvl w:val="12"/>
                <w:numId w:val="0"/>
              </w:numPr>
              <w:spacing w:line="276" w:lineRule="auto"/>
              <w:jc w:val="center"/>
              <w:rPr>
                <w:sz w:val="22"/>
                <w:szCs w:val="22"/>
              </w:rPr>
            </w:pPr>
            <w:r w:rsidRPr="0059619F">
              <w:rPr>
                <w:sz w:val="22"/>
                <w:szCs w:val="22"/>
              </w:rPr>
              <w:t>VII.</w:t>
            </w:r>
          </w:p>
        </w:tc>
        <w:tc>
          <w:tcPr>
            <w:tcW w:w="1276" w:type="dxa"/>
            <w:tcBorders>
              <w:top w:val="single" w:sz="6" w:space="0" w:color="auto"/>
              <w:left w:val="single" w:sz="6" w:space="0" w:color="auto"/>
              <w:bottom w:val="single" w:sz="6" w:space="0" w:color="auto"/>
              <w:right w:val="single" w:sz="6" w:space="0" w:color="auto"/>
            </w:tcBorders>
          </w:tcPr>
          <w:p w14:paraId="0C617CFB" w14:textId="77777777" w:rsidR="0059619F" w:rsidRPr="001F4F16" w:rsidRDefault="0059619F" w:rsidP="0059619F">
            <w:pPr>
              <w:numPr>
                <w:ilvl w:val="12"/>
                <w:numId w:val="0"/>
              </w:numPr>
              <w:spacing w:line="276" w:lineRule="auto"/>
              <w:jc w:val="center"/>
              <w:rPr>
                <w:sz w:val="22"/>
                <w:szCs w:val="22"/>
              </w:rPr>
            </w:pPr>
            <w:r w:rsidRPr="001F4F16">
              <w:rPr>
                <w:sz w:val="22"/>
                <w:szCs w:val="22"/>
              </w:rPr>
              <w:t>13</w:t>
            </w:r>
          </w:p>
        </w:tc>
        <w:tc>
          <w:tcPr>
            <w:tcW w:w="1134" w:type="dxa"/>
            <w:tcBorders>
              <w:top w:val="single" w:sz="6" w:space="0" w:color="auto"/>
              <w:left w:val="single" w:sz="6" w:space="0" w:color="auto"/>
              <w:bottom w:val="single" w:sz="6" w:space="0" w:color="auto"/>
              <w:right w:val="single" w:sz="6" w:space="0" w:color="auto"/>
            </w:tcBorders>
          </w:tcPr>
          <w:p w14:paraId="13046F2B" w14:textId="77777777" w:rsidR="0059619F" w:rsidRPr="0059619F" w:rsidRDefault="0059619F" w:rsidP="0059619F">
            <w:pPr>
              <w:numPr>
                <w:ilvl w:val="12"/>
                <w:numId w:val="0"/>
              </w:numPr>
              <w:spacing w:line="276" w:lineRule="auto"/>
              <w:jc w:val="center"/>
              <w:rPr>
                <w:sz w:val="22"/>
                <w:szCs w:val="22"/>
              </w:rPr>
            </w:pPr>
            <w:r w:rsidRPr="0059619F">
              <w:rPr>
                <w:sz w:val="22"/>
                <w:szCs w:val="22"/>
              </w:rPr>
              <w:t>1</w:t>
            </w:r>
          </w:p>
        </w:tc>
        <w:tc>
          <w:tcPr>
            <w:tcW w:w="1134" w:type="dxa"/>
            <w:tcBorders>
              <w:top w:val="single" w:sz="6" w:space="0" w:color="auto"/>
              <w:left w:val="single" w:sz="6" w:space="0" w:color="auto"/>
              <w:bottom w:val="single" w:sz="6" w:space="0" w:color="auto"/>
              <w:right w:val="single" w:sz="6" w:space="0" w:color="auto"/>
            </w:tcBorders>
          </w:tcPr>
          <w:p w14:paraId="2C299120" w14:textId="77777777" w:rsidR="0059619F" w:rsidRPr="0059619F" w:rsidRDefault="0059619F" w:rsidP="0059619F">
            <w:pPr>
              <w:numPr>
                <w:ilvl w:val="12"/>
                <w:numId w:val="0"/>
              </w:numPr>
              <w:spacing w:line="276" w:lineRule="auto"/>
              <w:jc w:val="center"/>
              <w:rPr>
                <w:sz w:val="22"/>
                <w:szCs w:val="22"/>
              </w:rPr>
            </w:pPr>
            <w:r w:rsidRPr="0059619F">
              <w:rPr>
                <w:sz w:val="22"/>
                <w:szCs w:val="22"/>
              </w:rPr>
              <w:t>2</w:t>
            </w:r>
          </w:p>
        </w:tc>
        <w:tc>
          <w:tcPr>
            <w:tcW w:w="992" w:type="dxa"/>
            <w:tcBorders>
              <w:top w:val="single" w:sz="6" w:space="0" w:color="auto"/>
              <w:left w:val="single" w:sz="6" w:space="0" w:color="auto"/>
              <w:bottom w:val="single" w:sz="6" w:space="0" w:color="auto"/>
              <w:right w:val="single" w:sz="4" w:space="0" w:color="auto"/>
            </w:tcBorders>
          </w:tcPr>
          <w:p w14:paraId="51B13D8F" w14:textId="77777777" w:rsidR="0059619F" w:rsidRPr="0059619F" w:rsidRDefault="0059619F" w:rsidP="0059619F">
            <w:pPr>
              <w:numPr>
                <w:ilvl w:val="12"/>
                <w:numId w:val="0"/>
              </w:numPr>
              <w:spacing w:line="276" w:lineRule="auto"/>
              <w:jc w:val="center"/>
              <w:rPr>
                <w:sz w:val="22"/>
                <w:szCs w:val="22"/>
              </w:rPr>
            </w:pPr>
            <w:r w:rsidRPr="0059619F">
              <w:rPr>
                <w:sz w:val="22"/>
                <w:szCs w:val="22"/>
              </w:rPr>
              <w:t>2</w:t>
            </w:r>
          </w:p>
        </w:tc>
        <w:tc>
          <w:tcPr>
            <w:tcW w:w="1134" w:type="dxa"/>
            <w:tcBorders>
              <w:top w:val="single" w:sz="6" w:space="0" w:color="auto"/>
              <w:left w:val="single" w:sz="4" w:space="0" w:color="auto"/>
              <w:bottom w:val="single" w:sz="6" w:space="0" w:color="auto"/>
              <w:right w:val="single" w:sz="6" w:space="0" w:color="auto"/>
            </w:tcBorders>
          </w:tcPr>
          <w:p w14:paraId="179374FD" w14:textId="77777777" w:rsidR="0059619F" w:rsidRPr="0059619F" w:rsidRDefault="0059619F" w:rsidP="0059619F">
            <w:pPr>
              <w:numPr>
                <w:ilvl w:val="12"/>
                <w:numId w:val="0"/>
              </w:numPr>
              <w:spacing w:line="276" w:lineRule="auto"/>
              <w:jc w:val="center"/>
              <w:rPr>
                <w:sz w:val="22"/>
                <w:szCs w:val="22"/>
              </w:rPr>
            </w:pPr>
            <w:r w:rsidRPr="0059619F">
              <w:rPr>
                <w:sz w:val="22"/>
                <w:szCs w:val="22"/>
              </w:rPr>
              <w:t>70</w:t>
            </w:r>
          </w:p>
        </w:tc>
        <w:tc>
          <w:tcPr>
            <w:tcW w:w="1134" w:type="dxa"/>
            <w:tcBorders>
              <w:top w:val="single" w:sz="6" w:space="0" w:color="auto"/>
              <w:left w:val="single" w:sz="6" w:space="0" w:color="auto"/>
              <w:bottom w:val="single" w:sz="6" w:space="0" w:color="auto"/>
              <w:right w:val="single" w:sz="6" w:space="0" w:color="auto"/>
            </w:tcBorders>
          </w:tcPr>
          <w:p w14:paraId="0EFBBFD1" w14:textId="77777777" w:rsidR="0059619F" w:rsidRPr="0059619F" w:rsidRDefault="0059619F" w:rsidP="0059619F">
            <w:pPr>
              <w:numPr>
                <w:ilvl w:val="12"/>
                <w:numId w:val="0"/>
              </w:numPr>
              <w:spacing w:line="276" w:lineRule="auto"/>
              <w:jc w:val="center"/>
              <w:rPr>
                <w:sz w:val="22"/>
                <w:szCs w:val="22"/>
              </w:rPr>
            </w:pPr>
            <w:r w:rsidRPr="0059619F">
              <w:rPr>
                <w:sz w:val="22"/>
                <w:szCs w:val="22"/>
              </w:rPr>
              <w:t>70</w:t>
            </w:r>
          </w:p>
        </w:tc>
      </w:tr>
      <w:tr w:rsidR="0059619F" w:rsidRPr="0059619F" w14:paraId="6B1D1403" w14:textId="77777777" w:rsidTr="00E73975">
        <w:tc>
          <w:tcPr>
            <w:tcW w:w="1413" w:type="dxa"/>
            <w:tcBorders>
              <w:top w:val="single" w:sz="6" w:space="0" w:color="auto"/>
              <w:left w:val="single" w:sz="6" w:space="0" w:color="auto"/>
              <w:bottom w:val="single" w:sz="6" w:space="0" w:color="auto"/>
              <w:right w:val="single" w:sz="4" w:space="0" w:color="auto"/>
            </w:tcBorders>
          </w:tcPr>
          <w:p w14:paraId="235BCAE7" w14:textId="77777777" w:rsidR="0059619F" w:rsidRPr="0059619F" w:rsidRDefault="0059619F" w:rsidP="0059619F">
            <w:pPr>
              <w:numPr>
                <w:ilvl w:val="12"/>
                <w:numId w:val="0"/>
              </w:numPr>
              <w:spacing w:line="276" w:lineRule="auto"/>
              <w:jc w:val="center"/>
              <w:rPr>
                <w:b/>
                <w:sz w:val="22"/>
                <w:szCs w:val="22"/>
              </w:rPr>
            </w:pPr>
            <w:r w:rsidRPr="0059619F">
              <w:rPr>
                <w:b/>
                <w:sz w:val="22"/>
                <w:szCs w:val="22"/>
              </w:rPr>
              <w:t>„</w:t>
            </w:r>
          </w:p>
        </w:tc>
        <w:tc>
          <w:tcPr>
            <w:tcW w:w="567" w:type="dxa"/>
            <w:gridSpan w:val="2"/>
            <w:vMerge/>
            <w:tcBorders>
              <w:left w:val="single" w:sz="4" w:space="0" w:color="auto"/>
              <w:bottom w:val="single" w:sz="6" w:space="0" w:color="auto"/>
              <w:right w:val="single" w:sz="4" w:space="0" w:color="auto"/>
            </w:tcBorders>
            <w:shd w:val="clear" w:color="auto" w:fill="EAF1DD" w:themeFill="accent3" w:themeFillTint="33"/>
          </w:tcPr>
          <w:p w14:paraId="1383C647" w14:textId="77777777" w:rsidR="0059619F" w:rsidRPr="0059619F" w:rsidRDefault="0059619F" w:rsidP="0059619F">
            <w:pPr>
              <w:numPr>
                <w:ilvl w:val="12"/>
                <w:numId w:val="0"/>
              </w:numPr>
              <w:spacing w:line="276" w:lineRule="auto"/>
              <w:jc w:val="center"/>
              <w:rPr>
                <w:b/>
                <w:sz w:val="22"/>
                <w:szCs w:val="22"/>
              </w:rPr>
            </w:pPr>
          </w:p>
        </w:tc>
        <w:tc>
          <w:tcPr>
            <w:tcW w:w="850" w:type="dxa"/>
            <w:tcBorders>
              <w:top w:val="single" w:sz="6" w:space="0" w:color="auto"/>
              <w:left w:val="single" w:sz="4" w:space="0" w:color="auto"/>
              <w:bottom w:val="single" w:sz="6" w:space="0" w:color="auto"/>
              <w:right w:val="single" w:sz="6" w:space="0" w:color="auto"/>
            </w:tcBorders>
          </w:tcPr>
          <w:p w14:paraId="415A5AC6" w14:textId="77777777" w:rsidR="0059619F" w:rsidRPr="0059619F" w:rsidRDefault="0059619F" w:rsidP="0059619F">
            <w:pPr>
              <w:numPr>
                <w:ilvl w:val="12"/>
                <w:numId w:val="0"/>
              </w:numPr>
              <w:spacing w:line="276" w:lineRule="auto"/>
              <w:jc w:val="center"/>
              <w:rPr>
                <w:sz w:val="22"/>
                <w:szCs w:val="22"/>
              </w:rPr>
            </w:pPr>
            <w:r w:rsidRPr="0059619F">
              <w:rPr>
                <w:sz w:val="22"/>
                <w:szCs w:val="22"/>
              </w:rPr>
              <w:t>VIII.</w:t>
            </w:r>
          </w:p>
        </w:tc>
        <w:tc>
          <w:tcPr>
            <w:tcW w:w="1276" w:type="dxa"/>
            <w:tcBorders>
              <w:top w:val="single" w:sz="6" w:space="0" w:color="auto"/>
              <w:left w:val="single" w:sz="6" w:space="0" w:color="auto"/>
              <w:bottom w:val="single" w:sz="6" w:space="0" w:color="auto"/>
              <w:right w:val="single" w:sz="6" w:space="0" w:color="auto"/>
            </w:tcBorders>
          </w:tcPr>
          <w:p w14:paraId="4259349F" w14:textId="77777777" w:rsidR="0059619F" w:rsidRPr="001F4F16" w:rsidRDefault="0059619F" w:rsidP="0059619F">
            <w:pPr>
              <w:numPr>
                <w:ilvl w:val="12"/>
                <w:numId w:val="0"/>
              </w:numPr>
              <w:spacing w:line="276" w:lineRule="auto"/>
              <w:jc w:val="center"/>
              <w:rPr>
                <w:sz w:val="22"/>
                <w:szCs w:val="22"/>
              </w:rPr>
            </w:pPr>
            <w:r w:rsidRPr="001F4F16">
              <w:rPr>
                <w:sz w:val="22"/>
                <w:szCs w:val="22"/>
              </w:rPr>
              <w:t>9</w:t>
            </w:r>
          </w:p>
        </w:tc>
        <w:tc>
          <w:tcPr>
            <w:tcW w:w="1134" w:type="dxa"/>
            <w:tcBorders>
              <w:top w:val="single" w:sz="6" w:space="0" w:color="auto"/>
              <w:left w:val="single" w:sz="6" w:space="0" w:color="auto"/>
              <w:bottom w:val="single" w:sz="6" w:space="0" w:color="auto"/>
              <w:right w:val="single" w:sz="6" w:space="0" w:color="auto"/>
            </w:tcBorders>
          </w:tcPr>
          <w:p w14:paraId="734497AB" w14:textId="77777777" w:rsidR="0059619F" w:rsidRPr="0059619F" w:rsidRDefault="0059619F" w:rsidP="0059619F">
            <w:pPr>
              <w:numPr>
                <w:ilvl w:val="12"/>
                <w:numId w:val="0"/>
              </w:numPr>
              <w:spacing w:line="276" w:lineRule="auto"/>
              <w:jc w:val="center"/>
              <w:rPr>
                <w:sz w:val="22"/>
                <w:szCs w:val="22"/>
              </w:rPr>
            </w:pPr>
            <w:r w:rsidRPr="0059619F">
              <w:rPr>
                <w:sz w:val="22"/>
                <w:szCs w:val="22"/>
              </w:rPr>
              <w:t>1</w:t>
            </w:r>
          </w:p>
        </w:tc>
        <w:tc>
          <w:tcPr>
            <w:tcW w:w="1134" w:type="dxa"/>
            <w:tcBorders>
              <w:top w:val="single" w:sz="6" w:space="0" w:color="auto"/>
              <w:left w:val="single" w:sz="6" w:space="0" w:color="auto"/>
              <w:bottom w:val="single" w:sz="6" w:space="0" w:color="auto"/>
              <w:right w:val="single" w:sz="6" w:space="0" w:color="auto"/>
            </w:tcBorders>
          </w:tcPr>
          <w:p w14:paraId="297B6825" w14:textId="77777777" w:rsidR="0059619F" w:rsidRPr="0059619F" w:rsidRDefault="0059619F" w:rsidP="0059619F">
            <w:pPr>
              <w:numPr>
                <w:ilvl w:val="12"/>
                <w:numId w:val="0"/>
              </w:numPr>
              <w:spacing w:line="276" w:lineRule="auto"/>
              <w:jc w:val="center"/>
              <w:rPr>
                <w:sz w:val="22"/>
                <w:szCs w:val="22"/>
              </w:rPr>
            </w:pPr>
            <w:r w:rsidRPr="0059619F">
              <w:rPr>
                <w:sz w:val="22"/>
                <w:szCs w:val="22"/>
              </w:rPr>
              <w:t>2</w:t>
            </w:r>
          </w:p>
        </w:tc>
        <w:tc>
          <w:tcPr>
            <w:tcW w:w="992" w:type="dxa"/>
            <w:tcBorders>
              <w:top w:val="single" w:sz="6" w:space="0" w:color="auto"/>
              <w:left w:val="single" w:sz="6" w:space="0" w:color="auto"/>
              <w:bottom w:val="single" w:sz="6" w:space="0" w:color="auto"/>
              <w:right w:val="single" w:sz="4" w:space="0" w:color="auto"/>
            </w:tcBorders>
          </w:tcPr>
          <w:p w14:paraId="7E571201" w14:textId="77777777" w:rsidR="0059619F" w:rsidRPr="0059619F" w:rsidRDefault="0059619F" w:rsidP="0059619F">
            <w:pPr>
              <w:numPr>
                <w:ilvl w:val="12"/>
                <w:numId w:val="0"/>
              </w:numPr>
              <w:spacing w:line="276" w:lineRule="auto"/>
              <w:jc w:val="center"/>
              <w:rPr>
                <w:sz w:val="22"/>
                <w:szCs w:val="22"/>
              </w:rPr>
            </w:pPr>
            <w:r w:rsidRPr="0059619F">
              <w:rPr>
                <w:sz w:val="22"/>
                <w:szCs w:val="22"/>
              </w:rPr>
              <w:t>2</w:t>
            </w:r>
          </w:p>
        </w:tc>
        <w:tc>
          <w:tcPr>
            <w:tcW w:w="1134" w:type="dxa"/>
            <w:tcBorders>
              <w:top w:val="single" w:sz="6" w:space="0" w:color="auto"/>
              <w:left w:val="single" w:sz="4" w:space="0" w:color="auto"/>
              <w:bottom w:val="single" w:sz="6" w:space="0" w:color="auto"/>
              <w:right w:val="single" w:sz="6" w:space="0" w:color="auto"/>
            </w:tcBorders>
          </w:tcPr>
          <w:p w14:paraId="6D5AA3E6" w14:textId="77777777" w:rsidR="0059619F" w:rsidRPr="0059619F" w:rsidRDefault="0059619F" w:rsidP="0059619F">
            <w:pPr>
              <w:numPr>
                <w:ilvl w:val="12"/>
                <w:numId w:val="0"/>
              </w:numPr>
              <w:spacing w:line="276" w:lineRule="auto"/>
              <w:jc w:val="center"/>
              <w:rPr>
                <w:sz w:val="22"/>
                <w:szCs w:val="22"/>
              </w:rPr>
            </w:pPr>
            <w:r w:rsidRPr="0059619F">
              <w:rPr>
                <w:sz w:val="22"/>
                <w:szCs w:val="22"/>
              </w:rPr>
              <w:t>70</w:t>
            </w:r>
          </w:p>
        </w:tc>
        <w:tc>
          <w:tcPr>
            <w:tcW w:w="1134" w:type="dxa"/>
            <w:tcBorders>
              <w:top w:val="single" w:sz="6" w:space="0" w:color="auto"/>
              <w:left w:val="single" w:sz="6" w:space="0" w:color="auto"/>
              <w:bottom w:val="single" w:sz="6" w:space="0" w:color="auto"/>
              <w:right w:val="single" w:sz="6" w:space="0" w:color="auto"/>
            </w:tcBorders>
          </w:tcPr>
          <w:p w14:paraId="494EB25A" w14:textId="77777777" w:rsidR="0059619F" w:rsidRPr="0059619F" w:rsidRDefault="0059619F" w:rsidP="0059619F">
            <w:pPr>
              <w:numPr>
                <w:ilvl w:val="12"/>
                <w:numId w:val="0"/>
              </w:numPr>
              <w:spacing w:line="276" w:lineRule="auto"/>
              <w:jc w:val="center"/>
              <w:rPr>
                <w:sz w:val="22"/>
                <w:szCs w:val="22"/>
              </w:rPr>
            </w:pPr>
            <w:r w:rsidRPr="0059619F">
              <w:rPr>
                <w:sz w:val="22"/>
                <w:szCs w:val="22"/>
              </w:rPr>
              <w:t>70</w:t>
            </w:r>
          </w:p>
        </w:tc>
      </w:tr>
      <w:tr w:rsidR="0059619F" w:rsidRPr="0059619F" w14:paraId="33637AD6" w14:textId="77777777" w:rsidTr="00E73975">
        <w:tc>
          <w:tcPr>
            <w:tcW w:w="1413" w:type="dxa"/>
            <w:tcBorders>
              <w:top w:val="single" w:sz="6" w:space="0" w:color="auto"/>
              <w:left w:val="single" w:sz="6" w:space="0" w:color="auto"/>
              <w:bottom w:val="single" w:sz="6" w:space="0" w:color="auto"/>
              <w:right w:val="single" w:sz="6" w:space="0" w:color="auto"/>
            </w:tcBorders>
          </w:tcPr>
          <w:p w14:paraId="5595B7D1" w14:textId="77777777" w:rsidR="0059619F" w:rsidRPr="0059619F" w:rsidRDefault="0059619F" w:rsidP="0059619F">
            <w:pPr>
              <w:numPr>
                <w:ilvl w:val="12"/>
                <w:numId w:val="0"/>
              </w:numPr>
              <w:spacing w:line="276" w:lineRule="auto"/>
              <w:jc w:val="center"/>
              <w:rPr>
                <w:b/>
                <w:sz w:val="22"/>
                <w:szCs w:val="22"/>
              </w:rPr>
            </w:pPr>
            <w:r w:rsidRPr="0059619F">
              <w:rPr>
                <w:b/>
                <w:sz w:val="22"/>
                <w:szCs w:val="22"/>
              </w:rPr>
              <w:t>Vj. katol.</w:t>
            </w:r>
          </w:p>
        </w:tc>
        <w:tc>
          <w:tcPr>
            <w:tcW w:w="1417" w:type="dxa"/>
            <w:gridSpan w:val="3"/>
            <w:tcBorders>
              <w:top w:val="single" w:sz="6" w:space="0" w:color="auto"/>
              <w:left w:val="single" w:sz="6" w:space="0" w:color="auto"/>
              <w:bottom w:val="single" w:sz="6" w:space="0" w:color="auto"/>
              <w:right w:val="single" w:sz="6" w:space="0" w:color="auto"/>
            </w:tcBorders>
          </w:tcPr>
          <w:p w14:paraId="6BB9A929" w14:textId="77777777" w:rsidR="0059619F" w:rsidRPr="0059619F" w:rsidRDefault="0059619F" w:rsidP="0059619F">
            <w:pPr>
              <w:numPr>
                <w:ilvl w:val="12"/>
                <w:numId w:val="0"/>
              </w:numPr>
              <w:spacing w:line="276" w:lineRule="auto"/>
              <w:jc w:val="center"/>
              <w:rPr>
                <w:b/>
                <w:sz w:val="22"/>
                <w:szCs w:val="22"/>
              </w:rPr>
            </w:pPr>
            <w:r w:rsidRPr="0059619F">
              <w:rPr>
                <w:b/>
                <w:sz w:val="22"/>
                <w:szCs w:val="22"/>
              </w:rPr>
              <w:t>Ukupno</w:t>
            </w:r>
          </w:p>
        </w:tc>
        <w:tc>
          <w:tcPr>
            <w:tcW w:w="1276" w:type="dxa"/>
            <w:tcBorders>
              <w:top w:val="single" w:sz="6" w:space="0" w:color="auto"/>
              <w:left w:val="single" w:sz="6" w:space="0" w:color="auto"/>
              <w:bottom w:val="single" w:sz="6" w:space="0" w:color="auto"/>
              <w:right w:val="single" w:sz="6" w:space="0" w:color="auto"/>
            </w:tcBorders>
          </w:tcPr>
          <w:p w14:paraId="4C9B7ABC" w14:textId="17D5F1B0" w:rsidR="0059619F" w:rsidRPr="001F4F16" w:rsidRDefault="0059619F" w:rsidP="0059619F">
            <w:pPr>
              <w:numPr>
                <w:ilvl w:val="12"/>
                <w:numId w:val="0"/>
              </w:numPr>
              <w:spacing w:line="276" w:lineRule="auto"/>
              <w:jc w:val="center"/>
              <w:rPr>
                <w:b/>
                <w:sz w:val="22"/>
                <w:szCs w:val="22"/>
              </w:rPr>
            </w:pPr>
            <w:r w:rsidRPr="001F4F16">
              <w:rPr>
                <w:b/>
                <w:sz w:val="22"/>
                <w:szCs w:val="22"/>
              </w:rPr>
              <w:t>9</w:t>
            </w:r>
            <w:r w:rsidR="001F4F16" w:rsidRPr="001F4F16">
              <w:rPr>
                <w:b/>
                <w:sz w:val="22"/>
                <w:szCs w:val="22"/>
              </w:rPr>
              <w:t>9</w:t>
            </w:r>
          </w:p>
        </w:tc>
        <w:tc>
          <w:tcPr>
            <w:tcW w:w="1134" w:type="dxa"/>
            <w:tcBorders>
              <w:top w:val="single" w:sz="6" w:space="0" w:color="auto"/>
              <w:left w:val="single" w:sz="6" w:space="0" w:color="auto"/>
              <w:bottom w:val="single" w:sz="6" w:space="0" w:color="auto"/>
              <w:right w:val="single" w:sz="6" w:space="0" w:color="auto"/>
            </w:tcBorders>
          </w:tcPr>
          <w:p w14:paraId="03C06D6B" w14:textId="77777777" w:rsidR="0059619F" w:rsidRPr="0059619F" w:rsidRDefault="0059619F" w:rsidP="0059619F">
            <w:pPr>
              <w:numPr>
                <w:ilvl w:val="12"/>
                <w:numId w:val="0"/>
              </w:numPr>
              <w:spacing w:line="276" w:lineRule="auto"/>
              <w:jc w:val="center"/>
              <w:rPr>
                <w:b/>
                <w:sz w:val="22"/>
                <w:szCs w:val="22"/>
              </w:rPr>
            </w:pPr>
            <w:r w:rsidRPr="0059619F">
              <w:rPr>
                <w:b/>
                <w:sz w:val="22"/>
                <w:szCs w:val="22"/>
              </w:rPr>
              <w:t>9</w:t>
            </w:r>
          </w:p>
        </w:tc>
        <w:tc>
          <w:tcPr>
            <w:tcW w:w="1134" w:type="dxa"/>
            <w:tcBorders>
              <w:top w:val="single" w:sz="6" w:space="0" w:color="auto"/>
              <w:left w:val="single" w:sz="6" w:space="0" w:color="auto"/>
              <w:bottom w:val="single" w:sz="6" w:space="0" w:color="auto"/>
              <w:right w:val="single" w:sz="6" w:space="0" w:color="auto"/>
            </w:tcBorders>
          </w:tcPr>
          <w:p w14:paraId="083263A9" w14:textId="77777777" w:rsidR="0059619F" w:rsidRPr="0059619F" w:rsidRDefault="0059619F" w:rsidP="0059619F">
            <w:pPr>
              <w:numPr>
                <w:ilvl w:val="12"/>
                <w:numId w:val="0"/>
              </w:numPr>
              <w:spacing w:line="276" w:lineRule="auto"/>
              <w:jc w:val="center"/>
              <w:rPr>
                <w:sz w:val="22"/>
                <w:szCs w:val="22"/>
              </w:rPr>
            </w:pPr>
            <w:r w:rsidRPr="0059619F">
              <w:rPr>
                <w:sz w:val="22"/>
                <w:szCs w:val="22"/>
              </w:rPr>
              <w:t>18</w:t>
            </w:r>
          </w:p>
        </w:tc>
        <w:tc>
          <w:tcPr>
            <w:tcW w:w="992" w:type="dxa"/>
            <w:tcBorders>
              <w:top w:val="single" w:sz="6" w:space="0" w:color="auto"/>
              <w:left w:val="single" w:sz="6" w:space="0" w:color="auto"/>
              <w:bottom w:val="single" w:sz="6" w:space="0" w:color="auto"/>
              <w:right w:val="single" w:sz="4" w:space="0" w:color="auto"/>
            </w:tcBorders>
          </w:tcPr>
          <w:p w14:paraId="1026104E" w14:textId="77777777" w:rsidR="0059619F" w:rsidRPr="0059619F" w:rsidRDefault="0059619F" w:rsidP="0059619F">
            <w:pPr>
              <w:numPr>
                <w:ilvl w:val="12"/>
                <w:numId w:val="0"/>
              </w:numPr>
              <w:spacing w:line="276" w:lineRule="auto"/>
              <w:jc w:val="center"/>
              <w:rPr>
                <w:sz w:val="22"/>
                <w:szCs w:val="22"/>
              </w:rPr>
            </w:pPr>
            <w:r w:rsidRPr="0059619F">
              <w:rPr>
                <w:sz w:val="22"/>
                <w:szCs w:val="22"/>
              </w:rPr>
              <w:t>18</w:t>
            </w:r>
          </w:p>
        </w:tc>
        <w:tc>
          <w:tcPr>
            <w:tcW w:w="1134" w:type="dxa"/>
            <w:tcBorders>
              <w:top w:val="single" w:sz="6" w:space="0" w:color="auto"/>
              <w:left w:val="single" w:sz="4" w:space="0" w:color="auto"/>
              <w:bottom w:val="single" w:sz="6" w:space="0" w:color="auto"/>
              <w:right w:val="single" w:sz="6" w:space="0" w:color="auto"/>
            </w:tcBorders>
          </w:tcPr>
          <w:p w14:paraId="1F4C45DF" w14:textId="77777777" w:rsidR="0059619F" w:rsidRPr="0059619F" w:rsidRDefault="0059619F" w:rsidP="0059619F">
            <w:pPr>
              <w:numPr>
                <w:ilvl w:val="12"/>
                <w:numId w:val="0"/>
              </w:numPr>
              <w:spacing w:line="276" w:lineRule="auto"/>
              <w:jc w:val="center"/>
              <w:rPr>
                <w:sz w:val="22"/>
                <w:szCs w:val="22"/>
              </w:rPr>
            </w:pPr>
            <w:r w:rsidRPr="0059619F">
              <w:rPr>
                <w:sz w:val="22"/>
                <w:szCs w:val="22"/>
              </w:rPr>
              <w:t>630</w:t>
            </w:r>
          </w:p>
        </w:tc>
        <w:tc>
          <w:tcPr>
            <w:tcW w:w="1134" w:type="dxa"/>
            <w:tcBorders>
              <w:top w:val="single" w:sz="6" w:space="0" w:color="auto"/>
              <w:left w:val="single" w:sz="6" w:space="0" w:color="auto"/>
              <w:bottom w:val="single" w:sz="6" w:space="0" w:color="auto"/>
              <w:right w:val="single" w:sz="6" w:space="0" w:color="auto"/>
            </w:tcBorders>
          </w:tcPr>
          <w:p w14:paraId="4C214511" w14:textId="77777777" w:rsidR="0059619F" w:rsidRPr="0059619F" w:rsidRDefault="0059619F" w:rsidP="0059619F">
            <w:pPr>
              <w:numPr>
                <w:ilvl w:val="12"/>
                <w:numId w:val="0"/>
              </w:numPr>
              <w:spacing w:line="276" w:lineRule="auto"/>
              <w:jc w:val="center"/>
              <w:rPr>
                <w:sz w:val="22"/>
                <w:szCs w:val="22"/>
              </w:rPr>
            </w:pPr>
            <w:r w:rsidRPr="0059619F">
              <w:rPr>
                <w:sz w:val="22"/>
                <w:szCs w:val="22"/>
              </w:rPr>
              <w:t>636</w:t>
            </w:r>
          </w:p>
        </w:tc>
      </w:tr>
      <w:tr w:rsidR="0059619F" w:rsidRPr="0059619F" w14:paraId="0C598806" w14:textId="77777777" w:rsidTr="00E73975">
        <w:tc>
          <w:tcPr>
            <w:tcW w:w="1413" w:type="dxa"/>
            <w:tcBorders>
              <w:top w:val="single" w:sz="6" w:space="0" w:color="auto"/>
              <w:left w:val="single" w:sz="6" w:space="0" w:color="auto"/>
              <w:bottom w:val="single" w:sz="6" w:space="0" w:color="auto"/>
              <w:right w:val="single" w:sz="6" w:space="0" w:color="auto"/>
            </w:tcBorders>
          </w:tcPr>
          <w:p w14:paraId="0A6C3F88" w14:textId="77777777" w:rsidR="0059619F" w:rsidRPr="0059619F" w:rsidRDefault="0059619F" w:rsidP="0059619F">
            <w:pPr>
              <w:numPr>
                <w:ilvl w:val="12"/>
                <w:numId w:val="0"/>
              </w:numPr>
              <w:spacing w:line="276" w:lineRule="auto"/>
              <w:rPr>
                <w:b/>
                <w:sz w:val="22"/>
                <w:szCs w:val="22"/>
              </w:rPr>
            </w:pPr>
            <w:r w:rsidRPr="0059619F">
              <w:rPr>
                <w:b/>
                <w:sz w:val="22"/>
                <w:szCs w:val="22"/>
              </w:rPr>
              <w:t>Vj. baptist</w:t>
            </w:r>
          </w:p>
        </w:tc>
        <w:tc>
          <w:tcPr>
            <w:tcW w:w="1417" w:type="dxa"/>
            <w:gridSpan w:val="3"/>
            <w:tcBorders>
              <w:top w:val="single" w:sz="6" w:space="0" w:color="auto"/>
              <w:left w:val="single" w:sz="6" w:space="0" w:color="auto"/>
              <w:bottom w:val="single" w:sz="6" w:space="0" w:color="auto"/>
              <w:right w:val="single" w:sz="6" w:space="0" w:color="auto"/>
            </w:tcBorders>
          </w:tcPr>
          <w:p w14:paraId="75CE0B6F" w14:textId="77777777" w:rsidR="0059619F" w:rsidRPr="0059619F" w:rsidRDefault="0059619F" w:rsidP="0059619F">
            <w:pPr>
              <w:numPr>
                <w:ilvl w:val="12"/>
                <w:numId w:val="0"/>
              </w:numPr>
              <w:spacing w:line="276" w:lineRule="auto"/>
              <w:jc w:val="center"/>
              <w:rPr>
                <w:sz w:val="22"/>
                <w:szCs w:val="22"/>
              </w:rPr>
            </w:pPr>
            <w:r w:rsidRPr="0059619F">
              <w:rPr>
                <w:sz w:val="22"/>
                <w:szCs w:val="22"/>
              </w:rPr>
              <w:t>I.-VIII.</w:t>
            </w:r>
          </w:p>
        </w:tc>
        <w:tc>
          <w:tcPr>
            <w:tcW w:w="1276" w:type="dxa"/>
            <w:tcBorders>
              <w:top w:val="single" w:sz="6" w:space="0" w:color="auto"/>
              <w:left w:val="single" w:sz="6" w:space="0" w:color="auto"/>
              <w:bottom w:val="single" w:sz="6" w:space="0" w:color="auto"/>
              <w:right w:val="single" w:sz="6" w:space="0" w:color="auto"/>
            </w:tcBorders>
          </w:tcPr>
          <w:p w14:paraId="7C99A904" w14:textId="77777777" w:rsidR="0059619F" w:rsidRPr="001F4F16" w:rsidRDefault="0059619F" w:rsidP="0059619F">
            <w:pPr>
              <w:numPr>
                <w:ilvl w:val="12"/>
                <w:numId w:val="0"/>
              </w:numPr>
              <w:spacing w:line="276" w:lineRule="auto"/>
              <w:jc w:val="center"/>
              <w:rPr>
                <w:sz w:val="22"/>
                <w:szCs w:val="22"/>
              </w:rPr>
            </w:pPr>
            <w:r w:rsidRPr="001F4F16">
              <w:rPr>
                <w:sz w:val="22"/>
                <w:szCs w:val="22"/>
              </w:rPr>
              <w:t>6</w:t>
            </w:r>
          </w:p>
        </w:tc>
        <w:tc>
          <w:tcPr>
            <w:tcW w:w="1134" w:type="dxa"/>
            <w:tcBorders>
              <w:top w:val="single" w:sz="6" w:space="0" w:color="auto"/>
              <w:left w:val="single" w:sz="6" w:space="0" w:color="auto"/>
              <w:bottom w:val="single" w:sz="6" w:space="0" w:color="auto"/>
              <w:right w:val="single" w:sz="6" w:space="0" w:color="auto"/>
            </w:tcBorders>
          </w:tcPr>
          <w:p w14:paraId="2DF5FCDC" w14:textId="77777777" w:rsidR="0059619F" w:rsidRPr="0059619F" w:rsidRDefault="0059619F" w:rsidP="0059619F">
            <w:pPr>
              <w:numPr>
                <w:ilvl w:val="12"/>
                <w:numId w:val="0"/>
              </w:numPr>
              <w:spacing w:line="276" w:lineRule="auto"/>
              <w:jc w:val="center"/>
              <w:rPr>
                <w:sz w:val="22"/>
                <w:szCs w:val="22"/>
              </w:rPr>
            </w:pPr>
            <w:r w:rsidRPr="0059619F">
              <w:rPr>
                <w:sz w:val="22"/>
                <w:szCs w:val="22"/>
              </w:rPr>
              <w:t>1</w:t>
            </w:r>
          </w:p>
        </w:tc>
        <w:tc>
          <w:tcPr>
            <w:tcW w:w="1134" w:type="dxa"/>
            <w:tcBorders>
              <w:top w:val="single" w:sz="6" w:space="0" w:color="auto"/>
              <w:left w:val="single" w:sz="6" w:space="0" w:color="auto"/>
              <w:bottom w:val="single" w:sz="6" w:space="0" w:color="auto"/>
              <w:right w:val="single" w:sz="6" w:space="0" w:color="auto"/>
            </w:tcBorders>
          </w:tcPr>
          <w:p w14:paraId="50F247E2" w14:textId="77777777" w:rsidR="0059619F" w:rsidRPr="0059619F" w:rsidRDefault="0059619F" w:rsidP="0059619F">
            <w:pPr>
              <w:numPr>
                <w:ilvl w:val="12"/>
                <w:numId w:val="0"/>
              </w:numPr>
              <w:spacing w:line="276" w:lineRule="auto"/>
              <w:jc w:val="center"/>
              <w:rPr>
                <w:sz w:val="22"/>
                <w:szCs w:val="22"/>
              </w:rPr>
            </w:pPr>
            <w:r w:rsidRPr="0059619F">
              <w:rPr>
                <w:sz w:val="22"/>
                <w:szCs w:val="22"/>
              </w:rPr>
              <w:t>2</w:t>
            </w:r>
          </w:p>
        </w:tc>
        <w:tc>
          <w:tcPr>
            <w:tcW w:w="992" w:type="dxa"/>
            <w:tcBorders>
              <w:top w:val="single" w:sz="6" w:space="0" w:color="auto"/>
              <w:left w:val="single" w:sz="6" w:space="0" w:color="auto"/>
              <w:bottom w:val="single" w:sz="6" w:space="0" w:color="auto"/>
              <w:right w:val="single" w:sz="4" w:space="0" w:color="auto"/>
            </w:tcBorders>
          </w:tcPr>
          <w:p w14:paraId="79BC7946" w14:textId="77777777" w:rsidR="0059619F" w:rsidRPr="0059619F" w:rsidRDefault="0059619F" w:rsidP="0059619F">
            <w:pPr>
              <w:numPr>
                <w:ilvl w:val="12"/>
                <w:numId w:val="0"/>
              </w:numPr>
              <w:spacing w:line="276" w:lineRule="auto"/>
              <w:jc w:val="center"/>
              <w:rPr>
                <w:sz w:val="22"/>
                <w:szCs w:val="22"/>
              </w:rPr>
            </w:pPr>
            <w:r w:rsidRPr="0059619F">
              <w:rPr>
                <w:sz w:val="22"/>
                <w:szCs w:val="22"/>
              </w:rPr>
              <w:t>2</w:t>
            </w:r>
          </w:p>
        </w:tc>
        <w:tc>
          <w:tcPr>
            <w:tcW w:w="1134" w:type="dxa"/>
            <w:tcBorders>
              <w:top w:val="single" w:sz="6" w:space="0" w:color="auto"/>
              <w:left w:val="single" w:sz="4" w:space="0" w:color="auto"/>
              <w:bottom w:val="single" w:sz="6" w:space="0" w:color="auto"/>
              <w:right w:val="single" w:sz="6" w:space="0" w:color="auto"/>
            </w:tcBorders>
          </w:tcPr>
          <w:p w14:paraId="4E8559E8" w14:textId="77777777" w:rsidR="0059619F" w:rsidRPr="0059619F" w:rsidRDefault="0059619F" w:rsidP="0059619F">
            <w:pPr>
              <w:numPr>
                <w:ilvl w:val="12"/>
                <w:numId w:val="0"/>
              </w:numPr>
              <w:spacing w:line="276" w:lineRule="auto"/>
              <w:jc w:val="center"/>
              <w:rPr>
                <w:sz w:val="22"/>
                <w:szCs w:val="22"/>
              </w:rPr>
            </w:pPr>
            <w:r w:rsidRPr="0059619F">
              <w:rPr>
                <w:sz w:val="22"/>
                <w:szCs w:val="22"/>
              </w:rPr>
              <w:t>70</w:t>
            </w:r>
          </w:p>
        </w:tc>
        <w:tc>
          <w:tcPr>
            <w:tcW w:w="1134" w:type="dxa"/>
            <w:tcBorders>
              <w:top w:val="single" w:sz="6" w:space="0" w:color="auto"/>
              <w:left w:val="single" w:sz="6" w:space="0" w:color="auto"/>
              <w:bottom w:val="single" w:sz="6" w:space="0" w:color="auto"/>
              <w:right w:val="single" w:sz="6" w:space="0" w:color="auto"/>
            </w:tcBorders>
          </w:tcPr>
          <w:p w14:paraId="6CD6ED46" w14:textId="77777777" w:rsidR="0059619F" w:rsidRPr="0059619F" w:rsidRDefault="0059619F" w:rsidP="0059619F">
            <w:pPr>
              <w:numPr>
                <w:ilvl w:val="12"/>
                <w:numId w:val="0"/>
              </w:numPr>
              <w:spacing w:line="276" w:lineRule="auto"/>
              <w:jc w:val="center"/>
              <w:rPr>
                <w:sz w:val="22"/>
                <w:szCs w:val="22"/>
              </w:rPr>
            </w:pPr>
            <w:r w:rsidRPr="0059619F">
              <w:rPr>
                <w:sz w:val="22"/>
                <w:szCs w:val="22"/>
              </w:rPr>
              <w:t>70</w:t>
            </w:r>
          </w:p>
        </w:tc>
      </w:tr>
      <w:tr w:rsidR="0059619F" w:rsidRPr="0059619F" w14:paraId="370FE579" w14:textId="77777777" w:rsidTr="004E1E14">
        <w:tc>
          <w:tcPr>
            <w:tcW w:w="2830" w:type="dxa"/>
            <w:gridSpan w:val="4"/>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61C40FBD" w14:textId="77777777" w:rsidR="0059619F" w:rsidRPr="0059619F" w:rsidRDefault="0059619F" w:rsidP="0059619F">
            <w:pPr>
              <w:numPr>
                <w:ilvl w:val="12"/>
                <w:numId w:val="0"/>
              </w:numPr>
              <w:spacing w:line="276" w:lineRule="auto"/>
              <w:jc w:val="center"/>
              <w:rPr>
                <w:b/>
                <w:sz w:val="22"/>
                <w:szCs w:val="22"/>
              </w:rPr>
            </w:pPr>
            <w:r w:rsidRPr="0059619F">
              <w:rPr>
                <w:b/>
                <w:sz w:val="22"/>
                <w:szCs w:val="22"/>
              </w:rPr>
              <w:t>Vjeronauk - ukupno</w:t>
            </w:r>
          </w:p>
        </w:tc>
        <w:tc>
          <w:tcPr>
            <w:tcW w:w="1276"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399CC364" w14:textId="3D4CFC96" w:rsidR="0059619F" w:rsidRPr="0059619F" w:rsidRDefault="0059619F" w:rsidP="0059619F">
            <w:pPr>
              <w:numPr>
                <w:ilvl w:val="12"/>
                <w:numId w:val="0"/>
              </w:numPr>
              <w:spacing w:line="276" w:lineRule="auto"/>
              <w:jc w:val="center"/>
              <w:rPr>
                <w:b/>
                <w:sz w:val="22"/>
                <w:szCs w:val="22"/>
              </w:rPr>
            </w:pPr>
            <w:r w:rsidRPr="0059619F">
              <w:rPr>
                <w:b/>
                <w:sz w:val="22"/>
                <w:szCs w:val="22"/>
              </w:rPr>
              <w:t>10</w:t>
            </w:r>
            <w:r w:rsidR="001F4F16">
              <w:rPr>
                <w:b/>
                <w:sz w:val="22"/>
                <w:szCs w:val="22"/>
              </w:rPr>
              <w:t>5</w:t>
            </w:r>
          </w:p>
        </w:tc>
        <w:tc>
          <w:tcPr>
            <w:tcW w:w="1134"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4E00A539" w14:textId="77777777" w:rsidR="0059619F" w:rsidRPr="0059619F" w:rsidRDefault="0059619F" w:rsidP="0059619F">
            <w:pPr>
              <w:numPr>
                <w:ilvl w:val="12"/>
                <w:numId w:val="0"/>
              </w:numPr>
              <w:spacing w:line="276" w:lineRule="auto"/>
              <w:jc w:val="center"/>
              <w:rPr>
                <w:b/>
                <w:sz w:val="22"/>
                <w:szCs w:val="22"/>
              </w:rPr>
            </w:pPr>
            <w:r w:rsidRPr="0059619F">
              <w:rPr>
                <w:b/>
                <w:sz w:val="22"/>
                <w:szCs w:val="22"/>
              </w:rPr>
              <w:t>10</w:t>
            </w:r>
          </w:p>
        </w:tc>
        <w:tc>
          <w:tcPr>
            <w:tcW w:w="1134"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09CF6A01" w14:textId="77777777" w:rsidR="0059619F" w:rsidRPr="0059619F" w:rsidRDefault="0059619F" w:rsidP="0059619F">
            <w:pPr>
              <w:numPr>
                <w:ilvl w:val="12"/>
                <w:numId w:val="0"/>
              </w:numPr>
              <w:spacing w:line="276" w:lineRule="auto"/>
              <w:jc w:val="center"/>
              <w:rPr>
                <w:b/>
                <w:sz w:val="22"/>
                <w:szCs w:val="22"/>
              </w:rPr>
            </w:pPr>
            <w:r w:rsidRPr="0059619F">
              <w:rPr>
                <w:b/>
                <w:sz w:val="22"/>
                <w:szCs w:val="22"/>
              </w:rPr>
              <w:t>20</w:t>
            </w:r>
          </w:p>
        </w:tc>
        <w:tc>
          <w:tcPr>
            <w:tcW w:w="992" w:type="dxa"/>
            <w:tcBorders>
              <w:top w:val="single" w:sz="6" w:space="0" w:color="auto"/>
              <w:left w:val="single" w:sz="6" w:space="0" w:color="auto"/>
              <w:bottom w:val="single" w:sz="6" w:space="0" w:color="auto"/>
              <w:right w:val="single" w:sz="4" w:space="0" w:color="auto"/>
            </w:tcBorders>
            <w:shd w:val="clear" w:color="auto" w:fill="E5DFEC" w:themeFill="accent4" w:themeFillTint="33"/>
          </w:tcPr>
          <w:p w14:paraId="75226A39" w14:textId="77777777" w:rsidR="0059619F" w:rsidRPr="0059619F" w:rsidRDefault="0059619F" w:rsidP="0059619F">
            <w:pPr>
              <w:numPr>
                <w:ilvl w:val="12"/>
                <w:numId w:val="0"/>
              </w:numPr>
              <w:spacing w:line="276" w:lineRule="auto"/>
              <w:jc w:val="center"/>
              <w:rPr>
                <w:b/>
                <w:sz w:val="22"/>
                <w:szCs w:val="22"/>
              </w:rPr>
            </w:pPr>
            <w:r w:rsidRPr="0059619F">
              <w:rPr>
                <w:b/>
                <w:sz w:val="22"/>
                <w:szCs w:val="22"/>
              </w:rPr>
              <w:t>20</w:t>
            </w:r>
          </w:p>
        </w:tc>
        <w:tc>
          <w:tcPr>
            <w:tcW w:w="1134" w:type="dxa"/>
            <w:tcBorders>
              <w:top w:val="single" w:sz="6" w:space="0" w:color="auto"/>
              <w:left w:val="single" w:sz="4" w:space="0" w:color="auto"/>
              <w:bottom w:val="single" w:sz="6" w:space="0" w:color="auto"/>
              <w:right w:val="single" w:sz="6" w:space="0" w:color="auto"/>
            </w:tcBorders>
            <w:shd w:val="clear" w:color="auto" w:fill="E5DFEC" w:themeFill="accent4" w:themeFillTint="33"/>
          </w:tcPr>
          <w:p w14:paraId="4451FFF2" w14:textId="77777777" w:rsidR="0059619F" w:rsidRPr="0059619F" w:rsidRDefault="0059619F" w:rsidP="0059619F">
            <w:pPr>
              <w:numPr>
                <w:ilvl w:val="12"/>
                <w:numId w:val="0"/>
              </w:numPr>
              <w:spacing w:line="276" w:lineRule="auto"/>
              <w:jc w:val="center"/>
              <w:rPr>
                <w:b/>
                <w:sz w:val="22"/>
                <w:szCs w:val="22"/>
              </w:rPr>
            </w:pPr>
            <w:r w:rsidRPr="0059619F">
              <w:rPr>
                <w:b/>
                <w:sz w:val="22"/>
                <w:szCs w:val="22"/>
              </w:rPr>
              <w:t>700</w:t>
            </w:r>
          </w:p>
        </w:tc>
        <w:tc>
          <w:tcPr>
            <w:tcW w:w="1134"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18D4CED8" w14:textId="77777777" w:rsidR="0059619F" w:rsidRPr="0059619F" w:rsidRDefault="0059619F" w:rsidP="0059619F">
            <w:pPr>
              <w:numPr>
                <w:ilvl w:val="12"/>
                <w:numId w:val="0"/>
              </w:numPr>
              <w:spacing w:line="276" w:lineRule="auto"/>
              <w:jc w:val="center"/>
              <w:rPr>
                <w:b/>
                <w:sz w:val="22"/>
                <w:szCs w:val="22"/>
              </w:rPr>
            </w:pPr>
            <w:r w:rsidRPr="0059619F">
              <w:rPr>
                <w:b/>
                <w:sz w:val="22"/>
                <w:szCs w:val="22"/>
              </w:rPr>
              <w:t>706</w:t>
            </w:r>
          </w:p>
        </w:tc>
      </w:tr>
      <w:tr w:rsidR="0059619F" w:rsidRPr="0059619F" w14:paraId="3F6F78C3" w14:textId="77777777" w:rsidTr="00E73975">
        <w:tc>
          <w:tcPr>
            <w:tcW w:w="1413" w:type="dxa"/>
            <w:tcBorders>
              <w:top w:val="single" w:sz="6" w:space="0" w:color="auto"/>
              <w:left w:val="single" w:sz="6" w:space="0" w:color="auto"/>
              <w:bottom w:val="single" w:sz="6" w:space="0" w:color="auto"/>
              <w:right w:val="single" w:sz="6" w:space="0" w:color="auto"/>
            </w:tcBorders>
          </w:tcPr>
          <w:p w14:paraId="77E324DA" w14:textId="77777777" w:rsidR="0059619F" w:rsidRPr="0059619F" w:rsidRDefault="0059619F" w:rsidP="0059619F">
            <w:pPr>
              <w:numPr>
                <w:ilvl w:val="12"/>
                <w:numId w:val="0"/>
              </w:numPr>
              <w:spacing w:line="276" w:lineRule="auto"/>
              <w:jc w:val="center"/>
              <w:rPr>
                <w:sz w:val="22"/>
                <w:szCs w:val="22"/>
              </w:rPr>
            </w:pPr>
            <w:r w:rsidRPr="0059619F">
              <w:rPr>
                <w:sz w:val="22"/>
                <w:szCs w:val="22"/>
              </w:rPr>
              <w:t>Informatika</w:t>
            </w:r>
          </w:p>
        </w:tc>
        <w:tc>
          <w:tcPr>
            <w:tcW w:w="1417" w:type="dxa"/>
            <w:gridSpan w:val="3"/>
            <w:tcBorders>
              <w:top w:val="single" w:sz="6" w:space="0" w:color="auto"/>
              <w:left w:val="single" w:sz="6" w:space="0" w:color="auto"/>
              <w:bottom w:val="single" w:sz="6" w:space="0" w:color="auto"/>
              <w:right w:val="single" w:sz="6" w:space="0" w:color="auto"/>
            </w:tcBorders>
          </w:tcPr>
          <w:p w14:paraId="6009AD7D" w14:textId="77777777" w:rsidR="0059619F" w:rsidRPr="0059619F" w:rsidRDefault="0059619F" w:rsidP="0059619F">
            <w:pPr>
              <w:numPr>
                <w:ilvl w:val="12"/>
                <w:numId w:val="0"/>
              </w:numPr>
              <w:spacing w:line="276" w:lineRule="auto"/>
              <w:jc w:val="center"/>
              <w:rPr>
                <w:sz w:val="22"/>
                <w:szCs w:val="22"/>
              </w:rPr>
            </w:pPr>
            <w:r w:rsidRPr="0059619F">
              <w:rPr>
                <w:sz w:val="22"/>
                <w:szCs w:val="22"/>
              </w:rPr>
              <w:t>I.</w:t>
            </w:r>
          </w:p>
        </w:tc>
        <w:tc>
          <w:tcPr>
            <w:tcW w:w="1276" w:type="dxa"/>
            <w:tcBorders>
              <w:top w:val="single" w:sz="6" w:space="0" w:color="auto"/>
              <w:left w:val="single" w:sz="6" w:space="0" w:color="auto"/>
              <w:bottom w:val="single" w:sz="6" w:space="0" w:color="auto"/>
              <w:right w:val="single" w:sz="6" w:space="0" w:color="auto"/>
            </w:tcBorders>
          </w:tcPr>
          <w:p w14:paraId="6E517CA2" w14:textId="77777777" w:rsidR="0059619F" w:rsidRPr="0059619F" w:rsidRDefault="0059619F" w:rsidP="0059619F">
            <w:pPr>
              <w:numPr>
                <w:ilvl w:val="12"/>
                <w:numId w:val="0"/>
              </w:numPr>
              <w:spacing w:line="276" w:lineRule="auto"/>
              <w:jc w:val="center"/>
              <w:rPr>
                <w:sz w:val="22"/>
                <w:szCs w:val="22"/>
              </w:rPr>
            </w:pPr>
            <w:r w:rsidRPr="0059619F">
              <w:rPr>
                <w:sz w:val="22"/>
                <w:szCs w:val="22"/>
              </w:rPr>
              <w:t>17</w:t>
            </w:r>
          </w:p>
        </w:tc>
        <w:tc>
          <w:tcPr>
            <w:tcW w:w="1134" w:type="dxa"/>
            <w:tcBorders>
              <w:top w:val="single" w:sz="6" w:space="0" w:color="auto"/>
              <w:left w:val="single" w:sz="6" w:space="0" w:color="auto"/>
              <w:bottom w:val="single" w:sz="6" w:space="0" w:color="auto"/>
              <w:right w:val="single" w:sz="6" w:space="0" w:color="auto"/>
            </w:tcBorders>
          </w:tcPr>
          <w:p w14:paraId="47274617" w14:textId="77777777" w:rsidR="0059619F" w:rsidRPr="0059619F" w:rsidRDefault="0059619F" w:rsidP="0059619F">
            <w:pPr>
              <w:numPr>
                <w:ilvl w:val="12"/>
                <w:numId w:val="0"/>
              </w:numPr>
              <w:spacing w:line="276" w:lineRule="auto"/>
              <w:jc w:val="center"/>
              <w:rPr>
                <w:sz w:val="22"/>
                <w:szCs w:val="22"/>
              </w:rPr>
            </w:pPr>
            <w:r w:rsidRPr="0059619F">
              <w:rPr>
                <w:sz w:val="22"/>
                <w:szCs w:val="22"/>
              </w:rPr>
              <w:t>1</w:t>
            </w:r>
          </w:p>
        </w:tc>
        <w:tc>
          <w:tcPr>
            <w:tcW w:w="1134" w:type="dxa"/>
            <w:tcBorders>
              <w:top w:val="single" w:sz="6" w:space="0" w:color="auto"/>
              <w:left w:val="single" w:sz="6" w:space="0" w:color="auto"/>
              <w:bottom w:val="single" w:sz="6" w:space="0" w:color="auto"/>
              <w:right w:val="single" w:sz="6" w:space="0" w:color="auto"/>
            </w:tcBorders>
          </w:tcPr>
          <w:p w14:paraId="48B8C848" w14:textId="77777777" w:rsidR="0059619F" w:rsidRPr="0059619F" w:rsidRDefault="0059619F" w:rsidP="0059619F">
            <w:pPr>
              <w:numPr>
                <w:ilvl w:val="12"/>
                <w:numId w:val="0"/>
              </w:numPr>
              <w:spacing w:line="276" w:lineRule="auto"/>
              <w:jc w:val="center"/>
              <w:rPr>
                <w:sz w:val="22"/>
                <w:szCs w:val="22"/>
              </w:rPr>
            </w:pPr>
            <w:r w:rsidRPr="0059619F">
              <w:rPr>
                <w:sz w:val="22"/>
                <w:szCs w:val="22"/>
              </w:rPr>
              <w:t>2</w:t>
            </w:r>
          </w:p>
        </w:tc>
        <w:tc>
          <w:tcPr>
            <w:tcW w:w="992" w:type="dxa"/>
            <w:tcBorders>
              <w:top w:val="single" w:sz="6" w:space="0" w:color="auto"/>
              <w:left w:val="single" w:sz="6" w:space="0" w:color="auto"/>
              <w:bottom w:val="single" w:sz="6" w:space="0" w:color="auto"/>
              <w:right w:val="single" w:sz="4" w:space="0" w:color="auto"/>
            </w:tcBorders>
          </w:tcPr>
          <w:p w14:paraId="73E84985" w14:textId="77777777" w:rsidR="0059619F" w:rsidRPr="0059619F" w:rsidRDefault="0059619F" w:rsidP="0059619F">
            <w:pPr>
              <w:numPr>
                <w:ilvl w:val="12"/>
                <w:numId w:val="0"/>
              </w:numPr>
              <w:spacing w:line="276" w:lineRule="auto"/>
              <w:jc w:val="center"/>
              <w:rPr>
                <w:sz w:val="22"/>
                <w:szCs w:val="22"/>
              </w:rPr>
            </w:pPr>
            <w:r w:rsidRPr="0059619F">
              <w:rPr>
                <w:sz w:val="22"/>
                <w:szCs w:val="22"/>
              </w:rPr>
              <w:t>2</w:t>
            </w:r>
          </w:p>
        </w:tc>
        <w:tc>
          <w:tcPr>
            <w:tcW w:w="1134" w:type="dxa"/>
            <w:tcBorders>
              <w:top w:val="single" w:sz="6" w:space="0" w:color="auto"/>
              <w:left w:val="single" w:sz="4" w:space="0" w:color="auto"/>
              <w:bottom w:val="single" w:sz="6" w:space="0" w:color="auto"/>
              <w:right w:val="single" w:sz="6" w:space="0" w:color="auto"/>
            </w:tcBorders>
          </w:tcPr>
          <w:p w14:paraId="31596B94" w14:textId="77777777" w:rsidR="0059619F" w:rsidRPr="0059619F" w:rsidRDefault="0059619F" w:rsidP="0059619F">
            <w:pPr>
              <w:numPr>
                <w:ilvl w:val="12"/>
                <w:numId w:val="0"/>
              </w:numPr>
              <w:spacing w:line="276" w:lineRule="auto"/>
              <w:jc w:val="center"/>
              <w:rPr>
                <w:sz w:val="22"/>
                <w:szCs w:val="22"/>
              </w:rPr>
            </w:pPr>
            <w:r w:rsidRPr="0059619F">
              <w:rPr>
                <w:sz w:val="22"/>
                <w:szCs w:val="22"/>
              </w:rPr>
              <w:t>70</w:t>
            </w:r>
          </w:p>
        </w:tc>
        <w:tc>
          <w:tcPr>
            <w:tcW w:w="1134" w:type="dxa"/>
            <w:tcBorders>
              <w:top w:val="single" w:sz="6" w:space="0" w:color="auto"/>
              <w:left w:val="single" w:sz="6" w:space="0" w:color="auto"/>
              <w:bottom w:val="single" w:sz="6" w:space="0" w:color="auto"/>
              <w:right w:val="single" w:sz="6" w:space="0" w:color="auto"/>
            </w:tcBorders>
          </w:tcPr>
          <w:p w14:paraId="4E80D4C5" w14:textId="77777777" w:rsidR="0059619F" w:rsidRPr="0059619F" w:rsidRDefault="0059619F" w:rsidP="0059619F">
            <w:pPr>
              <w:numPr>
                <w:ilvl w:val="12"/>
                <w:numId w:val="0"/>
              </w:numPr>
              <w:spacing w:line="276" w:lineRule="auto"/>
              <w:jc w:val="center"/>
              <w:rPr>
                <w:sz w:val="22"/>
                <w:szCs w:val="22"/>
              </w:rPr>
            </w:pPr>
            <w:r w:rsidRPr="0059619F">
              <w:rPr>
                <w:sz w:val="22"/>
                <w:szCs w:val="22"/>
              </w:rPr>
              <w:t>70</w:t>
            </w:r>
          </w:p>
        </w:tc>
      </w:tr>
      <w:tr w:rsidR="0059619F" w:rsidRPr="0059619F" w14:paraId="2344FC0B" w14:textId="77777777" w:rsidTr="00E73975">
        <w:tc>
          <w:tcPr>
            <w:tcW w:w="1413" w:type="dxa"/>
            <w:tcBorders>
              <w:top w:val="single" w:sz="6" w:space="0" w:color="auto"/>
              <w:left w:val="single" w:sz="6" w:space="0" w:color="auto"/>
              <w:bottom w:val="single" w:sz="6" w:space="0" w:color="auto"/>
              <w:right w:val="single" w:sz="6" w:space="0" w:color="auto"/>
            </w:tcBorders>
          </w:tcPr>
          <w:p w14:paraId="32789999" w14:textId="77777777" w:rsidR="0059619F" w:rsidRPr="0059619F" w:rsidRDefault="0059619F" w:rsidP="0059619F">
            <w:pPr>
              <w:numPr>
                <w:ilvl w:val="12"/>
                <w:numId w:val="0"/>
              </w:numPr>
              <w:spacing w:line="276" w:lineRule="auto"/>
              <w:jc w:val="center"/>
              <w:rPr>
                <w:sz w:val="22"/>
                <w:szCs w:val="22"/>
              </w:rPr>
            </w:pPr>
            <w:r w:rsidRPr="0059619F">
              <w:rPr>
                <w:sz w:val="22"/>
                <w:szCs w:val="22"/>
              </w:rPr>
              <w:t>„</w:t>
            </w:r>
          </w:p>
        </w:tc>
        <w:tc>
          <w:tcPr>
            <w:tcW w:w="1417" w:type="dxa"/>
            <w:gridSpan w:val="3"/>
            <w:tcBorders>
              <w:top w:val="single" w:sz="6" w:space="0" w:color="auto"/>
              <w:left w:val="single" w:sz="6" w:space="0" w:color="auto"/>
              <w:bottom w:val="single" w:sz="6" w:space="0" w:color="auto"/>
              <w:right w:val="single" w:sz="6" w:space="0" w:color="auto"/>
            </w:tcBorders>
          </w:tcPr>
          <w:p w14:paraId="57A9445E" w14:textId="77777777" w:rsidR="0059619F" w:rsidRPr="0059619F" w:rsidRDefault="0059619F" w:rsidP="0059619F">
            <w:pPr>
              <w:numPr>
                <w:ilvl w:val="12"/>
                <w:numId w:val="0"/>
              </w:numPr>
              <w:spacing w:line="276" w:lineRule="auto"/>
              <w:jc w:val="center"/>
              <w:rPr>
                <w:sz w:val="22"/>
                <w:szCs w:val="22"/>
              </w:rPr>
            </w:pPr>
            <w:r w:rsidRPr="0059619F">
              <w:rPr>
                <w:sz w:val="22"/>
                <w:szCs w:val="22"/>
              </w:rPr>
              <w:t>II.</w:t>
            </w:r>
          </w:p>
        </w:tc>
        <w:tc>
          <w:tcPr>
            <w:tcW w:w="1276" w:type="dxa"/>
            <w:tcBorders>
              <w:top w:val="single" w:sz="6" w:space="0" w:color="auto"/>
              <w:left w:val="single" w:sz="6" w:space="0" w:color="auto"/>
              <w:bottom w:val="single" w:sz="6" w:space="0" w:color="auto"/>
              <w:right w:val="single" w:sz="6" w:space="0" w:color="auto"/>
            </w:tcBorders>
          </w:tcPr>
          <w:p w14:paraId="13B0B66C" w14:textId="77777777" w:rsidR="0059619F" w:rsidRPr="0059619F" w:rsidRDefault="0059619F" w:rsidP="0059619F">
            <w:pPr>
              <w:numPr>
                <w:ilvl w:val="12"/>
                <w:numId w:val="0"/>
              </w:numPr>
              <w:spacing w:line="276" w:lineRule="auto"/>
              <w:jc w:val="center"/>
              <w:rPr>
                <w:sz w:val="22"/>
                <w:szCs w:val="22"/>
              </w:rPr>
            </w:pPr>
            <w:r w:rsidRPr="0059619F">
              <w:rPr>
                <w:sz w:val="22"/>
                <w:szCs w:val="22"/>
              </w:rPr>
              <w:t>14</w:t>
            </w:r>
          </w:p>
        </w:tc>
        <w:tc>
          <w:tcPr>
            <w:tcW w:w="1134" w:type="dxa"/>
            <w:tcBorders>
              <w:top w:val="single" w:sz="6" w:space="0" w:color="auto"/>
              <w:left w:val="single" w:sz="6" w:space="0" w:color="auto"/>
              <w:bottom w:val="single" w:sz="6" w:space="0" w:color="auto"/>
              <w:right w:val="single" w:sz="6" w:space="0" w:color="auto"/>
            </w:tcBorders>
          </w:tcPr>
          <w:p w14:paraId="7D5312C4" w14:textId="77777777" w:rsidR="0059619F" w:rsidRPr="0059619F" w:rsidRDefault="0059619F" w:rsidP="0059619F">
            <w:pPr>
              <w:numPr>
                <w:ilvl w:val="12"/>
                <w:numId w:val="0"/>
              </w:numPr>
              <w:spacing w:line="276" w:lineRule="auto"/>
              <w:jc w:val="center"/>
              <w:rPr>
                <w:sz w:val="22"/>
                <w:szCs w:val="22"/>
              </w:rPr>
            </w:pPr>
            <w:r w:rsidRPr="0059619F">
              <w:rPr>
                <w:sz w:val="22"/>
                <w:szCs w:val="22"/>
              </w:rPr>
              <w:t>1</w:t>
            </w:r>
          </w:p>
        </w:tc>
        <w:tc>
          <w:tcPr>
            <w:tcW w:w="1134" w:type="dxa"/>
            <w:tcBorders>
              <w:top w:val="single" w:sz="6" w:space="0" w:color="auto"/>
              <w:left w:val="single" w:sz="6" w:space="0" w:color="auto"/>
              <w:bottom w:val="single" w:sz="6" w:space="0" w:color="auto"/>
              <w:right w:val="single" w:sz="6" w:space="0" w:color="auto"/>
            </w:tcBorders>
          </w:tcPr>
          <w:p w14:paraId="7703D89E" w14:textId="77777777" w:rsidR="0059619F" w:rsidRPr="0059619F" w:rsidRDefault="0059619F" w:rsidP="0059619F">
            <w:pPr>
              <w:numPr>
                <w:ilvl w:val="12"/>
                <w:numId w:val="0"/>
              </w:numPr>
              <w:spacing w:line="276" w:lineRule="auto"/>
              <w:jc w:val="center"/>
              <w:rPr>
                <w:sz w:val="22"/>
                <w:szCs w:val="22"/>
              </w:rPr>
            </w:pPr>
            <w:r w:rsidRPr="0059619F">
              <w:rPr>
                <w:sz w:val="22"/>
                <w:szCs w:val="22"/>
              </w:rPr>
              <w:t>2</w:t>
            </w:r>
          </w:p>
        </w:tc>
        <w:tc>
          <w:tcPr>
            <w:tcW w:w="992" w:type="dxa"/>
            <w:tcBorders>
              <w:top w:val="single" w:sz="6" w:space="0" w:color="auto"/>
              <w:left w:val="single" w:sz="6" w:space="0" w:color="auto"/>
              <w:bottom w:val="single" w:sz="6" w:space="0" w:color="auto"/>
              <w:right w:val="single" w:sz="4" w:space="0" w:color="auto"/>
            </w:tcBorders>
          </w:tcPr>
          <w:p w14:paraId="699A297F" w14:textId="77777777" w:rsidR="0059619F" w:rsidRPr="0059619F" w:rsidRDefault="0059619F" w:rsidP="0059619F">
            <w:pPr>
              <w:numPr>
                <w:ilvl w:val="12"/>
                <w:numId w:val="0"/>
              </w:numPr>
              <w:spacing w:line="276" w:lineRule="auto"/>
              <w:jc w:val="center"/>
              <w:rPr>
                <w:sz w:val="22"/>
                <w:szCs w:val="22"/>
              </w:rPr>
            </w:pPr>
            <w:r w:rsidRPr="0059619F">
              <w:rPr>
                <w:sz w:val="22"/>
                <w:szCs w:val="22"/>
              </w:rPr>
              <w:t>2</w:t>
            </w:r>
          </w:p>
        </w:tc>
        <w:tc>
          <w:tcPr>
            <w:tcW w:w="1134" w:type="dxa"/>
            <w:tcBorders>
              <w:top w:val="single" w:sz="6" w:space="0" w:color="auto"/>
              <w:left w:val="single" w:sz="4" w:space="0" w:color="auto"/>
              <w:bottom w:val="single" w:sz="6" w:space="0" w:color="auto"/>
              <w:right w:val="single" w:sz="6" w:space="0" w:color="auto"/>
            </w:tcBorders>
          </w:tcPr>
          <w:p w14:paraId="5A36CFF7" w14:textId="77777777" w:rsidR="0059619F" w:rsidRPr="0059619F" w:rsidRDefault="0059619F" w:rsidP="0059619F">
            <w:pPr>
              <w:numPr>
                <w:ilvl w:val="12"/>
                <w:numId w:val="0"/>
              </w:numPr>
              <w:spacing w:line="276" w:lineRule="auto"/>
              <w:jc w:val="center"/>
              <w:rPr>
                <w:sz w:val="22"/>
                <w:szCs w:val="22"/>
              </w:rPr>
            </w:pPr>
            <w:r w:rsidRPr="0059619F">
              <w:rPr>
                <w:sz w:val="22"/>
                <w:szCs w:val="22"/>
              </w:rPr>
              <w:t>70</w:t>
            </w:r>
          </w:p>
        </w:tc>
        <w:tc>
          <w:tcPr>
            <w:tcW w:w="1134" w:type="dxa"/>
            <w:tcBorders>
              <w:top w:val="single" w:sz="6" w:space="0" w:color="auto"/>
              <w:left w:val="single" w:sz="6" w:space="0" w:color="auto"/>
              <w:bottom w:val="single" w:sz="6" w:space="0" w:color="auto"/>
              <w:right w:val="single" w:sz="6" w:space="0" w:color="auto"/>
            </w:tcBorders>
          </w:tcPr>
          <w:p w14:paraId="03D526FA" w14:textId="77777777" w:rsidR="0059619F" w:rsidRPr="0059619F" w:rsidRDefault="0059619F" w:rsidP="0059619F">
            <w:pPr>
              <w:numPr>
                <w:ilvl w:val="12"/>
                <w:numId w:val="0"/>
              </w:numPr>
              <w:spacing w:line="276" w:lineRule="auto"/>
              <w:jc w:val="center"/>
              <w:rPr>
                <w:sz w:val="22"/>
                <w:szCs w:val="22"/>
              </w:rPr>
            </w:pPr>
            <w:r w:rsidRPr="0059619F">
              <w:rPr>
                <w:sz w:val="22"/>
                <w:szCs w:val="22"/>
              </w:rPr>
              <w:t>72</w:t>
            </w:r>
          </w:p>
        </w:tc>
      </w:tr>
      <w:tr w:rsidR="0059619F" w:rsidRPr="0059619F" w14:paraId="2B6AA18F" w14:textId="77777777" w:rsidTr="00E73975">
        <w:tc>
          <w:tcPr>
            <w:tcW w:w="1413" w:type="dxa"/>
            <w:tcBorders>
              <w:top w:val="single" w:sz="6" w:space="0" w:color="auto"/>
              <w:left w:val="single" w:sz="6" w:space="0" w:color="auto"/>
              <w:bottom w:val="single" w:sz="6" w:space="0" w:color="auto"/>
              <w:right w:val="single" w:sz="6" w:space="0" w:color="auto"/>
            </w:tcBorders>
          </w:tcPr>
          <w:p w14:paraId="288606D1" w14:textId="77777777" w:rsidR="0059619F" w:rsidRPr="0059619F" w:rsidRDefault="0059619F" w:rsidP="0059619F">
            <w:pPr>
              <w:numPr>
                <w:ilvl w:val="12"/>
                <w:numId w:val="0"/>
              </w:numPr>
              <w:spacing w:line="276" w:lineRule="auto"/>
              <w:jc w:val="center"/>
              <w:rPr>
                <w:sz w:val="22"/>
                <w:szCs w:val="22"/>
              </w:rPr>
            </w:pPr>
            <w:r w:rsidRPr="0059619F">
              <w:rPr>
                <w:sz w:val="22"/>
                <w:szCs w:val="22"/>
              </w:rPr>
              <w:t>„</w:t>
            </w:r>
          </w:p>
        </w:tc>
        <w:tc>
          <w:tcPr>
            <w:tcW w:w="1417" w:type="dxa"/>
            <w:gridSpan w:val="3"/>
            <w:tcBorders>
              <w:top w:val="single" w:sz="6" w:space="0" w:color="auto"/>
              <w:left w:val="single" w:sz="6" w:space="0" w:color="auto"/>
              <w:bottom w:val="single" w:sz="6" w:space="0" w:color="auto"/>
              <w:right w:val="single" w:sz="6" w:space="0" w:color="auto"/>
            </w:tcBorders>
          </w:tcPr>
          <w:p w14:paraId="38C04B14" w14:textId="77777777" w:rsidR="0059619F" w:rsidRPr="0059619F" w:rsidRDefault="0059619F" w:rsidP="0059619F">
            <w:pPr>
              <w:numPr>
                <w:ilvl w:val="12"/>
                <w:numId w:val="0"/>
              </w:numPr>
              <w:spacing w:line="276" w:lineRule="auto"/>
              <w:jc w:val="center"/>
              <w:rPr>
                <w:sz w:val="22"/>
                <w:szCs w:val="22"/>
              </w:rPr>
            </w:pPr>
            <w:r w:rsidRPr="0059619F">
              <w:rPr>
                <w:sz w:val="22"/>
                <w:szCs w:val="22"/>
              </w:rPr>
              <w:t>III.</w:t>
            </w:r>
          </w:p>
        </w:tc>
        <w:tc>
          <w:tcPr>
            <w:tcW w:w="1276" w:type="dxa"/>
            <w:tcBorders>
              <w:top w:val="single" w:sz="6" w:space="0" w:color="auto"/>
              <w:left w:val="single" w:sz="6" w:space="0" w:color="auto"/>
              <w:bottom w:val="single" w:sz="6" w:space="0" w:color="auto"/>
              <w:right w:val="single" w:sz="6" w:space="0" w:color="auto"/>
            </w:tcBorders>
          </w:tcPr>
          <w:p w14:paraId="440D1F39" w14:textId="77777777" w:rsidR="0059619F" w:rsidRPr="0059619F" w:rsidRDefault="0059619F" w:rsidP="0059619F">
            <w:pPr>
              <w:numPr>
                <w:ilvl w:val="12"/>
                <w:numId w:val="0"/>
              </w:numPr>
              <w:spacing w:line="276" w:lineRule="auto"/>
              <w:jc w:val="center"/>
              <w:rPr>
                <w:sz w:val="22"/>
                <w:szCs w:val="22"/>
              </w:rPr>
            </w:pPr>
            <w:r w:rsidRPr="0059619F">
              <w:rPr>
                <w:sz w:val="22"/>
                <w:szCs w:val="22"/>
              </w:rPr>
              <w:t>11</w:t>
            </w:r>
          </w:p>
        </w:tc>
        <w:tc>
          <w:tcPr>
            <w:tcW w:w="1134" w:type="dxa"/>
            <w:tcBorders>
              <w:top w:val="single" w:sz="6" w:space="0" w:color="auto"/>
              <w:left w:val="single" w:sz="6" w:space="0" w:color="auto"/>
              <w:bottom w:val="single" w:sz="6" w:space="0" w:color="auto"/>
              <w:right w:val="single" w:sz="6" w:space="0" w:color="auto"/>
            </w:tcBorders>
          </w:tcPr>
          <w:p w14:paraId="4673A932" w14:textId="77777777" w:rsidR="0059619F" w:rsidRPr="0059619F" w:rsidRDefault="0059619F" w:rsidP="0059619F">
            <w:pPr>
              <w:numPr>
                <w:ilvl w:val="12"/>
                <w:numId w:val="0"/>
              </w:numPr>
              <w:spacing w:line="276" w:lineRule="auto"/>
              <w:jc w:val="center"/>
              <w:rPr>
                <w:sz w:val="22"/>
                <w:szCs w:val="22"/>
              </w:rPr>
            </w:pPr>
            <w:r w:rsidRPr="0059619F">
              <w:rPr>
                <w:sz w:val="22"/>
                <w:szCs w:val="22"/>
              </w:rPr>
              <w:t>1</w:t>
            </w:r>
          </w:p>
        </w:tc>
        <w:tc>
          <w:tcPr>
            <w:tcW w:w="1134" w:type="dxa"/>
            <w:tcBorders>
              <w:top w:val="single" w:sz="6" w:space="0" w:color="auto"/>
              <w:left w:val="single" w:sz="6" w:space="0" w:color="auto"/>
              <w:bottom w:val="single" w:sz="6" w:space="0" w:color="auto"/>
              <w:right w:val="single" w:sz="6" w:space="0" w:color="auto"/>
            </w:tcBorders>
          </w:tcPr>
          <w:p w14:paraId="5E2EB4AF" w14:textId="77777777" w:rsidR="0059619F" w:rsidRPr="0059619F" w:rsidRDefault="0059619F" w:rsidP="0059619F">
            <w:pPr>
              <w:numPr>
                <w:ilvl w:val="12"/>
                <w:numId w:val="0"/>
              </w:numPr>
              <w:spacing w:line="276" w:lineRule="auto"/>
              <w:jc w:val="center"/>
              <w:rPr>
                <w:sz w:val="22"/>
                <w:szCs w:val="22"/>
              </w:rPr>
            </w:pPr>
            <w:r w:rsidRPr="0059619F">
              <w:rPr>
                <w:sz w:val="22"/>
                <w:szCs w:val="22"/>
              </w:rPr>
              <w:t>2</w:t>
            </w:r>
          </w:p>
        </w:tc>
        <w:tc>
          <w:tcPr>
            <w:tcW w:w="992" w:type="dxa"/>
            <w:tcBorders>
              <w:top w:val="single" w:sz="6" w:space="0" w:color="auto"/>
              <w:left w:val="single" w:sz="6" w:space="0" w:color="auto"/>
              <w:bottom w:val="single" w:sz="6" w:space="0" w:color="auto"/>
              <w:right w:val="single" w:sz="4" w:space="0" w:color="auto"/>
            </w:tcBorders>
          </w:tcPr>
          <w:p w14:paraId="40D68F64" w14:textId="77777777" w:rsidR="0059619F" w:rsidRPr="0059619F" w:rsidRDefault="0059619F" w:rsidP="0059619F">
            <w:pPr>
              <w:numPr>
                <w:ilvl w:val="12"/>
                <w:numId w:val="0"/>
              </w:numPr>
              <w:spacing w:line="276" w:lineRule="auto"/>
              <w:jc w:val="center"/>
              <w:rPr>
                <w:sz w:val="22"/>
                <w:szCs w:val="22"/>
              </w:rPr>
            </w:pPr>
            <w:r w:rsidRPr="0059619F">
              <w:rPr>
                <w:sz w:val="22"/>
                <w:szCs w:val="22"/>
              </w:rPr>
              <w:t>2</w:t>
            </w:r>
          </w:p>
        </w:tc>
        <w:tc>
          <w:tcPr>
            <w:tcW w:w="1134" w:type="dxa"/>
            <w:tcBorders>
              <w:top w:val="single" w:sz="6" w:space="0" w:color="auto"/>
              <w:left w:val="single" w:sz="4" w:space="0" w:color="auto"/>
              <w:bottom w:val="single" w:sz="6" w:space="0" w:color="auto"/>
              <w:right w:val="single" w:sz="6" w:space="0" w:color="auto"/>
            </w:tcBorders>
          </w:tcPr>
          <w:p w14:paraId="0247C5CD" w14:textId="77777777" w:rsidR="0059619F" w:rsidRPr="0059619F" w:rsidRDefault="0059619F" w:rsidP="0059619F">
            <w:pPr>
              <w:numPr>
                <w:ilvl w:val="12"/>
                <w:numId w:val="0"/>
              </w:numPr>
              <w:spacing w:line="276" w:lineRule="auto"/>
              <w:jc w:val="center"/>
              <w:rPr>
                <w:sz w:val="22"/>
                <w:szCs w:val="22"/>
              </w:rPr>
            </w:pPr>
            <w:r w:rsidRPr="0059619F">
              <w:rPr>
                <w:sz w:val="22"/>
                <w:szCs w:val="22"/>
              </w:rPr>
              <w:t>70</w:t>
            </w:r>
          </w:p>
        </w:tc>
        <w:tc>
          <w:tcPr>
            <w:tcW w:w="1134" w:type="dxa"/>
            <w:tcBorders>
              <w:top w:val="single" w:sz="6" w:space="0" w:color="auto"/>
              <w:left w:val="single" w:sz="6" w:space="0" w:color="auto"/>
              <w:bottom w:val="single" w:sz="6" w:space="0" w:color="auto"/>
              <w:right w:val="single" w:sz="6" w:space="0" w:color="auto"/>
            </w:tcBorders>
          </w:tcPr>
          <w:p w14:paraId="167BEE1E" w14:textId="77777777" w:rsidR="0059619F" w:rsidRPr="0059619F" w:rsidRDefault="0059619F" w:rsidP="0059619F">
            <w:pPr>
              <w:numPr>
                <w:ilvl w:val="12"/>
                <w:numId w:val="0"/>
              </w:numPr>
              <w:spacing w:line="276" w:lineRule="auto"/>
              <w:jc w:val="center"/>
              <w:rPr>
                <w:sz w:val="22"/>
                <w:szCs w:val="22"/>
              </w:rPr>
            </w:pPr>
            <w:r w:rsidRPr="0059619F">
              <w:rPr>
                <w:sz w:val="22"/>
                <w:szCs w:val="22"/>
              </w:rPr>
              <w:t>70</w:t>
            </w:r>
          </w:p>
        </w:tc>
      </w:tr>
      <w:tr w:rsidR="0059619F" w:rsidRPr="0059619F" w14:paraId="1191703A" w14:textId="77777777" w:rsidTr="00E73975">
        <w:tc>
          <w:tcPr>
            <w:tcW w:w="1413" w:type="dxa"/>
            <w:tcBorders>
              <w:top w:val="single" w:sz="6" w:space="0" w:color="auto"/>
              <w:left w:val="single" w:sz="6" w:space="0" w:color="auto"/>
              <w:bottom w:val="single" w:sz="6" w:space="0" w:color="auto"/>
              <w:right w:val="single" w:sz="6" w:space="0" w:color="auto"/>
            </w:tcBorders>
          </w:tcPr>
          <w:p w14:paraId="34C4BF52" w14:textId="77777777" w:rsidR="0059619F" w:rsidRPr="0059619F" w:rsidRDefault="0059619F" w:rsidP="0059619F">
            <w:pPr>
              <w:numPr>
                <w:ilvl w:val="12"/>
                <w:numId w:val="0"/>
              </w:numPr>
              <w:spacing w:line="276" w:lineRule="auto"/>
              <w:jc w:val="center"/>
              <w:rPr>
                <w:sz w:val="22"/>
                <w:szCs w:val="22"/>
              </w:rPr>
            </w:pPr>
            <w:r w:rsidRPr="0059619F">
              <w:rPr>
                <w:sz w:val="22"/>
                <w:szCs w:val="22"/>
              </w:rPr>
              <w:t>„</w:t>
            </w:r>
          </w:p>
        </w:tc>
        <w:tc>
          <w:tcPr>
            <w:tcW w:w="1417" w:type="dxa"/>
            <w:gridSpan w:val="3"/>
            <w:tcBorders>
              <w:top w:val="single" w:sz="6" w:space="0" w:color="auto"/>
              <w:left w:val="single" w:sz="6" w:space="0" w:color="auto"/>
              <w:bottom w:val="single" w:sz="6" w:space="0" w:color="auto"/>
              <w:right w:val="single" w:sz="6" w:space="0" w:color="auto"/>
            </w:tcBorders>
          </w:tcPr>
          <w:p w14:paraId="7AEC747E" w14:textId="77777777" w:rsidR="0059619F" w:rsidRPr="0059619F" w:rsidRDefault="0059619F" w:rsidP="0059619F">
            <w:pPr>
              <w:numPr>
                <w:ilvl w:val="12"/>
                <w:numId w:val="0"/>
              </w:numPr>
              <w:spacing w:line="276" w:lineRule="auto"/>
              <w:jc w:val="center"/>
              <w:rPr>
                <w:sz w:val="22"/>
                <w:szCs w:val="22"/>
              </w:rPr>
            </w:pPr>
            <w:r w:rsidRPr="0059619F">
              <w:rPr>
                <w:sz w:val="22"/>
                <w:szCs w:val="22"/>
              </w:rPr>
              <w:t>IV.</w:t>
            </w:r>
          </w:p>
        </w:tc>
        <w:tc>
          <w:tcPr>
            <w:tcW w:w="1276" w:type="dxa"/>
            <w:tcBorders>
              <w:top w:val="single" w:sz="6" w:space="0" w:color="auto"/>
              <w:left w:val="single" w:sz="6" w:space="0" w:color="auto"/>
              <w:bottom w:val="single" w:sz="6" w:space="0" w:color="auto"/>
              <w:right w:val="single" w:sz="6" w:space="0" w:color="auto"/>
            </w:tcBorders>
          </w:tcPr>
          <w:p w14:paraId="5C3DFF75" w14:textId="77777777" w:rsidR="0059619F" w:rsidRPr="0059619F" w:rsidRDefault="0059619F" w:rsidP="0059619F">
            <w:pPr>
              <w:numPr>
                <w:ilvl w:val="12"/>
                <w:numId w:val="0"/>
              </w:numPr>
              <w:spacing w:line="276" w:lineRule="auto"/>
              <w:jc w:val="center"/>
              <w:rPr>
                <w:sz w:val="22"/>
                <w:szCs w:val="22"/>
              </w:rPr>
            </w:pPr>
            <w:r w:rsidRPr="0059619F">
              <w:rPr>
                <w:sz w:val="22"/>
                <w:szCs w:val="22"/>
              </w:rPr>
              <w:t>15</w:t>
            </w:r>
          </w:p>
        </w:tc>
        <w:tc>
          <w:tcPr>
            <w:tcW w:w="1134" w:type="dxa"/>
            <w:tcBorders>
              <w:top w:val="single" w:sz="6" w:space="0" w:color="auto"/>
              <w:left w:val="single" w:sz="6" w:space="0" w:color="auto"/>
              <w:bottom w:val="single" w:sz="6" w:space="0" w:color="auto"/>
              <w:right w:val="single" w:sz="6" w:space="0" w:color="auto"/>
            </w:tcBorders>
          </w:tcPr>
          <w:p w14:paraId="517E04BE" w14:textId="77777777" w:rsidR="0059619F" w:rsidRPr="0059619F" w:rsidRDefault="0059619F" w:rsidP="0059619F">
            <w:pPr>
              <w:numPr>
                <w:ilvl w:val="12"/>
                <w:numId w:val="0"/>
              </w:numPr>
              <w:spacing w:line="276" w:lineRule="auto"/>
              <w:jc w:val="center"/>
              <w:rPr>
                <w:sz w:val="22"/>
                <w:szCs w:val="22"/>
              </w:rPr>
            </w:pPr>
            <w:r w:rsidRPr="0059619F">
              <w:rPr>
                <w:sz w:val="22"/>
                <w:szCs w:val="22"/>
              </w:rPr>
              <w:t>1</w:t>
            </w:r>
          </w:p>
        </w:tc>
        <w:tc>
          <w:tcPr>
            <w:tcW w:w="1134" w:type="dxa"/>
            <w:tcBorders>
              <w:top w:val="single" w:sz="6" w:space="0" w:color="auto"/>
              <w:left w:val="single" w:sz="6" w:space="0" w:color="auto"/>
              <w:bottom w:val="single" w:sz="6" w:space="0" w:color="auto"/>
              <w:right w:val="single" w:sz="6" w:space="0" w:color="auto"/>
            </w:tcBorders>
          </w:tcPr>
          <w:p w14:paraId="6A88D3AC" w14:textId="77777777" w:rsidR="0059619F" w:rsidRPr="0059619F" w:rsidRDefault="0059619F" w:rsidP="0059619F">
            <w:pPr>
              <w:numPr>
                <w:ilvl w:val="12"/>
                <w:numId w:val="0"/>
              </w:numPr>
              <w:spacing w:line="276" w:lineRule="auto"/>
              <w:jc w:val="center"/>
              <w:rPr>
                <w:sz w:val="22"/>
                <w:szCs w:val="22"/>
              </w:rPr>
            </w:pPr>
            <w:r w:rsidRPr="0059619F">
              <w:rPr>
                <w:sz w:val="22"/>
                <w:szCs w:val="22"/>
              </w:rPr>
              <w:t>2</w:t>
            </w:r>
          </w:p>
        </w:tc>
        <w:tc>
          <w:tcPr>
            <w:tcW w:w="992" w:type="dxa"/>
            <w:tcBorders>
              <w:top w:val="single" w:sz="6" w:space="0" w:color="auto"/>
              <w:left w:val="single" w:sz="6" w:space="0" w:color="auto"/>
              <w:bottom w:val="single" w:sz="6" w:space="0" w:color="auto"/>
              <w:right w:val="single" w:sz="4" w:space="0" w:color="auto"/>
            </w:tcBorders>
          </w:tcPr>
          <w:p w14:paraId="1E2D67D8" w14:textId="77777777" w:rsidR="0059619F" w:rsidRPr="0059619F" w:rsidRDefault="0059619F" w:rsidP="0059619F">
            <w:pPr>
              <w:numPr>
                <w:ilvl w:val="12"/>
                <w:numId w:val="0"/>
              </w:numPr>
              <w:spacing w:line="276" w:lineRule="auto"/>
              <w:jc w:val="center"/>
              <w:rPr>
                <w:sz w:val="22"/>
                <w:szCs w:val="22"/>
              </w:rPr>
            </w:pPr>
            <w:r w:rsidRPr="0059619F">
              <w:rPr>
                <w:sz w:val="22"/>
                <w:szCs w:val="22"/>
              </w:rPr>
              <w:t>2</w:t>
            </w:r>
          </w:p>
        </w:tc>
        <w:tc>
          <w:tcPr>
            <w:tcW w:w="1134" w:type="dxa"/>
            <w:tcBorders>
              <w:top w:val="single" w:sz="6" w:space="0" w:color="auto"/>
              <w:left w:val="single" w:sz="4" w:space="0" w:color="auto"/>
              <w:bottom w:val="single" w:sz="6" w:space="0" w:color="auto"/>
              <w:right w:val="single" w:sz="6" w:space="0" w:color="auto"/>
            </w:tcBorders>
          </w:tcPr>
          <w:p w14:paraId="4EF594B2" w14:textId="77777777" w:rsidR="0059619F" w:rsidRPr="0059619F" w:rsidRDefault="0059619F" w:rsidP="0059619F">
            <w:pPr>
              <w:numPr>
                <w:ilvl w:val="12"/>
                <w:numId w:val="0"/>
              </w:numPr>
              <w:spacing w:line="276" w:lineRule="auto"/>
              <w:jc w:val="center"/>
              <w:rPr>
                <w:sz w:val="22"/>
                <w:szCs w:val="22"/>
              </w:rPr>
            </w:pPr>
            <w:r w:rsidRPr="0059619F">
              <w:rPr>
                <w:sz w:val="22"/>
                <w:szCs w:val="22"/>
              </w:rPr>
              <w:t>70</w:t>
            </w:r>
          </w:p>
        </w:tc>
        <w:tc>
          <w:tcPr>
            <w:tcW w:w="1134" w:type="dxa"/>
            <w:tcBorders>
              <w:top w:val="single" w:sz="6" w:space="0" w:color="auto"/>
              <w:left w:val="single" w:sz="6" w:space="0" w:color="auto"/>
              <w:bottom w:val="single" w:sz="6" w:space="0" w:color="auto"/>
              <w:right w:val="single" w:sz="6" w:space="0" w:color="auto"/>
            </w:tcBorders>
          </w:tcPr>
          <w:p w14:paraId="3E565897" w14:textId="77777777" w:rsidR="0059619F" w:rsidRPr="0059619F" w:rsidRDefault="0059619F" w:rsidP="0059619F">
            <w:pPr>
              <w:numPr>
                <w:ilvl w:val="12"/>
                <w:numId w:val="0"/>
              </w:numPr>
              <w:spacing w:line="276" w:lineRule="auto"/>
              <w:jc w:val="center"/>
              <w:rPr>
                <w:sz w:val="22"/>
                <w:szCs w:val="22"/>
              </w:rPr>
            </w:pPr>
            <w:r w:rsidRPr="0059619F">
              <w:rPr>
                <w:sz w:val="22"/>
                <w:szCs w:val="22"/>
              </w:rPr>
              <w:t>70</w:t>
            </w:r>
          </w:p>
        </w:tc>
      </w:tr>
      <w:tr w:rsidR="0059619F" w:rsidRPr="0059619F" w14:paraId="527EA656" w14:textId="77777777" w:rsidTr="00E73975">
        <w:tc>
          <w:tcPr>
            <w:tcW w:w="1413" w:type="dxa"/>
            <w:tcBorders>
              <w:top w:val="single" w:sz="6" w:space="0" w:color="auto"/>
              <w:left w:val="single" w:sz="6" w:space="0" w:color="auto"/>
              <w:bottom w:val="single" w:sz="6" w:space="0" w:color="auto"/>
              <w:right w:val="single" w:sz="6" w:space="0" w:color="auto"/>
            </w:tcBorders>
          </w:tcPr>
          <w:p w14:paraId="138B0C9B" w14:textId="77777777" w:rsidR="0059619F" w:rsidRPr="0059619F" w:rsidRDefault="0059619F" w:rsidP="0059619F">
            <w:pPr>
              <w:numPr>
                <w:ilvl w:val="12"/>
                <w:numId w:val="0"/>
              </w:numPr>
              <w:spacing w:line="276" w:lineRule="auto"/>
              <w:jc w:val="center"/>
              <w:rPr>
                <w:sz w:val="22"/>
                <w:szCs w:val="22"/>
              </w:rPr>
            </w:pPr>
            <w:r w:rsidRPr="0059619F">
              <w:rPr>
                <w:sz w:val="22"/>
                <w:szCs w:val="22"/>
              </w:rPr>
              <w:t>„</w:t>
            </w:r>
          </w:p>
        </w:tc>
        <w:tc>
          <w:tcPr>
            <w:tcW w:w="1417" w:type="dxa"/>
            <w:gridSpan w:val="3"/>
            <w:tcBorders>
              <w:top w:val="single" w:sz="6" w:space="0" w:color="auto"/>
              <w:left w:val="single" w:sz="6" w:space="0" w:color="auto"/>
              <w:bottom w:val="single" w:sz="6" w:space="0" w:color="auto"/>
              <w:right w:val="single" w:sz="6" w:space="0" w:color="auto"/>
            </w:tcBorders>
          </w:tcPr>
          <w:p w14:paraId="586F5E3D" w14:textId="112ABBEA" w:rsidR="0059619F" w:rsidRPr="0059619F" w:rsidRDefault="0059619F" w:rsidP="0059619F">
            <w:pPr>
              <w:numPr>
                <w:ilvl w:val="12"/>
                <w:numId w:val="0"/>
              </w:numPr>
              <w:spacing w:line="276" w:lineRule="auto"/>
              <w:jc w:val="center"/>
              <w:rPr>
                <w:sz w:val="22"/>
                <w:szCs w:val="22"/>
              </w:rPr>
            </w:pPr>
            <w:r w:rsidRPr="0059619F">
              <w:rPr>
                <w:sz w:val="22"/>
                <w:szCs w:val="22"/>
              </w:rPr>
              <w:t>PŠ ŠIBO</w:t>
            </w:r>
          </w:p>
        </w:tc>
        <w:tc>
          <w:tcPr>
            <w:tcW w:w="1276" w:type="dxa"/>
            <w:tcBorders>
              <w:top w:val="single" w:sz="6" w:space="0" w:color="auto"/>
              <w:left w:val="single" w:sz="6" w:space="0" w:color="auto"/>
              <w:bottom w:val="single" w:sz="6" w:space="0" w:color="auto"/>
              <w:right w:val="single" w:sz="6" w:space="0" w:color="auto"/>
            </w:tcBorders>
          </w:tcPr>
          <w:p w14:paraId="437F3263" w14:textId="77777777" w:rsidR="0059619F" w:rsidRPr="0059619F" w:rsidRDefault="0059619F" w:rsidP="0059619F">
            <w:pPr>
              <w:numPr>
                <w:ilvl w:val="12"/>
                <w:numId w:val="0"/>
              </w:numPr>
              <w:spacing w:line="276" w:lineRule="auto"/>
              <w:jc w:val="center"/>
              <w:rPr>
                <w:sz w:val="22"/>
                <w:szCs w:val="22"/>
              </w:rPr>
            </w:pPr>
            <w:r w:rsidRPr="0059619F">
              <w:rPr>
                <w:sz w:val="22"/>
                <w:szCs w:val="22"/>
              </w:rPr>
              <w:t>4</w:t>
            </w:r>
          </w:p>
        </w:tc>
        <w:tc>
          <w:tcPr>
            <w:tcW w:w="1134" w:type="dxa"/>
            <w:tcBorders>
              <w:top w:val="single" w:sz="6" w:space="0" w:color="auto"/>
              <w:left w:val="single" w:sz="6" w:space="0" w:color="auto"/>
              <w:bottom w:val="single" w:sz="6" w:space="0" w:color="auto"/>
              <w:right w:val="single" w:sz="6" w:space="0" w:color="auto"/>
            </w:tcBorders>
          </w:tcPr>
          <w:p w14:paraId="01BCCCD8" w14:textId="77777777" w:rsidR="0059619F" w:rsidRPr="0059619F" w:rsidRDefault="0059619F" w:rsidP="0059619F">
            <w:pPr>
              <w:numPr>
                <w:ilvl w:val="12"/>
                <w:numId w:val="0"/>
              </w:numPr>
              <w:spacing w:line="276" w:lineRule="auto"/>
              <w:jc w:val="center"/>
              <w:rPr>
                <w:sz w:val="22"/>
                <w:szCs w:val="22"/>
              </w:rPr>
            </w:pPr>
            <w:r w:rsidRPr="0059619F">
              <w:rPr>
                <w:sz w:val="22"/>
                <w:szCs w:val="22"/>
              </w:rPr>
              <w:t>1</w:t>
            </w:r>
          </w:p>
        </w:tc>
        <w:tc>
          <w:tcPr>
            <w:tcW w:w="1134" w:type="dxa"/>
            <w:tcBorders>
              <w:top w:val="single" w:sz="6" w:space="0" w:color="auto"/>
              <w:left w:val="single" w:sz="6" w:space="0" w:color="auto"/>
              <w:bottom w:val="single" w:sz="6" w:space="0" w:color="auto"/>
              <w:right w:val="single" w:sz="6" w:space="0" w:color="auto"/>
            </w:tcBorders>
          </w:tcPr>
          <w:p w14:paraId="430B3BE2" w14:textId="77777777" w:rsidR="0059619F" w:rsidRPr="0059619F" w:rsidRDefault="0059619F" w:rsidP="0059619F">
            <w:pPr>
              <w:numPr>
                <w:ilvl w:val="12"/>
                <w:numId w:val="0"/>
              </w:numPr>
              <w:spacing w:line="276" w:lineRule="auto"/>
              <w:jc w:val="center"/>
              <w:rPr>
                <w:sz w:val="22"/>
                <w:szCs w:val="22"/>
              </w:rPr>
            </w:pPr>
            <w:r w:rsidRPr="0059619F">
              <w:rPr>
                <w:sz w:val="22"/>
                <w:szCs w:val="22"/>
              </w:rPr>
              <w:t>2</w:t>
            </w:r>
          </w:p>
        </w:tc>
        <w:tc>
          <w:tcPr>
            <w:tcW w:w="992" w:type="dxa"/>
            <w:tcBorders>
              <w:top w:val="single" w:sz="6" w:space="0" w:color="auto"/>
              <w:left w:val="single" w:sz="6" w:space="0" w:color="auto"/>
              <w:bottom w:val="single" w:sz="6" w:space="0" w:color="auto"/>
              <w:right w:val="single" w:sz="4" w:space="0" w:color="auto"/>
            </w:tcBorders>
          </w:tcPr>
          <w:p w14:paraId="21051689" w14:textId="77777777" w:rsidR="0059619F" w:rsidRPr="0059619F" w:rsidRDefault="0059619F" w:rsidP="0059619F">
            <w:pPr>
              <w:numPr>
                <w:ilvl w:val="12"/>
                <w:numId w:val="0"/>
              </w:numPr>
              <w:spacing w:line="276" w:lineRule="auto"/>
              <w:jc w:val="center"/>
              <w:rPr>
                <w:sz w:val="22"/>
                <w:szCs w:val="22"/>
              </w:rPr>
            </w:pPr>
            <w:r w:rsidRPr="0059619F">
              <w:rPr>
                <w:sz w:val="22"/>
                <w:szCs w:val="22"/>
              </w:rPr>
              <w:t>2</w:t>
            </w:r>
          </w:p>
        </w:tc>
        <w:tc>
          <w:tcPr>
            <w:tcW w:w="1134" w:type="dxa"/>
            <w:tcBorders>
              <w:top w:val="single" w:sz="6" w:space="0" w:color="auto"/>
              <w:left w:val="single" w:sz="4" w:space="0" w:color="auto"/>
              <w:bottom w:val="single" w:sz="6" w:space="0" w:color="auto"/>
              <w:right w:val="single" w:sz="6" w:space="0" w:color="auto"/>
            </w:tcBorders>
          </w:tcPr>
          <w:p w14:paraId="5B3E508C" w14:textId="77777777" w:rsidR="0059619F" w:rsidRPr="0059619F" w:rsidRDefault="0059619F" w:rsidP="0059619F">
            <w:pPr>
              <w:numPr>
                <w:ilvl w:val="12"/>
                <w:numId w:val="0"/>
              </w:numPr>
              <w:spacing w:line="276" w:lineRule="auto"/>
              <w:jc w:val="center"/>
              <w:rPr>
                <w:sz w:val="22"/>
                <w:szCs w:val="22"/>
              </w:rPr>
            </w:pPr>
            <w:r w:rsidRPr="0059619F">
              <w:rPr>
                <w:sz w:val="22"/>
                <w:szCs w:val="22"/>
              </w:rPr>
              <w:t>70</w:t>
            </w:r>
          </w:p>
        </w:tc>
        <w:tc>
          <w:tcPr>
            <w:tcW w:w="1134" w:type="dxa"/>
            <w:tcBorders>
              <w:top w:val="single" w:sz="6" w:space="0" w:color="auto"/>
              <w:left w:val="single" w:sz="6" w:space="0" w:color="auto"/>
              <w:bottom w:val="single" w:sz="6" w:space="0" w:color="auto"/>
              <w:right w:val="single" w:sz="6" w:space="0" w:color="auto"/>
            </w:tcBorders>
          </w:tcPr>
          <w:p w14:paraId="00A4EF58" w14:textId="77777777" w:rsidR="0059619F" w:rsidRPr="0059619F" w:rsidRDefault="0059619F" w:rsidP="0059619F">
            <w:pPr>
              <w:numPr>
                <w:ilvl w:val="12"/>
                <w:numId w:val="0"/>
              </w:numPr>
              <w:spacing w:line="276" w:lineRule="auto"/>
              <w:jc w:val="center"/>
              <w:rPr>
                <w:sz w:val="22"/>
                <w:szCs w:val="22"/>
              </w:rPr>
            </w:pPr>
            <w:r w:rsidRPr="0059619F">
              <w:rPr>
                <w:sz w:val="22"/>
                <w:szCs w:val="22"/>
              </w:rPr>
              <w:t>70</w:t>
            </w:r>
          </w:p>
        </w:tc>
      </w:tr>
      <w:tr w:rsidR="0059619F" w:rsidRPr="0059619F" w14:paraId="7F7CB96F" w14:textId="77777777" w:rsidTr="00E73975">
        <w:tc>
          <w:tcPr>
            <w:tcW w:w="1413" w:type="dxa"/>
            <w:tcBorders>
              <w:top w:val="single" w:sz="6" w:space="0" w:color="auto"/>
              <w:left w:val="single" w:sz="6" w:space="0" w:color="auto"/>
              <w:bottom w:val="single" w:sz="6" w:space="0" w:color="auto"/>
              <w:right w:val="single" w:sz="6" w:space="0" w:color="auto"/>
            </w:tcBorders>
          </w:tcPr>
          <w:p w14:paraId="5FC000E4" w14:textId="77777777" w:rsidR="0059619F" w:rsidRPr="0059619F" w:rsidRDefault="0059619F" w:rsidP="0059619F">
            <w:pPr>
              <w:numPr>
                <w:ilvl w:val="12"/>
                <w:numId w:val="0"/>
              </w:numPr>
              <w:spacing w:line="276" w:lineRule="auto"/>
              <w:jc w:val="center"/>
              <w:rPr>
                <w:sz w:val="22"/>
                <w:szCs w:val="22"/>
              </w:rPr>
            </w:pPr>
            <w:r w:rsidRPr="0059619F">
              <w:rPr>
                <w:sz w:val="22"/>
                <w:szCs w:val="22"/>
              </w:rPr>
              <w:t>„</w:t>
            </w:r>
          </w:p>
        </w:tc>
        <w:tc>
          <w:tcPr>
            <w:tcW w:w="1417" w:type="dxa"/>
            <w:gridSpan w:val="3"/>
            <w:tcBorders>
              <w:top w:val="single" w:sz="6" w:space="0" w:color="auto"/>
              <w:left w:val="single" w:sz="6" w:space="0" w:color="auto"/>
              <w:bottom w:val="single" w:sz="6" w:space="0" w:color="auto"/>
              <w:right w:val="single" w:sz="6" w:space="0" w:color="auto"/>
            </w:tcBorders>
          </w:tcPr>
          <w:p w14:paraId="63EF135A" w14:textId="77777777" w:rsidR="0059619F" w:rsidRPr="0059619F" w:rsidRDefault="0059619F" w:rsidP="0059619F">
            <w:pPr>
              <w:numPr>
                <w:ilvl w:val="12"/>
                <w:numId w:val="0"/>
              </w:numPr>
              <w:spacing w:line="276" w:lineRule="auto"/>
              <w:jc w:val="center"/>
              <w:rPr>
                <w:sz w:val="22"/>
                <w:szCs w:val="22"/>
              </w:rPr>
            </w:pPr>
            <w:r w:rsidRPr="0059619F">
              <w:rPr>
                <w:sz w:val="22"/>
                <w:szCs w:val="22"/>
              </w:rPr>
              <w:t>PŠ KIP</w:t>
            </w:r>
          </w:p>
        </w:tc>
        <w:tc>
          <w:tcPr>
            <w:tcW w:w="1276" w:type="dxa"/>
            <w:tcBorders>
              <w:top w:val="single" w:sz="6" w:space="0" w:color="auto"/>
              <w:left w:val="single" w:sz="6" w:space="0" w:color="auto"/>
              <w:bottom w:val="single" w:sz="6" w:space="0" w:color="auto"/>
              <w:right w:val="single" w:sz="6" w:space="0" w:color="auto"/>
            </w:tcBorders>
          </w:tcPr>
          <w:p w14:paraId="65C64C71" w14:textId="77777777" w:rsidR="0059619F" w:rsidRPr="0059619F" w:rsidRDefault="0059619F" w:rsidP="0059619F">
            <w:pPr>
              <w:numPr>
                <w:ilvl w:val="12"/>
                <w:numId w:val="0"/>
              </w:numPr>
              <w:spacing w:line="276" w:lineRule="auto"/>
              <w:jc w:val="center"/>
              <w:rPr>
                <w:sz w:val="22"/>
                <w:szCs w:val="22"/>
              </w:rPr>
            </w:pPr>
            <w:r w:rsidRPr="0059619F">
              <w:rPr>
                <w:sz w:val="22"/>
                <w:szCs w:val="22"/>
              </w:rPr>
              <w:t>7</w:t>
            </w:r>
          </w:p>
        </w:tc>
        <w:tc>
          <w:tcPr>
            <w:tcW w:w="1134" w:type="dxa"/>
            <w:tcBorders>
              <w:top w:val="single" w:sz="6" w:space="0" w:color="auto"/>
              <w:left w:val="single" w:sz="6" w:space="0" w:color="auto"/>
              <w:bottom w:val="single" w:sz="6" w:space="0" w:color="auto"/>
              <w:right w:val="single" w:sz="6" w:space="0" w:color="auto"/>
            </w:tcBorders>
          </w:tcPr>
          <w:p w14:paraId="036F88B6" w14:textId="77777777" w:rsidR="0059619F" w:rsidRPr="0059619F" w:rsidRDefault="0059619F" w:rsidP="0059619F">
            <w:pPr>
              <w:numPr>
                <w:ilvl w:val="12"/>
                <w:numId w:val="0"/>
              </w:numPr>
              <w:spacing w:line="276" w:lineRule="auto"/>
              <w:jc w:val="center"/>
              <w:rPr>
                <w:sz w:val="22"/>
                <w:szCs w:val="22"/>
              </w:rPr>
            </w:pPr>
            <w:r w:rsidRPr="0059619F">
              <w:rPr>
                <w:sz w:val="22"/>
                <w:szCs w:val="22"/>
              </w:rPr>
              <w:t>1</w:t>
            </w:r>
          </w:p>
        </w:tc>
        <w:tc>
          <w:tcPr>
            <w:tcW w:w="1134" w:type="dxa"/>
            <w:tcBorders>
              <w:top w:val="single" w:sz="6" w:space="0" w:color="auto"/>
              <w:left w:val="single" w:sz="6" w:space="0" w:color="auto"/>
              <w:bottom w:val="single" w:sz="6" w:space="0" w:color="auto"/>
              <w:right w:val="single" w:sz="6" w:space="0" w:color="auto"/>
            </w:tcBorders>
          </w:tcPr>
          <w:p w14:paraId="68DC52AE" w14:textId="77777777" w:rsidR="0059619F" w:rsidRPr="0059619F" w:rsidRDefault="0059619F" w:rsidP="0059619F">
            <w:pPr>
              <w:numPr>
                <w:ilvl w:val="12"/>
                <w:numId w:val="0"/>
              </w:numPr>
              <w:spacing w:line="276" w:lineRule="auto"/>
              <w:jc w:val="center"/>
              <w:rPr>
                <w:sz w:val="22"/>
                <w:szCs w:val="22"/>
              </w:rPr>
            </w:pPr>
            <w:r w:rsidRPr="0059619F">
              <w:rPr>
                <w:sz w:val="22"/>
                <w:szCs w:val="22"/>
              </w:rPr>
              <w:t>2</w:t>
            </w:r>
          </w:p>
        </w:tc>
        <w:tc>
          <w:tcPr>
            <w:tcW w:w="992" w:type="dxa"/>
            <w:tcBorders>
              <w:top w:val="single" w:sz="6" w:space="0" w:color="auto"/>
              <w:left w:val="single" w:sz="6" w:space="0" w:color="auto"/>
              <w:bottom w:val="single" w:sz="6" w:space="0" w:color="auto"/>
              <w:right w:val="single" w:sz="4" w:space="0" w:color="auto"/>
            </w:tcBorders>
          </w:tcPr>
          <w:p w14:paraId="675CCFA0" w14:textId="77777777" w:rsidR="0059619F" w:rsidRPr="0059619F" w:rsidRDefault="0059619F" w:rsidP="0059619F">
            <w:pPr>
              <w:numPr>
                <w:ilvl w:val="12"/>
                <w:numId w:val="0"/>
              </w:numPr>
              <w:spacing w:line="276" w:lineRule="auto"/>
              <w:jc w:val="center"/>
              <w:rPr>
                <w:sz w:val="22"/>
                <w:szCs w:val="22"/>
              </w:rPr>
            </w:pPr>
            <w:r w:rsidRPr="0059619F">
              <w:rPr>
                <w:sz w:val="22"/>
                <w:szCs w:val="22"/>
              </w:rPr>
              <w:t>2</w:t>
            </w:r>
          </w:p>
        </w:tc>
        <w:tc>
          <w:tcPr>
            <w:tcW w:w="1134" w:type="dxa"/>
            <w:tcBorders>
              <w:top w:val="single" w:sz="6" w:space="0" w:color="auto"/>
              <w:left w:val="single" w:sz="4" w:space="0" w:color="auto"/>
              <w:bottom w:val="single" w:sz="6" w:space="0" w:color="auto"/>
              <w:right w:val="single" w:sz="6" w:space="0" w:color="auto"/>
            </w:tcBorders>
          </w:tcPr>
          <w:p w14:paraId="6E9614F9" w14:textId="77777777" w:rsidR="0059619F" w:rsidRPr="0059619F" w:rsidRDefault="0059619F" w:rsidP="0059619F">
            <w:pPr>
              <w:numPr>
                <w:ilvl w:val="12"/>
                <w:numId w:val="0"/>
              </w:numPr>
              <w:spacing w:line="276" w:lineRule="auto"/>
              <w:jc w:val="center"/>
              <w:rPr>
                <w:sz w:val="22"/>
                <w:szCs w:val="22"/>
              </w:rPr>
            </w:pPr>
            <w:r w:rsidRPr="0059619F">
              <w:rPr>
                <w:sz w:val="22"/>
                <w:szCs w:val="22"/>
              </w:rPr>
              <w:t>70</w:t>
            </w:r>
          </w:p>
        </w:tc>
        <w:tc>
          <w:tcPr>
            <w:tcW w:w="1134" w:type="dxa"/>
            <w:tcBorders>
              <w:top w:val="single" w:sz="6" w:space="0" w:color="auto"/>
              <w:left w:val="single" w:sz="6" w:space="0" w:color="auto"/>
              <w:bottom w:val="single" w:sz="6" w:space="0" w:color="auto"/>
              <w:right w:val="single" w:sz="6" w:space="0" w:color="auto"/>
            </w:tcBorders>
          </w:tcPr>
          <w:p w14:paraId="0EAF8B39" w14:textId="77777777" w:rsidR="0059619F" w:rsidRPr="0059619F" w:rsidRDefault="0059619F" w:rsidP="0059619F">
            <w:pPr>
              <w:numPr>
                <w:ilvl w:val="12"/>
                <w:numId w:val="0"/>
              </w:numPr>
              <w:spacing w:line="276" w:lineRule="auto"/>
              <w:jc w:val="center"/>
              <w:rPr>
                <w:sz w:val="22"/>
                <w:szCs w:val="22"/>
              </w:rPr>
            </w:pPr>
            <w:r w:rsidRPr="0059619F">
              <w:rPr>
                <w:sz w:val="22"/>
                <w:szCs w:val="22"/>
              </w:rPr>
              <w:t>70</w:t>
            </w:r>
          </w:p>
        </w:tc>
      </w:tr>
      <w:tr w:rsidR="0059619F" w:rsidRPr="0059619F" w14:paraId="73C66D02" w14:textId="77777777" w:rsidTr="00E73975">
        <w:tc>
          <w:tcPr>
            <w:tcW w:w="1413" w:type="dxa"/>
            <w:tcBorders>
              <w:top w:val="single" w:sz="6" w:space="0" w:color="auto"/>
              <w:left w:val="single" w:sz="6" w:space="0" w:color="auto"/>
              <w:bottom w:val="single" w:sz="6" w:space="0" w:color="auto"/>
              <w:right w:val="single" w:sz="6" w:space="0" w:color="auto"/>
            </w:tcBorders>
          </w:tcPr>
          <w:p w14:paraId="6EE2CC36" w14:textId="77777777" w:rsidR="0059619F" w:rsidRPr="0059619F" w:rsidRDefault="0059619F" w:rsidP="0059619F">
            <w:pPr>
              <w:numPr>
                <w:ilvl w:val="12"/>
                <w:numId w:val="0"/>
              </w:numPr>
              <w:spacing w:line="276" w:lineRule="auto"/>
              <w:jc w:val="center"/>
              <w:rPr>
                <w:sz w:val="22"/>
                <w:szCs w:val="22"/>
              </w:rPr>
            </w:pPr>
            <w:r w:rsidRPr="0059619F">
              <w:rPr>
                <w:sz w:val="22"/>
                <w:szCs w:val="22"/>
              </w:rPr>
              <w:t>„</w:t>
            </w:r>
          </w:p>
        </w:tc>
        <w:tc>
          <w:tcPr>
            <w:tcW w:w="1417" w:type="dxa"/>
            <w:gridSpan w:val="3"/>
            <w:tcBorders>
              <w:top w:val="single" w:sz="6" w:space="0" w:color="auto"/>
              <w:left w:val="single" w:sz="6" w:space="0" w:color="auto"/>
              <w:bottom w:val="single" w:sz="6" w:space="0" w:color="auto"/>
              <w:right w:val="single" w:sz="6" w:space="0" w:color="auto"/>
            </w:tcBorders>
          </w:tcPr>
          <w:p w14:paraId="0DC11B3F" w14:textId="77777777" w:rsidR="0059619F" w:rsidRPr="0059619F" w:rsidRDefault="0059619F" w:rsidP="0059619F">
            <w:pPr>
              <w:numPr>
                <w:ilvl w:val="12"/>
                <w:numId w:val="0"/>
              </w:numPr>
              <w:spacing w:line="276" w:lineRule="auto"/>
              <w:jc w:val="center"/>
              <w:rPr>
                <w:sz w:val="22"/>
                <w:szCs w:val="22"/>
              </w:rPr>
            </w:pPr>
            <w:r w:rsidRPr="0059619F">
              <w:rPr>
                <w:sz w:val="22"/>
                <w:szCs w:val="22"/>
              </w:rPr>
              <w:t>VII.</w:t>
            </w:r>
          </w:p>
        </w:tc>
        <w:tc>
          <w:tcPr>
            <w:tcW w:w="1276" w:type="dxa"/>
            <w:tcBorders>
              <w:top w:val="single" w:sz="6" w:space="0" w:color="auto"/>
              <w:left w:val="single" w:sz="6" w:space="0" w:color="auto"/>
              <w:bottom w:val="single" w:sz="6" w:space="0" w:color="auto"/>
              <w:right w:val="single" w:sz="6" w:space="0" w:color="auto"/>
            </w:tcBorders>
          </w:tcPr>
          <w:p w14:paraId="443EFB74" w14:textId="77777777" w:rsidR="0059619F" w:rsidRPr="0059619F" w:rsidRDefault="0059619F" w:rsidP="0059619F">
            <w:pPr>
              <w:numPr>
                <w:ilvl w:val="12"/>
                <w:numId w:val="0"/>
              </w:numPr>
              <w:spacing w:line="276" w:lineRule="auto"/>
              <w:jc w:val="center"/>
              <w:rPr>
                <w:sz w:val="22"/>
                <w:szCs w:val="22"/>
              </w:rPr>
            </w:pPr>
            <w:r w:rsidRPr="0059619F">
              <w:rPr>
                <w:sz w:val="22"/>
                <w:szCs w:val="22"/>
              </w:rPr>
              <w:t>13</w:t>
            </w:r>
          </w:p>
        </w:tc>
        <w:tc>
          <w:tcPr>
            <w:tcW w:w="1134" w:type="dxa"/>
            <w:tcBorders>
              <w:top w:val="single" w:sz="6" w:space="0" w:color="auto"/>
              <w:left w:val="single" w:sz="6" w:space="0" w:color="auto"/>
              <w:bottom w:val="single" w:sz="6" w:space="0" w:color="auto"/>
              <w:right w:val="single" w:sz="6" w:space="0" w:color="auto"/>
            </w:tcBorders>
          </w:tcPr>
          <w:p w14:paraId="3F417A7D" w14:textId="77777777" w:rsidR="0059619F" w:rsidRPr="0059619F" w:rsidRDefault="0059619F" w:rsidP="0059619F">
            <w:pPr>
              <w:numPr>
                <w:ilvl w:val="12"/>
                <w:numId w:val="0"/>
              </w:numPr>
              <w:spacing w:line="276" w:lineRule="auto"/>
              <w:jc w:val="center"/>
              <w:rPr>
                <w:sz w:val="22"/>
                <w:szCs w:val="22"/>
              </w:rPr>
            </w:pPr>
            <w:r w:rsidRPr="0059619F">
              <w:rPr>
                <w:sz w:val="22"/>
                <w:szCs w:val="22"/>
              </w:rPr>
              <w:t>1</w:t>
            </w:r>
          </w:p>
        </w:tc>
        <w:tc>
          <w:tcPr>
            <w:tcW w:w="1134" w:type="dxa"/>
            <w:tcBorders>
              <w:top w:val="single" w:sz="6" w:space="0" w:color="auto"/>
              <w:left w:val="single" w:sz="6" w:space="0" w:color="auto"/>
              <w:bottom w:val="single" w:sz="6" w:space="0" w:color="auto"/>
              <w:right w:val="single" w:sz="6" w:space="0" w:color="auto"/>
            </w:tcBorders>
          </w:tcPr>
          <w:p w14:paraId="4E04F616" w14:textId="77777777" w:rsidR="0059619F" w:rsidRPr="0059619F" w:rsidRDefault="0059619F" w:rsidP="0059619F">
            <w:pPr>
              <w:numPr>
                <w:ilvl w:val="12"/>
                <w:numId w:val="0"/>
              </w:numPr>
              <w:spacing w:line="276" w:lineRule="auto"/>
              <w:jc w:val="center"/>
              <w:rPr>
                <w:sz w:val="22"/>
                <w:szCs w:val="22"/>
              </w:rPr>
            </w:pPr>
            <w:r w:rsidRPr="0059619F">
              <w:rPr>
                <w:sz w:val="22"/>
                <w:szCs w:val="22"/>
              </w:rPr>
              <w:t>2</w:t>
            </w:r>
          </w:p>
        </w:tc>
        <w:tc>
          <w:tcPr>
            <w:tcW w:w="992" w:type="dxa"/>
            <w:tcBorders>
              <w:top w:val="single" w:sz="6" w:space="0" w:color="auto"/>
              <w:left w:val="single" w:sz="6" w:space="0" w:color="auto"/>
              <w:bottom w:val="single" w:sz="6" w:space="0" w:color="auto"/>
              <w:right w:val="single" w:sz="4" w:space="0" w:color="auto"/>
            </w:tcBorders>
          </w:tcPr>
          <w:p w14:paraId="2F617A51" w14:textId="77777777" w:rsidR="0059619F" w:rsidRPr="0059619F" w:rsidRDefault="0059619F" w:rsidP="0059619F">
            <w:pPr>
              <w:numPr>
                <w:ilvl w:val="12"/>
                <w:numId w:val="0"/>
              </w:numPr>
              <w:spacing w:line="276" w:lineRule="auto"/>
              <w:jc w:val="center"/>
              <w:rPr>
                <w:sz w:val="22"/>
                <w:szCs w:val="22"/>
              </w:rPr>
            </w:pPr>
            <w:r w:rsidRPr="0059619F">
              <w:rPr>
                <w:sz w:val="22"/>
                <w:szCs w:val="22"/>
              </w:rPr>
              <w:t>2</w:t>
            </w:r>
          </w:p>
        </w:tc>
        <w:tc>
          <w:tcPr>
            <w:tcW w:w="1134" w:type="dxa"/>
            <w:tcBorders>
              <w:top w:val="single" w:sz="6" w:space="0" w:color="auto"/>
              <w:left w:val="single" w:sz="4" w:space="0" w:color="auto"/>
              <w:bottom w:val="single" w:sz="6" w:space="0" w:color="auto"/>
              <w:right w:val="single" w:sz="6" w:space="0" w:color="auto"/>
            </w:tcBorders>
          </w:tcPr>
          <w:p w14:paraId="499E447A" w14:textId="77777777" w:rsidR="0059619F" w:rsidRPr="0059619F" w:rsidRDefault="0059619F" w:rsidP="0059619F">
            <w:pPr>
              <w:numPr>
                <w:ilvl w:val="12"/>
                <w:numId w:val="0"/>
              </w:numPr>
              <w:spacing w:line="276" w:lineRule="auto"/>
              <w:jc w:val="center"/>
              <w:rPr>
                <w:sz w:val="22"/>
                <w:szCs w:val="22"/>
              </w:rPr>
            </w:pPr>
            <w:r w:rsidRPr="0059619F">
              <w:rPr>
                <w:sz w:val="22"/>
                <w:szCs w:val="22"/>
              </w:rPr>
              <w:t>70</w:t>
            </w:r>
          </w:p>
        </w:tc>
        <w:tc>
          <w:tcPr>
            <w:tcW w:w="1134" w:type="dxa"/>
            <w:tcBorders>
              <w:top w:val="single" w:sz="6" w:space="0" w:color="auto"/>
              <w:left w:val="single" w:sz="6" w:space="0" w:color="auto"/>
              <w:bottom w:val="single" w:sz="6" w:space="0" w:color="auto"/>
              <w:right w:val="single" w:sz="6" w:space="0" w:color="auto"/>
            </w:tcBorders>
          </w:tcPr>
          <w:p w14:paraId="57B5C7FF" w14:textId="77777777" w:rsidR="0059619F" w:rsidRPr="0059619F" w:rsidRDefault="0059619F" w:rsidP="0059619F">
            <w:pPr>
              <w:numPr>
                <w:ilvl w:val="12"/>
                <w:numId w:val="0"/>
              </w:numPr>
              <w:spacing w:line="276" w:lineRule="auto"/>
              <w:jc w:val="center"/>
              <w:rPr>
                <w:sz w:val="22"/>
                <w:szCs w:val="22"/>
              </w:rPr>
            </w:pPr>
            <w:r w:rsidRPr="0059619F">
              <w:rPr>
                <w:sz w:val="22"/>
                <w:szCs w:val="22"/>
              </w:rPr>
              <w:t>74</w:t>
            </w:r>
          </w:p>
        </w:tc>
      </w:tr>
      <w:tr w:rsidR="0059619F" w:rsidRPr="0059619F" w14:paraId="76F05690" w14:textId="77777777" w:rsidTr="00E73975">
        <w:tc>
          <w:tcPr>
            <w:tcW w:w="1413" w:type="dxa"/>
            <w:tcBorders>
              <w:top w:val="single" w:sz="6" w:space="0" w:color="auto"/>
              <w:left w:val="single" w:sz="6" w:space="0" w:color="auto"/>
              <w:bottom w:val="single" w:sz="6" w:space="0" w:color="auto"/>
              <w:right w:val="single" w:sz="6" w:space="0" w:color="auto"/>
            </w:tcBorders>
          </w:tcPr>
          <w:p w14:paraId="1E50CABB" w14:textId="77777777" w:rsidR="0059619F" w:rsidRPr="0059619F" w:rsidRDefault="0059619F" w:rsidP="0059619F">
            <w:pPr>
              <w:numPr>
                <w:ilvl w:val="12"/>
                <w:numId w:val="0"/>
              </w:numPr>
              <w:spacing w:line="276" w:lineRule="auto"/>
              <w:jc w:val="center"/>
              <w:rPr>
                <w:sz w:val="22"/>
                <w:szCs w:val="22"/>
              </w:rPr>
            </w:pPr>
            <w:r w:rsidRPr="0059619F">
              <w:rPr>
                <w:sz w:val="22"/>
                <w:szCs w:val="22"/>
              </w:rPr>
              <w:t>„</w:t>
            </w:r>
          </w:p>
        </w:tc>
        <w:tc>
          <w:tcPr>
            <w:tcW w:w="1417" w:type="dxa"/>
            <w:gridSpan w:val="3"/>
            <w:tcBorders>
              <w:top w:val="single" w:sz="6" w:space="0" w:color="auto"/>
              <w:left w:val="single" w:sz="6" w:space="0" w:color="auto"/>
              <w:bottom w:val="single" w:sz="6" w:space="0" w:color="auto"/>
              <w:right w:val="single" w:sz="6" w:space="0" w:color="auto"/>
            </w:tcBorders>
          </w:tcPr>
          <w:p w14:paraId="1C7E3C15" w14:textId="77777777" w:rsidR="0059619F" w:rsidRPr="0059619F" w:rsidRDefault="0059619F" w:rsidP="0059619F">
            <w:pPr>
              <w:numPr>
                <w:ilvl w:val="12"/>
                <w:numId w:val="0"/>
              </w:numPr>
              <w:spacing w:line="276" w:lineRule="auto"/>
              <w:jc w:val="center"/>
              <w:rPr>
                <w:sz w:val="22"/>
                <w:szCs w:val="22"/>
              </w:rPr>
            </w:pPr>
            <w:r w:rsidRPr="0059619F">
              <w:rPr>
                <w:sz w:val="22"/>
                <w:szCs w:val="22"/>
              </w:rPr>
              <w:t>VIII.</w:t>
            </w:r>
          </w:p>
        </w:tc>
        <w:tc>
          <w:tcPr>
            <w:tcW w:w="1276" w:type="dxa"/>
            <w:tcBorders>
              <w:top w:val="single" w:sz="6" w:space="0" w:color="auto"/>
              <w:left w:val="single" w:sz="6" w:space="0" w:color="auto"/>
              <w:bottom w:val="single" w:sz="6" w:space="0" w:color="auto"/>
              <w:right w:val="single" w:sz="6" w:space="0" w:color="auto"/>
            </w:tcBorders>
          </w:tcPr>
          <w:p w14:paraId="31D3A46E" w14:textId="77777777" w:rsidR="0059619F" w:rsidRPr="0059619F" w:rsidRDefault="0059619F" w:rsidP="0059619F">
            <w:pPr>
              <w:numPr>
                <w:ilvl w:val="12"/>
                <w:numId w:val="0"/>
              </w:numPr>
              <w:spacing w:line="276" w:lineRule="auto"/>
              <w:jc w:val="center"/>
              <w:rPr>
                <w:sz w:val="22"/>
                <w:szCs w:val="22"/>
              </w:rPr>
            </w:pPr>
            <w:r w:rsidRPr="0059619F">
              <w:rPr>
                <w:sz w:val="22"/>
                <w:szCs w:val="22"/>
              </w:rPr>
              <w:t>9</w:t>
            </w:r>
          </w:p>
        </w:tc>
        <w:tc>
          <w:tcPr>
            <w:tcW w:w="1134" w:type="dxa"/>
            <w:tcBorders>
              <w:top w:val="single" w:sz="6" w:space="0" w:color="auto"/>
              <w:left w:val="single" w:sz="6" w:space="0" w:color="auto"/>
              <w:bottom w:val="single" w:sz="6" w:space="0" w:color="auto"/>
              <w:right w:val="single" w:sz="6" w:space="0" w:color="auto"/>
            </w:tcBorders>
          </w:tcPr>
          <w:p w14:paraId="1F57EFA6" w14:textId="77777777" w:rsidR="0059619F" w:rsidRPr="0059619F" w:rsidRDefault="0059619F" w:rsidP="0059619F">
            <w:pPr>
              <w:numPr>
                <w:ilvl w:val="12"/>
                <w:numId w:val="0"/>
              </w:numPr>
              <w:spacing w:line="276" w:lineRule="auto"/>
              <w:jc w:val="center"/>
              <w:rPr>
                <w:sz w:val="22"/>
                <w:szCs w:val="22"/>
              </w:rPr>
            </w:pPr>
            <w:r w:rsidRPr="0059619F">
              <w:rPr>
                <w:sz w:val="22"/>
                <w:szCs w:val="22"/>
              </w:rPr>
              <w:t>1</w:t>
            </w:r>
          </w:p>
        </w:tc>
        <w:tc>
          <w:tcPr>
            <w:tcW w:w="1134" w:type="dxa"/>
            <w:tcBorders>
              <w:top w:val="single" w:sz="6" w:space="0" w:color="auto"/>
              <w:left w:val="single" w:sz="6" w:space="0" w:color="auto"/>
              <w:bottom w:val="single" w:sz="6" w:space="0" w:color="auto"/>
              <w:right w:val="single" w:sz="6" w:space="0" w:color="auto"/>
            </w:tcBorders>
          </w:tcPr>
          <w:p w14:paraId="0B916510" w14:textId="77777777" w:rsidR="0059619F" w:rsidRPr="0059619F" w:rsidRDefault="0059619F" w:rsidP="0059619F">
            <w:pPr>
              <w:numPr>
                <w:ilvl w:val="12"/>
                <w:numId w:val="0"/>
              </w:numPr>
              <w:spacing w:line="276" w:lineRule="auto"/>
              <w:jc w:val="center"/>
              <w:rPr>
                <w:sz w:val="22"/>
                <w:szCs w:val="22"/>
              </w:rPr>
            </w:pPr>
            <w:r w:rsidRPr="0059619F">
              <w:rPr>
                <w:sz w:val="22"/>
                <w:szCs w:val="22"/>
              </w:rPr>
              <w:t>2</w:t>
            </w:r>
          </w:p>
        </w:tc>
        <w:tc>
          <w:tcPr>
            <w:tcW w:w="992" w:type="dxa"/>
            <w:tcBorders>
              <w:top w:val="single" w:sz="6" w:space="0" w:color="auto"/>
              <w:left w:val="single" w:sz="6" w:space="0" w:color="auto"/>
              <w:bottom w:val="single" w:sz="6" w:space="0" w:color="auto"/>
              <w:right w:val="single" w:sz="4" w:space="0" w:color="auto"/>
            </w:tcBorders>
          </w:tcPr>
          <w:p w14:paraId="63DEBB4D" w14:textId="77777777" w:rsidR="0059619F" w:rsidRPr="0059619F" w:rsidRDefault="0059619F" w:rsidP="0059619F">
            <w:pPr>
              <w:numPr>
                <w:ilvl w:val="12"/>
                <w:numId w:val="0"/>
              </w:numPr>
              <w:spacing w:line="276" w:lineRule="auto"/>
              <w:jc w:val="center"/>
              <w:rPr>
                <w:sz w:val="22"/>
                <w:szCs w:val="22"/>
              </w:rPr>
            </w:pPr>
            <w:r w:rsidRPr="0059619F">
              <w:rPr>
                <w:sz w:val="22"/>
                <w:szCs w:val="22"/>
              </w:rPr>
              <w:t>2</w:t>
            </w:r>
          </w:p>
        </w:tc>
        <w:tc>
          <w:tcPr>
            <w:tcW w:w="1134" w:type="dxa"/>
            <w:tcBorders>
              <w:top w:val="single" w:sz="6" w:space="0" w:color="auto"/>
              <w:left w:val="single" w:sz="4" w:space="0" w:color="auto"/>
              <w:bottom w:val="single" w:sz="6" w:space="0" w:color="auto"/>
              <w:right w:val="single" w:sz="6" w:space="0" w:color="auto"/>
            </w:tcBorders>
          </w:tcPr>
          <w:p w14:paraId="72C4646B" w14:textId="77777777" w:rsidR="0059619F" w:rsidRPr="0059619F" w:rsidRDefault="0059619F" w:rsidP="0059619F">
            <w:pPr>
              <w:numPr>
                <w:ilvl w:val="12"/>
                <w:numId w:val="0"/>
              </w:numPr>
              <w:spacing w:line="276" w:lineRule="auto"/>
              <w:jc w:val="center"/>
              <w:rPr>
                <w:sz w:val="22"/>
                <w:szCs w:val="22"/>
              </w:rPr>
            </w:pPr>
            <w:r w:rsidRPr="0059619F">
              <w:rPr>
                <w:sz w:val="22"/>
                <w:szCs w:val="22"/>
              </w:rPr>
              <w:t>70</w:t>
            </w:r>
          </w:p>
        </w:tc>
        <w:tc>
          <w:tcPr>
            <w:tcW w:w="1134" w:type="dxa"/>
            <w:tcBorders>
              <w:top w:val="single" w:sz="6" w:space="0" w:color="auto"/>
              <w:left w:val="single" w:sz="6" w:space="0" w:color="auto"/>
              <w:bottom w:val="single" w:sz="6" w:space="0" w:color="auto"/>
              <w:right w:val="single" w:sz="6" w:space="0" w:color="auto"/>
            </w:tcBorders>
          </w:tcPr>
          <w:p w14:paraId="734D48D7" w14:textId="77777777" w:rsidR="0059619F" w:rsidRPr="0059619F" w:rsidRDefault="0059619F" w:rsidP="0059619F">
            <w:pPr>
              <w:numPr>
                <w:ilvl w:val="12"/>
                <w:numId w:val="0"/>
              </w:numPr>
              <w:spacing w:line="276" w:lineRule="auto"/>
              <w:jc w:val="center"/>
              <w:rPr>
                <w:sz w:val="22"/>
                <w:szCs w:val="22"/>
              </w:rPr>
            </w:pPr>
            <w:r w:rsidRPr="0059619F">
              <w:rPr>
                <w:sz w:val="22"/>
                <w:szCs w:val="22"/>
              </w:rPr>
              <w:t>70</w:t>
            </w:r>
          </w:p>
        </w:tc>
      </w:tr>
      <w:tr w:rsidR="0059619F" w:rsidRPr="0059619F" w14:paraId="484EFC60" w14:textId="77777777" w:rsidTr="004E1E14">
        <w:tc>
          <w:tcPr>
            <w:tcW w:w="2830" w:type="dxa"/>
            <w:gridSpan w:val="4"/>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7D35D941" w14:textId="77777777" w:rsidR="0059619F" w:rsidRPr="0059619F" w:rsidRDefault="0059619F" w:rsidP="0059619F">
            <w:pPr>
              <w:numPr>
                <w:ilvl w:val="12"/>
                <w:numId w:val="0"/>
              </w:numPr>
              <w:spacing w:line="276" w:lineRule="auto"/>
              <w:jc w:val="center"/>
              <w:rPr>
                <w:b/>
                <w:bCs/>
                <w:sz w:val="22"/>
                <w:szCs w:val="22"/>
              </w:rPr>
            </w:pPr>
            <w:r w:rsidRPr="0059619F">
              <w:rPr>
                <w:b/>
                <w:sz w:val="22"/>
                <w:szCs w:val="22"/>
              </w:rPr>
              <w:t>Informatika - ukupno</w:t>
            </w:r>
          </w:p>
        </w:tc>
        <w:tc>
          <w:tcPr>
            <w:tcW w:w="1276"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15DC9810" w14:textId="77777777" w:rsidR="0059619F" w:rsidRPr="0059619F" w:rsidRDefault="0059619F" w:rsidP="0059619F">
            <w:pPr>
              <w:numPr>
                <w:ilvl w:val="12"/>
                <w:numId w:val="0"/>
              </w:numPr>
              <w:spacing w:line="276" w:lineRule="auto"/>
              <w:jc w:val="center"/>
              <w:rPr>
                <w:b/>
                <w:bCs/>
                <w:sz w:val="22"/>
                <w:szCs w:val="22"/>
              </w:rPr>
            </w:pPr>
            <w:r w:rsidRPr="0059619F">
              <w:rPr>
                <w:b/>
                <w:bCs/>
                <w:sz w:val="22"/>
                <w:szCs w:val="22"/>
              </w:rPr>
              <w:t>90</w:t>
            </w:r>
          </w:p>
        </w:tc>
        <w:tc>
          <w:tcPr>
            <w:tcW w:w="1134"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4AC2649F" w14:textId="77777777" w:rsidR="0059619F" w:rsidRPr="0059619F" w:rsidRDefault="0059619F" w:rsidP="0059619F">
            <w:pPr>
              <w:numPr>
                <w:ilvl w:val="12"/>
                <w:numId w:val="0"/>
              </w:numPr>
              <w:spacing w:line="276" w:lineRule="auto"/>
              <w:jc w:val="center"/>
              <w:rPr>
                <w:b/>
                <w:bCs/>
                <w:sz w:val="22"/>
                <w:szCs w:val="22"/>
              </w:rPr>
            </w:pPr>
            <w:r w:rsidRPr="0059619F">
              <w:rPr>
                <w:b/>
                <w:bCs/>
                <w:sz w:val="22"/>
                <w:szCs w:val="22"/>
              </w:rPr>
              <w:t>8</w:t>
            </w:r>
          </w:p>
        </w:tc>
        <w:tc>
          <w:tcPr>
            <w:tcW w:w="1134"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1E9AF431" w14:textId="77777777" w:rsidR="0059619F" w:rsidRPr="0059619F" w:rsidRDefault="0059619F" w:rsidP="0059619F">
            <w:pPr>
              <w:numPr>
                <w:ilvl w:val="12"/>
                <w:numId w:val="0"/>
              </w:numPr>
              <w:spacing w:line="276" w:lineRule="auto"/>
              <w:jc w:val="center"/>
              <w:rPr>
                <w:b/>
                <w:bCs/>
                <w:sz w:val="22"/>
                <w:szCs w:val="22"/>
              </w:rPr>
            </w:pPr>
            <w:r w:rsidRPr="0059619F">
              <w:rPr>
                <w:b/>
                <w:bCs/>
                <w:sz w:val="22"/>
                <w:szCs w:val="22"/>
              </w:rPr>
              <w:t>16</w:t>
            </w:r>
          </w:p>
        </w:tc>
        <w:tc>
          <w:tcPr>
            <w:tcW w:w="992" w:type="dxa"/>
            <w:tcBorders>
              <w:top w:val="single" w:sz="6" w:space="0" w:color="auto"/>
              <w:left w:val="single" w:sz="6" w:space="0" w:color="auto"/>
              <w:bottom w:val="single" w:sz="6" w:space="0" w:color="auto"/>
              <w:right w:val="single" w:sz="4" w:space="0" w:color="auto"/>
            </w:tcBorders>
            <w:shd w:val="clear" w:color="auto" w:fill="E5DFEC" w:themeFill="accent4" w:themeFillTint="33"/>
          </w:tcPr>
          <w:p w14:paraId="3996B9C4" w14:textId="77777777" w:rsidR="0059619F" w:rsidRPr="0059619F" w:rsidRDefault="0059619F" w:rsidP="0059619F">
            <w:pPr>
              <w:numPr>
                <w:ilvl w:val="12"/>
                <w:numId w:val="0"/>
              </w:numPr>
              <w:spacing w:line="276" w:lineRule="auto"/>
              <w:jc w:val="center"/>
              <w:rPr>
                <w:b/>
                <w:bCs/>
                <w:sz w:val="22"/>
                <w:szCs w:val="22"/>
              </w:rPr>
            </w:pPr>
            <w:r w:rsidRPr="0059619F">
              <w:rPr>
                <w:b/>
                <w:bCs/>
                <w:sz w:val="22"/>
                <w:szCs w:val="22"/>
              </w:rPr>
              <w:t>16</w:t>
            </w:r>
          </w:p>
        </w:tc>
        <w:tc>
          <w:tcPr>
            <w:tcW w:w="1134" w:type="dxa"/>
            <w:tcBorders>
              <w:top w:val="single" w:sz="6" w:space="0" w:color="auto"/>
              <w:left w:val="single" w:sz="4" w:space="0" w:color="auto"/>
              <w:bottom w:val="single" w:sz="6" w:space="0" w:color="auto"/>
              <w:right w:val="single" w:sz="6" w:space="0" w:color="auto"/>
            </w:tcBorders>
            <w:shd w:val="clear" w:color="auto" w:fill="E5DFEC" w:themeFill="accent4" w:themeFillTint="33"/>
          </w:tcPr>
          <w:p w14:paraId="6661765B" w14:textId="77777777" w:rsidR="0059619F" w:rsidRPr="0059619F" w:rsidRDefault="0059619F" w:rsidP="0059619F">
            <w:pPr>
              <w:numPr>
                <w:ilvl w:val="12"/>
                <w:numId w:val="0"/>
              </w:numPr>
              <w:spacing w:line="276" w:lineRule="auto"/>
              <w:jc w:val="center"/>
              <w:rPr>
                <w:b/>
                <w:bCs/>
                <w:sz w:val="22"/>
                <w:szCs w:val="22"/>
              </w:rPr>
            </w:pPr>
            <w:r w:rsidRPr="0059619F">
              <w:rPr>
                <w:b/>
                <w:bCs/>
                <w:sz w:val="22"/>
                <w:szCs w:val="22"/>
              </w:rPr>
              <w:t>560</w:t>
            </w:r>
          </w:p>
        </w:tc>
        <w:tc>
          <w:tcPr>
            <w:tcW w:w="1134"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44067F50" w14:textId="77777777" w:rsidR="0059619F" w:rsidRPr="0059619F" w:rsidRDefault="0059619F" w:rsidP="0059619F">
            <w:pPr>
              <w:numPr>
                <w:ilvl w:val="12"/>
                <w:numId w:val="0"/>
              </w:numPr>
              <w:spacing w:line="276" w:lineRule="auto"/>
              <w:jc w:val="center"/>
              <w:rPr>
                <w:b/>
                <w:bCs/>
                <w:sz w:val="22"/>
                <w:szCs w:val="22"/>
              </w:rPr>
            </w:pPr>
            <w:r w:rsidRPr="0059619F">
              <w:rPr>
                <w:b/>
                <w:bCs/>
                <w:sz w:val="22"/>
                <w:szCs w:val="22"/>
              </w:rPr>
              <w:t>566</w:t>
            </w:r>
          </w:p>
        </w:tc>
      </w:tr>
      <w:tr w:rsidR="0059619F" w:rsidRPr="0059619F" w14:paraId="1991DE29" w14:textId="77777777" w:rsidTr="00E73975">
        <w:tc>
          <w:tcPr>
            <w:tcW w:w="1413" w:type="dxa"/>
            <w:tcBorders>
              <w:top w:val="single" w:sz="6" w:space="0" w:color="auto"/>
              <w:left w:val="single" w:sz="6" w:space="0" w:color="auto"/>
              <w:bottom w:val="single" w:sz="6" w:space="0" w:color="auto"/>
              <w:right w:val="single" w:sz="6" w:space="0" w:color="auto"/>
            </w:tcBorders>
          </w:tcPr>
          <w:p w14:paraId="1934C053" w14:textId="6424D2DD" w:rsidR="0059619F" w:rsidRPr="0059619F" w:rsidRDefault="0059619F" w:rsidP="0059619F">
            <w:pPr>
              <w:numPr>
                <w:ilvl w:val="12"/>
                <w:numId w:val="0"/>
              </w:numPr>
              <w:spacing w:line="276" w:lineRule="auto"/>
              <w:jc w:val="center"/>
              <w:rPr>
                <w:b/>
                <w:sz w:val="22"/>
                <w:szCs w:val="22"/>
              </w:rPr>
            </w:pPr>
            <w:r w:rsidRPr="0059619F">
              <w:rPr>
                <w:b/>
                <w:sz w:val="22"/>
                <w:szCs w:val="22"/>
              </w:rPr>
              <w:t>Engl</w:t>
            </w:r>
            <w:r w:rsidR="00E73975">
              <w:rPr>
                <w:b/>
                <w:sz w:val="22"/>
                <w:szCs w:val="22"/>
              </w:rPr>
              <w:t>.</w:t>
            </w:r>
            <w:r w:rsidRPr="0059619F">
              <w:rPr>
                <w:b/>
                <w:sz w:val="22"/>
                <w:szCs w:val="22"/>
              </w:rPr>
              <w:t xml:space="preserve"> jezik</w:t>
            </w:r>
          </w:p>
        </w:tc>
        <w:tc>
          <w:tcPr>
            <w:tcW w:w="1417" w:type="dxa"/>
            <w:gridSpan w:val="3"/>
            <w:tcBorders>
              <w:top w:val="single" w:sz="6" w:space="0" w:color="auto"/>
              <w:left w:val="single" w:sz="6" w:space="0" w:color="auto"/>
              <w:bottom w:val="single" w:sz="6" w:space="0" w:color="auto"/>
              <w:right w:val="single" w:sz="6" w:space="0" w:color="auto"/>
            </w:tcBorders>
          </w:tcPr>
          <w:p w14:paraId="17C2F4A4" w14:textId="77777777" w:rsidR="0059619F" w:rsidRPr="0059619F" w:rsidRDefault="0059619F" w:rsidP="0059619F">
            <w:pPr>
              <w:numPr>
                <w:ilvl w:val="12"/>
                <w:numId w:val="0"/>
              </w:numPr>
              <w:overflowPunct w:val="0"/>
              <w:autoSpaceDE w:val="0"/>
              <w:autoSpaceDN w:val="0"/>
              <w:adjustRightInd w:val="0"/>
              <w:spacing w:line="276" w:lineRule="auto"/>
              <w:jc w:val="center"/>
              <w:textAlignment w:val="baseline"/>
              <w:rPr>
                <w:sz w:val="22"/>
                <w:szCs w:val="22"/>
                <w:lang w:eastAsia="hr-HR"/>
              </w:rPr>
            </w:pPr>
            <w:r w:rsidRPr="0059619F">
              <w:rPr>
                <w:sz w:val="22"/>
                <w:szCs w:val="22"/>
                <w:lang w:eastAsia="hr-HR"/>
              </w:rPr>
              <w:t>IV.</w:t>
            </w:r>
          </w:p>
        </w:tc>
        <w:tc>
          <w:tcPr>
            <w:tcW w:w="1276" w:type="dxa"/>
            <w:tcBorders>
              <w:top w:val="single" w:sz="6" w:space="0" w:color="auto"/>
              <w:left w:val="single" w:sz="6" w:space="0" w:color="auto"/>
              <w:bottom w:val="single" w:sz="6" w:space="0" w:color="auto"/>
              <w:right w:val="single" w:sz="6" w:space="0" w:color="auto"/>
            </w:tcBorders>
          </w:tcPr>
          <w:p w14:paraId="2D2FEBCE" w14:textId="77777777" w:rsidR="0059619F" w:rsidRPr="001F4F16" w:rsidRDefault="0059619F" w:rsidP="0059619F">
            <w:pPr>
              <w:numPr>
                <w:ilvl w:val="12"/>
                <w:numId w:val="0"/>
              </w:numPr>
              <w:spacing w:line="276" w:lineRule="auto"/>
              <w:jc w:val="center"/>
              <w:rPr>
                <w:sz w:val="22"/>
                <w:szCs w:val="22"/>
              </w:rPr>
            </w:pPr>
            <w:r w:rsidRPr="001F4F16">
              <w:rPr>
                <w:sz w:val="22"/>
                <w:szCs w:val="22"/>
              </w:rPr>
              <w:t>15</w:t>
            </w:r>
          </w:p>
        </w:tc>
        <w:tc>
          <w:tcPr>
            <w:tcW w:w="1134" w:type="dxa"/>
            <w:tcBorders>
              <w:top w:val="single" w:sz="6" w:space="0" w:color="auto"/>
              <w:left w:val="single" w:sz="6" w:space="0" w:color="auto"/>
              <w:bottom w:val="single" w:sz="6" w:space="0" w:color="auto"/>
              <w:right w:val="single" w:sz="6" w:space="0" w:color="auto"/>
            </w:tcBorders>
          </w:tcPr>
          <w:p w14:paraId="22760877" w14:textId="77777777" w:rsidR="0059619F" w:rsidRPr="0059619F" w:rsidRDefault="0059619F" w:rsidP="0059619F">
            <w:pPr>
              <w:numPr>
                <w:ilvl w:val="12"/>
                <w:numId w:val="0"/>
              </w:numPr>
              <w:spacing w:line="276" w:lineRule="auto"/>
              <w:jc w:val="center"/>
              <w:rPr>
                <w:sz w:val="22"/>
                <w:szCs w:val="22"/>
              </w:rPr>
            </w:pPr>
            <w:r w:rsidRPr="0059619F">
              <w:rPr>
                <w:sz w:val="22"/>
                <w:szCs w:val="22"/>
              </w:rPr>
              <w:t>1</w:t>
            </w:r>
          </w:p>
        </w:tc>
        <w:tc>
          <w:tcPr>
            <w:tcW w:w="1134" w:type="dxa"/>
            <w:tcBorders>
              <w:top w:val="single" w:sz="6" w:space="0" w:color="auto"/>
              <w:left w:val="single" w:sz="6" w:space="0" w:color="auto"/>
              <w:bottom w:val="single" w:sz="6" w:space="0" w:color="auto"/>
              <w:right w:val="single" w:sz="6" w:space="0" w:color="auto"/>
            </w:tcBorders>
          </w:tcPr>
          <w:p w14:paraId="252F93C6" w14:textId="77777777" w:rsidR="0059619F" w:rsidRPr="0059619F" w:rsidRDefault="0059619F" w:rsidP="0059619F">
            <w:pPr>
              <w:numPr>
                <w:ilvl w:val="12"/>
                <w:numId w:val="0"/>
              </w:numPr>
              <w:spacing w:line="276" w:lineRule="auto"/>
              <w:jc w:val="center"/>
              <w:rPr>
                <w:sz w:val="22"/>
                <w:szCs w:val="22"/>
              </w:rPr>
            </w:pPr>
            <w:r w:rsidRPr="0059619F">
              <w:rPr>
                <w:sz w:val="22"/>
                <w:szCs w:val="22"/>
              </w:rPr>
              <w:t>2</w:t>
            </w:r>
          </w:p>
        </w:tc>
        <w:tc>
          <w:tcPr>
            <w:tcW w:w="992" w:type="dxa"/>
            <w:tcBorders>
              <w:top w:val="single" w:sz="6" w:space="0" w:color="auto"/>
              <w:left w:val="single" w:sz="6" w:space="0" w:color="auto"/>
              <w:bottom w:val="single" w:sz="6" w:space="0" w:color="auto"/>
              <w:right w:val="single" w:sz="4" w:space="0" w:color="auto"/>
            </w:tcBorders>
          </w:tcPr>
          <w:p w14:paraId="2D44E4E7" w14:textId="77777777" w:rsidR="0059619F" w:rsidRPr="0059619F" w:rsidRDefault="0059619F" w:rsidP="0059619F">
            <w:pPr>
              <w:numPr>
                <w:ilvl w:val="12"/>
                <w:numId w:val="0"/>
              </w:numPr>
              <w:spacing w:line="276" w:lineRule="auto"/>
              <w:jc w:val="center"/>
              <w:rPr>
                <w:sz w:val="22"/>
                <w:szCs w:val="22"/>
              </w:rPr>
            </w:pPr>
            <w:r w:rsidRPr="0059619F">
              <w:rPr>
                <w:sz w:val="22"/>
                <w:szCs w:val="22"/>
              </w:rPr>
              <w:t>2</w:t>
            </w:r>
          </w:p>
        </w:tc>
        <w:tc>
          <w:tcPr>
            <w:tcW w:w="1134" w:type="dxa"/>
            <w:tcBorders>
              <w:top w:val="single" w:sz="6" w:space="0" w:color="auto"/>
              <w:left w:val="single" w:sz="4" w:space="0" w:color="auto"/>
              <w:bottom w:val="single" w:sz="6" w:space="0" w:color="auto"/>
              <w:right w:val="single" w:sz="6" w:space="0" w:color="auto"/>
            </w:tcBorders>
          </w:tcPr>
          <w:p w14:paraId="470E40D1" w14:textId="77777777" w:rsidR="0059619F" w:rsidRPr="0059619F" w:rsidRDefault="0059619F" w:rsidP="0059619F">
            <w:pPr>
              <w:numPr>
                <w:ilvl w:val="12"/>
                <w:numId w:val="0"/>
              </w:numPr>
              <w:spacing w:line="276" w:lineRule="auto"/>
              <w:jc w:val="center"/>
              <w:rPr>
                <w:sz w:val="22"/>
                <w:szCs w:val="22"/>
              </w:rPr>
            </w:pPr>
            <w:r w:rsidRPr="0059619F">
              <w:rPr>
                <w:sz w:val="22"/>
                <w:szCs w:val="22"/>
              </w:rPr>
              <w:t>70</w:t>
            </w:r>
          </w:p>
        </w:tc>
        <w:tc>
          <w:tcPr>
            <w:tcW w:w="1134" w:type="dxa"/>
            <w:tcBorders>
              <w:top w:val="single" w:sz="6" w:space="0" w:color="auto"/>
              <w:left w:val="single" w:sz="6" w:space="0" w:color="auto"/>
              <w:bottom w:val="single" w:sz="6" w:space="0" w:color="auto"/>
              <w:right w:val="single" w:sz="6" w:space="0" w:color="auto"/>
            </w:tcBorders>
          </w:tcPr>
          <w:p w14:paraId="08D97609" w14:textId="77777777" w:rsidR="0059619F" w:rsidRPr="0059619F" w:rsidRDefault="0059619F" w:rsidP="0059619F">
            <w:pPr>
              <w:numPr>
                <w:ilvl w:val="12"/>
                <w:numId w:val="0"/>
              </w:numPr>
              <w:spacing w:line="276" w:lineRule="auto"/>
              <w:jc w:val="center"/>
              <w:rPr>
                <w:sz w:val="22"/>
                <w:szCs w:val="22"/>
              </w:rPr>
            </w:pPr>
            <w:r w:rsidRPr="0059619F">
              <w:rPr>
                <w:sz w:val="22"/>
                <w:szCs w:val="22"/>
              </w:rPr>
              <w:t>70</w:t>
            </w:r>
          </w:p>
        </w:tc>
      </w:tr>
      <w:tr w:rsidR="0059619F" w:rsidRPr="0059619F" w14:paraId="788ECC79" w14:textId="77777777" w:rsidTr="00E73975">
        <w:tc>
          <w:tcPr>
            <w:tcW w:w="1413" w:type="dxa"/>
            <w:tcBorders>
              <w:top w:val="single" w:sz="6" w:space="0" w:color="auto"/>
              <w:left w:val="single" w:sz="6" w:space="0" w:color="auto"/>
              <w:bottom w:val="single" w:sz="6" w:space="0" w:color="auto"/>
              <w:right w:val="single" w:sz="6" w:space="0" w:color="auto"/>
            </w:tcBorders>
          </w:tcPr>
          <w:p w14:paraId="0C0488CA" w14:textId="77777777" w:rsidR="0059619F" w:rsidRPr="0059619F" w:rsidRDefault="0059619F" w:rsidP="0059619F">
            <w:pPr>
              <w:numPr>
                <w:ilvl w:val="12"/>
                <w:numId w:val="0"/>
              </w:numPr>
              <w:spacing w:line="276" w:lineRule="auto"/>
              <w:jc w:val="center"/>
              <w:rPr>
                <w:sz w:val="22"/>
                <w:szCs w:val="22"/>
              </w:rPr>
            </w:pPr>
            <w:r w:rsidRPr="0059619F">
              <w:rPr>
                <w:sz w:val="22"/>
                <w:szCs w:val="22"/>
              </w:rPr>
              <w:t>„</w:t>
            </w:r>
          </w:p>
        </w:tc>
        <w:tc>
          <w:tcPr>
            <w:tcW w:w="1417" w:type="dxa"/>
            <w:gridSpan w:val="3"/>
            <w:tcBorders>
              <w:top w:val="single" w:sz="6" w:space="0" w:color="auto"/>
              <w:left w:val="single" w:sz="6" w:space="0" w:color="auto"/>
              <w:bottom w:val="single" w:sz="6" w:space="0" w:color="auto"/>
              <w:right w:val="single" w:sz="6" w:space="0" w:color="auto"/>
            </w:tcBorders>
          </w:tcPr>
          <w:p w14:paraId="25006236" w14:textId="77777777" w:rsidR="0059619F" w:rsidRPr="0059619F" w:rsidRDefault="0059619F" w:rsidP="0059619F">
            <w:pPr>
              <w:numPr>
                <w:ilvl w:val="12"/>
                <w:numId w:val="0"/>
              </w:numPr>
              <w:spacing w:line="276" w:lineRule="auto"/>
              <w:jc w:val="center"/>
              <w:rPr>
                <w:sz w:val="22"/>
                <w:szCs w:val="22"/>
              </w:rPr>
            </w:pPr>
            <w:r w:rsidRPr="0059619F">
              <w:rPr>
                <w:sz w:val="22"/>
                <w:szCs w:val="22"/>
              </w:rPr>
              <w:t>V.</w:t>
            </w:r>
          </w:p>
        </w:tc>
        <w:tc>
          <w:tcPr>
            <w:tcW w:w="1276" w:type="dxa"/>
            <w:tcBorders>
              <w:top w:val="single" w:sz="6" w:space="0" w:color="auto"/>
              <w:left w:val="single" w:sz="6" w:space="0" w:color="auto"/>
              <w:bottom w:val="single" w:sz="6" w:space="0" w:color="auto"/>
              <w:right w:val="single" w:sz="6" w:space="0" w:color="auto"/>
            </w:tcBorders>
          </w:tcPr>
          <w:p w14:paraId="1AC46745" w14:textId="5C62AFC8" w:rsidR="0059619F" w:rsidRPr="001F4F16" w:rsidRDefault="0059619F" w:rsidP="0059619F">
            <w:pPr>
              <w:numPr>
                <w:ilvl w:val="12"/>
                <w:numId w:val="0"/>
              </w:numPr>
              <w:spacing w:line="276" w:lineRule="auto"/>
              <w:jc w:val="center"/>
              <w:rPr>
                <w:sz w:val="22"/>
                <w:szCs w:val="22"/>
              </w:rPr>
            </w:pPr>
            <w:r w:rsidRPr="001F4F16">
              <w:rPr>
                <w:sz w:val="22"/>
                <w:szCs w:val="22"/>
              </w:rPr>
              <w:t>1</w:t>
            </w:r>
            <w:r w:rsidR="001F4F16" w:rsidRPr="001F4F16">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14:paraId="7BBA77A3" w14:textId="77777777" w:rsidR="0059619F" w:rsidRPr="0059619F" w:rsidRDefault="0059619F" w:rsidP="0059619F">
            <w:pPr>
              <w:numPr>
                <w:ilvl w:val="12"/>
                <w:numId w:val="0"/>
              </w:numPr>
              <w:spacing w:line="276" w:lineRule="auto"/>
              <w:jc w:val="center"/>
              <w:rPr>
                <w:sz w:val="22"/>
                <w:szCs w:val="22"/>
              </w:rPr>
            </w:pPr>
            <w:r w:rsidRPr="0059619F">
              <w:rPr>
                <w:sz w:val="22"/>
                <w:szCs w:val="22"/>
              </w:rPr>
              <w:t>1</w:t>
            </w:r>
          </w:p>
        </w:tc>
        <w:tc>
          <w:tcPr>
            <w:tcW w:w="1134" w:type="dxa"/>
            <w:tcBorders>
              <w:top w:val="single" w:sz="6" w:space="0" w:color="auto"/>
              <w:left w:val="single" w:sz="6" w:space="0" w:color="auto"/>
              <w:bottom w:val="single" w:sz="6" w:space="0" w:color="auto"/>
              <w:right w:val="single" w:sz="6" w:space="0" w:color="auto"/>
            </w:tcBorders>
          </w:tcPr>
          <w:p w14:paraId="3B8CA38C" w14:textId="77777777" w:rsidR="0059619F" w:rsidRPr="0059619F" w:rsidRDefault="0059619F" w:rsidP="0059619F">
            <w:pPr>
              <w:numPr>
                <w:ilvl w:val="12"/>
                <w:numId w:val="0"/>
              </w:numPr>
              <w:spacing w:line="276" w:lineRule="auto"/>
              <w:jc w:val="center"/>
              <w:rPr>
                <w:sz w:val="22"/>
                <w:szCs w:val="22"/>
              </w:rPr>
            </w:pPr>
            <w:r w:rsidRPr="0059619F">
              <w:rPr>
                <w:sz w:val="22"/>
                <w:szCs w:val="22"/>
              </w:rPr>
              <w:t>2</w:t>
            </w:r>
          </w:p>
        </w:tc>
        <w:tc>
          <w:tcPr>
            <w:tcW w:w="992" w:type="dxa"/>
            <w:tcBorders>
              <w:top w:val="single" w:sz="6" w:space="0" w:color="auto"/>
              <w:left w:val="single" w:sz="6" w:space="0" w:color="auto"/>
              <w:bottom w:val="single" w:sz="6" w:space="0" w:color="auto"/>
              <w:right w:val="single" w:sz="4" w:space="0" w:color="auto"/>
            </w:tcBorders>
          </w:tcPr>
          <w:p w14:paraId="1D6B0B1A" w14:textId="77777777" w:rsidR="0059619F" w:rsidRPr="0059619F" w:rsidRDefault="0059619F" w:rsidP="0059619F">
            <w:pPr>
              <w:numPr>
                <w:ilvl w:val="12"/>
                <w:numId w:val="0"/>
              </w:numPr>
              <w:spacing w:line="276" w:lineRule="auto"/>
              <w:jc w:val="center"/>
              <w:rPr>
                <w:sz w:val="22"/>
                <w:szCs w:val="22"/>
              </w:rPr>
            </w:pPr>
            <w:r w:rsidRPr="0059619F">
              <w:rPr>
                <w:sz w:val="22"/>
                <w:szCs w:val="22"/>
              </w:rPr>
              <w:t>2</w:t>
            </w:r>
          </w:p>
        </w:tc>
        <w:tc>
          <w:tcPr>
            <w:tcW w:w="1134" w:type="dxa"/>
            <w:tcBorders>
              <w:top w:val="single" w:sz="6" w:space="0" w:color="auto"/>
              <w:left w:val="single" w:sz="4" w:space="0" w:color="auto"/>
              <w:bottom w:val="single" w:sz="6" w:space="0" w:color="auto"/>
              <w:right w:val="single" w:sz="6" w:space="0" w:color="auto"/>
            </w:tcBorders>
          </w:tcPr>
          <w:p w14:paraId="2E95A4BC" w14:textId="77777777" w:rsidR="0059619F" w:rsidRPr="0059619F" w:rsidRDefault="0059619F" w:rsidP="0059619F">
            <w:pPr>
              <w:numPr>
                <w:ilvl w:val="12"/>
                <w:numId w:val="0"/>
              </w:numPr>
              <w:spacing w:line="276" w:lineRule="auto"/>
              <w:jc w:val="center"/>
              <w:rPr>
                <w:sz w:val="22"/>
                <w:szCs w:val="22"/>
              </w:rPr>
            </w:pPr>
            <w:r w:rsidRPr="0059619F">
              <w:rPr>
                <w:sz w:val="22"/>
                <w:szCs w:val="22"/>
              </w:rPr>
              <w:t>70</w:t>
            </w:r>
          </w:p>
        </w:tc>
        <w:tc>
          <w:tcPr>
            <w:tcW w:w="1134" w:type="dxa"/>
            <w:tcBorders>
              <w:top w:val="single" w:sz="6" w:space="0" w:color="auto"/>
              <w:left w:val="single" w:sz="6" w:space="0" w:color="auto"/>
              <w:bottom w:val="single" w:sz="6" w:space="0" w:color="auto"/>
              <w:right w:val="single" w:sz="6" w:space="0" w:color="auto"/>
            </w:tcBorders>
          </w:tcPr>
          <w:p w14:paraId="3DDD944B" w14:textId="77777777" w:rsidR="0059619F" w:rsidRPr="0059619F" w:rsidRDefault="0059619F" w:rsidP="0059619F">
            <w:pPr>
              <w:numPr>
                <w:ilvl w:val="12"/>
                <w:numId w:val="0"/>
              </w:numPr>
              <w:spacing w:line="276" w:lineRule="auto"/>
              <w:jc w:val="center"/>
              <w:rPr>
                <w:sz w:val="22"/>
                <w:szCs w:val="22"/>
              </w:rPr>
            </w:pPr>
            <w:r w:rsidRPr="0059619F">
              <w:rPr>
                <w:sz w:val="22"/>
                <w:szCs w:val="22"/>
              </w:rPr>
              <w:t>70</w:t>
            </w:r>
          </w:p>
        </w:tc>
      </w:tr>
      <w:tr w:rsidR="0059619F" w:rsidRPr="0059619F" w14:paraId="79094AB5" w14:textId="77777777" w:rsidTr="00E73975">
        <w:tc>
          <w:tcPr>
            <w:tcW w:w="1413" w:type="dxa"/>
            <w:tcBorders>
              <w:top w:val="single" w:sz="6" w:space="0" w:color="auto"/>
              <w:left w:val="single" w:sz="6" w:space="0" w:color="auto"/>
              <w:bottom w:val="single" w:sz="6" w:space="0" w:color="auto"/>
              <w:right w:val="single" w:sz="6" w:space="0" w:color="auto"/>
            </w:tcBorders>
          </w:tcPr>
          <w:p w14:paraId="194725E3" w14:textId="77777777" w:rsidR="0059619F" w:rsidRPr="0059619F" w:rsidRDefault="0059619F" w:rsidP="0059619F">
            <w:pPr>
              <w:numPr>
                <w:ilvl w:val="12"/>
                <w:numId w:val="0"/>
              </w:numPr>
              <w:spacing w:line="276" w:lineRule="auto"/>
              <w:jc w:val="center"/>
              <w:rPr>
                <w:sz w:val="22"/>
                <w:szCs w:val="22"/>
              </w:rPr>
            </w:pPr>
            <w:r w:rsidRPr="0059619F">
              <w:rPr>
                <w:sz w:val="22"/>
                <w:szCs w:val="22"/>
              </w:rPr>
              <w:t>„</w:t>
            </w:r>
          </w:p>
        </w:tc>
        <w:tc>
          <w:tcPr>
            <w:tcW w:w="1417" w:type="dxa"/>
            <w:gridSpan w:val="3"/>
            <w:tcBorders>
              <w:top w:val="single" w:sz="6" w:space="0" w:color="auto"/>
              <w:left w:val="single" w:sz="6" w:space="0" w:color="auto"/>
              <w:bottom w:val="single" w:sz="6" w:space="0" w:color="auto"/>
              <w:right w:val="single" w:sz="6" w:space="0" w:color="auto"/>
            </w:tcBorders>
          </w:tcPr>
          <w:p w14:paraId="5985268B" w14:textId="77777777" w:rsidR="0059619F" w:rsidRPr="0059619F" w:rsidRDefault="0059619F" w:rsidP="0059619F">
            <w:pPr>
              <w:numPr>
                <w:ilvl w:val="12"/>
                <w:numId w:val="0"/>
              </w:numPr>
              <w:spacing w:line="276" w:lineRule="auto"/>
              <w:jc w:val="center"/>
              <w:rPr>
                <w:sz w:val="22"/>
                <w:szCs w:val="22"/>
              </w:rPr>
            </w:pPr>
            <w:r w:rsidRPr="0059619F">
              <w:rPr>
                <w:sz w:val="22"/>
                <w:szCs w:val="22"/>
              </w:rPr>
              <w:t>VI.</w:t>
            </w:r>
          </w:p>
        </w:tc>
        <w:tc>
          <w:tcPr>
            <w:tcW w:w="1276" w:type="dxa"/>
            <w:tcBorders>
              <w:top w:val="single" w:sz="6" w:space="0" w:color="auto"/>
              <w:left w:val="single" w:sz="6" w:space="0" w:color="auto"/>
              <w:bottom w:val="single" w:sz="6" w:space="0" w:color="auto"/>
              <w:right w:val="single" w:sz="6" w:space="0" w:color="auto"/>
            </w:tcBorders>
          </w:tcPr>
          <w:p w14:paraId="64247B5C" w14:textId="4A3DCE2C" w:rsidR="0059619F" w:rsidRPr="001F4F16" w:rsidRDefault="0059619F" w:rsidP="0059619F">
            <w:pPr>
              <w:numPr>
                <w:ilvl w:val="12"/>
                <w:numId w:val="0"/>
              </w:numPr>
              <w:spacing w:line="276" w:lineRule="auto"/>
              <w:jc w:val="center"/>
              <w:rPr>
                <w:sz w:val="22"/>
                <w:szCs w:val="22"/>
              </w:rPr>
            </w:pPr>
            <w:r w:rsidRPr="001F4F16">
              <w:rPr>
                <w:sz w:val="22"/>
                <w:szCs w:val="22"/>
              </w:rPr>
              <w:t>1</w:t>
            </w:r>
            <w:r w:rsidR="001F4F16" w:rsidRPr="001F4F16">
              <w:rPr>
                <w:sz w:val="22"/>
                <w:szCs w:val="22"/>
              </w:rPr>
              <w:t>1</w:t>
            </w:r>
          </w:p>
        </w:tc>
        <w:tc>
          <w:tcPr>
            <w:tcW w:w="1134" w:type="dxa"/>
            <w:tcBorders>
              <w:top w:val="single" w:sz="6" w:space="0" w:color="auto"/>
              <w:left w:val="single" w:sz="6" w:space="0" w:color="auto"/>
              <w:bottom w:val="single" w:sz="6" w:space="0" w:color="auto"/>
              <w:right w:val="single" w:sz="6" w:space="0" w:color="auto"/>
            </w:tcBorders>
          </w:tcPr>
          <w:p w14:paraId="669D6298" w14:textId="77777777" w:rsidR="0059619F" w:rsidRPr="0059619F" w:rsidRDefault="0059619F" w:rsidP="0059619F">
            <w:pPr>
              <w:numPr>
                <w:ilvl w:val="12"/>
                <w:numId w:val="0"/>
              </w:numPr>
              <w:spacing w:line="276" w:lineRule="auto"/>
              <w:jc w:val="center"/>
              <w:rPr>
                <w:sz w:val="22"/>
                <w:szCs w:val="22"/>
              </w:rPr>
            </w:pPr>
            <w:r w:rsidRPr="0059619F">
              <w:rPr>
                <w:sz w:val="22"/>
                <w:szCs w:val="22"/>
              </w:rPr>
              <w:t>1</w:t>
            </w:r>
          </w:p>
        </w:tc>
        <w:tc>
          <w:tcPr>
            <w:tcW w:w="1134" w:type="dxa"/>
            <w:tcBorders>
              <w:top w:val="single" w:sz="6" w:space="0" w:color="auto"/>
              <w:left w:val="single" w:sz="6" w:space="0" w:color="auto"/>
              <w:bottom w:val="single" w:sz="6" w:space="0" w:color="auto"/>
              <w:right w:val="single" w:sz="6" w:space="0" w:color="auto"/>
            </w:tcBorders>
          </w:tcPr>
          <w:p w14:paraId="3EDC49D2" w14:textId="77777777" w:rsidR="0059619F" w:rsidRPr="0059619F" w:rsidRDefault="0059619F" w:rsidP="0059619F">
            <w:pPr>
              <w:numPr>
                <w:ilvl w:val="12"/>
                <w:numId w:val="0"/>
              </w:numPr>
              <w:spacing w:line="276" w:lineRule="auto"/>
              <w:jc w:val="center"/>
              <w:rPr>
                <w:sz w:val="22"/>
                <w:szCs w:val="22"/>
              </w:rPr>
            </w:pPr>
            <w:r w:rsidRPr="0059619F">
              <w:rPr>
                <w:sz w:val="22"/>
                <w:szCs w:val="22"/>
              </w:rPr>
              <w:t>2</w:t>
            </w:r>
          </w:p>
        </w:tc>
        <w:tc>
          <w:tcPr>
            <w:tcW w:w="992" w:type="dxa"/>
            <w:tcBorders>
              <w:top w:val="single" w:sz="6" w:space="0" w:color="auto"/>
              <w:left w:val="single" w:sz="6" w:space="0" w:color="auto"/>
              <w:bottom w:val="single" w:sz="6" w:space="0" w:color="auto"/>
              <w:right w:val="single" w:sz="4" w:space="0" w:color="auto"/>
            </w:tcBorders>
          </w:tcPr>
          <w:p w14:paraId="2408C6A5" w14:textId="77777777" w:rsidR="0059619F" w:rsidRPr="0059619F" w:rsidRDefault="0059619F" w:rsidP="0059619F">
            <w:pPr>
              <w:numPr>
                <w:ilvl w:val="12"/>
                <w:numId w:val="0"/>
              </w:numPr>
              <w:spacing w:line="276" w:lineRule="auto"/>
              <w:jc w:val="center"/>
              <w:rPr>
                <w:sz w:val="22"/>
                <w:szCs w:val="22"/>
              </w:rPr>
            </w:pPr>
            <w:r w:rsidRPr="0059619F">
              <w:rPr>
                <w:sz w:val="22"/>
                <w:szCs w:val="22"/>
              </w:rPr>
              <w:t>2</w:t>
            </w:r>
          </w:p>
        </w:tc>
        <w:tc>
          <w:tcPr>
            <w:tcW w:w="1134" w:type="dxa"/>
            <w:tcBorders>
              <w:top w:val="single" w:sz="6" w:space="0" w:color="auto"/>
              <w:left w:val="single" w:sz="4" w:space="0" w:color="auto"/>
              <w:bottom w:val="single" w:sz="6" w:space="0" w:color="auto"/>
              <w:right w:val="single" w:sz="6" w:space="0" w:color="auto"/>
            </w:tcBorders>
          </w:tcPr>
          <w:p w14:paraId="7FB97B1C" w14:textId="77777777" w:rsidR="0059619F" w:rsidRPr="0059619F" w:rsidRDefault="0059619F" w:rsidP="0059619F">
            <w:pPr>
              <w:numPr>
                <w:ilvl w:val="12"/>
                <w:numId w:val="0"/>
              </w:numPr>
              <w:spacing w:line="276" w:lineRule="auto"/>
              <w:jc w:val="center"/>
              <w:rPr>
                <w:sz w:val="22"/>
                <w:szCs w:val="22"/>
              </w:rPr>
            </w:pPr>
            <w:r w:rsidRPr="0059619F">
              <w:rPr>
                <w:sz w:val="22"/>
                <w:szCs w:val="22"/>
              </w:rPr>
              <w:t>70</w:t>
            </w:r>
          </w:p>
        </w:tc>
        <w:tc>
          <w:tcPr>
            <w:tcW w:w="1134" w:type="dxa"/>
            <w:tcBorders>
              <w:top w:val="single" w:sz="6" w:space="0" w:color="auto"/>
              <w:left w:val="single" w:sz="6" w:space="0" w:color="auto"/>
              <w:bottom w:val="single" w:sz="6" w:space="0" w:color="auto"/>
              <w:right w:val="single" w:sz="6" w:space="0" w:color="auto"/>
            </w:tcBorders>
          </w:tcPr>
          <w:p w14:paraId="09B4D2D7" w14:textId="77777777" w:rsidR="0059619F" w:rsidRPr="0059619F" w:rsidRDefault="0059619F" w:rsidP="0059619F">
            <w:pPr>
              <w:numPr>
                <w:ilvl w:val="12"/>
                <w:numId w:val="0"/>
              </w:numPr>
              <w:spacing w:line="276" w:lineRule="auto"/>
              <w:jc w:val="center"/>
              <w:rPr>
                <w:sz w:val="22"/>
                <w:szCs w:val="22"/>
              </w:rPr>
            </w:pPr>
            <w:r w:rsidRPr="0059619F">
              <w:rPr>
                <w:sz w:val="22"/>
                <w:szCs w:val="22"/>
              </w:rPr>
              <w:t>72</w:t>
            </w:r>
          </w:p>
        </w:tc>
      </w:tr>
      <w:tr w:rsidR="0059619F" w:rsidRPr="0059619F" w14:paraId="64C8F4CC" w14:textId="77777777" w:rsidTr="00E73975">
        <w:tc>
          <w:tcPr>
            <w:tcW w:w="1413" w:type="dxa"/>
            <w:tcBorders>
              <w:top w:val="single" w:sz="6" w:space="0" w:color="auto"/>
              <w:left w:val="single" w:sz="6" w:space="0" w:color="auto"/>
              <w:bottom w:val="single" w:sz="6" w:space="0" w:color="auto"/>
              <w:right w:val="single" w:sz="6" w:space="0" w:color="auto"/>
            </w:tcBorders>
          </w:tcPr>
          <w:p w14:paraId="74840254" w14:textId="77777777" w:rsidR="0059619F" w:rsidRPr="0059619F" w:rsidRDefault="0059619F" w:rsidP="0059619F">
            <w:pPr>
              <w:numPr>
                <w:ilvl w:val="12"/>
                <w:numId w:val="0"/>
              </w:numPr>
              <w:spacing w:line="276" w:lineRule="auto"/>
              <w:jc w:val="center"/>
              <w:rPr>
                <w:sz w:val="22"/>
                <w:szCs w:val="22"/>
              </w:rPr>
            </w:pPr>
            <w:r w:rsidRPr="0059619F">
              <w:rPr>
                <w:sz w:val="22"/>
                <w:szCs w:val="22"/>
              </w:rPr>
              <w:t>„</w:t>
            </w:r>
          </w:p>
        </w:tc>
        <w:tc>
          <w:tcPr>
            <w:tcW w:w="1417" w:type="dxa"/>
            <w:gridSpan w:val="3"/>
            <w:tcBorders>
              <w:top w:val="single" w:sz="6" w:space="0" w:color="auto"/>
              <w:left w:val="single" w:sz="6" w:space="0" w:color="auto"/>
              <w:bottom w:val="single" w:sz="6" w:space="0" w:color="auto"/>
              <w:right w:val="single" w:sz="6" w:space="0" w:color="auto"/>
            </w:tcBorders>
          </w:tcPr>
          <w:p w14:paraId="075A4508" w14:textId="77777777" w:rsidR="0059619F" w:rsidRPr="0059619F" w:rsidRDefault="0059619F" w:rsidP="0059619F">
            <w:pPr>
              <w:numPr>
                <w:ilvl w:val="12"/>
                <w:numId w:val="0"/>
              </w:numPr>
              <w:spacing w:line="276" w:lineRule="auto"/>
              <w:jc w:val="center"/>
              <w:rPr>
                <w:sz w:val="22"/>
                <w:szCs w:val="22"/>
              </w:rPr>
            </w:pPr>
            <w:r w:rsidRPr="0059619F">
              <w:rPr>
                <w:sz w:val="22"/>
                <w:szCs w:val="22"/>
              </w:rPr>
              <w:t>VII.</w:t>
            </w:r>
          </w:p>
        </w:tc>
        <w:tc>
          <w:tcPr>
            <w:tcW w:w="1276" w:type="dxa"/>
            <w:tcBorders>
              <w:top w:val="single" w:sz="6" w:space="0" w:color="auto"/>
              <w:left w:val="single" w:sz="6" w:space="0" w:color="auto"/>
              <w:bottom w:val="single" w:sz="6" w:space="0" w:color="auto"/>
              <w:right w:val="single" w:sz="6" w:space="0" w:color="auto"/>
            </w:tcBorders>
          </w:tcPr>
          <w:p w14:paraId="2D1708C4" w14:textId="77777777" w:rsidR="0059619F" w:rsidRPr="001F4F16" w:rsidRDefault="0059619F" w:rsidP="0059619F">
            <w:pPr>
              <w:numPr>
                <w:ilvl w:val="12"/>
                <w:numId w:val="0"/>
              </w:numPr>
              <w:spacing w:line="276" w:lineRule="auto"/>
              <w:jc w:val="center"/>
              <w:rPr>
                <w:sz w:val="22"/>
                <w:szCs w:val="22"/>
              </w:rPr>
            </w:pPr>
            <w:r w:rsidRPr="001F4F16">
              <w:rPr>
                <w:sz w:val="22"/>
                <w:szCs w:val="22"/>
              </w:rPr>
              <w:t>7</w:t>
            </w:r>
          </w:p>
        </w:tc>
        <w:tc>
          <w:tcPr>
            <w:tcW w:w="1134" w:type="dxa"/>
            <w:tcBorders>
              <w:top w:val="single" w:sz="6" w:space="0" w:color="auto"/>
              <w:left w:val="single" w:sz="6" w:space="0" w:color="auto"/>
              <w:bottom w:val="single" w:sz="6" w:space="0" w:color="auto"/>
              <w:right w:val="single" w:sz="6" w:space="0" w:color="auto"/>
            </w:tcBorders>
          </w:tcPr>
          <w:p w14:paraId="67B81E45" w14:textId="77777777" w:rsidR="0059619F" w:rsidRPr="0059619F" w:rsidRDefault="0059619F" w:rsidP="0059619F">
            <w:pPr>
              <w:numPr>
                <w:ilvl w:val="12"/>
                <w:numId w:val="0"/>
              </w:numPr>
              <w:spacing w:line="276" w:lineRule="auto"/>
              <w:jc w:val="center"/>
              <w:rPr>
                <w:sz w:val="22"/>
                <w:szCs w:val="22"/>
              </w:rPr>
            </w:pPr>
            <w:r w:rsidRPr="0059619F">
              <w:rPr>
                <w:sz w:val="22"/>
                <w:szCs w:val="22"/>
              </w:rPr>
              <w:t>1</w:t>
            </w:r>
          </w:p>
        </w:tc>
        <w:tc>
          <w:tcPr>
            <w:tcW w:w="1134" w:type="dxa"/>
            <w:tcBorders>
              <w:top w:val="single" w:sz="6" w:space="0" w:color="auto"/>
              <w:left w:val="single" w:sz="6" w:space="0" w:color="auto"/>
              <w:bottom w:val="single" w:sz="6" w:space="0" w:color="auto"/>
              <w:right w:val="single" w:sz="6" w:space="0" w:color="auto"/>
            </w:tcBorders>
          </w:tcPr>
          <w:p w14:paraId="1D6E1975" w14:textId="77777777" w:rsidR="0059619F" w:rsidRPr="0059619F" w:rsidRDefault="0059619F" w:rsidP="0059619F">
            <w:pPr>
              <w:numPr>
                <w:ilvl w:val="12"/>
                <w:numId w:val="0"/>
              </w:numPr>
              <w:spacing w:line="276" w:lineRule="auto"/>
              <w:jc w:val="center"/>
              <w:rPr>
                <w:sz w:val="22"/>
                <w:szCs w:val="22"/>
              </w:rPr>
            </w:pPr>
            <w:r w:rsidRPr="0059619F">
              <w:rPr>
                <w:sz w:val="22"/>
                <w:szCs w:val="22"/>
              </w:rPr>
              <w:t>2</w:t>
            </w:r>
          </w:p>
        </w:tc>
        <w:tc>
          <w:tcPr>
            <w:tcW w:w="992" w:type="dxa"/>
            <w:tcBorders>
              <w:top w:val="single" w:sz="6" w:space="0" w:color="auto"/>
              <w:left w:val="single" w:sz="6" w:space="0" w:color="auto"/>
              <w:bottom w:val="single" w:sz="6" w:space="0" w:color="auto"/>
              <w:right w:val="single" w:sz="4" w:space="0" w:color="auto"/>
            </w:tcBorders>
          </w:tcPr>
          <w:p w14:paraId="23D34F8F" w14:textId="77777777" w:rsidR="0059619F" w:rsidRPr="0059619F" w:rsidRDefault="0059619F" w:rsidP="0059619F">
            <w:pPr>
              <w:numPr>
                <w:ilvl w:val="12"/>
                <w:numId w:val="0"/>
              </w:numPr>
              <w:spacing w:line="276" w:lineRule="auto"/>
              <w:jc w:val="center"/>
              <w:rPr>
                <w:sz w:val="22"/>
                <w:szCs w:val="22"/>
              </w:rPr>
            </w:pPr>
            <w:r w:rsidRPr="0059619F">
              <w:rPr>
                <w:sz w:val="22"/>
                <w:szCs w:val="22"/>
              </w:rPr>
              <w:t>2</w:t>
            </w:r>
          </w:p>
        </w:tc>
        <w:tc>
          <w:tcPr>
            <w:tcW w:w="1134" w:type="dxa"/>
            <w:tcBorders>
              <w:top w:val="single" w:sz="6" w:space="0" w:color="auto"/>
              <w:left w:val="single" w:sz="4" w:space="0" w:color="auto"/>
              <w:bottom w:val="single" w:sz="6" w:space="0" w:color="auto"/>
              <w:right w:val="single" w:sz="6" w:space="0" w:color="auto"/>
            </w:tcBorders>
          </w:tcPr>
          <w:p w14:paraId="7C9FE14F" w14:textId="77777777" w:rsidR="0059619F" w:rsidRPr="0059619F" w:rsidRDefault="0059619F" w:rsidP="0059619F">
            <w:pPr>
              <w:numPr>
                <w:ilvl w:val="12"/>
                <w:numId w:val="0"/>
              </w:numPr>
              <w:spacing w:line="276" w:lineRule="auto"/>
              <w:jc w:val="center"/>
              <w:rPr>
                <w:sz w:val="22"/>
                <w:szCs w:val="22"/>
              </w:rPr>
            </w:pPr>
            <w:r w:rsidRPr="0059619F">
              <w:rPr>
                <w:sz w:val="22"/>
                <w:szCs w:val="22"/>
              </w:rPr>
              <w:t>70</w:t>
            </w:r>
          </w:p>
        </w:tc>
        <w:tc>
          <w:tcPr>
            <w:tcW w:w="1134" w:type="dxa"/>
            <w:tcBorders>
              <w:top w:val="single" w:sz="6" w:space="0" w:color="auto"/>
              <w:left w:val="single" w:sz="6" w:space="0" w:color="auto"/>
              <w:bottom w:val="single" w:sz="6" w:space="0" w:color="auto"/>
              <w:right w:val="single" w:sz="6" w:space="0" w:color="auto"/>
            </w:tcBorders>
          </w:tcPr>
          <w:p w14:paraId="1C939507" w14:textId="77777777" w:rsidR="0059619F" w:rsidRPr="0059619F" w:rsidRDefault="0059619F" w:rsidP="0059619F">
            <w:pPr>
              <w:numPr>
                <w:ilvl w:val="12"/>
                <w:numId w:val="0"/>
              </w:numPr>
              <w:spacing w:line="276" w:lineRule="auto"/>
              <w:jc w:val="center"/>
              <w:rPr>
                <w:sz w:val="22"/>
                <w:szCs w:val="22"/>
              </w:rPr>
            </w:pPr>
            <w:r w:rsidRPr="0059619F">
              <w:rPr>
                <w:sz w:val="22"/>
                <w:szCs w:val="22"/>
              </w:rPr>
              <w:t>71</w:t>
            </w:r>
          </w:p>
        </w:tc>
      </w:tr>
      <w:tr w:rsidR="0059619F" w:rsidRPr="0059619F" w14:paraId="307109A0" w14:textId="77777777" w:rsidTr="00E73975">
        <w:tc>
          <w:tcPr>
            <w:tcW w:w="1413" w:type="dxa"/>
            <w:tcBorders>
              <w:top w:val="single" w:sz="6" w:space="0" w:color="auto"/>
              <w:left w:val="single" w:sz="6" w:space="0" w:color="auto"/>
              <w:bottom w:val="single" w:sz="6" w:space="0" w:color="auto"/>
              <w:right w:val="single" w:sz="6" w:space="0" w:color="auto"/>
            </w:tcBorders>
          </w:tcPr>
          <w:p w14:paraId="0C642C5A" w14:textId="77777777" w:rsidR="0059619F" w:rsidRPr="0059619F" w:rsidRDefault="0059619F" w:rsidP="0059619F">
            <w:pPr>
              <w:numPr>
                <w:ilvl w:val="12"/>
                <w:numId w:val="0"/>
              </w:numPr>
              <w:spacing w:line="276" w:lineRule="auto"/>
              <w:jc w:val="center"/>
              <w:rPr>
                <w:sz w:val="22"/>
                <w:szCs w:val="22"/>
              </w:rPr>
            </w:pPr>
            <w:r w:rsidRPr="0059619F">
              <w:rPr>
                <w:sz w:val="22"/>
                <w:szCs w:val="22"/>
              </w:rPr>
              <w:t>„</w:t>
            </w:r>
          </w:p>
        </w:tc>
        <w:tc>
          <w:tcPr>
            <w:tcW w:w="1417" w:type="dxa"/>
            <w:gridSpan w:val="3"/>
            <w:tcBorders>
              <w:top w:val="single" w:sz="6" w:space="0" w:color="auto"/>
              <w:left w:val="single" w:sz="6" w:space="0" w:color="auto"/>
              <w:bottom w:val="single" w:sz="6" w:space="0" w:color="auto"/>
              <w:right w:val="single" w:sz="6" w:space="0" w:color="auto"/>
            </w:tcBorders>
          </w:tcPr>
          <w:p w14:paraId="7A061DEE" w14:textId="77777777" w:rsidR="0059619F" w:rsidRPr="0059619F" w:rsidRDefault="0059619F" w:rsidP="0059619F">
            <w:pPr>
              <w:numPr>
                <w:ilvl w:val="12"/>
                <w:numId w:val="0"/>
              </w:numPr>
              <w:spacing w:line="276" w:lineRule="auto"/>
              <w:jc w:val="center"/>
              <w:rPr>
                <w:sz w:val="22"/>
                <w:szCs w:val="22"/>
              </w:rPr>
            </w:pPr>
            <w:r w:rsidRPr="0059619F">
              <w:rPr>
                <w:sz w:val="22"/>
                <w:szCs w:val="22"/>
              </w:rPr>
              <w:t>VIII.</w:t>
            </w:r>
          </w:p>
        </w:tc>
        <w:tc>
          <w:tcPr>
            <w:tcW w:w="1276" w:type="dxa"/>
            <w:tcBorders>
              <w:top w:val="single" w:sz="6" w:space="0" w:color="auto"/>
              <w:left w:val="single" w:sz="6" w:space="0" w:color="auto"/>
              <w:bottom w:val="single" w:sz="6" w:space="0" w:color="auto"/>
              <w:right w:val="single" w:sz="6" w:space="0" w:color="auto"/>
            </w:tcBorders>
          </w:tcPr>
          <w:p w14:paraId="57B73E3A" w14:textId="77777777" w:rsidR="0059619F" w:rsidRPr="001F4F16" w:rsidRDefault="0059619F" w:rsidP="0059619F">
            <w:pPr>
              <w:numPr>
                <w:ilvl w:val="12"/>
                <w:numId w:val="0"/>
              </w:numPr>
              <w:spacing w:line="276" w:lineRule="auto"/>
              <w:jc w:val="center"/>
              <w:rPr>
                <w:sz w:val="22"/>
                <w:szCs w:val="22"/>
              </w:rPr>
            </w:pPr>
            <w:r w:rsidRPr="001F4F16">
              <w:rPr>
                <w:sz w:val="22"/>
                <w:szCs w:val="22"/>
              </w:rPr>
              <w:t>8</w:t>
            </w:r>
          </w:p>
        </w:tc>
        <w:tc>
          <w:tcPr>
            <w:tcW w:w="1134" w:type="dxa"/>
            <w:tcBorders>
              <w:top w:val="single" w:sz="6" w:space="0" w:color="auto"/>
              <w:left w:val="single" w:sz="6" w:space="0" w:color="auto"/>
              <w:bottom w:val="single" w:sz="6" w:space="0" w:color="auto"/>
              <w:right w:val="single" w:sz="6" w:space="0" w:color="auto"/>
            </w:tcBorders>
          </w:tcPr>
          <w:p w14:paraId="2BDB2032" w14:textId="77777777" w:rsidR="0059619F" w:rsidRPr="0059619F" w:rsidRDefault="0059619F" w:rsidP="0059619F">
            <w:pPr>
              <w:numPr>
                <w:ilvl w:val="12"/>
                <w:numId w:val="0"/>
              </w:numPr>
              <w:spacing w:line="276" w:lineRule="auto"/>
              <w:jc w:val="center"/>
              <w:rPr>
                <w:sz w:val="22"/>
                <w:szCs w:val="22"/>
              </w:rPr>
            </w:pPr>
            <w:r w:rsidRPr="0059619F">
              <w:rPr>
                <w:sz w:val="22"/>
                <w:szCs w:val="22"/>
              </w:rPr>
              <w:t>1</w:t>
            </w:r>
          </w:p>
        </w:tc>
        <w:tc>
          <w:tcPr>
            <w:tcW w:w="1134" w:type="dxa"/>
            <w:tcBorders>
              <w:top w:val="single" w:sz="6" w:space="0" w:color="auto"/>
              <w:left w:val="single" w:sz="6" w:space="0" w:color="auto"/>
              <w:bottom w:val="single" w:sz="6" w:space="0" w:color="auto"/>
              <w:right w:val="single" w:sz="6" w:space="0" w:color="auto"/>
            </w:tcBorders>
          </w:tcPr>
          <w:p w14:paraId="106EF1F0" w14:textId="77777777" w:rsidR="0059619F" w:rsidRPr="0059619F" w:rsidRDefault="0059619F" w:rsidP="0059619F">
            <w:pPr>
              <w:numPr>
                <w:ilvl w:val="12"/>
                <w:numId w:val="0"/>
              </w:numPr>
              <w:spacing w:line="276" w:lineRule="auto"/>
              <w:jc w:val="center"/>
              <w:rPr>
                <w:sz w:val="22"/>
                <w:szCs w:val="22"/>
              </w:rPr>
            </w:pPr>
            <w:r w:rsidRPr="0059619F">
              <w:rPr>
                <w:sz w:val="22"/>
                <w:szCs w:val="22"/>
              </w:rPr>
              <w:t>2</w:t>
            </w:r>
          </w:p>
        </w:tc>
        <w:tc>
          <w:tcPr>
            <w:tcW w:w="992" w:type="dxa"/>
            <w:tcBorders>
              <w:top w:val="single" w:sz="6" w:space="0" w:color="auto"/>
              <w:left w:val="single" w:sz="6" w:space="0" w:color="auto"/>
              <w:bottom w:val="single" w:sz="6" w:space="0" w:color="auto"/>
              <w:right w:val="single" w:sz="4" w:space="0" w:color="auto"/>
            </w:tcBorders>
          </w:tcPr>
          <w:p w14:paraId="0B443A84" w14:textId="77777777" w:rsidR="0059619F" w:rsidRPr="0059619F" w:rsidRDefault="0059619F" w:rsidP="0059619F">
            <w:pPr>
              <w:numPr>
                <w:ilvl w:val="12"/>
                <w:numId w:val="0"/>
              </w:numPr>
              <w:spacing w:line="276" w:lineRule="auto"/>
              <w:jc w:val="center"/>
              <w:rPr>
                <w:sz w:val="22"/>
                <w:szCs w:val="22"/>
              </w:rPr>
            </w:pPr>
            <w:r w:rsidRPr="0059619F">
              <w:rPr>
                <w:sz w:val="22"/>
                <w:szCs w:val="22"/>
              </w:rPr>
              <w:t>2</w:t>
            </w:r>
          </w:p>
        </w:tc>
        <w:tc>
          <w:tcPr>
            <w:tcW w:w="1134" w:type="dxa"/>
            <w:tcBorders>
              <w:top w:val="single" w:sz="6" w:space="0" w:color="auto"/>
              <w:left w:val="single" w:sz="4" w:space="0" w:color="auto"/>
              <w:bottom w:val="single" w:sz="6" w:space="0" w:color="auto"/>
              <w:right w:val="single" w:sz="6" w:space="0" w:color="auto"/>
            </w:tcBorders>
          </w:tcPr>
          <w:p w14:paraId="53858184" w14:textId="77777777" w:rsidR="0059619F" w:rsidRPr="0059619F" w:rsidRDefault="0059619F" w:rsidP="0059619F">
            <w:pPr>
              <w:numPr>
                <w:ilvl w:val="12"/>
                <w:numId w:val="0"/>
              </w:numPr>
              <w:spacing w:line="276" w:lineRule="auto"/>
              <w:jc w:val="center"/>
              <w:rPr>
                <w:sz w:val="22"/>
                <w:szCs w:val="22"/>
              </w:rPr>
            </w:pPr>
            <w:r w:rsidRPr="0059619F">
              <w:rPr>
                <w:sz w:val="22"/>
                <w:szCs w:val="22"/>
              </w:rPr>
              <w:t>70</w:t>
            </w:r>
          </w:p>
        </w:tc>
        <w:tc>
          <w:tcPr>
            <w:tcW w:w="1134" w:type="dxa"/>
            <w:tcBorders>
              <w:top w:val="single" w:sz="6" w:space="0" w:color="auto"/>
              <w:left w:val="single" w:sz="6" w:space="0" w:color="auto"/>
              <w:bottom w:val="single" w:sz="6" w:space="0" w:color="auto"/>
              <w:right w:val="single" w:sz="6" w:space="0" w:color="auto"/>
            </w:tcBorders>
          </w:tcPr>
          <w:p w14:paraId="43C67B32" w14:textId="77777777" w:rsidR="0059619F" w:rsidRPr="0059619F" w:rsidRDefault="0059619F" w:rsidP="0059619F">
            <w:pPr>
              <w:numPr>
                <w:ilvl w:val="12"/>
                <w:numId w:val="0"/>
              </w:numPr>
              <w:spacing w:line="276" w:lineRule="auto"/>
              <w:jc w:val="center"/>
              <w:rPr>
                <w:sz w:val="22"/>
                <w:szCs w:val="22"/>
              </w:rPr>
            </w:pPr>
            <w:r w:rsidRPr="0059619F">
              <w:rPr>
                <w:sz w:val="22"/>
                <w:szCs w:val="22"/>
              </w:rPr>
              <w:t>71</w:t>
            </w:r>
          </w:p>
        </w:tc>
      </w:tr>
      <w:tr w:rsidR="0059619F" w:rsidRPr="0059619F" w14:paraId="26156F0E" w14:textId="77777777" w:rsidTr="004E1E14">
        <w:tc>
          <w:tcPr>
            <w:tcW w:w="2830" w:type="dxa"/>
            <w:gridSpan w:val="4"/>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7B8B1E81" w14:textId="77777777" w:rsidR="0059619F" w:rsidRPr="0059619F" w:rsidRDefault="0059619F" w:rsidP="0059619F">
            <w:pPr>
              <w:numPr>
                <w:ilvl w:val="12"/>
                <w:numId w:val="0"/>
              </w:numPr>
              <w:spacing w:line="276" w:lineRule="auto"/>
              <w:jc w:val="center"/>
              <w:rPr>
                <w:b/>
                <w:sz w:val="22"/>
                <w:szCs w:val="22"/>
              </w:rPr>
            </w:pPr>
            <w:r w:rsidRPr="0059619F">
              <w:rPr>
                <w:b/>
                <w:sz w:val="22"/>
                <w:szCs w:val="22"/>
              </w:rPr>
              <w:t>Engleski jezik - ukupno</w:t>
            </w:r>
          </w:p>
        </w:tc>
        <w:tc>
          <w:tcPr>
            <w:tcW w:w="1276"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231E43D6" w14:textId="705D49CE" w:rsidR="0059619F" w:rsidRPr="001F4F16" w:rsidRDefault="0059619F" w:rsidP="0059619F">
            <w:pPr>
              <w:numPr>
                <w:ilvl w:val="12"/>
                <w:numId w:val="0"/>
              </w:numPr>
              <w:spacing w:line="276" w:lineRule="auto"/>
              <w:jc w:val="center"/>
              <w:rPr>
                <w:b/>
                <w:sz w:val="22"/>
                <w:szCs w:val="22"/>
              </w:rPr>
            </w:pPr>
            <w:r w:rsidRPr="001F4F16">
              <w:rPr>
                <w:b/>
                <w:sz w:val="22"/>
                <w:szCs w:val="22"/>
              </w:rPr>
              <w:t>5</w:t>
            </w:r>
            <w:r w:rsidR="001F4F16" w:rsidRPr="001F4F16">
              <w:rPr>
                <w:b/>
                <w:sz w:val="22"/>
                <w:szCs w:val="22"/>
              </w:rPr>
              <w:t>3</w:t>
            </w:r>
          </w:p>
        </w:tc>
        <w:tc>
          <w:tcPr>
            <w:tcW w:w="1134"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5B1D1DB7" w14:textId="77777777" w:rsidR="0059619F" w:rsidRPr="0059619F" w:rsidRDefault="0059619F" w:rsidP="0059619F">
            <w:pPr>
              <w:numPr>
                <w:ilvl w:val="12"/>
                <w:numId w:val="0"/>
              </w:numPr>
              <w:spacing w:line="276" w:lineRule="auto"/>
              <w:jc w:val="center"/>
              <w:rPr>
                <w:b/>
                <w:sz w:val="22"/>
                <w:szCs w:val="22"/>
              </w:rPr>
            </w:pPr>
            <w:r w:rsidRPr="0059619F">
              <w:rPr>
                <w:b/>
                <w:sz w:val="22"/>
                <w:szCs w:val="22"/>
              </w:rPr>
              <w:t>5</w:t>
            </w:r>
          </w:p>
        </w:tc>
        <w:tc>
          <w:tcPr>
            <w:tcW w:w="1134"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0709DF6F" w14:textId="77777777" w:rsidR="0059619F" w:rsidRPr="0059619F" w:rsidRDefault="0059619F" w:rsidP="0059619F">
            <w:pPr>
              <w:numPr>
                <w:ilvl w:val="12"/>
                <w:numId w:val="0"/>
              </w:numPr>
              <w:spacing w:line="276" w:lineRule="auto"/>
              <w:jc w:val="center"/>
              <w:rPr>
                <w:b/>
                <w:sz w:val="22"/>
                <w:szCs w:val="22"/>
              </w:rPr>
            </w:pPr>
            <w:r w:rsidRPr="0059619F">
              <w:rPr>
                <w:b/>
                <w:sz w:val="22"/>
                <w:szCs w:val="22"/>
              </w:rPr>
              <w:t>10</w:t>
            </w:r>
          </w:p>
        </w:tc>
        <w:tc>
          <w:tcPr>
            <w:tcW w:w="992" w:type="dxa"/>
            <w:tcBorders>
              <w:top w:val="single" w:sz="6" w:space="0" w:color="auto"/>
              <w:left w:val="single" w:sz="6" w:space="0" w:color="auto"/>
              <w:bottom w:val="single" w:sz="6" w:space="0" w:color="auto"/>
              <w:right w:val="single" w:sz="4" w:space="0" w:color="auto"/>
            </w:tcBorders>
            <w:shd w:val="clear" w:color="auto" w:fill="E5DFEC" w:themeFill="accent4" w:themeFillTint="33"/>
          </w:tcPr>
          <w:p w14:paraId="20CD52A8" w14:textId="77777777" w:rsidR="0059619F" w:rsidRPr="0059619F" w:rsidRDefault="0059619F" w:rsidP="0059619F">
            <w:pPr>
              <w:numPr>
                <w:ilvl w:val="12"/>
                <w:numId w:val="0"/>
              </w:numPr>
              <w:spacing w:line="276" w:lineRule="auto"/>
              <w:jc w:val="center"/>
              <w:rPr>
                <w:b/>
                <w:sz w:val="22"/>
                <w:szCs w:val="22"/>
              </w:rPr>
            </w:pPr>
            <w:r w:rsidRPr="0059619F">
              <w:rPr>
                <w:b/>
                <w:sz w:val="22"/>
                <w:szCs w:val="22"/>
              </w:rPr>
              <w:t>10</w:t>
            </w:r>
          </w:p>
        </w:tc>
        <w:tc>
          <w:tcPr>
            <w:tcW w:w="1134" w:type="dxa"/>
            <w:tcBorders>
              <w:top w:val="single" w:sz="6" w:space="0" w:color="auto"/>
              <w:left w:val="single" w:sz="4" w:space="0" w:color="auto"/>
              <w:bottom w:val="single" w:sz="6" w:space="0" w:color="auto"/>
              <w:right w:val="single" w:sz="6" w:space="0" w:color="auto"/>
            </w:tcBorders>
            <w:shd w:val="clear" w:color="auto" w:fill="E5DFEC" w:themeFill="accent4" w:themeFillTint="33"/>
          </w:tcPr>
          <w:p w14:paraId="7FE8CCBF" w14:textId="77777777" w:rsidR="0059619F" w:rsidRPr="0059619F" w:rsidRDefault="0059619F" w:rsidP="0059619F">
            <w:pPr>
              <w:numPr>
                <w:ilvl w:val="12"/>
                <w:numId w:val="0"/>
              </w:numPr>
              <w:spacing w:line="276" w:lineRule="auto"/>
              <w:jc w:val="center"/>
              <w:rPr>
                <w:b/>
                <w:sz w:val="22"/>
                <w:szCs w:val="22"/>
              </w:rPr>
            </w:pPr>
            <w:r w:rsidRPr="0059619F">
              <w:rPr>
                <w:b/>
                <w:sz w:val="22"/>
                <w:szCs w:val="22"/>
              </w:rPr>
              <w:t>350</w:t>
            </w:r>
          </w:p>
        </w:tc>
        <w:tc>
          <w:tcPr>
            <w:tcW w:w="1134"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2103B3CC" w14:textId="77777777" w:rsidR="0059619F" w:rsidRPr="0059619F" w:rsidRDefault="0059619F" w:rsidP="0059619F">
            <w:pPr>
              <w:numPr>
                <w:ilvl w:val="12"/>
                <w:numId w:val="0"/>
              </w:numPr>
              <w:spacing w:line="276" w:lineRule="auto"/>
              <w:jc w:val="center"/>
              <w:rPr>
                <w:b/>
                <w:sz w:val="22"/>
                <w:szCs w:val="22"/>
              </w:rPr>
            </w:pPr>
            <w:r w:rsidRPr="0059619F">
              <w:rPr>
                <w:b/>
                <w:sz w:val="22"/>
                <w:szCs w:val="22"/>
              </w:rPr>
              <w:t>354</w:t>
            </w:r>
          </w:p>
        </w:tc>
      </w:tr>
      <w:tr w:rsidR="0059619F" w:rsidRPr="0059619F" w14:paraId="6A299E7F" w14:textId="77777777" w:rsidTr="00E73975">
        <w:tc>
          <w:tcPr>
            <w:tcW w:w="1413" w:type="dxa"/>
            <w:tcBorders>
              <w:top w:val="single" w:sz="6" w:space="0" w:color="auto"/>
              <w:left w:val="single" w:sz="6" w:space="0" w:color="auto"/>
              <w:bottom w:val="single" w:sz="6" w:space="0" w:color="auto"/>
              <w:right w:val="single" w:sz="6" w:space="0" w:color="auto"/>
            </w:tcBorders>
          </w:tcPr>
          <w:p w14:paraId="1F522CAD" w14:textId="53DBF3EA" w:rsidR="0059619F" w:rsidRPr="0059619F" w:rsidRDefault="0059619F" w:rsidP="0059619F">
            <w:pPr>
              <w:numPr>
                <w:ilvl w:val="12"/>
                <w:numId w:val="0"/>
              </w:numPr>
              <w:spacing w:line="276" w:lineRule="auto"/>
              <w:jc w:val="center"/>
              <w:rPr>
                <w:b/>
                <w:sz w:val="22"/>
                <w:szCs w:val="22"/>
              </w:rPr>
            </w:pPr>
            <w:r w:rsidRPr="0059619F">
              <w:rPr>
                <w:b/>
                <w:sz w:val="22"/>
                <w:szCs w:val="22"/>
              </w:rPr>
              <w:t>Češki j</w:t>
            </w:r>
            <w:r w:rsidR="00E73975">
              <w:rPr>
                <w:b/>
                <w:sz w:val="22"/>
                <w:szCs w:val="22"/>
              </w:rPr>
              <w:t>.</w:t>
            </w:r>
            <w:r w:rsidRPr="0059619F">
              <w:rPr>
                <w:b/>
                <w:sz w:val="22"/>
                <w:szCs w:val="22"/>
              </w:rPr>
              <w:t xml:space="preserve"> –mod.C</w:t>
            </w:r>
          </w:p>
        </w:tc>
        <w:tc>
          <w:tcPr>
            <w:tcW w:w="1417" w:type="dxa"/>
            <w:gridSpan w:val="3"/>
            <w:tcBorders>
              <w:top w:val="single" w:sz="6" w:space="0" w:color="auto"/>
              <w:left w:val="single" w:sz="6" w:space="0" w:color="auto"/>
              <w:bottom w:val="single" w:sz="6" w:space="0" w:color="auto"/>
              <w:right w:val="single" w:sz="6" w:space="0" w:color="auto"/>
            </w:tcBorders>
          </w:tcPr>
          <w:p w14:paraId="2E88B25B" w14:textId="77777777" w:rsidR="0059619F" w:rsidRPr="0059619F" w:rsidRDefault="0059619F" w:rsidP="0059619F">
            <w:pPr>
              <w:numPr>
                <w:ilvl w:val="12"/>
                <w:numId w:val="0"/>
              </w:numPr>
              <w:spacing w:line="276" w:lineRule="auto"/>
              <w:jc w:val="center"/>
              <w:rPr>
                <w:sz w:val="22"/>
                <w:szCs w:val="22"/>
              </w:rPr>
            </w:pPr>
            <w:r w:rsidRPr="0059619F">
              <w:rPr>
                <w:sz w:val="22"/>
                <w:szCs w:val="22"/>
              </w:rPr>
              <w:t>Matićna škola</w:t>
            </w:r>
          </w:p>
        </w:tc>
        <w:tc>
          <w:tcPr>
            <w:tcW w:w="1276" w:type="dxa"/>
            <w:tcBorders>
              <w:top w:val="single" w:sz="6" w:space="0" w:color="auto"/>
              <w:left w:val="single" w:sz="6" w:space="0" w:color="auto"/>
              <w:bottom w:val="single" w:sz="6" w:space="0" w:color="auto"/>
              <w:right w:val="single" w:sz="6" w:space="0" w:color="auto"/>
            </w:tcBorders>
          </w:tcPr>
          <w:p w14:paraId="4D2F07CD" w14:textId="77777777" w:rsidR="0059619F" w:rsidRPr="0059619F" w:rsidRDefault="0059619F" w:rsidP="0059619F">
            <w:pPr>
              <w:numPr>
                <w:ilvl w:val="12"/>
                <w:numId w:val="0"/>
              </w:numPr>
              <w:spacing w:line="276" w:lineRule="auto"/>
              <w:jc w:val="center"/>
              <w:rPr>
                <w:sz w:val="22"/>
                <w:szCs w:val="22"/>
              </w:rPr>
            </w:pPr>
            <w:r w:rsidRPr="0059619F">
              <w:rPr>
                <w:sz w:val="22"/>
                <w:szCs w:val="22"/>
              </w:rPr>
              <w:t>11</w:t>
            </w:r>
          </w:p>
        </w:tc>
        <w:tc>
          <w:tcPr>
            <w:tcW w:w="1134" w:type="dxa"/>
            <w:tcBorders>
              <w:top w:val="single" w:sz="6" w:space="0" w:color="auto"/>
              <w:left w:val="single" w:sz="6" w:space="0" w:color="auto"/>
              <w:bottom w:val="single" w:sz="6" w:space="0" w:color="auto"/>
              <w:right w:val="single" w:sz="6" w:space="0" w:color="auto"/>
            </w:tcBorders>
          </w:tcPr>
          <w:p w14:paraId="204B2CE6" w14:textId="184DF1B1" w:rsidR="0059619F" w:rsidRPr="0059619F" w:rsidRDefault="001F4F16" w:rsidP="0059619F">
            <w:pPr>
              <w:numPr>
                <w:ilvl w:val="12"/>
                <w:numId w:val="0"/>
              </w:numPr>
              <w:spacing w:line="276" w:lineRule="auto"/>
              <w:jc w:val="center"/>
              <w:rPr>
                <w:sz w:val="22"/>
                <w:szCs w:val="22"/>
              </w:rPr>
            </w:pPr>
            <w:r>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14:paraId="7F063CD5" w14:textId="77777777" w:rsidR="0059619F" w:rsidRPr="0059619F" w:rsidRDefault="0059619F" w:rsidP="0059619F">
            <w:pPr>
              <w:numPr>
                <w:ilvl w:val="12"/>
                <w:numId w:val="0"/>
              </w:numPr>
              <w:spacing w:line="276" w:lineRule="auto"/>
              <w:jc w:val="center"/>
              <w:rPr>
                <w:sz w:val="22"/>
                <w:szCs w:val="22"/>
              </w:rPr>
            </w:pPr>
            <w:r w:rsidRPr="0059619F">
              <w:rPr>
                <w:sz w:val="22"/>
                <w:szCs w:val="22"/>
              </w:rPr>
              <w:t>3</w:t>
            </w:r>
          </w:p>
        </w:tc>
        <w:tc>
          <w:tcPr>
            <w:tcW w:w="992" w:type="dxa"/>
            <w:tcBorders>
              <w:top w:val="single" w:sz="6" w:space="0" w:color="auto"/>
              <w:left w:val="single" w:sz="6" w:space="0" w:color="auto"/>
              <w:bottom w:val="single" w:sz="6" w:space="0" w:color="auto"/>
              <w:right w:val="single" w:sz="4" w:space="0" w:color="auto"/>
            </w:tcBorders>
          </w:tcPr>
          <w:p w14:paraId="2D58A9F2" w14:textId="77777777" w:rsidR="0059619F" w:rsidRPr="0059619F" w:rsidRDefault="0059619F" w:rsidP="0059619F">
            <w:pPr>
              <w:numPr>
                <w:ilvl w:val="12"/>
                <w:numId w:val="0"/>
              </w:numPr>
              <w:spacing w:line="276" w:lineRule="auto"/>
              <w:jc w:val="center"/>
              <w:rPr>
                <w:sz w:val="22"/>
                <w:szCs w:val="22"/>
              </w:rPr>
            </w:pPr>
            <w:r w:rsidRPr="0059619F">
              <w:rPr>
                <w:sz w:val="22"/>
                <w:szCs w:val="22"/>
              </w:rPr>
              <w:t>3</w:t>
            </w:r>
          </w:p>
        </w:tc>
        <w:tc>
          <w:tcPr>
            <w:tcW w:w="1134" w:type="dxa"/>
            <w:tcBorders>
              <w:top w:val="single" w:sz="6" w:space="0" w:color="auto"/>
              <w:left w:val="single" w:sz="4" w:space="0" w:color="auto"/>
              <w:bottom w:val="single" w:sz="6" w:space="0" w:color="auto"/>
              <w:right w:val="single" w:sz="6" w:space="0" w:color="auto"/>
            </w:tcBorders>
          </w:tcPr>
          <w:p w14:paraId="3D7C786A" w14:textId="77777777" w:rsidR="0059619F" w:rsidRPr="0059619F" w:rsidRDefault="0059619F" w:rsidP="0059619F">
            <w:pPr>
              <w:numPr>
                <w:ilvl w:val="12"/>
                <w:numId w:val="0"/>
              </w:numPr>
              <w:spacing w:line="276" w:lineRule="auto"/>
              <w:jc w:val="center"/>
              <w:rPr>
                <w:sz w:val="22"/>
                <w:szCs w:val="22"/>
              </w:rPr>
            </w:pPr>
            <w:r w:rsidRPr="0059619F">
              <w:rPr>
                <w:sz w:val="22"/>
                <w:szCs w:val="22"/>
              </w:rPr>
              <w:t>105</w:t>
            </w:r>
          </w:p>
        </w:tc>
        <w:tc>
          <w:tcPr>
            <w:tcW w:w="1134" w:type="dxa"/>
            <w:tcBorders>
              <w:top w:val="single" w:sz="6" w:space="0" w:color="auto"/>
              <w:left w:val="single" w:sz="6" w:space="0" w:color="auto"/>
              <w:bottom w:val="single" w:sz="6" w:space="0" w:color="auto"/>
              <w:right w:val="single" w:sz="6" w:space="0" w:color="auto"/>
            </w:tcBorders>
          </w:tcPr>
          <w:p w14:paraId="6B2449A1" w14:textId="782BEC86" w:rsidR="0059619F" w:rsidRPr="0059619F" w:rsidRDefault="0059619F" w:rsidP="0059619F">
            <w:pPr>
              <w:numPr>
                <w:ilvl w:val="12"/>
                <w:numId w:val="0"/>
              </w:numPr>
              <w:spacing w:line="276" w:lineRule="auto"/>
              <w:jc w:val="center"/>
              <w:rPr>
                <w:sz w:val="22"/>
                <w:szCs w:val="22"/>
              </w:rPr>
            </w:pPr>
            <w:r w:rsidRPr="0059619F">
              <w:rPr>
                <w:sz w:val="22"/>
                <w:szCs w:val="22"/>
              </w:rPr>
              <w:t>7</w:t>
            </w:r>
            <w:r w:rsidR="008A236B">
              <w:rPr>
                <w:sz w:val="22"/>
                <w:szCs w:val="22"/>
              </w:rPr>
              <w:t>4</w:t>
            </w:r>
          </w:p>
        </w:tc>
      </w:tr>
      <w:tr w:rsidR="0059619F" w:rsidRPr="0059619F" w14:paraId="29BC7B5C" w14:textId="77777777" w:rsidTr="00E73975">
        <w:tc>
          <w:tcPr>
            <w:tcW w:w="1413" w:type="dxa"/>
            <w:tcBorders>
              <w:top w:val="single" w:sz="6" w:space="0" w:color="auto"/>
              <w:left w:val="single" w:sz="6" w:space="0" w:color="auto"/>
              <w:bottom w:val="single" w:sz="6" w:space="0" w:color="auto"/>
              <w:right w:val="single" w:sz="6" w:space="0" w:color="auto"/>
            </w:tcBorders>
          </w:tcPr>
          <w:p w14:paraId="59B25576" w14:textId="77777777" w:rsidR="0059619F" w:rsidRPr="0059619F" w:rsidRDefault="0059619F" w:rsidP="0059619F">
            <w:pPr>
              <w:numPr>
                <w:ilvl w:val="12"/>
                <w:numId w:val="0"/>
              </w:numPr>
              <w:spacing w:line="276" w:lineRule="auto"/>
              <w:jc w:val="center"/>
              <w:rPr>
                <w:b/>
                <w:sz w:val="22"/>
                <w:szCs w:val="22"/>
              </w:rPr>
            </w:pPr>
          </w:p>
        </w:tc>
        <w:tc>
          <w:tcPr>
            <w:tcW w:w="1417" w:type="dxa"/>
            <w:gridSpan w:val="3"/>
            <w:tcBorders>
              <w:top w:val="single" w:sz="6" w:space="0" w:color="auto"/>
              <w:left w:val="single" w:sz="6" w:space="0" w:color="auto"/>
              <w:bottom w:val="single" w:sz="6" w:space="0" w:color="auto"/>
              <w:right w:val="single" w:sz="6" w:space="0" w:color="auto"/>
            </w:tcBorders>
          </w:tcPr>
          <w:p w14:paraId="29857C37" w14:textId="454553B8" w:rsidR="0059619F" w:rsidRPr="0059619F" w:rsidRDefault="0059619F" w:rsidP="0059619F">
            <w:pPr>
              <w:numPr>
                <w:ilvl w:val="12"/>
                <w:numId w:val="0"/>
              </w:numPr>
              <w:spacing w:line="276" w:lineRule="auto"/>
              <w:rPr>
                <w:sz w:val="22"/>
                <w:szCs w:val="22"/>
              </w:rPr>
            </w:pPr>
            <w:r w:rsidRPr="0059619F">
              <w:rPr>
                <w:sz w:val="22"/>
                <w:szCs w:val="22"/>
              </w:rPr>
              <w:t xml:space="preserve">                  PŠ Kip</w:t>
            </w:r>
          </w:p>
        </w:tc>
        <w:tc>
          <w:tcPr>
            <w:tcW w:w="1276" w:type="dxa"/>
            <w:tcBorders>
              <w:top w:val="single" w:sz="6" w:space="0" w:color="auto"/>
              <w:left w:val="single" w:sz="6" w:space="0" w:color="auto"/>
              <w:bottom w:val="single" w:sz="6" w:space="0" w:color="auto"/>
              <w:right w:val="single" w:sz="6" w:space="0" w:color="auto"/>
            </w:tcBorders>
          </w:tcPr>
          <w:p w14:paraId="00FB167D" w14:textId="77777777" w:rsidR="0059619F" w:rsidRPr="0059619F" w:rsidRDefault="0059619F" w:rsidP="0059619F">
            <w:pPr>
              <w:numPr>
                <w:ilvl w:val="12"/>
                <w:numId w:val="0"/>
              </w:numPr>
              <w:spacing w:line="276" w:lineRule="auto"/>
              <w:jc w:val="center"/>
              <w:rPr>
                <w:sz w:val="22"/>
                <w:szCs w:val="22"/>
              </w:rPr>
            </w:pPr>
            <w:r w:rsidRPr="0059619F">
              <w:rPr>
                <w:sz w:val="22"/>
                <w:szCs w:val="22"/>
              </w:rPr>
              <w:t>7</w:t>
            </w:r>
          </w:p>
        </w:tc>
        <w:tc>
          <w:tcPr>
            <w:tcW w:w="1134" w:type="dxa"/>
            <w:tcBorders>
              <w:top w:val="single" w:sz="6" w:space="0" w:color="auto"/>
              <w:left w:val="single" w:sz="6" w:space="0" w:color="auto"/>
              <w:bottom w:val="single" w:sz="6" w:space="0" w:color="auto"/>
              <w:right w:val="single" w:sz="6" w:space="0" w:color="auto"/>
            </w:tcBorders>
          </w:tcPr>
          <w:p w14:paraId="3B9A57FB" w14:textId="77777777" w:rsidR="0059619F" w:rsidRPr="0059619F" w:rsidRDefault="0059619F" w:rsidP="0059619F">
            <w:pPr>
              <w:numPr>
                <w:ilvl w:val="12"/>
                <w:numId w:val="0"/>
              </w:numPr>
              <w:spacing w:line="276" w:lineRule="auto"/>
              <w:jc w:val="center"/>
              <w:rPr>
                <w:sz w:val="22"/>
                <w:szCs w:val="22"/>
              </w:rPr>
            </w:pPr>
            <w:r w:rsidRPr="0059619F">
              <w:rPr>
                <w:sz w:val="22"/>
                <w:szCs w:val="22"/>
              </w:rPr>
              <w:t>1</w:t>
            </w:r>
          </w:p>
        </w:tc>
        <w:tc>
          <w:tcPr>
            <w:tcW w:w="1134" w:type="dxa"/>
            <w:tcBorders>
              <w:top w:val="single" w:sz="6" w:space="0" w:color="auto"/>
              <w:left w:val="single" w:sz="6" w:space="0" w:color="auto"/>
              <w:bottom w:val="single" w:sz="6" w:space="0" w:color="auto"/>
              <w:right w:val="single" w:sz="6" w:space="0" w:color="auto"/>
            </w:tcBorders>
          </w:tcPr>
          <w:p w14:paraId="2B2E1639" w14:textId="77777777" w:rsidR="0059619F" w:rsidRPr="0059619F" w:rsidRDefault="0059619F" w:rsidP="0059619F">
            <w:pPr>
              <w:numPr>
                <w:ilvl w:val="12"/>
                <w:numId w:val="0"/>
              </w:numPr>
              <w:spacing w:line="276" w:lineRule="auto"/>
              <w:jc w:val="center"/>
              <w:rPr>
                <w:sz w:val="22"/>
                <w:szCs w:val="22"/>
              </w:rPr>
            </w:pPr>
            <w:r w:rsidRPr="0059619F">
              <w:rPr>
                <w:sz w:val="22"/>
                <w:szCs w:val="22"/>
              </w:rPr>
              <w:t>3</w:t>
            </w:r>
          </w:p>
        </w:tc>
        <w:tc>
          <w:tcPr>
            <w:tcW w:w="992" w:type="dxa"/>
            <w:tcBorders>
              <w:top w:val="single" w:sz="6" w:space="0" w:color="auto"/>
              <w:left w:val="single" w:sz="6" w:space="0" w:color="auto"/>
              <w:bottom w:val="single" w:sz="6" w:space="0" w:color="auto"/>
              <w:right w:val="single" w:sz="4" w:space="0" w:color="auto"/>
            </w:tcBorders>
          </w:tcPr>
          <w:p w14:paraId="22174613" w14:textId="77777777" w:rsidR="0059619F" w:rsidRPr="0059619F" w:rsidRDefault="0059619F" w:rsidP="0059619F">
            <w:pPr>
              <w:numPr>
                <w:ilvl w:val="12"/>
                <w:numId w:val="0"/>
              </w:numPr>
              <w:spacing w:line="276" w:lineRule="auto"/>
              <w:jc w:val="center"/>
              <w:rPr>
                <w:sz w:val="22"/>
                <w:szCs w:val="22"/>
              </w:rPr>
            </w:pPr>
            <w:r w:rsidRPr="0059619F">
              <w:rPr>
                <w:sz w:val="22"/>
                <w:szCs w:val="22"/>
              </w:rPr>
              <w:t>3</w:t>
            </w:r>
          </w:p>
        </w:tc>
        <w:tc>
          <w:tcPr>
            <w:tcW w:w="1134" w:type="dxa"/>
            <w:tcBorders>
              <w:top w:val="single" w:sz="6" w:space="0" w:color="auto"/>
              <w:left w:val="single" w:sz="4" w:space="0" w:color="auto"/>
              <w:bottom w:val="single" w:sz="6" w:space="0" w:color="auto"/>
              <w:right w:val="single" w:sz="6" w:space="0" w:color="auto"/>
            </w:tcBorders>
          </w:tcPr>
          <w:p w14:paraId="71E817AC" w14:textId="77777777" w:rsidR="0059619F" w:rsidRPr="0059619F" w:rsidRDefault="0059619F" w:rsidP="0059619F">
            <w:pPr>
              <w:numPr>
                <w:ilvl w:val="12"/>
                <w:numId w:val="0"/>
              </w:numPr>
              <w:spacing w:line="276" w:lineRule="auto"/>
              <w:jc w:val="center"/>
              <w:rPr>
                <w:sz w:val="22"/>
                <w:szCs w:val="22"/>
              </w:rPr>
            </w:pPr>
            <w:r w:rsidRPr="0059619F">
              <w:rPr>
                <w:sz w:val="22"/>
                <w:szCs w:val="22"/>
              </w:rPr>
              <w:t>105</w:t>
            </w:r>
          </w:p>
        </w:tc>
        <w:tc>
          <w:tcPr>
            <w:tcW w:w="1134" w:type="dxa"/>
            <w:tcBorders>
              <w:top w:val="single" w:sz="6" w:space="0" w:color="auto"/>
              <w:left w:val="single" w:sz="6" w:space="0" w:color="auto"/>
              <w:bottom w:val="single" w:sz="6" w:space="0" w:color="auto"/>
              <w:right w:val="single" w:sz="6" w:space="0" w:color="auto"/>
            </w:tcBorders>
          </w:tcPr>
          <w:p w14:paraId="6FE11A57" w14:textId="77777777" w:rsidR="0059619F" w:rsidRPr="0059619F" w:rsidRDefault="0059619F" w:rsidP="0059619F">
            <w:pPr>
              <w:numPr>
                <w:ilvl w:val="12"/>
                <w:numId w:val="0"/>
              </w:numPr>
              <w:spacing w:line="276" w:lineRule="auto"/>
              <w:jc w:val="center"/>
              <w:rPr>
                <w:sz w:val="22"/>
                <w:szCs w:val="22"/>
              </w:rPr>
            </w:pPr>
            <w:r w:rsidRPr="0059619F">
              <w:rPr>
                <w:sz w:val="22"/>
                <w:szCs w:val="22"/>
              </w:rPr>
              <w:t>72</w:t>
            </w:r>
          </w:p>
        </w:tc>
      </w:tr>
      <w:tr w:rsidR="0059619F" w:rsidRPr="0059619F" w14:paraId="4958700C" w14:textId="77777777" w:rsidTr="004E1E14">
        <w:tc>
          <w:tcPr>
            <w:tcW w:w="2830" w:type="dxa"/>
            <w:gridSpan w:val="4"/>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3ED546B9" w14:textId="77777777" w:rsidR="0059619F" w:rsidRPr="0059619F" w:rsidRDefault="0059619F" w:rsidP="0059619F">
            <w:pPr>
              <w:numPr>
                <w:ilvl w:val="12"/>
                <w:numId w:val="0"/>
              </w:numPr>
              <w:spacing w:line="276" w:lineRule="auto"/>
              <w:jc w:val="center"/>
              <w:rPr>
                <w:sz w:val="22"/>
                <w:szCs w:val="22"/>
              </w:rPr>
            </w:pPr>
            <w:r w:rsidRPr="0059619F">
              <w:rPr>
                <w:b/>
                <w:sz w:val="22"/>
                <w:szCs w:val="22"/>
              </w:rPr>
              <w:t>Češki jezik – model C- ukupno</w:t>
            </w:r>
          </w:p>
        </w:tc>
        <w:tc>
          <w:tcPr>
            <w:tcW w:w="1276"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1706F9EE" w14:textId="77777777" w:rsidR="0059619F" w:rsidRPr="0059619F" w:rsidRDefault="0059619F" w:rsidP="0059619F">
            <w:pPr>
              <w:numPr>
                <w:ilvl w:val="12"/>
                <w:numId w:val="0"/>
              </w:numPr>
              <w:spacing w:line="276" w:lineRule="auto"/>
              <w:jc w:val="center"/>
              <w:rPr>
                <w:b/>
                <w:sz w:val="22"/>
                <w:szCs w:val="22"/>
              </w:rPr>
            </w:pPr>
            <w:r w:rsidRPr="0059619F">
              <w:rPr>
                <w:b/>
                <w:sz w:val="22"/>
                <w:szCs w:val="22"/>
              </w:rPr>
              <w:t>18</w:t>
            </w:r>
          </w:p>
        </w:tc>
        <w:tc>
          <w:tcPr>
            <w:tcW w:w="1134"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01AEE752" w14:textId="77777777" w:rsidR="0059619F" w:rsidRPr="0059619F" w:rsidRDefault="0059619F" w:rsidP="0059619F">
            <w:pPr>
              <w:numPr>
                <w:ilvl w:val="12"/>
                <w:numId w:val="0"/>
              </w:numPr>
              <w:spacing w:line="276" w:lineRule="auto"/>
              <w:jc w:val="center"/>
              <w:rPr>
                <w:b/>
                <w:sz w:val="22"/>
                <w:szCs w:val="22"/>
              </w:rPr>
            </w:pPr>
            <w:r w:rsidRPr="0059619F">
              <w:rPr>
                <w:b/>
                <w:sz w:val="22"/>
                <w:szCs w:val="22"/>
              </w:rPr>
              <w:t>3</w:t>
            </w:r>
          </w:p>
        </w:tc>
        <w:tc>
          <w:tcPr>
            <w:tcW w:w="1134"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2DECEFAF" w14:textId="77777777" w:rsidR="0059619F" w:rsidRPr="0059619F" w:rsidRDefault="0059619F" w:rsidP="0059619F">
            <w:pPr>
              <w:numPr>
                <w:ilvl w:val="12"/>
                <w:numId w:val="0"/>
              </w:numPr>
              <w:spacing w:line="276" w:lineRule="auto"/>
              <w:jc w:val="center"/>
              <w:rPr>
                <w:b/>
                <w:sz w:val="22"/>
                <w:szCs w:val="22"/>
              </w:rPr>
            </w:pPr>
            <w:r w:rsidRPr="0059619F">
              <w:rPr>
                <w:b/>
                <w:sz w:val="22"/>
                <w:szCs w:val="22"/>
              </w:rPr>
              <w:t>6</w:t>
            </w:r>
          </w:p>
        </w:tc>
        <w:tc>
          <w:tcPr>
            <w:tcW w:w="992" w:type="dxa"/>
            <w:tcBorders>
              <w:top w:val="single" w:sz="6" w:space="0" w:color="auto"/>
              <w:left w:val="single" w:sz="6" w:space="0" w:color="auto"/>
              <w:bottom w:val="single" w:sz="6" w:space="0" w:color="auto"/>
              <w:right w:val="single" w:sz="4" w:space="0" w:color="auto"/>
            </w:tcBorders>
            <w:shd w:val="clear" w:color="auto" w:fill="E5DFEC" w:themeFill="accent4" w:themeFillTint="33"/>
          </w:tcPr>
          <w:p w14:paraId="75B3DD92" w14:textId="77777777" w:rsidR="0059619F" w:rsidRPr="0059619F" w:rsidRDefault="0059619F" w:rsidP="0059619F">
            <w:pPr>
              <w:numPr>
                <w:ilvl w:val="12"/>
                <w:numId w:val="0"/>
              </w:numPr>
              <w:spacing w:line="276" w:lineRule="auto"/>
              <w:jc w:val="center"/>
              <w:rPr>
                <w:b/>
                <w:sz w:val="22"/>
                <w:szCs w:val="22"/>
              </w:rPr>
            </w:pPr>
            <w:r w:rsidRPr="0059619F">
              <w:rPr>
                <w:b/>
                <w:sz w:val="22"/>
                <w:szCs w:val="22"/>
              </w:rPr>
              <w:t>6</w:t>
            </w:r>
          </w:p>
        </w:tc>
        <w:tc>
          <w:tcPr>
            <w:tcW w:w="1134" w:type="dxa"/>
            <w:tcBorders>
              <w:top w:val="single" w:sz="6" w:space="0" w:color="auto"/>
              <w:left w:val="single" w:sz="4" w:space="0" w:color="auto"/>
              <w:bottom w:val="single" w:sz="6" w:space="0" w:color="auto"/>
              <w:right w:val="single" w:sz="6" w:space="0" w:color="auto"/>
            </w:tcBorders>
            <w:shd w:val="clear" w:color="auto" w:fill="E5DFEC" w:themeFill="accent4" w:themeFillTint="33"/>
          </w:tcPr>
          <w:p w14:paraId="10482872" w14:textId="77777777" w:rsidR="0059619F" w:rsidRPr="0059619F" w:rsidRDefault="0059619F" w:rsidP="0059619F">
            <w:pPr>
              <w:numPr>
                <w:ilvl w:val="12"/>
                <w:numId w:val="0"/>
              </w:numPr>
              <w:spacing w:line="276" w:lineRule="auto"/>
              <w:jc w:val="center"/>
              <w:rPr>
                <w:b/>
                <w:sz w:val="22"/>
                <w:szCs w:val="22"/>
              </w:rPr>
            </w:pPr>
            <w:r w:rsidRPr="0059619F">
              <w:rPr>
                <w:b/>
                <w:sz w:val="22"/>
                <w:szCs w:val="22"/>
              </w:rPr>
              <w:t>210</w:t>
            </w:r>
          </w:p>
        </w:tc>
        <w:tc>
          <w:tcPr>
            <w:tcW w:w="1134"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3B446160" w14:textId="39791025" w:rsidR="0059619F" w:rsidRPr="0059619F" w:rsidRDefault="0059619F" w:rsidP="0059619F">
            <w:pPr>
              <w:numPr>
                <w:ilvl w:val="12"/>
                <w:numId w:val="0"/>
              </w:numPr>
              <w:spacing w:line="276" w:lineRule="auto"/>
              <w:jc w:val="center"/>
              <w:rPr>
                <w:b/>
                <w:sz w:val="22"/>
                <w:szCs w:val="22"/>
              </w:rPr>
            </w:pPr>
            <w:r w:rsidRPr="0059619F">
              <w:rPr>
                <w:b/>
                <w:sz w:val="22"/>
                <w:szCs w:val="22"/>
              </w:rPr>
              <w:t>14</w:t>
            </w:r>
            <w:r w:rsidR="008A236B">
              <w:rPr>
                <w:b/>
                <w:sz w:val="22"/>
                <w:szCs w:val="22"/>
              </w:rPr>
              <w:t>6</w:t>
            </w:r>
          </w:p>
        </w:tc>
      </w:tr>
      <w:tr w:rsidR="0059619F" w:rsidRPr="0059619F" w14:paraId="29841BCC" w14:textId="77777777" w:rsidTr="004E1E14">
        <w:tc>
          <w:tcPr>
            <w:tcW w:w="1696" w:type="dxa"/>
            <w:gridSpan w:val="2"/>
            <w:tcBorders>
              <w:top w:val="single" w:sz="6" w:space="0" w:color="auto"/>
              <w:left w:val="single" w:sz="6" w:space="0" w:color="auto"/>
              <w:bottom w:val="single" w:sz="6" w:space="0" w:color="auto"/>
              <w:right w:val="single" w:sz="6" w:space="0" w:color="auto"/>
            </w:tcBorders>
            <w:shd w:val="clear" w:color="auto" w:fill="FFFF00"/>
          </w:tcPr>
          <w:p w14:paraId="60CF63D5" w14:textId="77777777" w:rsidR="0059619F" w:rsidRPr="0059619F" w:rsidRDefault="0059619F" w:rsidP="0059619F">
            <w:pPr>
              <w:numPr>
                <w:ilvl w:val="12"/>
                <w:numId w:val="0"/>
              </w:numPr>
              <w:shd w:val="clear" w:color="auto" w:fill="FFFF00"/>
              <w:spacing w:line="276" w:lineRule="auto"/>
              <w:jc w:val="center"/>
              <w:rPr>
                <w:b/>
                <w:sz w:val="22"/>
                <w:szCs w:val="22"/>
              </w:rPr>
            </w:pPr>
            <w:r w:rsidRPr="0059619F">
              <w:rPr>
                <w:b/>
                <w:sz w:val="22"/>
                <w:szCs w:val="22"/>
              </w:rPr>
              <w:t>SVEUKUPNO</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00"/>
          </w:tcPr>
          <w:p w14:paraId="0F35DCAA" w14:textId="77777777" w:rsidR="0059619F" w:rsidRPr="0059619F" w:rsidRDefault="0059619F" w:rsidP="0059619F">
            <w:pPr>
              <w:numPr>
                <w:ilvl w:val="12"/>
                <w:numId w:val="0"/>
              </w:numPr>
              <w:shd w:val="clear" w:color="auto" w:fill="FFFF00"/>
              <w:spacing w:line="276" w:lineRule="auto"/>
              <w:jc w:val="center"/>
              <w:rPr>
                <w:b/>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auto" w:fill="FFFF00"/>
          </w:tcPr>
          <w:p w14:paraId="205F2A05" w14:textId="0EC42A2D" w:rsidR="0059619F" w:rsidRPr="0059619F" w:rsidRDefault="0059619F" w:rsidP="0059619F">
            <w:pPr>
              <w:numPr>
                <w:ilvl w:val="12"/>
                <w:numId w:val="0"/>
              </w:numPr>
              <w:shd w:val="clear" w:color="auto" w:fill="FFFF00"/>
              <w:spacing w:line="276" w:lineRule="auto"/>
              <w:jc w:val="center"/>
              <w:rPr>
                <w:b/>
                <w:sz w:val="22"/>
                <w:szCs w:val="22"/>
              </w:rPr>
            </w:pPr>
            <w:r w:rsidRPr="0059619F">
              <w:rPr>
                <w:b/>
                <w:sz w:val="22"/>
                <w:szCs w:val="22"/>
              </w:rPr>
              <w:t>26</w:t>
            </w:r>
            <w:r w:rsidR="001F4F16">
              <w:rPr>
                <w:b/>
                <w:sz w:val="22"/>
                <w:szCs w:val="22"/>
              </w:rPr>
              <w:t>6</w:t>
            </w:r>
          </w:p>
        </w:tc>
        <w:tc>
          <w:tcPr>
            <w:tcW w:w="1134" w:type="dxa"/>
            <w:tcBorders>
              <w:top w:val="single" w:sz="6" w:space="0" w:color="auto"/>
              <w:left w:val="single" w:sz="6" w:space="0" w:color="auto"/>
              <w:bottom w:val="single" w:sz="6" w:space="0" w:color="auto"/>
              <w:right w:val="single" w:sz="6" w:space="0" w:color="auto"/>
            </w:tcBorders>
            <w:shd w:val="clear" w:color="auto" w:fill="FFFF00"/>
          </w:tcPr>
          <w:p w14:paraId="7DDBC77F" w14:textId="77777777" w:rsidR="0059619F" w:rsidRPr="0059619F" w:rsidRDefault="0059619F" w:rsidP="0059619F">
            <w:pPr>
              <w:numPr>
                <w:ilvl w:val="12"/>
                <w:numId w:val="0"/>
              </w:numPr>
              <w:shd w:val="clear" w:color="auto" w:fill="FFFF00"/>
              <w:spacing w:line="276" w:lineRule="auto"/>
              <w:jc w:val="center"/>
              <w:rPr>
                <w:b/>
                <w:sz w:val="22"/>
                <w:szCs w:val="22"/>
              </w:rPr>
            </w:pPr>
            <w:r w:rsidRPr="0059619F">
              <w:rPr>
                <w:b/>
                <w:sz w:val="22"/>
                <w:szCs w:val="22"/>
              </w:rPr>
              <w:t>26</w:t>
            </w:r>
          </w:p>
        </w:tc>
        <w:tc>
          <w:tcPr>
            <w:tcW w:w="1134" w:type="dxa"/>
            <w:tcBorders>
              <w:top w:val="single" w:sz="6" w:space="0" w:color="auto"/>
              <w:left w:val="single" w:sz="6" w:space="0" w:color="auto"/>
              <w:bottom w:val="single" w:sz="6" w:space="0" w:color="auto"/>
              <w:right w:val="single" w:sz="6" w:space="0" w:color="auto"/>
            </w:tcBorders>
            <w:shd w:val="clear" w:color="auto" w:fill="FFFF00"/>
          </w:tcPr>
          <w:p w14:paraId="7381507D" w14:textId="77777777" w:rsidR="0059619F" w:rsidRPr="0059619F" w:rsidRDefault="0059619F" w:rsidP="0059619F">
            <w:pPr>
              <w:numPr>
                <w:ilvl w:val="12"/>
                <w:numId w:val="0"/>
              </w:numPr>
              <w:shd w:val="clear" w:color="auto" w:fill="FFFF00"/>
              <w:spacing w:line="276" w:lineRule="auto"/>
              <w:jc w:val="center"/>
              <w:rPr>
                <w:b/>
                <w:sz w:val="22"/>
                <w:szCs w:val="22"/>
              </w:rPr>
            </w:pPr>
            <w:r w:rsidRPr="0059619F">
              <w:rPr>
                <w:b/>
                <w:sz w:val="22"/>
                <w:szCs w:val="22"/>
              </w:rPr>
              <w:t>52</w:t>
            </w:r>
          </w:p>
        </w:tc>
        <w:tc>
          <w:tcPr>
            <w:tcW w:w="992" w:type="dxa"/>
            <w:tcBorders>
              <w:top w:val="single" w:sz="6" w:space="0" w:color="auto"/>
              <w:left w:val="single" w:sz="6" w:space="0" w:color="auto"/>
              <w:bottom w:val="single" w:sz="6" w:space="0" w:color="auto"/>
              <w:right w:val="single" w:sz="4" w:space="0" w:color="auto"/>
            </w:tcBorders>
            <w:shd w:val="clear" w:color="auto" w:fill="FFFF00"/>
          </w:tcPr>
          <w:p w14:paraId="42F9C744" w14:textId="77777777" w:rsidR="0059619F" w:rsidRPr="0059619F" w:rsidRDefault="0059619F" w:rsidP="0059619F">
            <w:pPr>
              <w:numPr>
                <w:ilvl w:val="12"/>
                <w:numId w:val="0"/>
              </w:numPr>
              <w:shd w:val="clear" w:color="auto" w:fill="FFFF00"/>
              <w:spacing w:line="276" w:lineRule="auto"/>
              <w:jc w:val="center"/>
              <w:rPr>
                <w:b/>
                <w:sz w:val="22"/>
                <w:szCs w:val="22"/>
              </w:rPr>
            </w:pPr>
            <w:r w:rsidRPr="0059619F">
              <w:rPr>
                <w:b/>
                <w:sz w:val="22"/>
                <w:szCs w:val="22"/>
              </w:rPr>
              <w:t>52</w:t>
            </w:r>
          </w:p>
        </w:tc>
        <w:tc>
          <w:tcPr>
            <w:tcW w:w="1134" w:type="dxa"/>
            <w:tcBorders>
              <w:top w:val="single" w:sz="6" w:space="0" w:color="auto"/>
              <w:left w:val="single" w:sz="4" w:space="0" w:color="auto"/>
              <w:bottom w:val="single" w:sz="6" w:space="0" w:color="auto"/>
              <w:right w:val="single" w:sz="6" w:space="0" w:color="auto"/>
            </w:tcBorders>
            <w:shd w:val="clear" w:color="auto" w:fill="FFFF00"/>
          </w:tcPr>
          <w:p w14:paraId="035E5F49" w14:textId="77777777" w:rsidR="0059619F" w:rsidRPr="0059619F" w:rsidRDefault="0059619F" w:rsidP="0059619F">
            <w:pPr>
              <w:numPr>
                <w:ilvl w:val="12"/>
                <w:numId w:val="0"/>
              </w:numPr>
              <w:shd w:val="clear" w:color="auto" w:fill="FFFF00"/>
              <w:spacing w:line="276" w:lineRule="auto"/>
              <w:jc w:val="center"/>
              <w:rPr>
                <w:b/>
                <w:sz w:val="22"/>
                <w:szCs w:val="22"/>
              </w:rPr>
            </w:pPr>
            <w:r w:rsidRPr="0059619F">
              <w:rPr>
                <w:b/>
                <w:sz w:val="22"/>
                <w:szCs w:val="22"/>
              </w:rPr>
              <w:t>1820</w:t>
            </w:r>
          </w:p>
        </w:tc>
        <w:tc>
          <w:tcPr>
            <w:tcW w:w="1134" w:type="dxa"/>
            <w:tcBorders>
              <w:top w:val="single" w:sz="6" w:space="0" w:color="auto"/>
              <w:left w:val="single" w:sz="6" w:space="0" w:color="auto"/>
              <w:bottom w:val="single" w:sz="6" w:space="0" w:color="auto"/>
              <w:right w:val="single" w:sz="6" w:space="0" w:color="auto"/>
            </w:tcBorders>
            <w:shd w:val="clear" w:color="auto" w:fill="FFFF00"/>
          </w:tcPr>
          <w:p w14:paraId="567A365B" w14:textId="1AEFD05C" w:rsidR="0059619F" w:rsidRPr="0059619F" w:rsidRDefault="0059619F" w:rsidP="0059619F">
            <w:pPr>
              <w:numPr>
                <w:ilvl w:val="12"/>
                <w:numId w:val="0"/>
              </w:numPr>
              <w:shd w:val="clear" w:color="auto" w:fill="FFFF00"/>
              <w:spacing w:line="276" w:lineRule="auto"/>
              <w:jc w:val="center"/>
              <w:rPr>
                <w:b/>
                <w:sz w:val="22"/>
                <w:szCs w:val="22"/>
              </w:rPr>
            </w:pPr>
            <w:r w:rsidRPr="0059619F">
              <w:rPr>
                <w:b/>
                <w:sz w:val="22"/>
                <w:szCs w:val="22"/>
              </w:rPr>
              <w:t>177</w:t>
            </w:r>
            <w:r w:rsidR="008A236B">
              <w:rPr>
                <w:b/>
                <w:sz w:val="22"/>
                <w:szCs w:val="22"/>
              </w:rPr>
              <w:t>2</w:t>
            </w:r>
          </w:p>
        </w:tc>
      </w:tr>
    </w:tbl>
    <w:p w14:paraId="667BF49B" w14:textId="77777777" w:rsidR="0059619F" w:rsidRPr="007F2633" w:rsidRDefault="0059619F" w:rsidP="007F2633">
      <w:pPr>
        <w:spacing w:line="276" w:lineRule="auto"/>
        <w:jc w:val="both"/>
        <w:rPr>
          <w:rFonts w:ascii="Arial" w:hAnsi="Arial" w:cs="Arial"/>
          <w:sz w:val="20"/>
          <w:szCs w:val="20"/>
          <w:lang w:eastAsia="hr-HR"/>
        </w:rPr>
      </w:pPr>
    </w:p>
    <w:p w14:paraId="74E05A13" w14:textId="519A5B1D" w:rsidR="00602CB1" w:rsidRPr="00602CB1" w:rsidRDefault="00602CB1" w:rsidP="007F2633">
      <w:pPr>
        <w:jc w:val="both"/>
        <w:rPr>
          <w:b/>
          <w:bCs/>
          <w:sz w:val="22"/>
          <w:szCs w:val="22"/>
          <w:lang w:eastAsia="hr-HR"/>
        </w:rPr>
      </w:pPr>
      <w:r w:rsidRPr="00602CB1">
        <w:rPr>
          <w:b/>
          <w:bCs/>
          <w:sz w:val="22"/>
          <w:szCs w:val="22"/>
          <w:lang w:eastAsia="hr-HR"/>
        </w:rPr>
        <w:t>IZBORNA NASTAVA VJERONAUKA</w:t>
      </w:r>
    </w:p>
    <w:p w14:paraId="547C552E" w14:textId="77777777" w:rsidR="00602CB1" w:rsidRPr="00602CB1" w:rsidRDefault="00602CB1" w:rsidP="007F2633">
      <w:pPr>
        <w:jc w:val="both"/>
        <w:rPr>
          <w:b/>
          <w:bCs/>
          <w:sz w:val="22"/>
          <w:szCs w:val="22"/>
          <w:lang w:eastAsia="hr-HR"/>
        </w:rPr>
      </w:pPr>
    </w:p>
    <w:p w14:paraId="4EE024C5" w14:textId="5DEC7CCB" w:rsidR="007F2633" w:rsidRPr="003D21FD" w:rsidRDefault="00E73975" w:rsidP="007F2633">
      <w:pPr>
        <w:jc w:val="both"/>
        <w:rPr>
          <w:b/>
          <w:bCs/>
          <w:sz w:val="22"/>
          <w:szCs w:val="22"/>
          <w:lang w:eastAsia="hr-HR"/>
        </w:rPr>
      </w:pPr>
      <w:r w:rsidRPr="003D21FD">
        <w:rPr>
          <w:b/>
          <w:bCs/>
          <w:sz w:val="22"/>
          <w:szCs w:val="22"/>
          <w:lang w:eastAsia="hr-HR"/>
        </w:rPr>
        <w:lastRenderedPageBreak/>
        <w:t>Tabela br.</w:t>
      </w:r>
      <w:r w:rsidR="00602CB1" w:rsidRPr="003D21FD">
        <w:rPr>
          <w:b/>
          <w:bCs/>
          <w:sz w:val="22"/>
          <w:szCs w:val="22"/>
          <w:lang w:eastAsia="hr-HR"/>
        </w:rPr>
        <w:t>20</w:t>
      </w:r>
      <w:r w:rsidRPr="003D21FD">
        <w:rPr>
          <w:b/>
          <w:bCs/>
          <w:sz w:val="22"/>
          <w:szCs w:val="22"/>
          <w:lang w:eastAsia="hr-HR"/>
        </w:rPr>
        <w:t xml:space="preserve"> </w:t>
      </w:r>
    </w:p>
    <w:p w14:paraId="630808F3" w14:textId="77777777" w:rsidR="00602CB1" w:rsidRPr="00602CB1" w:rsidRDefault="00602CB1" w:rsidP="007F2633">
      <w:pPr>
        <w:jc w:val="both"/>
        <w:rPr>
          <w:sz w:val="22"/>
          <w:szCs w:val="22"/>
          <w:lang w:eastAsia="hr-HR"/>
        </w:rPr>
      </w:pP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993"/>
        <w:gridCol w:w="1134"/>
        <w:gridCol w:w="1275"/>
        <w:gridCol w:w="1116"/>
        <w:gridCol w:w="2853"/>
        <w:gridCol w:w="993"/>
        <w:gridCol w:w="1275"/>
      </w:tblGrid>
      <w:tr w:rsidR="007F2633" w:rsidRPr="00602CB1" w14:paraId="32CA1684" w14:textId="77777777" w:rsidTr="00E73975">
        <w:trPr>
          <w:trHeight w:hRule="exact" w:val="355"/>
        </w:trPr>
        <w:tc>
          <w:tcPr>
            <w:tcW w:w="993" w:type="dxa"/>
            <w:vMerge w:val="restart"/>
            <w:tcBorders>
              <w:right w:val="single" w:sz="12" w:space="0" w:color="auto"/>
            </w:tcBorders>
            <w:shd w:val="clear" w:color="auto" w:fill="DAEEF3" w:themeFill="accent5" w:themeFillTint="33"/>
            <w:noWrap/>
            <w:textDirection w:val="btLr"/>
            <w:vAlign w:val="center"/>
          </w:tcPr>
          <w:p w14:paraId="07EF77D4" w14:textId="77777777" w:rsidR="007F2633" w:rsidRPr="00602CB1" w:rsidRDefault="007F2633" w:rsidP="007F2633">
            <w:pPr>
              <w:ind w:left="113" w:right="113"/>
              <w:jc w:val="center"/>
              <w:rPr>
                <w:sz w:val="22"/>
                <w:szCs w:val="22"/>
                <w:lang w:eastAsia="hr-HR"/>
              </w:rPr>
            </w:pPr>
            <w:r w:rsidRPr="00602CB1">
              <w:rPr>
                <w:sz w:val="22"/>
                <w:szCs w:val="22"/>
                <w:lang w:eastAsia="hr-HR"/>
              </w:rPr>
              <w:t>Vjeronauk</w:t>
            </w:r>
          </w:p>
        </w:tc>
        <w:tc>
          <w:tcPr>
            <w:tcW w:w="1134" w:type="dxa"/>
            <w:vMerge w:val="restart"/>
            <w:tcBorders>
              <w:top w:val="single" w:sz="12" w:space="0" w:color="auto"/>
              <w:left w:val="single" w:sz="12" w:space="0" w:color="auto"/>
              <w:bottom w:val="single" w:sz="6" w:space="0" w:color="auto"/>
              <w:right w:val="single" w:sz="12" w:space="0" w:color="auto"/>
            </w:tcBorders>
            <w:shd w:val="clear" w:color="auto" w:fill="FDE9D9" w:themeFill="accent6" w:themeFillTint="33"/>
            <w:noWrap/>
            <w:vAlign w:val="center"/>
          </w:tcPr>
          <w:p w14:paraId="08D4C6D4" w14:textId="77777777" w:rsidR="007F2633" w:rsidRPr="00602CB1" w:rsidRDefault="007F2633" w:rsidP="007F2633">
            <w:pPr>
              <w:jc w:val="center"/>
              <w:rPr>
                <w:sz w:val="22"/>
                <w:szCs w:val="22"/>
                <w:lang w:eastAsia="hr-HR"/>
              </w:rPr>
            </w:pPr>
            <w:r w:rsidRPr="00602CB1">
              <w:rPr>
                <w:sz w:val="22"/>
                <w:szCs w:val="22"/>
                <w:lang w:eastAsia="hr-HR"/>
              </w:rPr>
              <w:t>Razred</w:t>
            </w:r>
          </w:p>
        </w:tc>
        <w:tc>
          <w:tcPr>
            <w:tcW w:w="1275" w:type="dxa"/>
            <w:vMerge w:val="restart"/>
            <w:tcBorders>
              <w:top w:val="single" w:sz="12" w:space="0" w:color="auto"/>
              <w:left w:val="single" w:sz="12" w:space="0" w:color="auto"/>
              <w:right w:val="single" w:sz="12" w:space="0" w:color="auto"/>
            </w:tcBorders>
            <w:shd w:val="clear" w:color="auto" w:fill="FDE9D9" w:themeFill="accent6" w:themeFillTint="33"/>
            <w:noWrap/>
            <w:vAlign w:val="center"/>
          </w:tcPr>
          <w:p w14:paraId="65DC5914" w14:textId="77777777" w:rsidR="007F2633" w:rsidRPr="00602CB1" w:rsidRDefault="007F2633" w:rsidP="007F2633">
            <w:pPr>
              <w:jc w:val="center"/>
              <w:rPr>
                <w:sz w:val="22"/>
                <w:szCs w:val="22"/>
                <w:lang w:eastAsia="hr-HR"/>
              </w:rPr>
            </w:pPr>
            <w:r w:rsidRPr="00602CB1">
              <w:rPr>
                <w:sz w:val="22"/>
                <w:szCs w:val="22"/>
                <w:lang w:eastAsia="hr-HR"/>
              </w:rPr>
              <w:t>Broj učenika</w:t>
            </w:r>
          </w:p>
        </w:tc>
        <w:tc>
          <w:tcPr>
            <w:tcW w:w="1116" w:type="dxa"/>
            <w:vMerge w:val="restart"/>
            <w:tcBorders>
              <w:top w:val="single" w:sz="12" w:space="0" w:color="auto"/>
              <w:left w:val="single" w:sz="12" w:space="0" w:color="auto"/>
              <w:right w:val="single" w:sz="12" w:space="0" w:color="auto"/>
            </w:tcBorders>
            <w:shd w:val="clear" w:color="auto" w:fill="FDE9D9" w:themeFill="accent6" w:themeFillTint="33"/>
            <w:noWrap/>
            <w:vAlign w:val="center"/>
          </w:tcPr>
          <w:p w14:paraId="51523898" w14:textId="77777777" w:rsidR="007F2633" w:rsidRPr="00602CB1" w:rsidRDefault="007F2633" w:rsidP="007F2633">
            <w:pPr>
              <w:jc w:val="center"/>
              <w:rPr>
                <w:sz w:val="22"/>
                <w:szCs w:val="22"/>
                <w:lang w:eastAsia="hr-HR"/>
              </w:rPr>
            </w:pPr>
            <w:r w:rsidRPr="00602CB1">
              <w:rPr>
                <w:sz w:val="22"/>
                <w:szCs w:val="22"/>
                <w:lang w:eastAsia="hr-HR"/>
              </w:rPr>
              <w:t>Broj grupa</w:t>
            </w:r>
          </w:p>
        </w:tc>
        <w:tc>
          <w:tcPr>
            <w:tcW w:w="2853" w:type="dxa"/>
            <w:vMerge w:val="restart"/>
            <w:tcBorders>
              <w:top w:val="single" w:sz="12" w:space="0" w:color="auto"/>
              <w:left w:val="single" w:sz="12" w:space="0" w:color="auto"/>
              <w:right w:val="single" w:sz="12" w:space="0" w:color="auto"/>
            </w:tcBorders>
            <w:shd w:val="clear" w:color="auto" w:fill="FDE9D9" w:themeFill="accent6" w:themeFillTint="33"/>
            <w:noWrap/>
            <w:vAlign w:val="center"/>
          </w:tcPr>
          <w:p w14:paraId="5A520160" w14:textId="77777777" w:rsidR="007F2633" w:rsidRPr="00602CB1" w:rsidRDefault="007F2633" w:rsidP="007F2633">
            <w:pPr>
              <w:jc w:val="center"/>
              <w:rPr>
                <w:sz w:val="22"/>
                <w:szCs w:val="22"/>
                <w:lang w:eastAsia="hr-HR"/>
              </w:rPr>
            </w:pPr>
            <w:r w:rsidRPr="00602CB1">
              <w:rPr>
                <w:sz w:val="22"/>
                <w:szCs w:val="22"/>
                <w:lang w:eastAsia="hr-HR"/>
              </w:rPr>
              <w:t>Izvršitelj programa</w:t>
            </w:r>
          </w:p>
        </w:tc>
        <w:tc>
          <w:tcPr>
            <w:tcW w:w="2268" w:type="dxa"/>
            <w:gridSpan w:val="2"/>
            <w:tcBorders>
              <w:left w:val="single" w:sz="12" w:space="0" w:color="auto"/>
            </w:tcBorders>
            <w:shd w:val="clear" w:color="auto" w:fill="FDE9D9" w:themeFill="accent6" w:themeFillTint="33"/>
            <w:noWrap/>
            <w:vAlign w:val="center"/>
          </w:tcPr>
          <w:p w14:paraId="170B97C5" w14:textId="1363A902" w:rsidR="007F2633" w:rsidRPr="00602CB1" w:rsidRDefault="00E73975" w:rsidP="007F2633">
            <w:pPr>
              <w:jc w:val="center"/>
              <w:rPr>
                <w:sz w:val="22"/>
                <w:szCs w:val="22"/>
                <w:lang w:eastAsia="hr-HR"/>
              </w:rPr>
            </w:pPr>
            <w:r w:rsidRPr="00602CB1">
              <w:rPr>
                <w:sz w:val="22"/>
                <w:szCs w:val="22"/>
                <w:lang w:eastAsia="hr-HR"/>
              </w:rPr>
              <w:t xml:space="preserve">REALIZIRANO </w:t>
            </w:r>
            <w:r w:rsidR="007F2633" w:rsidRPr="00602CB1">
              <w:rPr>
                <w:sz w:val="22"/>
                <w:szCs w:val="22"/>
                <w:lang w:eastAsia="hr-HR"/>
              </w:rPr>
              <w:t xml:space="preserve"> sati</w:t>
            </w:r>
          </w:p>
        </w:tc>
      </w:tr>
      <w:tr w:rsidR="007F2633" w:rsidRPr="00602CB1" w14:paraId="50D746AB" w14:textId="77777777" w:rsidTr="00E73975">
        <w:trPr>
          <w:trHeight w:hRule="exact" w:val="340"/>
        </w:trPr>
        <w:tc>
          <w:tcPr>
            <w:tcW w:w="993" w:type="dxa"/>
            <w:vMerge/>
            <w:tcBorders>
              <w:right w:val="single" w:sz="12" w:space="0" w:color="auto"/>
            </w:tcBorders>
            <w:shd w:val="clear" w:color="auto" w:fill="DAEEF3" w:themeFill="accent5" w:themeFillTint="33"/>
            <w:noWrap/>
            <w:vAlign w:val="center"/>
          </w:tcPr>
          <w:p w14:paraId="0DCE9767" w14:textId="77777777" w:rsidR="007F2633" w:rsidRPr="00602CB1" w:rsidRDefault="007F2633" w:rsidP="007F2633">
            <w:pPr>
              <w:jc w:val="center"/>
              <w:rPr>
                <w:sz w:val="22"/>
                <w:szCs w:val="22"/>
                <w:lang w:eastAsia="hr-HR"/>
              </w:rPr>
            </w:pPr>
          </w:p>
        </w:tc>
        <w:tc>
          <w:tcPr>
            <w:tcW w:w="1134" w:type="dxa"/>
            <w:vMerge/>
            <w:tcBorders>
              <w:top w:val="single" w:sz="6" w:space="0" w:color="auto"/>
              <w:left w:val="single" w:sz="12" w:space="0" w:color="auto"/>
              <w:bottom w:val="single" w:sz="12" w:space="0" w:color="auto"/>
              <w:right w:val="single" w:sz="12" w:space="0" w:color="auto"/>
            </w:tcBorders>
            <w:shd w:val="clear" w:color="auto" w:fill="EAF1DD" w:themeFill="accent3" w:themeFillTint="33"/>
            <w:noWrap/>
            <w:vAlign w:val="center"/>
          </w:tcPr>
          <w:p w14:paraId="49930EE7" w14:textId="77777777" w:rsidR="007F2633" w:rsidRPr="00602CB1" w:rsidRDefault="007F2633" w:rsidP="007F2633">
            <w:pPr>
              <w:ind w:left="57"/>
              <w:jc w:val="center"/>
              <w:rPr>
                <w:sz w:val="22"/>
                <w:szCs w:val="22"/>
                <w:lang w:eastAsia="hr-HR"/>
              </w:rPr>
            </w:pPr>
          </w:p>
        </w:tc>
        <w:tc>
          <w:tcPr>
            <w:tcW w:w="1275" w:type="dxa"/>
            <w:vMerge/>
            <w:tcBorders>
              <w:left w:val="single" w:sz="12" w:space="0" w:color="auto"/>
              <w:bottom w:val="single" w:sz="12" w:space="0" w:color="auto"/>
              <w:right w:val="single" w:sz="12" w:space="0" w:color="auto"/>
            </w:tcBorders>
            <w:shd w:val="clear" w:color="auto" w:fill="EAF1DD" w:themeFill="accent3" w:themeFillTint="33"/>
            <w:noWrap/>
            <w:vAlign w:val="center"/>
          </w:tcPr>
          <w:p w14:paraId="29AF8E82" w14:textId="77777777" w:rsidR="007F2633" w:rsidRPr="00602CB1" w:rsidRDefault="007F2633" w:rsidP="007F2633">
            <w:pPr>
              <w:jc w:val="center"/>
              <w:rPr>
                <w:sz w:val="22"/>
                <w:szCs w:val="22"/>
                <w:lang w:eastAsia="hr-HR"/>
              </w:rPr>
            </w:pPr>
          </w:p>
        </w:tc>
        <w:tc>
          <w:tcPr>
            <w:tcW w:w="1116" w:type="dxa"/>
            <w:vMerge/>
            <w:tcBorders>
              <w:left w:val="single" w:sz="12" w:space="0" w:color="auto"/>
              <w:bottom w:val="single" w:sz="12" w:space="0" w:color="auto"/>
              <w:right w:val="single" w:sz="12" w:space="0" w:color="auto"/>
            </w:tcBorders>
            <w:shd w:val="clear" w:color="auto" w:fill="EAF1DD" w:themeFill="accent3" w:themeFillTint="33"/>
            <w:noWrap/>
            <w:vAlign w:val="center"/>
          </w:tcPr>
          <w:p w14:paraId="4EFADBDB" w14:textId="77777777" w:rsidR="007F2633" w:rsidRPr="00602CB1" w:rsidRDefault="007F2633" w:rsidP="007F2633">
            <w:pPr>
              <w:jc w:val="center"/>
              <w:rPr>
                <w:sz w:val="22"/>
                <w:szCs w:val="22"/>
                <w:lang w:eastAsia="hr-HR"/>
              </w:rPr>
            </w:pPr>
          </w:p>
        </w:tc>
        <w:tc>
          <w:tcPr>
            <w:tcW w:w="2853" w:type="dxa"/>
            <w:vMerge/>
            <w:tcBorders>
              <w:left w:val="single" w:sz="12" w:space="0" w:color="auto"/>
              <w:bottom w:val="single" w:sz="12" w:space="0" w:color="auto"/>
              <w:right w:val="single" w:sz="12" w:space="0" w:color="auto"/>
            </w:tcBorders>
            <w:shd w:val="clear" w:color="auto" w:fill="EAF1DD" w:themeFill="accent3" w:themeFillTint="33"/>
            <w:noWrap/>
            <w:vAlign w:val="center"/>
          </w:tcPr>
          <w:p w14:paraId="08D1371B" w14:textId="77777777" w:rsidR="007F2633" w:rsidRPr="00602CB1" w:rsidRDefault="007F2633" w:rsidP="007F2633">
            <w:pPr>
              <w:jc w:val="center"/>
              <w:rPr>
                <w:sz w:val="22"/>
                <w:szCs w:val="22"/>
                <w:lang w:eastAsia="hr-HR"/>
              </w:rPr>
            </w:pPr>
          </w:p>
        </w:tc>
        <w:tc>
          <w:tcPr>
            <w:tcW w:w="993" w:type="dxa"/>
            <w:tcBorders>
              <w:left w:val="single" w:sz="12" w:space="0" w:color="auto"/>
              <w:bottom w:val="single" w:sz="12" w:space="0" w:color="auto"/>
            </w:tcBorders>
            <w:shd w:val="clear" w:color="auto" w:fill="EAF1DD" w:themeFill="accent3" w:themeFillTint="33"/>
            <w:noWrap/>
            <w:vAlign w:val="center"/>
          </w:tcPr>
          <w:p w14:paraId="5D3BB26A" w14:textId="77777777" w:rsidR="007F2633" w:rsidRPr="00602CB1" w:rsidRDefault="007F2633" w:rsidP="007F2633">
            <w:pPr>
              <w:jc w:val="center"/>
              <w:rPr>
                <w:sz w:val="22"/>
                <w:szCs w:val="22"/>
                <w:lang w:eastAsia="hr-HR"/>
              </w:rPr>
            </w:pPr>
            <w:r w:rsidRPr="00602CB1">
              <w:rPr>
                <w:sz w:val="22"/>
                <w:szCs w:val="22"/>
                <w:lang w:eastAsia="hr-HR"/>
              </w:rPr>
              <w:t>T</w:t>
            </w:r>
          </w:p>
        </w:tc>
        <w:tc>
          <w:tcPr>
            <w:tcW w:w="1275" w:type="dxa"/>
            <w:tcBorders>
              <w:bottom w:val="single" w:sz="12" w:space="0" w:color="auto"/>
            </w:tcBorders>
            <w:shd w:val="clear" w:color="auto" w:fill="EAF1DD" w:themeFill="accent3" w:themeFillTint="33"/>
            <w:noWrap/>
            <w:vAlign w:val="center"/>
          </w:tcPr>
          <w:p w14:paraId="563881C5" w14:textId="77777777" w:rsidR="007F2633" w:rsidRPr="00602CB1" w:rsidRDefault="007F2633" w:rsidP="007F2633">
            <w:pPr>
              <w:jc w:val="center"/>
              <w:rPr>
                <w:sz w:val="22"/>
                <w:szCs w:val="22"/>
                <w:lang w:eastAsia="hr-HR"/>
              </w:rPr>
            </w:pPr>
            <w:r w:rsidRPr="00602CB1">
              <w:rPr>
                <w:sz w:val="22"/>
                <w:szCs w:val="22"/>
                <w:lang w:eastAsia="hr-HR"/>
              </w:rPr>
              <w:t>G</w:t>
            </w:r>
          </w:p>
        </w:tc>
      </w:tr>
      <w:tr w:rsidR="007F2633" w:rsidRPr="00602CB1" w14:paraId="35982FA3" w14:textId="77777777" w:rsidTr="00E73975">
        <w:trPr>
          <w:trHeight w:hRule="exact" w:val="286"/>
        </w:trPr>
        <w:tc>
          <w:tcPr>
            <w:tcW w:w="993" w:type="dxa"/>
            <w:vMerge/>
            <w:tcBorders>
              <w:right w:val="single" w:sz="12" w:space="0" w:color="auto"/>
            </w:tcBorders>
            <w:shd w:val="clear" w:color="auto" w:fill="DAEEF3" w:themeFill="accent5" w:themeFillTint="33"/>
            <w:noWrap/>
            <w:vAlign w:val="center"/>
          </w:tcPr>
          <w:p w14:paraId="6DBF01BC" w14:textId="77777777" w:rsidR="007F2633" w:rsidRPr="00602CB1" w:rsidRDefault="007F2633" w:rsidP="007F2633">
            <w:pPr>
              <w:jc w:val="center"/>
              <w:rPr>
                <w:sz w:val="22"/>
                <w:szCs w:val="22"/>
                <w:lang w:eastAsia="hr-HR"/>
              </w:rPr>
            </w:pPr>
          </w:p>
        </w:tc>
        <w:tc>
          <w:tcPr>
            <w:tcW w:w="1134" w:type="dxa"/>
            <w:tcBorders>
              <w:top w:val="single" w:sz="12" w:space="0" w:color="auto"/>
              <w:left w:val="single" w:sz="12" w:space="0" w:color="auto"/>
              <w:bottom w:val="single" w:sz="6" w:space="0" w:color="auto"/>
              <w:right w:val="single" w:sz="12" w:space="0" w:color="auto"/>
            </w:tcBorders>
            <w:shd w:val="clear" w:color="auto" w:fill="FDE9D9" w:themeFill="accent6" w:themeFillTint="33"/>
            <w:noWrap/>
            <w:vAlign w:val="center"/>
          </w:tcPr>
          <w:p w14:paraId="53B26D8D" w14:textId="77777777" w:rsidR="007F2633" w:rsidRPr="00602CB1" w:rsidRDefault="007F2633" w:rsidP="007F2633">
            <w:pPr>
              <w:ind w:left="57"/>
              <w:jc w:val="center"/>
              <w:rPr>
                <w:sz w:val="22"/>
                <w:szCs w:val="22"/>
                <w:lang w:eastAsia="hr-HR"/>
              </w:rPr>
            </w:pPr>
            <w:r w:rsidRPr="00602CB1">
              <w:rPr>
                <w:sz w:val="22"/>
                <w:szCs w:val="22"/>
                <w:lang w:eastAsia="hr-HR"/>
              </w:rPr>
              <w:t>I.</w:t>
            </w:r>
          </w:p>
        </w:tc>
        <w:tc>
          <w:tcPr>
            <w:tcW w:w="1275"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7F21958F" w14:textId="77777777" w:rsidR="007F2633" w:rsidRPr="00602CB1" w:rsidRDefault="007F2633" w:rsidP="007F2633">
            <w:pPr>
              <w:jc w:val="center"/>
              <w:rPr>
                <w:sz w:val="22"/>
                <w:szCs w:val="22"/>
                <w:lang w:eastAsia="hr-HR"/>
              </w:rPr>
            </w:pPr>
            <w:r w:rsidRPr="00602CB1">
              <w:rPr>
                <w:sz w:val="22"/>
                <w:szCs w:val="22"/>
                <w:lang w:eastAsia="hr-HR"/>
              </w:rPr>
              <w:t>14</w:t>
            </w:r>
          </w:p>
        </w:tc>
        <w:tc>
          <w:tcPr>
            <w:tcW w:w="1116"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467378E6" w14:textId="77777777" w:rsidR="007F2633" w:rsidRPr="00602CB1" w:rsidRDefault="007F2633" w:rsidP="007F2633">
            <w:pPr>
              <w:jc w:val="center"/>
              <w:rPr>
                <w:sz w:val="22"/>
                <w:szCs w:val="22"/>
                <w:lang w:eastAsia="hr-HR"/>
              </w:rPr>
            </w:pPr>
            <w:r w:rsidRPr="00602CB1">
              <w:rPr>
                <w:sz w:val="22"/>
                <w:szCs w:val="22"/>
                <w:lang w:eastAsia="hr-HR"/>
              </w:rPr>
              <w:t>1</w:t>
            </w:r>
          </w:p>
        </w:tc>
        <w:tc>
          <w:tcPr>
            <w:tcW w:w="2853"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56F1E366" w14:textId="77777777" w:rsidR="007F2633" w:rsidRPr="00602CB1" w:rsidRDefault="007F2633" w:rsidP="007F2633">
            <w:pPr>
              <w:rPr>
                <w:sz w:val="22"/>
                <w:szCs w:val="22"/>
                <w:lang w:eastAsia="hr-HR"/>
              </w:rPr>
            </w:pPr>
            <w:r w:rsidRPr="00602CB1">
              <w:rPr>
                <w:sz w:val="22"/>
                <w:szCs w:val="22"/>
                <w:lang w:eastAsia="hr-HR"/>
              </w:rPr>
              <w:t>Ivana Pernić</w:t>
            </w:r>
          </w:p>
        </w:tc>
        <w:tc>
          <w:tcPr>
            <w:tcW w:w="993" w:type="dxa"/>
            <w:tcBorders>
              <w:top w:val="single" w:sz="12" w:space="0" w:color="auto"/>
              <w:left w:val="single" w:sz="12" w:space="0" w:color="auto"/>
              <w:bottom w:val="single" w:sz="6" w:space="0" w:color="auto"/>
            </w:tcBorders>
            <w:shd w:val="clear" w:color="auto" w:fill="auto"/>
            <w:noWrap/>
            <w:vAlign w:val="center"/>
          </w:tcPr>
          <w:p w14:paraId="18ADA3B6" w14:textId="77777777" w:rsidR="007F2633" w:rsidRPr="00602CB1" w:rsidRDefault="007F2633" w:rsidP="007F2633">
            <w:pPr>
              <w:jc w:val="center"/>
              <w:rPr>
                <w:sz w:val="22"/>
                <w:szCs w:val="22"/>
                <w:lang w:eastAsia="hr-HR"/>
              </w:rPr>
            </w:pPr>
            <w:r w:rsidRPr="00602CB1">
              <w:rPr>
                <w:sz w:val="22"/>
                <w:szCs w:val="22"/>
                <w:lang w:eastAsia="hr-HR"/>
              </w:rPr>
              <w:t>2</w:t>
            </w:r>
          </w:p>
        </w:tc>
        <w:tc>
          <w:tcPr>
            <w:tcW w:w="1275" w:type="dxa"/>
            <w:tcBorders>
              <w:top w:val="single" w:sz="12" w:space="0" w:color="auto"/>
              <w:bottom w:val="single" w:sz="6" w:space="0" w:color="auto"/>
            </w:tcBorders>
            <w:shd w:val="clear" w:color="auto" w:fill="auto"/>
            <w:noWrap/>
            <w:vAlign w:val="center"/>
          </w:tcPr>
          <w:p w14:paraId="586E46EC" w14:textId="77777777" w:rsidR="007F2633" w:rsidRPr="00602CB1" w:rsidRDefault="007F2633" w:rsidP="007F2633">
            <w:pPr>
              <w:jc w:val="center"/>
              <w:rPr>
                <w:sz w:val="22"/>
                <w:szCs w:val="22"/>
                <w:lang w:eastAsia="hr-HR"/>
              </w:rPr>
            </w:pPr>
            <w:r w:rsidRPr="00602CB1">
              <w:rPr>
                <w:sz w:val="22"/>
                <w:szCs w:val="22"/>
                <w:lang w:eastAsia="hr-HR"/>
              </w:rPr>
              <w:t>70</w:t>
            </w:r>
          </w:p>
          <w:p w14:paraId="19A3A25B" w14:textId="77777777" w:rsidR="007F2633" w:rsidRPr="00602CB1" w:rsidRDefault="007F2633" w:rsidP="007F2633">
            <w:pPr>
              <w:jc w:val="center"/>
              <w:rPr>
                <w:sz w:val="22"/>
                <w:szCs w:val="22"/>
                <w:lang w:eastAsia="hr-HR"/>
              </w:rPr>
            </w:pPr>
          </w:p>
        </w:tc>
      </w:tr>
      <w:tr w:rsidR="007F2633" w:rsidRPr="00602CB1" w14:paraId="3A87F0CB" w14:textId="77777777" w:rsidTr="00E73975">
        <w:trPr>
          <w:trHeight w:hRule="exact" w:val="276"/>
        </w:trPr>
        <w:tc>
          <w:tcPr>
            <w:tcW w:w="993" w:type="dxa"/>
            <w:vMerge/>
            <w:tcBorders>
              <w:right w:val="single" w:sz="12" w:space="0" w:color="auto"/>
            </w:tcBorders>
            <w:shd w:val="clear" w:color="auto" w:fill="DAEEF3" w:themeFill="accent5" w:themeFillTint="33"/>
            <w:noWrap/>
            <w:vAlign w:val="center"/>
          </w:tcPr>
          <w:p w14:paraId="2A684AFF" w14:textId="77777777" w:rsidR="007F2633" w:rsidRPr="00602CB1" w:rsidRDefault="007F2633" w:rsidP="007F2633">
            <w:pPr>
              <w:jc w:val="center"/>
              <w:rPr>
                <w:sz w:val="22"/>
                <w:szCs w:val="22"/>
                <w:lang w:eastAsia="hr-HR"/>
              </w:rPr>
            </w:pPr>
          </w:p>
        </w:tc>
        <w:tc>
          <w:tcPr>
            <w:tcW w:w="1134" w:type="dxa"/>
            <w:tcBorders>
              <w:top w:val="single" w:sz="6" w:space="0" w:color="auto"/>
              <w:left w:val="single" w:sz="12" w:space="0" w:color="auto"/>
              <w:bottom w:val="single" w:sz="6" w:space="0" w:color="auto"/>
              <w:right w:val="single" w:sz="12" w:space="0" w:color="auto"/>
            </w:tcBorders>
            <w:shd w:val="clear" w:color="auto" w:fill="FDE9D9" w:themeFill="accent6" w:themeFillTint="33"/>
            <w:noWrap/>
            <w:vAlign w:val="center"/>
          </w:tcPr>
          <w:p w14:paraId="7E11D6C0" w14:textId="77777777" w:rsidR="007F2633" w:rsidRPr="00602CB1" w:rsidRDefault="007F2633" w:rsidP="007F2633">
            <w:pPr>
              <w:ind w:left="57"/>
              <w:jc w:val="center"/>
              <w:rPr>
                <w:sz w:val="22"/>
                <w:szCs w:val="22"/>
                <w:lang w:eastAsia="hr-HR"/>
              </w:rPr>
            </w:pPr>
            <w:r w:rsidRPr="00602CB1">
              <w:rPr>
                <w:sz w:val="22"/>
                <w:szCs w:val="22"/>
                <w:lang w:eastAsia="hr-HR"/>
              </w:rPr>
              <w:t>II.</w:t>
            </w:r>
          </w:p>
        </w:tc>
        <w:tc>
          <w:tcPr>
            <w:tcW w:w="1275" w:type="dxa"/>
            <w:tcBorders>
              <w:top w:val="single" w:sz="6" w:space="0" w:color="auto"/>
              <w:left w:val="single" w:sz="12" w:space="0" w:color="auto"/>
              <w:right w:val="single" w:sz="12" w:space="0" w:color="auto"/>
            </w:tcBorders>
            <w:shd w:val="clear" w:color="auto" w:fill="auto"/>
            <w:noWrap/>
            <w:vAlign w:val="center"/>
          </w:tcPr>
          <w:p w14:paraId="0D6873D9" w14:textId="77777777" w:rsidR="007F2633" w:rsidRPr="00602CB1" w:rsidRDefault="007F2633" w:rsidP="007F2633">
            <w:pPr>
              <w:jc w:val="center"/>
              <w:rPr>
                <w:sz w:val="22"/>
                <w:szCs w:val="22"/>
                <w:lang w:eastAsia="hr-HR"/>
              </w:rPr>
            </w:pPr>
            <w:r w:rsidRPr="00602CB1">
              <w:rPr>
                <w:sz w:val="22"/>
                <w:szCs w:val="22"/>
                <w:lang w:eastAsia="hr-HR"/>
              </w:rPr>
              <w:t>10</w:t>
            </w:r>
          </w:p>
        </w:tc>
        <w:tc>
          <w:tcPr>
            <w:tcW w:w="1116" w:type="dxa"/>
            <w:tcBorders>
              <w:top w:val="single" w:sz="6" w:space="0" w:color="auto"/>
              <w:left w:val="single" w:sz="12" w:space="0" w:color="auto"/>
              <w:right w:val="single" w:sz="12" w:space="0" w:color="auto"/>
            </w:tcBorders>
            <w:shd w:val="clear" w:color="auto" w:fill="auto"/>
            <w:noWrap/>
            <w:vAlign w:val="center"/>
          </w:tcPr>
          <w:p w14:paraId="7B30F51D" w14:textId="77777777" w:rsidR="007F2633" w:rsidRPr="00602CB1" w:rsidRDefault="007F2633" w:rsidP="007F2633">
            <w:pPr>
              <w:jc w:val="center"/>
              <w:rPr>
                <w:sz w:val="22"/>
                <w:szCs w:val="22"/>
                <w:lang w:eastAsia="hr-HR"/>
              </w:rPr>
            </w:pPr>
            <w:r w:rsidRPr="00602CB1">
              <w:rPr>
                <w:sz w:val="22"/>
                <w:szCs w:val="22"/>
                <w:lang w:eastAsia="hr-HR"/>
              </w:rPr>
              <w:t>1</w:t>
            </w:r>
          </w:p>
        </w:tc>
        <w:tc>
          <w:tcPr>
            <w:tcW w:w="2853" w:type="dxa"/>
            <w:tcBorders>
              <w:top w:val="single" w:sz="6" w:space="0" w:color="auto"/>
              <w:left w:val="single" w:sz="12" w:space="0" w:color="auto"/>
              <w:right w:val="single" w:sz="12" w:space="0" w:color="auto"/>
            </w:tcBorders>
            <w:shd w:val="clear" w:color="auto" w:fill="auto"/>
            <w:noWrap/>
            <w:vAlign w:val="center"/>
          </w:tcPr>
          <w:p w14:paraId="20385CF6" w14:textId="77777777" w:rsidR="007F2633" w:rsidRPr="00602CB1" w:rsidRDefault="007F2633" w:rsidP="007F2633">
            <w:pPr>
              <w:rPr>
                <w:sz w:val="22"/>
                <w:szCs w:val="22"/>
                <w:lang w:eastAsia="hr-HR"/>
              </w:rPr>
            </w:pPr>
            <w:r w:rsidRPr="00602CB1">
              <w:rPr>
                <w:sz w:val="22"/>
                <w:szCs w:val="22"/>
                <w:lang w:eastAsia="hr-HR"/>
              </w:rPr>
              <w:t>Ivana Pernić</w:t>
            </w:r>
          </w:p>
        </w:tc>
        <w:tc>
          <w:tcPr>
            <w:tcW w:w="993" w:type="dxa"/>
            <w:tcBorders>
              <w:top w:val="single" w:sz="6" w:space="0" w:color="auto"/>
              <w:left w:val="single" w:sz="12" w:space="0" w:color="auto"/>
            </w:tcBorders>
            <w:shd w:val="clear" w:color="auto" w:fill="auto"/>
            <w:noWrap/>
            <w:vAlign w:val="center"/>
          </w:tcPr>
          <w:p w14:paraId="2D5313EC" w14:textId="77777777" w:rsidR="007F2633" w:rsidRPr="00602CB1" w:rsidRDefault="007F2633" w:rsidP="007F2633">
            <w:pPr>
              <w:jc w:val="center"/>
              <w:rPr>
                <w:sz w:val="22"/>
                <w:szCs w:val="22"/>
                <w:lang w:eastAsia="hr-HR"/>
              </w:rPr>
            </w:pPr>
            <w:r w:rsidRPr="00602CB1">
              <w:rPr>
                <w:sz w:val="22"/>
                <w:szCs w:val="22"/>
                <w:lang w:eastAsia="hr-HR"/>
              </w:rPr>
              <w:t>2</w:t>
            </w:r>
          </w:p>
        </w:tc>
        <w:tc>
          <w:tcPr>
            <w:tcW w:w="1275" w:type="dxa"/>
            <w:tcBorders>
              <w:top w:val="single" w:sz="6" w:space="0" w:color="auto"/>
            </w:tcBorders>
            <w:shd w:val="clear" w:color="auto" w:fill="auto"/>
            <w:noWrap/>
            <w:vAlign w:val="center"/>
          </w:tcPr>
          <w:p w14:paraId="6730144E" w14:textId="12A48377" w:rsidR="007F2633" w:rsidRPr="00602CB1" w:rsidRDefault="007F2633" w:rsidP="007F2633">
            <w:pPr>
              <w:jc w:val="center"/>
              <w:rPr>
                <w:sz w:val="22"/>
                <w:szCs w:val="22"/>
                <w:lang w:eastAsia="hr-HR"/>
              </w:rPr>
            </w:pPr>
            <w:r w:rsidRPr="00602CB1">
              <w:rPr>
                <w:sz w:val="22"/>
                <w:szCs w:val="22"/>
                <w:lang w:eastAsia="hr-HR"/>
              </w:rPr>
              <w:t>7</w:t>
            </w:r>
            <w:r w:rsidR="00E73975" w:rsidRPr="00602CB1">
              <w:rPr>
                <w:sz w:val="22"/>
                <w:szCs w:val="22"/>
                <w:lang w:eastAsia="hr-HR"/>
              </w:rPr>
              <w:t>2</w:t>
            </w:r>
          </w:p>
        </w:tc>
      </w:tr>
      <w:tr w:rsidR="007F2633" w:rsidRPr="00602CB1" w14:paraId="6BB528C9" w14:textId="77777777" w:rsidTr="00E73975">
        <w:trPr>
          <w:trHeight w:hRule="exact" w:val="340"/>
        </w:trPr>
        <w:tc>
          <w:tcPr>
            <w:tcW w:w="993" w:type="dxa"/>
            <w:vMerge/>
            <w:tcBorders>
              <w:right w:val="single" w:sz="12" w:space="0" w:color="auto"/>
            </w:tcBorders>
            <w:shd w:val="clear" w:color="auto" w:fill="DAEEF3" w:themeFill="accent5" w:themeFillTint="33"/>
            <w:noWrap/>
            <w:vAlign w:val="center"/>
          </w:tcPr>
          <w:p w14:paraId="0C2D6A46" w14:textId="77777777" w:rsidR="007F2633" w:rsidRPr="00602CB1" w:rsidRDefault="007F2633" w:rsidP="007F2633">
            <w:pPr>
              <w:jc w:val="center"/>
              <w:rPr>
                <w:sz w:val="22"/>
                <w:szCs w:val="22"/>
                <w:lang w:eastAsia="hr-HR"/>
              </w:rPr>
            </w:pPr>
          </w:p>
        </w:tc>
        <w:tc>
          <w:tcPr>
            <w:tcW w:w="1134" w:type="dxa"/>
            <w:tcBorders>
              <w:top w:val="single" w:sz="6" w:space="0" w:color="auto"/>
              <w:left w:val="single" w:sz="12" w:space="0" w:color="auto"/>
              <w:bottom w:val="single" w:sz="6" w:space="0" w:color="auto"/>
              <w:right w:val="single" w:sz="12" w:space="0" w:color="auto"/>
            </w:tcBorders>
            <w:shd w:val="clear" w:color="auto" w:fill="FDE9D9" w:themeFill="accent6" w:themeFillTint="33"/>
            <w:noWrap/>
            <w:vAlign w:val="center"/>
          </w:tcPr>
          <w:p w14:paraId="4552C0B1" w14:textId="77777777" w:rsidR="007F2633" w:rsidRPr="00602CB1" w:rsidRDefault="007F2633" w:rsidP="007F2633">
            <w:pPr>
              <w:ind w:left="57"/>
              <w:jc w:val="center"/>
              <w:rPr>
                <w:sz w:val="22"/>
                <w:szCs w:val="22"/>
                <w:lang w:eastAsia="hr-HR"/>
              </w:rPr>
            </w:pPr>
            <w:r w:rsidRPr="00602CB1">
              <w:rPr>
                <w:sz w:val="22"/>
                <w:szCs w:val="22"/>
                <w:lang w:eastAsia="hr-HR"/>
              </w:rPr>
              <w:t>III.</w:t>
            </w:r>
          </w:p>
        </w:tc>
        <w:tc>
          <w:tcPr>
            <w:tcW w:w="1275" w:type="dxa"/>
            <w:tcBorders>
              <w:left w:val="single" w:sz="12" w:space="0" w:color="auto"/>
              <w:right w:val="single" w:sz="12" w:space="0" w:color="auto"/>
            </w:tcBorders>
            <w:shd w:val="clear" w:color="auto" w:fill="auto"/>
            <w:noWrap/>
            <w:vAlign w:val="center"/>
          </w:tcPr>
          <w:p w14:paraId="12B72829" w14:textId="77777777" w:rsidR="007F2633" w:rsidRPr="00602CB1" w:rsidRDefault="007F2633" w:rsidP="007F2633">
            <w:pPr>
              <w:jc w:val="center"/>
              <w:rPr>
                <w:sz w:val="22"/>
                <w:szCs w:val="22"/>
                <w:lang w:eastAsia="hr-HR"/>
              </w:rPr>
            </w:pPr>
            <w:r w:rsidRPr="00602CB1">
              <w:rPr>
                <w:sz w:val="22"/>
                <w:szCs w:val="22"/>
                <w:lang w:eastAsia="hr-HR"/>
              </w:rPr>
              <w:t>10</w:t>
            </w:r>
          </w:p>
        </w:tc>
        <w:tc>
          <w:tcPr>
            <w:tcW w:w="1116" w:type="dxa"/>
            <w:tcBorders>
              <w:left w:val="single" w:sz="12" w:space="0" w:color="auto"/>
              <w:right w:val="single" w:sz="12" w:space="0" w:color="auto"/>
            </w:tcBorders>
            <w:shd w:val="clear" w:color="auto" w:fill="auto"/>
            <w:noWrap/>
            <w:vAlign w:val="center"/>
          </w:tcPr>
          <w:p w14:paraId="178C68EA" w14:textId="77777777" w:rsidR="007F2633" w:rsidRPr="00602CB1" w:rsidRDefault="007F2633" w:rsidP="007F2633">
            <w:pPr>
              <w:jc w:val="center"/>
              <w:rPr>
                <w:sz w:val="22"/>
                <w:szCs w:val="22"/>
                <w:lang w:eastAsia="hr-HR"/>
              </w:rPr>
            </w:pPr>
            <w:r w:rsidRPr="00602CB1">
              <w:rPr>
                <w:sz w:val="22"/>
                <w:szCs w:val="22"/>
                <w:lang w:eastAsia="hr-HR"/>
              </w:rPr>
              <w:t>1</w:t>
            </w:r>
          </w:p>
        </w:tc>
        <w:tc>
          <w:tcPr>
            <w:tcW w:w="2853" w:type="dxa"/>
            <w:tcBorders>
              <w:left w:val="single" w:sz="12" w:space="0" w:color="auto"/>
              <w:right w:val="single" w:sz="12" w:space="0" w:color="auto"/>
            </w:tcBorders>
            <w:shd w:val="clear" w:color="auto" w:fill="auto"/>
            <w:noWrap/>
            <w:vAlign w:val="center"/>
          </w:tcPr>
          <w:p w14:paraId="00A19F72" w14:textId="26ADCCEC" w:rsidR="007F2633" w:rsidRPr="00602CB1" w:rsidRDefault="007F2633" w:rsidP="007F2633">
            <w:pPr>
              <w:rPr>
                <w:sz w:val="22"/>
                <w:szCs w:val="22"/>
                <w:lang w:eastAsia="hr-HR"/>
              </w:rPr>
            </w:pPr>
            <w:r w:rsidRPr="00602CB1">
              <w:rPr>
                <w:sz w:val="22"/>
                <w:szCs w:val="22"/>
                <w:lang w:eastAsia="hr-HR"/>
              </w:rPr>
              <w:t>Mihael Kos</w:t>
            </w:r>
            <w:r w:rsidR="00E73975" w:rsidRPr="00602CB1">
              <w:rPr>
                <w:sz w:val="22"/>
                <w:szCs w:val="22"/>
                <w:lang w:eastAsia="hr-HR"/>
              </w:rPr>
              <w:t>/ Zrile</w:t>
            </w:r>
          </w:p>
        </w:tc>
        <w:tc>
          <w:tcPr>
            <w:tcW w:w="993" w:type="dxa"/>
            <w:tcBorders>
              <w:left w:val="single" w:sz="12" w:space="0" w:color="auto"/>
            </w:tcBorders>
            <w:shd w:val="clear" w:color="auto" w:fill="auto"/>
            <w:noWrap/>
            <w:vAlign w:val="center"/>
          </w:tcPr>
          <w:p w14:paraId="536E8200" w14:textId="77777777" w:rsidR="007F2633" w:rsidRPr="00602CB1" w:rsidRDefault="007F2633" w:rsidP="007F2633">
            <w:pPr>
              <w:jc w:val="center"/>
              <w:rPr>
                <w:sz w:val="22"/>
                <w:szCs w:val="22"/>
                <w:lang w:eastAsia="hr-HR"/>
              </w:rPr>
            </w:pPr>
            <w:r w:rsidRPr="00602CB1">
              <w:rPr>
                <w:sz w:val="22"/>
                <w:szCs w:val="22"/>
                <w:lang w:eastAsia="hr-HR"/>
              </w:rPr>
              <w:t>2</w:t>
            </w:r>
          </w:p>
        </w:tc>
        <w:tc>
          <w:tcPr>
            <w:tcW w:w="1275" w:type="dxa"/>
            <w:shd w:val="clear" w:color="auto" w:fill="auto"/>
            <w:noWrap/>
            <w:vAlign w:val="center"/>
          </w:tcPr>
          <w:p w14:paraId="517E0C92" w14:textId="77777777" w:rsidR="007F2633" w:rsidRPr="00602CB1" w:rsidRDefault="007F2633" w:rsidP="007F2633">
            <w:pPr>
              <w:jc w:val="center"/>
              <w:rPr>
                <w:sz w:val="22"/>
                <w:szCs w:val="22"/>
                <w:lang w:eastAsia="hr-HR"/>
              </w:rPr>
            </w:pPr>
            <w:r w:rsidRPr="00602CB1">
              <w:rPr>
                <w:sz w:val="22"/>
                <w:szCs w:val="22"/>
                <w:lang w:eastAsia="hr-HR"/>
              </w:rPr>
              <w:t>70</w:t>
            </w:r>
          </w:p>
        </w:tc>
      </w:tr>
      <w:tr w:rsidR="007F2633" w:rsidRPr="00602CB1" w14:paraId="3FD11DB2" w14:textId="77777777" w:rsidTr="00E73975">
        <w:trPr>
          <w:trHeight w:hRule="exact" w:val="340"/>
        </w:trPr>
        <w:tc>
          <w:tcPr>
            <w:tcW w:w="993" w:type="dxa"/>
            <w:vMerge/>
            <w:tcBorders>
              <w:right w:val="single" w:sz="12" w:space="0" w:color="auto"/>
            </w:tcBorders>
            <w:shd w:val="clear" w:color="auto" w:fill="DAEEF3" w:themeFill="accent5" w:themeFillTint="33"/>
            <w:noWrap/>
            <w:vAlign w:val="center"/>
          </w:tcPr>
          <w:p w14:paraId="1FEA8881" w14:textId="77777777" w:rsidR="007F2633" w:rsidRPr="00602CB1" w:rsidRDefault="007F2633" w:rsidP="007F2633">
            <w:pPr>
              <w:jc w:val="center"/>
              <w:rPr>
                <w:sz w:val="22"/>
                <w:szCs w:val="22"/>
                <w:lang w:eastAsia="hr-HR"/>
              </w:rPr>
            </w:pPr>
          </w:p>
        </w:tc>
        <w:tc>
          <w:tcPr>
            <w:tcW w:w="1134" w:type="dxa"/>
            <w:tcBorders>
              <w:top w:val="single" w:sz="6" w:space="0" w:color="auto"/>
              <w:left w:val="single" w:sz="12" w:space="0" w:color="auto"/>
              <w:bottom w:val="single" w:sz="12" w:space="0" w:color="auto"/>
              <w:right w:val="single" w:sz="12" w:space="0" w:color="auto"/>
            </w:tcBorders>
            <w:shd w:val="clear" w:color="auto" w:fill="FDE9D9" w:themeFill="accent6" w:themeFillTint="33"/>
            <w:noWrap/>
            <w:vAlign w:val="center"/>
          </w:tcPr>
          <w:p w14:paraId="03837C7B" w14:textId="77777777" w:rsidR="007F2633" w:rsidRPr="00602CB1" w:rsidRDefault="007F2633" w:rsidP="007F2633">
            <w:pPr>
              <w:ind w:left="57"/>
              <w:jc w:val="center"/>
              <w:rPr>
                <w:sz w:val="22"/>
                <w:szCs w:val="22"/>
                <w:lang w:eastAsia="hr-HR"/>
              </w:rPr>
            </w:pPr>
            <w:r w:rsidRPr="00602CB1">
              <w:rPr>
                <w:sz w:val="22"/>
                <w:szCs w:val="22"/>
                <w:lang w:eastAsia="hr-HR"/>
              </w:rPr>
              <w:t>IV.</w:t>
            </w:r>
          </w:p>
        </w:tc>
        <w:tc>
          <w:tcPr>
            <w:tcW w:w="1275" w:type="dxa"/>
            <w:tcBorders>
              <w:left w:val="single" w:sz="12" w:space="0" w:color="auto"/>
              <w:bottom w:val="single" w:sz="12" w:space="0" w:color="auto"/>
              <w:right w:val="single" w:sz="12" w:space="0" w:color="auto"/>
            </w:tcBorders>
            <w:shd w:val="clear" w:color="auto" w:fill="auto"/>
            <w:noWrap/>
            <w:vAlign w:val="center"/>
          </w:tcPr>
          <w:p w14:paraId="664B3653" w14:textId="77777777" w:rsidR="007F2633" w:rsidRPr="00602CB1" w:rsidRDefault="007F2633" w:rsidP="007F2633">
            <w:pPr>
              <w:jc w:val="center"/>
              <w:rPr>
                <w:sz w:val="22"/>
                <w:szCs w:val="22"/>
                <w:lang w:eastAsia="hr-HR"/>
              </w:rPr>
            </w:pPr>
            <w:r w:rsidRPr="00602CB1">
              <w:rPr>
                <w:sz w:val="22"/>
                <w:szCs w:val="22"/>
                <w:lang w:eastAsia="hr-HR"/>
              </w:rPr>
              <w:t>13</w:t>
            </w:r>
          </w:p>
        </w:tc>
        <w:tc>
          <w:tcPr>
            <w:tcW w:w="1116" w:type="dxa"/>
            <w:tcBorders>
              <w:left w:val="single" w:sz="12" w:space="0" w:color="auto"/>
              <w:bottom w:val="single" w:sz="12" w:space="0" w:color="auto"/>
              <w:right w:val="single" w:sz="12" w:space="0" w:color="auto"/>
            </w:tcBorders>
            <w:shd w:val="clear" w:color="auto" w:fill="auto"/>
            <w:noWrap/>
            <w:vAlign w:val="center"/>
          </w:tcPr>
          <w:p w14:paraId="6E6FFE78" w14:textId="77777777" w:rsidR="007F2633" w:rsidRPr="00602CB1" w:rsidRDefault="007F2633" w:rsidP="007F2633">
            <w:pPr>
              <w:jc w:val="center"/>
              <w:rPr>
                <w:sz w:val="22"/>
                <w:szCs w:val="22"/>
                <w:lang w:eastAsia="hr-HR"/>
              </w:rPr>
            </w:pPr>
            <w:r w:rsidRPr="00602CB1">
              <w:rPr>
                <w:sz w:val="22"/>
                <w:szCs w:val="22"/>
                <w:lang w:eastAsia="hr-HR"/>
              </w:rPr>
              <w:t>1</w:t>
            </w:r>
          </w:p>
        </w:tc>
        <w:tc>
          <w:tcPr>
            <w:tcW w:w="2853" w:type="dxa"/>
            <w:tcBorders>
              <w:left w:val="single" w:sz="12" w:space="0" w:color="auto"/>
              <w:bottom w:val="single" w:sz="12" w:space="0" w:color="auto"/>
              <w:right w:val="single" w:sz="12" w:space="0" w:color="auto"/>
            </w:tcBorders>
            <w:shd w:val="clear" w:color="auto" w:fill="auto"/>
            <w:noWrap/>
            <w:vAlign w:val="center"/>
          </w:tcPr>
          <w:p w14:paraId="59822625" w14:textId="09001D34" w:rsidR="007F2633" w:rsidRPr="00602CB1" w:rsidRDefault="007F2633" w:rsidP="007F2633">
            <w:pPr>
              <w:rPr>
                <w:sz w:val="22"/>
                <w:szCs w:val="22"/>
                <w:lang w:eastAsia="hr-HR"/>
              </w:rPr>
            </w:pPr>
            <w:r w:rsidRPr="00602CB1">
              <w:rPr>
                <w:sz w:val="22"/>
                <w:szCs w:val="22"/>
                <w:lang w:eastAsia="hr-HR"/>
              </w:rPr>
              <w:t>Mihael Kos</w:t>
            </w:r>
            <w:r w:rsidR="00E73975" w:rsidRPr="00602CB1">
              <w:rPr>
                <w:sz w:val="22"/>
                <w:szCs w:val="22"/>
                <w:lang w:eastAsia="hr-HR"/>
              </w:rPr>
              <w:t>/ Zrile</w:t>
            </w:r>
          </w:p>
        </w:tc>
        <w:tc>
          <w:tcPr>
            <w:tcW w:w="993" w:type="dxa"/>
            <w:tcBorders>
              <w:left w:val="single" w:sz="12" w:space="0" w:color="auto"/>
              <w:bottom w:val="single" w:sz="12" w:space="0" w:color="auto"/>
            </w:tcBorders>
            <w:shd w:val="clear" w:color="auto" w:fill="auto"/>
            <w:noWrap/>
            <w:vAlign w:val="center"/>
          </w:tcPr>
          <w:p w14:paraId="70FE50A6" w14:textId="77777777" w:rsidR="007F2633" w:rsidRPr="00602CB1" w:rsidRDefault="007F2633" w:rsidP="007F2633">
            <w:pPr>
              <w:jc w:val="center"/>
              <w:rPr>
                <w:sz w:val="22"/>
                <w:szCs w:val="22"/>
                <w:lang w:eastAsia="hr-HR"/>
              </w:rPr>
            </w:pPr>
            <w:r w:rsidRPr="00602CB1">
              <w:rPr>
                <w:sz w:val="22"/>
                <w:szCs w:val="22"/>
                <w:lang w:eastAsia="hr-HR"/>
              </w:rPr>
              <w:t>2</w:t>
            </w:r>
          </w:p>
        </w:tc>
        <w:tc>
          <w:tcPr>
            <w:tcW w:w="1275" w:type="dxa"/>
            <w:tcBorders>
              <w:bottom w:val="single" w:sz="12" w:space="0" w:color="auto"/>
            </w:tcBorders>
            <w:shd w:val="clear" w:color="auto" w:fill="auto"/>
            <w:noWrap/>
            <w:vAlign w:val="center"/>
          </w:tcPr>
          <w:p w14:paraId="6768F021" w14:textId="77777777" w:rsidR="007F2633" w:rsidRPr="00602CB1" w:rsidRDefault="007F2633" w:rsidP="007F2633">
            <w:pPr>
              <w:jc w:val="center"/>
              <w:rPr>
                <w:sz w:val="22"/>
                <w:szCs w:val="22"/>
                <w:lang w:eastAsia="hr-HR"/>
              </w:rPr>
            </w:pPr>
            <w:r w:rsidRPr="00602CB1">
              <w:rPr>
                <w:sz w:val="22"/>
                <w:szCs w:val="22"/>
                <w:lang w:eastAsia="hr-HR"/>
              </w:rPr>
              <w:t>70</w:t>
            </w:r>
          </w:p>
        </w:tc>
      </w:tr>
      <w:tr w:rsidR="007F2633" w:rsidRPr="00602CB1" w14:paraId="21ADC160" w14:textId="77777777" w:rsidTr="00E73975">
        <w:trPr>
          <w:trHeight w:hRule="exact" w:val="340"/>
        </w:trPr>
        <w:tc>
          <w:tcPr>
            <w:tcW w:w="993" w:type="dxa"/>
            <w:vMerge/>
            <w:tcBorders>
              <w:right w:val="single" w:sz="12" w:space="0" w:color="auto"/>
            </w:tcBorders>
            <w:shd w:val="clear" w:color="auto" w:fill="DAEEF3" w:themeFill="accent5" w:themeFillTint="33"/>
            <w:noWrap/>
            <w:vAlign w:val="center"/>
          </w:tcPr>
          <w:p w14:paraId="546D0B3B" w14:textId="77777777" w:rsidR="007F2633" w:rsidRPr="00602CB1" w:rsidRDefault="007F2633" w:rsidP="007F2633">
            <w:pPr>
              <w:jc w:val="center"/>
              <w:rPr>
                <w:sz w:val="22"/>
                <w:szCs w:val="22"/>
                <w:lang w:eastAsia="hr-HR"/>
              </w:rPr>
            </w:pPr>
          </w:p>
        </w:tc>
        <w:tc>
          <w:tcPr>
            <w:tcW w:w="1134" w:type="dxa"/>
            <w:tcBorders>
              <w:top w:val="single" w:sz="6" w:space="0" w:color="auto"/>
              <w:left w:val="single" w:sz="12" w:space="0" w:color="auto"/>
              <w:bottom w:val="single" w:sz="12" w:space="0" w:color="auto"/>
              <w:right w:val="single" w:sz="12" w:space="0" w:color="auto"/>
            </w:tcBorders>
            <w:shd w:val="clear" w:color="auto" w:fill="FDE9D9" w:themeFill="accent6" w:themeFillTint="33"/>
            <w:noWrap/>
            <w:vAlign w:val="center"/>
          </w:tcPr>
          <w:p w14:paraId="7654C0E7" w14:textId="77777777" w:rsidR="007F2633" w:rsidRPr="00602CB1" w:rsidRDefault="007F2633" w:rsidP="007F2633">
            <w:pPr>
              <w:ind w:left="57"/>
              <w:jc w:val="center"/>
              <w:rPr>
                <w:sz w:val="22"/>
                <w:szCs w:val="22"/>
                <w:lang w:eastAsia="hr-HR"/>
              </w:rPr>
            </w:pPr>
            <w:r w:rsidRPr="00602CB1">
              <w:rPr>
                <w:sz w:val="22"/>
                <w:szCs w:val="22"/>
                <w:lang w:eastAsia="hr-HR"/>
              </w:rPr>
              <w:t>PŠ KIP</w:t>
            </w:r>
          </w:p>
        </w:tc>
        <w:tc>
          <w:tcPr>
            <w:tcW w:w="1275" w:type="dxa"/>
            <w:tcBorders>
              <w:left w:val="single" w:sz="12" w:space="0" w:color="auto"/>
              <w:bottom w:val="single" w:sz="12" w:space="0" w:color="auto"/>
              <w:right w:val="single" w:sz="12" w:space="0" w:color="auto"/>
            </w:tcBorders>
            <w:shd w:val="clear" w:color="auto" w:fill="auto"/>
            <w:noWrap/>
            <w:vAlign w:val="center"/>
          </w:tcPr>
          <w:p w14:paraId="2C796265" w14:textId="77777777" w:rsidR="007F2633" w:rsidRPr="00602CB1" w:rsidRDefault="007F2633" w:rsidP="007F2633">
            <w:pPr>
              <w:jc w:val="center"/>
              <w:rPr>
                <w:sz w:val="22"/>
                <w:szCs w:val="22"/>
                <w:lang w:eastAsia="hr-HR"/>
              </w:rPr>
            </w:pPr>
            <w:r w:rsidRPr="00602CB1">
              <w:rPr>
                <w:sz w:val="22"/>
                <w:szCs w:val="22"/>
                <w:lang w:eastAsia="hr-HR"/>
              </w:rPr>
              <w:t>7</w:t>
            </w:r>
          </w:p>
        </w:tc>
        <w:tc>
          <w:tcPr>
            <w:tcW w:w="1116" w:type="dxa"/>
            <w:tcBorders>
              <w:left w:val="single" w:sz="12" w:space="0" w:color="auto"/>
              <w:bottom w:val="single" w:sz="12" w:space="0" w:color="auto"/>
              <w:right w:val="single" w:sz="12" w:space="0" w:color="auto"/>
            </w:tcBorders>
            <w:shd w:val="clear" w:color="auto" w:fill="auto"/>
            <w:noWrap/>
            <w:vAlign w:val="center"/>
          </w:tcPr>
          <w:p w14:paraId="47C07590" w14:textId="77777777" w:rsidR="007F2633" w:rsidRPr="00602CB1" w:rsidRDefault="007F2633" w:rsidP="007F2633">
            <w:pPr>
              <w:jc w:val="center"/>
              <w:rPr>
                <w:sz w:val="22"/>
                <w:szCs w:val="22"/>
                <w:lang w:eastAsia="hr-HR"/>
              </w:rPr>
            </w:pPr>
            <w:r w:rsidRPr="00602CB1">
              <w:rPr>
                <w:sz w:val="22"/>
                <w:szCs w:val="22"/>
                <w:lang w:eastAsia="hr-HR"/>
              </w:rPr>
              <w:t>1</w:t>
            </w:r>
          </w:p>
        </w:tc>
        <w:tc>
          <w:tcPr>
            <w:tcW w:w="2853" w:type="dxa"/>
            <w:tcBorders>
              <w:left w:val="single" w:sz="12" w:space="0" w:color="auto"/>
              <w:bottom w:val="single" w:sz="12" w:space="0" w:color="auto"/>
              <w:right w:val="single" w:sz="12" w:space="0" w:color="auto"/>
            </w:tcBorders>
            <w:shd w:val="clear" w:color="auto" w:fill="auto"/>
            <w:noWrap/>
            <w:vAlign w:val="center"/>
          </w:tcPr>
          <w:p w14:paraId="3D6AE9FB" w14:textId="42CA0CBA" w:rsidR="007F2633" w:rsidRPr="00602CB1" w:rsidRDefault="007F2633" w:rsidP="007F2633">
            <w:pPr>
              <w:rPr>
                <w:sz w:val="22"/>
                <w:szCs w:val="22"/>
                <w:lang w:eastAsia="hr-HR"/>
              </w:rPr>
            </w:pPr>
            <w:r w:rsidRPr="00602CB1">
              <w:rPr>
                <w:sz w:val="22"/>
                <w:szCs w:val="22"/>
                <w:lang w:eastAsia="hr-HR"/>
              </w:rPr>
              <w:t>Mihael Kos</w:t>
            </w:r>
            <w:r w:rsidR="00E73975" w:rsidRPr="00602CB1">
              <w:rPr>
                <w:sz w:val="22"/>
                <w:szCs w:val="22"/>
                <w:lang w:eastAsia="hr-HR"/>
              </w:rPr>
              <w:t xml:space="preserve"> /Zrile</w:t>
            </w:r>
          </w:p>
        </w:tc>
        <w:tc>
          <w:tcPr>
            <w:tcW w:w="993" w:type="dxa"/>
            <w:tcBorders>
              <w:left w:val="single" w:sz="12" w:space="0" w:color="auto"/>
              <w:bottom w:val="single" w:sz="12" w:space="0" w:color="auto"/>
            </w:tcBorders>
            <w:shd w:val="clear" w:color="auto" w:fill="auto"/>
            <w:noWrap/>
            <w:vAlign w:val="center"/>
          </w:tcPr>
          <w:p w14:paraId="499F25C3" w14:textId="77777777" w:rsidR="007F2633" w:rsidRPr="00602CB1" w:rsidRDefault="007F2633" w:rsidP="007F2633">
            <w:pPr>
              <w:jc w:val="center"/>
              <w:rPr>
                <w:sz w:val="22"/>
                <w:szCs w:val="22"/>
                <w:lang w:eastAsia="hr-HR"/>
              </w:rPr>
            </w:pPr>
            <w:r w:rsidRPr="00602CB1">
              <w:rPr>
                <w:sz w:val="22"/>
                <w:szCs w:val="22"/>
                <w:lang w:eastAsia="hr-HR"/>
              </w:rPr>
              <w:t>2</w:t>
            </w:r>
          </w:p>
        </w:tc>
        <w:tc>
          <w:tcPr>
            <w:tcW w:w="1275" w:type="dxa"/>
            <w:tcBorders>
              <w:bottom w:val="single" w:sz="12" w:space="0" w:color="auto"/>
            </w:tcBorders>
            <w:shd w:val="clear" w:color="auto" w:fill="auto"/>
            <w:noWrap/>
            <w:vAlign w:val="center"/>
          </w:tcPr>
          <w:p w14:paraId="79789309" w14:textId="77777777" w:rsidR="007F2633" w:rsidRPr="00602CB1" w:rsidRDefault="007F2633" w:rsidP="007F2633">
            <w:pPr>
              <w:jc w:val="center"/>
              <w:rPr>
                <w:sz w:val="22"/>
                <w:szCs w:val="22"/>
                <w:lang w:eastAsia="hr-HR"/>
              </w:rPr>
            </w:pPr>
            <w:r w:rsidRPr="00602CB1">
              <w:rPr>
                <w:sz w:val="22"/>
                <w:szCs w:val="22"/>
                <w:lang w:eastAsia="hr-HR"/>
              </w:rPr>
              <w:t>70</w:t>
            </w:r>
          </w:p>
        </w:tc>
      </w:tr>
      <w:tr w:rsidR="007F2633" w:rsidRPr="00602CB1" w14:paraId="2578C4E9" w14:textId="77777777" w:rsidTr="00E73975">
        <w:trPr>
          <w:trHeight w:hRule="exact" w:val="340"/>
        </w:trPr>
        <w:tc>
          <w:tcPr>
            <w:tcW w:w="993" w:type="dxa"/>
            <w:vMerge/>
            <w:tcBorders>
              <w:bottom w:val="single" w:sz="12" w:space="0" w:color="auto"/>
              <w:right w:val="single" w:sz="12" w:space="0" w:color="auto"/>
            </w:tcBorders>
            <w:shd w:val="clear" w:color="auto" w:fill="DAEEF3" w:themeFill="accent5" w:themeFillTint="33"/>
            <w:noWrap/>
            <w:vAlign w:val="center"/>
          </w:tcPr>
          <w:p w14:paraId="21E03227" w14:textId="77777777" w:rsidR="007F2633" w:rsidRPr="00602CB1" w:rsidRDefault="007F2633" w:rsidP="007F2633">
            <w:pPr>
              <w:jc w:val="center"/>
              <w:rPr>
                <w:sz w:val="22"/>
                <w:szCs w:val="22"/>
                <w:lang w:eastAsia="hr-HR"/>
              </w:rPr>
            </w:pPr>
          </w:p>
        </w:tc>
        <w:tc>
          <w:tcPr>
            <w:tcW w:w="1134" w:type="dxa"/>
            <w:tcBorders>
              <w:top w:val="single" w:sz="6" w:space="0" w:color="auto"/>
              <w:left w:val="single" w:sz="12" w:space="0" w:color="auto"/>
              <w:bottom w:val="single" w:sz="12" w:space="0" w:color="auto"/>
              <w:right w:val="single" w:sz="12" w:space="0" w:color="auto"/>
            </w:tcBorders>
            <w:shd w:val="clear" w:color="auto" w:fill="FDE9D9" w:themeFill="accent6" w:themeFillTint="33"/>
            <w:noWrap/>
            <w:vAlign w:val="center"/>
          </w:tcPr>
          <w:p w14:paraId="30F0D770" w14:textId="77777777" w:rsidR="007F2633" w:rsidRPr="00602CB1" w:rsidRDefault="007F2633" w:rsidP="007F2633">
            <w:pPr>
              <w:ind w:left="57"/>
              <w:jc w:val="center"/>
              <w:rPr>
                <w:sz w:val="22"/>
                <w:szCs w:val="22"/>
                <w:lang w:eastAsia="hr-HR"/>
              </w:rPr>
            </w:pPr>
            <w:r w:rsidRPr="00602CB1">
              <w:rPr>
                <w:sz w:val="22"/>
                <w:szCs w:val="22"/>
                <w:lang w:eastAsia="hr-HR"/>
              </w:rPr>
              <w:t>PŠ ŠIB</w:t>
            </w:r>
          </w:p>
        </w:tc>
        <w:tc>
          <w:tcPr>
            <w:tcW w:w="1275" w:type="dxa"/>
            <w:tcBorders>
              <w:left w:val="single" w:sz="12" w:space="0" w:color="auto"/>
              <w:bottom w:val="single" w:sz="12" w:space="0" w:color="auto"/>
              <w:right w:val="single" w:sz="12" w:space="0" w:color="auto"/>
            </w:tcBorders>
            <w:shd w:val="clear" w:color="auto" w:fill="auto"/>
            <w:noWrap/>
            <w:vAlign w:val="center"/>
          </w:tcPr>
          <w:p w14:paraId="2285B24A" w14:textId="77777777" w:rsidR="007F2633" w:rsidRPr="00602CB1" w:rsidRDefault="007F2633" w:rsidP="007F2633">
            <w:pPr>
              <w:jc w:val="center"/>
              <w:rPr>
                <w:sz w:val="22"/>
                <w:szCs w:val="22"/>
                <w:lang w:eastAsia="hr-HR"/>
              </w:rPr>
            </w:pPr>
            <w:r w:rsidRPr="00602CB1">
              <w:rPr>
                <w:sz w:val="22"/>
                <w:szCs w:val="22"/>
                <w:lang w:eastAsia="hr-HR"/>
              </w:rPr>
              <w:t>-</w:t>
            </w:r>
          </w:p>
        </w:tc>
        <w:tc>
          <w:tcPr>
            <w:tcW w:w="1116" w:type="dxa"/>
            <w:tcBorders>
              <w:left w:val="single" w:sz="12" w:space="0" w:color="auto"/>
              <w:bottom w:val="single" w:sz="12" w:space="0" w:color="auto"/>
              <w:right w:val="single" w:sz="12" w:space="0" w:color="auto"/>
            </w:tcBorders>
            <w:shd w:val="clear" w:color="auto" w:fill="auto"/>
            <w:noWrap/>
            <w:vAlign w:val="center"/>
          </w:tcPr>
          <w:p w14:paraId="7E15891C" w14:textId="77777777" w:rsidR="007F2633" w:rsidRPr="00602CB1" w:rsidRDefault="007F2633" w:rsidP="007F2633">
            <w:pPr>
              <w:jc w:val="center"/>
              <w:rPr>
                <w:sz w:val="22"/>
                <w:szCs w:val="22"/>
                <w:lang w:eastAsia="hr-HR"/>
              </w:rPr>
            </w:pPr>
            <w:r w:rsidRPr="00602CB1">
              <w:rPr>
                <w:sz w:val="22"/>
                <w:szCs w:val="22"/>
                <w:lang w:eastAsia="hr-HR"/>
              </w:rPr>
              <w:t>-</w:t>
            </w:r>
          </w:p>
        </w:tc>
        <w:tc>
          <w:tcPr>
            <w:tcW w:w="2853" w:type="dxa"/>
            <w:tcBorders>
              <w:left w:val="single" w:sz="12" w:space="0" w:color="auto"/>
              <w:bottom w:val="single" w:sz="12" w:space="0" w:color="auto"/>
              <w:right w:val="single" w:sz="12" w:space="0" w:color="auto"/>
            </w:tcBorders>
            <w:shd w:val="clear" w:color="auto" w:fill="auto"/>
            <w:noWrap/>
            <w:vAlign w:val="center"/>
          </w:tcPr>
          <w:p w14:paraId="1B39FB46" w14:textId="77777777" w:rsidR="007F2633" w:rsidRPr="00602CB1" w:rsidRDefault="007F2633" w:rsidP="007F2633">
            <w:pPr>
              <w:numPr>
                <w:ilvl w:val="0"/>
                <w:numId w:val="45"/>
              </w:numPr>
              <w:spacing w:after="200" w:line="276" w:lineRule="auto"/>
              <w:contextualSpacing/>
              <w:rPr>
                <w:sz w:val="22"/>
                <w:szCs w:val="22"/>
                <w:lang w:eastAsia="hr-HR"/>
              </w:rPr>
            </w:pPr>
          </w:p>
        </w:tc>
        <w:tc>
          <w:tcPr>
            <w:tcW w:w="993" w:type="dxa"/>
            <w:tcBorders>
              <w:left w:val="single" w:sz="12" w:space="0" w:color="auto"/>
              <w:bottom w:val="single" w:sz="12" w:space="0" w:color="auto"/>
            </w:tcBorders>
            <w:shd w:val="clear" w:color="auto" w:fill="auto"/>
            <w:noWrap/>
            <w:vAlign w:val="center"/>
          </w:tcPr>
          <w:p w14:paraId="1A6968E6" w14:textId="77777777" w:rsidR="007F2633" w:rsidRPr="00602CB1" w:rsidRDefault="007F2633" w:rsidP="007F2633">
            <w:pPr>
              <w:jc w:val="center"/>
              <w:rPr>
                <w:sz w:val="22"/>
                <w:szCs w:val="22"/>
                <w:lang w:eastAsia="hr-HR"/>
              </w:rPr>
            </w:pPr>
            <w:r w:rsidRPr="00602CB1">
              <w:rPr>
                <w:sz w:val="22"/>
                <w:szCs w:val="22"/>
                <w:lang w:eastAsia="hr-HR"/>
              </w:rPr>
              <w:t>-</w:t>
            </w:r>
          </w:p>
        </w:tc>
        <w:tc>
          <w:tcPr>
            <w:tcW w:w="1275" w:type="dxa"/>
            <w:tcBorders>
              <w:bottom w:val="single" w:sz="12" w:space="0" w:color="auto"/>
            </w:tcBorders>
            <w:shd w:val="clear" w:color="auto" w:fill="auto"/>
            <w:noWrap/>
            <w:vAlign w:val="center"/>
          </w:tcPr>
          <w:p w14:paraId="58EA096F" w14:textId="77777777" w:rsidR="007F2633" w:rsidRPr="00602CB1" w:rsidRDefault="007F2633" w:rsidP="007F2633">
            <w:pPr>
              <w:jc w:val="center"/>
              <w:rPr>
                <w:sz w:val="22"/>
                <w:szCs w:val="22"/>
                <w:lang w:eastAsia="hr-HR"/>
              </w:rPr>
            </w:pPr>
            <w:r w:rsidRPr="00602CB1">
              <w:rPr>
                <w:sz w:val="22"/>
                <w:szCs w:val="22"/>
                <w:lang w:eastAsia="hr-HR"/>
              </w:rPr>
              <w:t>-</w:t>
            </w:r>
          </w:p>
        </w:tc>
      </w:tr>
      <w:tr w:rsidR="007F2633" w:rsidRPr="00602CB1" w14:paraId="61B691BA" w14:textId="77777777" w:rsidTr="00E73975">
        <w:trPr>
          <w:trHeight w:val="360"/>
        </w:trPr>
        <w:tc>
          <w:tcPr>
            <w:tcW w:w="2127" w:type="dxa"/>
            <w:gridSpan w:val="2"/>
            <w:tcBorders>
              <w:top w:val="single" w:sz="12" w:space="0" w:color="auto"/>
              <w:bottom w:val="single" w:sz="12" w:space="0" w:color="auto"/>
              <w:right w:val="single" w:sz="12" w:space="0" w:color="auto"/>
            </w:tcBorders>
            <w:shd w:val="clear" w:color="auto" w:fill="DBE5F1" w:themeFill="accent1" w:themeFillTint="33"/>
            <w:noWrap/>
            <w:vAlign w:val="center"/>
          </w:tcPr>
          <w:p w14:paraId="2526F377" w14:textId="77777777" w:rsidR="007F2633" w:rsidRPr="00602CB1" w:rsidRDefault="007F2633" w:rsidP="007F2633">
            <w:pPr>
              <w:shd w:val="clear" w:color="auto" w:fill="C6D9F1" w:themeFill="text2" w:themeFillTint="33"/>
              <w:jc w:val="center"/>
              <w:rPr>
                <w:sz w:val="22"/>
                <w:szCs w:val="22"/>
                <w:lang w:eastAsia="hr-HR"/>
              </w:rPr>
            </w:pPr>
            <w:r w:rsidRPr="00602CB1">
              <w:rPr>
                <w:sz w:val="22"/>
                <w:szCs w:val="22"/>
                <w:lang w:eastAsia="hr-HR"/>
              </w:rPr>
              <w:t xml:space="preserve">UKUPNO </w:t>
            </w:r>
          </w:p>
          <w:p w14:paraId="6256E762" w14:textId="77777777" w:rsidR="007F2633" w:rsidRPr="00602CB1" w:rsidRDefault="007F2633" w:rsidP="007F2633">
            <w:pPr>
              <w:jc w:val="center"/>
              <w:rPr>
                <w:sz w:val="22"/>
                <w:szCs w:val="22"/>
                <w:lang w:eastAsia="hr-HR"/>
              </w:rPr>
            </w:pPr>
            <w:r w:rsidRPr="00602CB1">
              <w:rPr>
                <w:sz w:val="22"/>
                <w:szCs w:val="22"/>
                <w:shd w:val="clear" w:color="auto" w:fill="DBE5F1" w:themeFill="accent1" w:themeFillTint="33"/>
                <w:lang w:eastAsia="hr-HR"/>
              </w:rPr>
              <w:t>I. – IV.</w:t>
            </w:r>
          </w:p>
        </w:tc>
        <w:tc>
          <w:tcPr>
            <w:tcW w:w="1275" w:type="dxa"/>
            <w:tcBorders>
              <w:top w:val="single" w:sz="12" w:space="0" w:color="auto"/>
              <w:left w:val="single" w:sz="12" w:space="0" w:color="auto"/>
              <w:bottom w:val="single" w:sz="12" w:space="0" w:color="auto"/>
              <w:right w:val="single" w:sz="12" w:space="0" w:color="auto"/>
            </w:tcBorders>
            <w:shd w:val="clear" w:color="auto" w:fill="C6D9F1"/>
            <w:noWrap/>
            <w:vAlign w:val="center"/>
          </w:tcPr>
          <w:p w14:paraId="3AF77B8F" w14:textId="77777777" w:rsidR="007F2633" w:rsidRPr="00602CB1" w:rsidRDefault="007F2633" w:rsidP="007F2633">
            <w:pPr>
              <w:jc w:val="center"/>
              <w:rPr>
                <w:sz w:val="22"/>
                <w:szCs w:val="22"/>
                <w:lang w:eastAsia="hr-HR"/>
              </w:rPr>
            </w:pPr>
            <w:r w:rsidRPr="00602CB1">
              <w:rPr>
                <w:sz w:val="22"/>
                <w:szCs w:val="22"/>
                <w:lang w:eastAsia="hr-HR"/>
              </w:rPr>
              <w:t>54</w:t>
            </w:r>
          </w:p>
        </w:tc>
        <w:tc>
          <w:tcPr>
            <w:tcW w:w="1116" w:type="dxa"/>
            <w:tcBorders>
              <w:top w:val="single" w:sz="12" w:space="0" w:color="auto"/>
              <w:left w:val="single" w:sz="12" w:space="0" w:color="auto"/>
              <w:bottom w:val="single" w:sz="12" w:space="0" w:color="auto"/>
              <w:right w:val="single" w:sz="12" w:space="0" w:color="auto"/>
            </w:tcBorders>
            <w:shd w:val="clear" w:color="auto" w:fill="C6D9F1"/>
            <w:noWrap/>
            <w:vAlign w:val="center"/>
          </w:tcPr>
          <w:p w14:paraId="434BF870" w14:textId="77777777" w:rsidR="007F2633" w:rsidRPr="00602CB1" w:rsidRDefault="007F2633" w:rsidP="007F2633">
            <w:pPr>
              <w:jc w:val="center"/>
              <w:rPr>
                <w:sz w:val="22"/>
                <w:szCs w:val="22"/>
                <w:lang w:eastAsia="hr-HR"/>
              </w:rPr>
            </w:pPr>
            <w:r w:rsidRPr="00602CB1">
              <w:rPr>
                <w:sz w:val="22"/>
                <w:szCs w:val="22"/>
                <w:lang w:eastAsia="hr-HR"/>
              </w:rPr>
              <w:t>5</w:t>
            </w:r>
          </w:p>
        </w:tc>
        <w:tc>
          <w:tcPr>
            <w:tcW w:w="2853" w:type="dxa"/>
            <w:tcBorders>
              <w:top w:val="single" w:sz="12" w:space="0" w:color="auto"/>
              <w:left w:val="single" w:sz="12" w:space="0" w:color="auto"/>
              <w:bottom w:val="single" w:sz="12" w:space="0" w:color="auto"/>
              <w:right w:val="single" w:sz="12" w:space="0" w:color="auto"/>
            </w:tcBorders>
            <w:shd w:val="clear" w:color="auto" w:fill="C6D9F1"/>
            <w:noWrap/>
            <w:vAlign w:val="center"/>
          </w:tcPr>
          <w:p w14:paraId="5486B235" w14:textId="77777777" w:rsidR="007F2633" w:rsidRPr="00602CB1" w:rsidRDefault="007F2633" w:rsidP="007F2633">
            <w:pPr>
              <w:jc w:val="center"/>
              <w:rPr>
                <w:sz w:val="22"/>
                <w:szCs w:val="22"/>
                <w:lang w:eastAsia="hr-HR"/>
              </w:rPr>
            </w:pPr>
          </w:p>
        </w:tc>
        <w:tc>
          <w:tcPr>
            <w:tcW w:w="993" w:type="dxa"/>
            <w:tcBorders>
              <w:top w:val="single" w:sz="12" w:space="0" w:color="auto"/>
              <w:left w:val="single" w:sz="12" w:space="0" w:color="auto"/>
              <w:bottom w:val="single" w:sz="12" w:space="0" w:color="auto"/>
            </w:tcBorders>
            <w:shd w:val="clear" w:color="auto" w:fill="C6D9F1"/>
            <w:noWrap/>
            <w:vAlign w:val="center"/>
          </w:tcPr>
          <w:p w14:paraId="4E6F8D12" w14:textId="77777777" w:rsidR="007F2633" w:rsidRPr="00602CB1" w:rsidRDefault="007F2633" w:rsidP="007F2633">
            <w:pPr>
              <w:jc w:val="center"/>
              <w:rPr>
                <w:sz w:val="22"/>
                <w:szCs w:val="22"/>
                <w:lang w:eastAsia="hr-HR"/>
              </w:rPr>
            </w:pPr>
            <w:r w:rsidRPr="00602CB1">
              <w:rPr>
                <w:sz w:val="22"/>
                <w:szCs w:val="22"/>
                <w:lang w:eastAsia="hr-HR"/>
              </w:rPr>
              <w:t>10</w:t>
            </w:r>
          </w:p>
        </w:tc>
        <w:tc>
          <w:tcPr>
            <w:tcW w:w="1275" w:type="dxa"/>
            <w:tcBorders>
              <w:top w:val="single" w:sz="12" w:space="0" w:color="auto"/>
              <w:bottom w:val="single" w:sz="12" w:space="0" w:color="auto"/>
            </w:tcBorders>
            <w:shd w:val="clear" w:color="auto" w:fill="C6D9F1"/>
            <w:noWrap/>
            <w:vAlign w:val="center"/>
          </w:tcPr>
          <w:p w14:paraId="2883C202" w14:textId="151C4077" w:rsidR="007F2633" w:rsidRPr="00602CB1" w:rsidRDefault="007F2633" w:rsidP="007F2633">
            <w:pPr>
              <w:jc w:val="center"/>
              <w:rPr>
                <w:sz w:val="22"/>
                <w:szCs w:val="22"/>
                <w:lang w:eastAsia="hr-HR"/>
              </w:rPr>
            </w:pPr>
            <w:r w:rsidRPr="00602CB1">
              <w:rPr>
                <w:sz w:val="22"/>
                <w:szCs w:val="22"/>
                <w:lang w:eastAsia="hr-HR"/>
              </w:rPr>
              <w:t>35</w:t>
            </w:r>
            <w:r w:rsidR="00E73975" w:rsidRPr="00602CB1">
              <w:rPr>
                <w:sz w:val="22"/>
                <w:szCs w:val="22"/>
                <w:lang w:eastAsia="hr-HR"/>
              </w:rPr>
              <w:t>2</w:t>
            </w:r>
          </w:p>
        </w:tc>
      </w:tr>
      <w:tr w:rsidR="007F2633" w:rsidRPr="00602CB1" w14:paraId="41605814" w14:textId="77777777" w:rsidTr="00E73975">
        <w:trPr>
          <w:trHeight w:val="360"/>
        </w:trPr>
        <w:tc>
          <w:tcPr>
            <w:tcW w:w="993" w:type="dxa"/>
            <w:vMerge w:val="restart"/>
            <w:tcBorders>
              <w:top w:val="single" w:sz="12" w:space="0" w:color="auto"/>
              <w:right w:val="single" w:sz="12" w:space="0" w:color="auto"/>
            </w:tcBorders>
            <w:shd w:val="clear" w:color="auto" w:fill="DAEEF3" w:themeFill="accent5" w:themeFillTint="33"/>
            <w:noWrap/>
            <w:textDirection w:val="btLr"/>
            <w:vAlign w:val="bottom"/>
          </w:tcPr>
          <w:p w14:paraId="340185F5" w14:textId="77777777" w:rsidR="007F2633" w:rsidRPr="00602CB1" w:rsidRDefault="007F2633" w:rsidP="007F2633">
            <w:pPr>
              <w:ind w:left="113" w:right="113"/>
              <w:rPr>
                <w:sz w:val="22"/>
                <w:szCs w:val="22"/>
                <w:lang w:eastAsia="hr-HR"/>
              </w:rPr>
            </w:pPr>
            <w:r w:rsidRPr="00602CB1">
              <w:rPr>
                <w:sz w:val="22"/>
                <w:szCs w:val="22"/>
                <w:lang w:eastAsia="hr-HR"/>
              </w:rPr>
              <w:t>Vjeronauk</w:t>
            </w:r>
          </w:p>
        </w:tc>
        <w:tc>
          <w:tcPr>
            <w:tcW w:w="1134" w:type="dxa"/>
            <w:tcBorders>
              <w:top w:val="single" w:sz="12" w:space="0" w:color="auto"/>
              <w:left w:val="single" w:sz="12" w:space="0" w:color="auto"/>
              <w:bottom w:val="single" w:sz="6" w:space="0" w:color="auto"/>
              <w:right w:val="single" w:sz="12" w:space="0" w:color="auto"/>
            </w:tcBorders>
            <w:shd w:val="clear" w:color="auto" w:fill="FDE9D9" w:themeFill="accent6" w:themeFillTint="33"/>
            <w:noWrap/>
            <w:vAlign w:val="bottom"/>
          </w:tcPr>
          <w:p w14:paraId="397CC55F" w14:textId="77777777" w:rsidR="007F2633" w:rsidRPr="00602CB1" w:rsidRDefault="007F2633" w:rsidP="007F2633">
            <w:pPr>
              <w:jc w:val="center"/>
              <w:rPr>
                <w:sz w:val="22"/>
                <w:szCs w:val="22"/>
                <w:lang w:eastAsia="hr-HR"/>
              </w:rPr>
            </w:pPr>
            <w:r w:rsidRPr="00602CB1">
              <w:rPr>
                <w:sz w:val="22"/>
                <w:szCs w:val="22"/>
                <w:lang w:eastAsia="hr-HR"/>
              </w:rPr>
              <w:t>V.</w:t>
            </w:r>
          </w:p>
        </w:tc>
        <w:tc>
          <w:tcPr>
            <w:tcW w:w="1275" w:type="dxa"/>
            <w:tcBorders>
              <w:top w:val="single" w:sz="12" w:space="0" w:color="auto"/>
              <w:left w:val="single" w:sz="12" w:space="0" w:color="auto"/>
              <w:right w:val="single" w:sz="12" w:space="0" w:color="auto"/>
            </w:tcBorders>
            <w:shd w:val="clear" w:color="auto" w:fill="auto"/>
            <w:noWrap/>
            <w:vAlign w:val="bottom"/>
          </w:tcPr>
          <w:p w14:paraId="02AC9E4A" w14:textId="3848FC59" w:rsidR="007F2633" w:rsidRPr="00602CB1" w:rsidRDefault="00602CB1" w:rsidP="007F2633">
            <w:pPr>
              <w:jc w:val="center"/>
              <w:rPr>
                <w:sz w:val="22"/>
                <w:szCs w:val="22"/>
                <w:lang w:eastAsia="hr-HR"/>
              </w:rPr>
            </w:pPr>
            <w:r w:rsidRPr="00602CB1">
              <w:rPr>
                <w:sz w:val="22"/>
                <w:szCs w:val="22"/>
                <w:lang w:eastAsia="hr-HR"/>
              </w:rPr>
              <w:t>9</w:t>
            </w:r>
          </w:p>
        </w:tc>
        <w:tc>
          <w:tcPr>
            <w:tcW w:w="1116" w:type="dxa"/>
            <w:tcBorders>
              <w:top w:val="single" w:sz="12" w:space="0" w:color="auto"/>
              <w:left w:val="single" w:sz="12" w:space="0" w:color="auto"/>
              <w:right w:val="single" w:sz="12" w:space="0" w:color="auto"/>
            </w:tcBorders>
            <w:shd w:val="clear" w:color="auto" w:fill="auto"/>
            <w:noWrap/>
            <w:vAlign w:val="bottom"/>
          </w:tcPr>
          <w:p w14:paraId="33412904" w14:textId="77777777" w:rsidR="007F2633" w:rsidRPr="00602CB1" w:rsidRDefault="007F2633" w:rsidP="007F2633">
            <w:pPr>
              <w:jc w:val="center"/>
              <w:rPr>
                <w:sz w:val="22"/>
                <w:szCs w:val="22"/>
                <w:lang w:eastAsia="hr-HR"/>
              </w:rPr>
            </w:pPr>
            <w:r w:rsidRPr="00602CB1">
              <w:rPr>
                <w:sz w:val="22"/>
                <w:szCs w:val="22"/>
                <w:lang w:eastAsia="hr-HR"/>
              </w:rPr>
              <w:t>1</w:t>
            </w:r>
          </w:p>
        </w:tc>
        <w:tc>
          <w:tcPr>
            <w:tcW w:w="2853" w:type="dxa"/>
            <w:tcBorders>
              <w:top w:val="single" w:sz="12" w:space="0" w:color="auto"/>
              <w:left w:val="single" w:sz="12" w:space="0" w:color="auto"/>
              <w:right w:val="single" w:sz="12" w:space="0" w:color="auto"/>
            </w:tcBorders>
            <w:shd w:val="clear" w:color="auto" w:fill="auto"/>
            <w:noWrap/>
            <w:vAlign w:val="bottom"/>
          </w:tcPr>
          <w:p w14:paraId="65CF57C5" w14:textId="77777777" w:rsidR="007F2633" w:rsidRPr="00602CB1" w:rsidRDefault="007F2633" w:rsidP="007F2633">
            <w:pPr>
              <w:rPr>
                <w:sz w:val="22"/>
                <w:szCs w:val="22"/>
                <w:lang w:eastAsia="hr-HR"/>
              </w:rPr>
            </w:pPr>
            <w:r w:rsidRPr="00602CB1">
              <w:rPr>
                <w:sz w:val="22"/>
                <w:szCs w:val="22"/>
                <w:lang w:eastAsia="hr-HR"/>
              </w:rPr>
              <w:t>Ivana Pernić</w:t>
            </w:r>
          </w:p>
        </w:tc>
        <w:tc>
          <w:tcPr>
            <w:tcW w:w="993" w:type="dxa"/>
            <w:tcBorders>
              <w:top w:val="single" w:sz="12" w:space="0" w:color="auto"/>
              <w:left w:val="single" w:sz="12" w:space="0" w:color="auto"/>
            </w:tcBorders>
            <w:shd w:val="clear" w:color="auto" w:fill="auto"/>
            <w:noWrap/>
            <w:vAlign w:val="center"/>
          </w:tcPr>
          <w:p w14:paraId="5E66FED3" w14:textId="77777777" w:rsidR="007F2633" w:rsidRPr="00602CB1" w:rsidRDefault="007F2633" w:rsidP="007F2633">
            <w:pPr>
              <w:jc w:val="center"/>
              <w:rPr>
                <w:sz w:val="22"/>
                <w:szCs w:val="22"/>
                <w:lang w:eastAsia="hr-HR"/>
              </w:rPr>
            </w:pPr>
            <w:r w:rsidRPr="00602CB1">
              <w:rPr>
                <w:sz w:val="22"/>
                <w:szCs w:val="22"/>
                <w:lang w:eastAsia="hr-HR"/>
              </w:rPr>
              <w:t>2</w:t>
            </w:r>
          </w:p>
        </w:tc>
        <w:tc>
          <w:tcPr>
            <w:tcW w:w="1275" w:type="dxa"/>
            <w:tcBorders>
              <w:top w:val="single" w:sz="12" w:space="0" w:color="auto"/>
            </w:tcBorders>
            <w:shd w:val="clear" w:color="auto" w:fill="auto"/>
            <w:noWrap/>
            <w:vAlign w:val="center"/>
          </w:tcPr>
          <w:p w14:paraId="304AD1D3" w14:textId="77777777" w:rsidR="007F2633" w:rsidRPr="00602CB1" w:rsidRDefault="007F2633" w:rsidP="007F2633">
            <w:pPr>
              <w:jc w:val="center"/>
              <w:rPr>
                <w:sz w:val="22"/>
                <w:szCs w:val="22"/>
                <w:lang w:eastAsia="hr-HR"/>
              </w:rPr>
            </w:pPr>
            <w:r w:rsidRPr="00602CB1">
              <w:rPr>
                <w:sz w:val="22"/>
                <w:szCs w:val="22"/>
                <w:lang w:eastAsia="hr-HR"/>
              </w:rPr>
              <w:t>70</w:t>
            </w:r>
          </w:p>
        </w:tc>
      </w:tr>
      <w:tr w:rsidR="007F2633" w:rsidRPr="00602CB1" w14:paraId="63263AEE" w14:textId="77777777" w:rsidTr="00E73975">
        <w:trPr>
          <w:trHeight w:val="360"/>
        </w:trPr>
        <w:tc>
          <w:tcPr>
            <w:tcW w:w="993" w:type="dxa"/>
            <w:vMerge/>
            <w:tcBorders>
              <w:right w:val="single" w:sz="12" w:space="0" w:color="auto"/>
            </w:tcBorders>
            <w:shd w:val="clear" w:color="auto" w:fill="DAEEF3" w:themeFill="accent5" w:themeFillTint="33"/>
            <w:noWrap/>
            <w:vAlign w:val="bottom"/>
          </w:tcPr>
          <w:p w14:paraId="281FDB99" w14:textId="77777777" w:rsidR="007F2633" w:rsidRPr="00602CB1" w:rsidRDefault="007F2633" w:rsidP="007F2633">
            <w:pPr>
              <w:rPr>
                <w:sz w:val="22"/>
                <w:szCs w:val="22"/>
                <w:lang w:eastAsia="hr-HR"/>
              </w:rPr>
            </w:pPr>
          </w:p>
        </w:tc>
        <w:tc>
          <w:tcPr>
            <w:tcW w:w="1134" w:type="dxa"/>
            <w:tcBorders>
              <w:top w:val="single" w:sz="6" w:space="0" w:color="auto"/>
              <w:left w:val="single" w:sz="12" w:space="0" w:color="auto"/>
              <w:bottom w:val="single" w:sz="6" w:space="0" w:color="auto"/>
              <w:right w:val="single" w:sz="12" w:space="0" w:color="auto"/>
            </w:tcBorders>
            <w:shd w:val="clear" w:color="auto" w:fill="FDE9D9" w:themeFill="accent6" w:themeFillTint="33"/>
            <w:noWrap/>
            <w:vAlign w:val="bottom"/>
          </w:tcPr>
          <w:p w14:paraId="6938385F" w14:textId="77777777" w:rsidR="007F2633" w:rsidRPr="00602CB1" w:rsidRDefault="007F2633" w:rsidP="007F2633">
            <w:pPr>
              <w:jc w:val="center"/>
              <w:rPr>
                <w:sz w:val="22"/>
                <w:szCs w:val="22"/>
                <w:lang w:eastAsia="hr-HR"/>
              </w:rPr>
            </w:pPr>
            <w:r w:rsidRPr="00602CB1">
              <w:rPr>
                <w:sz w:val="22"/>
                <w:szCs w:val="22"/>
                <w:lang w:eastAsia="hr-HR"/>
              </w:rPr>
              <w:t>VI.</w:t>
            </w:r>
          </w:p>
        </w:tc>
        <w:tc>
          <w:tcPr>
            <w:tcW w:w="1275" w:type="dxa"/>
            <w:tcBorders>
              <w:left w:val="single" w:sz="12" w:space="0" w:color="auto"/>
              <w:right w:val="single" w:sz="12" w:space="0" w:color="auto"/>
            </w:tcBorders>
            <w:shd w:val="clear" w:color="auto" w:fill="auto"/>
            <w:noWrap/>
            <w:vAlign w:val="bottom"/>
          </w:tcPr>
          <w:p w14:paraId="2CD792C4" w14:textId="77777777" w:rsidR="007F2633" w:rsidRPr="00602CB1" w:rsidRDefault="007F2633" w:rsidP="007F2633">
            <w:pPr>
              <w:jc w:val="center"/>
              <w:rPr>
                <w:sz w:val="22"/>
                <w:szCs w:val="22"/>
                <w:lang w:eastAsia="hr-HR"/>
              </w:rPr>
            </w:pPr>
            <w:r w:rsidRPr="00602CB1">
              <w:rPr>
                <w:sz w:val="22"/>
                <w:szCs w:val="22"/>
                <w:lang w:eastAsia="hr-HR"/>
              </w:rPr>
              <w:t>14</w:t>
            </w:r>
          </w:p>
        </w:tc>
        <w:tc>
          <w:tcPr>
            <w:tcW w:w="1116" w:type="dxa"/>
            <w:tcBorders>
              <w:left w:val="single" w:sz="12" w:space="0" w:color="auto"/>
              <w:right w:val="single" w:sz="12" w:space="0" w:color="auto"/>
            </w:tcBorders>
            <w:shd w:val="clear" w:color="auto" w:fill="auto"/>
            <w:noWrap/>
            <w:vAlign w:val="bottom"/>
          </w:tcPr>
          <w:p w14:paraId="65264583" w14:textId="77777777" w:rsidR="007F2633" w:rsidRPr="00602CB1" w:rsidRDefault="007F2633" w:rsidP="007F2633">
            <w:pPr>
              <w:jc w:val="center"/>
              <w:rPr>
                <w:sz w:val="22"/>
                <w:szCs w:val="22"/>
                <w:lang w:eastAsia="hr-HR"/>
              </w:rPr>
            </w:pPr>
            <w:r w:rsidRPr="00602CB1">
              <w:rPr>
                <w:sz w:val="22"/>
                <w:szCs w:val="22"/>
                <w:lang w:eastAsia="hr-HR"/>
              </w:rPr>
              <w:t>1</w:t>
            </w:r>
          </w:p>
        </w:tc>
        <w:tc>
          <w:tcPr>
            <w:tcW w:w="2853" w:type="dxa"/>
            <w:tcBorders>
              <w:left w:val="single" w:sz="12" w:space="0" w:color="auto"/>
              <w:right w:val="single" w:sz="12" w:space="0" w:color="auto"/>
            </w:tcBorders>
            <w:shd w:val="clear" w:color="auto" w:fill="auto"/>
            <w:noWrap/>
            <w:vAlign w:val="bottom"/>
          </w:tcPr>
          <w:p w14:paraId="0845AA67" w14:textId="77777777" w:rsidR="007F2633" w:rsidRPr="00602CB1" w:rsidRDefault="007F2633" w:rsidP="007F2633">
            <w:pPr>
              <w:rPr>
                <w:sz w:val="22"/>
                <w:szCs w:val="22"/>
                <w:lang w:eastAsia="hr-HR"/>
              </w:rPr>
            </w:pPr>
            <w:r w:rsidRPr="00602CB1">
              <w:rPr>
                <w:sz w:val="22"/>
                <w:szCs w:val="22"/>
                <w:lang w:eastAsia="hr-HR"/>
              </w:rPr>
              <w:t>Ivana Pernić</w:t>
            </w:r>
          </w:p>
        </w:tc>
        <w:tc>
          <w:tcPr>
            <w:tcW w:w="993" w:type="dxa"/>
            <w:tcBorders>
              <w:left w:val="single" w:sz="12" w:space="0" w:color="auto"/>
            </w:tcBorders>
            <w:shd w:val="clear" w:color="auto" w:fill="auto"/>
            <w:noWrap/>
            <w:vAlign w:val="center"/>
          </w:tcPr>
          <w:p w14:paraId="73A6F5E6" w14:textId="77777777" w:rsidR="007F2633" w:rsidRPr="00602CB1" w:rsidRDefault="007F2633" w:rsidP="007F2633">
            <w:pPr>
              <w:jc w:val="center"/>
              <w:rPr>
                <w:sz w:val="22"/>
                <w:szCs w:val="22"/>
                <w:lang w:eastAsia="hr-HR"/>
              </w:rPr>
            </w:pPr>
            <w:r w:rsidRPr="00602CB1">
              <w:rPr>
                <w:sz w:val="22"/>
                <w:szCs w:val="22"/>
                <w:lang w:eastAsia="hr-HR"/>
              </w:rPr>
              <w:t>2</w:t>
            </w:r>
          </w:p>
        </w:tc>
        <w:tc>
          <w:tcPr>
            <w:tcW w:w="1275" w:type="dxa"/>
            <w:shd w:val="clear" w:color="auto" w:fill="auto"/>
            <w:noWrap/>
            <w:vAlign w:val="center"/>
          </w:tcPr>
          <w:p w14:paraId="67347981" w14:textId="77777777" w:rsidR="007F2633" w:rsidRPr="00602CB1" w:rsidRDefault="007F2633" w:rsidP="007F2633">
            <w:pPr>
              <w:jc w:val="center"/>
              <w:rPr>
                <w:sz w:val="22"/>
                <w:szCs w:val="22"/>
                <w:lang w:eastAsia="hr-HR"/>
              </w:rPr>
            </w:pPr>
            <w:r w:rsidRPr="00602CB1">
              <w:rPr>
                <w:sz w:val="22"/>
                <w:szCs w:val="22"/>
                <w:lang w:eastAsia="hr-HR"/>
              </w:rPr>
              <w:t>70</w:t>
            </w:r>
          </w:p>
        </w:tc>
      </w:tr>
      <w:tr w:rsidR="007F2633" w:rsidRPr="00602CB1" w14:paraId="3085AE29" w14:textId="77777777" w:rsidTr="00E73975">
        <w:trPr>
          <w:trHeight w:val="360"/>
        </w:trPr>
        <w:tc>
          <w:tcPr>
            <w:tcW w:w="993" w:type="dxa"/>
            <w:vMerge/>
            <w:tcBorders>
              <w:right w:val="single" w:sz="12" w:space="0" w:color="auto"/>
            </w:tcBorders>
            <w:shd w:val="clear" w:color="auto" w:fill="DAEEF3" w:themeFill="accent5" w:themeFillTint="33"/>
            <w:noWrap/>
            <w:vAlign w:val="bottom"/>
          </w:tcPr>
          <w:p w14:paraId="4CAF99F9" w14:textId="77777777" w:rsidR="007F2633" w:rsidRPr="00602CB1" w:rsidRDefault="007F2633" w:rsidP="007F2633">
            <w:pPr>
              <w:rPr>
                <w:sz w:val="22"/>
                <w:szCs w:val="22"/>
                <w:lang w:eastAsia="hr-HR"/>
              </w:rPr>
            </w:pPr>
          </w:p>
        </w:tc>
        <w:tc>
          <w:tcPr>
            <w:tcW w:w="1134" w:type="dxa"/>
            <w:tcBorders>
              <w:top w:val="single" w:sz="6" w:space="0" w:color="auto"/>
              <w:left w:val="single" w:sz="12" w:space="0" w:color="auto"/>
              <w:bottom w:val="single" w:sz="6" w:space="0" w:color="auto"/>
              <w:right w:val="single" w:sz="12" w:space="0" w:color="auto"/>
            </w:tcBorders>
            <w:shd w:val="clear" w:color="auto" w:fill="FDE9D9" w:themeFill="accent6" w:themeFillTint="33"/>
            <w:noWrap/>
            <w:vAlign w:val="bottom"/>
          </w:tcPr>
          <w:p w14:paraId="07B2B350" w14:textId="77777777" w:rsidR="007F2633" w:rsidRPr="00602CB1" w:rsidRDefault="007F2633" w:rsidP="007F2633">
            <w:pPr>
              <w:jc w:val="center"/>
              <w:rPr>
                <w:sz w:val="22"/>
                <w:szCs w:val="22"/>
                <w:lang w:eastAsia="hr-HR"/>
              </w:rPr>
            </w:pPr>
            <w:r w:rsidRPr="00602CB1">
              <w:rPr>
                <w:sz w:val="22"/>
                <w:szCs w:val="22"/>
                <w:lang w:eastAsia="hr-HR"/>
              </w:rPr>
              <w:t>VII.</w:t>
            </w:r>
          </w:p>
        </w:tc>
        <w:tc>
          <w:tcPr>
            <w:tcW w:w="1275" w:type="dxa"/>
            <w:tcBorders>
              <w:left w:val="single" w:sz="12" w:space="0" w:color="auto"/>
              <w:right w:val="single" w:sz="12" w:space="0" w:color="auto"/>
            </w:tcBorders>
            <w:shd w:val="clear" w:color="auto" w:fill="auto"/>
            <w:noWrap/>
            <w:vAlign w:val="bottom"/>
          </w:tcPr>
          <w:p w14:paraId="6D95ACF9" w14:textId="77777777" w:rsidR="007F2633" w:rsidRPr="00602CB1" w:rsidRDefault="007F2633" w:rsidP="007F2633">
            <w:pPr>
              <w:jc w:val="center"/>
              <w:rPr>
                <w:sz w:val="22"/>
                <w:szCs w:val="22"/>
                <w:lang w:eastAsia="hr-HR"/>
              </w:rPr>
            </w:pPr>
            <w:r w:rsidRPr="00602CB1">
              <w:rPr>
                <w:sz w:val="22"/>
                <w:szCs w:val="22"/>
                <w:lang w:eastAsia="hr-HR"/>
              </w:rPr>
              <w:t>13</w:t>
            </w:r>
          </w:p>
        </w:tc>
        <w:tc>
          <w:tcPr>
            <w:tcW w:w="1116" w:type="dxa"/>
            <w:tcBorders>
              <w:left w:val="single" w:sz="12" w:space="0" w:color="auto"/>
              <w:right w:val="single" w:sz="12" w:space="0" w:color="auto"/>
            </w:tcBorders>
            <w:shd w:val="clear" w:color="auto" w:fill="auto"/>
            <w:noWrap/>
            <w:vAlign w:val="bottom"/>
          </w:tcPr>
          <w:p w14:paraId="2219AD0B" w14:textId="77777777" w:rsidR="007F2633" w:rsidRPr="00602CB1" w:rsidRDefault="007F2633" w:rsidP="007F2633">
            <w:pPr>
              <w:jc w:val="center"/>
              <w:rPr>
                <w:sz w:val="22"/>
                <w:szCs w:val="22"/>
                <w:lang w:eastAsia="hr-HR"/>
              </w:rPr>
            </w:pPr>
            <w:r w:rsidRPr="00602CB1">
              <w:rPr>
                <w:sz w:val="22"/>
                <w:szCs w:val="22"/>
                <w:lang w:eastAsia="hr-HR"/>
              </w:rPr>
              <w:t>1</w:t>
            </w:r>
          </w:p>
        </w:tc>
        <w:tc>
          <w:tcPr>
            <w:tcW w:w="2853" w:type="dxa"/>
            <w:tcBorders>
              <w:left w:val="single" w:sz="12" w:space="0" w:color="auto"/>
              <w:right w:val="single" w:sz="12" w:space="0" w:color="auto"/>
            </w:tcBorders>
            <w:shd w:val="clear" w:color="auto" w:fill="auto"/>
            <w:noWrap/>
            <w:vAlign w:val="bottom"/>
          </w:tcPr>
          <w:p w14:paraId="4E1037B7" w14:textId="77777777" w:rsidR="007F2633" w:rsidRPr="00602CB1" w:rsidRDefault="007F2633" w:rsidP="007F2633">
            <w:pPr>
              <w:rPr>
                <w:sz w:val="22"/>
                <w:szCs w:val="22"/>
                <w:lang w:eastAsia="hr-HR"/>
              </w:rPr>
            </w:pPr>
            <w:r w:rsidRPr="00602CB1">
              <w:rPr>
                <w:sz w:val="22"/>
                <w:szCs w:val="22"/>
                <w:lang w:eastAsia="hr-HR"/>
              </w:rPr>
              <w:t>Ivana Pernić</w:t>
            </w:r>
          </w:p>
        </w:tc>
        <w:tc>
          <w:tcPr>
            <w:tcW w:w="993" w:type="dxa"/>
            <w:tcBorders>
              <w:left w:val="single" w:sz="12" w:space="0" w:color="auto"/>
            </w:tcBorders>
            <w:shd w:val="clear" w:color="auto" w:fill="auto"/>
            <w:noWrap/>
            <w:vAlign w:val="center"/>
          </w:tcPr>
          <w:p w14:paraId="5F365493" w14:textId="77777777" w:rsidR="007F2633" w:rsidRPr="00602CB1" w:rsidRDefault="007F2633" w:rsidP="007F2633">
            <w:pPr>
              <w:jc w:val="center"/>
              <w:rPr>
                <w:sz w:val="22"/>
                <w:szCs w:val="22"/>
                <w:lang w:eastAsia="hr-HR"/>
              </w:rPr>
            </w:pPr>
            <w:r w:rsidRPr="00602CB1">
              <w:rPr>
                <w:sz w:val="22"/>
                <w:szCs w:val="22"/>
                <w:lang w:eastAsia="hr-HR"/>
              </w:rPr>
              <w:t>2</w:t>
            </w:r>
          </w:p>
        </w:tc>
        <w:tc>
          <w:tcPr>
            <w:tcW w:w="1275" w:type="dxa"/>
            <w:shd w:val="clear" w:color="auto" w:fill="auto"/>
            <w:noWrap/>
            <w:vAlign w:val="center"/>
          </w:tcPr>
          <w:p w14:paraId="42577739" w14:textId="50C48646" w:rsidR="007F2633" w:rsidRPr="00602CB1" w:rsidRDefault="007F2633" w:rsidP="007F2633">
            <w:pPr>
              <w:jc w:val="center"/>
              <w:rPr>
                <w:sz w:val="22"/>
                <w:szCs w:val="22"/>
                <w:lang w:eastAsia="hr-HR"/>
              </w:rPr>
            </w:pPr>
            <w:r w:rsidRPr="00602CB1">
              <w:rPr>
                <w:sz w:val="22"/>
                <w:szCs w:val="22"/>
                <w:lang w:eastAsia="hr-HR"/>
              </w:rPr>
              <w:t>7</w:t>
            </w:r>
            <w:r w:rsidR="00E73975" w:rsidRPr="00602CB1">
              <w:rPr>
                <w:sz w:val="22"/>
                <w:szCs w:val="22"/>
                <w:lang w:eastAsia="hr-HR"/>
              </w:rPr>
              <w:t>4</w:t>
            </w:r>
          </w:p>
        </w:tc>
      </w:tr>
      <w:tr w:rsidR="007F2633" w:rsidRPr="00602CB1" w14:paraId="2B21460D" w14:textId="77777777" w:rsidTr="00E73975">
        <w:trPr>
          <w:trHeight w:val="360"/>
        </w:trPr>
        <w:tc>
          <w:tcPr>
            <w:tcW w:w="993" w:type="dxa"/>
            <w:vMerge/>
            <w:tcBorders>
              <w:bottom w:val="single" w:sz="12" w:space="0" w:color="auto"/>
              <w:right w:val="single" w:sz="12" w:space="0" w:color="auto"/>
            </w:tcBorders>
            <w:shd w:val="clear" w:color="auto" w:fill="DAEEF3" w:themeFill="accent5" w:themeFillTint="33"/>
            <w:noWrap/>
            <w:vAlign w:val="bottom"/>
          </w:tcPr>
          <w:p w14:paraId="13771651" w14:textId="77777777" w:rsidR="007F2633" w:rsidRPr="00602CB1" w:rsidRDefault="007F2633" w:rsidP="007F2633">
            <w:pPr>
              <w:rPr>
                <w:sz w:val="22"/>
                <w:szCs w:val="22"/>
                <w:lang w:eastAsia="hr-HR"/>
              </w:rPr>
            </w:pPr>
          </w:p>
        </w:tc>
        <w:tc>
          <w:tcPr>
            <w:tcW w:w="1134" w:type="dxa"/>
            <w:tcBorders>
              <w:top w:val="single" w:sz="6" w:space="0" w:color="auto"/>
              <w:left w:val="single" w:sz="12" w:space="0" w:color="auto"/>
              <w:bottom w:val="single" w:sz="12" w:space="0" w:color="auto"/>
              <w:right w:val="single" w:sz="12" w:space="0" w:color="auto"/>
            </w:tcBorders>
            <w:shd w:val="clear" w:color="auto" w:fill="FDE9D9" w:themeFill="accent6" w:themeFillTint="33"/>
            <w:noWrap/>
            <w:vAlign w:val="bottom"/>
          </w:tcPr>
          <w:p w14:paraId="5A9FD679" w14:textId="77777777" w:rsidR="007F2633" w:rsidRPr="00602CB1" w:rsidRDefault="007F2633" w:rsidP="007F2633">
            <w:pPr>
              <w:jc w:val="center"/>
              <w:rPr>
                <w:sz w:val="22"/>
                <w:szCs w:val="22"/>
                <w:lang w:eastAsia="hr-HR"/>
              </w:rPr>
            </w:pPr>
            <w:r w:rsidRPr="00602CB1">
              <w:rPr>
                <w:sz w:val="22"/>
                <w:szCs w:val="22"/>
                <w:lang w:eastAsia="hr-HR"/>
              </w:rPr>
              <w:t>VIII.</w:t>
            </w:r>
          </w:p>
        </w:tc>
        <w:tc>
          <w:tcPr>
            <w:tcW w:w="1275" w:type="dxa"/>
            <w:tcBorders>
              <w:left w:val="single" w:sz="12" w:space="0" w:color="auto"/>
              <w:bottom w:val="single" w:sz="12" w:space="0" w:color="auto"/>
              <w:right w:val="single" w:sz="12" w:space="0" w:color="auto"/>
            </w:tcBorders>
            <w:shd w:val="clear" w:color="auto" w:fill="auto"/>
            <w:noWrap/>
            <w:vAlign w:val="bottom"/>
          </w:tcPr>
          <w:p w14:paraId="40F3D0E0" w14:textId="77777777" w:rsidR="007F2633" w:rsidRPr="00602CB1" w:rsidRDefault="007F2633" w:rsidP="007F2633">
            <w:pPr>
              <w:jc w:val="center"/>
              <w:rPr>
                <w:sz w:val="22"/>
                <w:szCs w:val="22"/>
                <w:lang w:eastAsia="hr-HR"/>
              </w:rPr>
            </w:pPr>
            <w:r w:rsidRPr="00602CB1">
              <w:rPr>
                <w:sz w:val="22"/>
                <w:szCs w:val="22"/>
                <w:lang w:eastAsia="hr-HR"/>
              </w:rPr>
              <w:t>9</w:t>
            </w:r>
          </w:p>
        </w:tc>
        <w:tc>
          <w:tcPr>
            <w:tcW w:w="1116" w:type="dxa"/>
            <w:tcBorders>
              <w:left w:val="single" w:sz="12" w:space="0" w:color="auto"/>
              <w:bottom w:val="single" w:sz="12" w:space="0" w:color="auto"/>
              <w:right w:val="single" w:sz="12" w:space="0" w:color="auto"/>
            </w:tcBorders>
            <w:shd w:val="clear" w:color="auto" w:fill="auto"/>
            <w:noWrap/>
            <w:vAlign w:val="bottom"/>
          </w:tcPr>
          <w:p w14:paraId="64A0F0F2" w14:textId="77777777" w:rsidR="007F2633" w:rsidRPr="00602CB1" w:rsidRDefault="007F2633" w:rsidP="007F2633">
            <w:pPr>
              <w:jc w:val="center"/>
              <w:rPr>
                <w:sz w:val="22"/>
                <w:szCs w:val="22"/>
                <w:lang w:eastAsia="hr-HR"/>
              </w:rPr>
            </w:pPr>
            <w:r w:rsidRPr="00602CB1">
              <w:rPr>
                <w:sz w:val="22"/>
                <w:szCs w:val="22"/>
                <w:lang w:eastAsia="hr-HR"/>
              </w:rPr>
              <w:t>1</w:t>
            </w:r>
          </w:p>
        </w:tc>
        <w:tc>
          <w:tcPr>
            <w:tcW w:w="2853" w:type="dxa"/>
            <w:tcBorders>
              <w:left w:val="single" w:sz="12" w:space="0" w:color="auto"/>
              <w:bottom w:val="single" w:sz="12" w:space="0" w:color="auto"/>
              <w:right w:val="single" w:sz="12" w:space="0" w:color="auto"/>
            </w:tcBorders>
            <w:shd w:val="clear" w:color="auto" w:fill="auto"/>
            <w:noWrap/>
            <w:vAlign w:val="bottom"/>
          </w:tcPr>
          <w:p w14:paraId="0D487060" w14:textId="77777777" w:rsidR="007F2633" w:rsidRPr="00602CB1" w:rsidRDefault="007F2633" w:rsidP="007F2633">
            <w:pPr>
              <w:rPr>
                <w:sz w:val="22"/>
                <w:szCs w:val="22"/>
                <w:lang w:eastAsia="hr-HR"/>
              </w:rPr>
            </w:pPr>
            <w:r w:rsidRPr="00602CB1">
              <w:rPr>
                <w:sz w:val="22"/>
                <w:szCs w:val="22"/>
                <w:lang w:eastAsia="hr-HR"/>
              </w:rPr>
              <w:t>Ivana Pernić</w:t>
            </w:r>
          </w:p>
        </w:tc>
        <w:tc>
          <w:tcPr>
            <w:tcW w:w="993" w:type="dxa"/>
            <w:tcBorders>
              <w:left w:val="single" w:sz="12" w:space="0" w:color="auto"/>
              <w:bottom w:val="single" w:sz="12" w:space="0" w:color="auto"/>
            </w:tcBorders>
            <w:shd w:val="clear" w:color="auto" w:fill="auto"/>
            <w:noWrap/>
            <w:vAlign w:val="center"/>
          </w:tcPr>
          <w:p w14:paraId="2F0BBB0A" w14:textId="77777777" w:rsidR="007F2633" w:rsidRPr="00602CB1" w:rsidRDefault="007F2633" w:rsidP="007F2633">
            <w:pPr>
              <w:jc w:val="center"/>
              <w:rPr>
                <w:sz w:val="22"/>
                <w:szCs w:val="22"/>
                <w:lang w:eastAsia="hr-HR"/>
              </w:rPr>
            </w:pPr>
            <w:r w:rsidRPr="00602CB1">
              <w:rPr>
                <w:sz w:val="22"/>
                <w:szCs w:val="22"/>
                <w:lang w:eastAsia="hr-HR"/>
              </w:rPr>
              <w:t>2</w:t>
            </w:r>
          </w:p>
        </w:tc>
        <w:tc>
          <w:tcPr>
            <w:tcW w:w="1275" w:type="dxa"/>
            <w:tcBorders>
              <w:bottom w:val="single" w:sz="12" w:space="0" w:color="auto"/>
            </w:tcBorders>
            <w:shd w:val="clear" w:color="auto" w:fill="auto"/>
            <w:noWrap/>
            <w:vAlign w:val="center"/>
          </w:tcPr>
          <w:p w14:paraId="70132FE5" w14:textId="77777777" w:rsidR="007F2633" w:rsidRPr="00602CB1" w:rsidRDefault="007F2633" w:rsidP="007F2633">
            <w:pPr>
              <w:jc w:val="center"/>
              <w:rPr>
                <w:sz w:val="22"/>
                <w:szCs w:val="22"/>
                <w:lang w:eastAsia="hr-HR"/>
              </w:rPr>
            </w:pPr>
            <w:r w:rsidRPr="00602CB1">
              <w:rPr>
                <w:sz w:val="22"/>
                <w:szCs w:val="22"/>
                <w:lang w:eastAsia="hr-HR"/>
              </w:rPr>
              <w:t>70</w:t>
            </w:r>
          </w:p>
        </w:tc>
      </w:tr>
      <w:tr w:rsidR="007F2633" w:rsidRPr="00602CB1" w14:paraId="6804EDAB" w14:textId="77777777" w:rsidTr="00E73975">
        <w:trPr>
          <w:trHeight w:val="360"/>
        </w:trPr>
        <w:tc>
          <w:tcPr>
            <w:tcW w:w="2127" w:type="dxa"/>
            <w:gridSpan w:val="2"/>
            <w:tcBorders>
              <w:top w:val="single" w:sz="12" w:space="0" w:color="auto"/>
              <w:bottom w:val="single" w:sz="12" w:space="0" w:color="auto"/>
              <w:right w:val="single" w:sz="12" w:space="0" w:color="auto"/>
            </w:tcBorders>
            <w:shd w:val="clear" w:color="auto" w:fill="FDE9D9" w:themeFill="accent6" w:themeFillTint="33"/>
            <w:noWrap/>
            <w:vAlign w:val="bottom"/>
          </w:tcPr>
          <w:p w14:paraId="36891CE4" w14:textId="77777777" w:rsidR="007F2633" w:rsidRPr="00602CB1" w:rsidRDefault="007F2633" w:rsidP="007F2633">
            <w:pPr>
              <w:jc w:val="center"/>
              <w:rPr>
                <w:sz w:val="22"/>
                <w:szCs w:val="22"/>
                <w:lang w:eastAsia="hr-HR"/>
              </w:rPr>
            </w:pPr>
            <w:r w:rsidRPr="00602CB1">
              <w:rPr>
                <w:sz w:val="22"/>
                <w:szCs w:val="22"/>
                <w:lang w:eastAsia="hr-HR"/>
              </w:rPr>
              <w:t xml:space="preserve">UKUPNO </w:t>
            </w:r>
          </w:p>
          <w:p w14:paraId="45262B33" w14:textId="77777777" w:rsidR="007F2633" w:rsidRPr="00602CB1" w:rsidRDefault="007F2633" w:rsidP="007F2633">
            <w:pPr>
              <w:jc w:val="center"/>
              <w:rPr>
                <w:sz w:val="22"/>
                <w:szCs w:val="22"/>
                <w:lang w:eastAsia="hr-HR"/>
              </w:rPr>
            </w:pPr>
            <w:r w:rsidRPr="00602CB1">
              <w:rPr>
                <w:sz w:val="22"/>
                <w:szCs w:val="22"/>
                <w:lang w:eastAsia="hr-HR"/>
              </w:rPr>
              <w:t>V. – VIII.</w:t>
            </w:r>
          </w:p>
        </w:tc>
        <w:tc>
          <w:tcPr>
            <w:tcW w:w="1275" w:type="dxa"/>
            <w:tcBorders>
              <w:top w:val="single" w:sz="12" w:space="0" w:color="auto"/>
              <w:left w:val="single" w:sz="12" w:space="0" w:color="auto"/>
              <w:bottom w:val="single" w:sz="12" w:space="0" w:color="auto"/>
              <w:right w:val="single" w:sz="12" w:space="0" w:color="auto"/>
            </w:tcBorders>
            <w:shd w:val="clear" w:color="auto" w:fill="FDE9D9" w:themeFill="accent6" w:themeFillTint="33"/>
            <w:noWrap/>
            <w:vAlign w:val="bottom"/>
          </w:tcPr>
          <w:p w14:paraId="64540B3B" w14:textId="6C2DCB61" w:rsidR="007F2633" w:rsidRPr="00602CB1" w:rsidRDefault="007F2633" w:rsidP="007F2633">
            <w:pPr>
              <w:jc w:val="center"/>
              <w:rPr>
                <w:sz w:val="22"/>
                <w:szCs w:val="22"/>
                <w:lang w:eastAsia="hr-HR"/>
              </w:rPr>
            </w:pPr>
            <w:r w:rsidRPr="00602CB1">
              <w:rPr>
                <w:sz w:val="22"/>
                <w:szCs w:val="22"/>
                <w:lang w:eastAsia="hr-HR"/>
              </w:rPr>
              <w:t>4</w:t>
            </w:r>
            <w:r w:rsidR="00602CB1">
              <w:rPr>
                <w:sz w:val="22"/>
                <w:szCs w:val="22"/>
                <w:lang w:eastAsia="hr-HR"/>
              </w:rPr>
              <w:t>5</w:t>
            </w:r>
          </w:p>
        </w:tc>
        <w:tc>
          <w:tcPr>
            <w:tcW w:w="1116" w:type="dxa"/>
            <w:tcBorders>
              <w:top w:val="single" w:sz="12" w:space="0" w:color="auto"/>
              <w:left w:val="single" w:sz="12" w:space="0" w:color="auto"/>
              <w:bottom w:val="single" w:sz="12" w:space="0" w:color="auto"/>
              <w:right w:val="single" w:sz="12" w:space="0" w:color="auto"/>
            </w:tcBorders>
            <w:shd w:val="clear" w:color="auto" w:fill="FDE9D9" w:themeFill="accent6" w:themeFillTint="33"/>
            <w:noWrap/>
            <w:vAlign w:val="bottom"/>
          </w:tcPr>
          <w:p w14:paraId="073FD01F" w14:textId="77777777" w:rsidR="007F2633" w:rsidRPr="00602CB1" w:rsidRDefault="007F2633" w:rsidP="007F2633">
            <w:pPr>
              <w:jc w:val="center"/>
              <w:rPr>
                <w:sz w:val="22"/>
                <w:szCs w:val="22"/>
                <w:lang w:eastAsia="hr-HR"/>
              </w:rPr>
            </w:pPr>
            <w:r w:rsidRPr="00602CB1">
              <w:rPr>
                <w:sz w:val="22"/>
                <w:szCs w:val="22"/>
                <w:lang w:eastAsia="hr-HR"/>
              </w:rPr>
              <w:t>4</w:t>
            </w:r>
          </w:p>
        </w:tc>
        <w:tc>
          <w:tcPr>
            <w:tcW w:w="2853" w:type="dxa"/>
            <w:tcBorders>
              <w:top w:val="single" w:sz="12" w:space="0" w:color="auto"/>
              <w:left w:val="single" w:sz="12" w:space="0" w:color="auto"/>
              <w:bottom w:val="single" w:sz="12" w:space="0" w:color="auto"/>
              <w:right w:val="single" w:sz="12" w:space="0" w:color="auto"/>
            </w:tcBorders>
            <w:shd w:val="clear" w:color="auto" w:fill="FDE9D9" w:themeFill="accent6" w:themeFillTint="33"/>
            <w:noWrap/>
            <w:vAlign w:val="bottom"/>
          </w:tcPr>
          <w:p w14:paraId="361FE824" w14:textId="77777777" w:rsidR="007F2633" w:rsidRPr="00602CB1" w:rsidRDefault="007F2633" w:rsidP="007F2633">
            <w:pPr>
              <w:rPr>
                <w:sz w:val="22"/>
                <w:szCs w:val="22"/>
                <w:lang w:eastAsia="hr-HR"/>
              </w:rPr>
            </w:pPr>
          </w:p>
        </w:tc>
        <w:tc>
          <w:tcPr>
            <w:tcW w:w="993" w:type="dxa"/>
            <w:tcBorders>
              <w:top w:val="single" w:sz="12" w:space="0" w:color="auto"/>
              <w:left w:val="single" w:sz="12" w:space="0" w:color="auto"/>
              <w:bottom w:val="single" w:sz="12" w:space="0" w:color="auto"/>
            </w:tcBorders>
            <w:shd w:val="clear" w:color="auto" w:fill="FDE9D9" w:themeFill="accent6" w:themeFillTint="33"/>
            <w:noWrap/>
            <w:vAlign w:val="bottom"/>
          </w:tcPr>
          <w:p w14:paraId="01196D5F" w14:textId="77777777" w:rsidR="007F2633" w:rsidRPr="00602CB1" w:rsidRDefault="007F2633" w:rsidP="007F2633">
            <w:pPr>
              <w:jc w:val="center"/>
              <w:rPr>
                <w:sz w:val="22"/>
                <w:szCs w:val="22"/>
                <w:lang w:eastAsia="hr-HR"/>
              </w:rPr>
            </w:pPr>
            <w:r w:rsidRPr="00602CB1">
              <w:rPr>
                <w:sz w:val="22"/>
                <w:szCs w:val="22"/>
                <w:lang w:eastAsia="hr-HR"/>
              </w:rPr>
              <w:t>8</w:t>
            </w:r>
          </w:p>
        </w:tc>
        <w:tc>
          <w:tcPr>
            <w:tcW w:w="1275" w:type="dxa"/>
            <w:tcBorders>
              <w:top w:val="single" w:sz="12" w:space="0" w:color="auto"/>
              <w:bottom w:val="single" w:sz="12" w:space="0" w:color="auto"/>
            </w:tcBorders>
            <w:shd w:val="clear" w:color="auto" w:fill="FDE9D9" w:themeFill="accent6" w:themeFillTint="33"/>
            <w:noWrap/>
            <w:vAlign w:val="bottom"/>
          </w:tcPr>
          <w:p w14:paraId="47858325" w14:textId="2C3C7529" w:rsidR="007F2633" w:rsidRPr="00602CB1" w:rsidRDefault="007F2633" w:rsidP="007F2633">
            <w:pPr>
              <w:jc w:val="center"/>
              <w:rPr>
                <w:sz w:val="22"/>
                <w:szCs w:val="22"/>
                <w:lang w:eastAsia="hr-HR"/>
              </w:rPr>
            </w:pPr>
            <w:r w:rsidRPr="00602CB1">
              <w:rPr>
                <w:sz w:val="22"/>
                <w:szCs w:val="22"/>
                <w:lang w:eastAsia="hr-HR"/>
              </w:rPr>
              <w:t>28</w:t>
            </w:r>
            <w:r w:rsidR="00E73975" w:rsidRPr="00602CB1">
              <w:rPr>
                <w:sz w:val="22"/>
                <w:szCs w:val="22"/>
                <w:lang w:eastAsia="hr-HR"/>
              </w:rPr>
              <w:t>4</w:t>
            </w:r>
          </w:p>
        </w:tc>
      </w:tr>
      <w:tr w:rsidR="007F2633" w:rsidRPr="00602CB1" w14:paraId="4BF9CC91" w14:textId="77777777" w:rsidTr="00E73975">
        <w:trPr>
          <w:trHeight w:val="360"/>
        </w:trPr>
        <w:tc>
          <w:tcPr>
            <w:tcW w:w="2127" w:type="dxa"/>
            <w:gridSpan w:val="2"/>
            <w:tcBorders>
              <w:top w:val="single" w:sz="12" w:space="0" w:color="auto"/>
              <w:bottom w:val="single" w:sz="12" w:space="0" w:color="auto"/>
              <w:right w:val="single" w:sz="12" w:space="0" w:color="auto"/>
            </w:tcBorders>
            <w:shd w:val="clear" w:color="FF0000" w:fill="FFFFFF"/>
            <w:noWrap/>
            <w:vAlign w:val="bottom"/>
          </w:tcPr>
          <w:p w14:paraId="201EAC83" w14:textId="77777777" w:rsidR="007F2633" w:rsidRPr="00602CB1" w:rsidRDefault="007F2633" w:rsidP="007F2633">
            <w:pPr>
              <w:jc w:val="center"/>
              <w:rPr>
                <w:sz w:val="22"/>
                <w:szCs w:val="22"/>
                <w:lang w:eastAsia="hr-HR"/>
              </w:rPr>
            </w:pPr>
            <w:r w:rsidRPr="00602CB1">
              <w:rPr>
                <w:sz w:val="22"/>
                <w:szCs w:val="22"/>
                <w:lang w:eastAsia="hr-HR"/>
              </w:rPr>
              <w:t xml:space="preserve">UKUPNO </w:t>
            </w:r>
          </w:p>
          <w:p w14:paraId="53CCECF0" w14:textId="77777777" w:rsidR="007F2633" w:rsidRPr="00602CB1" w:rsidRDefault="007F2633" w:rsidP="007F2633">
            <w:pPr>
              <w:jc w:val="center"/>
              <w:rPr>
                <w:i/>
                <w:iCs/>
                <w:sz w:val="22"/>
                <w:szCs w:val="22"/>
                <w:lang w:eastAsia="hr-HR"/>
              </w:rPr>
            </w:pPr>
            <w:r w:rsidRPr="00602CB1">
              <w:rPr>
                <w:sz w:val="22"/>
                <w:szCs w:val="22"/>
                <w:lang w:eastAsia="hr-HR"/>
              </w:rPr>
              <w:t>I. – VIII.</w:t>
            </w:r>
          </w:p>
        </w:tc>
        <w:tc>
          <w:tcPr>
            <w:tcW w:w="1275" w:type="dxa"/>
            <w:tcBorders>
              <w:top w:val="single" w:sz="12" w:space="0" w:color="auto"/>
              <w:left w:val="single" w:sz="12" w:space="0" w:color="auto"/>
              <w:bottom w:val="single" w:sz="12" w:space="0" w:color="auto"/>
              <w:right w:val="single" w:sz="12" w:space="0" w:color="auto"/>
            </w:tcBorders>
            <w:shd w:val="clear" w:color="FF0000" w:fill="FFFFFF"/>
            <w:noWrap/>
            <w:vAlign w:val="bottom"/>
          </w:tcPr>
          <w:p w14:paraId="77AA9ABC" w14:textId="10D05ECD" w:rsidR="007F2633" w:rsidRPr="00602CB1" w:rsidRDefault="00602CB1" w:rsidP="007F2633">
            <w:pPr>
              <w:jc w:val="center"/>
              <w:rPr>
                <w:sz w:val="22"/>
                <w:szCs w:val="22"/>
                <w:lang w:eastAsia="hr-HR"/>
              </w:rPr>
            </w:pPr>
            <w:r>
              <w:rPr>
                <w:sz w:val="22"/>
                <w:szCs w:val="22"/>
                <w:lang w:eastAsia="hr-HR"/>
              </w:rPr>
              <w:t>99</w:t>
            </w:r>
          </w:p>
        </w:tc>
        <w:tc>
          <w:tcPr>
            <w:tcW w:w="1116" w:type="dxa"/>
            <w:tcBorders>
              <w:top w:val="single" w:sz="12" w:space="0" w:color="auto"/>
              <w:left w:val="single" w:sz="12" w:space="0" w:color="auto"/>
              <w:bottom w:val="single" w:sz="12" w:space="0" w:color="auto"/>
              <w:right w:val="single" w:sz="12" w:space="0" w:color="auto"/>
            </w:tcBorders>
            <w:shd w:val="clear" w:color="FF0000" w:fill="FFFFFF"/>
            <w:noWrap/>
            <w:vAlign w:val="bottom"/>
          </w:tcPr>
          <w:p w14:paraId="66FF1F8C" w14:textId="77777777" w:rsidR="007F2633" w:rsidRPr="00602CB1" w:rsidRDefault="007F2633" w:rsidP="007F2633">
            <w:pPr>
              <w:jc w:val="center"/>
              <w:rPr>
                <w:sz w:val="22"/>
                <w:szCs w:val="22"/>
                <w:lang w:eastAsia="hr-HR"/>
              </w:rPr>
            </w:pPr>
            <w:r w:rsidRPr="00602CB1">
              <w:rPr>
                <w:sz w:val="22"/>
                <w:szCs w:val="22"/>
                <w:lang w:eastAsia="hr-HR"/>
              </w:rPr>
              <w:t>9</w:t>
            </w:r>
          </w:p>
        </w:tc>
        <w:tc>
          <w:tcPr>
            <w:tcW w:w="2853" w:type="dxa"/>
            <w:tcBorders>
              <w:top w:val="single" w:sz="12" w:space="0" w:color="auto"/>
              <w:left w:val="single" w:sz="12" w:space="0" w:color="auto"/>
              <w:bottom w:val="single" w:sz="12" w:space="0" w:color="auto"/>
              <w:right w:val="single" w:sz="12" w:space="0" w:color="auto"/>
            </w:tcBorders>
            <w:shd w:val="clear" w:color="FF0000" w:fill="FFFFFF"/>
            <w:noWrap/>
            <w:vAlign w:val="bottom"/>
          </w:tcPr>
          <w:p w14:paraId="646A246F" w14:textId="77777777" w:rsidR="007F2633" w:rsidRPr="00602CB1" w:rsidRDefault="007F2633" w:rsidP="007F2633">
            <w:pPr>
              <w:rPr>
                <w:sz w:val="22"/>
                <w:szCs w:val="22"/>
                <w:lang w:eastAsia="hr-HR"/>
              </w:rPr>
            </w:pPr>
          </w:p>
        </w:tc>
        <w:tc>
          <w:tcPr>
            <w:tcW w:w="993" w:type="dxa"/>
            <w:tcBorders>
              <w:top w:val="single" w:sz="12" w:space="0" w:color="auto"/>
              <w:left w:val="single" w:sz="12" w:space="0" w:color="auto"/>
              <w:bottom w:val="single" w:sz="12" w:space="0" w:color="auto"/>
            </w:tcBorders>
            <w:shd w:val="clear" w:color="FF0000" w:fill="FFFFFF"/>
            <w:noWrap/>
            <w:vAlign w:val="bottom"/>
          </w:tcPr>
          <w:p w14:paraId="5704A9B6" w14:textId="77777777" w:rsidR="007F2633" w:rsidRPr="00602CB1" w:rsidRDefault="007F2633" w:rsidP="007F2633">
            <w:pPr>
              <w:jc w:val="center"/>
              <w:rPr>
                <w:sz w:val="22"/>
                <w:szCs w:val="22"/>
                <w:lang w:eastAsia="hr-HR"/>
              </w:rPr>
            </w:pPr>
            <w:r w:rsidRPr="00602CB1">
              <w:rPr>
                <w:sz w:val="22"/>
                <w:szCs w:val="22"/>
                <w:lang w:eastAsia="hr-HR"/>
              </w:rPr>
              <w:t>18</w:t>
            </w:r>
          </w:p>
        </w:tc>
        <w:tc>
          <w:tcPr>
            <w:tcW w:w="1275" w:type="dxa"/>
            <w:tcBorders>
              <w:top w:val="single" w:sz="12" w:space="0" w:color="auto"/>
              <w:bottom w:val="single" w:sz="12" w:space="0" w:color="auto"/>
            </w:tcBorders>
            <w:shd w:val="clear" w:color="FF0000" w:fill="FFFFFF"/>
            <w:noWrap/>
            <w:vAlign w:val="bottom"/>
          </w:tcPr>
          <w:p w14:paraId="68EFA0D4" w14:textId="686BC5B2" w:rsidR="007F2633" w:rsidRPr="00602CB1" w:rsidRDefault="007F2633" w:rsidP="007F2633">
            <w:pPr>
              <w:jc w:val="center"/>
              <w:rPr>
                <w:sz w:val="22"/>
                <w:szCs w:val="22"/>
                <w:lang w:eastAsia="hr-HR"/>
              </w:rPr>
            </w:pPr>
            <w:r w:rsidRPr="00602CB1">
              <w:rPr>
                <w:sz w:val="22"/>
                <w:szCs w:val="22"/>
                <w:lang w:eastAsia="hr-HR"/>
              </w:rPr>
              <w:t>63</w:t>
            </w:r>
            <w:r w:rsidR="00E73975" w:rsidRPr="00602CB1">
              <w:rPr>
                <w:sz w:val="22"/>
                <w:szCs w:val="22"/>
                <w:lang w:eastAsia="hr-HR"/>
              </w:rPr>
              <w:t>6</w:t>
            </w:r>
          </w:p>
        </w:tc>
      </w:tr>
      <w:tr w:rsidR="007F2633" w:rsidRPr="00602CB1" w14:paraId="5007074C" w14:textId="77777777" w:rsidTr="00E73975">
        <w:trPr>
          <w:trHeight w:val="360"/>
        </w:trPr>
        <w:tc>
          <w:tcPr>
            <w:tcW w:w="2127" w:type="dxa"/>
            <w:gridSpan w:val="2"/>
            <w:tcBorders>
              <w:top w:val="single" w:sz="12" w:space="0" w:color="auto"/>
              <w:bottom w:val="single" w:sz="12" w:space="0" w:color="auto"/>
              <w:right w:val="single" w:sz="12" w:space="0" w:color="auto"/>
            </w:tcBorders>
            <w:shd w:val="clear" w:color="auto" w:fill="FDE9D9" w:themeFill="accent6" w:themeFillTint="33"/>
            <w:noWrap/>
            <w:vAlign w:val="bottom"/>
          </w:tcPr>
          <w:p w14:paraId="4929B190" w14:textId="77777777" w:rsidR="007F2633" w:rsidRPr="00602CB1" w:rsidRDefault="007F2633" w:rsidP="007F2633">
            <w:pPr>
              <w:jc w:val="center"/>
              <w:rPr>
                <w:sz w:val="22"/>
                <w:szCs w:val="22"/>
                <w:lang w:eastAsia="hr-HR"/>
              </w:rPr>
            </w:pPr>
            <w:r w:rsidRPr="00602CB1">
              <w:rPr>
                <w:sz w:val="22"/>
                <w:szCs w:val="22"/>
                <w:lang w:eastAsia="hr-HR"/>
              </w:rPr>
              <w:t xml:space="preserve">BAPTISTIČKI VJERONAUK </w:t>
            </w:r>
          </w:p>
        </w:tc>
        <w:tc>
          <w:tcPr>
            <w:tcW w:w="1275" w:type="dxa"/>
            <w:tcBorders>
              <w:top w:val="single" w:sz="12" w:space="0" w:color="auto"/>
              <w:left w:val="single" w:sz="12" w:space="0" w:color="auto"/>
              <w:bottom w:val="single" w:sz="12" w:space="0" w:color="auto"/>
              <w:right w:val="single" w:sz="12" w:space="0" w:color="auto"/>
            </w:tcBorders>
            <w:shd w:val="clear" w:color="auto" w:fill="FDE9D9" w:themeFill="accent6" w:themeFillTint="33"/>
            <w:noWrap/>
            <w:vAlign w:val="bottom"/>
          </w:tcPr>
          <w:p w14:paraId="5F8DC7D0" w14:textId="77777777" w:rsidR="007F2633" w:rsidRPr="00602CB1" w:rsidRDefault="007F2633" w:rsidP="007F2633">
            <w:pPr>
              <w:jc w:val="center"/>
              <w:rPr>
                <w:sz w:val="22"/>
                <w:szCs w:val="22"/>
                <w:lang w:eastAsia="hr-HR"/>
              </w:rPr>
            </w:pPr>
            <w:r w:rsidRPr="00602CB1">
              <w:rPr>
                <w:sz w:val="22"/>
                <w:szCs w:val="22"/>
                <w:lang w:eastAsia="hr-HR"/>
              </w:rPr>
              <w:t>6</w:t>
            </w:r>
          </w:p>
        </w:tc>
        <w:tc>
          <w:tcPr>
            <w:tcW w:w="1116" w:type="dxa"/>
            <w:tcBorders>
              <w:top w:val="single" w:sz="12" w:space="0" w:color="auto"/>
              <w:left w:val="single" w:sz="12" w:space="0" w:color="auto"/>
              <w:bottom w:val="single" w:sz="12" w:space="0" w:color="auto"/>
              <w:right w:val="single" w:sz="12" w:space="0" w:color="auto"/>
            </w:tcBorders>
            <w:shd w:val="clear" w:color="auto" w:fill="FDE9D9" w:themeFill="accent6" w:themeFillTint="33"/>
            <w:noWrap/>
            <w:vAlign w:val="bottom"/>
          </w:tcPr>
          <w:p w14:paraId="5D3762FB" w14:textId="77777777" w:rsidR="007F2633" w:rsidRPr="00602CB1" w:rsidRDefault="007F2633" w:rsidP="007F2633">
            <w:pPr>
              <w:jc w:val="center"/>
              <w:rPr>
                <w:sz w:val="22"/>
                <w:szCs w:val="22"/>
                <w:lang w:eastAsia="hr-HR"/>
              </w:rPr>
            </w:pPr>
            <w:r w:rsidRPr="00602CB1">
              <w:rPr>
                <w:sz w:val="22"/>
                <w:szCs w:val="22"/>
                <w:lang w:eastAsia="hr-HR"/>
              </w:rPr>
              <w:t>1</w:t>
            </w:r>
          </w:p>
        </w:tc>
        <w:tc>
          <w:tcPr>
            <w:tcW w:w="2853" w:type="dxa"/>
            <w:tcBorders>
              <w:top w:val="single" w:sz="12" w:space="0" w:color="auto"/>
              <w:left w:val="single" w:sz="12" w:space="0" w:color="auto"/>
              <w:bottom w:val="single" w:sz="12" w:space="0" w:color="auto"/>
              <w:right w:val="single" w:sz="12" w:space="0" w:color="auto"/>
            </w:tcBorders>
            <w:shd w:val="clear" w:color="auto" w:fill="FDE9D9" w:themeFill="accent6" w:themeFillTint="33"/>
            <w:noWrap/>
            <w:vAlign w:val="bottom"/>
          </w:tcPr>
          <w:p w14:paraId="30DD3105" w14:textId="77777777" w:rsidR="007F2633" w:rsidRPr="00602CB1" w:rsidRDefault="007F2633" w:rsidP="007F2633">
            <w:pPr>
              <w:rPr>
                <w:sz w:val="22"/>
                <w:szCs w:val="22"/>
                <w:lang w:eastAsia="hr-HR"/>
              </w:rPr>
            </w:pPr>
            <w:r w:rsidRPr="00602CB1">
              <w:rPr>
                <w:sz w:val="22"/>
                <w:szCs w:val="22"/>
                <w:lang w:eastAsia="hr-HR"/>
              </w:rPr>
              <w:t>Tamara Stannard</w:t>
            </w:r>
          </w:p>
        </w:tc>
        <w:tc>
          <w:tcPr>
            <w:tcW w:w="993" w:type="dxa"/>
            <w:tcBorders>
              <w:top w:val="single" w:sz="12" w:space="0" w:color="auto"/>
              <w:left w:val="single" w:sz="12" w:space="0" w:color="auto"/>
              <w:bottom w:val="single" w:sz="12" w:space="0" w:color="auto"/>
            </w:tcBorders>
            <w:shd w:val="clear" w:color="auto" w:fill="FDE9D9" w:themeFill="accent6" w:themeFillTint="33"/>
            <w:noWrap/>
            <w:vAlign w:val="bottom"/>
          </w:tcPr>
          <w:p w14:paraId="30AE4DA1" w14:textId="77777777" w:rsidR="007F2633" w:rsidRPr="00602CB1" w:rsidRDefault="007F2633" w:rsidP="007F2633">
            <w:pPr>
              <w:jc w:val="center"/>
              <w:rPr>
                <w:sz w:val="22"/>
                <w:szCs w:val="22"/>
                <w:lang w:eastAsia="hr-HR"/>
              </w:rPr>
            </w:pPr>
            <w:r w:rsidRPr="00602CB1">
              <w:rPr>
                <w:sz w:val="22"/>
                <w:szCs w:val="22"/>
                <w:lang w:eastAsia="hr-HR"/>
              </w:rPr>
              <w:t>2</w:t>
            </w:r>
          </w:p>
        </w:tc>
        <w:tc>
          <w:tcPr>
            <w:tcW w:w="1275" w:type="dxa"/>
            <w:tcBorders>
              <w:top w:val="single" w:sz="12" w:space="0" w:color="auto"/>
              <w:bottom w:val="single" w:sz="12" w:space="0" w:color="auto"/>
            </w:tcBorders>
            <w:shd w:val="clear" w:color="auto" w:fill="FDE9D9" w:themeFill="accent6" w:themeFillTint="33"/>
            <w:noWrap/>
            <w:vAlign w:val="bottom"/>
          </w:tcPr>
          <w:p w14:paraId="29E4F7E6" w14:textId="77777777" w:rsidR="007F2633" w:rsidRPr="00602CB1" w:rsidRDefault="007F2633" w:rsidP="007F2633">
            <w:pPr>
              <w:jc w:val="center"/>
              <w:rPr>
                <w:sz w:val="22"/>
                <w:szCs w:val="22"/>
                <w:lang w:eastAsia="hr-HR"/>
              </w:rPr>
            </w:pPr>
            <w:r w:rsidRPr="00602CB1">
              <w:rPr>
                <w:sz w:val="22"/>
                <w:szCs w:val="22"/>
                <w:lang w:eastAsia="hr-HR"/>
              </w:rPr>
              <w:t>70</w:t>
            </w:r>
          </w:p>
        </w:tc>
      </w:tr>
      <w:tr w:rsidR="007F2633" w:rsidRPr="00602CB1" w14:paraId="74F3D7F5" w14:textId="77777777" w:rsidTr="005F127A">
        <w:trPr>
          <w:trHeight w:val="360"/>
        </w:trPr>
        <w:tc>
          <w:tcPr>
            <w:tcW w:w="2127" w:type="dxa"/>
            <w:gridSpan w:val="2"/>
            <w:tcBorders>
              <w:top w:val="single" w:sz="12" w:space="0" w:color="auto"/>
              <w:bottom w:val="single" w:sz="12" w:space="0" w:color="auto"/>
              <w:right w:val="single" w:sz="12" w:space="0" w:color="auto"/>
            </w:tcBorders>
            <w:shd w:val="clear" w:color="auto" w:fill="DDD9C3" w:themeFill="background2" w:themeFillShade="E6"/>
            <w:noWrap/>
            <w:vAlign w:val="bottom"/>
          </w:tcPr>
          <w:p w14:paraId="38AFD928" w14:textId="77777777" w:rsidR="007F2633" w:rsidRPr="00602CB1" w:rsidRDefault="007F2633" w:rsidP="007F2633">
            <w:pPr>
              <w:shd w:val="clear" w:color="auto" w:fill="DDD9C3"/>
              <w:jc w:val="center"/>
              <w:rPr>
                <w:sz w:val="22"/>
                <w:szCs w:val="22"/>
                <w:lang w:eastAsia="hr-HR"/>
              </w:rPr>
            </w:pPr>
            <w:r w:rsidRPr="00602CB1">
              <w:rPr>
                <w:sz w:val="22"/>
                <w:szCs w:val="22"/>
                <w:lang w:eastAsia="hr-HR"/>
              </w:rPr>
              <w:t xml:space="preserve">Ukupno </w:t>
            </w:r>
          </w:p>
        </w:tc>
        <w:tc>
          <w:tcPr>
            <w:tcW w:w="1275" w:type="dxa"/>
            <w:tcBorders>
              <w:top w:val="single" w:sz="12" w:space="0" w:color="auto"/>
              <w:left w:val="single" w:sz="12" w:space="0" w:color="auto"/>
              <w:bottom w:val="single" w:sz="12" w:space="0" w:color="auto"/>
              <w:right w:val="single" w:sz="12" w:space="0" w:color="auto"/>
            </w:tcBorders>
            <w:shd w:val="clear" w:color="auto" w:fill="DDD9C3" w:themeFill="background2" w:themeFillShade="E6"/>
            <w:noWrap/>
            <w:vAlign w:val="bottom"/>
          </w:tcPr>
          <w:p w14:paraId="4D2AB89C" w14:textId="1626B0F8" w:rsidR="007F2633" w:rsidRPr="00602CB1" w:rsidRDefault="007F2633" w:rsidP="007F2633">
            <w:pPr>
              <w:shd w:val="clear" w:color="auto" w:fill="DDD9C3"/>
              <w:jc w:val="center"/>
              <w:rPr>
                <w:sz w:val="22"/>
                <w:szCs w:val="22"/>
                <w:lang w:eastAsia="hr-HR"/>
              </w:rPr>
            </w:pPr>
            <w:r w:rsidRPr="00602CB1">
              <w:rPr>
                <w:sz w:val="22"/>
                <w:szCs w:val="22"/>
                <w:lang w:eastAsia="hr-HR"/>
              </w:rPr>
              <w:t>10</w:t>
            </w:r>
            <w:r w:rsidR="00602CB1">
              <w:rPr>
                <w:sz w:val="22"/>
                <w:szCs w:val="22"/>
                <w:lang w:eastAsia="hr-HR"/>
              </w:rPr>
              <w:t>5</w:t>
            </w:r>
          </w:p>
        </w:tc>
        <w:tc>
          <w:tcPr>
            <w:tcW w:w="1116" w:type="dxa"/>
            <w:tcBorders>
              <w:top w:val="single" w:sz="12" w:space="0" w:color="auto"/>
              <w:left w:val="single" w:sz="12" w:space="0" w:color="auto"/>
              <w:bottom w:val="single" w:sz="12" w:space="0" w:color="auto"/>
              <w:right w:val="single" w:sz="12" w:space="0" w:color="auto"/>
            </w:tcBorders>
            <w:shd w:val="clear" w:color="auto" w:fill="DDD9C3" w:themeFill="background2" w:themeFillShade="E6"/>
            <w:noWrap/>
            <w:vAlign w:val="bottom"/>
          </w:tcPr>
          <w:p w14:paraId="7AF913C8" w14:textId="77777777" w:rsidR="007F2633" w:rsidRPr="00602CB1" w:rsidRDefault="007F2633" w:rsidP="007F2633">
            <w:pPr>
              <w:shd w:val="clear" w:color="auto" w:fill="DDD9C3"/>
              <w:jc w:val="center"/>
              <w:rPr>
                <w:sz w:val="22"/>
                <w:szCs w:val="22"/>
                <w:lang w:eastAsia="hr-HR"/>
              </w:rPr>
            </w:pPr>
            <w:r w:rsidRPr="00602CB1">
              <w:rPr>
                <w:sz w:val="22"/>
                <w:szCs w:val="22"/>
                <w:lang w:eastAsia="hr-HR"/>
              </w:rPr>
              <w:t>10</w:t>
            </w:r>
          </w:p>
        </w:tc>
        <w:tc>
          <w:tcPr>
            <w:tcW w:w="2853" w:type="dxa"/>
            <w:tcBorders>
              <w:top w:val="single" w:sz="12" w:space="0" w:color="auto"/>
              <w:left w:val="single" w:sz="12" w:space="0" w:color="auto"/>
              <w:bottom w:val="single" w:sz="12" w:space="0" w:color="auto"/>
              <w:right w:val="single" w:sz="12" w:space="0" w:color="auto"/>
            </w:tcBorders>
            <w:shd w:val="clear" w:color="auto" w:fill="DDD9C3" w:themeFill="background2" w:themeFillShade="E6"/>
            <w:noWrap/>
            <w:vAlign w:val="bottom"/>
          </w:tcPr>
          <w:p w14:paraId="4078DB10" w14:textId="77777777" w:rsidR="007F2633" w:rsidRPr="00602CB1" w:rsidRDefault="007F2633" w:rsidP="007F2633">
            <w:pPr>
              <w:shd w:val="clear" w:color="auto" w:fill="DDD9C3"/>
              <w:rPr>
                <w:sz w:val="22"/>
                <w:szCs w:val="22"/>
                <w:lang w:eastAsia="hr-HR"/>
              </w:rPr>
            </w:pPr>
          </w:p>
        </w:tc>
        <w:tc>
          <w:tcPr>
            <w:tcW w:w="993" w:type="dxa"/>
            <w:tcBorders>
              <w:top w:val="single" w:sz="12" w:space="0" w:color="auto"/>
              <w:left w:val="single" w:sz="12" w:space="0" w:color="auto"/>
              <w:bottom w:val="single" w:sz="12" w:space="0" w:color="auto"/>
            </w:tcBorders>
            <w:shd w:val="clear" w:color="auto" w:fill="DDD9C3" w:themeFill="background2" w:themeFillShade="E6"/>
            <w:noWrap/>
            <w:vAlign w:val="bottom"/>
          </w:tcPr>
          <w:p w14:paraId="7778D4F1" w14:textId="77777777" w:rsidR="007F2633" w:rsidRPr="00602CB1" w:rsidRDefault="007F2633" w:rsidP="007F2633">
            <w:pPr>
              <w:shd w:val="clear" w:color="auto" w:fill="DDD9C3"/>
              <w:jc w:val="center"/>
              <w:rPr>
                <w:sz w:val="22"/>
                <w:szCs w:val="22"/>
                <w:lang w:eastAsia="hr-HR"/>
              </w:rPr>
            </w:pPr>
            <w:r w:rsidRPr="00602CB1">
              <w:rPr>
                <w:sz w:val="22"/>
                <w:szCs w:val="22"/>
                <w:lang w:eastAsia="hr-HR"/>
              </w:rPr>
              <w:t>20</w:t>
            </w:r>
          </w:p>
        </w:tc>
        <w:tc>
          <w:tcPr>
            <w:tcW w:w="1275" w:type="dxa"/>
            <w:tcBorders>
              <w:top w:val="single" w:sz="12" w:space="0" w:color="auto"/>
              <w:bottom w:val="single" w:sz="12" w:space="0" w:color="auto"/>
            </w:tcBorders>
            <w:shd w:val="clear" w:color="auto" w:fill="DDD9C3" w:themeFill="background2" w:themeFillShade="E6"/>
            <w:noWrap/>
            <w:vAlign w:val="bottom"/>
          </w:tcPr>
          <w:p w14:paraId="718E2379" w14:textId="6148A0AF" w:rsidR="007F2633" w:rsidRPr="00602CB1" w:rsidRDefault="007F2633" w:rsidP="007F2633">
            <w:pPr>
              <w:shd w:val="clear" w:color="auto" w:fill="DDD9C3"/>
              <w:jc w:val="center"/>
              <w:rPr>
                <w:sz w:val="22"/>
                <w:szCs w:val="22"/>
                <w:lang w:eastAsia="hr-HR"/>
              </w:rPr>
            </w:pPr>
            <w:r w:rsidRPr="00602CB1">
              <w:rPr>
                <w:sz w:val="22"/>
                <w:szCs w:val="22"/>
                <w:lang w:eastAsia="hr-HR"/>
              </w:rPr>
              <w:t>70</w:t>
            </w:r>
            <w:r w:rsidR="00E73975" w:rsidRPr="00602CB1">
              <w:rPr>
                <w:sz w:val="22"/>
                <w:szCs w:val="22"/>
                <w:lang w:eastAsia="hr-HR"/>
              </w:rPr>
              <w:t>6</w:t>
            </w:r>
          </w:p>
        </w:tc>
      </w:tr>
    </w:tbl>
    <w:p w14:paraId="49B0CDB6" w14:textId="77777777" w:rsidR="007F2633" w:rsidRPr="00602CB1" w:rsidRDefault="007F2633" w:rsidP="007F2633">
      <w:pPr>
        <w:spacing w:after="200" w:line="276" w:lineRule="auto"/>
        <w:rPr>
          <w:rFonts w:eastAsiaTheme="minorEastAsia"/>
          <w:color w:val="FF0000"/>
          <w:sz w:val="22"/>
          <w:szCs w:val="22"/>
          <w:lang w:eastAsia="hr-HR"/>
        </w:rPr>
      </w:pPr>
    </w:p>
    <w:p w14:paraId="42E7C7EB" w14:textId="15C792CE" w:rsidR="007F2633" w:rsidRPr="00602CB1" w:rsidRDefault="007F2633" w:rsidP="007F2633">
      <w:pPr>
        <w:spacing w:after="200" w:line="276" w:lineRule="auto"/>
        <w:rPr>
          <w:rFonts w:eastAsiaTheme="minorEastAsia"/>
          <w:sz w:val="22"/>
          <w:szCs w:val="22"/>
          <w:lang w:eastAsia="hr-HR"/>
        </w:rPr>
      </w:pPr>
      <w:r w:rsidRPr="00602CB1">
        <w:rPr>
          <w:rFonts w:eastAsiaTheme="minorEastAsia"/>
          <w:sz w:val="22"/>
          <w:szCs w:val="22"/>
          <w:lang w:eastAsia="hr-HR"/>
        </w:rPr>
        <w:t>Pored katoličkog vjeronauka provodimo izbornu nastavu iz Baptističkog vjeronauka koju vodi Tamara Stannard . Nastavu pohađa</w:t>
      </w:r>
      <w:r w:rsidR="0059619F" w:rsidRPr="00602CB1">
        <w:rPr>
          <w:rFonts w:eastAsiaTheme="minorEastAsia"/>
          <w:sz w:val="22"/>
          <w:szCs w:val="22"/>
          <w:lang w:eastAsia="hr-HR"/>
        </w:rPr>
        <w:t xml:space="preserve"> </w:t>
      </w:r>
      <w:r w:rsidRPr="00602CB1">
        <w:rPr>
          <w:rFonts w:eastAsiaTheme="minorEastAsia"/>
          <w:sz w:val="22"/>
          <w:szCs w:val="22"/>
          <w:lang w:eastAsia="hr-HR"/>
        </w:rPr>
        <w:t>6 učenika. Ukupno  nastavu vjeronauka pohađa 10</w:t>
      </w:r>
      <w:r w:rsidR="00602CB1" w:rsidRPr="00602CB1">
        <w:rPr>
          <w:rFonts w:eastAsiaTheme="minorEastAsia"/>
          <w:sz w:val="22"/>
          <w:szCs w:val="22"/>
          <w:lang w:eastAsia="hr-HR"/>
        </w:rPr>
        <w:t>5</w:t>
      </w:r>
      <w:r w:rsidRPr="00602CB1">
        <w:rPr>
          <w:rFonts w:eastAsiaTheme="minorEastAsia"/>
          <w:sz w:val="22"/>
          <w:szCs w:val="22"/>
          <w:lang w:eastAsia="hr-HR"/>
        </w:rPr>
        <w:t xml:space="preserve"> učenika, što je </w:t>
      </w:r>
      <w:r w:rsidR="00602CB1" w:rsidRPr="00602CB1">
        <w:rPr>
          <w:rFonts w:eastAsiaTheme="minorEastAsia"/>
          <w:sz w:val="22"/>
          <w:szCs w:val="22"/>
          <w:lang w:eastAsia="hr-HR"/>
        </w:rPr>
        <w:t>90</w:t>
      </w:r>
      <w:r w:rsidRPr="00602CB1">
        <w:rPr>
          <w:rFonts w:eastAsiaTheme="minorEastAsia"/>
          <w:sz w:val="22"/>
          <w:szCs w:val="22"/>
          <w:lang w:eastAsia="hr-HR"/>
        </w:rPr>
        <w:t>,</w:t>
      </w:r>
      <w:r w:rsidR="00602CB1" w:rsidRPr="00602CB1">
        <w:rPr>
          <w:rFonts w:eastAsiaTheme="minorEastAsia"/>
          <w:sz w:val="22"/>
          <w:szCs w:val="22"/>
          <w:lang w:eastAsia="hr-HR"/>
        </w:rPr>
        <w:t>51</w:t>
      </w:r>
      <w:r w:rsidRPr="00602CB1">
        <w:rPr>
          <w:rFonts w:eastAsiaTheme="minorEastAsia"/>
          <w:sz w:val="22"/>
          <w:szCs w:val="22"/>
          <w:lang w:eastAsia="hr-HR"/>
        </w:rPr>
        <w:t>% učenika u školi, a što je nešto manje nego u protekloj godini</w:t>
      </w:r>
    </w:p>
    <w:p w14:paraId="192ACB33" w14:textId="532B05CC" w:rsidR="00531B71" w:rsidRDefault="00531B71" w:rsidP="007F2633">
      <w:pPr>
        <w:jc w:val="both"/>
        <w:rPr>
          <w:sz w:val="22"/>
          <w:szCs w:val="22"/>
          <w:lang w:eastAsia="hr-HR"/>
        </w:rPr>
      </w:pPr>
    </w:p>
    <w:p w14:paraId="49A8289E" w14:textId="77777777" w:rsidR="00531B71" w:rsidRDefault="00531B71" w:rsidP="007F2633">
      <w:pPr>
        <w:jc w:val="both"/>
        <w:rPr>
          <w:sz w:val="22"/>
          <w:szCs w:val="22"/>
          <w:lang w:eastAsia="hr-HR"/>
        </w:rPr>
      </w:pPr>
    </w:p>
    <w:p w14:paraId="50ED5C5C" w14:textId="39BD8C34" w:rsidR="007F2633" w:rsidRDefault="00531B71" w:rsidP="007F2633">
      <w:pPr>
        <w:jc w:val="both"/>
        <w:rPr>
          <w:b/>
          <w:bCs/>
          <w:sz w:val="22"/>
          <w:szCs w:val="22"/>
          <w:lang w:eastAsia="hr-HR"/>
        </w:rPr>
      </w:pPr>
      <w:r w:rsidRPr="00602CB1">
        <w:rPr>
          <w:sz w:val="22"/>
          <w:szCs w:val="22"/>
          <w:lang w:eastAsia="hr-HR"/>
        </w:rPr>
        <w:t xml:space="preserve"> </w:t>
      </w:r>
      <w:r>
        <w:rPr>
          <w:b/>
          <w:bCs/>
          <w:sz w:val="22"/>
          <w:szCs w:val="22"/>
          <w:lang w:eastAsia="hr-HR"/>
        </w:rPr>
        <w:t>I</w:t>
      </w:r>
      <w:r w:rsidRPr="00531B71">
        <w:rPr>
          <w:b/>
          <w:bCs/>
          <w:sz w:val="22"/>
          <w:szCs w:val="22"/>
          <w:lang w:eastAsia="hr-HR"/>
        </w:rPr>
        <w:t>ZBORN</w:t>
      </w:r>
      <w:r>
        <w:rPr>
          <w:b/>
          <w:bCs/>
          <w:sz w:val="22"/>
          <w:szCs w:val="22"/>
          <w:lang w:eastAsia="hr-HR"/>
        </w:rPr>
        <w:t>A</w:t>
      </w:r>
      <w:r w:rsidRPr="00531B71">
        <w:rPr>
          <w:b/>
          <w:bCs/>
          <w:sz w:val="22"/>
          <w:szCs w:val="22"/>
          <w:lang w:eastAsia="hr-HR"/>
        </w:rPr>
        <w:t xml:space="preserve"> NASTAV</w:t>
      </w:r>
      <w:r>
        <w:rPr>
          <w:b/>
          <w:bCs/>
          <w:sz w:val="22"/>
          <w:szCs w:val="22"/>
          <w:lang w:eastAsia="hr-HR"/>
        </w:rPr>
        <w:t>A</w:t>
      </w:r>
      <w:r w:rsidRPr="00531B71">
        <w:rPr>
          <w:b/>
          <w:bCs/>
          <w:sz w:val="22"/>
          <w:szCs w:val="22"/>
          <w:lang w:eastAsia="hr-HR"/>
        </w:rPr>
        <w:t xml:space="preserve"> STRANOG JEZIKA – ENGLESKI JEZIK </w:t>
      </w:r>
    </w:p>
    <w:p w14:paraId="312C127B" w14:textId="77777777" w:rsidR="00531B71" w:rsidRDefault="00531B71" w:rsidP="007F2633">
      <w:pPr>
        <w:jc w:val="both"/>
        <w:rPr>
          <w:b/>
          <w:bCs/>
          <w:sz w:val="22"/>
          <w:szCs w:val="22"/>
          <w:lang w:eastAsia="hr-HR"/>
        </w:rPr>
      </w:pPr>
    </w:p>
    <w:p w14:paraId="3D7428FE" w14:textId="1CE2CAE0" w:rsidR="00531B71" w:rsidRPr="00531B71" w:rsidRDefault="00531B71" w:rsidP="007F2633">
      <w:pPr>
        <w:jc w:val="both"/>
        <w:rPr>
          <w:b/>
          <w:bCs/>
          <w:sz w:val="22"/>
          <w:szCs w:val="22"/>
          <w:lang w:eastAsia="hr-HR"/>
        </w:rPr>
      </w:pPr>
      <w:r>
        <w:rPr>
          <w:b/>
          <w:bCs/>
          <w:sz w:val="22"/>
          <w:szCs w:val="22"/>
          <w:lang w:eastAsia="hr-HR"/>
        </w:rPr>
        <w:t>Tabela broj 21</w:t>
      </w:r>
    </w:p>
    <w:p w14:paraId="3CFD1508" w14:textId="77777777" w:rsidR="007F2633" w:rsidRPr="00602CB1" w:rsidRDefault="007F2633" w:rsidP="007F2633">
      <w:pPr>
        <w:jc w:val="both"/>
        <w:rPr>
          <w:b/>
          <w:bCs/>
          <w:sz w:val="22"/>
          <w:szCs w:val="22"/>
          <w:lang w:eastAsia="hr-HR"/>
        </w:rPr>
      </w:pPr>
    </w:p>
    <w:tbl>
      <w:tblPr>
        <w:tblW w:w="951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153"/>
        <w:gridCol w:w="1701"/>
        <w:gridCol w:w="1418"/>
        <w:gridCol w:w="850"/>
        <w:gridCol w:w="2126"/>
        <w:gridCol w:w="993"/>
        <w:gridCol w:w="1275"/>
      </w:tblGrid>
      <w:tr w:rsidR="007F2633" w:rsidRPr="00602CB1" w14:paraId="629F1DFB" w14:textId="77777777" w:rsidTr="00E73975">
        <w:trPr>
          <w:trHeight w:hRule="exact" w:val="411"/>
        </w:trPr>
        <w:tc>
          <w:tcPr>
            <w:tcW w:w="1153" w:type="dxa"/>
            <w:vMerge w:val="restart"/>
            <w:tcBorders>
              <w:right w:val="single" w:sz="12" w:space="0" w:color="auto"/>
            </w:tcBorders>
            <w:shd w:val="clear" w:color="auto" w:fill="FDE9D9" w:themeFill="accent6" w:themeFillTint="33"/>
            <w:noWrap/>
            <w:textDirection w:val="btLr"/>
            <w:vAlign w:val="center"/>
          </w:tcPr>
          <w:p w14:paraId="541CA50D" w14:textId="77777777" w:rsidR="007F2633" w:rsidRPr="00602CB1" w:rsidRDefault="007F2633" w:rsidP="007F2633">
            <w:pPr>
              <w:ind w:left="113" w:right="113"/>
              <w:jc w:val="center"/>
              <w:rPr>
                <w:sz w:val="22"/>
                <w:szCs w:val="22"/>
                <w:lang w:eastAsia="hr-HR"/>
              </w:rPr>
            </w:pPr>
            <w:r w:rsidRPr="00602CB1">
              <w:rPr>
                <w:sz w:val="22"/>
                <w:szCs w:val="22"/>
                <w:lang w:eastAsia="hr-HR"/>
              </w:rPr>
              <w:t xml:space="preserve">Engleski jezik </w:t>
            </w:r>
          </w:p>
        </w:tc>
        <w:tc>
          <w:tcPr>
            <w:tcW w:w="1701" w:type="dxa"/>
            <w:vMerge w:val="restart"/>
            <w:tcBorders>
              <w:top w:val="single" w:sz="12" w:space="0" w:color="auto"/>
              <w:left w:val="single" w:sz="12" w:space="0" w:color="auto"/>
              <w:bottom w:val="single" w:sz="6" w:space="0" w:color="auto"/>
              <w:right w:val="single" w:sz="12" w:space="0" w:color="auto"/>
            </w:tcBorders>
            <w:shd w:val="clear" w:color="auto" w:fill="FDE9D9" w:themeFill="accent6" w:themeFillTint="33"/>
            <w:noWrap/>
            <w:vAlign w:val="center"/>
          </w:tcPr>
          <w:p w14:paraId="69F4D90F" w14:textId="77777777" w:rsidR="007F2633" w:rsidRPr="00602CB1" w:rsidRDefault="007F2633" w:rsidP="007F2633">
            <w:pPr>
              <w:jc w:val="center"/>
              <w:rPr>
                <w:sz w:val="22"/>
                <w:szCs w:val="22"/>
                <w:lang w:eastAsia="hr-HR"/>
              </w:rPr>
            </w:pPr>
            <w:r w:rsidRPr="00602CB1">
              <w:rPr>
                <w:sz w:val="22"/>
                <w:szCs w:val="22"/>
                <w:lang w:eastAsia="hr-HR"/>
              </w:rPr>
              <w:t>Razred</w:t>
            </w:r>
          </w:p>
        </w:tc>
        <w:tc>
          <w:tcPr>
            <w:tcW w:w="1418" w:type="dxa"/>
            <w:vMerge w:val="restart"/>
            <w:tcBorders>
              <w:left w:val="single" w:sz="12" w:space="0" w:color="auto"/>
              <w:right w:val="single" w:sz="12" w:space="0" w:color="auto"/>
            </w:tcBorders>
            <w:shd w:val="clear" w:color="auto" w:fill="FDE9D9" w:themeFill="accent6" w:themeFillTint="33"/>
            <w:noWrap/>
            <w:vAlign w:val="center"/>
          </w:tcPr>
          <w:p w14:paraId="7137FF85" w14:textId="77777777" w:rsidR="007F2633" w:rsidRPr="00602CB1" w:rsidRDefault="007F2633" w:rsidP="007F2633">
            <w:pPr>
              <w:jc w:val="center"/>
              <w:rPr>
                <w:sz w:val="22"/>
                <w:szCs w:val="22"/>
                <w:lang w:eastAsia="hr-HR"/>
              </w:rPr>
            </w:pPr>
            <w:r w:rsidRPr="00602CB1">
              <w:rPr>
                <w:sz w:val="22"/>
                <w:szCs w:val="22"/>
                <w:lang w:eastAsia="hr-HR"/>
              </w:rPr>
              <w:t>Broj učenika</w:t>
            </w:r>
          </w:p>
        </w:tc>
        <w:tc>
          <w:tcPr>
            <w:tcW w:w="850" w:type="dxa"/>
            <w:vMerge w:val="restart"/>
            <w:tcBorders>
              <w:top w:val="single" w:sz="12" w:space="0" w:color="auto"/>
              <w:left w:val="single" w:sz="12" w:space="0" w:color="auto"/>
              <w:bottom w:val="single" w:sz="6" w:space="0" w:color="auto"/>
              <w:right w:val="single" w:sz="12" w:space="0" w:color="auto"/>
            </w:tcBorders>
            <w:shd w:val="clear" w:color="auto" w:fill="FDE9D9" w:themeFill="accent6" w:themeFillTint="33"/>
            <w:noWrap/>
            <w:vAlign w:val="center"/>
          </w:tcPr>
          <w:p w14:paraId="0C5280D0" w14:textId="77777777" w:rsidR="007F2633" w:rsidRPr="00602CB1" w:rsidRDefault="007F2633" w:rsidP="007F2633">
            <w:pPr>
              <w:jc w:val="center"/>
              <w:rPr>
                <w:sz w:val="22"/>
                <w:szCs w:val="22"/>
                <w:lang w:eastAsia="hr-HR"/>
              </w:rPr>
            </w:pPr>
            <w:r w:rsidRPr="00602CB1">
              <w:rPr>
                <w:sz w:val="22"/>
                <w:szCs w:val="22"/>
                <w:lang w:eastAsia="hr-HR"/>
              </w:rPr>
              <w:t>Broj grupa</w:t>
            </w:r>
          </w:p>
        </w:tc>
        <w:tc>
          <w:tcPr>
            <w:tcW w:w="2126" w:type="dxa"/>
            <w:vMerge w:val="restart"/>
            <w:tcBorders>
              <w:top w:val="single" w:sz="12" w:space="0" w:color="auto"/>
              <w:left w:val="single" w:sz="12" w:space="0" w:color="auto"/>
              <w:bottom w:val="single" w:sz="6" w:space="0" w:color="auto"/>
              <w:right w:val="single" w:sz="12" w:space="0" w:color="auto"/>
            </w:tcBorders>
            <w:shd w:val="clear" w:color="auto" w:fill="FDE9D9" w:themeFill="accent6" w:themeFillTint="33"/>
            <w:noWrap/>
            <w:vAlign w:val="center"/>
          </w:tcPr>
          <w:p w14:paraId="542469D4" w14:textId="77777777" w:rsidR="007F2633" w:rsidRPr="00602CB1" w:rsidRDefault="007F2633" w:rsidP="007F2633">
            <w:pPr>
              <w:jc w:val="center"/>
              <w:rPr>
                <w:sz w:val="22"/>
                <w:szCs w:val="22"/>
                <w:lang w:eastAsia="hr-HR"/>
              </w:rPr>
            </w:pPr>
            <w:r w:rsidRPr="00602CB1">
              <w:rPr>
                <w:sz w:val="22"/>
                <w:szCs w:val="22"/>
                <w:lang w:eastAsia="hr-HR"/>
              </w:rPr>
              <w:t>Izvršitelj programa</w:t>
            </w:r>
          </w:p>
        </w:tc>
        <w:tc>
          <w:tcPr>
            <w:tcW w:w="2268" w:type="dxa"/>
            <w:gridSpan w:val="2"/>
            <w:tcBorders>
              <w:left w:val="single" w:sz="12" w:space="0" w:color="auto"/>
            </w:tcBorders>
            <w:shd w:val="clear" w:color="auto" w:fill="FDE9D9" w:themeFill="accent6" w:themeFillTint="33"/>
            <w:noWrap/>
            <w:vAlign w:val="center"/>
          </w:tcPr>
          <w:p w14:paraId="13FCC1AF" w14:textId="4EDC9DB8" w:rsidR="007F2633" w:rsidRPr="00602CB1" w:rsidRDefault="00E73975" w:rsidP="007F2633">
            <w:pPr>
              <w:jc w:val="center"/>
              <w:rPr>
                <w:sz w:val="22"/>
                <w:szCs w:val="22"/>
                <w:lang w:eastAsia="hr-HR"/>
              </w:rPr>
            </w:pPr>
            <w:r w:rsidRPr="00602CB1">
              <w:rPr>
                <w:sz w:val="22"/>
                <w:szCs w:val="22"/>
                <w:lang w:eastAsia="hr-HR"/>
              </w:rPr>
              <w:t xml:space="preserve">Realizirano </w:t>
            </w:r>
            <w:r w:rsidR="007F2633" w:rsidRPr="00602CB1">
              <w:rPr>
                <w:sz w:val="22"/>
                <w:szCs w:val="22"/>
                <w:lang w:eastAsia="hr-HR"/>
              </w:rPr>
              <w:t xml:space="preserve"> sati</w:t>
            </w:r>
          </w:p>
        </w:tc>
      </w:tr>
      <w:tr w:rsidR="007F2633" w:rsidRPr="00602CB1" w14:paraId="0696D4FA" w14:textId="77777777" w:rsidTr="00E73975">
        <w:trPr>
          <w:trHeight w:hRule="exact" w:val="256"/>
        </w:trPr>
        <w:tc>
          <w:tcPr>
            <w:tcW w:w="1153" w:type="dxa"/>
            <w:vMerge/>
            <w:tcBorders>
              <w:right w:val="single" w:sz="12" w:space="0" w:color="auto"/>
            </w:tcBorders>
            <w:shd w:val="clear" w:color="auto" w:fill="FDE9D9" w:themeFill="accent6" w:themeFillTint="33"/>
            <w:noWrap/>
            <w:vAlign w:val="center"/>
          </w:tcPr>
          <w:p w14:paraId="0D4E03FF" w14:textId="77777777" w:rsidR="007F2633" w:rsidRPr="00602CB1" w:rsidRDefault="007F2633" w:rsidP="007F2633">
            <w:pPr>
              <w:jc w:val="center"/>
              <w:rPr>
                <w:sz w:val="22"/>
                <w:szCs w:val="22"/>
                <w:lang w:eastAsia="hr-HR"/>
              </w:rPr>
            </w:pPr>
          </w:p>
        </w:tc>
        <w:tc>
          <w:tcPr>
            <w:tcW w:w="1701" w:type="dxa"/>
            <w:vMerge/>
            <w:tcBorders>
              <w:top w:val="single" w:sz="6" w:space="0" w:color="auto"/>
              <w:left w:val="single" w:sz="12" w:space="0" w:color="auto"/>
              <w:bottom w:val="single" w:sz="12" w:space="0" w:color="auto"/>
              <w:right w:val="single" w:sz="12" w:space="0" w:color="auto"/>
            </w:tcBorders>
            <w:shd w:val="clear" w:color="auto" w:fill="E5B8B7"/>
            <w:noWrap/>
            <w:vAlign w:val="center"/>
          </w:tcPr>
          <w:p w14:paraId="04FC1100" w14:textId="77777777" w:rsidR="007F2633" w:rsidRPr="00602CB1" w:rsidRDefault="007F2633" w:rsidP="007F2633">
            <w:pPr>
              <w:ind w:left="57"/>
              <w:jc w:val="center"/>
              <w:rPr>
                <w:sz w:val="22"/>
                <w:szCs w:val="22"/>
                <w:lang w:eastAsia="hr-HR"/>
              </w:rPr>
            </w:pPr>
          </w:p>
        </w:tc>
        <w:tc>
          <w:tcPr>
            <w:tcW w:w="1418" w:type="dxa"/>
            <w:vMerge/>
            <w:tcBorders>
              <w:left w:val="single" w:sz="12" w:space="0" w:color="auto"/>
              <w:bottom w:val="single" w:sz="4" w:space="0" w:color="auto"/>
              <w:right w:val="single" w:sz="12" w:space="0" w:color="auto"/>
            </w:tcBorders>
            <w:shd w:val="clear" w:color="auto" w:fill="E5B8B7"/>
            <w:noWrap/>
            <w:vAlign w:val="center"/>
          </w:tcPr>
          <w:p w14:paraId="5524EBCA" w14:textId="77777777" w:rsidR="007F2633" w:rsidRPr="00602CB1" w:rsidRDefault="007F2633" w:rsidP="007F2633">
            <w:pPr>
              <w:jc w:val="center"/>
              <w:rPr>
                <w:sz w:val="22"/>
                <w:szCs w:val="22"/>
                <w:lang w:eastAsia="hr-HR"/>
              </w:rPr>
            </w:pPr>
          </w:p>
        </w:tc>
        <w:tc>
          <w:tcPr>
            <w:tcW w:w="850" w:type="dxa"/>
            <w:vMerge/>
            <w:tcBorders>
              <w:top w:val="single" w:sz="6" w:space="0" w:color="auto"/>
              <w:left w:val="single" w:sz="12" w:space="0" w:color="auto"/>
              <w:bottom w:val="single" w:sz="4" w:space="0" w:color="auto"/>
              <w:right w:val="single" w:sz="12" w:space="0" w:color="auto"/>
            </w:tcBorders>
            <w:shd w:val="clear" w:color="auto" w:fill="E5B8B7"/>
            <w:noWrap/>
            <w:vAlign w:val="center"/>
          </w:tcPr>
          <w:p w14:paraId="04768678" w14:textId="77777777" w:rsidR="007F2633" w:rsidRPr="00602CB1" w:rsidRDefault="007F2633" w:rsidP="007F2633">
            <w:pPr>
              <w:jc w:val="center"/>
              <w:rPr>
                <w:sz w:val="22"/>
                <w:szCs w:val="22"/>
                <w:lang w:eastAsia="hr-HR"/>
              </w:rPr>
            </w:pPr>
          </w:p>
        </w:tc>
        <w:tc>
          <w:tcPr>
            <w:tcW w:w="2126" w:type="dxa"/>
            <w:vMerge/>
            <w:tcBorders>
              <w:top w:val="single" w:sz="6" w:space="0" w:color="auto"/>
              <w:left w:val="single" w:sz="12" w:space="0" w:color="auto"/>
              <w:bottom w:val="single" w:sz="4" w:space="0" w:color="auto"/>
              <w:right w:val="single" w:sz="12" w:space="0" w:color="auto"/>
            </w:tcBorders>
            <w:shd w:val="clear" w:color="auto" w:fill="E5B8B7"/>
            <w:noWrap/>
            <w:vAlign w:val="center"/>
          </w:tcPr>
          <w:p w14:paraId="52115427" w14:textId="77777777" w:rsidR="007F2633" w:rsidRPr="00602CB1" w:rsidRDefault="007F2633" w:rsidP="007F2633">
            <w:pPr>
              <w:jc w:val="center"/>
              <w:rPr>
                <w:sz w:val="22"/>
                <w:szCs w:val="22"/>
                <w:lang w:eastAsia="hr-HR"/>
              </w:rPr>
            </w:pPr>
          </w:p>
        </w:tc>
        <w:tc>
          <w:tcPr>
            <w:tcW w:w="993" w:type="dxa"/>
            <w:tcBorders>
              <w:left w:val="single" w:sz="12" w:space="0" w:color="auto"/>
              <w:bottom w:val="single" w:sz="12" w:space="0" w:color="auto"/>
            </w:tcBorders>
            <w:shd w:val="clear" w:color="auto" w:fill="EAF1DD" w:themeFill="accent3" w:themeFillTint="33"/>
            <w:noWrap/>
            <w:vAlign w:val="center"/>
          </w:tcPr>
          <w:p w14:paraId="7DD63C99" w14:textId="77777777" w:rsidR="007F2633" w:rsidRPr="00602CB1" w:rsidRDefault="007F2633" w:rsidP="007F2633">
            <w:pPr>
              <w:jc w:val="center"/>
              <w:rPr>
                <w:sz w:val="22"/>
                <w:szCs w:val="22"/>
                <w:lang w:eastAsia="hr-HR"/>
              </w:rPr>
            </w:pPr>
            <w:r w:rsidRPr="00602CB1">
              <w:rPr>
                <w:sz w:val="22"/>
                <w:szCs w:val="22"/>
                <w:lang w:eastAsia="hr-HR"/>
              </w:rPr>
              <w:t>T</w:t>
            </w:r>
          </w:p>
        </w:tc>
        <w:tc>
          <w:tcPr>
            <w:tcW w:w="1275" w:type="dxa"/>
            <w:tcBorders>
              <w:bottom w:val="single" w:sz="12" w:space="0" w:color="auto"/>
            </w:tcBorders>
            <w:shd w:val="clear" w:color="auto" w:fill="EAF1DD" w:themeFill="accent3" w:themeFillTint="33"/>
            <w:noWrap/>
            <w:vAlign w:val="center"/>
          </w:tcPr>
          <w:p w14:paraId="1EDFB105" w14:textId="77777777" w:rsidR="007F2633" w:rsidRPr="00602CB1" w:rsidRDefault="007F2633" w:rsidP="007F2633">
            <w:pPr>
              <w:jc w:val="center"/>
              <w:rPr>
                <w:sz w:val="22"/>
                <w:szCs w:val="22"/>
                <w:lang w:eastAsia="hr-HR"/>
              </w:rPr>
            </w:pPr>
            <w:r w:rsidRPr="00602CB1">
              <w:rPr>
                <w:sz w:val="22"/>
                <w:szCs w:val="22"/>
                <w:lang w:eastAsia="hr-HR"/>
              </w:rPr>
              <w:t>G</w:t>
            </w:r>
          </w:p>
        </w:tc>
      </w:tr>
      <w:tr w:rsidR="007F2633" w:rsidRPr="00602CB1" w14:paraId="78569BA9" w14:textId="77777777" w:rsidTr="00E73975">
        <w:trPr>
          <w:trHeight w:hRule="exact" w:val="290"/>
        </w:trPr>
        <w:tc>
          <w:tcPr>
            <w:tcW w:w="1153" w:type="dxa"/>
            <w:vMerge/>
            <w:tcBorders>
              <w:right w:val="single" w:sz="12" w:space="0" w:color="auto"/>
            </w:tcBorders>
            <w:shd w:val="clear" w:color="auto" w:fill="FDE9D9" w:themeFill="accent6" w:themeFillTint="33"/>
            <w:noWrap/>
            <w:vAlign w:val="center"/>
          </w:tcPr>
          <w:p w14:paraId="63752B39" w14:textId="77777777" w:rsidR="007F2633" w:rsidRPr="00602CB1" w:rsidRDefault="007F2633" w:rsidP="007F2633">
            <w:pPr>
              <w:jc w:val="center"/>
              <w:rPr>
                <w:sz w:val="22"/>
                <w:szCs w:val="22"/>
                <w:lang w:eastAsia="hr-HR"/>
              </w:rPr>
            </w:pPr>
          </w:p>
        </w:tc>
        <w:tc>
          <w:tcPr>
            <w:tcW w:w="1701"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21081096" w14:textId="77777777" w:rsidR="007F2633" w:rsidRPr="00602CB1" w:rsidRDefault="007F2633" w:rsidP="007F2633">
            <w:pPr>
              <w:ind w:left="57"/>
              <w:jc w:val="center"/>
              <w:rPr>
                <w:sz w:val="22"/>
                <w:szCs w:val="22"/>
                <w:lang w:eastAsia="hr-HR"/>
              </w:rPr>
            </w:pPr>
            <w:r w:rsidRPr="00602CB1">
              <w:rPr>
                <w:sz w:val="22"/>
                <w:szCs w:val="22"/>
                <w:lang w:eastAsia="hr-HR"/>
              </w:rPr>
              <w:t>IV.</w:t>
            </w:r>
          </w:p>
        </w:tc>
        <w:tc>
          <w:tcPr>
            <w:tcW w:w="1418"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4D710D07" w14:textId="77777777" w:rsidR="007F2633" w:rsidRPr="00602CB1" w:rsidRDefault="007F2633" w:rsidP="007F2633">
            <w:pPr>
              <w:jc w:val="center"/>
              <w:rPr>
                <w:sz w:val="22"/>
                <w:szCs w:val="22"/>
                <w:lang w:eastAsia="hr-HR"/>
              </w:rPr>
            </w:pPr>
            <w:r w:rsidRPr="00602CB1">
              <w:rPr>
                <w:sz w:val="22"/>
                <w:szCs w:val="22"/>
                <w:lang w:eastAsia="hr-HR"/>
              </w:rPr>
              <w:t>15</w:t>
            </w:r>
          </w:p>
        </w:tc>
        <w:tc>
          <w:tcPr>
            <w:tcW w:w="850" w:type="dxa"/>
            <w:tcBorders>
              <w:top w:val="single" w:sz="12" w:space="0" w:color="auto"/>
              <w:left w:val="single" w:sz="12" w:space="0" w:color="auto"/>
              <w:bottom w:val="single" w:sz="4" w:space="0" w:color="auto"/>
              <w:right w:val="single" w:sz="12" w:space="0" w:color="auto"/>
            </w:tcBorders>
            <w:shd w:val="clear" w:color="auto" w:fill="auto"/>
            <w:noWrap/>
            <w:vAlign w:val="center"/>
          </w:tcPr>
          <w:p w14:paraId="050DAAC6" w14:textId="77777777" w:rsidR="007F2633" w:rsidRPr="00602CB1" w:rsidRDefault="007F2633" w:rsidP="007F2633">
            <w:pPr>
              <w:jc w:val="center"/>
              <w:rPr>
                <w:sz w:val="22"/>
                <w:szCs w:val="22"/>
                <w:lang w:eastAsia="hr-HR"/>
              </w:rPr>
            </w:pPr>
            <w:r w:rsidRPr="00602CB1">
              <w:rPr>
                <w:sz w:val="22"/>
                <w:szCs w:val="22"/>
                <w:lang w:eastAsia="hr-HR"/>
              </w:rPr>
              <w:t>1</w:t>
            </w:r>
          </w:p>
        </w:tc>
        <w:tc>
          <w:tcPr>
            <w:tcW w:w="2126" w:type="dxa"/>
            <w:tcBorders>
              <w:top w:val="single" w:sz="12" w:space="0" w:color="auto"/>
              <w:left w:val="single" w:sz="12" w:space="0" w:color="auto"/>
              <w:bottom w:val="single" w:sz="4" w:space="0" w:color="auto"/>
              <w:right w:val="single" w:sz="12" w:space="0" w:color="auto"/>
            </w:tcBorders>
            <w:shd w:val="clear" w:color="auto" w:fill="auto"/>
            <w:noWrap/>
            <w:vAlign w:val="center"/>
          </w:tcPr>
          <w:p w14:paraId="785D309D" w14:textId="77777777" w:rsidR="007F2633" w:rsidRPr="00602CB1" w:rsidRDefault="007F2633" w:rsidP="007F2633">
            <w:pPr>
              <w:jc w:val="center"/>
              <w:rPr>
                <w:sz w:val="22"/>
                <w:szCs w:val="22"/>
                <w:lang w:eastAsia="hr-HR"/>
              </w:rPr>
            </w:pPr>
            <w:r w:rsidRPr="00602CB1">
              <w:rPr>
                <w:sz w:val="22"/>
                <w:szCs w:val="22"/>
                <w:lang w:eastAsia="hr-HR"/>
              </w:rPr>
              <w:t>Maja Kovačević</w:t>
            </w:r>
          </w:p>
        </w:tc>
        <w:tc>
          <w:tcPr>
            <w:tcW w:w="993" w:type="dxa"/>
            <w:vMerge w:val="restart"/>
            <w:tcBorders>
              <w:top w:val="single" w:sz="12" w:space="0" w:color="auto"/>
              <w:left w:val="single" w:sz="12" w:space="0" w:color="auto"/>
            </w:tcBorders>
            <w:shd w:val="clear" w:color="auto" w:fill="auto"/>
            <w:noWrap/>
            <w:vAlign w:val="center"/>
          </w:tcPr>
          <w:p w14:paraId="2A1EEA34" w14:textId="77777777" w:rsidR="007F2633" w:rsidRPr="00602CB1" w:rsidRDefault="007F2633" w:rsidP="007F2633">
            <w:pPr>
              <w:jc w:val="center"/>
              <w:rPr>
                <w:sz w:val="22"/>
                <w:szCs w:val="22"/>
                <w:lang w:eastAsia="hr-HR"/>
              </w:rPr>
            </w:pPr>
            <w:r w:rsidRPr="00602CB1">
              <w:rPr>
                <w:sz w:val="22"/>
                <w:szCs w:val="22"/>
                <w:lang w:eastAsia="hr-HR"/>
              </w:rPr>
              <w:t>2</w:t>
            </w:r>
          </w:p>
        </w:tc>
        <w:tc>
          <w:tcPr>
            <w:tcW w:w="1275" w:type="dxa"/>
            <w:vMerge w:val="restart"/>
            <w:tcBorders>
              <w:top w:val="single" w:sz="12" w:space="0" w:color="auto"/>
            </w:tcBorders>
            <w:shd w:val="clear" w:color="auto" w:fill="auto"/>
            <w:noWrap/>
            <w:vAlign w:val="center"/>
          </w:tcPr>
          <w:p w14:paraId="7F0B8768" w14:textId="77777777" w:rsidR="007F2633" w:rsidRPr="00602CB1" w:rsidRDefault="007F2633" w:rsidP="007F2633">
            <w:pPr>
              <w:jc w:val="center"/>
              <w:rPr>
                <w:sz w:val="22"/>
                <w:szCs w:val="22"/>
                <w:lang w:eastAsia="hr-HR"/>
              </w:rPr>
            </w:pPr>
            <w:r w:rsidRPr="00602CB1">
              <w:rPr>
                <w:sz w:val="22"/>
                <w:szCs w:val="22"/>
                <w:lang w:eastAsia="hr-HR"/>
              </w:rPr>
              <w:t>70</w:t>
            </w:r>
          </w:p>
        </w:tc>
      </w:tr>
      <w:tr w:rsidR="007F2633" w:rsidRPr="00602CB1" w14:paraId="6C93F79E" w14:textId="77777777" w:rsidTr="00E73975">
        <w:trPr>
          <w:trHeight w:hRule="exact" w:val="279"/>
        </w:trPr>
        <w:tc>
          <w:tcPr>
            <w:tcW w:w="1153" w:type="dxa"/>
            <w:vMerge/>
            <w:tcBorders>
              <w:right w:val="single" w:sz="12" w:space="0" w:color="auto"/>
            </w:tcBorders>
            <w:shd w:val="clear" w:color="auto" w:fill="FDE9D9" w:themeFill="accent6" w:themeFillTint="33"/>
            <w:noWrap/>
            <w:vAlign w:val="center"/>
          </w:tcPr>
          <w:p w14:paraId="2D9E9E67" w14:textId="77777777" w:rsidR="007F2633" w:rsidRPr="00602CB1" w:rsidRDefault="007F2633" w:rsidP="007F2633">
            <w:pPr>
              <w:jc w:val="center"/>
              <w:rPr>
                <w:sz w:val="22"/>
                <w:szCs w:val="22"/>
                <w:lang w:eastAsia="hr-HR"/>
              </w:rPr>
            </w:pPr>
          </w:p>
        </w:tc>
        <w:tc>
          <w:tcPr>
            <w:tcW w:w="1701"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392FA092" w14:textId="77777777" w:rsidR="007F2633" w:rsidRPr="00602CB1" w:rsidRDefault="007F2633" w:rsidP="007F2633">
            <w:pPr>
              <w:ind w:left="57"/>
              <w:jc w:val="center"/>
              <w:rPr>
                <w:sz w:val="22"/>
                <w:szCs w:val="22"/>
                <w:lang w:eastAsia="hr-HR"/>
              </w:rPr>
            </w:pPr>
            <w:r w:rsidRPr="00602CB1">
              <w:rPr>
                <w:sz w:val="22"/>
                <w:szCs w:val="22"/>
                <w:lang w:eastAsia="hr-HR"/>
              </w:rPr>
              <w:t>PŠ KIP</w:t>
            </w:r>
          </w:p>
        </w:tc>
        <w:tc>
          <w:tcPr>
            <w:tcW w:w="1418"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732FE1FE" w14:textId="77777777" w:rsidR="007F2633" w:rsidRPr="00602CB1" w:rsidRDefault="007F2633" w:rsidP="007F2633">
            <w:pPr>
              <w:jc w:val="center"/>
              <w:rPr>
                <w:sz w:val="22"/>
                <w:szCs w:val="22"/>
                <w:lang w:eastAsia="hr-HR"/>
              </w:rPr>
            </w:pPr>
            <w:r w:rsidRPr="00602CB1">
              <w:rPr>
                <w:sz w:val="22"/>
                <w:szCs w:val="22"/>
                <w:lang w:eastAsia="hr-HR"/>
              </w:rPr>
              <w:t>-</w:t>
            </w:r>
          </w:p>
        </w:tc>
        <w:tc>
          <w:tcPr>
            <w:tcW w:w="850" w:type="dxa"/>
            <w:vMerge w:val="restart"/>
            <w:tcBorders>
              <w:top w:val="single" w:sz="4" w:space="0" w:color="auto"/>
              <w:left w:val="single" w:sz="12" w:space="0" w:color="auto"/>
              <w:right w:val="single" w:sz="12" w:space="0" w:color="auto"/>
            </w:tcBorders>
            <w:shd w:val="clear" w:color="auto" w:fill="auto"/>
            <w:noWrap/>
            <w:vAlign w:val="center"/>
          </w:tcPr>
          <w:p w14:paraId="0EFDCF21" w14:textId="77777777" w:rsidR="007F2633" w:rsidRPr="00602CB1" w:rsidRDefault="007F2633" w:rsidP="007F2633">
            <w:pPr>
              <w:jc w:val="center"/>
              <w:rPr>
                <w:sz w:val="22"/>
                <w:szCs w:val="22"/>
                <w:lang w:eastAsia="hr-HR"/>
              </w:rPr>
            </w:pPr>
          </w:p>
        </w:tc>
        <w:tc>
          <w:tcPr>
            <w:tcW w:w="2126" w:type="dxa"/>
            <w:vMerge w:val="restart"/>
            <w:tcBorders>
              <w:top w:val="single" w:sz="4" w:space="0" w:color="auto"/>
              <w:left w:val="single" w:sz="12" w:space="0" w:color="auto"/>
              <w:right w:val="single" w:sz="12" w:space="0" w:color="auto"/>
            </w:tcBorders>
            <w:shd w:val="clear" w:color="auto" w:fill="auto"/>
            <w:noWrap/>
            <w:vAlign w:val="center"/>
          </w:tcPr>
          <w:p w14:paraId="39FFD039" w14:textId="77777777" w:rsidR="007F2633" w:rsidRPr="00602CB1" w:rsidRDefault="007F2633" w:rsidP="007F2633">
            <w:pPr>
              <w:jc w:val="center"/>
              <w:rPr>
                <w:sz w:val="22"/>
                <w:szCs w:val="22"/>
                <w:lang w:eastAsia="hr-HR"/>
              </w:rPr>
            </w:pPr>
          </w:p>
        </w:tc>
        <w:tc>
          <w:tcPr>
            <w:tcW w:w="993" w:type="dxa"/>
            <w:vMerge/>
            <w:tcBorders>
              <w:left w:val="single" w:sz="12" w:space="0" w:color="auto"/>
            </w:tcBorders>
            <w:shd w:val="clear" w:color="auto" w:fill="auto"/>
            <w:noWrap/>
            <w:vAlign w:val="center"/>
          </w:tcPr>
          <w:p w14:paraId="25E3ED21" w14:textId="77777777" w:rsidR="007F2633" w:rsidRPr="00602CB1" w:rsidRDefault="007F2633" w:rsidP="007F2633">
            <w:pPr>
              <w:jc w:val="center"/>
              <w:rPr>
                <w:sz w:val="22"/>
                <w:szCs w:val="22"/>
                <w:lang w:eastAsia="hr-HR"/>
              </w:rPr>
            </w:pPr>
          </w:p>
        </w:tc>
        <w:tc>
          <w:tcPr>
            <w:tcW w:w="1275" w:type="dxa"/>
            <w:vMerge/>
            <w:shd w:val="clear" w:color="auto" w:fill="auto"/>
            <w:noWrap/>
            <w:vAlign w:val="center"/>
          </w:tcPr>
          <w:p w14:paraId="340CDD56" w14:textId="77777777" w:rsidR="007F2633" w:rsidRPr="00602CB1" w:rsidRDefault="007F2633" w:rsidP="007F2633">
            <w:pPr>
              <w:jc w:val="center"/>
              <w:rPr>
                <w:sz w:val="22"/>
                <w:szCs w:val="22"/>
                <w:lang w:eastAsia="hr-HR"/>
              </w:rPr>
            </w:pPr>
          </w:p>
        </w:tc>
      </w:tr>
      <w:tr w:rsidR="007F2633" w:rsidRPr="00602CB1" w14:paraId="619FB0AC" w14:textId="77777777" w:rsidTr="00E73975">
        <w:trPr>
          <w:trHeight w:hRule="exact" w:val="329"/>
        </w:trPr>
        <w:tc>
          <w:tcPr>
            <w:tcW w:w="1153" w:type="dxa"/>
            <w:vMerge/>
            <w:tcBorders>
              <w:right w:val="single" w:sz="12" w:space="0" w:color="auto"/>
            </w:tcBorders>
            <w:shd w:val="clear" w:color="auto" w:fill="FDE9D9" w:themeFill="accent6" w:themeFillTint="33"/>
            <w:noWrap/>
            <w:vAlign w:val="center"/>
          </w:tcPr>
          <w:p w14:paraId="038F5E44" w14:textId="77777777" w:rsidR="007F2633" w:rsidRPr="00602CB1" w:rsidRDefault="007F2633" w:rsidP="007F2633">
            <w:pPr>
              <w:jc w:val="center"/>
              <w:rPr>
                <w:sz w:val="22"/>
                <w:szCs w:val="22"/>
                <w:lang w:eastAsia="hr-HR"/>
              </w:rPr>
            </w:pPr>
          </w:p>
        </w:tc>
        <w:tc>
          <w:tcPr>
            <w:tcW w:w="1701"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2E1FFF8A" w14:textId="77777777" w:rsidR="007F2633" w:rsidRPr="00602CB1" w:rsidRDefault="007F2633" w:rsidP="007F2633">
            <w:pPr>
              <w:ind w:left="57"/>
              <w:rPr>
                <w:sz w:val="22"/>
                <w:szCs w:val="22"/>
                <w:lang w:eastAsia="hr-HR"/>
              </w:rPr>
            </w:pPr>
            <w:r w:rsidRPr="00602CB1">
              <w:rPr>
                <w:sz w:val="22"/>
                <w:szCs w:val="22"/>
                <w:lang w:eastAsia="hr-HR"/>
              </w:rPr>
              <w:t>PŠ.ŠIBOVAC</w:t>
            </w:r>
          </w:p>
        </w:tc>
        <w:tc>
          <w:tcPr>
            <w:tcW w:w="1418"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1C9B2AC0" w14:textId="77777777" w:rsidR="007F2633" w:rsidRPr="00602CB1" w:rsidRDefault="007F2633" w:rsidP="007F2633">
            <w:pPr>
              <w:jc w:val="center"/>
              <w:rPr>
                <w:sz w:val="22"/>
                <w:szCs w:val="22"/>
                <w:lang w:eastAsia="hr-HR"/>
              </w:rPr>
            </w:pPr>
            <w:r w:rsidRPr="00602CB1">
              <w:rPr>
                <w:sz w:val="22"/>
                <w:szCs w:val="22"/>
                <w:lang w:eastAsia="hr-HR"/>
              </w:rPr>
              <w:t>-</w:t>
            </w:r>
          </w:p>
        </w:tc>
        <w:tc>
          <w:tcPr>
            <w:tcW w:w="850" w:type="dxa"/>
            <w:vMerge/>
            <w:tcBorders>
              <w:left w:val="single" w:sz="12" w:space="0" w:color="auto"/>
              <w:right w:val="single" w:sz="12" w:space="0" w:color="auto"/>
            </w:tcBorders>
            <w:shd w:val="clear" w:color="auto" w:fill="auto"/>
            <w:noWrap/>
            <w:vAlign w:val="center"/>
          </w:tcPr>
          <w:p w14:paraId="07C3C485" w14:textId="77777777" w:rsidR="007F2633" w:rsidRPr="00602CB1" w:rsidRDefault="007F2633" w:rsidP="007F2633">
            <w:pPr>
              <w:jc w:val="center"/>
              <w:rPr>
                <w:sz w:val="22"/>
                <w:szCs w:val="22"/>
                <w:lang w:eastAsia="hr-HR"/>
              </w:rPr>
            </w:pPr>
          </w:p>
        </w:tc>
        <w:tc>
          <w:tcPr>
            <w:tcW w:w="2126" w:type="dxa"/>
            <w:vMerge/>
            <w:tcBorders>
              <w:left w:val="single" w:sz="12" w:space="0" w:color="auto"/>
              <w:right w:val="single" w:sz="12" w:space="0" w:color="auto"/>
            </w:tcBorders>
            <w:shd w:val="clear" w:color="auto" w:fill="auto"/>
            <w:noWrap/>
            <w:vAlign w:val="center"/>
          </w:tcPr>
          <w:p w14:paraId="7C56E1B4" w14:textId="77777777" w:rsidR="007F2633" w:rsidRPr="00602CB1" w:rsidRDefault="007F2633" w:rsidP="007F2633">
            <w:pPr>
              <w:jc w:val="center"/>
              <w:rPr>
                <w:sz w:val="22"/>
                <w:szCs w:val="22"/>
                <w:lang w:eastAsia="hr-HR"/>
              </w:rPr>
            </w:pPr>
          </w:p>
        </w:tc>
        <w:tc>
          <w:tcPr>
            <w:tcW w:w="993" w:type="dxa"/>
            <w:vMerge/>
            <w:tcBorders>
              <w:left w:val="single" w:sz="12" w:space="0" w:color="auto"/>
            </w:tcBorders>
            <w:shd w:val="clear" w:color="auto" w:fill="auto"/>
            <w:noWrap/>
            <w:vAlign w:val="center"/>
          </w:tcPr>
          <w:p w14:paraId="2C1DA9DB" w14:textId="77777777" w:rsidR="007F2633" w:rsidRPr="00602CB1" w:rsidRDefault="007F2633" w:rsidP="007F2633">
            <w:pPr>
              <w:jc w:val="center"/>
              <w:rPr>
                <w:sz w:val="22"/>
                <w:szCs w:val="22"/>
                <w:lang w:eastAsia="hr-HR"/>
              </w:rPr>
            </w:pPr>
          </w:p>
        </w:tc>
        <w:tc>
          <w:tcPr>
            <w:tcW w:w="1275" w:type="dxa"/>
            <w:vMerge/>
            <w:shd w:val="clear" w:color="auto" w:fill="auto"/>
            <w:noWrap/>
            <w:vAlign w:val="center"/>
          </w:tcPr>
          <w:p w14:paraId="090A0CF4" w14:textId="77777777" w:rsidR="007F2633" w:rsidRPr="00602CB1" w:rsidRDefault="007F2633" w:rsidP="007F2633">
            <w:pPr>
              <w:jc w:val="center"/>
              <w:rPr>
                <w:sz w:val="22"/>
                <w:szCs w:val="22"/>
                <w:lang w:eastAsia="hr-HR"/>
              </w:rPr>
            </w:pPr>
          </w:p>
        </w:tc>
      </w:tr>
      <w:tr w:rsidR="007F2633" w:rsidRPr="00602CB1" w14:paraId="5728289C" w14:textId="77777777" w:rsidTr="00E73975">
        <w:trPr>
          <w:trHeight w:hRule="exact" w:val="272"/>
        </w:trPr>
        <w:tc>
          <w:tcPr>
            <w:tcW w:w="1153" w:type="dxa"/>
            <w:vMerge/>
            <w:tcBorders>
              <w:right w:val="single" w:sz="12" w:space="0" w:color="auto"/>
            </w:tcBorders>
            <w:shd w:val="clear" w:color="auto" w:fill="FDE9D9" w:themeFill="accent6" w:themeFillTint="33"/>
            <w:noWrap/>
            <w:vAlign w:val="center"/>
          </w:tcPr>
          <w:p w14:paraId="4649B3FD" w14:textId="77777777" w:rsidR="007F2633" w:rsidRPr="00602CB1" w:rsidRDefault="007F2633" w:rsidP="007F2633">
            <w:pPr>
              <w:jc w:val="center"/>
              <w:rPr>
                <w:sz w:val="22"/>
                <w:szCs w:val="22"/>
                <w:lang w:eastAsia="hr-HR"/>
              </w:rPr>
            </w:pPr>
          </w:p>
        </w:tc>
        <w:tc>
          <w:tcPr>
            <w:tcW w:w="1701"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148AD445" w14:textId="77777777" w:rsidR="007F2633" w:rsidRPr="00602CB1" w:rsidRDefault="007F2633" w:rsidP="007F2633">
            <w:pPr>
              <w:ind w:left="57"/>
              <w:jc w:val="center"/>
              <w:rPr>
                <w:sz w:val="22"/>
                <w:szCs w:val="22"/>
                <w:lang w:eastAsia="hr-HR"/>
              </w:rPr>
            </w:pPr>
            <w:r w:rsidRPr="00602CB1">
              <w:rPr>
                <w:sz w:val="22"/>
                <w:szCs w:val="22"/>
                <w:lang w:eastAsia="hr-HR"/>
              </w:rPr>
              <w:t>UKUPNO</w:t>
            </w:r>
          </w:p>
        </w:tc>
        <w:tc>
          <w:tcPr>
            <w:tcW w:w="1418"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2CFE0900" w14:textId="77777777" w:rsidR="007F2633" w:rsidRPr="00602CB1" w:rsidRDefault="007F2633" w:rsidP="007F2633">
            <w:pPr>
              <w:jc w:val="center"/>
              <w:rPr>
                <w:sz w:val="22"/>
                <w:szCs w:val="22"/>
                <w:lang w:eastAsia="hr-HR"/>
              </w:rPr>
            </w:pPr>
            <w:r w:rsidRPr="00602CB1">
              <w:rPr>
                <w:sz w:val="22"/>
                <w:szCs w:val="22"/>
                <w:lang w:eastAsia="hr-HR"/>
              </w:rPr>
              <w:t>15</w:t>
            </w:r>
          </w:p>
        </w:tc>
        <w:tc>
          <w:tcPr>
            <w:tcW w:w="850" w:type="dxa"/>
            <w:vMerge/>
            <w:tcBorders>
              <w:left w:val="single" w:sz="12" w:space="0" w:color="auto"/>
              <w:bottom w:val="single" w:sz="6" w:space="0" w:color="auto"/>
              <w:right w:val="single" w:sz="12" w:space="0" w:color="auto"/>
            </w:tcBorders>
            <w:shd w:val="clear" w:color="auto" w:fill="auto"/>
            <w:noWrap/>
            <w:vAlign w:val="center"/>
          </w:tcPr>
          <w:p w14:paraId="28AC05BD" w14:textId="77777777" w:rsidR="007F2633" w:rsidRPr="00602CB1" w:rsidRDefault="007F2633" w:rsidP="007F2633">
            <w:pPr>
              <w:jc w:val="center"/>
              <w:rPr>
                <w:sz w:val="22"/>
                <w:szCs w:val="22"/>
                <w:lang w:eastAsia="hr-HR"/>
              </w:rPr>
            </w:pPr>
          </w:p>
        </w:tc>
        <w:tc>
          <w:tcPr>
            <w:tcW w:w="2126" w:type="dxa"/>
            <w:vMerge/>
            <w:tcBorders>
              <w:left w:val="single" w:sz="12" w:space="0" w:color="auto"/>
              <w:bottom w:val="single" w:sz="6" w:space="0" w:color="auto"/>
              <w:right w:val="single" w:sz="12" w:space="0" w:color="auto"/>
            </w:tcBorders>
            <w:shd w:val="clear" w:color="auto" w:fill="auto"/>
            <w:noWrap/>
            <w:vAlign w:val="center"/>
          </w:tcPr>
          <w:p w14:paraId="6A64FB19" w14:textId="77777777" w:rsidR="007F2633" w:rsidRPr="00602CB1" w:rsidRDefault="007F2633" w:rsidP="007F2633">
            <w:pPr>
              <w:jc w:val="center"/>
              <w:rPr>
                <w:sz w:val="22"/>
                <w:szCs w:val="22"/>
                <w:lang w:eastAsia="hr-HR"/>
              </w:rPr>
            </w:pPr>
          </w:p>
        </w:tc>
        <w:tc>
          <w:tcPr>
            <w:tcW w:w="993" w:type="dxa"/>
            <w:vMerge/>
            <w:tcBorders>
              <w:left w:val="single" w:sz="12" w:space="0" w:color="auto"/>
              <w:bottom w:val="single" w:sz="6" w:space="0" w:color="auto"/>
            </w:tcBorders>
            <w:shd w:val="clear" w:color="auto" w:fill="auto"/>
            <w:noWrap/>
            <w:vAlign w:val="center"/>
          </w:tcPr>
          <w:p w14:paraId="3F01ED50" w14:textId="77777777" w:rsidR="007F2633" w:rsidRPr="00602CB1" w:rsidRDefault="007F2633" w:rsidP="007F2633">
            <w:pPr>
              <w:jc w:val="center"/>
              <w:rPr>
                <w:sz w:val="22"/>
                <w:szCs w:val="22"/>
                <w:lang w:eastAsia="hr-HR"/>
              </w:rPr>
            </w:pPr>
          </w:p>
        </w:tc>
        <w:tc>
          <w:tcPr>
            <w:tcW w:w="1275" w:type="dxa"/>
            <w:vMerge/>
            <w:tcBorders>
              <w:bottom w:val="single" w:sz="6" w:space="0" w:color="auto"/>
            </w:tcBorders>
            <w:shd w:val="clear" w:color="auto" w:fill="auto"/>
            <w:noWrap/>
            <w:vAlign w:val="center"/>
          </w:tcPr>
          <w:p w14:paraId="47F9D9DF" w14:textId="77777777" w:rsidR="007F2633" w:rsidRPr="00602CB1" w:rsidRDefault="007F2633" w:rsidP="007F2633">
            <w:pPr>
              <w:jc w:val="center"/>
              <w:rPr>
                <w:sz w:val="22"/>
                <w:szCs w:val="22"/>
                <w:lang w:eastAsia="hr-HR"/>
              </w:rPr>
            </w:pPr>
          </w:p>
        </w:tc>
      </w:tr>
      <w:tr w:rsidR="007F2633" w:rsidRPr="00602CB1" w14:paraId="3659CCB3" w14:textId="77777777" w:rsidTr="00E73975">
        <w:trPr>
          <w:trHeight w:hRule="exact" w:val="408"/>
        </w:trPr>
        <w:tc>
          <w:tcPr>
            <w:tcW w:w="1153" w:type="dxa"/>
            <w:vMerge/>
            <w:tcBorders>
              <w:right w:val="single" w:sz="12" w:space="0" w:color="auto"/>
            </w:tcBorders>
            <w:shd w:val="clear" w:color="auto" w:fill="FDE9D9" w:themeFill="accent6" w:themeFillTint="33"/>
            <w:noWrap/>
            <w:vAlign w:val="center"/>
          </w:tcPr>
          <w:p w14:paraId="3AAAD864" w14:textId="77777777" w:rsidR="007F2633" w:rsidRPr="00602CB1" w:rsidRDefault="007F2633" w:rsidP="007F2633">
            <w:pPr>
              <w:jc w:val="center"/>
              <w:rPr>
                <w:sz w:val="22"/>
                <w:szCs w:val="22"/>
                <w:lang w:eastAsia="hr-HR"/>
              </w:rPr>
            </w:pPr>
          </w:p>
        </w:tc>
        <w:tc>
          <w:tcPr>
            <w:tcW w:w="1701"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473C4780" w14:textId="77777777" w:rsidR="007F2633" w:rsidRPr="00602CB1" w:rsidRDefault="007F2633" w:rsidP="007F2633">
            <w:pPr>
              <w:ind w:left="57"/>
              <w:jc w:val="center"/>
              <w:rPr>
                <w:sz w:val="22"/>
                <w:szCs w:val="22"/>
                <w:lang w:eastAsia="hr-HR"/>
              </w:rPr>
            </w:pPr>
            <w:r w:rsidRPr="00602CB1">
              <w:rPr>
                <w:sz w:val="22"/>
                <w:szCs w:val="22"/>
                <w:lang w:eastAsia="hr-HR"/>
              </w:rPr>
              <w:t>V.</w:t>
            </w:r>
          </w:p>
        </w:tc>
        <w:tc>
          <w:tcPr>
            <w:tcW w:w="1418" w:type="dxa"/>
            <w:tcBorders>
              <w:top w:val="single" w:sz="6" w:space="0" w:color="auto"/>
              <w:left w:val="single" w:sz="12" w:space="0" w:color="auto"/>
              <w:right w:val="single" w:sz="12" w:space="0" w:color="auto"/>
            </w:tcBorders>
            <w:shd w:val="clear" w:color="auto" w:fill="auto"/>
            <w:noWrap/>
            <w:vAlign w:val="center"/>
          </w:tcPr>
          <w:p w14:paraId="6E8FC4CD" w14:textId="77777777" w:rsidR="007F2633" w:rsidRPr="00531B71" w:rsidRDefault="007F2633" w:rsidP="007F2633">
            <w:pPr>
              <w:jc w:val="center"/>
              <w:rPr>
                <w:sz w:val="22"/>
                <w:szCs w:val="22"/>
                <w:lang w:eastAsia="hr-HR"/>
              </w:rPr>
            </w:pPr>
            <w:r w:rsidRPr="00531B71">
              <w:rPr>
                <w:sz w:val="22"/>
                <w:szCs w:val="22"/>
                <w:lang w:eastAsia="hr-HR"/>
              </w:rPr>
              <w:t>12</w:t>
            </w:r>
          </w:p>
        </w:tc>
        <w:tc>
          <w:tcPr>
            <w:tcW w:w="850"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1C7DDB5E" w14:textId="77777777" w:rsidR="007F2633" w:rsidRPr="00602CB1" w:rsidRDefault="007F2633" w:rsidP="007F2633">
            <w:pPr>
              <w:jc w:val="center"/>
              <w:rPr>
                <w:sz w:val="22"/>
                <w:szCs w:val="22"/>
                <w:lang w:eastAsia="hr-HR"/>
              </w:rPr>
            </w:pPr>
            <w:r w:rsidRPr="00602CB1">
              <w:rPr>
                <w:sz w:val="22"/>
                <w:szCs w:val="22"/>
                <w:lang w:eastAsia="hr-HR"/>
              </w:rPr>
              <w:t>1</w:t>
            </w:r>
          </w:p>
        </w:tc>
        <w:tc>
          <w:tcPr>
            <w:tcW w:w="2126"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23557865" w14:textId="77777777" w:rsidR="007F2633" w:rsidRPr="00602CB1" w:rsidRDefault="007F2633" w:rsidP="007F2633">
            <w:pPr>
              <w:jc w:val="center"/>
              <w:rPr>
                <w:sz w:val="22"/>
                <w:szCs w:val="22"/>
                <w:lang w:eastAsia="hr-HR"/>
              </w:rPr>
            </w:pPr>
            <w:r w:rsidRPr="00602CB1">
              <w:rPr>
                <w:sz w:val="22"/>
                <w:szCs w:val="22"/>
                <w:lang w:eastAsia="hr-HR"/>
              </w:rPr>
              <w:t>Maja Kovačević</w:t>
            </w:r>
          </w:p>
        </w:tc>
        <w:tc>
          <w:tcPr>
            <w:tcW w:w="993" w:type="dxa"/>
            <w:tcBorders>
              <w:top w:val="single" w:sz="6" w:space="0" w:color="auto"/>
              <w:left w:val="single" w:sz="12" w:space="0" w:color="auto"/>
            </w:tcBorders>
            <w:shd w:val="clear" w:color="auto" w:fill="auto"/>
            <w:noWrap/>
            <w:vAlign w:val="center"/>
          </w:tcPr>
          <w:p w14:paraId="20F88CF7" w14:textId="77777777" w:rsidR="007F2633" w:rsidRPr="00602CB1" w:rsidRDefault="007F2633" w:rsidP="007F2633">
            <w:pPr>
              <w:jc w:val="center"/>
              <w:rPr>
                <w:sz w:val="22"/>
                <w:szCs w:val="22"/>
                <w:lang w:eastAsia="hr-HR"/>
              </w:rPr>
            </w:pPr>
            <w:r w:rsidRPr="00602CB1">
              <w:rPr>
                <w:sz w:val="22"/>
                <w:szCs w:val="22"/>
                <w:lang w:eastAsia="hr-HR"/>
              </w:rPr>
              <w:t>2</w:t>
            </w:r>
          </w:p>
        </w:tc>
        <w:tc>
          <w:tcPr>
            <w:tcW w:w="1275" w:type="dxa"/>
            <w:tcBorders>
              <w:top w:val="single" w:sz="6" w:space="0" w:color="auto"/>
            </w:tcBorders>
            <w:shd w:val="clear" w:color="auto" w:fill="auto"/>
            <w:noWrap/>
            <w:vAlign w:val="center"/>
          </w:tcPr>
          <w:p w14:paraId="7A44A423" w14:textId="77777777" w:rsidR="007F2633" w:rsidRPr="00602CB1" w:rsidRDefault="007F2633" w:rsidP="007F2633">
            <w:pPr>
              <w:jc w:val="center"/>
              <w:rPr>
                <w:sz w:val="22"/>
                <w:szCs w:val="22"/>
                <w:lang w:eastAsia="hr-HR"/>
              </w:rPr>
            </w:pPr>
            <w:r w:rsidRPr="00602CB1">
              <w:rPr>
                <w:sz w:val="22"/>
                <w:szCs w:val="22"/>
                <w:lang w:eastAsia="hr-HR"/>
              </w:rPr>
              <w:t>70</w:t>
            </w:r>
          </w:p>
        </w:tc>
      </w:tr>
      <w:tr w:rsidR="007F2633" w:rsidRPr="00602CB1" w14:paraId="491330FF" w14:textId="77777777" w:rsidTr="00E73975">
        <w:trPr>
          <w:trHeight w:hRule="exact" w:val="393"/>
        </w:trPr>
        <w:tc>
          <w:tcPr>
            <w:tcW w:w="1153" w:type="dxa"/>
            <w:vMerge/>
            <w:tcBorders>
              <w:right w:val="single" w:sz="12" w:space="0" w:color="auto"/>
            </w:tcBorders>
            <w:shd w:val="clear" w:color="auto" w:fill="FDE9D9" w:themeFill="accent6" w:themeFillTint="33"/>
            <w:noWrap/>
            <w:vAlign w:val="center"/>
          </w:tcPr>
          <w:p w14:paraId="2E0EBDC7" w14:textId="77777777" w:rsidR="007F2633" w:rsidRPr="00602CB1" w:rsidRDefault="007F2633" w:rsidP="007F2633">
            <w:pPr>
              <w:jc w:val="center"/>
              <w:rPr>
                <w:sz w:val="22"/>
                <w:szCs w:val="22"/>
                <w:lang w:eastAsia="hr-HR"/>
              </w:rPr>
            </w:pPr>
          </w:p>
        </w:tc>
        <w:tc>
          <w:tcPr>
            <w:tcW w:w="1701"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06935177" w14:textId="77777777" w:rsidR="007F2633" w:rsidRPr="00602CB1" w:rsidRDefault="007F2633" w:rsidP="007F2633">
            <w:pPr>
              <w:ind w:left="57"/>
              <w:jc w:val="center"/>
              <w:rPr>
                <w:sz w:val="22"/>
                <w:szCs w:val="22"/>
                <w:lang w:eastAsia="hr-HR"/>
              </w:rPr>
            </w:pPr>
            <w:r w:rsidRPr="00602CB1">
              <w:rPr>
                <w:sz w:val="22"/>
                <w:szCs w:val="22"/>
                <w:lang w:eastAsia="hr-HR"/>
              </w:rPr>
              <w:t>VI.</w:t>
            </w:r>
          </w:p>
        </w:tc>
        <w:tc>
          <w:tcPr>
            <w:tcW w:w="1418" w:type="dxa"/>
            <w:tcBorders>
              <w:left w:val="single" w:sz="12" w:space="0" w:color="auto"/>
              <w:right w:val="single" w:sz="12" w:space="0" w:color="auto"/>
            </w:tcBorders>
            <w:shd w:val="clear" w:color="auto" w:fill="auto"/>
            <w:noWrap/>
            <w:vAlign w:val="center"/>
          </w:tcPr>
          <w:p w14:paraId="5CA8F15C" w14:textId="77777777" w:rsidR="007F2633" w:rsidRPr="00531B71" w:rsidRDefault="007F2633" w:rsidP="007F2633">
            <w:pPr>
              <w:jc w:val="center"/>
              <w:rPr>
                <w:sz w:val="22"/>
                <w:szCs w:val="22"/>
                <w:lang w:eastAsia="hr-HR"/>
              </w:rPr>
            </w:pPr>
            <w:r w:rsidRPr="00531B71">
              <w:rPr>
                <w:sz w:val="22"/>
                <w:szCs w:val="22"/>
                <w:lang w:eastAsia="hr-HR"/>
              </w:rPr>
              <w:t>11</w:t>
            </w:r>
          </w:p>
        </w:tc>
        <w:tc>
          <w:tcPr>
            <w:tcW w:w="850"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584039ED" w14:textId="77777777" w:rsidR="007F2633" w:rsidRPr="00602CB1" w:rsidRDefault="007F2633" w:rsidP="007F2633">
            <w:pPr>
              <w:jc w:val="center"/>
              <w:rPr>
                <w:sz w:val="22"/>
                <w:szCs w:val="22"/>
                <w:lang w:eastAsia="hr-HR"/>
              </w:rPr>
            </w:pPr>
            <w:r w:rsidRPr="00602CB1">
              <w:rPr>
                <w:sz w:val="22"/>
                <w:szCs w:val="22"/>
                <w:lang w:eastAsia="hr-HR"/>
              </w:rPr>
              <w:t>1</w:t>
            </w:r>
          </w:p>
        </w:tc>
        <w:tc>
          <w:tcPr>
            <w:tcW w:w="2126"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32FB1B54" w14:textId="77777777" w:rsidR="007F2633" w:rsidRPr="00602CB1" w:rsidRDefault="007F2633" w:rsidP="007F2633">
            <w:pPr>
              <w:jc w:val="center"/>
              <w:rPr>
                <w:sz w:val="22"/>
                <w:szCs w:val="22"/>
                <w:lang w:eastAsia="hr-HR"/>
              </w:rPr>
            </w:pPr>
            <w:r w:rsidRPr="00602CB1">
              <w:rPr>
                <w:sz w:val="22"/>
                <w:szCs w:val="22"/>
                <w:lang w:eastAsia="hr-HR"/>
              </w:rPr>
              <w:t>Maja Kovačević</w:t>
            </w:r>
          </w:p>
        </w:tc>
        <w:tc>
          <w:tcPr>
            <w:tcW w:w="993" w:type="dxa"/>
            <w:tcBorders>
              <w:left w:val="single" w:sz="12" w:space="0" w:color="auto"/>
            </w:tcBorders>
            <w:shd w:val="clear" w:color="auto" w:fill="auto"/>
            <w:noWrap/>
            <w:vAlign w:val="center"/>
          </w:tcPr>
          <w:p w14:paraId="6654445F" w14:textId="77777777" w:rsidR="007F2633" w:rsidRPr="00602CB1" w:rsidRDefault="007F2633" w:rsidP="007F2633">
            <w:pPr>
              <w:jc w:val="center"/>
              <w:rPr>
                <w:sz w:val="22"/>
                <w:szCs w:val="22"/>
                <w:lang w:eastAsia="hr-HR"/>
              </w:rPr>
            </w:pPr>
            <w:r w:rsidRPr="00602CB1">
              <w:rPr>
                <w:sz w:val="22"/>
                <w:szCs w:val="22"/>
                <w:lang w:eastAsia="hr-HR"/>
              </w:rPr>
              <w:t>2</w:t>
            </w:r>
          </w:p>
        </w:tc>
        <w:tc>
          <w:tcPr>
            <w:tcW w:w="1275" w:type="dxa"/>
            <w:shd w:val="clear" w:color="auto" w:fill="auto"/>
            <w:noWrap/>
            <w:vAlign w:val="center"/>
          </w:tcPr>
          <w:p w14:paraId="49CFEF11" w14:textId="0DE48DF9" w:rsidR="007F2633" w:rsidRPr="00602CB1" w:rsidRDefault="007F2633" w:rsidP="007F2633">
            <w:pPr>
              <w:jc w:val="center"/>
              <w:rPr>
                <w:sz w:val="22"/>
                <w:szCs w:val="22"/>
                <w:lang w:eastAsia="hr-HR"/>
              </w:rPr>
            </w:pPr>
            <w:r w:rsidRPr="00602CB1">
              <w:rPr>
                <w:sz w:val="22"/>
                <w:szCs w:val="22"/>
                <w:lang w:eastAsia="hr-HR"/>
              </w:rPr>
              <w:t>7</w:t>
            </w:r>
            <w:r w:rsidR="00E73975" w:rsidRPr="00602CB1">
              <w:rPr>
                <w:sz w:val="22"/>
                <w:szCs w:val="22"/>
                <w:lang w:eastAsia="hr-HR"/>
              </w:rPr>
              <w:t>2</w:t>
            </w:r>
          </w:p>
        </w:tc>
      </w:tr>
      <w:tr w:rsidR="007F2633" w:rsidRPr="00602CB1" w14:paraId="3A0F51F0" w14:textId="77777777" w:rsidTr="00E73975">
        <w:trPr>
          <w:trHeight w:hRule="exact" w:val="393"/>
        </w:trPr>
        <w:tc>
          <w:tcPr>
            <w:tcW w:w="1153" w:type="dxa"/>
            <w:vMerge/>
            <w:tcBorders>
              <w:right w:val="single" w:sz="12" w:space="0" w:color="auto"/>
            </w:tcBorders>
            <w:shd w:val="clear" w:color="auto" w:fill="FDE9D9" w:themeFill="accent6" w:themeFillTint="33"/>
            <w:noWrap/>
            <w:vAlign w:val="center"/>
          </w:tcPr>
          <w:p w14:paraId="004B8DF8" w14:textId="77777777" w:rsidR="007F2633" w:rsidRPr="00602CB1" w:rsidRDefault="007F2633" w:rsidP="007F2633">
            <w:pPr>
              <w:jc w:val="center"/>
              <w:rPr>
                <w:sz w:val="22"/>
                <w:szCs w:val="22"/>
                <w:lang w:eastAsia="hr-HR"/>
              </w:rPr>
            </w:pPr>
          </w:p>
        </w:tc>
        <w:tc>
          <w:tcPr>
            <w:tcW w:w="1701"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6D9202B6" w14:textId="77777777" w:rsidR="007F2633" w:rsidRPr="00602CB1" w:rsidRDefault="007F2633" w:rsidP="007F2633">
            <w:pPr>
              <w:ind w:left="57"/>
              <w:jc w:val="center"/>
              <w:rPr>
                <w:sz w:val="22"/>
                <w:szCs w:val="22"/>
                <w:lang w:eastAsia="hr-HR"/>
              </w:rPr>
            </w:pPr>
            <w:r w:rsidRPr="00602CB1">
              <w:rPr>
                <w:sz w:val="22"/>
                <w:szCs w:val="22"/>
                <w:lang w:eastAsia="hr-HR"/>
              </w:rPr>
              <w:t>VII.</w:t>
            </w:r>
          </w:p>
        </w:tc>
        <w:tc>
          <w:tcPr>
            <w:tcW w:w="1418" w:type="dxa"/>
            <w:tcBorders>
              <w:left w:val="single" w:sz="12" w:space="0" w:color="auto"/>
              <w:right w:val="single" w:sz="12" w:space="0" w:color="auto"/>
            </w:tcBorders>
            <w:shd w:val="clear" w:color="auto" w:fill="auto"/>
            <w:noWrap/>
            <w:vAlign w:val="center"/>
          </w:tcPr>
          <w:p w14:paraId="157EF2FD" w14:textId="77777777" w:rsidR="007F2633" w:rsidRPr="00531B71" w:rsidRDefault="007F2633" w:rsidP="007F2633">
            <w:pPr>
              <w:jc w:val="center"/>
              <w:rPr>
                <w:sz w:val="22"/>
                <w:szCs w:val="22"/>
                <w:lang w:eastAsia="hr-HR"/>
              </w:rPr>
            </w:pPr>
            <w:r w:rsidRPr="00531B71">
              <w:rPr>
                <w:sz w:val="22"/>
                <w:szCs w:val="22"/>
                <w:lang w:eastAsia="hr-HR"/>
              </w:rPr>
              <w:t>7</w:t>
            </w:r>
          </w:p>
        </w:tc>
        <w:tc>
          <w:tcPr>
            <w:tcW w:w="850"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423C80F1" w14:textId="77777777" w:rsidR="007F2633" w:rsidRPr="00602CB1" w:rsidRDefault="007F2633" w:rsidP="007F2633">
            <w:pPr>
              <w:jc w:val="center"/>
              <w:rPr>
                <w:sz w:val="22"/>
                <w:szCs w:val="22"/>
                <w:lang w:eastAsia="hr-HR"/>
              </w:rPr>
            </w:pPr>
            <w:r w:rsidRPr="00602CB1">
              <w:rPr>
                <w:sz w:val="22"/>
                <w:szCs w:val="22"/>
                <w:lang w:eastAsia="hr-HR"/>
              </w:rPr>
              <w:t>1</w:t>
            </w:r>
          </w:p>
        </w:tc>
        <w:tc>
          <w:tcPr>
            <w:tcW w:w="2126"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262B7DC3" w14:textId="77777777" w:rsidR="007F2633" w:rsidRPr="00602CB1" w:rsidRDefault="007F2633" w:rsidP="007F2633">
            <w:pPr>
              <w:jc w:val="center"/>
              <w:rPr>
                <w:sz w:val="22"/>
                <w:szCs w:val="22"/>
                <w:lang w:eastAsia="hr-HR"/>
              </w:rPr>
            </w:pPr>
            <w:r w:rsidRPr="00602CB1">
              <w:rPr>
                <w:sz w:val="22"/>
                <w:szCs w:val="22"/>
                <w:lang w:eastAsia="hr-HR"/>
              </w:rPr>
              <w:t>Maja Kovačević</w:t>
            </w:r>
          </w:p>
        </w:tc>
        <w:tc>
          <w:tcPr>
            <w:tcW w:w="993" w:type="dxa"/>
            <w:tcBorders>
              <w:left w:val="single" w:sz="12" w:space="0" w:color="auto"/>
            </w:tcBorders>
            <w:shd w:val="clear" w:color="auto" w:fill="auto"/>
            <w:noWrap/>
            <w:vAlign w:val="center"/>
          </w:tcPr>
          <w:p w14:paraId="6D845E01" w14:textId="77777777" w:rsidR="007F2633" w:rsidRPr="00602CB1" w:rsidRDefault="007F2633" w:rsidP="007F2633">
            <w:pPr>
              <w:jc w:val="center"/>
              <w:rPr>
                <w:sz w:val="22"/>
                <w:szCs w:val="22"/>
                <w:lang w:eastAsia="hr-HR"/>
              </w:rPr>
            </w:pPr>
            <w:r w:rsidRPr="00602CB1">
              <w:rPr>
                <w:sz w:val="22"/>
                <w:szCs w:val="22"/>
                <w:lang w:eastAsia="hr-HR"/>
              </w:rPr>
              <w:t>2</w:t>
            </w:r>
          </w:p>
        </w:tc>
        <w:tc>
          <w:tcPr>
            <w:tcW w:w="1275" w:type="dxa"/>
            <w:shd w:val="clear" w:color="auto" w:fill="auto"/>
            <w:noWrap/>
            <w:vAlign w:val="center"/>
          </w:tcPr>
          <w:p w14:paraId="0A174719" w14:textId="43366D85" w:rsidR="007F2633" w:rsidRPr="00602CB1" w:rsidRDefault="007F2633" w:rsidP="007F2633">
            <w:pPr>
              <w:jc w:val="center"/>
              <w:rPr>
                <w:sz w:val="22"/>
                <w:szCs w:val="22"/>
                <w:lang w:eastAsia="hr-HR"/>
              </w:rPr>
            </w:pPr>
            <w:r w:rsidRPr="00602CB1">
              <w:rPr>
                <w:sz w:val="22"/>
                <w:szCs w:val="22"/>
                <w:lang w:eastAsia="hr-HR"/>
              </w:rPr>
              <w:t>7</w:t>
            </w:r>
            <w:r w:rsidR="00E73975" w:rsidRPr="00602CB1">
              <w:rPr>
                <w:sz w:val="22"/>
                <w:szCs w:val="22"/>
                <w:lang w:eastAsia="hr-HR"/>
              </w:rPr>
              <w:t>1</w:t>
            </w:r>
          </w:p>
        </w:tc>
      </w:tr>
      <w:tr w:rsidR="007F2633" w:rsidRPr="00602CB1" w14:paraId="30628F5A" w14:textId="77777777" w:rsidTr="00E73975">
        <w:trPr>
          <w:trHeight w:hRule="exact" w:val="393"/>
        </w:trPr>
        <w:tc>
          <w:tcPr>
            <w:tcW w:w="1153" w:type="dxa"/>
            <w:vMerge/>
            <w:tcBorders>
              <w:bottom w:val="single" w:sz="12" w:space="0" w:color="auto"/>
              <w:right w:val="single" w:sz="12" w:space="0" w:color="auto"/>
            </w:tcBorders>
            <w:shd w:val="clear" w:color="auto" w:fill="FDE9D9" w:themeFill="accent6" w:themeFillTint="33"/>
            <w:noWrap/>
            <w:vAlign w:val="center"/>
          </w:tcPr>
          <w:p w14:paraId="78C74571" w14:textId="77777777" w:rsidR="007F2633" w:rsidRPr="00602CB1" w:rsidRDefault="007F2633" w:rsidP="007F2633">
            <w:pPr>
              <w:jc w:val="center"/>
              <w:rPr>
                <w:sz w:val="22"/>
                <w:szCs w:val="22"/>
                <w:lang w:eastAsia="hr-HR"/>
              </w:rPr>
            </w:pPr>
          </w:p>
        </w:tc>
        <w:tc>
          <w:tcPr>
            <w:tcW w:w="1701"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0FBFF76A" w14:textId="77777777" w:rsidR="007F2633" w:rsidRPr="00602CB1" w:rsidRDefault="007F2633" w:rsidP="007F2633">
            <w:pPr>
              <w:ind w:left="57"/>
              <w:jc w:val="center"/>
              <w:rPr>
                <w:sz w:val="22"/>
                <w:szCs w:val="22"/>
                <w:lang w:eastAsia="hr-HR"/>
              </w:rPr>
            </w:pPr>
            <w:r w:rsidRPr="00602CB1">
              <w:rPr>
                <w:sz w:val="22"/>
                <w:szCs w:val="22"/>
                <w:lang w:eastAsia="hr-HR"/>
              </w:rPr>
              <w:t>VIII.</w:t>
            </w:r>
          </w:p>
        </w:tc>
        <w:tc>
          <w:tcPr>
            <w:tcW w:w="1418" w:type="dxa"/>
            <w:tcBorders>
              <w:left w:val="single" w:sz="12" w:space="0" w:color="auto"/>
              <w:bottom w:val="single" w:sz="12" w:space="0" w:color="auto"/>
              <w:right w:val="single" w:sz="12" w:space="0" w:color="auto"/>
            </w:tcBorders>
            <w:shd w:val="clear" w:color="auto" w:fill="auto"/>
            <w:noWrap/>
            <w:vAlign w:val="center"/>
          </w:tcPr>
          <w:p w14:paraId="52835E9F" w14:textId="77777777" w:rsidR="007F2633" w:rsidRPr="00531B71" w:rsidRDefault="007F2633" w:rsidP="007F2633">
            <w:pPr>
              <w:jc w:val="center"/>
              <w:rPr>
                <w:sz w:val="22"/>
                <w:szCs w:val="22"/>
                <w:lang w:eastAsia="hr-HR"/>
              </w:rPr>
            </w:pPr>
            <w:r w:rsidRPr="00531B71">
              <w:rPr>
                <w:sz w:val="22"/>
                <w:szCs w:val="22"/>
                <w:lang w:eastAsia="hr-HR"/>
              </w:rPr>
              <w:t>8</w:t>
            </w:r>
          </w:p>
        </w:tc>
        <w:tc>
          <w:tcPr>
            <w:tcW w:w="850"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14D1CDAF" w14:textId="77777777" w:rsidR="007F2633" w:rsidRPr="00602CB1" w:rsidRDefault="007F2633" w:rsidP="007F2633">
            <w:pPr>
              <w:jc w:val="center"/>
              <w:rPr>
                <w:sz w:val="22"/>
                <w:szCs w:val="22"/>
                <w:lang w:eastAsia="hr-HR"/>
              </w:rPr>
            </w:pPr>
            <w:r w:rsidRPr="00602CB1">
              <w:rPr>
                <w:sz w:val="22"/>
                <w:szCs w:val="22"/>
                <w:lang w:eastAsia="hr-HR"/>
              </w:rPr>
              <w:t>1</w:t>
            </w:r>
          </w:p>
        </w:tc>
        <w:tc>
          <w:tcPr>
            <w:tcW w:w="2126"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4FCC76D5" w14:textId="77777777" w:rsidR="007F2633" w:rsidRPr="00602CB1" w:rsidRDefault="007F2633" w:rsidP="007F2633">
            <w:pPr>
              <w:jc w:val="center"/>
              <w:rPr>
                <w:sz w:val="22"/>
                <w:szCs w:val="22"/>
                <w:lang w:eastAsia="hr-HR"/>
              </w:rPr>
            </w:pPr>
            <w:r w:rsidRPr="00602CB1">
              <w:rPr>
                <w:sz w:val="22"/>
                <w:szCs w:val="22"/>
                <w:lang w:eastAsia="hr-HR"/>
              </w:rPr>
              <w:t>Maja Kovačević</w:t>
            </w:r>
          </w:p>
        </w:tc>
        <w:tc>
          <w:tcPr>
            <w:tcW w:w="993" w:type="dxa"/>
            <w:tcBorders>
              <w:left w:val="single" w:sz="12" w:space="0" w:color="auto"/>
              <w:bottom w:val="single" w:sz="12" w:space="0" w:color="auto"/>
            </w:tcBorders>
            <w:shd w:val="clear" w:color="auto" w:fill="auto"/>
            <w:noWrap/>
            <w:vAlign w:val="center"/>
          </w:tcPr>
          <w:p w14:paraId="71F7B56C" w14:textId="77777777" w:rsidR="007F2633" w:rsidRPr="00602CB1" w:rsidRDefault="007F2633" w:rsidP="007F2633">
            <w:pPr>
              <w:jc w:val="center"/>
              <w:rPr>
                <w:sz w:val="22"/>
                <w:szCs w:val="22"/>
                <w:lang w:eastAsia="hr-HR"/>
              </w:rPr>
            </w:pPr>
            <w:r w:rsidRPr="00602CB1">
              <w:rPr>
                <w:sz w:val="22"/>
                <w:szCs w:val="22"/>
                <w:lang w:eastAsia="hr-HR"/>
              </w:rPr>
              <w:t>2</w:t>
            </w:r>
          </w:p>
        </w:tc>
        <w:tc>
          <w:tcPr>
            <w:tcW w:w="1275" w:type="dxa"/>
            <w:tcBorders>
              <w:bottom w:val="single" w:sz="12" w:space="0" w:color="auto"/>
            </w:tcBorders>
            <w:shd w:val="clear" w:color="auto" w:fill="auto"/>
            <w:noWrap/>
            <w:vAlign w:val="center"/>
          </w:tcPr>
          <w:p w14:paraId="46F7ED97" w14:textId="188D07FA" w:rsidR="007F2633" w:rsidRPr="00602CB1" w:rsidRDefault="007F2633" w:rsidP="007F2633">
            <w:pPr>
              <w:jc w:val="center"/>
              <w:rPr>
                <w:sz w:val="22"/>
                <w:szCs w:val="22"/>
                <w:lang w:eastAsia="hr-HR"/>
              </w:rPr>
            </w:pPr>
            <w:r w:rsidRPr="00602CB1">
              <w:rPr>
                <w:sz w:val="22"/>
                <w:szCs w:val="22"/>
                <w:lang w:eastAsia="hr-HR"/>
              </w:rPr>
              <w:t>7</w:t>
            </w:r>
            <w:r w:rsidR="00E73975" w:rsidRPr="00602CB1">
              <w:rPr>
                <w:sz w:val="22"/>
                <w:szCs w:val="22"/>
                <w:lang w:eastAsia="hr-HR"/>
              </w:rPr>
              <w:t>1</w:t>
            </w:r>
          </w:p>
        </w:tc>
      </w:tr>
      <w:tr w:rsidR="007F2633" w:rsidRPr="00602CB1" w14:paraId="6A7DC718" w14:textId="77777777" w:rsidTr="00E73975">
        <w:trPr>
          <w:trHeight w:val="416"/>
        </w:trPr>
        <w:tc>
          <w:tcPr>
            <w:tcW w:w="2854" w:type="dxa"/>
            <w:gridSpan w:val="2"/>
            <w:tcBorders>
              <w:top w:val="single" w:sz="12" w:space="0" w:color="auto"/>
              <w:bottom w:val="single" w:sz="12" w:space="0" w:color="auto"/>
              <w:right w:val="single" w:sz="12" w:space="0" w:color="auto"/>
            </w:tcBorders>
            <w:shd w:val="clear" w:color="auto" w:fill="EAF1DD" w:themeFill="accent3" w:themeFillTint="33"/>
            <w:noWrap/>
            <w:vAlign w:val="center"/>
          </w:tcPr>
          <w:p w14:paraId="50222CD6" w14:textId="77777777" w:rsidR="007F2633" w:rsidRPr="00602CB1" w:rsidRDefault="007F2633" w:rsidP="007F2633">
            <w:pPr>
              <w:jc w:val="center"/>
              <w:rPr>
                <w:sz w:val="22"/>
                <w:szCs w:val="22"/>
                <w:lang w:eastAsia="hr-HR"/>
              </w:rPr>
            </w:pPr>
            <w:r w:rsidRPr="00602CB1">
              <w:rPr>
                <w:sz w:val="22"/>
                <w:szCs w:val="22"/>
                <w:lang w:eastAsia="hr-HR"/>
              </w:rPr>
              <w:lastRenderedPageBreak/>
              <w:t xml:space="preserve">UKUPNO </w:t>
            </w:r>
          </w:p>
          <w:p w14:paraId="4A1EEFF9" w14:textId="77777777" w:rsidR="007F2633" w:rsidRPr="00602CB1" w:rsidRDefault="007F2633" w:rsidP="007F2633">
            <w:pPr>
              <w:jc w:val="center"/>
              <w:rPr>
                <w:sz w:val="22"/>
                <w:szCs w:val="22"/>
                <w:lang w:eastAsia="hr-HR"/>
              </w:rPr>
            </w:pPr>
            <w:r w:rsidRPr="00602CB1">
              <w:rPr>
                <w:sz w:val="22"/>
                <w:szCs w:val="22"/>
                <w:lang w:eastAsia="hr-HR"/>
              </w:rPr>
              <w:t>IV. – VIII.</w:t>
            </w:r>
          </w:p>
        </w:tc>
        <w:tc>
          <w:tcPr>
            <w:tcW w:w="1418" w:type="dxa"/>
            <w:tcBorders>
              <w:top w:val="single" w:sz="12" w:space="0" w:color="auto"/>
              <w:left w:val="single" w:sz="12" w:space="0" w:color="auto"/>
              <w:bottom w:val="single" w:sz="12" w:space="0" w:color="auto"/>
              <w:right w:val="single" w:sz="12" w:space="0" w:color="auto"/>
            </w:tcBorders>
            <w:shd w:val="clear" w:color="auto" w:fill="EAF1DD" w:themeFill="accent3" w:themeFillTint="33"/>
            <w:noWrap/>
            <w:vAlign w:val="center"/>
          </w:tcPr>
          <w:p w14:paraId="1FE90252" w14:textId="77777777" w:rsidR="007F2633" w:rsidRPr="00531B71" w:rsidRDefault="007F2633" w:rsidP="007F2633">
            <w:pPr>
              <w:jc w:val="center"/>
              <w:rPr>
                <w:sz w:val="22"/>
                <w:szCs w:val="22"/>
                <w:lang w:eastAsia="hr-HR"/>
              </w:rPr>
            </w:pPr>
            <w:r w:rsidRPr="00531B71">
              <w:rPr>
                <w:sz w:val="22"/>
                <w:szCs w:val="22"/>
                <w:lang w:eastAsia="hr-HR"/>
              </w:rPr>
              <w:t>53</w:t>
            </w:r>
          </w:p>
        </w:tc>
        <w:tc>
          <w:tcPr>
            <w:tcW w:w="850" w:type="dxa"/>
            <w:tcBorders>
              <w:top w:val="single" w:sz="12" w:space="0" w:color="auto"/>
              <w:left w:val="single" w:sz="12" w:space="0" w:color="auto"/>
              <w:bottom w:val="single" w:sz="12" w:space="0" w:color="auto"/>
              <w:right w:val="single" w:sz="12" w:space="0" w:color="auto"/>
            </w:tcBorders>
            <w:shd w:val="clear" w:color="auto" w:fill="EAF1DD" w:themeFill="accent3" w:themeFillTint="33"/>
            <w:noWrap/>
            <w:vAlign w:val="center"/>
          </w:tcPr>
          <w:p w14:paraId="490AB59E" w14:textId="77777777" w:rsidR="007F2633" w:rsidRPr="00602CB1" w:rsidRDefault="007F2633" w:rsidP="007F2633">
            <w:pPr>
              <w:jc w:val="center"/>
              <w:rPr>
                <w:sz w:val="22"/>
                <w:szCs w:val="22"/>
                <w:lang w:eastAsia="hr-HR"/>
              </w:rPr>
            </w:pPr>
            <w:r w:rsidRPr="00602CB1">
              <w:rPr>
                <w:sz w:val="22"/>
                <w:szCs w:val="22"/>
                <w:lang w:eastAsia="hr-HR"/>
              </w:rPr>
              <w:t>5</w:t>
            </w:r>
          </w:p>
        </w:tc>
        <w:tc>
          <w:tcPr>
            <w:tcW w:w="2126" w:type="dxa"/>
            <w:tcBorders>
              <w:top w:val="single" w:sz="12" w:space="0" w:color="auto"/>
              <w:left w:val="single" w:sz="12" w:space="0" w:color="auto"/>
              <w:bottom w:val="single" w:sz="12" w:space="0" w:color="auto"/>
              <w:right w:val="single" w:sz="12" w:space="0" w:color="auto"/>
            </w:tcBorders>
            <w:shd w:val="clear" w:color="auto" w:fill="EAF1DD" w:themeFill="accent3" w:themeFillTint="33"/>
            <w:noWrap/>
            <w:vAlign w:val="center"/>
          </w:tcPr>
          <w:p w14:paraId="3AE64039" w14:textId="77777777" w:rsidR="007F2633" w:rsidRPr="00602CB1" w:rsidRDefault="007F2633" w:rsidP="007F2633">
            <w:pPr>
              <w:jc w:val="center"/>
              <w:rPr>
                <w:sz w:val="22"/>
                <w:szCs w:val="22"/>
                <w:lang w:eastAsia="hr-HR"/>
              </w:rPr>
            </w:pPr>
          </w:p>
        </w:tc>
        <w:tc>
          <w:tcPr>
            <w:tcW w:w="993" w:type="dxa"/>
            <w:tcBorders>
              <w:top w:val="single" w:sz="12" w:space="0" w:color="auto"/>
              <w:left w:val="single" w:sz="12" w:space="0" w:color="auto"/>
              <w:bottom w:val="single" w:sz="12" w:space="0" w:color="auto"/>
              <w:right w:val="single" w:sz="12" w:space="0" w:color="auto"/>
            </w:tcBorders>
            <w:shd w:val="clear" w:color="auto" w:fill="EAF1DD" w:themeFill="accent3" w:themeFillTint="33"/>
            <w:noWrap/>
            <w:vAlign w:val="center"/>
          </w:tcPr>
          <w:p w14:paraId="2E3A8BAC" w14:textId="77777777" w:rsidR="007F2633" w:rsidRPr="00602CB1" w:rsidRDefault="007F2633" w:rsidP="007F2633">
            <w:pPr>
              <w:jc w:val="center"/>
              <w:rPr>
                <w:sz w:val="22"/>
                <w:szCs w:val="22"/>
                <w:lang w:eastAsia="hr-HR"/>
              </w:rPr>
            </w:pPr>
            <w:r w:rsidRPr="00602CB1">
              <w:rPr>
                <w:sz w:val="22"/>
                <w:szCs w:val="22"/>
                <w:lang w:eastAsia="hr-HR"/>
              </w:rPr>
              <w:t>10</w:t>
            </w:r>
          </w:p>
        </w:tc>
        <w:tc>
          <w:tcPr>
            <w:tcW w:w="1275" w:type="dxa"/>
            <w:tcBorders>
              <w:top w:val="single" w:sz="12" w:space="0" w:color="auto"/>
              <w:left w:val="single" w:sz="12" w:space="0" w:color="auto"/>
              <w:bottom w:val="single" w:sz="12" w:space="0" w:color="auto"/>
            </w:tcBorders>
            <w:shd w:val="clear" w:color="auto" w:fill="EAF1DD" w:themeFill="accent3" w:themeFillTint="33"/>
            <w:noWrap/>
            <w:vAlign w:val="center"/>
          </w:tcPr>
          <w:p w14:paraId="170D0B78" w14:textId="48A6D604" w:rsidR="007F2633" w:rsidRPr="00602CB1" w:rsidRDefault="007F2633" w:rsidP="007F2633">
            <w:pPr>
              <w:jc w:val="center"/>
              <w:rPr>
                <w:sz w:val="22"/>
                <w:szCs w:val="22"/>
                <w:lang w:eastAsia="hr-HR"/>
              </w:rPr>
            </w:pPr>
            <w:r w:rsidRPr="00602CB1">
              <w:rPr>
                <w:sz w:val="22"/>
                <w:szCs w:val="22"/>
                <w:lang w:eastAsia="hr-HR"/>
              </w:rPr>
              <w:t>35</w:t>
            </w:r>
            <w:r w:rsidR="009864AA" w:rsidRPr="00602CB1">
              <w:rPr>
                <w:sz w:val="22"/>
                <w:szCs w:val="22"/>
                <w:lang w:eastAsia="hr-HR"/>
              </w:rPr>
              <w:t>4</w:t>
            </w:r>
          </w:p>
        </w:tc>
      </w:tr>
    </w:tbl>
    <w:p w14:paraId="764BCF03" w14:textId="77777777" w:rsidR="007F2633" w:rsidRPr="00602CB1" w:rsidRDefault="007F2633" w:rsidP="007F2633">
      <w:pPr>
        <w:jc w:val="both"/>
        <w:rPr>
          <w:sz w:val="22"/>
          <w:szCs w:val="22"/>
          <w:lang w:eastAsia="hr-HR"/>
        </w:rPr>
      </w:pPr>
    </w:p>
    <w:p w14:paraId="5551AA7D" w14:textId="77777777" w:rsidR="007F2633" w:rsidRPr="00602CB1" w:rsidRDefault="007F2633" w:rsidP="007F2633">
      <w:pPr>
        <w:jc w:val="both"/>
        <w:rPr>
          <w:b/>
          <w:bCs/>
          <w:sz w:val="22"/>
          <w:szCs w:val="22"/>
          <w:lang w:eastAsia="hr-HR"/>
        </w:rPr>
      </w:pPr>
    </w:p>
    <w:p w14:paraId="390655C0" w14:textId="25933096" w:rsidR="007F2633" w:rsidRPr="00602CB1" w:rsidRDefault="00531B71" w:rsidP="00531B71">
      <w:pPr>
        <w:spacing w:after="200" w:line="276" w:lineRule="auto"/>
        <w:contextualSpacing/>
        <w:jc w:val="both"/>
        <w:rPr>
          <w:b/>
          <w:bCs/>
          <w:sz w:val="22"/>
          <w:szCs w:val="22"/>
          <w:lang w:eastAsia="hr-HR"/>
        </w:rPr>
      </w:pPr>
      <w:r w:rsidRPr="00602CB1">
        <w:rPr>
          <w:b/>
          <w:bCs/>
          <w:sz w:val="22"/>
          <w:szCs w:val="22"/>
          <w:lang w:eastAsia="hr-HR"/>
        </w:rPr>
        <w:t>IZBORN</w:t>
      </w:r>
      <w:r>
        <w:rPr>
          <w:b/>
          <w:bCs/>
          <w:sz w:val="22"/>
          <w:szCs w:val="22"/>
          <w:lang w:eastAsia="hr-HR"/>
        </w:rPr>
        <w:t>A</w:t>
      </w:r>
      <w:r w:rsidRPr="00602CB1">
        <w:rPr>
          <w:b/>
          <w:bCs/>
          <w:sz w:val="22"/>
          <w:szCs w:val="22"/>
          <w:lang w:eastAsia="hr-HR"/>
        </w:rPr>
        <w:t xml:space="preserve"> NASTAV</w:t>
      </w:r>
      <w:r>
        <w:rPr>
          <w:b/>
          <w:bCs/>
          <w:sz w:val="22"/>
          <w:szCs w:val="22"/>
          <w:lang w:eastAsia="hr-HR"/>
        </w:rPr>
        <w:t>A</w:t>
      </w:r>
      <w:r w:rsidRPr="00602CB1">
        <w:rPr>
          <w:b/>
          <w:bCs/>
          <w:sz w:val="22"/>
          <w:szCs w:val="22"/>
          <w:lang w:eastAsia="hr-HR"/>
        </w:rPr>
        <w:t xml:space="preserve"> INFORMATIKE </w:t>
      </w:r>
    </w:p>
    <w:p w14:paraId="43148682" w14:textId="77777777" w:rsidR="007F2633" w:rsidRPr="00602CB1" w:rsidRDefault="007F2633" w:rsidP="007F2633">
      <w:pPr>
        <w:jc w:val="both"/>
        <w:rPr>
          <w:b/>
          <w:bCs/>
          <w:sz w:val="22"/>
          <w:szCs w:val="22"/>
          <w:lang w:eastAsia="hr-HR"/>
        </w:rPr>
      </w:pPr>
    </w:p>
    <w:p w14:paraId="05790851" w14:textId="77777777" w:rsidR="007F2633" w:rsidRDefault="007F2633" w:rsidP="007F2633">
      <w:pPr>
        <w:jc w:val="both"/>
        <w:rPr>
          <w:bCs/>
          <w:sz w:val="22"/>
          <w:szCs w:val="22"/>
          <w:lang w:eastAsia="hr-HR"/>
        </w:rPr>
      </w:pPr>
      <w:r w:rsidRPr="00602CB1">
        <w:rPr>
          <w:bCs/>
          <w:sz w:val="22"/>
          <w:szCs w:val="22"/>
          <w:lang w:eastAsia="hr-HR"/>
        </w:rPr>
        <w:t xml:space="preserve">Od  školske godine 2020./2021.  nastava iz informatike se provodi kao redovna nastava u 5. i 6. razredu. Izborna nastava iz informatike je u 7. i  8. razredu. </w:t>
      </w:r>
    </w:p>
    <w:p w14:paraId="08577401" w14:textId="77777777" w:rsidR="00531B71" w:rsidRDefault="00531B71" w:rsidP="007F2633">
      <w:pPr>
        <w:jc w:val="both"/>
        <w:rPr>
          <w:bCs/>
          <w:sz w:val="22"/>
          <w:szCs w:val="22"/>
          <w:lang w:eastAsia="hr-HR"/>
        </w:rPr>
      </w:pPr>
    </w:p>
    <w:p w14:paraId="6525264D" w14:textId="77777777" w:rsidR="003D21FD" w:rsidRDefault="003D21FD" w:rsidP="007F2633">
      <w:pPr>
        <w:jc w:val="both"/>
        <w:rPr>
          <w:b/>
          <w:sz w:val="22"/>
          <w:szCs w:val="22"/>
          <w:lang w:eastAsia="hr-HR"/>
        </w:rPr>
      </w:pPr>
    </w:p>
    <w:p w14:paraId="44209CA8" w14:textId="77777777" w:rsidR="003D21FD" w:rsidRDefault="003D21FD" w:rsidP="007F2633">
      <w:pPr>
        <w:jc w:val="both"/>
        <w:rPr>
          <w:b/>
          <w:sz w:val="22"/>
          <w:szCs w:val="22"/>
          <w:lang w:eastAsia="hr-HR"/>
        </w:rPr>
      </w:pPr>
    </w:p>
    <w:p w14:paraId="0FFC99F5" w14:textId="77777777" w:rsidR="003D21FD" w:rsidRDefault="003D21FD" w:rsidP="007F2633">
      <w:pPr>
        <w:jc w:val="both"/>
        <w:rPr>
          <w:b/>
          <w:sz w:val="22"/>
          <w:szCs w:val="22"/>
          <w:lang w:eastAsia="hr-HR"/>
        </w:rPr>
      </w:pPr>
    </w:p>
    <w:p w14:paraId="2CFB09FF" w14:textId="3226A7B5" w:rsidR="00531B71" w:rsidRPr="00531B71" w:rsidRDefault="00531B71" w:rsidP="007F2633">
      <w:pPr>
        <w:jc w:val="both"/>
        <w:rPr>
          <w:b/>
          <w:sz w:val="22"/>
          <w:szCs w:val="22"/>
          <w:lang w:eastAsia="hr-HR"/>
        </w:rPr>
      </w:pPr>
      <w:r w:rsidRPr="00531B71">
        <w:rPr>
          <w:b/>
          <w:sz w:val="22"/>
          <w:szCs w:val="22"/>
          <w:lang w:eastAsia="hr-HR"/>
        </w:rPr>
        <w:t>Tabela broj 21</w:t>
      </w:r>
    </w:p>
    <w:p w14:paraId="0F40ABCC" w14:textId="77777777" w:rsidR="007F2633" w:rsidRPr="00602CB1" w:rsidRDefault="007F2633" w:rsidP="007F2633">
      <w:pPr>
        <w:jc w:val="both"/>
        <w:rPr>
          <w:bCs/>
          <w:sz w:val="22"/>
          <w:szCs w:val="22"/>
          <w:lang w:eastAsia="hr-HR"/>
        </w:rPr>
      </w:pPr>
    </w:p>
    <w:tbl>
      <w:tblPr>
        <w:tblW w:w="951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288"/>
        <w:gridCol w:w="1566"/>
        <w:gridCol w:w="1134"/>
        <w:gridCol w:w="1134"/>
        <w:gridCol w:w="1985"/>
        <w:gridCol w:w="992"/>
        <w:gridCol w:w="1417"/>
      </w:tblGrid>
      <w:tr w:rsidR="007F2633" w:rsidRPr="00602CB1" w14:paraId="430EBFD6" w14:textId="77777777" w:rsidTr="005F127A">
        <w:trPr>
          <w:trHeight w:hRule="exact" w:val="355"/>
        </w:trPr>
        <w:tc>
          <w:tcPr>
            <w:tcW w:w="1288" w:type="dxa"/>
            <w:vMerge w:val="restart"/>
            <w:tcBorders>
              <w:right w:val="single" w:sz="12" w:space="0" w:color="auto"/>
            </w:tcBorders>
            <w:shd w:val="clear" w:color="auto" w:fill="DBE5F1" w:themeFill="accent1" w:themeFillTint="33"/>
            <w:noWrap/>
            <w:textDirection w:val="btLr"/>
            <w:vAlign w:val="center"/>
          </w:tcPr>
          <w:p w14:paraId="3F0B7691" w14:textId="77777777" w:rsidR="007F2633" w:rsidRPr="00602CB1" w:rsidRDefault="007F2633" w:rsidP="007F2633">
            <w:pPr>
              <w:ind w:left="113" w:right="113"/>
              <w:jc w:val="center"/>
              <w:rPr>
                <w:sz w:val="22"/>
                <w:szCs w:val="22"/>
                <w:lang w:eastAsia="hr-HR"/>
              </w:rPr>
            </w:pPr>
            <w:r w:rsidRPr="00602CB1">
              <w:rPr>
                <w:sz w:val="22"/>
                <w:szCs w:val="22"/>
                <w:lang w:eastAsia="hr-HR"/>
              </w:rPr>
              <w:t>Informatika</w:t>
            </w:r>
          </w:p>
        </w:tc>
        <w:tc>
          <w:tcPr>
            <w:tcW w:w="1566" w:type="dxa"/>
            <w:vMerge w:val="restart"/>
            <w:tcBorders>
              <w:top w:val="single" w:sz="12" w:space="0" w:color="auto"/>
              <w:left w:val="single" w:sz="12" w:space="0" w:color="auto"/>
              <w:bottom w:val="single" w:sz="6" w:space="0" w:color="auto"/>
              <w:right w:val="single" w:sz="12" w:space="0" w:color="auto"/>
            </w:tcBorders>
            <w:shd w:val="clear" w:color="auto" w:fill="DBE5F1" w:themeFill="accent1" w:themeFillTint="33"/>
            <w:noWrap/>
            <w:vAlign w:val="center"/>
          </w:tcPr>
          <w:p w14:paraId="35D08120" w14:textId="77777777" w:rsidR="007F2633" w:rsidRPr="00602CB1" w:rsidRDefault="007F2633" w:rsidP="007F2633">
            <w:pPr>
              <w:jc w:val="center"/>
              <w:rPr>
                <w:sz w:val="22"/>
                <w:szCs w:val="22"/>
                <w:lang w:eastAsia="hr-HR"/>
              </w:rPr>
            </w:pPr>
            <w:r w:rsidRPr="00602CB1">
              <w:rPr>
                <w:sz w:val="22"/>
                <w:szCs w:val="22"/>
                <w:lang w:eastAsia="hr-HR"/>
              </w:rPr>
              <w:t>Razred</w:t>
            </w:r>
          </w:p>
        </w:tc>
        <w:tc>
          <w:tcPr>
            <w:tcW w:w="1134" w:type="dxa"/>
            <w:vMerge w:val="restart"/>
            <w:tcBorders>
              <w:top w:val="single" w:sz="12" w:space="0" w:color="auto"/>
              <w:left w:val="single" w:sz="12" w:space="0" w:color="auto"/>
              <w:bottom w:val="single" w:sz="6" w:space="0" w:color="auto"/>
              <w:right w:val="single" w:sz="12" w:space="0" w:color="auto"/>
            </w:tcBorders>
            <w:shd w:val="clear" w:color="auto" w:fill="EAF1DD" w:themeFill="accent3" w:themeFillTint="33"/>
            <w:noWrap/>
            <w:vAlign w:val="center"/>
          </w:tcPr>
          <w:p w14:paraId="1AF68A69" w14:textId="77777777" w:rsidR="007F2633" w:rsidRPr="00602CB1" w:rsidRDefault="007F2633" w:rsidP="007F2633">
            <w:pPr>
              <w:jc w:val="center"/>
              <w:rPr>
                <w:sz w:val="22"/>
                <w:szCs w:val="22"/>
                <w:lang w:eastAsia="hr-HR"/>
              </w:rPr>
            </w:pPr>
            <w:r w:rsidRPr="00602CB1">
              <w:rPr>
                <w:sz w:val="22"/>
                <w:szCs w:val="22"/>
                <w:lang w:eastAsia="hr-HR"/>
              </w:rPr>
              <w:t>Broj učenika</w:t>
            </w:r>
          </w:p>
        </w:tc>
        <w:tc>
          <w:tcPr>
            <w:tcW w:w="1134" w:type="dxa"/>
            <w:vMerge w:val="restart"/>
            <w:tcBorders>
              <w:top w:val="single" w:sz="12" w:space="0" w:color="auto"/>
              <w:left w:val="single" w:sz="12" w:space="0" w:color="auto"/>
              <w:bottom w:val="single" w:sz="6" w:space="0" w:color="auto"/>
              <w:right w:val="single" w:sz="12" w:space="0" w:color="auto"/>
            </w:tcBorders>
            <w:shd w:val="clear" w:color="auto" w:fill="EAF1DD" w:themeFill="accent3" w:themeFillTint="33"/>
            <w:noWrap/>
            <w:vAlign w:val="center"/>
          </w:tcPr>
          <w:p w14:paraId="7F289331" w14:textId="77777777" w:rsidR="007F2633" w:rsidRPr="00602CB1" w:rsidRDefault="007F2633" w:rsidP="007F2633">
            <w:pPr>
              <w:jc w:val="center"/>
              <w:rPr>
                <w:sz w:val="22"/>
                <w:szCs w:val="22"/>
                <w:lang w:eastAsia="hr-HR"/>
              </w:rPr>
            </w:pPr>
            <w:r w:rsidRPr="00602CB1">
              <w:rPr>
                <w:sz w:val="22"/>
                <w:szCs w:val="22"/>
                <w:lang w:eastAsia="hr-HR"/>
              </w:rPr>
              <w:t>Broj grupa</w:t>
            </w:r>
          </w:p>
        </w:tc>
        <w:tc>
          <w:tcPr>
            <w:tcW w:w="1985" w:type="dxa"/>
            <w:vMerge w:val="restart"/>
            <w:tcBorders>
              <w:top w:val="single" w:sz="12" w:space="0" w:color="auto"/>
              <w:left w:val="single" w:sz="12" w:space="0" w:color="auto"/>
              <w:bottom w:val="single" w:sz="6" w:space="0" w:color="auto"/>
              <w:right w:val="single" w:sz="12" w:space="0" w:color="auto"/>
            </w:tcBorders>
            <w:shd w:val="clear" w:color="auto" w:fill="EAF1DD" w:themeFill="accent3" w:themeFillTint="33"/>
            <w:noWrap/>
            <w:vAlign w:val="center"/>
          </w:tcPr>
          <w:p w14:paraId="52A3AFB8" w14:textId="77777777" w:rsidR="007F2633" w:rsidRPr="00602CB1" w:rsidRDefault="007F2633" w:rsidP="007F2633">
            <w:pPr>
              <w:jc w:val="center"/>
              <w:rPr>
                <w:sz w:val="22"/>
                <w:szCs w:val="22"/>
                <w:lang w:eastAsia="hr-HR"/>
              </w:rPr>
            </w:pPr>
            <w:r w:rsidRPr="00602CB1">
              <w:rPr>
                <w:sz w:val="22"/>
                <w:szCs w:val="22"/>
                <w:lang w:eastAsia="hr-HR"/>
              </w:rPr>
              <w:t>Izvršitelj programa</w:t>
            </w:r>
          </w:p>
        </w:tc>
        <w:tc>
          <w:tcPr>
            <w:tcW w:w="2409" w:type="dxa"/>
            <w:gridSpan w:val="2"/>
            <w:tcBorders>
              <w:left w:val="single" w:sz="12" w:space="0" w:color="auto"/>
            </w:tcBorders>
            <w:shd w:val="clear" w:color="auto" w:fill="EAF1DD" w:themeFill="accent3" w:themeFillTint="33"/>
            <w:noWrap/>
            <w:vAlign w:val="center"/>
          </w:tcPr>
          <w:p w14:paraId="6C98F57D" w14:textId="226975DA" w:rsidR="007F2633" w:rsidRPr="00602CB1" w:rsidRDefault="00E73975" w:rsidP="007F2633">
            <w:pPr>
              <w:jc w:val="center"/>
              <w:rPr>
                <w:sz w:val="22"/>
                <w:szCs w:val="22"/>
                <w:lang w:eastAsia="hr-HR"/>
              </w:rPr>
            </w:pPr>
            <w:r w:rsidRPr="00602CB1">
              <w:rPr>
                <w:sz w:val="22"/>
                <w:szCs w:val="22"/>
                <w:lang w:eastAsia="hr-HR"/>
              </w:rPr>
              <w:t xml:space="preserve">Realizirano </w:t>
            </w:r>
            <w:r w:rsidR="007F2633" w:rsidRPr="00602CB1">
              <w:rPr>
                <w:sz w:val="22"/>
                <w:szCs w:val="22"/>
                <w:lang w:eastAsia="hr-HR"/>
              </w:rPr>
              <w:t xml:space="preserve"> sati</w:t>
            </w:r>
          </w:p>
        </w:tc>
      </w:tr>
      <w:tr w:rsidR="007F2633" w:rsidRPr="00602CB1" w14:paraId="4CC2CE51" w14:textId="77777777" w:rsidTr="005F127A">
        <w:trPr>
          <w:trHeight w:hRule="exact" w:val="340"/>
        </w:trPr>
        <w:tc>
          <w:tcPr>
            <w:tcW w:w="1288" w:type="dxa"/>
            <w:vMerge/>
            <w:tcBorders>
              <w:right w:val="single" w:sz="12" w:space="0" w:color="auto"/>
            </w:tcBorders>
            <w:shd w:val="clear" w:color="auto" w:fill="DBE5F1" w:themeFill="accent1" w:themeFillTint="33"/>
            <w:noWrap/>
            <w:vAlign w:val="center"/>
          </w:tcPr>
          <w:p w14:paraId="27E23F4C" w14:textId="77777777" w:rsidR="007F2633" w:rsidRPr="00602CB1" w:rsidRDefault="007F2633" w:rsidP="007F2633">
            <w:pPr>
              <w:jc w:val="center"/>
              <w:rPr>
                <w:sz w:val="22"/>
                <w:szCs w:val="22"/>
                <w:lang w:eastAsia="hr-HR"/>
              </w:rPr>
            </w:pPr>
          </w:p>
        </w:tc>
        <w:tc>
          <w:tcPr>
            <w:tcW w:w="1566" w:type="dxa"/>
            <w:vMerge/>
            <w:tcBorders>
              <w:top w:val="single" w:sz="6" w:space="0" w:color="auto"/>
              <w:left w:val="single" w:sz="12" w:space="0" w:color="auto"/>
              <w:bottom w:val="single" w:sz="12" w:space="0" w:color="auto"/>
              <w:right w:val="single" w:sz="12" w:space="0" w:color="auto"/>
            </w:tcBorders>
            <w:shd w:val="clear" w:color="auto" w:fill="DBE5F1" w:themeFill="accent1" w:themeFillTint="33"/>
            <w:noWrap/>
            <w:vAlign w:val="center"/>
          </w:tcPr>
          <w:p w14:paraId="2DA3162F" w14:textId="77777777" w:rsidR="007F2633" w:rsidRPr="00602CB1" w:rsidRDefault="007F2633" w:rsidP="007F2633">
            <w:pPr>
              <w:ind w:left="57"/>
              <w:jc w:val="center"/>
              <w:rPr>
                <w:sz w:val="22"/>
                <w:szCs w:val="22"/>
                <w:lang w:eastAsia="hr-HR"/>
              </w:rPr>
            </w:pPr>
          </w:p>
        </w:tc>
        <w:tc>
          <w:tcPr>
            <w:tcW w:w="1134" w:type="dxa"/>
            <w:vMerge/>
            <w:tcBorders>
              <w:top w:val="single" w:sz="6" w:space="0" w:color="auto"/>
              <w:left w:val="single" w:sz="12" w:space="0" w:color="auto"/>
              <w:bottom w:val="single" w:sz="12" w:space="0" w:color="auto"/>
              <w:right w:val="single" w:sz="12" w:space="0" w:color="auto"/>
            </w:tcBorders>
            <w:shd w:val="clear" w:color="auto" w:fill="EAF1DD" w:themeFill="accent3" w:themeFillTint="33"/>
            <w:noWrap/>
            <w:vAlign w:val="center"/>
          </w:tcPr>
          <w:p w14:paraId="6496DF2A" w14:textId="77777777" w:rsidR="007F2633" w:rsidRPr="00602CB1" w:rsidRDefault="007F2633" w:rsidP="007F2633">
            <w:pPr>
              <w:jc w:val="center"/>
              <w:rPr>
                <w:sz w:val="22"/>
                <w:szCs w:val="22"/>
                <w:lang w:eastAsia="hr-HR"/>
              </w:rPr>
            </w:pPr>
          </w:p>
        </w:tc>
        <w:tc>
          <w:tcPr>
            <w:tcW w:w="1134" w:type="dxa"/>
            <w:vMerge/>
            <w:tcBorders>
              <w:top w:val="single" w:sz="6" w:space="0" w:color="auto"/>
              <w:left w:val="single" w:sz="12" w:space="0" w:color="auto"/>
              <w:bottom w:val="single" w:sz="12" w:space="0" w:color="auto"/>
              <w:right w:val="single" w:sz="12" w:space="0" w:color="auto"/>
            </w:tcBorders>
            <w:shd w:val="clear" w:color="auto" w:fill="EAF1DD" w:themeFill="accent3" w:themeFillTint="33"/>
            <w:noWrap/>
            <w:vAlign w:val="center"/>
          </w:tcPr>
          <w:p w14:paraId="0AFC4326" w14:textId="77777777" w:rsidR="007F2633" w:rsidRPr="00602CB1" w:rsidRDefault="007F2633" w:rsidP="007F2633">
            <w:pPr>
              <w:jc w:val="center"/>
              <w:rPr>
                <w:sz w:val="22"/>
                <w:szCs w:val="22"/>
                <w:lang w:eastAsia="hr-HR"/>
              </w:rPr>
            </w:pPr>
          </w:p>
        </w:tc>
        <w:tc>
          <w:tcPr>
            <w:tcW w:w="1985" w:type="dxa"/>
            <w:vMerge/>
            <w:tcBorders>
              <w:top w:val="single" w:sz="6" w:space="0" w:color="auto"/>
              <w:left w:val="single" w:sz="12" w:space="0" w:color="auto"/>
              <w:bottom w:val="single" w:sz="12" w:space="0" w:color="auto"/>
              <w:right w:val="single" w:sz="12" w:space="0" w:color="auto"/>
            </w:tcBorders>
            <w:shd w:val="clear" w:color="auto" w:fill="EAF1DD" w:themeFill="accent3" w:themeFillTint="33"/>
            <w:noWrap/>
            <w:vAlign w:val="center"/>
          </w:tcPr>
          <w:p w14:paraId="0AA8CA12" w14:textId="77777777" w:rsidR="007F2633" w:rsidRPr="00602CB1" w:rsidRDefault="007F2633" w:rsidP="007F2633">
            <w:pPr>
              <w:jc w:val="center"/>
              <w:rPr>
                <w:sz w:val="22"/>
                <w:szCs w:val="22"/>
                <w:lang w:eastAsia="hr-HR"/>
              </w:rPr>
            </w:pPr>
          </w:p>
        </w:tc>
        <w:tc>
          <w:tcPr>
            <w:tcW w:w="992" w:type="dxa"/>
            <w:tcBorders>
              <w:left w:val="single" w:sz="12" w:space="0" w:color="auto"/>
              <w:bottom w:val="single" w:sz="12" w:space="0" w:color="auto"/>
            </w:tcBorders>
            <w:shd w:val="clear" w:color="auto" w:fill="EAF1DD" w:themeFill="accent3" w:themeFillTint="33"/>
            <w:noWrap/>
            <w:vAlign w:val="center"/>
          </w:tcPr>
          <w:p w14:paraId="085CD009" w14:textId="77777777" w:rsidR="007F2633" w:rsidRPr="00602CB1" w:rsidRDefault="007F2633" w:rsidP="007F2633">
            <w:pPr>
              <w:jc w:val="center"/>
              <w:rPr>
                <w:sz w:val="22"/>
                <w:szCs w:val="22"/>
                <w:lang w:eastAsia="hr-HR"/>
              </w:rPr>
            </w:pPr>
            <w:r w:rsidRPr="00602CB1">
              <w:rPr>
                <w:sz w:val="22"/>
                <w:szCs w:val="22"/>
                <w:lang w:eastAsia="hr-HR"/>
              </w:rPr>
              <w:t>T</w:t>
            </w:r>
          </w:p>
        </w:tc>
        <w:tc>
          <w:tcPr>
            <w:tcW w:w="1417" w:type="dxa"/>
            <w:tcBorders>
              <w:bottom w:val="single" w:sz="12" w:space="0" w:color="auto"/>
            </w:tcBorders>
            <w:shd w:val="clear" w:color="auto" w:fill="EAF1DD" w:themeFill="accent3" w:themeFillTint="33"/>
            <w:noWrap/>
            <w:vAlign w:val="center"/>
          </w:tcPr>
          <w:p w14:paraId="6BA5A549" w14:textId="77777777" w:rsidR="007F2633" w:rsidRPr="00602CB1" w:rsidRDefault="007F2633" w:rsidP="007F2633">
            <w:pPr>
              <w:jc w:val="center"/>
              <w:rPr>
                <w:sz w:val="22"/>
                <w:szCs w:val="22"/>
                <w:lang w:eastAsia="hr-HR"/>
              </w:rPr>
            </w:pPr>
            <w:r w:rsidRPr="00602CB1">
              <w:rPr>
                <w:sz w:val="22"/>
                <w:szCs w:val="22"/>
                <w:lang w:eastAsia="hr-HR"/>
              </w:rPr>
              <w:t>G</w:t>
            </w:r>
          </w:p>
        </w:tc>
      </w:tr>
      <w:tr w:rsidR="007F2633" w:rsidRPr="00602CB1" w14:paraId="5596E599" w14:textId="77777777" w:rsidTr="005F127A">
        <w:trPr>
          <w:trHeight w:hRule="exact" w:val="340"/>
        </w:trPr>
        <w:tc>
          <w:tcPr>
            <w:tcW w:w="1288" w:type="dxa"/>
            <w:vMerge/>
            <w:tcBorders>
              <w:right w:val="single" w:sz="12" w:space="0" w:color="auto"/>
            </w:tcBorders>
            <w:shd w:val="clear" w:color="auto" w:fill="DBE5F1" w:themeFill="accent1" w:themeFillTint="33"/>
            <w:noWrap/>
            <w:vAlign w:val="center"/>
          </w:tcPr>
          <w:p w14:paraId="6871C95F" w14:textId="77777777" w:rsidR="007F2633" w:rsidRPr="00602CB1" w:rsidRDefault="007F2633" w:rsidP="007F2633">
            <w:pPr>
              <w:jc w:val="center"/>
              <w:rPr>
                <w:sz w:val="22"/>
                <w:szCs w:val="22"/>
                <w:lang w:eastAsia="hr-HR"/>
              </w:rPr>
            </w:pPr>
          </w:p>
        </w:tc>
        <w:tc>
          <w:tcPr>
            <w:tcW w:w="1566" w:type="dxa"/>
            <w:tcBorders>
              <w:top w:val="single" w:sz="6" w:space="0" w:color="auto"/>
              <w:left w:val="single" w:sz="12" w:space="0" w:color="auto"/>
              <w:bottom w:val="single" w:sz="6" w:space="0" w:color="auto"/>
              <w:right w:val="single" w:sz="12" w:space="0" w:color="auto"/>
            </w:tcBorders>
            <w:shd w:val="clear" w:color="auto" w:fill="DBE5F1" w:themeFill="accent1" w:themeFillTint="33"/>
            <w:noWrap/>
            <w:vAlign w:val="center"/>
          </w:tcPr>
          <w:p w14:paraId="70473A71" w14:textId="77777777" w:rsidR="007F2633" w:rsidRPr="00602CB1" w:rsidRDefault="007F2633" w:rsidP="007F2633">
            <w:pPr>
              <w:ind w:left="57"/>
              <w:jc w:val="center"/>
              <w:rPr>
                <w:sz w:val="22"/>
                <w:szCs w:val="22"/>
                <w:lang w:eastAsia="hr-HR"/>
              </w:rPr>
            </w:pPr>
            <w:r w:rsidRPr="00602CB1">
              <w:rPr>
                <w:sz w:val="22"/>
                <w:szCs w:val="22"/>
                <w:lang w:eastAsia="hr-HR"/>
              </w:rPr>
              <w:t>I.</w:t>
            </w:r>
          </w:p>
        </w:tc>
        <w:tc>
          <w:tcPr>
            <w:tcW w:w="1134"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779A07B2" w14:textId="77777777" w:rsidR="007F2633" w:rsidRPr="00602CB1" w:rsidRDefault="007F2633" w:rsidP="007F2633">
            <w:pPr>
              <w:jc w:val="center"/>
              <w:rPr>
                <w:sz w:val="22"/>
                <w:szCs w:val="22"/>
                <w:lang w:eastAsia="hr-HR"/>
              </w:rPr>
            </w:pPr>
            <w:r w:rsidRPr="00602CB1">
              <w:rPr>
                <w:sz w:val="22"/>
                <w:szCs w:val="22"/>
                <w:lang w:eastAsia="hr-HR"/>
              </w:rPr>
              <w:t>17</w:t>
            </w:r>
          </w:p>
        </w:tc>
        <w:tc>
          <w:tcPr>
            <w:tcW w:w="1134"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6B26213C" w14:textId="77777777" w:rsidR="007F2633" w:rsidRPr="00602CB1" w:rsidRDefault="007F2633" w:rsidP="007F2633">
            <w:pPr>
              <w:jc w:val="center"/>
              <w:rPr>
                <w:sz w:val="22"/>
                <w:szCs w:val="22"/>
                <w:lang w:eastAsia="hr-HR"/>
              </w:rPr>
            </w:pPr>
            <w:r w:rsidRPr="00602CB1">
              <w:rPr>
                <w:sz w:val="22"/>
                <w:szCs w:val="22"/>
                <w:lang w:eastAsia="hr-HR"/>
              </w:rPr>
              <w:t>1</w:t>
            </w:r>
          </w:p>
        </w:tc>
        <w:tc>
          <w:tcPr>
            <w:tcW w:w="198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30D5F874" w14:textId="77777777" w:rsidR="007F2633" w:rsidRPr="00602CB1" w:rsidRDefault="007F2633" w:rsidP="007F2633">
            <w:pPr>
              <w:jc w:val="center"/>
              <w:rPr>
                <w:sz w:val="22"/>
                <w:szCs w:val="22"/>
                <w:lang w:eastAsia="hr-HR"/>
              </w:rPr>
            </w:pPr>
            <w:r w:rsidRPr="00602CB1">
              <w:rPr>
                <w:sz w:val="22"/>
                <w:szCs w:val="22"/>
                <w:lang w:eastAsia="hr-HR"/>
              </w:rPr>
              <w:t>Ivica Jozić</w:t>
            </w:r>
          </w:p>
        </w:tc>
        <w:tc>
          <w:tcPr>
            <w:tcW w:w="992" w:type="dxa"/>
            <w:tcBorders>
              <w:left w:val="single" w:sz="12" w:space="0" w:color="auto"/>
            </w:tcBorders>
            <w:shd w:val="clear" w:color="auto" w:fill="auto"/>
            <w:noWrap/>
            <w:vAlign w:val="center"/>
          </w:tcPr>
          <w:p w14:paraId="1BA94525" w14:textId="77777777" w:rsidR="007F2633" w:rsidRPr="00602CB1" w:rsidRDefault="007F2633" w:rsidP="007F2633">
            <w:pPr>
              <w:jc w:val="center"/>
              <w:rPr>
                <w:sz w:val="22"/>
                <w:szCs w:val="22"/>
                <w:lang w:eastAsia="hr-HR"/>
              </w:rPr>
            </w:pPr>
            <w:r w:rsidRPr="00602CB1">
              <w:rPr>
                <w:sz w:val="22"/>
                <w:szCs w:val="22"/>
                <w:lang w:eastAsia="hr-HR"/>
              </w:rPr>
              <w:t>2</w:t>
            </w:r>
          </w:p>
        </w:tc>
        <w:tc>
          <w:tcPr>
            <w:tcW w:w="1417" w:type="dxa"/>
            <w:shd w:val="clear" w:color="auto" w:fill="auto"/>
            <w:noWrap/>
            <w:vAlign w:val="center"/>
          </w:tcPr>
          <w:p w14:paraId="47CE6F76" w14:textId="77777777" w:rsidR="007F2633" w:rsidRPr="00602CB1" w:rsidRDefault="007F2633" w:rsidP="007F2633">
            <w:pPr>
              <w:jc w:val="center"/>
              <w:rPr>
                <w:sz w:val="22"/>
                <w:szCs w:val="22"/>
                <w:lang w:eastAsia="hr-HR"/>
              </w:rPr>
            </w:pPr>
            <w:r w:rsidRPr="00602CB1">
              <w:rPr>
                <w:sz w:val="22"/>
                <w:szCs w:val="22"/>
                <w:lang w:eastAsia="hr-HR"/>
              </w:rPr>
              <w:t>70</w:t>
            </w:r>
          </w:p>
        </w:tc>
      </w:tr>
      <w:tr w:rsidR="007F2633" w:rsidRPr="00602CB1" w14:paraId="681F3DA5" w14:textId="77777777" w:rsidTr="005F127A">
        <w:trPr>
          <w:trHeight w:hRule="exact" w:val="340"/>
        </w:trPr>
        <w:tc>
          <w:tcPr>
            <w:tcW w:w="1288" w:type="dxa"/>
            <w:vMerge/>
            <w:tcBorders>
              <w:right w:val="single" w:sz="12" w:space="0" w:color="auto"/>
            </w:tcBorders>
            <w:shd w:val="clear" w:color="auto" w:fill="DBE5F1" w:themeFill="accent1" w:themeFillTint="33"/>
            <w:noWrap/>
            <w:vAlign w:val="center"/>
          </w:tcPr>
          <w:p w14:paraId="18F2EF5C" w14:textId="77777777" w:rsidR="007F2633" w:rsidRPr="00602CB1" w:rsidRDefault="007F2633" w:rsidP="007F2633">
            <w:pPr>
              <w:jc w:val="center"/>
              <w:rPr>
                <w:sz w:val="22"/>
                <w:szCs w:val="22"/>
                <w:lang w:eastAsia="hr-HR"/>
              </w:rPr>
            </w:pPr>
          </w:p>
        </w:tc>
        <w:tc>
          <w:tcPr>
            <w:tcW w:w="1566" w:type="dxa"/>
            <w:tcBorders>
              <w:top w:val="single" w:sz="6" w:space="0" w:color="auto"/>
              <w:left w:val="single" w:sz="12" w:space="0" w:color="auto"/>
              <w:bottom w:val="single" w:sz="6" w:space="0" w:color="auto"/>
              <w:right w:val="single" w:sz="12" w:space="0" w:color="auto"/>
            </w:tcBorders>
            <w:shd w:val="clear" w:color="auto" w:fill="DBE5F1" w:themeFill="accent1" w:themeFillTint="33"/>
            <w:noWrap/>
            <w:vAlign w:val="center"/>
          </w:tcPr>
          <w:p w14:paraId="3AD5488E" w14:textId="77777777" w:rsidR="007F2633" w:rsidRPr="00602CB1" w:rsidRDefault="007F2633" w:rsidP="007F2633">
            <w:pPr>
              <w:ind w:left="57"/>
              <w:jc w:val="center"/>
              <w:rPr>
                <w:sz w:val="22"/>
                <w:szCs w:val="22"/>
                <w:lang w:eastAsia="hr-HR"/>
              </w:rPr>
            </w:pPr>
            <w:r w:rsidRPr="00602CB1">
              <w:rPr>
                <w:sz w:val="22"/>
                <w:szCs w:val="22"/>
                <w:lang w:eastAsia="hr-HR"/>
              </w:rPr>
              <w:t>II.</w:t>
            </w:r>
          </w:p>
        </w:tc>
        <w:tc>
          <w:tcPr>
            <w:tcW w:w="1134"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234D48E7" w14:textId="77777777" w:rsidR="007F2633" w:rsidRPr="00602CB1" w:rsidRDefault="007F2633" w:rsidP="007F2633">
            <w:pPr>
              <w:jc w:val="center"/>
              <w:rPr>
                <w:sz w:val="22"/>
                <w:szCs w:val="22"/>
                <w:lang w:eastAsia="hr-HR"/>
              </w:rPr>
            </w:pPr>
            <w:r w:rsidRPr="00602CB1">
              <w:rPr>
                <w:sz w:val="22"/>
                <w:szCs w:val="22"/>
                <w:lang w:eastAsia="hr-HR"/>
              </w:rPr>
              <w:t>14</w:t>
            </w:r>
          </w:p>
        </w:tc>
        <w:tc>
          <w:tcPr>
            <w:tcW w:w="1134"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66F28D2C" w14:textId="77777777" w:rsidR="007F2633" w:rsidRPr="00602CB1" w:rsidRDefault="007F2633" w:rsidP="007F2633">
            <w:pPr>
              <w:jc w:val="center"/>
              <w:rPr>
                <w:sz w:val="22"/>
                <w:szCs w:val="22"/>
                <w:lang w:eastAsia="hr-HR"/>
              </w:rPr>
            </w:pPr>
            <w:r w:rsidRPr="00602CB1">
              <w:rPr>
                <w:sz w:val="22"/>
                <w:szCs w:val="22"/>
                <w:lang w:eastAsia="hr-HR"/>
              </w:rPr>
              <w:t>1</w:t>
            </w:r>
          </w:p>
        </w:tc>
        <w:tc>
          <w:tcPr>
            <w:tcW w:w="198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021EC73A" w14:textId="77777777" w:rsidR="007F2633" w:rsidRPr="00602CB1" w:rsidRDefault="007F2633" w:rsidP="007F2633">
            <w:pPr>
              <w:jc w:val="center"/>
              <w:rPr>
                <w:sz w:val="22"/>
                <w:szCs w:val="22"/>
                <w:lang w:eastAsia="hr-HR"/>
              </w:rPr>
            </w:pPr>
            <w:r w:rsidRPr="00602CB1">
              <w:rPr>
                <w:sz w:val="22"/>
                <w:szCs w:val="22"/>
                <w:lang w:eastAsia="hr-HR"/>
              </w:rPr>
              <w:t>Ivica Jozić</w:t>
            </w:r>
          </w:p>
        </w:tc>
        <w:tc>
          <w:tcPr>
            <w:tcW w:w="992" w:type="dxa"/>
            <w:tcBorders>
              <w:left w:val="single" w:sz="12" w:space="0" w:color="auto"/>
            </w:tcBorders>
            <w:shd w:val="clear" w:color="auto" w:fill="auto"/>
            <w:noWrap/>
            <w:vAlign w:val="center"/>
          </w:tcPr>
          <w:p w14:paraId="71CDA14F" w14:textId="77777777" w:rsidR="007F2633" w:rsidRPr="00602CB1" w:rsidRDefault="007F2633" w:rsidP="007F2633">
            <w:pPr>
              <w:jc w:val="center"/>
              <w:rPr>
                <w:sz w:val="22"/>
                <w:szCs w:val="22"/>
                <w:lang w:eastAsia="hr-HR"/>
              </w:rPr>
            </w:pPr>
            <w:r w:rsidRPr="00602CB1">
              <w:rPr>
                <w:sz w:val="22"/>
                <w:szCs w:val="22"/>
                <w:lang w:eastAsia="hr-HR"/>
              </w:rPr>
              <w:t>2</w:t>
            </w:r>
          </w:p>
        </w:tc>
        <w:tc>
          <w:tcPr>
            <w:tcW w:w="1417" w:type="dxa"/>
            <w:shd w:val="clear" w:color="auto" w:fill="auto"/>
            <w:noWrap/>
            <w:vAlign w:val="center"/>
          </w:tcPr>
          <w:p w14:paraId="78B2381A" w14:textId="7966FB61" w:rsidR="007F2633" w:rsidRPr="00602CB1" w:rsidRDefault="007F2633" w:rsidP="007F2633">
            <w:pPr>
              <w:jc w:val="center"/>
              <w:rPr>
                <w:sz w:val="22"/>
                <w:szCs w:val="22"/>
                <w:lang w:eastAsia="hr-HR"/>
              </w:rPr>
            </w:pPr>
            <w:r w:rsidRPr="00602CB1">
              <w:rPr>
                <w:sz w:val="22"/>
                <w:szCs w:val="22"/>
                <w:lang w:eastAsia="hr-HR"/>
              </w:rPr>
              <w:t>7</w:t>
            </w:r>
            <w:r w:rsidR="00E73975" w:rsidRPr="00602CB1">
              <w:rPr>
                <w:sz w:val="22"/>
                <w:szCs w:val="22"/>
                <w:lang w:eastAsia="hr-HR"/>
              </w:rPr>
              <w:t>2</w:t>
            </w:r>
          </w:p>
        </w:tc>
      </w:tr>
      <w:tr w:rsidR="007F2633" w:rsidRPr="00602CB1" w14:paraId="197A46C0" w14:textId="77777777" w:rsidTr="005F127A">
        <w:trPr>
          <w:trHeight w:hRule="exact" w:val="340"/>
        </w:trPr>
        <w:tc>
          <w:tcPr>
            <w:tcW w:w="1288" w:type="dxa"/>
            <w:vMerge/>
            <w:tcBorders>
              <w:right w:val="single" w:sz="12" w:space="0" w:color="auto"/>
            </w:tcBorders>
            <w:shd w:val="clear" w:color="auto" w:fill="DBE5F1" w:themeFill="accent1" w:themeFillTint="33"/>
            <w:noWrap/>
            <w:vAlign w:val="center"/>
          </w:tcPr>
          <w:p w14:paraId="118CDB0E" w14:textId="77777777" w:rsidR="007F2633" w:rsidRPr="00602CB1" w:rsidRDefault="007F2633" w:rsidP="007F2633">
            <w:pPr>
              <w:jc w:val="center"/>
              <w:rPr>
                <w:sz w:val="22"/>
                <w:szCs w:val="22"/>
                <w:lang w:eastAsia="hr-HR"/>
              </w:rPr>
            </w:pPr>
          </w:p>
        </w:tc>
        <w:tc>
          <w:tcPr>
            <w:tcW w:w="1566" w:type="dxa"/>
            <w:tcBorders>
              <w:top w:val="single" w:sz="6" w:space="0" w:color="auto"/>
              <w:left w:val="single" w:sz="12" w:space="0" w:color="auto"/>
              <w:bottom w:val="single" w:sz="6" w:space="0" w:color="auto"/>
              <w:right w:val="single" w:sz="12" w:space="0" w:color="auto"/>
            </w:tcBorders>
            <w:shd w:val="clear" w:color="auto" w:fill="DBE5F1" w:themeFill="accent1" w:themeFillTint="33"/>
            <w:noWrap/>
            <w:vAlign w:val="center"/>
          </w:tcPr>
          <w:p w14:paraId="63BC6214" w14:textId="77777777" w:rsidR="007F2633" w:rsidRPr="00602CB1" w:rsidRDefault="007F2633" w:rsidP="007F2633">
            <w:pPr>
              <w:ind w:left="57"/>
              <w:jc w:val="center"/>
              <w:rPr>
                <w:sz w:val="22"/>
                <w:szCs w:val="22"/>
                <w:lang w:eastAsia="hr-HR"/>
              </w:rPr>
            </w:pPr>
            <w:r w:rsidRPr="00602CB1">
              <w:rPr>
                <w:sz w:val="22"/>
                <w:szCs w:val="22"/>
                <w:lang w:eastAsia="hr-HR"/>
              </w:rPr>
              <w:t>III.</w:t>
            </w:r>
          </w:p>
        </w:tc>
        <w:tc>
          <w:tcPr>
            <w:tcW w:w="1134"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4D0B89BC" w14:textId="77777777" w:rsidR="007F2633" w:rsidRPr="00602CB1" w:rsidRDefault="007F2633" w:rsidP="007F2633">
            <w:pPr>
              <w:jc w:val="center"/>
              <w:rPr>
                <w:sz w:val="22"/>
                <w:szCs w:val="22"/>
                <w:lang w:eastAsia="hr-HR"/>
              </w:rPr>
            </w:pPr>
            <w:r w:rsidRPr="00602CB1">
              <w:rPr>
                <w:sz w:val="22"/>
                <w:szCs w:val="22"/>
                <w:lang w:eastAsia="hr-HR"/>
              </w:rPr>
              <w:t>11</w:t>
            </w:r>
          </w:p>
        </w:tc>
        <w:tc>
          <w:tcPr>
            <w:tcW w:w="1134"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4EAFBD6C" w14:textId="77777777" w:rsidR="007F2633" w:rsidRPr="00602CB1" w:rsidRDefault="007F2633" w:rsidP="007F2633">
            <w:pPr>
              <w:jc w:val="center"/>
              <w:rPr>
                <w:sz w:val="22"/>
                <w:szCs w:val="22"/>
                <w:lang w:eastAsia="hr-HR"/>
              </w:rPr>
            </w:pPr>
            <w:r w:rsidRPr="00602CB1">
              <w:rPr>
                <w:sz w:val="22"/>
                <w:szCs w:val="22"/>
                <w:lang w:eastAsia="hr-HR"/>
              </w:rPr>
              <w:t>1</w:t>
            </w:r>
          </w:p>
        </w:tc>
        <w:tc>
          <w:tcPr>
            <w:tcW w:w="198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4702C70E" w14:textId="77777777" w:rsidR="007F2633" w:rsidRPr="00602CB1" w:rsidRDefault="007F2633" w:rsidP="007F2633">
            <w:pPr>
              <w:jc w:val="center"/>
              <w:rPr>
                <w:sz w:val="22"/>
                <w:szCs w:val="22"/>
                <w:lang w:eastAsia="hr-HR"/>
              </w:rPr>
            </w:pPr>
            <w:r w:rsidRPr="00602CB1">
              <w:rPr>
                <w:sz w:val="22"/>
                <w:szCs w:val="22"/>
                <w:lang w:eastAsia="hr-HR"/>
              </w:rPr>
              <w:t>Ivica Jozić</w:t>
            </w:r>
          </w:p>
        </w:tc>
        <w:tc>
          <w:tcPr>
            <w:tcW w:w="992" w:type="dxa"/>
            <w:tcBorders>
              <w:left w:val="single" w:sz="12" w:space="0" w:color="auto"/>
            </w:tcBorders>
            <w:shd w:val="clear" w:color="auto" w:fill="auto"/>
            <w:noWrap/>
            <w:vAlign w:val="center"/>
          </w:tcPr>
          <w:p w14:paraId="509B305D" w14:textId="77777777" w:rsidR="007F2633" w:rsidRPr="00602CB1" w:rsidRDefault="007F2633" w:rsidP="007F2633">
            <w:pPr>
              <w:jc w:val="center"/>
              <w:rPr>
                <w:sz w:val="22"/>
                <w:szCs w:val="22"/>
                <w:lang w:eastAsia="hr-HR"/>
              </w:rPr>
            </w:pPr>
            <w:r w:rsidRPr="00602CB1">
              <w:rPr>
                <w:sz w:val="22"/>
                <w:szCs w:val="22"/>
                <w:lang w:eastAsia="hr-HR"/>
              </w:rPr>
              <w:t>2</w:t>
            </w:r>
          </w:p>
        </w:tc>
        <w:tc>
          <w:tcPr>
            <w:tcW w:w="1417" w:type="dxa"/>
            <w:shd w:val="clear" w:color="auto" w:fill="auto"/>
            <w:noWrap/>
            <w:vAlign w:val="center"/>
          </w:tcPr>
          <w:p w14:paraId="6C9B362D" w14:textId="77777777" w:rsidR="007F2633" w:rsidRPr="00602CB1" w:rsidRDefault="007F2633" w:rsidP="007F2633">
            <w:pPr>
              <w:jc w:val="center"/>
              <w:rPr>
                <w:sz w:val="22"/>
                <w:szCs w:val="22"/>
                <w:lang w:eastAsia="hr-HR"/>
              </w:rPr>
            </w:pPr>
            <w:r w:rsidRPr="00602CB1">
              <w:rPr>
                <w:sz w:val="22"/>
                <w:szCs w:val="22"/>
                <w:lang w:eastAsia="hr-HR"/>
              </w:rPr>
              <w:t>70</w:t>
            </w:r>
          </w:p>
        </w:tc>
      </w:tr>
      <w:tr w:rsidR="007F2633" w:rsidRPr="00602CB1" w14:paraId="33640037" w14:textId="77777777" w:rsidTr="005F127A">
        <w:trPr>
          <w:trHeight w:hRule="exact" w:val="340"/>
        </w:trPr>
        <w:tc>
          <w:tcPr>
            <w:tcW w:w="1288" w:type="dxa"/>
            <w:vMerge/>
            <w:tcBorders>
              <w:right w:val="single" w:sz="12" w:space="0" w:color="auto"/>
            </w:tcBorders>
            <w:shd w:val="clear" w:color="auto" w:fill="DBE5F1" w:themeFill="accent1" w:themeFillTint="33"/>
            <w:noWrap/>
            <w:vAlign w:val="center"/>
          </w:tcPr>
          <w:p w14:paraId="02F8E488" w14:textId="77777777" w:rsidR="007F2633" w:rsidRPr="00602CB1" w:rsidRDefault="007F2633" w:rsidP="007F2633">
            <w:pPr>
              <w:jc w:val="center"/>
              <w:rPr>
                <w:sz w:val="22"/>
                <w:szCs w:val="22"/>
                <w:lang w:eastAsia="hr-HR"/>
              </w:rPr>
            </w:pPr>
          </w:p>
        </w:tc>
        <w:tc>
          <w:tcPr>
            <w:tcW w:w="1566" w:type="dxa"/>
            <w:tcBorders>
              <w:top w:val="single" w:sz="6" w:space="0" w:color="auto"/>
              <w:left w:val="single" w:sz="12" w:space="0" w:color="auto"/>
              <w:bottom w:val="single" w:sz="6" w:space="0" w:color="auto"/>
              <w:right w:val="single" w:sz="12" w:space="0" w:color="auto"/>
            </w:tcBorders>
            <w:shd w:val="clear" w:color="auto" w:fill="DBE5F1" w:themeFill="accent1" w:themeFillTint="33"/>
            <w:noWrap/>
            <w:vAlign w:val="center"/>
          </w:tcPr>
          <w:p w14:paraId="2163F266" w14:textId="77777777" w:rsidR="007F2633" w:rsidRPr="00602CB1" w:rsidRDefault="007F2633" w:rsidP="007F2633">
            <w:pPr>
              <w:ind w:left="57"/>
              <w:jc w:val="center"/>
              <w:rPr>
                <w:sz w:val="22"/>
                <w:szCs w:val="22"/>
                <w:lang w:eastAsia="hr-HR"/>
              </w:rPr>
            </w:pPr>
            <w:r w:rsidRPr="00602CB1">
              <w:rPr>
                <w:sz w:val="22"/>
                <w:szCs w:val="22"/>
                <w:lang w:eastAsia="hr-HR"/>
              </w:rPr>
              <w:t>IV.</w:t>
            </w:r>
          </w:p>
        </w:tc>
        <w:tc>
          <w:tcPr>
            <w:tcW w:w="1134"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1257075B" w14:textId="77777777" w:rsidR="007F2633" w:rsidRPr="00602CB1" w:rsidRDefault="007F2633" w:rsidP="007F2633">
            <w:pPr>
              <w:jc w:val="center"/>
              <w:rPr>
                <w:sz w:val="22"/>
                <w:szCs w:val="22"/>
                <w:lang w:eastAsia="hr-HR"/>
              </w:rPr>
            </w:pPr>
            <w:r w:rsidRPr="00602CB1">
              <w:rPr>
                <w:sz w:val="22"/>
                <w:szCs w:val="22"/>
                <w:lang w:eastAsia="hr-HR"/>
              </w:rPr>
              <w:t>15</w:t>
            </w:r>
          </w:p>
        </w:tc>
        <w:tc>
          <w:tcPr>
            <w:tcW w:w="1134"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2FC1DF70" w14:textId="77777777" w:rsidR="007F2633" w:rsidRPr="00602CB1" w:rsidRDefault="007F2633" w:rsidP="007F2633">
            <w:pPr>
              <w:jc w:val="center"/>
              <w:rPr>
                <w:sz w:val="22"/>
                <w:szCs w:val="22"/>
                <w:lang w:eastAsia="hr-HR"/>
              </w:rPr>
            </w:pPr>
            <w:r w:rsidRPr="00602CB1">
              <w:rPr>
                <w:sz w:val="22"/>
                <w:szCs w:val="22"/>
                <w:lang w:eastAsia="hr-HR"/>
              </w:rPr>
              <w:t>1</w:t>
            </w:r>
          </w:p>
        </w:tc>
        <w:tc>
          <w:tcPr>
            <w:tcW w:w="198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3BA59A10" w14:textId="77777777" w:rsidR="007F2633" w:rsidRPr="00602CB1" w:rsidRDefault="007F2633" w:rsidP="007F2633">
            <w:pPr>
              <w:jc w:val="center"/>
              <w:rPr>
                <w:sz w:val="22"/>
                <w:szCs w:val="22"/>
                <w:lang w:eastAsia="hr-HR"/>
              </w:rPr>
            </w:pPr>
            <w:r w:rsidRPr="00602CB1">
              <w:rPr>
                <w:sz w:val="22"/>
                <w:szCs w:val="22"/>
                <w:lang w:eastAsia="hr-HR"/>
              </w:rPr>
              <w:t>Ivica Jozić</w:t>
            </w:r>
          </w:p>
        </w:tc>
        <w:tc>
          <w:tcPr>
            <w:tcW w:w="992" w:type="dxa"/>
            <w:tcBorders>
              <w:left w:val="single" w:sz="12" w:space="0" w:color="auto"/>
            </w:tcBorders>
            <w:shd w:val="clear" w:color="auto" w:fill="auto"/>
            <w:noWrap/>
            <w:vAlign w:val="center"/>
          </w:tcPr>
          <w:p w14:paraId="5B143180" w14:textId="77777777" w:rsidR="007F2633" w:rsidRPr="00602CB1" w:rsidRDefault="007F2633" w:rsidP="007F2633">
            <w:pPr>
              <w:jc w:val="center"/>
              <w:rPr>
                <w:sz w:val="22"/>
                <w:szCs w:val="22"/>
                <w:lang w:eastAsia="hr-HR"/>
              </w:rPr>
            </w:pPr>
            <w:r w:rsidRPr="00602CB1">
              <w:rPr>
                <w:sz w:val="22"/>
                <w:szCs w:val="22"/>
                <w:lang w:eastAsia="hr-HR"/>
              </w:rPr>
              <w:t>2</w:t>
            </w:r>
          </w:p>
        </w:tc>
        <w:tc>
          <w:tcPr>
            <w:tcW w:w="1417" w:type="dxa"/>
            <w:shd w:val="clear" w:color="auto" w:fill="auto"/>
            <w:noWrap/>
            <w:vAlign w:val="center"/>
          </w:tcPr>
          <w:p w14:paraId="30BBE59A" w14:textId="77777777" w:rsidR="007F2633" w:rsidRPr="00602CB1" w:rsidRDefault="007F2633" w:rsidP="007F2633">
            <w:pPr>
              <w:jc w:val="center"/>
              <w:rPr>
                <w:sz w:val="22"/>
                <w:szCs w:val="22"/>
                <w:lang w:eastAsia="hr-HR"/>
              </w:rPr>
            </w:pPr>
            <w:r w:rsidRPr="00602CB1">
              <w:rPr>
                <w:sz w:val="22"/>
                <w:szCs w:val="22"/>
                <w:lang w:eastAsia="hr-HR"/>
              </w:rPr>
              <w:t>70</w:t>
            </w:r>
          </w:p>
        </w:tc>
      </w:tr>
      <w:tr w:rsidR="007F2633" w:rsidRPr="00602CB1" w14:paraId="70CE7B51" w14:textId="77777777" w:rsidTr="00E73975">
        <w:trPr>
          <w:trHeight w:hRule="exact" w:val="340"/>
        </w:trPr>
        <w:tc>
          <w:tcPr>
            <w:tcW w:w="1288" w:type="dxa"/>
            <w:vMerge/>
            <w:tcBorders>
              <w:right w:val="single" w:sz="12" w:space="0" w:color="auto"/>
            </w:tcBorders>
            <w:shd w:val="clear" w:color="auto" w:fill="F2DBDB"/>
            <w:noWrap/>
            <w:vAlign w:val="center"/>
          </w:tcPr>
          <w:p w14:paraId="1E690B75" w14:textId="77777777" w:rsidR="007F2633" w:rsidRPr="00602CB1" w:rsidRDefault="007F2633" w:rsidP="007F2633">
            <w:pPr>
              <w:jc w:val="center"/>
              <w:rPr>
                <w:sz w:val="22"/>
                <w:szCs w:val="22"/>
                <w:lang w:eastAsia="hr-HR"/>
              </w:rPr>
            </w:pPr>
          </w:p>
        </w:tc>
        <w:tc>
          <w:tcPr>
            <w:tcW w:w="1566"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3EE95A4D" w14:textId="77777777" w:rsidR="007F2633" w:rsidRPr="00602CB1" w:rsidRDefault="007F2633" w:rsidP="007F2633">
            <w:pPr>
              <w:rPr>
                <w:sz w:val="22"/>
                <w:szCs w:val="22"/>
                <w:lang w:eastAsia="hr-HR"/>
              </w:rPr>
            </w:pPr>
            <w:r w:rsidRPr="00602CB1">
              <w:rPr>
                <w:sz w:val="22"/>
                <w:szCs w:val="22"/>
                <w:lang w:eastAsia="hr-HR"/>
              </w:rPr>
              <w:t>PŠ KIP</w:t>
            </w:r>
          </w:p>
        </w:tc>
        <w:tc>
          <w:tcPr>
            <w:tcW w:w="1134"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193A0ACD" w14:textId="77777777" w:rsidR="007F2633" w:rsidRPr="00602CB1" w:rsidRDefault="007F2633" w:rsidP="007F2633">
            <w:pPr>
              <w:jc w:val="center"/>
              <w:rPr>
                <w:sz w:val="22"/>
                <w:szCs w:val="22"/>
                <w:lang w:eastAsia="hr-HR"/>
              </w:rPr>
            </w:pPr>
            <w:r w:rsidRPr="00602CB1">
              <w:rPr>
                <w:sz w:val="22"/>
                <w:szCs w:val="22"/>
                <w:lang w:eastAsia="hr-HR"/>
              </w:rPr>
              <w:t>7</w:t>
            </w:r>
          </w:p>
        </w:tc>
        <w:tc>
          <w:tcPr>
            <w:tcW w:w="1134"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62BD113E" w14:textId="77777777" w:rsidR="007F2633" w:rsidRPr="00602CB1" w:rsidRDefault="007F2633" w:rsidP="007F2633">
            <w:pPr>
              <w:jc w:val="center"/>
              <w:rPr>
                <w:sz w:val="22"/>
                <w:szCs w:val="22"/>
                <w:lang w:eastAsia="hr-HR"/>
              </w:rPr>
            </w:pPr>
            <w:r w:rsidRPr="00602CB1">
              <w:rPr>
                <w:sz w:val="22"/>
                <w:szCs w:val="22"/>
                <w:lang w:eastAsia="hr-HR"/>
              </w:rPr>
              <w:t>1</w:t>
            </w:r>
          </w:p>
        </w:tc>
        <w:tc>
          <w:tcPr>
            <w:tcW w:w="198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0A4B6F43" w14:textId="77777777" w:rsidR="007F2633" w:rsidRPr="00602CB1" w:rsidRDefault="007F2633" w:rsidP="007F2633">
            <w:pPr>
              <w:jc w:val="center"/>
              <w:rPr>
                <w:sz w:val="22"/>
                <w:szCs w:val="22"/>
                <w:lang w:eastAsia="hr-HR"/>
              </w:rPr>
            </w:pPr>
            <w:r w:rsidRPr="00602CB1">
              <w:rPr>
                <w:sz w:val="22"/>
                <w:szCs w:val="22"/>
                <w:lang w:eastAsia="hr-HR"/>
              </w:rPr>
              <w:t>Ivica Jozić</w:t>
            </w:r>
          </w:p>
        </w:tc>
        <w:tc>
          <w:tcPr>
            <w:tcW w:w="992" w:type="dxa"/>
            <w:tcBorders>
              <w:left w:val="single" w:sz="12" w:space="0" w:color="auto"/>
            </w:tcBorders>
            <w:shd w:val="clear" w:color="auto" w:fill="auto"/>
            <w:noWrap/>
            <w:vAlign w:val="center"/>
          </w:tcPr>
          <w:p w14:paraId="0AF81ADC" w14:textId="77777777" w:rsidR="007F2633" w:rsidRPr="00602CB1" w:rsidRDefault="007F2633" w:rsidP="007F2633">
            <w:pPr>
              <w:jc w:val="center"/>
              <w:rPr>
                <w:sz w:val="22"/>
                <w:szCs w:val="22"/>
                <w:lang w:eastAsia="hr-HR"/>
              </w:rPr>
            </w:pPr>
            <w:r w:rsidRPr="00602CB1">
              <w:rPr>
                <w:sz w:val="22"/>
                <w:szCs w:val="22"/>
                <w:lang w:eastAsia="hr-HR"/>
              </w:rPr>
              <w:t>2</w:t>
            </w:r>
          </w:p>
        </w:tc>
        <w:tc>
          <w:tcPr>
            <w:tcW w:w="1417" w:type="dxa"/>
            <w:shd w:val="clear" w:color="auto" w:fill="auto"/>
            <w:noWrap/>
            <w:vAlign w:val="center"/>
          </w:tcPr>
          <w:p w14:paraId="6B2B2244" w14:textId="77777777" w:rsidR="007F2633" w:rsidRPr="00602CB1" w:rsidRDefault="007F2633" w:rsidP="007F2633">
            <w:pPr>
              <w:jc w:val="center"/>
              <w:rPr>
                <w:sz w:val="22"/>
                <w:szCs w:val="22"/>
                <w:lang w:eastAsia="hr-HR"/>
              </w:rPr>
            </w:pPr>
            <w:r w:rsidRPr="00602CB1">
              <w:rPr>
                <w:sz w:val="22"/>
                <w:szCs w:val="22"/>
                <w:lang w:eastAsia="hr-HR"/>
              </w:rPr>
              <w:t>70</w:t>
            </w:r>
          </w:p>
        </w:tc>
      </w:tr>
      <w:tr w:rsidR="007F2633" w:rsidRPr="00602CB1" w14:paraId="6C4430FB" w14:textId="77777777" w:rsidTr="00E73975">
        <w:trPr>
          <w:trHeight w:hRule="exact" w:val="464"/>
        </w:trPr>
        <w:tc>
          <w:tcPr>
            <w:tcW w:w="1288" w:type="dxa"/>
            <w:vMerge/>
            <w:tcBorders>
              <w:right w:val="single" w:sz="12" w:space="0" w:color="auto"/>
            </w:tcBorders>
            <w:shd w:val="clear" w:color="auto" w:fill="F2DBDB"/>
            <w:noWrap/>
            <w:vAlign w:val="center"/>
          </w:tcPr>
          <w:p w14:paraId="3C5DD2EE" w14:textId="77777777" w:rsidR="007F2633" w:rsidRPr="00602CB1" w:rsidRDefault="007F2633" w:rsidP="007F2633">
            <w:pPr>
              <w:jc w:val="center"/>
              <w:rPr>
                <w:sz w:val="22"/>
                <w:szCs w:val="22"/>
                <w:lang w:eastAsia="hr-HR"/>
              </w:rPr>
            </w:pPr>
          </w:p>
        </w:tc>
        <w:tc>
          <w:tcPr>
            <w:tcW w:w="1566"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7671BBB7" w14:textId="77777777" w:rsidR="007F2633" w:rsidRPr="00602CB1" w:rsidRDefault="007F2633" w:rsidP="007F2633">
            <w:pPr>
              <w:rPr>
                <w:sz w:val="22"/>
                <w:szCs w:val="22"/>
                <w:lang w:eastAsia="hr-HR"/>
              </w:rPr>
            </w:pPr>
            <w:r w:rsidRPr="00602CB1">
              <w:rPr>
                <w:sz w:val="22"/>
                <w:szCs w:val="22"/>
                <w:lang w:eastAsia="hr-HR"/>
              </w:rPr>
              <w:t>PŠ Šibovac</w:t>
            </w:r>
          </w:p>
        </w:tc>
        <w:tc>
          <w:tcPr>
            <w:tcW w:w="1134"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043B51B9" w14:textId="77777777" w:rsidR="007F2633" w:rsidRPr="00602CB1" w:rsidRDefault="007F2633" w:rsidP="007F2633">
            <w:pPr>
              <w:jc w:val="center"/>
              <w:rPr>
                <w:sz w:val="22"/>
                <w:szCs w:val="22"/>
                <w:lang w:eastAsia="hr-HR"/>
              </w:rPr>
            </w:pPr>
            <w:r w:rsidRPr="00602CB1">
              <w:rPr>
                <w:sz w:val="22"/>
                <w:szCs w:val="22"/>
                <w:lang w:eastAsia="hr-HR"/>
              </w:rPr>
              <w:t>4</w:t>
            </w:r>
          </w:p>
        </w:tc>
        <w:tc>
          <w:tcPr>
            <w:tcW w:w="1134"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72BACB98" w14:textId="77777777" w:rsidR="007F2633" w:rsidRPr="00602CB1" w:rsidRDefault="007F2633" w:rsidP="007F2633">
            <w:pPr>
              <w:jc w:val="center"/>
              <w:rPr>
                <w:sz w:val="22"/>
                <w:szCs w:val="22"/>
                <w:lang w:eastAsia="hr-HR"/>
              </w:rPr>
            </w:pPr>
            <w:r w:rsidRPr="00602CB1">
              <w:rPr>
                <w:sz w:val="22"/>
                <w:szCs w:val="22"/>
                <w:lang w:eastAsia="hr-HR"/>
              </w:rPr>
              <w:t>1</w:t>
            </w:r>
          </w:p>
        </w:tc>
        <w:tc>
          <w:tcPr>
            <w:tcW w:w="198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03217890" w14:textId="77777777" w:rsidR="007F2633" w:rsidRPr="00602CB1" w:rsidRDefault="007F2633" w:rsidP="007F2633">
            <w:pPr>
              <w:jc w:val="center"/>
              <w:rPr>
                <w:sz w:val="22"/>
                <w:szCs w:val="22"/>
                <w:lang w:eastAsia="hr-HR"/>
              </w:rPr>
            </w:pPr>
            <w:r w:rsidRPr="00602CB1">
              <w:rPr>
                <w:sz w:val="22"/>
                <w:szCs w:val="22"/>
                <w:lang w:eastAsia="hr-HR"/>
              </w:rPr>
              <w:t>Ivica Jozić</w:t>
            </w:r>
          </w:p>
        </w:tc>
        <w:tc>
          <w:tcPr>
            <w:tcW w:w="992" w:type="dxa"/>
            <w:tcBorders>
              <w:left w:val="single" w:sz="12" w:space="0" w:color="auto"/>
            </w:tcBorders>
            <w:shd w:val="clear" w:color="auto" w:fill="auto"/>
            <w:noWrap/>
            <w:vAlign w:val="center"/>
          </w:tcPr>
          <w:p w14:paraId="361AE6FB" w14:textId="77777777" w:rsidR="007F2633" w:rsidRPr="00602CB1" w:rsidRDefault="007F2633" w:rsidP="007F2633">
            <w:pPr>
              <w:jc w:val="center"/>
              <w:rPr>
                <w:sz w:val="22"/>
                <w:szCs w:val="22"/>
                <w:lang w:eastAsia="hr-HR"/>
              </w:rPr>
            </w:pPr>
            <w:r w:rsidRPr="00602CB1">
              <w:rPr>
                <w:sz w:val="22"/>
                <w:szCs w:val="22"/>
                <w:lang w:eastAsia="hr-HR"/>
              </w:rPr>
              <w:t>2</w:t>
            </w:r>
          </w:p>
        </w:tc>
        <w:tc>
          <w:tcPr>
            <w:tcW w:w="1417" w:type="dxa"/>
            <w:shd w:val="clear" w:color="auto" w:fill="auto"/>
            <w:noWrap/>
            <w:vAlign w:val="center"/>
          </w:tcPr>
          <w:p w14:paraId="411C0DA4" w14:textId="77777777" w:rsidR="007F2633" w:rsidRPr="00602CB1" w:rsidRDefault="007F2633" w:rsidP="007F2633">
            <w:pPr>
              <w:jc w:val="center"/>
              <w:rPr>
                <w:sz w:val="22"/>
                <w:szCs w:val="22"/>
                <w:lang w:eastAsia="hr-HR"/>
              </w:rPr>
            </w:pPr>
            <w:r w:rsidRPr="00602CB1">
              <w:rPr>
                <w:sz w:val="22"/>
                <w:szCs w:val="22"/>
                <w:lang w:eastAsia="hr-HR"/>
              </w:rPr>
              <w:t>70</w:t>
            </w:r>
          </w:p>
        </w:tc>
      </w:tr>
      <w:tr w:rsidR="007F2633" w:rsidRPr="00602CB1" w14:paraId="3BC3875E" w14:textId="77777777" w:rsidTr="005F127A">
        <w:trPr>
          <w:trHeight w:hRule="exact" w:val="450"/>
        </w:trPr>
        <w:tc>
          <w:tcPr>
            <w:tcW w:w="1288" w:type="dxa"/>
            <w:vMerge/>
            <w:tcBorders>
              <w:right w:val="single" w:sz="12" w:space="0" w:color="auto"/>
            </w:tcBorders>
            <w:shd w:val="clear" w:color="auto" w:fill="F2DBDB"/>
            <w:noWrap/>
            <w:vAlign w:val="center"/>
          </w:tcPr>
          <w:p w14:paraId="0F17F650" w14:textId="77777777" w:rsidR="007F2633" w:rsidRPr="00602CB1" w:rsidRDefault="007F2633" w:rsidP="007F2633">
            <w:pPr>
              <w:jc w:val="center"/>
              <w:rPr>
                <w:sz w:val="22"/>
                <w:szCs w:val="22"/>
                <w:lang w:eastAsia="hr-HR"/>
              </w:rPr>
            </w:pPr>
          </w:p>
        </w:tc>
        <w:tc>
          <w:tcPr>
            <w:tcW w:w="1566" w:type="dxa"/>
            <w:tcBorders>
              <w:top w:val="single" w:sz="6" w:space="0" w:color="auto"/>
              <w:left w:val="single" w:sz="12" w:space="0" w:color="auto"/>
              <w:bottom w:val="single" w:sz="6" w:space="0" w:color="auto"/>
              <w:right w:val="single" w:sz="12" w:space="0" w:color="auto"/>
            </w:tcBorders>
            <w:shd w:val="clear" w:color="auto" w:fill="FDE9D9" w:themeFill="accent6" w:themeFillTint="33"/>
            <w:noWrap/>
            <w:vAlign w:val="center"/>
          </w:tcPr>
          <w:p w14:paraId="2551088C" w14:textId="77777777" w:rsidR="007F2633" w:rsidRPr="00602CB1" w:rsidRDefault="007F2633" w:rsidP="007F2633">
            <w:pPr>
              <w:ind w:left="57"/>
              <w:jc w:val="center"/>
              <w:rPr>
                <w:sz w:val="22"/>
                <w:szCs w:val="22"/>
                <w:lang w:eastAsia="hr-HR"/>
              </w:rPr>
            </w:pPr>
            <w:r w:rsidRPr="00602CB1">
              <w:rPr>
                <w:sz w:val="22"/>
                <w:szCs w:val="22"/>
                <w:lang w:eastAsia="hr-HR"/>
              </w:rPr>
              <w:t>UKUPNO RN</w:t>
            </w:r>
          </w:p>
        </w:tc>
        <w:tc>
          <w:tcPr>
            <w:tcW w:w="1134" w:type="dxa"/>
            <w:tcBorders>
              <w:top w:val="single" w:sz="6" w:space="0" w:color="auto"/>
              <w:left w:val="single" w:sz="12" w:space="0" w:color="auto"/>
              <w:bottom w:val="single" w:sz="6" w:space="0" w:color="auto"/>
              <w:right w:val="single" w:sz="12" w:space="0" w:color="auto"/>
            </w:tcBorders>
            <w:shd w:val="clear" w:color="auto" w:fill="FDE9D9" w:themeFill="accent6" w:themeFillTint="33"/>
            <w:noWrap/>
            <w:vAlign w:val="center"/>
          </w:tcPr>
          <w:p w14:paraId="30C1A027" w14:textId="77777777" w:rsidR="007F2633" w:rsidRPr="00602CB1" w:rsidRDefault="007F2633" w:rsidP="007F2633">
            <w:pPr>
              <w:jc w:val="center"/>
              <w:rPr>
                <w:sz w:val="22"/>
                <w:szCs w:val="22"/>
                <w:lang w:eastAsia="hr-HR"/>
              </w:rPr>
            </w:pPr>
            <w:r w:rsidRPr="00602CB1">
              <w:rPr>
                <w:sz w:val="22"/>
                <w:szCs w:val="22"/>
                <w:lang w:eastAsia="hr-HR"/>
              </w:rPr>
              <w:t>68</w:t>
            </w:r>
          </w:p>
        </w:tc>
        <w:tc>
          <w:tcPr>
            <w:tcW w:w="1134" w:type="dxa"/>
            <w:tcBorders>
              <w:top w:val="single" w:sz="6" w:space="0" w:color="auto"/>
              <w:left w:val="single" w:sz="12" w:space="0" w:color="auto"/>
              <w:bottom w:val="single" w:sz="6" w:space="0" w:color="auto"/>
              <w:right w:val="single" w:sz="12" w:space="0" w:color="auto"/>
            </w:tcBorders>
            <w:shd w:val="clear" w:color="auto" w:fill="FDE9D9" w:themeFill="accent6" w:themeFillTint="33"/>
            <w:noWrap/>
            <w:vAlign w:val="center"/>
          </w:tcPr>
          <w:p w14:paraId="0F29C1FA" w14:textId="77777777" w:rsidR="007F2633" w:rsidRPr="00602CB1" w:rsidRDefault="007F2633" w:rsidP="007F2633">
            <w:pPr>
              <w:jc w:val="center"/>
              <w:rPr>
                <w:sz w:val="22"/>
                <w:szCs w:val="22"/>
                <w:lang w:eastAsia="hr-HR"/>
              </w:rPr>
            </w:pPr>
            <w:r w:rsidRPr="00602CB1">
              <w:rPr>
                <w:sz w:val="22"/>
                <w:szCs w:val="22"/>
                <w:lang w:eastAsia="hr-HR"/>
              </w:rPr>
              <w:t>6</w:t>
            </w:r>
          </w:p>
        </w:tc>
        <w:tc>
          <w:tcPr>
            <w:tcW w:w="1985" w:type="dxa"/>
            <w:tcBorders>
              <w:top w:val="single" w:sz="6" w:space="0" w:color="auto"/>
              <w:left w:val="single" w:sz="12" w:space="0" w:color="auto"/>
              <w:bottom w:val="single" w:sz="6" w:space="0" w:color="auto"/>
              <w:right w:val="single" w:sz="12" w:space="0" w:color="auto"/>
            </w:tcBorders>
            <w:shd w:val="clear" w:color="auto" w:fill="FDE9D9" w:themeFill="accent6" w:themeFillTint="33"/>
            <w:noWrap/>
            <w:vAlign w:val="center"/>
          </w:tcPr>
          <w:p w14:paraId="50034413" w14:textId="77777777" w:rsidR="007F2633" w:rsidRPr="00602CB1" w:rsidRDefault="007F2633" w:rsidP="007F2633">
            <w:pPr>
              <w:jc w:val="center"/>
              <w:rPr>
                <w:sz w:val="22"/>
                <w:szCs w:val="22"/>
                <w:lang w:eastAsia="hr-HR"/>
              </w:rPr>
            </w:pPr>
          </w:p>
        </w:tc>
        <w:tc>
          <w:tcPr>
            <w:tcW w:w="992" w:type="dxa"/>
            <w:tcBorders>
              <w:left w:val="single" w:sz="12" w:space="0" w:color="auto"/>
            </w:tcBorders>
            <w:shd w:val="clear" w:color="auto" w:fill="FDE9D9" w:themeFill="accent6" w:themeFillTint="33"/>
            <w:noWrap/>
            <w:vAlign w:val="center"/>
          </w:tcPr>
          <w:p w14:paraId="285765D8" w14:textId="77777777" w:rsidR="007F2633" w:rsidRPr="00602CB1" w:rsidRDefault="007F2633" w:rsidP="007F2633">
            <w:pPr>
              <w:jc w:val="center"/>
              <w:rPr>
                <w:sz w:val="22"/>
                <w:szCs w:val="22"/>
                <w:lang w:eastAsia="hr-HR"/>
              </w:rPr>
            </w:pPr>
            <w:r w:rsidRPr="00602CB1">
              <w:rPr>
                <w:sz w:val="22"/>
                <w:szCs w:val="22"/>
                <w:lang w:eastAsia="hr-HR"/>
              </w:rPr>
              <w:t>12</w:t>
            </w:r>
          </w:p>
        </w:tc>
        <w:tc>
          <w:tcPr>
            <w:tcW w:w="1417" w:type="dxa"/>
            <w:shd w:val="clear" w:color="auto" w:fill="FDE9D9" w:themeFill="accent6" w:themeFillTint="33"/>
            <w:noWrap/>
            <w:vAlign w:val="center"/>
          </w:tcPr>
          <w:p w14:paraId="3BEADA3F" w14:textId="5105A507" w:rsidR="007F2633" w:rsidRPr="00602CB1" w:rsidRDefault="007F2633" w:rsidP="007F2633">
            <w:pPr>
              <w:jc w:val="center"/>
              <w:rPr>
                <w:sz w:val="22"/>
                <w:szCs w:val="22"/>
                <w:lang w:eastAsia="hr-HR"/>
              </w:rPr>
            </w:pPr>
            <w:r w:rsidRPr="00602CB1">
              <w:rPr>
                <w:sz w:val="22"/>
                <w:szCs w:val="22"/>
                <w:lang w:eastAsia="hr-HR"/>
              </w:rPr>
              <w:t>42</w:t>
            </w:r>
            <w:r w:rsidR="009864AA" w:rsidRPr="00602CB1">
              <w:rPr>
                <w:sz w:val="22"/>
                <w:szCs w:val="22"/>
                <w:lang w:eastAsia="hr-HR"/>
              </w:rPr>
              <w:t>2</w:t>
            </w:r>
          </w:p>
        </w:tc>
      </w:tr>
      <w:tr w:rsidR="007F2633" w:rsidRPr="00602CB1" w14:paraId="68AC4B6E" w14:textId="77777777" w:rsidTr="00E73975">
        <w:trPr>
          <w:trHeight w:hRule="exact" w:val="340"/>
        </w:trPr>
        <w:tc>
          <w:tcPr>
            <w:tcW w:w="1288" w:type="dxa"/>
            <w:vMerge/>
            <w:tcBorders>
              <w:right w:val="single" w:sz="12" w:space="0" w:color="auto"/>
            </w:tcBorders>
            <w:shd w:val="clear" w:color="auto" w:fill="F2DBDB"/>
            <w:noWrap/>
            <w:vAlign w:val="center"/>
          </w:tcPr>
          <w:p w14:paraId="572CEAE0" w14:textId="77777777" w:rsidR="007F2633" w:rsidRPr="00602CB1" w:rsidRDefault="007F2633" w:rsidP="007F2633">
            <w:pPr>
              <w:jc w:val="center"/>
              <w:rPr>
                <w:sz w:val="22"/>
                <w:szCs w:val="22"/>
                <w:lang w:eastAsia="hr-HR"/>
              </w:rPr>
            </w:pPr>
          </w:p>
        </w:tc>
        <w:tc>
          <w:tcPr>
            <w:tcW w:w="1566"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713B8962" w14:textId="77777777" w:rsidR="007F2633" w:rsidRPr="00602CB1" w:rsidRDefault="007F2633" w:rsidP="007F2633">
            <w:pPr>
              <w:ind w:left="57"/>
              <w:jc w:val="center"/>
              <w:rPr>
                <w:sz w:val="22"/>
                <w:szCs w:val="22"/>
                <w:lang w:eastAsia="hr-HR"/>
              </w:rPr>
            </w:pPr>
            <w:r w:rsidRPr="00602CB1">
              <w:rPr>
                <w:sz w:val="22"/>
                <w:szCs w:val="22"/>
                <w:lang w:eastAsia="hr-HR"/>
              </w:rPr>
              <w:t>VII.</w:t>
            </w:r>
          </w:p>
        </w:tc>
        <w:tc>
          <w:tcPr>
            <w:tcW w:w="1134"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14127807" w14:textId="77777777" w:rsidR="007F2633" w:rsidRPr="00602CB1" w:rsidRDefault="007F2633" w:rsidP="007F2633">
            <w:pPr>
              <w:jc w:val="center"/>
              <w:rPr>
                <w:sz w:val="22"/>
                <w:szCs w:val="22"/>
                <w:lang w:eastAsia="hr-HR"/>
              </w:rPr>
            </w:pPr>
            <w:r w:rsidRPr="00602CB1">
              <w:rPr>
                <w:sz w:val="22"/>
                <w:szCs w:val="22"/>
                <w:lang w:eastAsia="hr-HR"/>
              </w:rPr>
              <w:t>13</w:t>
            </w:r>
          </w:p>
        </w:tc>
        <w:tc>
          <w:tcPr>
            <w:tcW w:w="1134"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23936F19" w14:textId="77777777" w:rsidR="007F2633" w:rsidRPr="00602CB1" w:rsidRDefault="007F2633" w:rsidP="007F2633">
            <w:pPr>
              <w:jc w:val="center"/>
              <w:rPr>
                <w:sz w:val="22"/>
                <w:szCs w:val="22"/>
                <w:lang w:eastAsia="hr-HR"/>
              </w:rPr>
            </w:pPr>
            <w:r w:rsidRPr="00602CB1">
              <w:rPr>
                <w:sz w:val="22"/>
                <w:szCs w:val="22"/>
                <w:lang w:eastAsia="hr-HR"/>
              </w:rPr>
              <w:t>1</w:t>
            </w:r>
          </w:p>
        </w:tc>
        <w:tc>
          <w:tcPr>
            <w:tcW w:w="198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6A19E1A7" w14:textId="77777777" w:rsidR="007F2633" w:rsidRPr="00602CB1" w:rsidRDefault="007F2633" w:rsidP="007F2633">
            <w:pPr>
              <w:jc w:val="center"/>
              <w:rPr>
                <w:sz w:val="22"/>
                <w:szCs w:val="22"/>
                <w:lang w:eastAsia="hr-HR"/>
              </w:rPr>
            </w:pPr>
            <w:r w:rsidRPr="00602CB1">
              <w:rPr>
                <w:sz w:val="22"/>
                <w:szCs w:val="22"/>
                <w:lang w:eastAsia="hr-HR"/>
              </w:rPr>
              <w:t>Ivica Jozić</w:t>
            </w:r>
          </w:p>
        </w:tc>
        <w:tc>
          <w:tcPr>
            <w:tcW w:w="992" w:type="dxa"/>
            <w:tcBorders>
              <w:left w:val="single" w:sz="12" w:space="0" w:color="auto"/>
            </w:tcBorders>
            <w:shd w:val="clear" w:color="auto" w:fill="auto"/>
            <w:noWrap/>
            <w:vAlign w:val="center"/>
          </w:tcPr>
          <w:p w14:paraId="7DF2C01F" w14:textId="77777777" w:rsidR="007F2633" w:rsidRPr="00602CB1" w:rsidRDefault="007F2633" w:rsidP="007F2633">
            <w:pPr>
              <w:jc w:val="center"/>
              <w:rPr>
                <w:sz w:val="22"/>
                <w:szCs w:val="22"/>
                <w:lang w:eastAsia="hr-HR"/>
              </w:rPr>
            </w:pPr>
            <w:r w:rsidRPr="00602CB1">
              <w:rPr>
                <w:sz w:val="22"/>
                <w:szCs w:val="22"/>
                <w:lang w:eastAsia="hr-HR"/>
              </w:rPr>
              <w:t>2</w:t>
            </w:r>
          </w:p>
        </w:tc>
        <w:tc>
          <w:tcPr>
            <w:tcW w:w="1417" w:type="dxa"/>
            <w:shd w:val="clear" w:color="auto" w:fill="auto"/>
            <w:noWrap/>
            <w:vAlign w:val="center"/>
          </w:tcPr>
          <w:p w14:paraId="64C15A26" w14:textId="28E95570" w:rsidR="007F2633" w:rsidRPr="00602CB1" w:rsidRDefault="007F2633" w:rsidP="007F2633">
            <w:pPr>
              <w:jc w:val="center"/>
              <w:rPr>
                <w:sz w:val="22"/>
                <w:szCs w:val="22"/>
                <w:lang w:eastAsia="hr-HR"/>
              </w:rPr>
            </w:pPr>
            <w:r w:rsidRPr="00602CB1">
              <w:rPr>
                <w:sz w:val="22"/>
                <w:szCs w:val="22"/>
                <w:lang w:eastAsia="hr-HR"/>
              </w:rPr>
              <w:t>7</w:t>
            </w:r>
            <w:r w:rsidR="00E73975" w:rsidRPr="00602CB1">
              <w:rPr>
                <w:sz w:val="22"/>
                <w:szCs w:val="22"/>
                <w:lang w:eastAsia="hr-HR"/>
              </w:rPr>
              <w:t>4</w:t>
            </w:r>
          </w:p>
        </w:tc>
      </w:tr>
      <w:tr w:rsidR="007F2633" w:rsidRPr="00602CB1" w14:paraId="0282EC00" w14:textId="77777777" w:rsidTr="00E73975">
        <w:trPr>
          <w:trHeight w:hRule="exact" w:val="340"/>
        </w:trPr>
        <w:tc>
          <w:tcPr>
            <w:tcW w:w="1288" w:type="dxa"/>
            <w:vMerge/>
            <w:tcBorders>
              <w:bottom w:val="single" w:sz="12" w:space="0" w:color="auto"/>
              <w:right w:val="single" w:sz="12" w:space="0" w:color="auto"/>
            </w:tcBorders>
            <w:shd w:val="clear" w:color="auto" w:fill="F2DBDB"/>
            <w:noWrap/>
            <w:vAlign w:val="center"/>
          </w:tcPr>
          <w:p w14:paraId="34D69CD1" w14:textId="77777777" w:rsidR="007F2633" w:rsidRPr="00602CB1" w:rsidRDefault="007F2633" w:rsidP="007F2633">
            <w:pPr>
              <w:jc w:val="center"/>
              <w:rPr>
                <w:sz w:val="22"/>
                <w:szCs w:val="22"/>
                <w:lang w:eastAsia="hr-HR"/>
              </w:rPr>
            </w:pPr>
          </w:p>
        </w:tc>
        <w:tc>
          <w:tcPr>
            <w:tcW w:w="1566"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284AE04F" w14:textId="77777777" w:rsidR="007F2633" w:rsidRPr="00602CB1" w:rsidRDefault="007F2633" w:rsidP="007F2633">
            <w:pPr>
              <w:ind w:left="57"/>
              <w:jc w:val="center"/>
              <w:rPr>
                <w:sz w:val="22"/>
                <w:szCs w:val="22"/>
                <w:lang w:eastAsia="hr-HR"/>
              </w:rPr>
            </w:pPr>
            <w:r w:rsidRPr="00602CB1">
              <w:rPr>
                <w:sz w:val="22"/>
                <w:szCs w:val="22"/>
                <w:lang w:eastAsia="hr-HR"/>
              </w:rPr>
              <w:t>VIII.</w:t>
            </w:r>
          </w:p>
        </w:tc>
        <w:tc>
          <w:tcPr>
            <w:tcW w:w="1134"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5B8BFD21" w14:textId="77777777" w:rsidR="007F2633" w:rsidRPr="00602CB1" w:rsidRDefault="007F2633" w:rsidP="007F2633">
            <w:pPr>
              <w:jc w:val="center"/>
              <w:rPr>
                <w:sz w:val="22"/>
                <w:szCs w:val="22"/>
                <w:lang w:eastAsia="hr-HR"/>
              </w:rPr>
            </w:pPr>
            <w:r w:rsidRPr="00602CB1">
              <w:rPr>
                <w:sz w:val="22"/>
                <w:szCs w:val="22"/>
                <w:lang w:eastAsia="hr-HR"/>
              </w:rPr>
              <w:t>9</w:t>
            </w:r>
          </w:p>
        </w:tc>
        <w:tc>
          <w:tcPr>
            <w:tcW w:w="1134"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247AD14D" w14:textId="77777777" w:rsidR="007F2633" w:rsidRPr="00602CB1" w:rsidRDefault="007F2633" w:rsidP="007F2633">
            <w:pPr>
              <w:jc w:val="center"/>
              <w:rPr>
                <w:sz w:val="22"/>
                <w:szCs w:val="22"/>
                <w:lang w:eastAsia="hr-HR"/>
              </w:rPr>
            </w:pPr>
            <w:r w:rsidRPr="00602CB1">
              <w:rPr>
                <w:sz w:val="22"/>
                <w:szCs w:val="22"/>
                <w:lang w:eastAsia="hr-HR"/>
              </w:rPr>
              <w:t>1</w:t>
            </w:r>
          </w:p>
        </w:tc>
        <w:tc>
          <w:tcPr>
            <w:tcW w:w="1985"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16BC498C" w14:textId="77777777" w:rsidR="007F2633" w:rsidRPr="00602CB1" w:rsidRDefault="007F2633" w:rsidP="007F2633">
            <w:pPr>
              <w:jc w:val="center"/>
              <w:rPr>
                <w:sz w:val="22"/>
                <w:szCs w:val="22"/>
                <w:lang w:eastAsia="hr-HR"/>
              </w:rPr>
            </w:pPr>
            <w:r w:rsidRPr="00602CB1">
              <w:rPr>
                <w:sz w:val="22"/>
                <w:szCs w:val="22"/>
                <w:lang w:eastAsia="hr-HR"/>
              </w:rPr>
              <w:t>Ivica Jozić</w:t>
            </w:r>
          </w:p>
        </w:tc>
        <w:tc>
          <w:tcPr>
            <w:tcW w:w="992" w:type="dxa"/>
            <w:tcBorders>
              <w:left w:val="single" w:sz="12" w:space="0" w:color="auto"/>
              <w:bottom w:val="single" w:sz="12" w:space="0" w:color="auto"/>
            </w:tcBorders>
            <w:shd w:val="clear" w:color="auto" w:fill="auto"/>
            <w:noWrap/>
            <w:vAlign w:val="center"/>
          </w:tcPr>
          <w:p w14:paraId="505E39C7" w14:textId="77777777" w:rsidR="007F2633" w:rsidRPr="00602CB1" w:rsidRDefault="007F2633" w:rsidP="007F2633">
            <w:pPr>
              <w:jc w:val="center"/>
              <w:rPr>
                <w:sz w:val="22"/>
                <w:szCs w:val="22"/>
                <w:lang w:eastAsia="hr-HR"/>
              </w:rPr>
            </w:pPr>
            <w:r w:rsidRPr="00602CB1">
              <w:rPr>
                <w:sz w:val="22"/>
                <w:szCs w:val="22"/>
                <w:lang w:eastAsia="hr-HR"/>
              </w:rPr>
              <w:t>2</w:t>
            </w:r>
          </w:p>
        </w:tc>
        <w:tc>
          <w:tcPr>
            <w:tcW w:w="1417" w:type="dxa"/>
            <w:tcBorders>
              <w:bottom w:val="single" w:sz="12" w:space="0" w:color="auto"/>
            </w:tcBorders>
            <w:shd w:val="clear" w:color="auto" w:fill="auto"/>
            <w:noWrap/>
            <w:vAlign w:val="center"/>
          </w:tcPr>
          <w:p w14:paraId="49DB70CB" w14:textId="77777777" w:rsidR="007F2633" w:rsidRPr="00602CB1" w:rsidRDefault="007F2633" w:rsidP="007F2633">
            <w:pPr>
              <w:jc w:val="center"/>
              <w:rPr>
                <w:sz w:val="22"/>
                <w:szCs w:val="22"/>
                <w:lang w:eastAsia="hr-HR"/>
              </w:rPr>
            </w:pPr>
            <w:r w:rsidRPr="00602CB1">
              <w:rPr>
                <w:sz w:val="22"/>
                <w:szCs w:val="22"/>
                <w:lang w:eastAsia="hr-HR"/>
              </w:rPr>
              <w:t>70</w:t>
            </w:r>
          </w:p>
        </w:tc>
      </w:tr>
      <w:tr w:rsidR="007F2633" w:rsidRPr="00602CB1" w14:paraId="378BBE52" w14:textId="77777777" w:rsidTr="005F127A">
        <w:trPr>
          <w:trHeight w:val="360"/>
        </w:trPr>
        <w:tc>
          <w:tcPr>
            <w:tcW w:w="2854" w:type="dxa"/>
            <w:gridSpan w:val="2"/>
            <w:tcBorders>
              <w:top w:val="single" w:sz="12" w:space="0" w:color="auto"/>
              <w:bottom w:val="single" w:sz="12" w:space="0" w:color="auto"/>
              <w:right w:val="single" w:sz="12" w:space="0" w:color="auto"/>
            </w:tcBorders>
            <w:shd w:val="clear" w:color="auto" w:fill="FDE9D9" w:themeFill="accent6" w:themeFillTint="33"/>
            <w:noWrap/>
            <w:vAlign w:val="center"/>
          </w:tcPr>
          <w:p w14:paraId="73A45DB7" w14:textId="77777777" w:rsidR="007F2633" w:rsidRPr="00602CB1" w:rsidRDefault="007F2633" w:rsidP="007F2633">
            <w:pPr>
              <w:jc w:val="center"/>
              <w:rPr>
                <w:sz w:val="22"/>
                <w:szCs w:val="22"/>
                <w:lang w:eastAsia="hr-HR"/>
              </w:rPr>
            </w:pPr>
            <w:r w:rsidRPr="00602CB1">
              <w:rPr>
                <w:sz w:val="22"/>
                <w:szCs w:val="22"/>
                <w:lang w:eastAsia="hr-HR"/>
              </w:rPr>
              <w:t xml:space="preserve">UKUPNO </w:t>
            </w:r>
          </w:p>
          <w:p w14:paraId="03AC2BA6" w14:textId="77777777" w:rsidR="007F2633" w:rsidRPr="00602CB1" w:rsidRDefault="007F2633" w:rsidP="007F2633">
            <w:pPr>
              <w:jc w:val="center"/>
              <w:rPr>
                <w:sz w:val="22"/>
                <w:szCs w:val="22"/>
                <w:lang w:eastAsia="hr-HR"/>
              </w:rPr>
            </w:pPr>
            <w:r w:rsidRPr="00602CB1">
              <w:rPr>
                <w:sz w:val="22"/>
                <w:szCs w:val="22"/>
                <w:lang w:eastAsia="hr-HR"/>
              </w:rPr>
              <w:t>VII. – VIII.</w:t>
            </w:r>
          </w:p>
        </w:tc>
        <w:tc>
          <w:tcPr>
            <w:tcW w:w="1134" w:type="dxa"/>
            <w:tcBorders>
              <w:top w:val="single" w:sz="12" w:space="0" w:color="auto"/>
              <w:left w:val="single" w:sz="12" w:space="0" w:color="auto"/>
              <w:bottom w:val="single" w:sz="12" w:space="0" w:color="auto"/>
              <w:right w:val="single" w:sz="12" w:space="0" w:color="auto"/>
            </w:tcBorders>
            <w:shd w:val="clear" w:color="auto" w:fill="FDE9D9" w:themeFill="accent6" w:themeFillTint="33"/>
            <w:noWrap/>
            <w:vAlign w:val="center"/>
          </w:tcPr>
          <w:p w14:paraId="7F133493" w14:textId="77777777" w:rsidR="007F2633" w:rsidRPr="00602CB1" w:rsidRDefault="007F2633" w:rsidP="007F2633">
            <w:pPr>
              <w:jc w:val="center"/>
              <w:rPr>
                <w:sz w:val="22"/>
                <w:szCs w:val="22"/>
                <w:lang w:eastAsia="hr-HR"/>
              </w:rPr>
            </w:pPr>
            <w:r w:rsidRPr="00602CB1">
              <w:rPr>
                <w:sz w:val="22"/>
                <w:szCs w:val="22"/>
                <w:lang w:eastAsia="hr-HR"/>
              </w:rPr>
              <w:t>22</w:t>
            </w:r>
          </w:p>
        </w:tc>
        <w:tc>
          <w:tcPr>
            <w:tcW w:w="1134" w:type="dxa"/>
            <w:tcBorders>
              <w:top w:val="single" w:sz="12" w:space="0" w:color="auto"/>
              <w:left w:val="single" w:sz="12" w:space="0" w:color="auto"/>
              <w:bottom w:val="single" w:sz="12" w:space="0" w:color="auto"/>
              <w:right w:val="single" w:sz="12" w:space="0" w:color="auto"/>
            </w:tcBorders>
            <w:shd w:val="clear" w:color="auto" w:fill="FDE9D9" w:themeFill="accent6" w:themeFillTint="33"/>
            <w:noWrap/>
            <w:vAlign w:val="center"/>
          </w:tcPr>
          <w:p w14:paraId="1ED4F13A" w14:textId="77777777" w:rsidR="007F2633" w:rsidRPr="00602CB1" w:rsidRDefault="007F2633" w:rsidP="007F2633">
            <w:pPr>
              <w:jc w:val="center"/>
              <w:rPr>
                <w:sz w:val="22"/>
                <w:szCs w:val="22"/>
                <w:lang w:eastAsia="hr-HR"/>
              </w:rPr>
            </w:pPr>
            <w:r w:rsidRPr="00602CB1">
              <w:rPr>
                <w:sz w:val="22"/>
                <w:szCs w:val="22"/>
                <w:lang w:eastAsia="hr-HR"/>
              </w:rPr>
              <w:t>2</w:t>
            </w:r>
          </w:p>
        </w:tc>
        <w:tc>
          <w:tcPr>
            <w:tcW w:w="1985" w:type="dxa"/>
            <w:tcBorders>
              <w:top w:val="single" w:sz="12" w:space="0" w:color="auto"/>
              <w:left w:val="single" w:sz="12" w:space="0" w:color="auto"/>
              <w:bottom w:val="single" w:sz="12" w:space="0" w:color="auto"/>
              <w:right w:val="single" w:sz="12" w:space="0" w:color="auto"/>
            </w:tcBorders>
            <w:shd w:val="clear" w:color="auto" w:fill="FDE9D9" w:themeFill="accent6" w:themeFillTint="33"/>
            <w:noWrap/>
            <w:vAlign w:val="center"/>
          </w:tcPr>
          <w:p w14:paraId="6A37016E" w14:textId="77777777" w:rsidR="007F2633" w:rsidRPr="00602CB1" w:rsidRDefault="007F2633" w:rsidP="007F2633">
            <w:pPr>
              <w:jc w:val="center"/>
              <w:rPr>
                <w:sz w:val="22"/>
                <w:szCs w:val="22"/>
                <w:lang w:eastAsia="hr-HR"/>
              </w:rPr>
            </w:pPr>
          </w:p>
        </w:tc>
        <w:tc>
          <w:tcPr>
            <w:tcW w:w="992" w:type="dxa"/>
            <w:tcBorders>
              <w:top w:val="single" w:sz="12" w:space="0" w:color="auto"/>
              <w:left w:val="single" w:sz="12" w:space="0" w:color="auto"/>
              <w:bottom w:val="single" w:sz="12" w:space="0" w:color="auto"/>
            </w:tcBorders>
            <w:shd w:val="clear" w:color="auto" w:fill="FDE9D9" w:themeFill="accent6" w:themeFillTint="33"/>
            <w:noWrap/>
            <w:vAlign w:val="center"/>
          </w:tcPr>
          <w:p w14:paraId="5B3EBE1D" w14:textId="77777777" w:rsidR="007F2633" w:rsidRPr="00602CB1" w:rsidRDefault="007F2633" w:rsidP="007F2633">
            <w:pPr>
              <w:jc w:val="center"/>
              <w:rPr>
                <w:sz w:val="22"/>
                <w:szCs w:val="22"/>
                <w:lang w:eastAsia="hr-HR"/>
              </w:rPr>
            </w:pPr>
            <w:r w:rsidRPr="00602CB1">
              <w:rPr>
                <w:sz w:val="22"/>
                <w:szCs w:val="22"/>
                <w:lang w:eastAsia="hr-HR"/>
              </w:rPr>
              <w:t>4</w:t>
            </w:r>
          </w:p>
        </w:tc>
        <w:tc>
          <w:tcPr>
            <w:tcW w:w="1417" w:type="dxa"/>
            <w:tcBorders>
              <w:top w:val="single" w:sz="12" w:space="0" w:color="auto"/>
              <w:bottom w:val="single" w:sz="12" w:space="0" w:color="auto"/>
            </w:tcBorders>
            <w:shd w:val="clear" w:color="auto" w:fill="FDE9D9" w:themeFill="accent6" w:themeFillTint="33"/>
            <w:noWrap/>
            <w:vAlign w:val="center"/>
          </w:tcPr>
          <w:p w14:paraId="1110409F" w14:textId="62663DF4" w:rsidR="007F2633" w:rsidRPr="00602CB1" w:rsidRDefault="007F2633" w:rsidP="007F2633">
            <w:pPr>
              <w:jc w:val="center"/>
              <w:rPr>
                <w:sz w:val="22"/>
                <w:szCs w:val="22"/>
                <w:lang w:eastAsia="hr-HR"/>
              </w:rPr>
            </w:pPr>
            <w:r w:rsidRPr="00602CB1">
              <w:rPr>
                <w:sz w:val="22"/>
                <w:szCs w:val="22"/>
                <w:lang w:eastAsia="hr-HR"/>
              </w:rPr>
              <w:t>14</w:t>
            </w:r>
            <w:r w:rsidR="009864AA" w:rsidRPr="00602CB1">
              <w:rPr>
                <w:sz w:val="22"/>
                <w:szCs w:val="22"/>
                <w:lang w:eastAsia="hr-HR"/>
              </w:rPr>
              <w:t>4</w:t>
            </w:r>
          </w:p>
        </w:tc>
      </w:tr>
      <w:tr w:rsidR="007F2633" w:rsidRPr="00602CB1" w14:paraId="0A19F690" w14:textId="77777777" w:rsidTr="00E73975">
        <w:trPr>
          <w:trHeight w:val="360"/>
        </w:trPr>
        <w:tc>
          <w:tcPr>
            <w:tcW w:w="2854" w:type="dxa"/>
            <w:gridSpan w:val="2"/>
            <w:tcBorders>
              <w:top w:val="single" w:sz="12" w:space="0" w:color="auto"/>
              <w:bottom w:val="single" w:sz="12" w:space="0" w:color="auto"/>
              <w:right w:val="single" w:sz="12" w:space="0" w:color="auto"/>
            </w:tcBorders>
            <w:shd w:val="clear" w:color="auto" w:fill="EAF1DD" w:themeFill="accent3" w:themeFillTint="33"/>
            <w:noWrap/>
            <w:vAlign w:val="center"/>
          </w:tcPr>
          <w:p w14:paraId="0711303A" w14:textId="77777777" w:rsidR="007F2633" w:rsidRPr="00602CB1" w:rsidRDefault="007F2633" w:rsidP="007F2633">
            <w:pPr>
              <w:jc w:val="center"/>
              <w:rPr>
                <w:sz w:val="22"/>
                <w:szCs w:val="22"/>
                <w:lang w:eastAsia="hr-HR"/>
              </w:rPr>
            </w:pPr>
            <w:r w:rsidRPr="00602CB1">
              <w:rPr>
                <w:sz w:val="22"/>
                <w:szCs w:val="22"/>
                <w:lang w:eastAsia="hr-HR"/>
              </w:rPr>
              <w:t>UKUPNO</w:t>
            </w:r>
          </w:p>
        </w:tc>
        <w:tc>
          <w:tcPr>
            <w:tcW w:w="1134" w:type="dxa"/>
            <w:tcBorders>
              <w:top w:val="single" w:sz="12" w:space="0" w:color="auto"/>
              <w:left w:val="single" w:sz="12" w:space="0" w:color="auto"/>
              <w:bottom w:val="single" w:sz="12" w:space="0" w:color="auto"/>
              <w:right w:val="single" w:sz="12" w:space="0" w:color="auto"/>
            </w:tcBorders>
            <w:shd w:val="clear" w:color="auto" w:fill="EAF1DD" w:themeFill="accent3" w:themeFillTint="33"/>
            <w:noWrap/>
            <w:vAlign w:val="center"/>
          </w:tcPr>
          <w:p w14:paraId="3973CBC8" w14:textId="77777777" w:rsidR="007F2633" w:rsidRPr="00602CB1" w:rsidRDefault="007F2633" w:rsidP="007F2633">
            <w:pPr>
              <w:jc w:val="center"/>
              <w:rPr>
                <w:sz w:val="22"/>
                <w:szCs w:val="22"/>
                <w:lang w:eastAsia="hr-HR"/>
              </w:rPr>
            </w:pPr>
            <w:r w:rsidRPr="00602CB1">
              <w:rPr>
                <w:sz w:val="22"/>
                <w:szCs w:val="22"/>
                <w:lang w:eastAsia="hr-HR"/>
              </w:rPr>
              <w:t>90</w:t>
            </w:r>
          </w:p>
        </w:tc>
        <w:tc>
          <w:tcPr>
            <w:tcW w:w="1134" w:type="dxa"/>
            <w:tcBorders>
              <w:top w:val="single" w:sz="12" w:space="0" w:color="auto"/>
              <w:left w:val="single" w:sz="12" w:space="0" w:color="auto"/>
              <w:bottom w:val="single" w:sz="12" w:space="0" w:color="auto"/>
              <w:right w:val="single" w:sz="12" w:space="0" w:color="auto"/>
            </w:tcBorders>
            <w:shd w:val="clear" w:color="auto" w:fill="EAF1DD" w:themeFill="accent3" w:themeFillTint="33"/>
            <w:noWrap/>
            <w:vAlign w:val="center"/>
          </w:tcPr>
          <w:p w14:paraId="2A5D7FAA" w14:textId="77777777" w:rsidR="007F2633" w:rsidRPr="00602CB1" w:rsidRDefault="007F2633" w:rsidP="007F2633">
            <w:pPr>
              <w:jc w:val="center"/>
              <w:rPr>
                <w:sz w:val="22"/>
                <w:szCs w:val="22"/>
                <w:lang w:eastAsia="hr-HR"/>
              </w:rPr>
            </w:pPr>
            <w:r w:rsidRPr="00602CB1">
              <w:rPr>
                <w:sz w:val="22"/>
                <w:szCs w:val="22"/>
                <w:lang w:eastAsia="hr-HR"/>
              </w:rPr>
              <w:t>8</w:t>
            </w:r>
          </w:p>
        </w:tc>
        <w:tc>
          <w:tcPr>
            <w:tcW w:w="1985" w:type="dxa"/>
            <w:tcBorders>
              <w:top w:val="single" w:sz="12" w:space="0" w:color="auto"/>
              <w:left w:val="single" w:sz="12" w:space="0" w:color="auto"/>
              <w:bottom w:val="single" w:sz="12" w:space="0" w:color="auto"/>
              <w:right w:val="single" w:sz="12" w:space="0" w:color="auto"/>
            </w:tcBorders>
            <w:shd w:val="clear" w:color="auto" w:fill="EAF1DD" w:themeFill="accent3" w:themeFillTint="33"/>
            <w:noWrap/>
            <w:vAlign w:val="center"/>
          </w:tcPr>
          <w:p w14:paraId="5FF76596" w14:textId="77777777" w:rsidR="007F2633" w:rsidRPr="00602CB1" w:rsidRDefault="007F2633" w:rsidP="007F2633">
            <w:pPr>
              <w:jc w:val="center"/>
              <w:rPr>
                <w:sz w:val="22"/>
                <w:szCs w:val="22"/>
                <w:lang w:eastAsia="hr-HR"/>
              </w:rPr>
            </w:pPr>
          </w:p>
        </w:tc>
        <w:tc>
          <w:tcPr>
            <w:tcW w:w="992" w:type="dxa"/>
            <w:tcBorders>
              <w:top w:val="single" w:sz="12" w:space="0" w:color="auto"/>
              <w:left w:val="single" w:sz="12" w:space="0" w:color="auto"/>
              <w:bottom w:val="single" w:sz="12" w:space="0" w:color="auto"/>
            </w:tcBorders>
            <w:shd w:val="clear" w:color="auto" w:fill="EAF1DD" w:themeFill="accent3" w:themeFillTint="33"/>
            <w:noWrap/>
            <w:vAlign w:val="center"/>
          </w:tcPr>
          <w:p w14:paraId="31011A9D" w14:textId="77777777" w:rsidR="007F2633" w:rsidRPr="00602CB1" w:rsidRDefault="007F2633" w:rsidP="007F2633">
            <w:pPr>
              <w:jc w:val="center"/>
              <w:rPr>
                <w:sz w:val="22"/>
                <w:szCs w:val="22"/>
                <w:lang w:eastAsia="hr-HR"/>
              </w:rPr>
            </w:pPr>
            <w:r w:rsidRPr="00602CB1">
              <w:rPr>
                <w:sz w:val="22"/>
                <w:szCs w:val="22"/>
                <w:lang w:eastAsia="hr-HR"/>
              </w:rPr>
              <w:t>16</w:t>
            </w:r>
          </w:p>
        </w:tc>
        <w:tc>
          <w:tcPr>
            <w:tcW w:w="1417" w:type="dxa"/>
            <w:tcBorders>
              <w:top w:val="single" w:sz="12" w:space="0" w:color="auto"/>
              <w:bottom w:val="single" w:sz="12" w:space="0" w:color="auto"/>
            </w:tcBorders>
            <w:shd w:val="clear" w:color="auto" w:fill="EAF1DD" w:themeFill="accent3" w:themeFillTint="33"/>
            <w:noWrap/>
            <w:vAlign w:val="center"/>
          </w:tcPr>
          <w:p w14:paraId="1266BAD3" w14:textId="1453EDE2" w:rsidR="007F2633" w:rsidRPr="00602CB1" w:rsidRDefault="007F2633" w:rsidP="007F2633">
            <w:pPr>
              <w:jc w:val="center"/>
              <w:rPr>
                <w:sz w:val="22"/>
                <w:szCs w:val="22"/>
                <w:lang w:eastAsia="hr-HR"/>
              </w:rPr>
            </w:pPr>
            <w:r w:rsidRPr="00602CB1">
              <w:rPr>
                <w:sz w:val="22"/>
                <w:szCs w:val="22"/>
                <w:lang w:eastAsia="hr-HR"/>
              </w:rPr>
              <w:t>56</w:t>
            </w:r>
            <w:r w:rsidR="009864AA" w:rsidRPr="00602CB1">
              <w:rPr>
                <w:sz w:val="22"/>
                <w:szCs w:val="22"/>
                <w:lang w:eastAsia="hr-HR"/>
              </w:rPr>
              <w:t>6</w:t>
            </w:r>
          </w:p>
        </w:tc>
      </w:tr>
    </w:tbl>
    <w:p w14:paraId="2114B7D9" w14:textId="77777777" w:rsidR="007F2633" w:rsidRPr="00602CB1" w:rsidRDefault="007F2633" w:rsidP="007F2633">
      <w:pPr>
        <w:spacing w:after="200" w:line="276" w:lineRule="auto"/>
        <w:rPr>
          <w:rFonts w:eastAsiaTheme="minorEastAsia"/>
          <w:sz w:val="22"/>
          <w:szCs w:val="22"/>
          <w:lang w:eastAsia="hr-HR"/>
        </w:rPr>
      </w:pPr>
    </w:p>
    <w:p w14:paraId="32DDC8E3" w14:textId="77777777" w:rsidR="007F2633" w:rsidRPr="00602CB1" w:rsidRDefault="007F2633" w:rsidP="007F2633">
      <w:pPr>
        <w:spacing w:after="200" w:line="276" w:lineRule="auto"/>
        <w:rPr>
          <w:rFonts w:eastAsiaTheme="minorEastAsia"/>
          <w:b/>
          <w:sz w:val="22"/>
          <w:szCs w:val="22"/>
          <w:lang w:eastAsia="hr-HR"/>
        </w:rPr>
      </w:pPr>
      <w:r w:rsidRPr="00602CB1">
        <w:rPr>
          <w:rFonts w:eastAsiaTheme="minorEastAsia"/>
          <w:b/>
          <w:sz w:val="22"/>
          <w:szCs w:val="22"/>
          <w:lang w:eastAsia="hr-HR"/>
        </w:rPr>
        <w:t>4.2.1.4. Tjedni i godišnji broj nastavnih sati izborne nastave ostalih predmeta – češki jezik</w:t>
      </w:r>
    </w:p>
    <w:p w14:paraId="01708A21" w14:textId="4E280D54" w:rsidR="007F2633" w:rsidRPr="00602CB1" w:rsidRDefault="007F2633" w:rsidP="007F2633">
      <w:pPr>
        <w:spacing w:after="200" w:line="276" w:lineRule="auto"/>
        <w:ind w:firstLine="708"/>
        <w:jc w:val="both"/>
        <w:rPr>
          <w:rFonts w:eastAsiaTheme="minorEastAsia"/>
          <w:sz w:val="22"/>
          <w:szCs w:val="22"/>
          <w:lang w:eastAsia="hr-HR"/>
        </w:rPr>
      </w:pPr>
      <w:r w:rsidRPr="00602CB1">
        <w:rPr>
          <w:rFonts w:eastAsiaTheme="minorEastAsia"/>
          <w:sz w:val="22"/>
          <w:szCs w:val="22"/>
          <w:lang w:eastAsia="hr-HR"/>
        </w:rPr>
        <w:t>Nastavu njegovanja češkog jezika i kulture prema interesu učenika</w:t>
      </w:r>
      <w:r w:rsidR="00D221C5" w:rsidRPr="00602CB1">
        <w:rPr>
          <w:rFonts w:eastAsiaTheme="minorEastAsia"/>
          <w:sz w:val="22"/>
          <w:szCs w:val="22"/>
          <w:lang w:eastAsia="hr-HR"/>
        </w:rPr>
        <w:t xml:space="preserve"> </w:t>
      </w:r>
      <w:r w:rsidRPr="00602CB1">
        <w:rPr>
          <w:rFonts w:eastAsiaTheme="minorEastAsia"/>
          <w:sz w:val="22"/>
          <w:szCs w:val="22"/>
          <w:lang w:eastAsia="hr-HR"/>
        </w:rPr>
        <w:t xml:space="preserve">imamo organiziranu u područnoj školi Kip u kombinaciji  1.,2. i  3. razred koji pohađaju nastavu češkog jezika kao jedna grupa  3 sata tjedno - godišnje 105 sati, Nastavu njegovanja češkog jezika i kulture u našoj matičnoj školi pohađa 6 učenika u razrednoj nastavi 2 sata tjedno, ukupno 70 sati te 1 sat tjedno za učenike predmetne nastave, njih 5 , ukupno 35 sati. </w:t>
      </w:r>
      <w:r w:rsidR="00D221C5" w:rsidRPr="00602CB1">
        <w:rPr>
          <w:rFonts w:eastAsiaTheme="minorEastAsia"/>
          <w:sz w:val="22"/>
          <w:szCs w:val="22"/>
          <w:lang w:eastAsia="hr-HR"/>
        </w:rPr>
        <w:t>Kako je učiteljica Iva Brabec, koja je planirana za nastavu češkog jezika prešla u srednju školu, jedno vrijeme nismo imali učitelja za nastavu, te je naknadno preuzela nastavu kao nestručna zamjena Valek Ivana, zbog toga je realizirano manje sati u nastavi učenja češkog jezika i kulture. Planirana u</w:t>
      </w:r>
      <w:r w:rsidRPr="00602CB1">
        <w:rPr>
          <w:rFonts w:eastAsiaTheme="minorEastAsia"/>
          <w:sz w:val="22"/>
          <w:szCs w:val="22"/>
          <w:lang w:eastAsia="hr-HR"/>
        </w:rPr>
        <w:t>kupna satnica za održavanje nastave češkog jezika i kulture po modelu C je</w:t>
      </w:r>
      <w:r w:rsidR="00D221C5" w:rsidRPr="00602CB1">
        <w:rPr>
          <w:rFonts w:eastAsiaTheme="minorEastAsia"/>
          <w:sz w:val="22"/>
          <w:szCs w:val="22"/>
          <w:lang w:eastAsia="hr-HR"/>
        </w:rPr>
        <w:t xml:space="preserve"> bila </w:t>
      </w:r>
      <w:r w:rsidRPr="00602CB1">
        <w:rPr>
          <w:rFonts w:eastAsiaTheme="minorEastAsia"/>
          <w:sz w:val="22"/>
          <w:szCs w:val="22"/>
          <w:lang w:eastAsia="hr-HR"/>
        </w:rPr>
        <w:t xml:space="preserve"> 210 sati</w:t>
      </w:r>
      <w:r w:rsidR="00D221C5" w:rsidRPr="00602CB1">
        <w:rPr>
          <w:rFonts w:eastAsiaTheme="minorEastAsia"/>
          <w:sz w:val="22"/>
          <w:szCs w:val="22"/>
          <w:lang w:eastAsia="hr-HR"/>
        </w:rPr>
        <w:t>, a realizirano je ukupno 14</w:t>
      </w:r>
      <w:r w:rsidR="00481FC4">
        <w:rPr>
          <w:rFonts w:eastAsiaTheme="minorEastAsia"/>
          <w:sz w:val="22"/>
          <w:szCs w:val="22"/>
          <w:lang w:eastAsia="hr-HR"/>
        </w:rPr>
        <w:t>6</w:t>
      </w:r>
      <w:r w:rsidR="00D221C5" w:rsidRPr="00602CB1">
        <w:rPr>
          <w:rFonts w:eastAsiaTheme="minorEastAsia"/>
          <w:sz w:val="22"/>
          <w:szCs w:val="22"/>
          <w:lang w:eastAsia="hr-HR"/>
        </w:rPr>
        <w:t xml:space="preserve"> sati. </w:t>
      </w:r>
    </w:p>
    <w:p w14:paraId="556FC969" w14:textId="2444D0AF" w:rsidR="007F2633" w:rsidRDefault="00531B71" w:rsidP="007F2633">
      <w:pPr>
        <w:jc w:val="both"/>
        <w:rPr>
          <w:b/>
          <w:sz w:val="22"/>
          <w:szCs w:val="22"/>
          <w:lang w:eastAsia="hr-HR"/>
        </w:rPr>
      </w:pPr>
      <w:r w:rsidRPr="00602CB1">
        <w:rPr>
          <w:b/>
          <w:sz w:val="22"/>
          <w:szCs w:val="22"/>
          <w:lang w:eastAsia="hr-HR"/>
        </w:rPr>
        <w:t>NASTAVA ČEŠKOG JEZIKA</w:t>
      </w:r>
    </w:p>
    <w:p w14:paraId="3C676ECD" w14:textId="77777777" w:rsidR="00531B71" w:rsidRDefault="00531B71" w:rsidP="007F2633">
      <w:pPr>
        <w:jc w:val="both"/>
        <w:rPr>
          <w:b/>
          <w:sz w:val="22"/>
          <w:szCs w:val="22"/>
          <w:lang w:eastAsia="hr-HR"/>
        </w:rPr>
      </w:pPr>
    </w:p>
    <w:p w14:paraId="02BD575D" w14:textId="4634F392" w:rsidR="00531B71" w:rsidRPr="00602CB1" w:rsidRDefault="00531B71" w:rsidP="007F2633">
      <w:pPr>
        <w:jc w:val="both"/>
        <w:rPr>
          <w:b/>
          <w:sz w:val="22"/>
          <w:szCs w:val="22"/>
          <w:lang w:eastAsia="hr-HR"/>
        </w:rPr>
      </w:pPr>
      <w:r>
        <w:rPr>
          <w:b/>
          <w:sz w:val="22"/>
          <w:szCs w:val="22"/>
          <w:lang w:eastAsia="hr-HR"/>
        </w:rPr>
        <w:t>Tabela broj 22</w:t>
      </w:r>
    </w:p>
    <w:p w14:paraId="3C8EAE8B" w14:textId="77777777" w:rsidR="007F2633" w:rsidRPr="00602CB1" w:rsidRDefault="007F2633" w:rsidP="007F2633">
      <w:pPr>
        <w:jc w:val="both"/>
        <w:rPr>
          <w:b/>
          <w:color w:val="FF0000"/>
          <w:sz w:val="22"/>
          <w:szCs w:val="22"/>
          <w:lang w:eastAsia="hr-HR"/>
        </w:rPr>
      </w:pPr>
    </w:p>
    <w:tbl>
      <w:tblPr>
        <w:tblW w:w="9214"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2"/>
        <w:gridCol w:w="1824"/>
        <w:gridCol w:w="961"/>
        <w:gridCol w:w="835"/>
        <w:gridCol w:w="2476"/>
        <w:gridCol w:w="992"/>
        <w:gridCol w:w="1134"/>
      </w:tblGrid>
      <w:tr w:rsidR="007F2633" w:rsidRPr="00602CB1" w14:paraId="43D8CCA4" w14:textId="77777777" w:rsidTr="004D244B">
        <w:trPr>
          <w:trHeight w:hRule="exact" w:val="355"/>
        </w:trPr>
        <w:tc>
          <w:tcPr>
            <w:tcW w:w="992" w:type="dxa"/>
            <w:vMerge w:val="restart"/>
            <w:shd w:val="clear" w:color="auto" w:fill="FDE9D9" w:themeFill="accent6" w:themeFillTint="33"/>
            <w:noWrap/>
            <w:textDirection w:val="btLr"/>
            <w:vAlign w:val="center"/>
          </w:tcPr>
          <w:p w14:paraId="48CAD0EE" w14:textId="77777777" w:rsidR="007F2633" w:rsidRPr="00602CB1" w:rsidRDefault="007F2633" w:rsidP="007F2633">
            <w:pPr>
              <w:ind w:left="113" w:right="113"/>
              <w:jc w:val="center"/>
              <w:rPr>
                <w:sz w:val="22"/>
                <w:szCs w:val="22"/>
                <w:lang w:eastAsia="hr-HR"/>
              </w:rPr>
            </w:pPr>
            <w:r w:rsidRPr="00602CB1">
              <w:rPr>
                <w:sz w:val="22"/>
                <w:szCs w:val="22"/>
                <w:lang w:eastAsia="hr-HR"/>
              </w:rPr>
              <w:t xml:space="preserve">Češki jezik </w:t>
            </w:r>
          </w:p>
        </w:tc>
        <w:tc>
          <w:tcPr>
            <w:tcW w:w="1824" w:type="dxa"/>
            <w:vMerge w:val="restart"/>
            <w:shd w:val="clear" w:color="auto" w:fill="FDE9D9" w:themeFill="accent6" w:themeFillTint="33"/>
            <w:noWrap/>
            <w:vAlign w:val="center"/>
          </w:tcPr>
          <w:p w14:paraId="27BE0A69" w14:textId="77777777" w:rsidR="007F2633" w:rsidRPr="00602CB1" w:rsidRDefault="007F2633" w:rsidP="007F2633">
            <w:pPr>
              <w:jc w:val="center"/>
              <w:rPr>
                <w:sz w:val="22"/>
                <w:szCs w:val="22"/>
                <w:lang w:eastAsia="hr-HR"/>
              </w:rPr>
            </w:pPr>
            <w:r w:rsidRPr="00602CB1">
              <w:rPr>
                <w:sz w:val="22"/>
                <w:szCs w:val="22"/>
                <w:lang w:eastAsia="hr-HR"/>
              </w:rPr>
              <w:t>Razred</w:t>
            </w:r>
          </w:p>
        </w:tc>
        <w:tc>
          <w:tcPr>
            <w:tcW w:w="961" w:type="dxa"/>
            <w:vMerge w:val="restart"/>
            <w:shd w:val="clear" w:color="auto" w:fill="FDE9D9" w:themeFill="accent6" w:themeFillTint="33"/>
            <w:noWrap/>
            <w:vAlign w:val="center"/>
          </w:tcPr>
          <w:p w14:paraId="40A230B7" w14:textId="77777777" w:rsidR="007F2633" w:rsidRPr="00602CB1" w:rsidRDefault="007F2633" w:rsidP="007F2633">
            <w:pPr>
              <w:jc w:val="center"/>
              <w:rPr>
                <w:sz w:val="22"/>
                <w:szCs w:val="22"/>
                <w:lang w:eastAsia="hr-HR"/>
              </w:rPr>
            </w:pPr>
            <w:r w:rsidRPr="00602CB1">
              <w:rPr>
                <w:sz w:val="22"/>
                <w:szCs w:val="22"/>
                <w:lang w:eastAsia="hr-HR"/>
              </w:rPr>
              <w:t>Broj učenika</w:t>
            </w:r>
          </w:p>
        </w:tc>
        <w:tc>
          <w:tcPr>
            <w:tcW w:w="835" w:type="dxa"/>
            <w:vMerge w:val="restart"/>
            <w:shd w:val="clear" w:color="auto" w:fill="FDE9D9" w:themeFill="accent6" w:themeFillTint="33"/>
            <w:noWrap/>
            <w:vAlign w:val="center"/>
          </w:tcPr>
          <w:p w14:paraId="2933BCC4" w14:textId="77777777" w:rsidR="007F2633" w:rsidRPr="00602CB1" w:rsidRDefault="007F2633" w:rsidP="007F2633">
            <w:pPr>
              <w:jc w:val="center"/>
              <w:rPr>
                <w:sz w:val="22"/>
                <w:szCs w:val="22"/>
                <w:lang w:eastAsia="hr-HR"/>
              </w:rPr>
            </w:pPr>
            <w:r w:rsidRPr="00602CB1">
              <w:rPr>
                <w:sz w:val="22"/>
                <w:szCs w:val="22"/>
                <w:lang w:eastAsia="hr-HR"/>
              </w:rPr>
              <w:t>Broj grupa</w:t>
            </w:r>
          </w:p>
        </w:tc>
        <w:tc>
          <w:tcPr>
            <w:tcW w:w="2476" w:type="dxa"/>
            <w:vMerge w:val="restart"/>
            <w:shd w:val="clear" w:color="auto" w:fill="FDE9D9" w:themeFill="accent6" w:themeFillTint="33"/>
            <w:noWrap/>
            <w:vAlign w:val="center"/>
          </w:tcPr>
          <w:p w14:paraId="40DD6E57" w14:textId="77777777" w:rsidR="007F2633" w:rsidRPr="00602CB1" w:rsidRDefault="007F2633" w:rsidP="007F2633">
            <w:pPr>
              <w:jc w:val="center"/>
              <w:rPr>
                <w:sz w:val="22"/>
                <w:szCs w:val="22"/>
                <w:lang w:eastAsia="hr-HR"/>
              </w:rPr>
            </w:pPr>
            <w:r w:rsidRPr="00602CB1">
              <w:rPr>
                <w:sz w:val="22"/>
                <w:szCs w:val="22"/>
                <w:lang w:eastAsia="hr-HR"/>
              </w:rPr>
              <w:t>Izvršitelj programa</w:t>
            </w:r>
          </w:p>
        </w:tc>
        <w:tc>
          <w:tcPr>
            <w:tcW w:w="2126" w:type="dxa"/>
            <w:gridSpan w:val="2"/>
            <w:tcBorders>
              <w:bottom w:val="single" w:sz="6" w:space="0" w:color="auto"/>
            </w:tcBorders>
            <w:shd w:val="clear" w:color="auto" w:fill="FDE9D9" w:themeFill="accent6" w:themeFillTint="33"/>
            <w:noWrap/>
            <w:vAlign w:val="center"/>
          </w:tcPr>
          <w:p w14:paraId="09DECFDB" w14:textId="009FAF2D" w:rsidR="007F2633" w:rsidRPr="00602CB1" w:rsidRDefault="00D221C5" w:rsidP="007F2633">
            <w:pPr>
              <w:jc w:val="center"/>
              <w:rPr>
                <w:sz w:val="22"/>
                <w:szCs w:val="22"/>
                <w:lang w:eastAsia="hr-HR"/>
              </w:rPr>
            </w:pPr>
            <w:r w:rsidRPr="00602CB1">
              <w:rPr>
                <w:sz w:val="22"/>
                <w:szCs w:val="22"/>
                <w:lang w:eastAsia="hr-HR"/>
              </w:rPr>
              <w:t xml:space="preserve">Realizirano </w:t>
            </w:r>
            <w:r w:rsidR="007F2633" w:rsidRPr="00602CB1">
              <w:rPr>
                <w:sz w:val="22"/>
                <w:szCs w:val="22"/>
                <w:lang w:eastAsia="hr-HR"/>
              </w:rPr>
              <w:t xml:space="preserve"> sati</w:t>
            </w:r>
          </w:p>
        </w:tc>
      </w:tr>
      <w:tr w:rsidR="007F2633" w:rsidRPr="00602CB1" w14:paraId="3289F47D" w14:textId="77777777" w:rsidTr="004D244B">
        <w:trPr>
          <w:trHeight w:hRule="exact" w:val="340"/>
        </w:trPr>
        <w:tc>
          <w:tcPr>
            <w:tcW w:w="992" w:type="dxa"/>
            <w:vMerge/>
            <w:shd w:val="clear" w:color="auto" w:fill="FDE9D9" w:themeFill="accent6" w:themeFillTint="33"/>
            <w:noWrap/>
            <w:vAlign w:val="center"/>
          </w:tcPr>
          <w:p w14:paraId="6F2F7F60" w14:textId="77777777" w:rsidR="007F2633" w:rsidRPr="00602CB1" w:rsidRDefault="007F2633" w:rsidP="007F2633">
            <w:pPr>
              <w:jc w:val="center"/>
              <w:rPr>
                <w:sz w:val="22"/>
                <w:szCs w:val="22"/>
                <w:lang w:eastAsia="hr-HR"/>
              </w:rPr>
            </w:pPr>
          </w:p>
        </w:tc>
        <w:tc>
          <w:tcPr>
            <w:tcW w:w="1824" w:type="dxa"/>
            <w:vMerge/>
            <w:shd w:val="clear" w:color="auto" w:fill="FDE9D9" w:themeFill="accent6" w:themeFillTint="33"/>
            <w:noWrap/>
            <w:vAlign w:val="center"/>
          </w:tcPr>
          <w:p w14:paraId="0C3670E0" w14:textId="77777777" w:rsidR="007F2633" w:rsidRPr="00602CB1" w:rsidRDefault="007F2633" w:rsidP="007F2633">
            <w:pPr>
              <w:ind w:left="57"/>
              <w:jc w:val="center"/>
              <w:rPr>
                <w:sz w:val="22"/>
                <w:szCs w:val="22"/>
                <w:lang w:eastAsia="hr-HR"/>
              </w:rPr>
            </w:pPr>
          </w:p>
        </w:tc>
        <w:tc>
          <w:tcPr>
            <w:tcW w:w="961" w:type="dxa"/>
            <w:vMerge/>
            <w:shd w:val="clear" w:color="auto" w:fill="FDE9D9" w:themeFill="accent6" w:themeFillTint="33"/>
            <w:noWrap/>
            <w:vAlign w:val="center"/>
          </w:tcPr>
          <w:p w14:paraId="1F95038A" w14:textId="77777777" w:rsidR="007F2633" w:rsidRPr="00602CB1" w:rsidRDefault="007F2633" w:rsidP="007F2633">
            <w:pPr>
              <w:jc w:val="center"/>
              <w:rPr>
                <w:sz w:val="22"/>
                <w:szCs w:val="22"/>
                <w:lang w:eastAsia="hr-HR"/>
              </w:rPr>
            </w:pPr>
          </w:p>
        </w:tc>
        <w:tc>
          <w:tcPr>
            <w:tcW w:w="835" w:type="dxa"/>
            <w:vMerge/>
            <w:shd w:val="clear" w:color="auto" w:fill="FDE9D9" w:themeFill="accent6" w:themeFillTint="33"/>
            <w:noWrap/>
            <w:vAlign w:val="center"/>
          </w:tcPr>
          <w:p w14:paraId="32B58785" w14:textId="77777777" w:rsidR="007F2633" w:rsidRPr="00602CB1" w:rsidRDefault="007F2633" w:rsidP="007F2633">
            <w:pPr>
              <w:jc w:val="center"/>
              <w:rPr>
                <w:sz w:val="22"/>
                <w:szCs w:val="22"/>
                <w:lang w:eastAsia="hr-HR"/>
              </w:rPr>
            </w:pPr>
          </w:p>
        </w:tc>
        <w:tc>
          <w:tcPr>
            <w:tcW w:w="2476" w:type="dxa"/>
            <w:vMerge/>
            <w:shd w:val="clear" w:color="auto" w:fill="FDE9D9" w:themeFill="accent6" w:themeFillTint="33"/>
            <w:noWrap/>
            <w:vAlign w:val="center"/>
          </w:tcPr>
          <w:p w14:paraId="791CD09B" w14:textId="77777777" w:rsidR="007F2633" w:rsidRPr="00602CB1" w:rsidRDefault="007F2633" w:rsidP="007F2633">
            <w:pPr>
              <w:jc w:val="center"/>
              <w:rPr>
                <w:sz w:val="22"/>
                <w:szCs w:val="22"/>
                <w:lang w:eastAsia="hr-HR"/>
              </w:rPr>
            </w:pPr>
          </w:p>
        </w:tc>
        <w:tc>
          <w:tcPr>
            <w:tcW w:w="992" w:type="dxa"/>
            <w:tcBorders>
              <w:top w:val="single" w:sz="6" w:space="0" w:color="auto"/>
            </w:tcBorders>
            <w:shd w:val="clear" w:color="auto" w:fill="FDE9D9" w:themeFill="accent6" w:themeFillTint="33"/>
            <w:noWrap/>
            <w:vAlign w:val="center"/>
          </w:tcPr>
          <w:p w14:paraId="617BBB99" w14:textId="77777777" w:rsidR="007F2633" w:rsidRPr="00602CB1" w:rsidRDefault="007F2633" w:rsidP="007F2633">
            <w:pPr>
              <w:jc w:val="center"/>
              <w:rPr>
                <w:sz w:val="22"/>
                <w:szCs w:val="22"/>
                <w:lang w:eastAsia="hr-HR"/>
              </w:rPr>
            </w:pPr>
            <w:r w:rsidRPr="00602CB1">
              <w:rPr>
                <w:sz w:val="22"/>
                <w:szCs w:val="22"/>
                <w:lang w:eastAsia="hr-HR"/>
              </w:rPr>
              <w:t>T</w:t>
            </w:r>
          </w:p>
        </w:tc>
        <w:tc>
          <w:tcPr>
            <w:tcW w:w="1134" w:type="dxa"/>
            <w:tcBorders>
              <w:top w:val="single" w:sz="6" w:space="0" w:color="auto"/>
            </w:tcBorders>
            <w:shd w:val="clear" w:color="auto" w:fill="FDE9D9" w:themeFill="accent6" w:themeFillTint="33"/>
            <w:noWrap/>
            <w:vAlign w:val="center"/>
          </w:tcPr>
          <w:p w14:paraId="62D8CEFF" w14:textId="77777777" w:rsidR="007F2633" w:rsidRPr="00602CB1" w:rsidRDefault="007F2633" w:rsidP="007F2633">
            <w:pPr>
              <w:jc w:val="center"/>
              <w:rPr>
                <w:sz w:val="22"/>
                <w:szCs w:val="22"/>
                <w:lang w:eastAsia="hr-HR"/>
              </w:rPr>
            </w:pPr>
            <w:r w:rsidRPr="00602CB1">
              <w:rPr>
                <w:sz w:val="22"/>
                <w:szCs w:val="22"/>
                <w:lang w:eastAsia="hr-HR"/>
              </w:rPr>
              <w:t>G</w:t>
            </w:r>
          </w:p>
        </w:tc>
      </w:tr>
      <w:tr w:rsidR="007F2633" w:rsidRPr="00602CB1" w14:paraId="43818358" w14:textId="77777777" w:rsidTr="004D244B">
        <w:trPr>
          <w:trHeight w:hRule="exact" w:val="625"/>
        </w:trPr>
        <w:tc>
          <w:tcPr>
            <w:tcW w:w="992" w:type="dxa"/>
            <w:vMerge/>
            <w:shd w:val="clear" w:color="auto" w:fill="FDE9D9" w:themeFill="accent6" w:themeFillTint="33"/>
            <w:noWrap/>
            <w:vAlign w:val="center"/>
          </w:tcPr>
          <w:p w14:paraId="71752FCE" w14:textId="77777777" w:rsidR="007F2633" w:rsidRPr="00602CB1" w:rsidRDefault="007F2633" w:rsidP="007F2633">
            <w:pPr>
              <w:jc w:val="center"/>
              <w:rPr>
                <w:sz w:val="22"/>
                <w:szCs w:val="22"/>
                <w:lang w:eastAsia="hr-HR"/>
              </w:rPr>
            </w:pPr>
          </w:p>
        </w:tc>
        <w:tc>
          <w:tcPr>
            <w:tcW w:w="1824" w:type="dxa"/>
            <w:tcBorders>
              <w:bottom w:val="single" w:sz="6" w:space="0" w:color="auto"/>
            </w:tcBorders>
            <w:shd w:val="clear" w:color="auto" w:fill="auto"/>
            <w:noWrap/>
            <w:vAlign w:val="center"/>
          </w:tcPr>
          <w:p w14:paraId="37B7EE38" w14:textId="77777777" w:rsidR="007F2633" w:rsidRPr="00602CB1" w:rsidRDefault="007F2633" w:rsidP="005F127A">
            <w:pPr>
              <w:ind w:left="57"/>
              <w:rPr>
                <w:sz w:val="22"/>
                <w:szCs w:val="22"/>
                <w:lang w:eastAsia="hr-HR"/>
              </w:rPr>
            </w:pPr>
            <w:r w:rsidRPr="00602CB1">
              <w:rPr>
                <w:sz w:val="22"/>
                <w:szCs w:val="22"/>
                <w:lang w:eastAsia="hr-HR"/>
              </w:rPr>
              <w:t>PŠ KIP</w:t>
            </w:r>
          </w:p>
        </w:tc>
        <w:tc>
          <w:tcPr>
            <w:tcW w:w="961" w:type="dxa"/>
            <w:tcBorders>
              <w:bottom w:val="single" w:sz="6" w:space="0" w:color="auto"/>
            </w:tcBorders>
            <w:shd w:val="clear" w:color="auto" w:fill="auto"/>
            <w:noWrap/>
            <w:vAlign w:val="center"/>
          </w:tcPr>
          <w:p w14:paraId="263AA1E7" w14:textId="77777777" w:rsidR="007F2633" w:rsidRPr="00602CB1" w:rsidRDefault="007F2633" w:rsidP="007F2633">
            <w:pPr>
              <w:jc w:val="center"/>
              <w:rPr>
                <w:sz w:val="22"/>
                <w:szCs w:val="22"/>
                <w:lang w:eastAsia="hr-HR"/>
              </w:rPr>
            </w:pPr>
            <w:r w:rsidRPr="00602CB1">
              <w:rPr>
                <w:sz w:val="22"/>
                <w:szCs w:val="22"/>
                <w:lang w:eastAsia="hr-HR"/>
              </w:rPr>
              <w:t>7</w:t>
            </w:r>
          </w:p>
        </w:tc>
        <w:tc>
          <w:tcPr>
            <w:tcW w:w="835" w:type="dxa"/>
            <w:tcBorders>
              <w:bottom w:val="single" w:sz="6" w:space="0" w:color="auto"/>
            </w:tcBorders>
            <w:shd w:val="clear" w:color="auto" w:fill="auto"/>
            <w:noWrap/>
            <w:vAlign w:val="center"/>
          </w:tcPr>
          <w:p w14:paraId="3261E04D" w14:textId="77777777" w:rsidR="007F2633" w:rsidRPr="00602CB1" w:rsidRDefault="007F2633" w:rsidP="007F2633">
            <w:pPr>
              <w:jc w:val="center"/>
              <w:rPr>
                <w:sz w:val="22"/>
                <w:szCs w:val="22"/>
                <w:lang w:eastAsia="hr-HR"/>
              </w:rPr>
            </w:pPr>
            <w:r w:rsidRPr="00602CB1">
              <w:rPr>
                <w:sz w:val="22"/>
                <w:szCs w:val="22"/>
                <w:lang w:eastAsia="hr-HR"/>
              </w:rPr>
              <w:t>1</w:t>
            </w:r>
          </w:p>
        </w:tc>
        <w:tc>
          <w:tcPr>
            <w:tcW w:w="2476" w:type="dxa"/>
            <w:tcBorders>
              <w:bottom w:val="single" w:sz="6" w:space="0" w:color="auto"/>
            </w:tcBorders>
            <w:shd w:val="clear" w:color="auto" w:fill="auto"/>
            <w:noWrap/>
            <w:vAlign w:val="center"/>
          </w:tcPr>
          <w:p w14:paraId="6FE6CB74" w14:textId="688B73FE" w:rsidR="007F2633" w:rsidRPr="00602CB1" w:rsidRDefault="007F2633" w:rsidP="007F2633">
            <w:pPr>
              <w:jc w:val="center"/>
              <w:rPr>
                <w:sz w:val="22"/>
                <w:szCs w:val="22"/>
                <w:lang w:eastAsia="hr-HR"/>
              </w:rPr>
            </w:pPr>
            <w:r w:rsidRPr="00602CB1">
              <w:rPr>
                <w:rFonts w:eastAsiaTheme="minorEastAsia"/>
                <w:sz w:val="22"/>
                <w:szCs w:val="22"/>
                <w:lang w:eastAsia="hr-HR"/>
              </w:rPr>
              <w:t>Iva Brabec,</w:t>
            </w:r>
            <w:r w:rsidR="004215AF" w:rsidRPr="00602CB1">
              <w:rPr>
                <w:rFonts w:eastAsiaTheme="minorEastAsia"/>
                <w:sz w:val="22"/>
                <w:szCs w:val="22"/>
                <w:lang w:eastAsia="hr-HR"/>
              </w:rPr>
              <w:t>/</w:t>
            </w:r>
            <w:r w:rsidRPr="00602CB1">
              <w:rPr>
                <w:rFonts w:eastAsiaTheme="minorEastAsia"/>
                <w:sz w:val="22"/>
                <w:szCs w:val="22"/>
                <w:lang w:eastAsia="hr-HR"/>
              </w:rPr>
              <w:t xml:space="preserve"> Ivana Valek </w:t>
            </w:r>
          </w:p>
        </w:tc>
        <w:tc>
          <w:tcPr>
            <w:tcW w:w="992" w:type="dxa"/>
            <w:tcBorders>
              <w:bottom w:val="single" w:sz="6" w:space="0" w:color="auto"/>
            </w:tcBorders>
            <w:shd w:val="clear" w:color="auto" w:fill="auto"/>
            <w:noWrap/>
            <w:vAlign w:val="center"/>
          </w:tcPr>
          <w:p w14:paraId="0418070C" w14:textId="77777777" w:rsidR="007F2633" w:rsidRPr="00602CB1" w:rsidRDefault="007F2633" w:rsidP="007F2633">
            <w:pPr>
              <w:jc w:val="center"/>
              <w:rPr>
                <w:sz w:val="22"/>
                <w:szCs w:val="22"/>
                <w:lang w:eastAsia="hr-HR"/>
              </w:rPr>
            </w:pPr>
            <w:r w:rsidRPr="00602CB1">
              <w:rPr>
                <w:sz w:val="22"/>
                <w:szCs w:val="22"/>
                <w:lang w:eastAsia="hr-HR"/>
              </w:rPr>
              <w:t>3</w:t>
            </w:r>
          </w:p>
        </w:tc>
        <w:tc>
          <w:tcPr>
            <w:tcW w:w="1134" w:type="dxa"/>
            <w:tcBorders>
              <w:bottom w:val="single" w:sz="6" w:space="0" w:color="auto"/>
            </w:tcBorders>
            <w:shd w:val="clear" w:color="auto" w:fill="auto"/>
            <w:noWrap/>
            <w:vAlign w:val="center"/>
          </w:tcPr>
          <w:p w14:paraId="28D30C09" w14:textId="4AC773CE" w:rsidR="007F2633" w:rsidRPr="00602CB1" w:rsidRDefault="00F71267" w:rsidP="007F2633">
            <w:pPr>
              <w:jc w:val="center"/>
              <w:rPr>
                <w:sz w:val="22"/>
                <w:szCs w:val="22"/>
                <w:lang w:eastAsia="hr-HR"/>
              </w:rPr>
            </w:pPr>
            <w:r w:rsidRPr="00602CB1">
              <w:rPr>
                <w:sz w:val="22"/>
                <w:szCs w:val="22"/>
                <w:lang w:eastAsia="hr-HR"/>
              </w:rPr>
              <w:t>72</w:t>
            </w:r>
          </w:p>
        </w:tc>
      </w:tr>
      <w:tr w:rsidR="007F2633" w:rsidRPr="00602CB1" w14:paraId="32D5A46A" w14:textId="77777777" w:rsidTr="004D244B">
        <w:trPr>
          <w:trHeight w:hRule="exact" w:val="846"/>
        </w:trPr>
        <w:tc>
          <w:tcPr>
            <w:tcW w:w="992" w:type="dxa"/>
            <w:vMerge/>
            <w:shd w:val="clear" w:color="auto" w:fill="FDE9D9" w:themeFill="accent6" w:themeFillTint="33"/>
            <w:noWrap/>
            <w:vAlign w:val="center"/>
          </w:tcPr>
          <w:p w14:paraId="5A98AB26" w14:textId="77777777" w:rsidR="007F2633" w:rsidRPr="00602CB1" w:rsidRDefault="007F2633" w:rsidP="007F2633">
            <w:pPr>
              <w:jc w:val="center"/>
              <w:rPr>
                <w:sz w:val="22"/>
                <w:szCs w:val="22"/>
                <w:lang w:eastAsia="hr-HR"/>
              </w:rPr>
            </w:pPr>
          </w:p>
        </w:tc>
        <w:tc>
          <w:tcPr>
            <w:tcW w:w="1824" w:type="dxa"/>
            <w:tcBorders>
              <w:top w:val="single" w:sz="6" w:space="0" w:color="auto"/>
              <w:bottom w:val="single" w:sz="6" w:space="0" w:color="auto"/>
            </w:tcBorders>
            <w:shd w:val="clear" w:color="auto" w:fill="auto"/>
            <w:noWrap/>
            <w:vAlign w:val="center"/>
          </w:tcPr>
          <w:p w14:paraId="2DEAA507" w14:textId="77777777" w:rsidR="007F2633" w:rsidRPr="00602CB1" w:rsidRDefault="007F2633" w:rsidP="007F2633">
            <w:pPr>
              <w:rPr>
                <w:sz w:val="22"/>
                <w:szCs w:val="22"/>
                <w:lang w:eastAsia="hr-HR"/>
              </w:rPr>
            </w:pPr>
            <w:r w:rsidRPr="00602CB1">
              <w:rPr>
                <w:sz w:val="22"/>
                <w:szCs w:val="22"/>
                <w:lang w:eastAsia="hr-HR"/>
              </w:rPr>
              <w:t>1- 3 R SIRAČ</w:t>
            </w:r>
          </w:p>
          <w:p w14:paraId="1DC9B751" w14:textId="77777777" w:rsidR="007F2633" w:rsidRPr="00602CB1" w:rsidRDefault="007F2633" w:rsidP="007F2633">
            <w:pPr>
              <w:ind w:left="57"/>
              <w:jc w:val="center"/>
              <w:rPr>
                <w:sz w:val="22"/>
                <w:szCs w:val="22"/>
                <w:lang w:eastAsia="hr-HR"/>
              </w:rPr>
            </w:pPr>
          </w:p>
          <w:p w14:paraId="5E8A53A0" w14:textId="77777777" w:rsidR="007F2633" w:rsidRPr="00602CB1" w:rsidRDefault="007F2633" w:rsidP="007F2633">
            <w:pPr>
              <w:ind w:left="57"/>
              <w:jc w:val="center"/>
              <w:rPr>
                <w:sz w:val="22"/>
                <w:szCs w:val="22"/>
                <w:lang w:eastAsia="hr-HR"/>
              </w:rPr>
            </w:pPr>
          </w:p>
          <w:p w14:paraId="7BB6F99D" w14:textId="77777777" w:rsidR="007F2633" w:rsidRPr="00602CB1" w:rsidRDefault="007F2633" w:rsidP="007F2633">
            <w:pPr>
              <w:ind w:left="57"/>
              <w:jc w:val="center"/>
              <w:rPr>
                <w:sz w:val="22"/>
                <w:szCs w:val="22"/>
                <w:lang w:eastAsia="hr-HR"/>
              </w:rPr>
            </w:pPr>
          </w:p>
          <w:p w14:paraId="3592E9BB" w14:textId="77777777" w:rsidR="007F2633" w:rsidRPr="00602CB1" w:rsidRDefault="007F2633" w:rsidP="007F2633">
            <w:pPr>
              <w:ind w:left="57"/>
              <w:jc w:val="center"/>
              <w:rPr>
                <w:sz w:val="22"/>
                <w:szCs w:val="22"/>
                <w:lang w:eastAsia="hr-HR"/>
              </w:rPr>
            </w:pPr>
          </w:p>
          <w:p w14:paraId="601D81C6" w14:textId="77777777" w:rsidR="007F2633" w:rsidRPr="00602CB1" w:rsidRDefault="007F2633" w:rsidP="007F2633">
            <w:pPr>
              <w:ind w:left="57"/>
              <w:jc w:val="center"/>
              <w:rPr>
                <w:sz w:val="22"/>
                <w:szCs w:val="22"/>
                <w:lang w:eastAsia="hr-HR"/>
              </w:rPr>
            </w:pPr>
            <w:r w:rsidRPr="00602CB1">
              <w:rPr>
                <w:sz w:val="22"/>
                <w:szCs w:val="22"/>
                <w:lang w:eastAsia="hr-HR"/>
              </w:rPr>
              <w:t>ŠIB.</w:t>
            </w:r>
          </w:p>
        </w:tc>
        <w:tc>
          <w:tcPr>
            <w:tcW w:w="961" w:type="dxa"/>
            <w:tcBorders>
              <w:top w:val="single" w:sz="6" w:space="0" w:color="auto"/>
              <w:bottom w:val="single" w:sz="6" w:space="0" w:color="auto"/>
            </w:tcBorders>
            <w:shd w:val="clear" w:color="auto" w:fill="auto"/>
            <w:noWrap/>
            <w:vAlign w:val="center"/>
          </w:tcPr>
          <w:p w14:paraId="670876C6" w14:textId="77777777" w:rsidR="007F2633" w:rsidRPr="00602CB1" w:rsidRDefault="007F2633" w:rsidP="007F2633">
            <w:pPr>
              <w:jc w:val="center"/>
              <w:rPr>
                <w:sz w:val="22"/>
                <w:szCs w:val="22"/>
                <w:lang w:eastAsia="hr-HR"/>
              </w:rPr>
            </w:pPr>
            <w:r w:rsidRPr="00602CB1">
              <w:rPr>
                <w:sz w:val="22"/>
                <w:szCs w:val="22"/>
                <w:lang w:eastAsia="hr-HR"/>
              </w:rPr>
              <w:t>6</w:t>
            </w:r>
          </w:p>
          <w:p w14:paraId="4AC16EB5" w14:textId="77777777" w:rsidR="007F2633" w:rsidRPr="00602CB1" w:rsidRDefault="007F2633" w:rsidP="007F2633">
            <w:pPr>
              <w:jc w:val="center"/>
              <w:rPr>
                <w:sz w:val="22"/>
                <w:szCs w:val="22"/>
                <w:lang w:eastAsia="hr-HR"/>
              </w:rPr>
            </w:pPr>
          </w:p>
          <w:p w14:paraId="79C0FB5A" w14:textId="77777777" w:rsidR="007F2633" w:rsidRPr="00602CB1" w:rsidRDefault="007F2633" w:rsidP="007F2633">
            <w:pPr>
              <w:jc w:val="center"/>
              <w:rPr>
                <w:sz w:val="22"/>
                <w:szCs w:val="22"/>
                <w:lang w:eastAsia="hr-HR"/>
              </w:rPr>
            </w:pPr>
          </w:p>
          <w:p w14:paraId="7B77B795" w14:textId="77777777" w:rsidR="007F2633" w:rsidRPr="00602CB1" w:rsidRDefault="007F2633" w:rsidP="007F2633">
            <w:pPr>
              <w:jc w:val="center"/>
              <w:rPr>
                <w:sz w:val="22"/>
                <w:szCs w:val="22"/>
                <w:lang w:eastAsia="hr-HR"/>
              </w:rPr>
            </w:pPr>
          </w:p>
          <w:p w14:paraId="3ACAD421" w14:textId="77777777" w:rsidR="007F2633" w:rsidRPr="00602CB1" w:rsidRDefault="007F2633" w:rsidP="007F2633">
            <w:pPr>
              <w:jc w:val="center"/>
              <w:rPr>
                <w:sz w:val="22"/>
                <w:szCs w:val="22"/>
                <w:lang w:eastAsia="hr-HR"/>
              </w:rPr>
            </w:pPr>
          </w:p>
          <w:p w14:paraId="1238B95A" w14:textId="77777777" w:rsidR="007F2633" w:rsidRPr="00602CB1" w:rsidRDefault="007F2633" w:rsidP="007F2633">
            <w:pPr>
              <w:jc w:val="center"/>
              <w:rPr>
                <w:sz w:val="22"/>
                <w:szCs w:val="22"/>
                <w:lang w:eastAsia="hr-HR"/>
              </w:rPr>
            </w:pPr>
          </w:p>
        </w:tc>
        <w:tc>
          <w:tcPr>
            <w:tcW w:w="835" w:type="dxa"/>
            <w:tcBorders>
              <w:top w:val="single" w:sz="6" w:space="0" w:color="auto"/>
              <w:bottom w:val="single" w:sz="6" w:space="0" w:color="auto"/>
            </w:tcBorders>
            <w:shd w:val="clear" w:color="auto" w:fill="auto"/>
            <w:noWrap/>
            <w:vAlign w:val="center"/>
          </w:tcPr>
          <w:p w14:paraId="252B707D" w14:textId="77777777" w:rsidR="007F2633" w:rsidRPr="00602CB1" w:rsidRDefault="007F2633" w:rsidP="007F2633">
            <w:pPr>
              <w:jc w:val="center"/>
              <w:rPr>
                <w:sz w:val="22"/>
                <w:szCs w:val="22"/>
                <w:lang w:eastAsia="hr-HR"/>
              </w:rPr>
            </w:pPr>
            <w:r w:rsidRPr="00602CB1">
              <w:rPr>
                <w:sz w:val="22"/>
                <w:szCs w:val="22"/>
                <w:lang w:eastAsia="hr-HR"/>
              </w:rPr>
              <w:t>1</w:t>
            </w:r>
          </w:p>
        </w:tc>
        <w:tc>
          <w:tcPr>
            <w:tcW w:w="2476" w:type="dxa"/>
            <w:tcBorders>
              <w:top w:val="single" w:sz="6" w:space="0" w:color="auto"/>
              <w:bottom w:val="single" w:sz="6" w:space="0" w:color="auto"/>
            </w:tcBorders>
            <w:shd w:val="clear" w:color="auto" w:fill="auto"/>
            <w:noWrap/>
            <w:vAlign w:val="center"/>
          </w:tcPr>
          <w:p w14:paraId="0E872722" w14:textId="037E9BF1" w:rsidR="007F2633" w:rsidRPr="00602CB1" w:rsidRDefault="007F2633" w:rsidP="007F2633">
            <w:pPr>
              <w:jc w:val="center"/>
              <w:rPr>
                <w:sz w:val="22"/>
                <w:szCs w:val="22"/>
                <w:lang w:eastAsia="hr-HR"/>
              </w:rPr>
            </w:pPr>
            <w:r w:rsidRPr="00602CB1">
              <w:rPr>
                <w:rFonts w:eastAsiaTheme="minorEastAsia"/>
                <w:sz w:val="22"/>
                <w:szCs w:val="22"/>
                <w:lang w:eastAsia="hr-HR"/>
              </w:rPr>
              <w:t>Iva Brabec</w:t>
            </w:r>
            <w:r w:rsidR="004215AF" w:rsidRPr="00602CB1">
              <w:rPr>
                <w:rFonts w:eastAsiaTheme="minorEastAsia"/>
                <w:sz w:val="22"/>
                <w:szCs w:val="22"/>
                <w:lang w:eastAsia="hr-HR"/>
              </w:rPr>
              <w:t>/Ivana Valek</w:t>
            </w:r>
          </w:p>
        </w:tc>
        <w:tc>
          <w:tcPr>
            <w:tcW w:w="992" w:type="dxa"/>
            <w:tcBorders>
              <w:top w:val="single" w:sz="6" w:space="0" w:color="auto"/>
              <w:bottom w:val="single" w:sz="6" w:space="0" w:color="auto"/>
            </w:tcBorders>
            <w:shd w:val="clear" w:color="auto" w:fill="auto"/>
            <w:noWrap/>
            <w:vAlign w:val="center"/>
          </w:tcPr>
          <w:p w14:paraId="71F4EDE8" w14:textId="77777777" w:rsidR="007F2633" w:rsidRPr="00602CB1" w:rsidRDefault="007F2633" w:rsidP="007F2633">
            <w:pPr>
              <w:jc w:val="center"/>
              <w:rPr>
                <w:sz w:val="22"/>
                <w:szCs w:val="22"/>
                <w:lang w:eastAsia="hr-HR"/>
              </w:rPr>
            </w:pPr>
            <w:r w:rsidRPr="00602CB1">
              <w:rPr>
                <w:sz w:val="22"/>
                <w:szCs w:val="22"/>
                <w:lang w:eastAsia="hr-HR"/>
              </w:rPr>
              <w:t>2</w:t>
            </w:r>
          </w:p>
        </w:tc>
        <w:tc>
          <w:tcPr>
            <w:tcW w:w="1134" w:type="dxa"/>
            <w:tcBorders>
              <w:top w:val="single" w:sz="6" w:space="0" w:color="auto"/>
              <w:bottom w:val="single" w:sz="6" w:space="0" w:color="auto"/>
            </w:tcBorders>
            <w:shd w:val="clear" w:color="auto" w:fill="auto"/>
            <w:noWrap/>
            <w:vAlign w:val="center"/>
          </w:tcPr>
          <w:p w14:paraId="5C57E413" w14:textId="6E2C1EAC" w:rsidR="007F2633" w:rsidRPr="00602CB1" w:rsidRDefault="00F71267" w:rsidP="007F2633">
            <w:pPr>
              <w:jc w:val="center"/>
              <w:rPr>
                <w:sz w:val="22"/>
                <w:szCs w:val="22"/>
                <w:lang w:eastAsia="hr-HR"/>
              </w:rPr>
            </w:pPr>
            <w:r w:rsidRPr="00602CB1">
              <w:rPr>
                <w:sz w:val="22"/>
                <w:szCs w:val="22"/>
                <w:lang w:eastAsia="hr-HR"/>
              </w:rPr>
              <w:t>46</w:t>
            </w:r>
          </w:p>
        </w:tc>
      </w:tr>
      <w:tr w:rsidR="007F2633" w:rsidRPr="00602CB1" w14:paraId="19C649DC" w14:textId="77777777" w:rsidTr="004D244B">
        <w:trPr>
          <w:trHeight w:hRule="exact" w:val="987"/>
        </w:trPr>
        <w:tc>
          <w:tcPr>
            <w:tcW w:w="992" w:type="dxa"/>
            <w:vMerge/>
            <w:shd w:val="clear" w:color="auto" w:fill="FDE9D9" w:themeFill="accent6" w:themeFillTint="33"/>
            <w:noWrap/>
            <w:vAlign w:val="center"/>
          </w:tcPr>
          <w:p w14:paraId="4911457B" w14:textId="77777777" w:rsidR="007F2633" w:rsidRPr="00602CB1" w:rsidRDefault="007F2633" w:rsidP="007F2633">
            <w:pPr>
              <w:jc w:val="center"/>
              <w:rPr>
                <w:sz w:val="22"/>
                <w:szCs w:val="22"/>
                <w:lang w:eastAsia="hr-HR"/>
              </w:rPr>
            </w:pPr>
          </w:p>
        </w:tc>
        <w:tc>
          <w:tcPr>
            <w:tcW w:w="1824" w:type="dxa"/>
            <w:tcBorders>
              <w:top w:val="single" w:sz="6" w:space="0" w:color="auto"/>
              <w:bottom w:val="single" w:sz="6" w:space="0" w:color="auto"/>
            </w:tcBorders>
            <w:shd w:val="clear" w:color="auto" w:fill="auto"/>
            <w:noWrap/>
            <w:vAlign w:val="center"/>
          </w:tcPr>
          <w:p w14:paraId="36A36AC2" w14:textId="77777777" w:rsidR="007F2633" w:rsidRPr="00602CB1" w:rsidRDefault="007F2633" w:rsidP="007F2633">
            <w:pPr>
              <w:rPr>
                <w:sz w:val="22"/>
                <w:szCs w:val="22"/>
                <w:lang w:eastAsia="hr-HR"/>
              </w:rPr>
            </w:pPr>
            <w:r w:rsidRPr="00602CB1">
              <w:rPr>
                <w:sz w:val="22"/>
                <w:szCs w:val="22"/>
                <w:lang w:eastAsia="hr-HR"/>
              </w:rPr>
              <w:t>5- 8. R SIRAČ</w:t>
            </w:r>
          </w:p>
        </w:tc>
        <w:tc>
          <w:tcPr>
            <w:tcW w:w="961" w:type="dxa"/>
            <w:tcBorders>
              <w:top w:val="single" w:sz="6" w:space="0" w:color="auto"/>
              <w:bottom w:val="single" w:sz="6" w:space="0" w:color="auto"/>
            </w:tcBorders>
            <w:shd w:val="clear" w:color="auto" w:fill="auto"/>
            <w:noWrap/>
            <w:vAlign w:val="center"/>
          </w:tcPr>
          <w:p w14:paraId="36435D9C" w14:textId="77777777" w:rsidR="007F2633" w:rsidRPr="00602CB1" w:rsidRDefault="007F2633" w:rsidP="007F2633">
            <w:pPr>
              <w:jc w:val="center"/>
              <w:rPr>
                <w:sz w:val="22"/>
                <w:szCs w:val="22"/>
                <w:lang w:eastAsia="hr-HR"/>
              </w:rPr>
            </w:pPr>
            <w:r w:rsidRPr="00602CB1">
              <w:rPr>
                <w:sz w:val="22"/>
                <w:szCs w:val="22"/>
                <w:lang w:eastAsia="hr-HR"/>
              </w:rPr>
              <w:t>5</w:t>
            </w:r>
          </w:p>
        </w:tc>
        <w:tc>
          <w:tcPr>
            <w:tcW w:w="835" w:type="dxa"/>
            <w:tcBorders>
              <w:top w:val="single" w:sz="6" w:space="0" w:color="auto"/>
              <w:bottom w:val="single" w:sz="6" w:space="0" w:color="auto"/>
            </w:tcBorders>
            <w:shd w:val="clear" w:color="auto" w:fill="auto"/>
            <w:noWrap/>
            <w:vAlign w:val="center"/>
          </w:tcPr>
          <w:p w14:paraId="516AE7F0" w14:textId="77777777" w:rsidR="007F2633" w:rsidRPr="00602CB1" w:rsidRDefault="007F2633" w:rsidP="007F2633">
            <w:pPr>
              <w:jc w:val="center"/>
              <w:rPr>
                <w:sz w:val="22"/>
                <w:szCs w:val="22"/>
                <w:lang w:eastAsia="hr-HR"/>
              </w:rPr>
            </w:pPr>
            <w:r w:rsidRPr="00602CB1">
              <w:rPr>
                <w:sz w:val="22"/>
                <w:szCs w:val="22"/>
                <w:lang w:eastAsia="hr-HR"/>
              </w:rPr>
              <w:t>1</w:t>
            </w:r>
          </w:p>
        </w:tc>
        <w:tc>
          <w:tcPr>
            <w:tcW w:w="2476" w:type="dxa"/>
            <w:tcBorders>
              <w:top w:val="single" w:sz="6" w:space="0" w:color="auto"/>
              <w:bottom w:val="single" w:sz="6" w:space="0" w:color="auto"/>
            </w:tcBorders>
            <w:shd w:val="clear" w:color="auto" w:fill="auto"/>
            <w:noWrap/>
            <w:vAlign w:val="center"/>
          </w:tcPr>
          <w:p w14:paraId="0D50B9DB" w14:textId="5348D1B9" w:rsidR="007F2633" w:rsidRPr="00602CB1" w:rsidRDefault="007F2633" w:rsidP="004215AF">
            <w:pPr>
              <w:rPr>
                <w:rFonts w:eastAsiaTheme="minorEastAsia"/>
                <w:sz w:val="22"/>
                <w:szCs w:val="22"/>
                <w:lang w:eastAsia="hr-HR"/>
              </w:rPr>
            </w:pPr>
            <w:r w:rsidRPr="00602CB1">
              <w:rPr>
                <w:rFonts w:eastAsiaTheme="minorEastAsia"/>
                <w:sz w:val="22"/>
                <w:szCs w:val="22"/>
                <w:lang w:eastAsia="hr-HR"/>
              </w:rPr>
              <w:t>Iva Brabec</w:t>
            </w:r>
            <w:r w:rsidR="004215AF" w:rsidRPr="00602CB1">
              <w:rPr>
                <w:rFonts w:eastAsiaTheme="minorEastAsia"/>
                <w:sz w:val="22"/>
                <w:szCs w:val="22"/>
                <w:lang w:eastAsia="hr-HR"/>
              </w:rPr>
              <w:t>/Ivana Valek</w:t>
            </w:r>
          </w:p>
        </w:tc>
        <w:tc>
          <w:tcPr>
            <w:tcW w:w="992" w:type="dxa"/>
            <w:tcBorders>
              <w:top w:val="single" w:sz="6" w:space="0" w:color="auto"/>
              <w:bottom w:val="single" w:sz="6" w:space="0" w:color="auto"/>
            </w:tcBorders>
            <w:shd w:val="clear" w:color="auto" w:fill="auto"/>
            <w:noWrap/>
            <w:vAlign w:val="center"/>
          </w:tcPr>
          <w:p w14:paraId="6CF6CDF6" w14:textId="77777777" w:rsidR="007F2633" w:rsidRPr="00602CB1" w:rsidRDefault="007F2633" w:rsidP="007F2633">
            <w:pPr>
              <w:jc w:val="center"/>
              <w:rPr>
                <w:sz w:val="22"/>
                <w:szCs w:val="22"/>
                <w:lang w:eastAsia="hr-HR"/>
              </w:rPr>
            </w:pPr>
            <w:r w:rsidRPr="00602CB1">
              <w:rPr>
                <w:sz w:val="22"/>
                <w:szCs w:val="22"/>
                <w:lang w:eastAsia="hr-HR"/>
              </w:rPr>
              <w:t>1</w:t>
            </w:r>
          </w:p>
        </w:tc>
        <w:tc>
          <w:tcPr>
            <w:tcW w:w="1134" w:type="dxa"/>
            <w:tcBorders>
              <w:top w:val="single" w:sz="6" w:space="0" w:color="auto"/>
              <w:bottom w:val="single" w:sz="6" w:space="0" w:color="auto"/>
            </w:tcBorders>
            <w:shd w:val="clear" w:color="auto" w:fill="auto"/>
            <w:noWrap/>
            <w:vAlign w:val="center"/>
          </w:tcPr>
          <w:p w14:paraId="53485A8A" w14:textId="1C99ABFB" w:rsidR="007F2633" w:rsidRPr="00602CB1" w:rsidRDefault="00F71267" w:rsidP="007F2633">
            <w:pPr>
              <w:jc w:val="center"/>
              <w:rPr>
                <w:sz w:val="22"/>
                <w:szCs w:val="22"/>
                <w:lang w:eastAsia="hr-HR"/>
              </w:rPr>
            </w:pPr>
            <w:r w:rsidRPr="00602CB1">
              <w:rPr>
                <w:sz w:val="22"/>
                <w:szCs w:val="22"/>
                <w:lang w:eastAsia="hr-HR"/>
              </w:rPr>
              <w:t>28</w:t>
            </w:r>
          </w:p>
        </w:tc>
      </w:tr>
      <w:tr w:rsidR="007F2633" w:rsidRPr="00602CB1" w14:paraId="18657074" w14:textId="77777777" w:rsidTr="004D244B">
        <w:trPr>
          <w:trHeight w:val="360"/>
        </w:trPr>
        <w:tc>
          <w:tcPr>
            <w:tcW w:w="2816" w:type="dxa"/>
            <w:gridSpan w:val="2"/>
            <w:shd w:val="clear" w:color="auto" w:fill="EAF1DD" w:themeFill="accent3" w:themeFillTint="33"/>
            <w:noWrap/>
            <w:vAlign w:val="center"/>
          </w:tcPr>
          <w:p w14:paraId="670C3BB6" w14:textId="77777777" w:rsidR="007F2633" w:rsidRPr="00602CB1" w:rsidRDefault="007F2633" w:rsidP="007F2633">
            <w:pPr>
              <w:jc w:val="center"/>
              <w:rPr>
                <w:sz w:val="22"/>
                <w:szCs w:val="22"/>
                <w:lang w:eastAsia="hr-HR"/>
              </w:rPr>
            </w:pPr>
          </w:p>
          <w:p w14:paraId="5B5B9732" w14:textId="77777777" w:rsidR="007F2633" w:rsidRPr="00602CB1" w:rsidRDefault="007F2633" w:rsidP="007F2633">
            <w:pPr>
              <w:jc w:val="center"/>
              <w:rPr>
                <w:sz w:val="22"/>
                <w:szCs w:val="22"/>
                <w:lang w:eastAsia="hr-HR"/>
              </w:rPr>
            </w:pPr>
            <w:r w:rsidRPr="00602CB1">
              <w:rPr>
                <w:sz w:val="22"/>
                <w:szCs w:val="22"/>
                <w:lang w:eastAsia="hr-HR"/>
              </w:rPr>
              <w:t xml:space="preserve">UKUPNO </w:t>
            </w:r>
          </w:p>
          <w:p w14:paraId="63C45073" w14:textId="77777777" w:rsidR="007F2633" w:rsidRPr="00602CB1" w:rsidRDefault="007F2633" w:rsidP="007F2633">
            <w:pPr>
              <w:jc w:val="center"/>
              <w:rPr>
                <w:sz w:val="22"/>
                <w:szCs w:val="22"/>
                <w:lang w:eastAsia="hr-HR"/>
              </w:rPr>
            </w:pPr>
            <w:r w:rsidRPr="00602CB1">
              <w:rPr>
                <w:sz w:val="22"/>
                <w:szCs w:val="22"/>
                <w:lang w:eastAsia="hr-HR"/>
              </w:rPr>
              <w:t>.</w:t>
            </w:r>
          </w:p>
        </w:tc>
        <w:tc>
          <w:tcPr>
            <w:tcW w:w="961" w:type="dxa"/>
            <w:shd w:val="clear" w:color="auto" w:fill="EAF1DD" w:themeFill="accent3" w:themeFillTint="33"/>
            <w:noWrap/>
            <w:vAlign w:val="center"/>
          </w:tcPr>
          <w:p w14:paraId="7D4F2C35" w14:textId="77777777" w:rsidR="007F2633" w:rsidRPr="00602CB1" w:rsidRDefault="007F2633" w:rsidP="007F2633">
            <w:pPr>
              <w:jc w:val="center"/>
              <w:rPr>
                <w:sz w:val="22"/>
                <w:szCs w:val="22"/>
                <w:lang w:eastAsia="hr-HR"/>
              </w:rPr>
            </w:pPr>
            <w:r w:rsidRPr="00602CB1">
              <w:rPr>
                <w:sz w:val="22"/>
                <w:szCs w:val="22"/>
                <w:lang w:eastAsia="hr-HR"/>
              </w:rPr>
              <w:t>18</w:t>
            </w:r>
          </w:p>
        </w:tc>
        <w:tc>
          <w:tcPr>
            <w:tcW w:w="835" w:type="dxa"/>
            <w:shd w:val="clear" w:color="auto" w:fill="EAF1DD" w:themeFill="accent3" w:themeFillTint="33"/>
            <w:noWrap/>
            <w:vAlign w:val="center"/>
          </w:tcPr>
          <w:p w14:paraId="615FE4B0" w14:textId="77777777" w:rsidR="007F2633" w:rsidRPr="00602CB1" w:rsidRDefault="007F2633" w:rsidP="007F2633">
            <w:pPr>
              <w:jc w:val="center"/>
              <w:rPr>
                <w:sz w:val="22"/>
                <w:szCs w:val="22"/>
                <w:lang w:eastAsia="hr-HR"/>
              </w:rPr>
            </w:pPr>
            <w:r w:rsidRPr="00602CB1">
              <w:rPr>
                <w:sz w:val="22"/>
                <w:szCs w:val="22"/>
                <w:lang w:eastAsia="hr-HR"/>
              </w:rPr>
              <w:t>3</w:t>
            </w:r>
          </w:p>
        </w:tc>
        <w:tc>
          <w:tcPr>
            <w:tcW w:w="2476" w:type="dxa"/>
            <w:shd w:val="clear" w:color="auto" w:fill="EAF1DD" w:themeFill="accent3" w:themeFillTint="33"/>
            <w:noWrap/>
            <w:vAlign w:val="center"/>
          </w:tcPr>
          <w:p w14:paraId="36D52275" w14:textId="77777777" w:rsidR="007F2633" w:rsidRPr="00602CB1" w:rsidRDefault="007F2633" w:rsidP="007F2633">
            <w:pPr>
              <w:jc w:val="center"/>
              <w:rPr>
                <w:sz w:val="22"/>
                <w:szCs w:val="22"/>
                <w:lang w:eastAsia="hr-HR"/>
              </w:rPr>
            </w:pPr>
          </w:p>
        </w:tc>
        <w:tc>
          <w:tcPr>
            <w:tcW w:w="992" w:type="dxa"/>
            <w:shd w:val="clear" w:color="auto" w:fill="EAF1DD" w:themeFill="accent3" w:themeFillTint="33"/>
            <w:noWrap/>
            <w:vAlign w:val="center"/>
          </w:tcPr>
          <w:p w14:paraId="2997B946" w14:textId="77777777" w:rsidR="007F2633" w:rsidRPr="00602CB1" w:rsidRDefault="007F2633" w:rsidP="007F2633">
            <w:pPr>
              <w:jc w:val="center"/>
              <w:rPr>
                <w:sz w:val="22"/>
                <w:szCs w:val="22"/>
                <w:lang w:eastAsia="hr-HR"/>
              </w:rPr>
            </w:pPr>
            <w:r w:rsidRPr="00602CB1">
              <w:rPr>
                <w:sz w:val="22"/>
                <w:szCs w:val="22"/>
                <w:lang w:eastAsia="hr-HR"/>
              </w:rPr>
              <w:t>6</w:t>
            </w:r>
          </w:p>
        </w:tc>
        <w:tc>
          <w:tcPr>
            <w:tcW w:w="1134" w:type="dxa"/>
            <w:shd w:val="clear" w:color="auto" w:fill="EAF1DD" w:themeFill="accent3" w:themeFillTint="33"/>
            <w:noWrap/>
            <w:vAlign w:val="center"/>
          </w:tcPr>
          <w:p w14:paraId="3CAB72F2" w14:textId="38DC1869" w:rsidR="007F2633" w:rsidRPr="00602CB1" w:rsidRDefault="00D221C5" w:rsidP="007F2633">
            <w:pPr>
              <w:jc w:val="center"/>
              <w:rPr>
                <w:sz w:val="22"/>
                <w:szCs w:val="22"/>
                <w:lang w:eastAsia="hr-HR"/>
              </w:rPr>
            </w:pPr>
            <w:r w:rsidRPr="00602CB1">
              <w:rPr>
                <w:sz w:val="22"/>
                <w:szCs w:val="22"/>
                <w:lang w:eastAsia="hr-HR"/>
              </w:rPr>
              <w:t>14</w:t>
            </w:r>
            <w:r w:rsidR="00F71267" w:rsidRPr="00602CB1">
              <w:rPr>
                <w:sz w:val="22"/>
                <w:szCs w:val="22"/>
                <w:lang w:eastAsia="hr-HR"/>
              </w:rPr>
              <w:t>6</w:t>
            </w:r>
          </w:p>
        </w:tc>
      </w:tr>
    </w:tbl>
    <w:p w14:paraId="41776226" w14:textId="23F117F4" w:rsidR="004D244B" w:rsidRPr="00531B71" w:rsidRDefault="004D244B" w:rsidP="001377B5">
      <w:pPr>
        <w:pStyle w:val="Tijeloteksta"/>
        <w:spacing w:line="276" w:lineRule="auto"/>
        <w:rPr>
          <w:b/>
          <w:bCs/>
          <w:sz w:val="22"/>
          <w:szCs w:val="22"/>
        </w:rPr>
      </w:pPr>
      <w:r w:rsidRPr="00602CB1">
        <w:rPr>
          <w:b/>
          <w:bCs/>
          <w:sz w:val="22"/>
          <w:szCs w:val="22"/>
        </w:rPr>
        <w:t>IZBORNA NASTAVA</w:t>
      </w:r>
      <w:r w:rsidR="00531B71">
        <w:rPr>
          <w:b/>
          <w:bCs/>
          <w:sz w:val="22"/>
          <w:szCs w:val="22"/>
        </w:rPr>
        <w:t xml:space="preserve"> – rekapitulacija </w:t>
      </w:r>
    </w:p>
    <w:p w14:paraId="17923878" w14:textId="4852A55A" w:rsidR="004D244B" w:rsidRPr="00531B71" w:rsidRDefault="00D56035" w:rsidP="001377B5">
      <w:pPr>
        <w:pStyle w:val="Tijeloteksta"/>
        <w:spacing w:line="276" w:lineRule="auto"/>
        <w:rPr>
          <w:b/>
          <w:bCs/>
          <w:sz w:val="22"/>
          <w:szCs w:val="22"/>
        </w:rPr>
      </w:pPr>
      <w:r w:rsidRPr="00531B71">
        <w:rPr>
          <w:b/>
          <w:bCs/>
          <w:sz w:val="22"/>
          <w:szCs w:val="22"/>
        </w:rPr>
        <w:t xml:space="preserve">Tabela broj </w:t>
      </w:r>
      <w:r w:rsidR="00B44EB8" w:rsidRPr="00531B71">
        <w:rPr>
          <w:b/>
          <w:bCs/>
          <w:sz w:val="22"/>
          <w:szCs w:val="22"/>
        </w:rPr>
        <w:t>2</w:t>
      </w:r>
      <w:r w:rsidR="00531B71" w:rsidRPr="00531B71">
        <w:rPr>
          <w:b/>
          <w:bCs/>
          <w:sz w:val="22"/>
          <w:szCs w:val="22"/>
        </w:rPr>
        <w:t>3</w:t>
      </w:r>
      <w:r w:rsidR="0068742E" w:rsidRPr="00531B71">
        <w:rPr>
          <w:b/>
          <w:bCs/>
          <w:sz w:val="22"/>
          <w:szCs w:val="22"/>
        </w:rPr>
        <w:t>.</w:t>
      </w:r>
    </w:p>
    <w:tbl>
      <w:tblPr>
        <w:tblStyle w:val="Reetkatablice"/>
        <w:tblW w:w="9351" w:type="dxa"/>
        <w:tblLayout w:type="fixed"/>
        <w:tblLook w:val="04A0" w:firstRow="1" w:lastRow="0" w:firstColumn="1" w:lastColumn="0" w:noHBand="0" w:noVBand="1"/>
      </w:tblPr>
      <w:tblGrid>
        <w:gridCol w:w="488"/>
        <w:gridCol w:w="2626"/>
        <w:gridCol w:w="992"/>
        <w:gridCol w:w="1134"/>
        <w:gridCol w:w="1276"/>
        <w:gridCol w:w="1417"/>
        <w:gridCol w:w="1418"/>
      </w:tblGrid>
      <w:tr w:rsidR="00D221C5" w:rsidRPr="00602CB1" w14:paraId="00DFC801" w14:textId="77777777" w:rsidTr="003D21FD">
        <w:tc>
          <w:tcPr>
            <w:tcW w:w="488" w:type="dxa"/>
            <w:vMerge w:val="restart"/>
            <w:shd w:val="clear" w:color="auto" w:fill="EAF1DD" w:themeFill="accent3" w:themeFillTint="33"/>
          </w:tcPr>
          <w:p w14:paraId="2F6B227F" w14:textId="77777777" w:rsidR="00D221C5" w:rsidRPr="00602CB1" w:rsidRDefault="00D221C5" w:rsidP="00D221C5">
            <w:pPr>
              <w:shd w:val="clear" w:color="auto" w:fill="DDD9C3" w:themeFill="background2" w:themeFillShade="E6"/>
              <w:spacing w:line="276" w:lineRule="auto"/>
              <w:jc w:val="both"/>
              <w:rPr>
                <w:sz w:val="22"/>
                <w:szCs w:val="22"/>
              </w:rPr>
            </w:pPr>
          </w:p>
        </w:tc>
        <w:tc>
          <w:tcPr>
            <w:tcW w:w="2626" w:type="dxa"/>
            <w:vMerge w:val="restart"/>
            <w:shd w:val="clear" w:color="auto" w:fill="EAF1DD" w:themeFill="accent3" w:themeFillTint="33"/>
          </w:tcPr>
          <w:p w14:paraId="3C1736BB" w14:textId="77777777" w:rsidR="00D221C5" w:rsidRPr="00602CB1" w:rsidRDefault="00D221C5" w:rsidP="00D221C5">
            <w:pPr>
              <w:shd w:val="clear" w:color="auto" w:fill="DDD9C3" w:themeFill="background2" w:themeFillShade="E6"/>
              <w:spacing w:line="276" w:lineRule="auto"/>
              <w:jc w:val="both"/>
              <w:rPr>
                <w:sz w:val="22"/>
                <w:szCs w:val="22"/>
              </w:rPr>
            </w:pPr>
            <w:r w:rsidRPr="00602CB1">
              <w:rPr>
                <w:sz w:val="22"/>
                <w:szCs w:val="22"/>
              </w:rPr>
              <w:t>PREDMETI</w:t>
            </w:r>
          </w:p>
        </w:tc>
        <w:tc>
          <w:tcPr>
            <w:tcW w:w="992" w:type="dxa"/>
            <w:vMerge w:val="restart"/>
            <w:shd w:val="clear" w:color="auto" w:fill="EAF1DD" w:themeFill="accent3" w:themeFillTint="33"/>
          </w:tcPr>
          <w:p w14:paraId="619B808B" w14:textId="77777777" w:rsidR="00D221C5" w:rsidRPr="00602CB1" w:rsidRDefault="00D221C5" w:rsidP="00D221C5">
            <w:pPr>
              <w:shd w:val="clear" w:color="auto" w:fill="DDD9C3" w:themeFill="background2" w:themeFillShade="E6"/>
              <w:spacing w:line="276" w:lineRule="auto"/>
              <w:jc w:val="center"/>
              <w:rPr>
                <w:sz w:val="22"/>
                <w:szCs w:val="22"/>
              </w:rPr>
            </w:pPr>
            <w:r w:rsidRPr="00602CB1">
              <w:rPr>
                <w:sz w:val="22"/>
                <w:szCs w:val="22"/>
              </w:rPr>
              <w:t>RAZRED</w:t>
            </w:r>
          </w:p>
        </w:tc>
        <w:tc>
          <w:tcPr>
            <w:tcW w:w="1134" w:type="dxa"/>
            <w:vMerge w:val="restart"/>
            <w:shd w:val="clear" w:color="auto" w:fill="EAF1DD" w:themeFill="accent3" w:themeFillTint="33"/>
          </w:tcPr>
          <w:p w14:paraId="259F41D2" w14:textId="77777777" w:rsidR="00D221C5" w:rsidRPr="00602CB1" w:rsidRDefault="00D221C5" w:rsidP="00D221C5">
            <w:pPr>
              <w:shd w:val="clear" w:color="auto" w:fill="DDD9C3" w:themeFill="background2" w:themeFillShade="E6"/>
              <w:spacing w:line="276" w:lineRule="auto"/>
              <w:jc w:val="center"/>
              <w:rPr>
                <w:sz w:val="22"/>
                <w:szCs w:val="22"/>
              </w:rPr>
            </w:pPr>
            <w:r w:rsidRPr="00602CB1">
              <w:rPr>
                <w:sz w:val="22"/>
                <w:szCs w:val="22"/>
              </w:rPr>
              <w:t>BROJ SKUPINA</w:t>
            </w:r>
          </w:p>
        </w:tc>
        <w:tc>
          <w:tcPr>
            <w:tcW w:w="1276" w:type="dxa"/>
            <w:vMerge w:val="restart"/>
            <w:shd w:val="clear" w:color="auto" w:fill="EAF1DD" w:themeFill="accent3" w:themeFillTint="33"/>
          </w:tcPr>
          <w:p w14:paraId="69ACC949" w14:textId="77777777" w:rsidR="00D221C5" w:rsidRPr="00602CB1" w:rsidRDefault="00D221C5" w:rsidP="00D221C5">
            <w:pPr>
              <w:shd w:val="clear" w:color="auto" w:fill="DDD9C3" w:themeFill="background2" w:themeFillShade="E6"/>
              <w:spacing w:line="276" w:lineRule="auto"/>
              <w:jc w:val="center"/>
              <w:rPr>
                <w:sz w:val="22"/>
                <w:szCs w:val="22"/>
              </w:rPr>
            </w:pPr>
            <w:r w:rsidRPr="00602CB1">
              <w:rPr>
                <w:sz w:val="22"/>
                <w:szCs w:val="22"/>
              </w:rPr>
              <w:t>BROJ UČENIKA</w:t>
            </w:r>
          </w:p>
        </w:tc>
        <w:tc>
          <w:tcPr>
            <w:tcW w:w="2835" w:type="dxa"/>
            <w:gridSpan w:val="2"/>
            <w:shd w:val="clear" w:color="auto" w:fill="EAF1DD" w:themeFill="accent3" w:themeFillTint="33"/>
          </w:tcPr>
          <w:p w14:paraId="24B2F7F9" w14:textId="77777777" w:rsidR="00D221C5" w:rsidRPr="00602CB1" w:rsidRDefault="00D221C5" w:rsidP="00D221C5">
            <w:pPr>
              <w:shd w:val="clear" w:color="auto" w:fill="DDD9C3" w:themeFill="background2" w:themeFillShade="E6"/>
              <w:spacing w:line="276" w:lineRule="auto"/>
              <w:jc w:val="center"/>
              <w:rPr>
                <w:sz w:val="22"/>
                <w:szCs w:val="22"/>
              </w:rPr>
            </w:pPr>
            <w:r w:rsidRPr="00602CB1">
              <w:rPr>
                <w:sz w:val="22"/>
                <w:szCs w:val="22"/>
              </w:rPr>
              <w:t>GOD. BROJ SATI</w:t>
            </w:r>
          </w:p>
        </w:tc>
      </w:tr>
      <w:tr w:rsidR="00D221C5" w:rsidRPr="00602CB1" w14:paraId="0D1D7F77" w14:textId="77777777" w:rsidTr="00D221C5">
        <w:tc>
          <w:tcPr>
            <w:tcW w:w="488" w:type="dxa"/>
            <w:vMerge/>
            <w:shd w:val="clear" w:color="auto" w:fill="E5DFEC" w:themeFill="accent4" w:themeFillTint="33"/>
          </w:tcPr>
          <w:p w14:paraId="240878DA" w14:textId="77777777" w:rsidR="00D221C5" w:rsidRPr="00602CB1" w:rsidRDefault="00D221C5" w:rsidP="00D221C5">
            <w:pPr>
              <w:spacing w:line="276" w:lineRule="auto"/>
              <w:jc w:val="both"/>
              <w:rPr>
                <w:sz w:val="22"/>
                <w:szCs w:val="22"/>
              </w:rPr>
            </w:pPr>
          </w:p>
        </w:tc>
        <w:tc>
          <w:tcPr>
            <w:tcW w:w="2626" w:type="dxa"/>
            <w:vMerge/>
            <w:shd w:val="clear" w:color="auto" w:fill="E5DFEC" w:themeFill="accent4" w:themeFillTint="33"/>
          </w:tcPr>
          <w:p w14:paraId="7410F64B" w14:textId="77777777" w:rsidR="00D221C5" w:rsidRPr="00602CB1" w:rsidRDefault="00D221C5" w:rsidP="00D221C5">
            <w:pPr>
              <w:spacing w:line="276" w:lineRule="auto"/>
              <w:jc w:val="both"/>
              <w:rPr>
                <w:sz w:val="22"/>
                <w:szCs w:val="22"/>
              </w:rPr>
            </w:pPr>
          </w:p>
        </w:tc>
        <w:tc>
          <w:tcPr>
            <w:tcW w:w="992" w:type="dxa"/>
            <w:vMerge/>
            <w:shd w:val="clear" w:color="auto" w:fill="E5DFEC" w:themeFill="accent4" w:themeFillTint="33"/>
          </w:tcPr>
          <w:p w14:paraId="49C5A24E" w14:textId="77777777" w:rsidR="00D221C5" w:rsidRPr="00602CB1" w:rsidRDefault="00D221C5" w:rsidP="00D221C5">
            <w:pPr>
              <w:spacing w:line="276" w:lineRule="auto"/>
              <w:jc w:val="center"/>
              <w:rPr>
                <w:sz w:val="22"/>
                <w:szCs w:val="22"/>
              </w:rPr>
            </w:pPr>
          </w:p>
        </w:tc>
        <w:tc>
          <w:tcPr>
            <w:tcW w:w="1134" w:type="dxa"/>
            <w:vMerge/>
            <w:shd w:val="clear" w:color="auto" w:fill="E5DFEC" w:themeFill="accent4" w:themeFillTint="33"/>
          </w:tcPr>
          <w:p w14:paraId="3DF060BB" w14:textId="77777777" w:rsidR="00D221C5" w:rsidRPr="00602CB1" w:rsidRDefault="00D221C5" w:rsidP="00D221C5">
            <w:pPr>
              <w:spacing w:line="276" w:lineRule="auto"/>
              <w:jc w:val="center"/>
              <w:rPr>
                <w:sz w:val="22"/>
                <w:szCs w:val="22"/>
              </w:rPr>
            </w:pPr>
          </w:p>
        </w:tc>
        <w:tc>
          <w:tcPr>
            <w:tcW w:w="1276" w:type="dxa"/>
            <w:vMerge/>
            <w:shd w:val="clear" w:color="auto" w:fill="E5DFEC" w:themeFill="accent4" w:themeFillTint="33"/>
          </w:tcPr>
          <w:p w14:paraId="49BBA9F8" w14:textId="77777777" w:rsidR="00D221C5" w:rsidRPr="00602CB1" w:rsidRDefault="00D221C5" w:rsidP="00D221C5">
            <w:pPr>
              <w:spacing w:line="276" w:lineRule="auto"/>
              <w:jc w:val="center"/>
              <w:rPr>
                <w:sz w:val="22"/>
                <w:szCs w:val="22"/>
              </w:rPr>
            </w:pPr>
          </w:p>
        </w:tc>
        <w:tc>
          <w:tcPr>
            <w:tcW w:w="1417" w:type="dxa"/>
            <w:shd w:val="clear" w:color="auto" w:fill="F2DBDB" w:themeFill="accent2" w:themeFillTint="33"/>
          </w:tcPr>
          <w:p w14:paraId="3F74663C" w14:textId="77777777" w:rsidR="00D221C5" w:rsidRPr="00602CB1" w:rsidRDefault="00D221C5" w:rsidP="00D221C5">
            <w:pPr>
              <w:spacing w:line="276" w:lineRule="auto"/>
              <w:jc w:val="center"/>
              <w:rPr>
                <w:sz w:val="22"/>
                <w:szCs w:val="22"/>
              </w:rPr>
            </w:pPr>
            <w:r w:rsidRPr="00602CB1">
              <w:rPr>
                <w:sz w:val="22"/>
                <w:szCs w:val="22"/>
              </w:rPr>
              <w:t>PLAN</w:t>
            </w:r>
          </w:p>
        </w:tc>
        <w:tc>
          <w:tcPr>
            <w:tcW w:w="1418" w:type="dxa"/>
            <w:shd w:val="clear" w:color="auto" w:fill="F2DBDB" w:themeFill="accent2" w:themeFillTint="33"/>
          </w:tcPr>
          <w:p w14:paraId="6F82EF26" w14:textId="77777777" w:rsidR="00D221C5" w:rsidRPr="00602CB1" w:rsidRDefault="00D221C5" w:rsidP="00D221C5">
            <w:pPr>
              <w:spacing w:line="276" w:lineRule="auto"/>
              <w:jc w:val="center"/>
              <w:rPr>
                <w:sz w:val="22"/>
                <w:szCs w:val="22"/>
              </w:rPr>
            </w:pPr>
            <w:r w:rsidRPr="00602CB1">
              <w:rPr>
                <w:sz w:val="22"/>
                <w:szCs w:val="22"/>
                <w:shd w:val="clear" w:color="auto" w:fill="FDE9D9" w:themeFill="accent6" w:themeFillTint="33"/>
              </w:rPr>
              <w:t>OSTVARENJ</w:t>
            </w:r>
            <w:r w:rsidRPr="00602CB1">
              <w:rPr>
                <w:sz w:val="22"/>
                <w:szCs w:val="22"/>
              </w:rPr>
              <w:t>E</w:t>
            </w:r>
          </w:p>
        </w:tc>
      </w:tr>
      <w:tr w:rsidR="00D221C5" w:rsidRPr="00602CB1" w14:paraId="51BC5A91" w14:textId="77777777" w:rsidTr="00D221C5">
        <w:tc>
          <w:tcPr>
            <w:tcW w:w="488" w:type="dxa"/>
          </w:tcPr>
          <w:p w14:paraId="3FAFB90B" w14:textId="77777777" w:rsidR="00D221C5" w:rsidRPr="00602CB1" w:rsidRDefault="00D221C5" w:rsidP="00D221C5">
            <w:pPr>
              <w:spacing w:line="276" w:lineRule="auto"/>
              <w:jc w:val="both"/>
              <w:rPr>
                <w:sz w:val="22"/>
                <w:szCs w:val="22"/>
              </w:rPr>
            </w:pPr>
            <w:r w:rsidRPr="00602CB1">
              <w:rPr>
                <w:sz w:val="22"/>
                <w:szCs w:val="22"/>
              </w:rPr>
              <w:t>1.</w:t>
            </w:r>
          </w:p>
        </w:tc>
        <w:tc>
          <w:tcPr>
            <w:tcW w:w="2626" w:type="dxa"/>
          </w:tcPr>
          <w:p w14:paraId="535AB968" w14:textId="77777777" w:rsidR="00D221C5" w:rsidRPr="00602CB1" w:rsidRDefault="00D221C5" w:rsidP="00D221C5">
            <w:pPr>
              <w:spacing w:line="276" w:lineRule="auto"/>
              <w:jc w:val="both"/>
              <w:rPr>
                <w:sz w:val="22"/>
                <w:szCs w:val="22"/>
              </w:rPr>
            </w:pPr>
            <w:r w:rsidRPr="00602CB1">
              <w:rPr>
                <w:sz w:val="22"/>
                <w:szCs w:val="22"/>
              </w:rPr>
              <w:t>Engleski jezik</w:t>
            </w:r>
          </w:p>
        </w:tc>
        <w:tc>
          <w:tcPr>
            <w:tcW w:w="992" w:type="dxa"/>
          </w:tcPr>
          <w:p w14:paraId="5A879F86" w14:textId="77777777" w:rsidR="00D221C5" w:rsidRPr="00602CB1" w:rsidRDefault="00D221C5" w:rsidP="00D221C5">
            <w:pPr>
              <w:spacing w:line="276" w:lineRule="auto"/>
              <w:jc w:val="both"/>
              <w:rPr>
                <w:sz w:val="22"/>
                <w:szCs w:val="22"/>
              </w:rPr>
            </w:pPr>
            <w:r w:rsidRPr="00602CB1">
              <w:rPr>
                <w:sz w:val="22"/>
                <w:szCs w:val="22"/>
              </w:rPr>
              <w:t>4.- 8.</w:t>
            </w:r>
          </w:p>
        </w:tc>
        <w:tc>
          <w:tcPr>
            <w:tcW w:w="1134" w:type="dxa"/>
          </w:tcPr>
          <w:p w14:paraId="1FFFC23B" w14:textId="77777777" w:rsidR="00D221C5" w:rsidRPr="00602CB1" w:rsidRDefault="00D221C5" w:rsidP="00D221C5">
            <w:pPr>
              <w:spacing w:line="276" w:lineRule="auto"/>
              <w:jc w:val="center"/>
              <w:rPr>
                <w:sz w:val="22"/>
                <w:szCs w:val="22"/>
              </w:rPr>
            </w:pPr>
            <w:r w:rsidRPr="00602CB1">
              <w:rPr>
                <w:sz w:val="22"/>
                <w:szCs w:val="22"/>
              </w:rPr>
              <w:t>5</w:t>
            </w:r>
          </w:p>
        </w:tc>
        <w:tc>
          <w:tcPr>
            <w:tcW w:w="1276" w:type="dxa"/>
          </w:tcPr>
          <w:p w14:paraId="31CB1026" w14:textId="77777777" w:rsidR="00D221C5" w:rsidRPr="00602CB1" w:rsidRDefault="00D221C5" w:rsidP="00D221C5">
            <w:pPr>
              <w:spacing w:line="276" w:lineRule="auto"/>
              <w:jc w:val="center"/>
              <w:rPr>
                <w:sz w:val="22"/>
                <w:szCs w:val="22"/>
              </w:rPr>
            </w:pPr>
            <w:r w:rsidRPr="00602CB1">
              <w:rPr>
                <w:sz w:val="22"/>
                <w:szCs w:val="22"/>
              </w:rPr>
              <w:t>52</w:t>
            </w:r>
          </w:p>
        </w:tc>
        <w:tc>
          <w:tcPr>
            <w:tcW w:w="1417" w:type="dxa"/>
          </w:tcPr>
          <w:p w14:paraId="56375CEB" w14:textId="77777777" w:rsidR="00D221C5" w:rsidRPr="00602CB1" w:rsidRDefault="00D221C5" w:rsidP="00D221C5">
            <w:pPr>
              <w:spacing w:line="276" w:lineRule="auto"/>
              <w:jc w:val="center"/>
              <w:rPr>
                <w:sz w:val="22"/>
                <w:szCs w:val="22"/>
              </w:rPr>
            </w:pPr>
            <w:r w:rsidRPr="00602CB1">
              <w:rPr>
                <w:sz w:val="22"/>
                <w:szCs w:val="22"/>
              </w:rPr>
              <w:t>350</w:t>
            </w:r>
          </w:p>
        </w:tc>
        <w:tc>
          <w:tcPr>
            <w:tcW w:w="1418" w:type="dxa"/>
          </w:tcPr>
          <w:p w14:paraId="24F4786B" w14:textId="77777777" w:rsidR="00D221C5" w:rsidRPr="00602CB1" w:rsidRDefault="00D221C5" w:rsidP="00D221C5">
            <w:pPr>
              <w:spacing w:line="276" w:lineRule="auto"/>
              <w:jc w:val="center"/>
              <w:rPr>
                <w:b/>
                <w:sz w:val="22"/>
                <w:szCs w:val="22"/>
              </w:rPr>
            </w:pPr>
            <w:r w:rsidRPr="00602CB1">
              <w:rPr>
                <w:b/>
                <w:sz w:val="22"/>
                <w:szCs w:val="22"/>
              </w:rPr>
              <w:t>354</w:t>
            </w:r>
          </w:p>
        </w:tc>
      </w:tr>
      <w:tr w:rsidR="00D221C5" w:rsidRPr="00602CB1" w14:paraId="0564EA94" w14:textId="77777777" w:rsidTr="00D221C5">
        <w:tc>
          <w:tcPr>
            <w:tcW w:w="488" w:type="dxa"/>
          </w:tcPr>
          <w:p w14:paraId="41EB4145" w14:textId="77777777" w:rsidR="00D221C5" w:rsidRPr="00602CB1" w:rsidRDefault="00D221C5" w:rsidP="00D221C5">
            <w:pPr>
              <w:spacing w:line="276" w:lineRule="auto"/>
              <w:jc w:val="both"/>
              <w:rPr>
                <w:sz w:val="22"/>
                <w:szCs w:val="22"/>
              </w:rPr>
            </w:pPr>
            <w:r w:rsidRPr="00602CB1">
              <w:rPr>
                <w:sz w:val="22"/>
                <w:szCs w:val="22"/>
              </w:rPr>
              <w:t>2.</w:t>
            </w:r>
          </w:p>
        </w:tc>
        <w:tc>
          <w:tcPr>
            <w:tcW w:w="2626" w:type="dxa"/>
          </w:tcPr>
          <w:p w14:paraId="384F2B6F" w14:textId="77777777" w:rsidR="008A236B" w:rsidRPr="00602CB1" w:rsidRDefault="00D221C5" w:rsidP="00D221C5">
            <w:pPr>
              <w:spacing w:line="276" w:lineRule="auto"/>
              <w:jc w:val="both"/>
              <w:rPr>
                <w:sz w:val="22"/>
                <w:szCs w:val="22"/>
              </w:rPr>
            </w:pPr>
            <w:r w:rsidRPr="00602CB1">
              <w:rPr>
                <w:sz w:val="22"/>
                <w:szCs w:val="22"/>
              </w:rPr>
              <w:t xml:space="preserve">Informatika </w:t>
            </w:r>
            <w:r w:rsidR="008A236B" w:rsidRPr="00602CB1">
              <w:rPr>
                <w:sz w:val="22"/>
                <w:szCs w:val="22"/>
              </w:rPr>
              <w:t xml:space="preserve">RN </w:t>
            </w:r>
          </w:p>
          <w:p w14:paraId="7933D0AD" w14:textId="0CC9E47C" w:rsidR="00D221C5" w:rsidRPr="00602CB1" w:rsidRDefault="008A236B" w:rsidP="00D221C5">
            <w:pPr>
              <w:spacing w:line="276" w:lineRule="auto"/>
              <w:jc w:val="both"/>
              <w:rPr>
                <w:sz w:val="22"/>
                <w:szCs w:val="22"/>
              </w:rPr>
            </w:pPr>
            <w:r w:rsidRPr="00602CB1">
              <w:rPr>
                <w:sz w:val="22"/>
                <w:szCs w:val="22"/>
              </w:rPr>
              <w:t xml:space="preserve">i </w:t>
            </w:r>
            <w:r w:rsidR="00D221C5" w:rsidRPr="00602CB1">
              <w:rPr>
                <w:sz w:val="22"/>
                <w:szCs w:val="22"/>
              </w:rPr>
              <w:t>PN</w:t>
            </w:r>
          </w:p>
        </w:tc>
        <w:tc>
          <w:tcPr>
            <w:tcW w:w="992" w:type="dxa"/>
          </w:tcPr>
          <w:p w14:paraId="53D96A2B" w14:textId="77777777" w:rsidR="00D221C5" w:rsidRPr="00602CB1" w:rsidRDefault="00D221C5" w:rsidP="00D221C5">
            <w:pPr>
              <w:spacing w:line="276" w:lineRule="auto"/>
              <w:jc w:val="both"/>
              <w:rPr>
                <w:sz w:val="22"/>
                <w:szCs w:val="22"/>
              </w:rPr>
            </w:pPr>
            <w:r w:rsidRPr="00602CB1">
              <w:rPr>
                <w:sz w:val="22"/>
                <w:szCs w:val="22"/>
              </w:rPr>
              <w:t>1.- 4</w:t>
            </w:r>
          </w:p>
          <w:p w14:paraId="56CACE0F" w14:textId="77777777" w:rsidR="00D221C5" w:rsidRPr="00602CB1" w:rsidRDefault="00D221C5" w:rsidP="00D221C5">
            <w:pPr>
              <w:spacing w:line="276" w:lineRule="auto"/>
              <w:jc w:val="both"/>
              <w:rPr>
                <w:sz w:val="22"/>
                <w:szCs w:val="22"/>
              </w:rPr>
            </w:pPr>
            <w:r w:rsidRPr="00602CB1">
              <w:rPr>
                <w:sz w:val="22"/>
                <w:szCs w:val="22"/>
              </w:rPr>
              <w:t>6.- 8.</w:t>
            </w:r>
          </w:p>
        </w:tc>
        <w:tc>
          <w:tcPr>
            <w:tcW w:w="1134" w:type="dxa"/>
          </w:tcPr>
          <w:p w14:paraId="3D4FF881" w14:textId="77777777" w:rsidR="00D221C5" w:rsidRPr="00602CB1" w:rsidRDefault="00D221C5" w:rsidP="00D221C5">
            <w:pPr>
              <w:spacing w:line="276" w:lineRule="auto"/>
              <w:jc w:val="center"/>
              <w:rPr>
                <w:sz w:val="22"/>
                <w:szCs w:val="22"/>
              </w:rPr>
            </w:pPr>
            <w:r w:rsidRPr="00602CB1">
              <w:rPr>
                <w:sz w:val="22"/>
                <w:szCs w:val="22"/>
              </w:rPr>
              <w:t>8</w:t>
            </w:r>
          </w:p>
        </w:tc>
        <w:tc>
          <w:tcPr>
            <w:tcW w:w="1276" w:type="dxa"/>
          </w:tcPr>
          <w:p w14:paraId="3FFD4BA6" w14:textId="77777777" w:rsidR="00D221C5" w:rsidRPr="00602CB1" w:rsidRDefault="00D221C5" w:rsidP="00D221C5">
            <w:pPr>
              <w:spacing w:line="276" w:lineRule="auto"/>
              <w:jc w:val="center"/>
              <w:rPr>
                <w:sz w:val="22"/>
                <w:szCs w:val="22"/>
              </w:rPr>
            </w:pPr>
            <w:r w:rsidRPr="00602CB1">
              <w:rPr>
                <w:sz w:val="22"/>
                <w:szCs w:val="22"/>
              </w:rPr>
              <w:t>90</w:t>
            </w:r>
          </w:p>
        </w:tc>
        <w:tc>
          <w:tcPr>
            <w:tcW w:w="1417" w:type="dxa"/>
          </w:tcPr>
          <w:p w14:paraId="734BF086" w14:textId="77777777" w:rsidR="00D221C5" w:rsidRPr="00602CB1" w:rsidRDefault="00D221C5" w:rsidP="00D221C5">
            <w:pPr>
              <w:spacing w:line="276" w:lineRule="auto"/>
              <w:jc w:val="center"/>
              <w:rPr>
                <w:sz w:val="22"/>
                <w:szCs w:val="22"/>
              </w:rPr>
            </w:pPr>
            <w:r w:rsidRPr="00602CB1">
              <w:rPr>
                <w:sz w:val="22"/>
                <w:szCs w:val="22"/>
              </w:rPr>
              <w:t>560</w:t>
            </w:r>
          </w:p>
        </w:tc>
        <w:tc>
          <w:tcPr>
            <w:tcW w:w="1418" w:type="dxa"/>
          </w:tcPr>
          <w:p w14:paraId="435740FC" w14:textId="77777777" w:rsidR="00D221C5" w:rsidRPr="00602CB1" w:rsidRDefault="00D221C5" w:rsidP="00D221C5">
            <w:pPr>
              <w:spacing w:line="276" w:lineRule="auto"/>
              <w:jc w:val="center"/>
              <w:rPr>
                <w:b/>
                <w:sz w:val="22"/>
                <w:szCs w:val="22"/>
              </w:rPr>
            </w:pPr>
            <w:r w:rsidRPr="00602CB1">
              <w:rPr>
                <w:b/>
                <w:sz w:val="22"/>
                <w:szCs w:val="22"/>
              </w:rPr>
              <w:t>566</w:t>
            </w:r>
          </w:p>
        </w:tc>
      </w:tr>
      <w:tr w:rsidR="00D221C5" w:rsidRPr="00602CB1" w14:paraId="218E841B" w14:textId="77777777" w:rsidTr="00D221C5">
        <w:tc>
          <w:tcPr>
            <w:tcW w:w="488" w:type="dxa"/>
          </w:tcPr>
          <w:p w14:paraId="0B87D9E1" w14:textId="77777777" w:rsidR="00D221C5" w:rsidRPr="00602CB1" w:rsidRDefault="00D221C5" w:rsidP="00D221C5">
            <w:pPr>
              <w:spacing w:line="276" w:lineRule="auto"/>
              <w:jc w:val="both"/>
              <w:rPr>
                <w:sz w:val="22"/>
                <w:szCs w:val="22"/>
              </w:rPr>
            </w:pPr>
            <w:r w:rsidRPr="00602CB1">
              <w:rPr>
                <w:sz w:val="22"/>
                <w:szCs w:val="22"/>
              </w:rPr>
              <w:t>3.</w:t>
            </w:r>
          </w:p>
        </w:tc>
        <w:tc>
          <w:tcPr>
            <w:tcW w:w="2626" w:type="dxa"/>
          </w:tcPr>
          <w:p w14:paraId="75BE435C" w14:textId="77777777" w:rsidR="00D221C5" w:rsidRPr="00602CB1" w:rsidRDefault="00D221C5" w:rsidP="00D221C5">
            <w:pPr>
              <w:spacing w:line="276" w:lineRule="auto"/>
              <w:jc w:val="both"/>
              <w:rPr>
                <w:sz w:val="22"/>
                <w:szCs w:val="22"/>
              </w:rPr>
            </w:pPr>
            <w:r w:rsidRPr="00602CB1">
              <w:rPr>
                <w:sz w:val="22"/>
                <w:szCs w:val="22"/>
              </w:rPr>
              <w:t>Vjeronauk katolički</w:t>
            </w:r>
          </w:p>
        </w:tc>
        <w:tc>
          <w:tcPr>
            <w:tcW w:w="992" w:type="dxa"/>
          </w:tcPr>
          <w:p w14:paraId="1F2B0A39" w14:textId="77777777" w:rsidR="00D221C5" w:rsidRPr="00602CB1" w:rsidRDefault="00D221C5" w:rsidP="00D221C5">
            <w:pPr>
              <w:spacing w:line="276" w:lineRule="auto"/>
              <w:jc w:val="both"/>
              <w:rPr>
                <w:sz w:val="22"/>
                <w:szCs w:val="22"/>
              </w:rPr>
            </w:pPr>
            <w:r w:rsidRPr="00602CB1">
              <w:rPr>
                <w:sz w:val="22"/>
                <w:szCs w:val="22"/>
              </w:rPr>
              <w:t>1.-8.</w:t>
            </w:r>
          </w:p>
        </w:tc>
        <w:tc>
          <w:tcPr>
            <w:tcW w:w="1134" w:type="dxa"/>
          </w:tcPr>
          <w:p w14:paraId="5133F277" w14:textId="77777777" w:rsidR="00D221C5" w:rsidRPr="00602CB1" w:rsidRDefault="00D221C5" w:rsidP="00D221C5">
            <w:pPr>
              <w:spacing w:line="276" w:lineRule="auto"/>
              <w:jc w:val="center"/>
              <w:rPr>
                <w:sz w:val="22"/>
                <w:szCs w:val="22"/>
              </w:rPr>
            </w:pPr>
            <w:r w:rsidRPr="00602CB1">
              <w:rPr>
                <w:sz w:val="22"/>
                <w:szCs w:val="22"/>
              </w:rPr>
              <w:t>9</w:t>
            </w:r>
          </w:p>
        </w:tc>
        <w:tc>
          <w:tcPr>
            <w:tcW w:w="1276" w:type="dxa"/>
          </w:tcPr>
          <w:p w14:paraId="50E99D31" w14:textId="77777777" w:rsidR="00D221C5" w:rsidRPr="00602CB1" w:rsidRDefault="00D221C5" w:rsidP="00D221C5">
            <w:pPr>
              <w:spacing w:line="276" w:lineRule="auto"/>
              <w:jc w:val="center"/>
              <w:rPr>
                <w:sz w:val="22"/>
                <w:szCs w:val="22"/>
              </w:rPr>
            </w:pPr>
            <w:r w:rsidRPr="00602CB1">
              <w:rPr>
                <w:sz w:val="22"/>
                <w:szCs w:val="22"/>
              </w:rPr>
              <w:t>97</w:t>
            </w:r>
          </w:p>
        </w:tc>
        <w:tc>
          <w:tcPr>
            <w:tcW w:w="1417" w:type="dxa"/>
          </w:tcPr>
          <w:p w14:paraId="2D403219" w14:textId="77777777" w:rsidR="00D221C5" w:rsidRPr="00602CB1" w:rsidRDefault="00D221C5" w:rsidP="00D221C5">
            <w:pPr>
              <w:spacing w:line="276" w:lineRule="auto"/>
              <w:jc w:val="center"/>
              <w:rPr>
                <w:sz w:val="22"/>
                <w:szCs w:val="22"/>
              </w:rPr>
            </w:pPr>
            <w:r w:rsidRPr="00602CB1">
              <w:rPr>
                <w:sz w:val="22"/>
                <w:szCs w:val="22"/>
              </w:rPr>
              <w:t>630</w:t>
            </w:r>
          </w:p>
        </w:tc>
        <w:tc>
          <w:tcPr>
            <w:tcW w:w="1418" w:type="dxa"/>
          </w:tcPr>
          <w:p w14:paraId="12CEC5FF" w14:textId="77777777" w:rsidR="00D221C5" w:rsidRPr="00602CB1" w:rsidRDefault="00D221C5" w:rsidP="00D221C5">
            <w:pPr>
              <w:spacing w:line="276" w:lineRule="auto"/>
              <w:jc w:val="center"/>
              <w:rPr>
                <w:b/>
                <w:sz w:val="22"/>
                <w:szCs w:val="22"/>
              </w:rPr>
            </w:pPr>
            <w:r w:rsidRPr="00602CB1">
              <w:rPr>
                <w:b/>
                <w:sz w:val="22"/>
                <w:szCs w:val="22"/>
              </w:rPr>
              <w:t>636</w:t>
            </w:r>
          </w:p>
        </w:tc>
      </w:tr>
      <w:tr w:rsidR="00D221C5" w:rsidRPr="00602CB1" w14:paraId="4B315B9F" w14:textId="77777777" w:rsidTr="00D221C5">
        <w:tc>
          <w:tcPr>
            <w:tcW w:w="488" w:type="dxa"/>
          </w:tcPr>
          <w:p w14:paraId="736EC9AF" w14:textId="77777777" w:rsidR="00D221C5" w:rsidRPr="00602CB1" w:rsidRDefault="00D221C5" w:rsidP="00D221C5">
            <w:pPr>
              <w:spacing w:line="276" w:lineRule="auto"/>
              <w:jc w:val="both"/>
              <w:rPr>
                <w:sz w:val="22"/>
                <w:szCs w:val="22"/>
              </w:rPr>
            </w:pPr>
            <w:r w:rsidRPr="00602CB1">
              <w:rPr>
                <w:sz w:val="22"/>
                <w:szCs w:val="22"/>
              </w:rPr>
              <w:t>4.</w:t>
            </w:r>
          </w:p>
        </w:tc>
        <w:tc>
          <w:tcPr>
            <w:tcW w:w="2626" w:type="dxa"/>
          </w:tcPr>
          <w:p w14:paraId="7C3C4285" w14:textId="77777777" w:rsidR="00D221C5" w:rsidRPr="00602CB1" w:rsidRDefault="00D221C5" w:rsidP="00D221C5">
            <w:pPr>
              <w:spacing w:line="276" w:lineRule="auto"/>
              <w:jc w:val="both"/>
              <w:rPr>
                <w:sz w:val="22"/>
                <w:szCs w:val="22"/>
              </w:rPr>
            </w:pPr>
            <w:r w:rsidRPr="00602CB1">
              <w:rPr>
                <w:sz w:val="22"/>
                <w:szCs w:val="22"/>
              </w:rPr>
              <w:t>Vjeronauk baptistički</w:t>
            </w:r>
          </w:p>
        </w:tc>
        <w:tc>
          <w:tcPr>
            <w:tcW w:w="992" w:type="dxa"/>
          </w:tcPr>
          <w:p w14:paraId="2ED0E393" w14:textId="77777777" w:rsidR="00D221C5" w:rsidRPr="00602CB1" w:rsidRDefault="00D221C5" w:rsidP="00D221C5">
            <w:pPr>
              <w:spacing w:line="276" w:lineRule="auto"/>
              <w:jc w:val="both"/>
              <w:rPr>
                <w:sz w:val="22"/>
                <w:szCs w:val="22"/>
              </w:rPr>
            </w:pPr>
            <w:r w:rsidRPr="00602CB1">
              <w:rPr>
                <w:sz w:val="22"/>
                <w:szCs w:val="22"/>
              </w:rPr>
              <w:t>1.-8.</w:t>
            </w:r>
          </w:p>
        </w:tc>
        <w:tc>
          <w:tcPr>
            <w:tcW w:w="1134" w:type="dxa"/>
          </w:tcPr>
          <w:p w14:paraId="1EB7509A" w14:textId="77777777" w:rsidR="00D221C5" w:rsidRPr="00602CB1" w:rsidRDefault="00D221C5" w:rsidP="00D221C5">
            <w:pPr>
              <w:spacing w:line="276" w:lineRule="auto"/>
              <w:jc w:val="center"/>
              <w:rPr>
                <w:sz w:val="22"/>
                <w:szCs w:val="22"/>
              </w:rPr>
            </w:pPr>
            <w:r w:rsidRPr="00602CB1">
              <w:rPr>
                <w:sz w:val="22"/>
                <w:szCs w:val="22"/>
              </w:rPr>
              <w:t>1</w:t>
            </w:r>
          </w:p>
        </w:tc>
        <w:tc>
          <w:tcPr>
            <w:tcW w:w="1276" w:type="dxa"/>
          </w:tcPr>
          <w:p w14:paraId="799BE162" w14:textId="77777777" w:rsidR="00D221C5" w:rsidRPr="00602CB1" w:rsidRDefault="00D221C5" w:rsidP="00D221C5">
            <w:pPr>
              <w:spacing w:line="276" w:lineRule="auto"/>
              <w:jc w:val="center"/>
              <w:rPr>
                <w:sz w:val="22"/>
                <w:szCs w:val="22"/>
              </w:rPr>
            </w:pPr>
            <w:r w:rsidRPr="00602CB1">
              <w:rPr>
                <w:sz w:val="22"/>
                <w:szCs w:val="22"/>
              </w:rPr>
              <w:t>6</w:t>
            </w:r>
          </w:p>
        </w:tc>
        <w:tc>
          <w:tcPr>
            <w:tcW w:w="1417" w:type="dxa"/>
          </w:tcPr>
          <w:p w14:paraId="6C226AB4" w14:textId="77777777" w:rsidR="00D221C5" w:rsidRPr="00602CB1" w:rsidRDefault="00D221C5" w:rsidP="00D221C5">
            <w:pPr>
              <w:spacing w:line="276" w:lineRule="auto"/>
              <w:jc w:val="center"/>
              <w:rPr>
                <w:sz w:val="22"/>
                <w:szCs w:val="22"/>
              </w:rPr>
            </w:pPr>
            <w:r w:rsidRPr="00602CB1">
              <w:rPr>
                <w:sz w:val="22"/>
                <w:szCs w:val="22"/>
              </w:rPr>
              <w:t>70</w:t>
            </w:r>
          </w:p>
        </w:tc>
        <w:tc>
          <w:tcPr>
            <w:tcW w:w="1418" w:type="dxa"/>
          </w:tcPr>
          <w:p w14:paraId="7F647033" w14:textId="77777777" w:rsidR="00D221C5" w:rsidRPr="00602CB1" w:rsidRDefault="00D221C5" w:rsidP="00D221C5">
            <w:pPr>
              <w:spacing w:line="276" w:lineRule="auto"/>
              <w:jc w:val="center"/>
              <w:rPr>
                <w:b/>
                <w:sz w:val="22"/>
                <w:szCs w:val="22"/>
              </w:rPr>
            </w:pPr>
            <w:r w:rsidRPr="00602CB1">
              <w:rPr>
                <w:b/>
                <w:sz w:val="22"/>
                <w:szCs w:val="22"/>
              </w:rPr>
              <w:t>70</w:t>
            </w:r>
          </w:p>
        </w:tc>
      </w:tr>
      <w:tr w:rsidR="00D221C5" w:rsidRPr="00602CB1" w14:paraId="7E04185A" w14:textId="77777777" w:rsidTr="00D221C5">
        <w:tc>
          <w:tcPr>
            <w:tcW w:w="488" w:type="dxa"/>
          </w:tcPr>
          <w:p w14:paraId="3F94CFC8" w14:textId="77777777" w:rsidR="00D221C5" w:rsidRPr="00602CB1" w:rsidRDefault="00D221C5" w:rsidP="00D221C5">
            <w:pPr>
              <w:spacing w:line="276" w:lineRule="auto"/>
              <w:jc w:val="both"/>
              <w:rPr>
                <w:sz w:val="22"/>
                <w:szCs w:val="22"/>
              </w:rPr>
            </w:pPr>
            <w:r w:rsidRPr="00602CB1">
              <w:rPr>
                <w:sz w:val="22"/>
                <w:szCs w:val="22"/>
              </w:rPr>
              <w:t>5.</w:t>
            </w:r>
          </w:p>
        </w:tc>
        <w:tc>
          <w:tcPr>
            <w:tcW w:w="2626" w:type="dxa"/>
          </w:tcPr>
          <w:p w14:paraId="4AF41082" w14:textId="77777777" w:rsidR="00D221C5" w:rsidRPr="00602CB1" w:rsidRDefault="00D221C5" w:rsidP="00D221C5">
            <w:pPr>
              <w:spacing w:line="276" w:lineRule="auto"/>
              <w:jc w:val="both"/>
              <w:rPr>
                <w:sz w:val="22"/>
                <w:szCs w:val="22"/>
              </w:rPr>
            </w:pPr>
            <w:r w:rsidRPr="00602CB1">
              <w:rPr>
                <w:sz w:val="22"/>
                <w:szCs w:val="22"/>
              </w:rPr>
              <w:t>Češki jezik –model  C</w:t>
            </w:r>
          </w:p>
        </w:tc>
        <w:tc>
          <w:tcPr>
            <w:tcW w:w="992" w:type="dxa"/>
          </w:tcPr>
          <w:p w14:paraId="102A37CD" w14:textId="77777777" w:rsidR="00D221C5" w:rsidRPr="00602CB1" w:rsidRDefault="00D221C5" w:rsidP="00D221C5">
            <w:pPr>
              <w:spacing w:line="276" w:lineRule="auto"/>
              <w:jc w:val="both"/>
              <w:rPr>
                <w:sz w:val="22"/>
                <w:szCs w:val="22"/>
              </w:rPr>
            </w:pPr>
            <w:r w:rsidRPr="00602CB1">
              <w:rPr>
                <w:sz w:val="22"/>
                <w:szCs w:val="22"/>
              </w:rPr>
              <w:t>1.-8.</w:t>
            </w:r>
          </w:p>
        </w:tc>
        <w:tc>
          <w:tcPr>
            <w:tcW w:w="1134" w:type="dxa"/>
          </w:tcPr>
          <w:p w14:paraId="3EAB6E84" w14:textId="77777777" w:rsidR="00D221C5" w:rsidRPr="00602CB1" w:rsidRDefault="00D221C5" w:rsidP="00D221C5">
            <w:pPr>
              <w:spacing w:line="276" w:lineRule="auto"/>
              <w:jc w:val="center"/>
              <w:rPr>
                <w:sz w:val="22"/>
                <w:szCs w:val="22"/>
              </w:rPr>
            </w:pPr>
            <w:r w:rsidRPr="00602CB1">
              <w:rPr>
                <w:sz w:val="22"/>
                <w:szCs w:val="22"/>
              </w:rPr>
              <w:t>2</w:t>
            </w:r>
          </w:p>
        </w:tc>
        <w:tc>
          <w:tcPr>
            <w:tcW w:w="1276" w:type="dxa"/>
          </w:tcPr>
          <w:p w14:paraId="51BB9CE3" w14:textId="77777777" w:rsidR="00D221C5" w:rsidRPr="00602CB1" w:rsidRDefault="00D221C5" w:rsidP="00D221C5">
            <w:pPr>
              <w:spacing w:line="276" w:lineRule="auto"/>
              <w:jc w:val="center"/>
              <w:rPr>
                <w:sz w:val="22"/>
                <w:szCs w:val="22"/>
              </w:rPr>
            </w:pPr>
            <w:r w:rsidRPr="00602CB1">
              <w:rPr>
                <w:sz w:val="22"/>
                <w:szCs w:val="22"/>
              </w:rPr>
              <w:t>11</w:t>
            </w:r>
          </w:p>
        </w:tc>
        <w:tc>
          <w:tcPr>
            <w:tcW w:w="1417" w:type="dxa"/>
          </w:tcPr>
          <w:p w14:paraId="257E8FA0" w14:textId="77777777" w:rsidR="00D221C5" w:rsidRPr="00602CB1" w:rsidRDefault="00D221C5" w:rsidP="00D221C5">
            <w:pPr>
              <w:spacing w:line="276" w:lineRule="auto"/>
              <w:jc w:val="center"/>
              <w:rPr>
                <w:sz w:val="22"/>
                <w:szCs w:val="22"/>
              </w:rPr>
            </w:pPr>
            <w:r w:rsidRPr="00602CB1">
              <w:rPr>
                <w:sz w:val="22"/>
                <w:szCs w:val="22"/>
              </w:rPr>
              <w:t>210</w:t>
            </w:r>
          </w:p>
        </w:tc>
        <w:tc>
          <w:tcPr>
            <w:tcW w:w="1418" w:type="dxa"/>
          </w:tcPr>
          <w:p w14:paraId="0358BAD4" w14:textId="12B73054" w:rsidR="00D221C5" w:rsidRPr="00602CB1" w:rsidRDefault="00D221C5" w:rsidP="00D221C5">
            <w:pPr>
              <w:spacing w:line="276" w:lineRule="auto"/>
              <w:jc w:val="center"/>
              <w:rPr>
                <w:b/>
                <w:sz w:val="22"/>
                <w:szCs w:val="22"/>
              </w:rPr>
            </w:pPr>
            <w:r w:rsidRPr="00602CB1">
              <w:rPr>
                <w:b/>
                <w:sz w:val="22"/>
                <w:szCs w:val="22"/>
              </w:rPr>
              <w:t>14</w:t>
            </w:r>
            <w:r w:rsidR="008A236B" w:rsidRPr="00602CB1">
              <w:rPr>
                <w:b/>
                <w:sz w:val="22"/>
                <w:szCs w:val="22"/>
              </w:rPr>
              <w:t>6</w:t>
            </w:r>
          </w:p>
        </w:tc>
      </w:tr>
      <w:tr w:rsidR="00D221C5" w:rsidRPr="00602CB1" w14:paraId="5DDAC153" w14:textId="77777777" w:rsidTr="004D244B">
        <w:tc>
          <w:tcPr>
            <w:tcW w:w="488" w:type="dxa"/>
            <w:shd w:val="clear" w:color="auto" w:fill="FFFF00"/>
          </w:tcPr>
          <w:p w14:paraId="7E271D84" w14:textId="77777777" w:rsidR="00D221C5" w:rsidRPr="00602CB1" w:rsidRDefault="00D221C5" w:rsidP="00D221C5">
            <w:pPr>
              <w:spacing w:line="276" w:lineRule="auto"/>
              <w:jc w:val="both"/>
              <w:rPr>
                <w:sz w:val="22"/>
                <w:szCs w:val="22"/>
              </w:rPr>
            </w:pPr>
            <w:r w:rsidRPr="00602CB1">
              <w:rPr>
                <w:sz w:val="22"/>
                <w:szCs w:val="22"/>
              </w:rPr>
              <w:t>6</w:t>
            </w:r>
            <w:r w:rsidRPr="00602CB1">
              <w:rPr>
                <w:sz w:val="22"/>
                <w:szCs w:val="22"/>
                <w:shd w:val="clear" w:color="auto" w:fill="FDE9D9" w:themeFill="accent6" w:themeFillTint="33"/>
              </w:rPr>
              <w:t>.</w:t>
            </w:r>
          </w:p>
        </w:tc>
        <w:tc>
          <w:tcPr>
            <w:tcW w:w="2626" w:type="dxa"/>
            <w:shd w:val="clear" w:color="auto" w:fill="FFFF00"/>
          </w:tcPr>
          <w:p w14:paraId="3DA455A7" w14:textId="77777777" w:rsidR="00D221C5" w:rsidRPr="00602CB1" w:rsidRDefault="00D221C5" w:rsidP="00D221C5">
            <w:pPr>
              <w:spacing w:line="276" w:lineRule="auto"/>
              <w:jc w:val="both"/>
              <w:rPr>
                <w:sz w:val="22"/>
                <w:szCs w:val="22"/>
              </w:rPr>
            </w:pPr>
            <w:r w:rsidRPr="00602CB1">
              <w:rPr>
                <w:sz w:val="22"/>
                <w:szCs w:val="22"/>
              </w:rPr>
              <w:t>Ukupno</w:t>
            </w:r>
          </w:p>
        </w:tc>
        <w:tc>
          <w:tcPr>
            <w:tcW w:w="992" w:type="dxa"/>
            <w:shd w:val="clear" w:color="auto" w:fill="FFFF00"/>
          </w:tcPr>
          <w:p w14:paraId="6476B584" w14:textId="77777777" w:rsidR="00D221C5" w:rsidRPr="00602CB1" w:rsidRDefault="00D221C5" w:rsidP="00D221C5">
            <w:pPr>
              <w:spacing w:line="276" w:lineRule="auto"/>
              <w:jc w:val="center"/>
              <w:rPr>
                <w:sz w:val="22"/>
                <w:szCs w:val="22"/>
              </w:rPr>
            </w:pPr>
          </w:p>
        </w:tc>
        <w:tc>
          <w:tcPr>
            <w:tcW w:w="1134" w:type="dxa"/>
            <w:shd w:val="clear" w:color="auto" w:fill="FFFF00"/>
          </w:tcPr>
          <w:p w14:paraId="391E7E97" w14:textId="77777777" w:rsidR="00D221C5" w:rsidRPr="00602CB1" w:rsidRDefault="00D221C5" w:rsidP="00D221C5">
            <w:pPr>
              <w:spacing w:line="276" w:lineRule="auto"/>
              <w:jc w:val="center"/>
              <w:rPr>
                <w:b/>
                <w:sz w:val="22"/>
                <w:szCs w:val="22"/>
              </w:rPr>
            </w:pPr>
            <w:r w:rsidRPr="00602CB1">
              <w:rPr>
                <w:b/>
                <w:sz w:val="22"/>
                <w:szCs w:val="22"/>
              </w:rPr>
              <w:t>25</w:t>
            </w:r>
          </w:p>
        </w:tc>
        <w:tc>
          <w:tcPr>
            <w:tcW w:w="1276" w:type="dxa"/>
            <w:shd w:val="clear" w:color="auto" w:fill="FFFF00"/>
          </w:tcPr>
          <w:p w14:paraId="61EB4770" w14:textId="77777777" w:rsidR="00D221C5" w:rsidRPr="00602CB1" w:rsidRDefault="00D221C5" w:rsidP="00D221C5">
            <w:pPr>
              <w:spacing w:line="276" w:lineRule="auto"/>
              <w:jc w:val="center"/>
              <w:rPr>
                <w:b/>
                <w:sz w:val="22"/>
                <w:szCs w:val="22"/>
              </w:rPr>
            </w:pPr>
            <w:r w:rsidRPr="00602CB1">
              <w:rPr>
                <w:b/>
                <w:sz w:val="22"/>
                <w:szCs w:val="22"/>
              </w:rPr>
              <w:t>256</w:t>
            </w:r>
          </w:p>
        </w:tc>
        <w:tc>
          <w:tcPr>
            <w:tcW w:w="1417" w:type="dxa"/>
            <w:shd w:val="clear" w:color="auto" w:fill="FFFF00"/>
          </w:tcPr>
          <w:p w14:paraId="1A2072B3" w14:textId="77777777" w:rsidR="00D221C5" w:rsidRPr="00602CB1" w:rsidRDefault="00D221C5" w:rsidP="00D221C5">
            <w:pPr>
              <w:spacing w:line="276" w:lineRule="auto"/>
              <w:jc w:val="center"/>
              <w:rPr>
                <w:b/>
                <w:sz w:val="22"/>
                <w:szCs w:val="22"/>
              </w:rPr>
            </w:pPr>
            <w:r w:rsidRPr="00602CB1">
              <w:rPr>
                <w:b/>
                <w:sz w:val="22"/>
                <w:szCs w:val="22"/>
              </w:rPr>
              <w:t>1820</w:t>
            </w:r>
          </w:p>
        </w:tc>
        <w:tc>
          <w:tcPr>
            <w:tcW w:w="1418" w:type="dxa"/>
            <w:shd w:val="clear" w:color="auto" w:fill="FFFF00"/>
          </w:tcPr>
          <w:p w14:paraId="69DCFCCA" w14:textId="77777777" w:rsidR="00D221C5" w:rsidRPr="00602CB1" w:rsidRDefault="00D221C5" w:rsidP="00D221C5">
            <w:pPr>
              <w:spacing w:line="276" w:lineRule="auto"/>
              <w:jc w:val="center"/>
              <w:rPr>
                <w:b/>
                <w:sz w:val="22"/>
                <w:szCs w:val="22"/>
              </w:rPr>
            </w:pPr>
            <w:r w:rsidRPr="00602CB1">
              <w:rPr>
                <w:b/>
                <w:sz w:val="22"/>
                <w:szCs w:val="22"/>
              </w:rPr>
              <w:t>1773</w:t>
            </w:r>
          </w:p>
        </w:tc>
      </w:tr>
    </w:tbl>
    <w:p w14:paraId="6B5C6321" w14:textId="77777777" w:rsidR="00A2718C" w:rsidRPr="00602CB1" w:rsidRDefault="00A2718C" w:rsidP="001377B5">
      <w:pPr>
        <w:spacing w:line="276" w:lineRule="auto"/>
        <w:rPr>
          <w:rFonts w:eastAsia="Calibri"/>
          <w:b/>
          <w:color w:val="FF0000"/>
          <w:sz w:val="22"/>
          <w:szCs w:val="22"/>
        </w:rPr>
      </w:pPr>
    </w:p>
    <w:p w14:paraId="2DDD341F" w14:textId="259E4A62" w:rsidR="002B14E5" w:rsidRPr="00531B71" w:rsidRDefault="0068742E" w:rsidP="00531B71">
      <w:pPr>
        <w:pStyle w:val="Tijeloteksta"/>
        <w:spacing w:line="276" w:lineRule="auto"/>
        <w:ind w:firstLine="720"/>
        <w:rPr>
          <w:sz w:val="22"/>
          <w:szCs w:val="22"/>
        </w:rPr>
      </w:pPr>
      <w:r w:rsidRPr="00602CB1">
        <w:rPr>
          <w:sz w:val="22"/>
          <w:szCs w:val="22"/>
        </w:rPr>
        <w:t>Izborna nastava u ovoj školskoj godini bila je orga</w:t>
      </w:r>
      <w:r w:rsidR="002E2E2D" w:rsidRPr="00602CB1">
        <w:rPr>
          <w:sz w:val="22"/>
          <w:szCs w:val="22"/>
        </w:rPr>
        <w:t xml:space="preserve">nizirana iz informatike </w:t>
      </w:r>
      <w:r w:rsidR="00D221C5" w:rsidRPr="00602CB1">
        <w:rPr>
          <w:sz w:val="22"/>
          <w:szCs w:val="22"/>
        </w:rPr>
        <w:t xml:space="preserve">u RN – 6 grupa po 70 sati i </w:t>
      </w:r>
      <w:r w:rsidR="002E2E2D" w:rsidRPr="00602CB1">
        <w:rPr>
          <w:sz w:val="22"/>
          <w:szCs w:val="22"/>
        </w:rPr>
        <w:t xml:space="preserve"> dvije</w:t>
      </w:r>
      <w:r w:rsidR="00621E6E" w:rsidRPr="00602CB1">
        <w:rPr>
          <w:sz w:val="22"/>
          <w:szCs w:val="22"/>
        </w:rPr>
        <w:t xml:space="preserve"> grupe  po 70 sati</w:t>
      </w:r>
      <w:r w:rsidRPr="00602CB1">
        <w:rPr>
          <w:sz w:val="22"/>
          <w:szCs w:val="22"/>
        </w:rPr>
        <w:t xml:space="preserve">  godišnje po grupi,</w:t>
      </w:r>
      <w:r w:rsidR="00B5657C" w:rsidRPr="00602CB1">
        <w:rPr>
          <w:sz w:val="22"/>
          <w:szCs w:val="22"/>
        </w:rPr>
        <w:t xml:space="preserve"> </w:t>
      </w:r>
      <w:r w:rsidR="002E2E2D" w:rsidRPr="00602CB1">
        <w:rPr>
          <w:sz w:val="22"/>
          <w:szCs w:val="22"/>
        </w:rPr>
        <w:t xml:space="preserve">(7. i 8. razred) </w:t>
      </w:r>
      <w:r w:rsidRPr="00602CB1">
        <w:rPr>
          <w:sz w:val="22"/>
          <w:szCs w:val="22"/>
        </w:rPr>
        <w:t xml:space="preserve"> iz katoličkog vjeronauka po dva sata tjedno po odgojno-obrazovnoj skupini i baptističkog vjeronauka, te engleski jezik -  pet  skupina po 70 sat</w:t>
      </w:r>
      <w:r w:rsidR="005D2AB9" w:rsidRPr="00602CB1">
        <w:rPr>
          <w:sz w:val="22"/>
          <w:szCs w:val="22"/>
        </w:rPr>
        <w:t>i</w:t>
      </w:r>
      <w:r w:rsidR="00FC75CA" w:rsidRPr="00602CB1">
        <w:rPr>
          <w:sz w:val="22"/>
          <w:szCs w:val="22"/>
        </w:rPr>
        <w:t xml:space="preserve">, </w:t>
      </w:r>
      <w:r w:rsidRPr="00602CB1">
        <w:rPr>
          <w:sz w:val="22"/>
          <w:szCs w:val="22"/>
        </w:rPr>
        <w:t>i</w:t>
      </w:r>
      <w:r w:rsidR="00442B05" w:rsidRPr="00602CB1">
        <w:rPr>
          <w:sz w:val="22"/>
          <w:szCs w:val="22"/>
        </w:rPr>
        <w:t>z</w:t>
      </w:r>
      <w:r w:rsidRPr="00602CB1">
        <w:rPr>
          <w:sz w:val="22"/>
          <w:szCs w:val="22"/>
        </w:rPr>
        <w:t xml:space="preserve"> češkog jezika </w:t>
      </w:r>
      <w:r w:rsidR="000242B1" w:rsidRPr="00602CB1">
        <w:rPr>
          <w:sz w:val="22"/>
          <w:szCs w:val="22"/>
        </w:rPr>
        <w:t>2</w:t>
      </w:r>
      <w:r w:rsidRPr="00602CB1">
        <w:rPr>
          <w:sz w:val="22"/>
          <w:szCs w:val="22"/>
        </w:rPr>
        <w:t xml:space="preserve"> grupe sa ukupno</w:t>
      </w:r>
      <w:r w:rsidR="00B5657C" w:rsidRPr="00602CB1">
        <w:rPr>
          <w:sz w:val="22"/>
          <w:szCs w:val="22"/>
        </w:rPr>
        <w:t xml:space="preserve"> </w:t>
      </w:r>
      <w:r w:rsidR="00442B05" w:rsidRPr="00602CB1">
        <w:rPr>
          <w:sz w:val="22"/>
          <w:szCs w:val="22"/>
        </w:rPr>
        <w:t>21</w:t>
      </w:r>
      <w:r w:rsidR="0040401A" w:rsidRPr="00602CB1">
        <w:rPr>
          <w:sz w:val="22"/>
          <w:szCs w:val="22"/>
        </w:rPr>
        <w:t>0</w:t>
      </w:r>
      <w:r w:rsidRPr="00602CB1">
        <w:rPr>
          <w:sz w:val="22"/>
          <w:szCs w:val="22"/>
        </w:rPr>
        <w:t xml:space="preserve">  sati godišnje. Jedna skupina</w:t>
      </w:r>
      <w:r w:rsidR="005F127A" w:rsidRPr="00602CB1">
        <w:rPr>
          <w:sz w:val="22"/>
          <w:szCs w:val="22"/>
        </w:rPr>
        <w:t xml:space="preserve"> RN te jedna skupina PN</w:t>
      </w:r>
      <w:r w:rsidR="00D221C5" w:rsidRPr="00602CB1">
        <w:rPr>
          <w:sz w:val="22"/>
          <w:szCs w:val="22"/>
        </w:rPr>
        <w:t xml:space="preserve"> u matičnoj školi i jedna </w:t>
      </w:r>
      <w:r w:rsidRPr="00602CB1">
        <w:rPr>
          <w:sz w:val="22"/>
          <w:szCs w:val="22"/>
        </w:rPr>
        <w:t xml:space="preserve"> u Područnoj školi</w:t>
      </w:r>
      <w:r w:rsidR="00D221C5" w:rsidRPr="00602CB1">
        <w:rPr>
          <w:sz w:val="22"/>
          <w:szCs w:val="22"/>
        </w:rPr>
        <w:t xml:space="preserve"> Kip</w:t>
      </w:r>
      <w:r w:rsidR="005F127A" w:rsidRPr="00602CB1">
        <w:rPr>
          <w:sz w:val="22"/>
          <w:szCs w:val="22"/>
        </w:rPr>
        <w:t>.</w:t>
      </w:r>
      <w:r w:rsidRPr="00602CB1">
        <w:rPr>
          <w:sz w:val="22"/>
          <w:szCs w:val="22"/>
        </w:rPr>
        <w:t xml:space="preserve"> </w:t>
      </w:r>
    </w:p>
    <w:p w14:paraId="0691D6FB" w14:textId="77777777" w:rsidR="003D21FD" w:rsidRDefault="003D21FD" w:rsidP="001377B5">
      <w:pPr>
        <w:spacing w:line="276" w:lineRule="auto"/>
        <w:jc w:val="both"/>
        <w:rPr>
          <w:b/>
          <w:sz w:val="22"/>
          <w:szCs w:val="22"/>
          <w:lang w:eastAsia="hr-HR"/>
        </w:rPr>
      </w:pPr>
    </w:p>
    <w:p w14:paraId="25AE4142" w14:textId="0ABCC302" w:rsidR="002B14E5" w:rsidRPr="00602CB1" w:rsidRDefault="002B14E5" w:rsidP="001377B5">
      <w:pPr>
        <w:spacing w:line="276" w:lineRule="auto"/>
        <w:jc w:val="both"/>
        <w:rPr>
          <w:b/>
          <w:sz w:val="22"/>
          <w:szCs w:val="22"/>
          <w:lang w:eastAsia="hr-HR"/>
        </w:rPr>
      </w:pPr>
      <w:r w:rsidRPr="00602CB1">
        <w:rPr>
          <w:b/>
          <w:sz w:val="22"/>
          <w:szCs w:val="22"/>
          <w:lang w:eastAsia="hr-HR"/>
        </w:rPr>
        <w:t>DOPUNSKA NASTAVA</w:t>
      </w:r>
    </w:p>
    <w:p w14:paraId="7D01491D" w14:textId="77777777" w:rsidR="00473CF2" w:rsidRPr="00602CB1" w:rsidRDefault="00473CF2" w:rsidP="001377B5">
      <w:pPr>
        <w:spacing w:line="276" w:lineRule="auto"/>
        <w:jc w:val="both"/>
        <w:rPr>
          <w:b/>
          <w:sz w:val="22"/>
          <w:szCs w:val="22"/>
          <w:lang w:eastAsia="hr-HR"/>
        </w:rPr>
      </w:pPr>
    </w:p>
    <w:p w14:paraId="290A5679" w14:textId="1EFFD614" w:rsidR="002B14E5" w:rsidRPr="00602CB1" w:rsidRDefault="002B14E5" w:rsidP="001377B5">
      <w:pPr>
        <w:pStyle w:val="Uvuenotijeloteksta"/>
        <w:spacing w:line="276" w:lineRule="auto"/>
        <w:ind w:left="0" w:firstLine="720"/>
        <w:rPr>
          <w:sz w:val="22"/>
          <w:szCs w:val="22"/>
        </w:rPr>
      </w:pPr>
      <w:r w:rsidRPr="00602CB1">
        <w:rPr>
          <w:sz w:val="22"/>
          <w:szCs w:val="22"/>
        </w:rPr>
        <w:t>Dopunsku nastavu  u razrednoj nastavi organizirali smo iz hrvatskog jezika i matematike</w:t>
      </w:r>
      <w:r w:rsidR="00313F9E" w:rsidRPr="00602CB1">
        <w:rPr>
          <w:sz w:val="22"/>
          <w:szCs w:val="22"/>
        </w:rPr>
        <w:t>, a</w:t>
      </w:r>
      <w:r w:rsidRPr="00602CB1">
        <w:rPr>
          <w:sz w:val="22"/>
          <w:szCs w:val="22"/>
        </w:rPr>
        <w:t xml:space="preserve"> </w:t>
      </w:r>
    </w:p>
    <w:p w14:paraId="0CA41D1A" w14:textId="24AB5611" w:rsidR="002B14E5" w:rsidRPr="00602CB1" w:rsidRDefault="002B14E5" w:rsidP="001377B5">
      <w:pPr>
        <w:pStyle w:val="Uvuenotijeloteksta"/>
        <w:spacing w:line="276" w:lineRule="auto"/>
        <w:ind w:left="0"/>
        <w:rPr>
          <w:sz w:val="22"/>
          <w:szCs w:val="22"/>
        </w:rPr>
      </w:pPr>
      <w:r w:rsidRPr="00602CB1">
        <w:rPr>
          <w:sz w:val="22"/>
          <w:szCs w:val="22"/>
        </w:rPr>
        <w:t xml:space="preserve"> u pre</w:t>
      </w:r>
      <w:r w:rsidR="00313F9E" w:rsidRPr="00602CB1">
        <w:rPr>
          <w:sz w:val="22"/>
          <w:szCs w:val="22"/>
        </w:rPr>
        <w:t xml:space="preserve">dmetnoj nastavi </w:t>
      </w:r>
      <w:r w:rsidRPr="00602CB1">
        <w:rPr>
          <w:sz w:val="22"/>
          <w:szCs w:val="22"/>
        </w:rPr>
        <w:t xml:space="preserve"> iz hrvatskog jezika, njemačkog jezika, matematike</w:t>
      </w:r>
      <w:r w:rsidR="004215AF" w:rsidRPr="00602CB1">
        <w:rPr>
          <w:sz w:val="22"/>
          <w:szCs w:val="22"/>
        </w:rPr>
        <w:t>.</w:t>
      </w:r>
    </w:p>
    <w:p w14:paraId="0EFD2A51" w14:textId="77777777" w:rsidR="002B14E5" w:rsidRPr="00531B71" w:rsidRDefault="002B14E5" w:rsidP="001377B5">
      <w:pPr>
        <w:spacing w:line="276" w:lineRule="auto"/>
        <w:jc w:val="both"/>
        <w:rPr>
          <w:b/>
          <w:bCs/>
          <w:sz w:val="22"/>
          <w:szCs w:val="22"/>
          <w:lang w:eastAsia="hr-HR"/>
        </w:rPr>
      </w:pPr>
    </w:p>
    <w:p w14:paraId="214D1DED" w14:textId="2495944A" w:rsidR="002B14E5" w:rsidRPr="00531B71" w:rsidRDefault="002B14E5" w:rsidP="001377B5">
      <w:pPr>
        <w:spacing w:line="276" w:lineRule="auto"/>
        <w:jc w:val="both"/>
        <w:rPr>
          <w:b/>
          <w:bCs/>
          <w:sz w:val="22"/>
          <w:szCs w:val="22"/>
          <w:lang w:eastAsia="hr-HR"/>
        </w:rPr>
      </w:pPr>
      <w:r w:rsidRPr="00531B71">
        <w:rPr>
          <w:b/>
          <w:bCs/>
          <w:sz w:val="22"/>
          <w:szCs w:val="22"/>
          <w:lang w:eastAsia="hr-HR"/>
        </w:rPr>
        <w:t>Tablica broj 2</w:t>
      </w:r>
      <w:r w:rsidR="00531B71" w:rsidRPr="00531B71">
        <w:rPr>
          <w:b/>
          <w:bCs/>
          <w:sz w:val="22"/>
          <w:szCs w:val="22"/>
          <w:lang w:eastAsia="hr-HR"/>
        </w:rPr>
        <w:t>4</w:t>
      </w:r>
    </w:p>
    <w:tbl>
      <w:tblPr>
        <w:tblW w:w="9248"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50"/>
        <w:gridCol w:w="2789"/>
        <w:gridCol w:w="1071"/>
        <w:gridCol w:w="961"/>
        <w:gridCol w:w="1225"/>
        <w:gridCol w:w="1134"/>
        <w:gridCol w:w="1418"/>
      </w:tblGrid>
      <w:tr w:rsidR="004215AF" w:rsidRPr="00602CB1" w14:paraId="74C21A8F" w14:textId="77777777" w:rsidTr="005F127A">
        <w:trPr>
          <w:trHeight w:val="389"/>
        </w:trPr>
        <w:tc>
          <w:tcPr>
            <w:tcW w:w="650" w:type="dxa"/>
            <w:vMerge w:val="restart"/>
            <w:shd w:val="clear" w:color="auto" w:fill="EAF1DD" w:themeFill="accent3" w:themeFillTint="33"/>
            <w:vAlign w:val="center"/>
          </w:tcPr>
          <w:p w14:paraId="2681BEED" w14:textId="77777777" w:rsidR="002B14E5" w:rsidRPr="00602CB1" w:rsidRDefault="002B14E5" w:rsidP="001377B5">
            <w:pPr>
              <w:spacing w:line="276" w:lineRule="auto"/>
              <w:jc w:val="center"/>
              <w:rPr>
                <w:bCs/>
                <w:sz w:val="22"/>
                <w:szCs w:val="22"/>
                <w:lang w:eastAsia="hr-HR"/>
              </w:rPr>
            </w:pPr>
            <w:r w:rsidRPr="00602CB1">
              <w:rPr>
                <w:bCs/>
                <w:sz w:val="22"/>
                <w:szCs w:val="22"/>
                <w:lang w:eastAsia="hr-HR"/>
              </w:rPr>
              <w:t>Red.</w:t>
            </w:r>
          </w:p>
          <w:p w14:paraId="5A865BEB" w14:textId="77777777" w:rsidR="002B14E5" w:rsidRPr="00602CB1" w:rsidRDefault="002B14E5" w:rsidP="001377B5">
            <w:pPr>
              <w:spacing w:line="276" w:lineRule="auto"/>
              <w:jc w:val="center"/>
              <w:rPr>
                <w:bCs/>
                <w:sz w:val="22"/>
                <w:szCs w:val="22"/>
                <w:lang w:eastAsia="hr-HR"/>
              </w:rPr>
            </w:pPr>
            <w:r w:rsidRPr="00602CB1">
              <w:rPr>
                <w:bCs/>
                <w:sz w:val="22"/>
                <w:szCs w:val="22"/>
                <w:lang w:eastAsia="hr-HR"/>
              </w:rPr>
              <w:t>broj</w:t>
            </w:r>
          </w:p>
        </w:tc>
        <w:tc>
          <w:tcPr>
            <w:tcW w:w="2789" w:type="dxa"/>
            <w:vMerge w:val="restart"/>
            <w:shd w:val="clear" w:color="auto" w:fill="EAF1DD" w:themeFill="accent3" w:themeFillTint="33"/>
            <w:noWrap/>
            <w:vAlign w:val="center"/>
          </w:tcPr>
          <w:p w14:paraId="6F812DB2" w14:textId="77777777" w:rsidR="002B14E5" w:rsidRPr="00602CB1" w:rsidRDefault="002B14E5" w:rsidP="001377B5">
            <w:pPr>
              <w:spacing w:line="276" w:lineRule="auto"/>
              <w:jc w:val="center"/>
              <w:rPr>
                <w:bCs/>
                <w:sz w:val="22"/>
                <w:szCs w:val="22"/>
                <w:lang w:eastAsia="hr-HR"/>
              </w:rPr>
            </w:pPr>
            <w:r w:rsidRPr="00602CB1">
              <w:rPr>
                <w:bCs/>
                <w:sz w:val="22"/>
                <w:szCs w:val="22"/>
                <w:lang w:eastAsia="hr-HR"/>
              </w:rPr>
              <w:t>Nastavni predmet</w:t>
            </w:r>
          </w:p>
        </w:tc>
        <w:tc>
          <w:tcPr>
            <w:tcW w:w="1071" w:type="dxa"/>
            <w:vMerge w:val="restart"/>
            <w:shd w:val="clear" w:color="auto" w:fill="EAF1DD" w:themeFill="accent3" w:themeFillTint="33"/>
            <w:noWrap/>
            <w:vAlign w:val="center"/>
          </w:tcPr>
          <w:p w14:paraId="49C2F203" w14:textId="77777777" w:rsidR="002B14E5" w:rsidRPr="00602CB1" w:rsidRDefault="002B14E5" w:rsidP="001377B5">
            <w:pPr>
              <w:spacing w:line="276" w:lineRule="auto"/>
              <w:jc w:val="center"/>
              <w:rPr>
                <w:bCs/>
                <w:sz w:val="22"/>
                <w:szCs w:val="22"/>
                <w:lang w:eastAsia="hr-HR"/>
              </w:rPr>
            </w:pPr>
            <w:r w:rsidRPr="00602CB1">
              <w:rPr>
                <w:bCs/>
                <w:sz w:val="22"/>
                <w:szCs w:val="22"/>
                <w:lang w:eastAsia="hr-HR"/>
              </w:rPr>
              <w:t>Razred grupa</w:t>
            </w:r>
          </w:p>
        </w:tc>
        <w:tc>
          <w:tcPr>
            <w:tcW w:w="961" w:type="dxa"/>
            <w:vMerge w:val="restart"/>
            <w:shd w:val="clear" w:color="auto" w:fill="EAF1DD" w:themeFill="accent3" w:themeFillTint="33"/>
            <w:noWrap/>
            <w:vAlign w:val="center"/>
          </w:tcPr>
          <w:p w14:paraId="56CB29BE" w14:textId="77777777" w:rsidR="002B14E5" w:rsidRPr="00602CB1" w:rsidRDefault="002B14E5" w:rsidP="001377B5">
            <w:pPr>
              <w:spacing w:line="276" w:lineRule="auto"/>
              <w:jc w:val="center"/>
              <w:rPr>
                <w:bCs/>
                <w:sz w:val="22"/>
                <w:szCs w:val="22"/>
                <w:lang w:eastAsia="hr-HR"/>
              </w:rPr>
            </w:pPr>
            <w:r w:rsidRPr="00602CB1">
              <w:rPr>
                <w:bCs/>
                <w:sz w:val="22"/>
                <w:szCs w:val="22"/>
                <w:lang w:eastAsia="hr-HR"/>
              </w:rPr>
              <w:t>Broj učenika</w:t>
            </w:r>
          </w:p>
        </w:tc>
        <w:tc>
          <w:tcPr>
            <w:tcW w:w="2359" w:type="dxa"/>
            <w:gridSpan w:val="2"/>
            <w:tcBorders>
              <w:bottom w:val="single" w:sz="6" w:space="0" w:color="auto"/>
            </w:tcBorders>
            <w:shd w:val="clear" w:color="auto" w:fill="EAF1DD" w:themeFill="accent3" w:themeFillTint="33"/>
            <w:noWrap/>
            <w:vAlign w:val="center"/>
          </w:tcPr>
          <w:p w14:paraId="4B0D30E5" w14:textId="77777777" w:rsidR="002B14E5" w:rsidRPr="00602CB1" w:rsidRDefault="002B14E5" w:rsidP="001377B5">
            <w:pPr>
              <w:spacing w:line="276" w:lineRule="auto"/>
              <w:jc w:val="center"/>
              <w:rPr>
                <w:bCs/>
                <w:sz w:val="22"/>
                <w:szCs w:val="22"/>
                <w:lang w:eastAsia="hr-HR"/>
              </w:rPr>
            </w:pPr>
            <w:r w:rsidRPr="00602CB1">
              <w:rPr>
                <w:bCs/>
                <w:sz w:val="22"/>
                <w:szCs w:val="22"/>
                <w:lang w:eastAsia="hr-HR"/>
              </w:rPr>
              <w:t>Planirani broj sati</w:t>
            </w:r>
          </w:p>
        </w:tc>
        <w:tc>
          <w:tcPr>
            <w:tcW w:w="1418" w:type="dxa"/>
            <w:vMerge w:val="restart"/>
            <w:shd w:val="clear" w:color="auto" w:fill="EAF1DD" w:themeFill="accent3" w:themeFillTint="33"/>
            <w:noWrap/>
            <w:vAlign w:val="center"/>
          </w:tcPr>
          <w:p w14:paraId="541996FC" w14:textId="77777777" w:rsidR="002B14E5" w:rsidRPr="00602CB1" w:rsidRDefault="002B14E5" w:rsidP="001377B5">
            <w:pPr>
              <w:spacing w:line="276" w:lineRule="auto"/>
              <w:jc w:val="center"/>
              <w:rPr>
                <w:bCs/>
                <w:sz w:val="22"/>
                <w:szCs w:val="22"/>
                <w:lang w:eastAsia="hr-HR"/>
              </w:rPr>
            </w:pPr>
            <w:r w:rsidRPr="00602CB1">
              <w:rPr>
                <w:bCs/>
                <w:sz w:val="22"/>
                <w:szCs w:val="22"/>
                <w:lang w:eastAsia="hr-HR"/>
              </w:rPr>
              <w:t xml:space="preserve">Realizirani broj sati </w:t>
            </w:r>
          </w:p>
        </w:tc>
      </w:tr>
      <w:tr w:rsidR="004215AF" w:rsidRPr="00602CB1" w14:paraId="21FD14CE" w14:textId="77777777" w:rsidTr="005F127A">
        <w:trPr>
          <w:trHeight w:val="232"/>
        </w:trPr>
        <w:tc>
          <w:tcPr>
            <w:tcW w:w="650" w:type="dxa"/>
            <w:vMerge/>
            <w:shd w:val="clear" w:color="auto" w:fill="auto"/>
            <w:vAlign w:val="center"/>
          </w:tcPr>
          <w:p w14:paraId="5581D80F" w14:textId="77777777" w:rsidR="002B14E5" w:rsidRPr="00602CB1" w:rsidRDefault="002B14E5" w:rsidP="001377B5">
            <w:pPr>
              <w:spacing w:line="276" w:lineRule="auto"/>
              <w:jc w:val="center"/>
              <w:rPr>
                <w:sz w:val="22"/>
                <w:szCs w:val="22"/>
                <w:lang w:eastAsia="hr-HR"/>
              </w:rPr>
            </w:pPr>
          </w:p>
        </w:tc>
        <w:tc>
          <w:tcPr>
            <w:tcW w:w="2789" w:type="dxa"/>
            <w:vMerge/>
            <w:shd w:val="clear" w:color="auto" w:fill="auto"/>
            <w:noWrap/>
            <w:vAlign w:val="center"/>
          </w:tcPr>
          <w:p w14:paraId="714A97E1" w14:textId="77777777" w:rsidR="002B14E5" w:rsidRPr="00602CB1" w:rsidRDefault="002B14E5" w:rsidP="001377B5">
            <w:pPr>
              <w:spacing w:line="276" w:lineRule="auto"/>
              <w:jc w:val="center"/>
              <w:rPr>
                <w:sz w:val="22"/>
                <w:szCs w:val="22"/>
                <w:lang w:eastAsia="hr-HR"/>
              </w:rPr>
            </w:pPr>
          </w:p>
        </w:tc>
        <w:tc>
          <w:tcPr>
            <w:tcW w:w="1071" w:type="dxa"/>
            <w:vMerge/>
            <w:shd w:val="clear" w:color="auto" w:fill="auto"/>
            <w:noWrap/>
            <w:vAlign w:val="center"/>
          </w:tcPr>
          <w:p w14:paraId="55B18A2C" w14:textId="77777777" w:rsidR="002B14E5" w:rsidRPr="00602CB1" w:rsidRDefault="002B14E5" w:rsidP="001377B5">
            <w:pPr>
              <w:spacing w:line="276" w:lineRule="auto"/>
              <w:jc w:val="center"/>
              <w:rPr>
                <w:bCs/>
                <w:sz w:val="22"/>
                <w:szCs w:val="22"/>
                <w:lang w:eastAsia="hr-HR"/>
              </w:rPr>
            </w:pPr>
          </w:p>
        </w:tc>
        <w:tc>
          <w:tcPr>
            <w:tcW w:w="961" w:type="dxa"/>
            <w:vMerge/>
            <w:shd w:val="clear" w:color="auto" w:fill="auto"/>
            <w:noWrap/>
            <w:vAlign w:val="center"/>
          </w:tcPr>
          <w:p w14:paraId="170EA882" w14:textId="77777777" w:rsidR="002B14E5" w:rsidRPr="00602CB1" w:rsidRDefault="002B14E5" w:rsidP="001377B5">
            <w:pPr>
              <w:spacing w:line="276" w:lineRule="auto"/>
              <w:jc w:val="center"/>
              <w:rPr>
                <w:bCs/>
                <w:sz w:val="22"/>
                <w:szCs w:val="22"/>
                <w:lang w:eastAsia="hr-HR"/>
              </w:rPr>
            </w:pPr>
          </w:p>
        </w:tc>
        <w:tc>
          <w:tcPr>
            <w:tcW w:w="1225" w:type="dxa"/>
            <w:tcBorders>
              <w:top w:val="single" w:sz="6" w:space="0" w:color="auto"/>
            </w:tcBorders>
            <w:shd w:val="clear" w:color="auto" w:fill="FDE9D9" w:themeFill="accent6" w:themeFillTint="33"/>
            <w:noWrap/>
            <w:vAlign w:val="center"/>
          </w:tcPr>
          <w:p w14:paraId="286333A2" w14:textId="77777777" w:rsidR="002B14E5" w:rsidRPr="00602CB1" w:rsidRDefault="002B14E5" w:rsidP="001377B5">
            <w:pPr>
              <w:spacing w:line="276" w:lineRule="auto"/>
              <w:jc w:val="center"/>
              <w:rPr>
                <w:bCs/>
                <w:sz w:val="22"/>
                <w:szCs w:val="22"/>
                <w:lang w:eastAsia="hr-HR"/>
              </w:rPr>
            </w:pPr>
            <w:r w:rsidRPr="00602CB1">
              <w:rPr>
                <w:bCs/>
                <w:sz w:val="22"/>
                <w:szCs w:val="22"/>
                <w:lang w:eastAsia="hr-HR"/>
              </w:rPr>
              <w:t>T</w:t>
            </w:r>
          </w:p>
        </w:tc>
        <w:tc>
          <w:tcPr>
            <w:tcW w:w="1134" w:type="dxa"/>
            <w:tcBorders>
              <w:top w:val="single" w:sz="6" w:space="0" w:color="auto"/>
            </w:tcBorders>
            <w:shd w:val="clear" w:color="auto" w:fill="FDE9D9" w:themeFill="accent6" w:themeFillTint="33"/>
            <w:vAlign w:val="center"/>
          </w:tcPr>
          <w:p w14:paraId="00C08E5E" w14:textId="77777777" w:rsidR="002B14E5" w:rsidRPr="00602CB1" w:rsidRDefault="002B14E5" w:rsidP="001377B5">
            <w:pPr>
              <w:spacing w:line="276" w:lineRule="auto"/>
              <w:jc w:val="center"/>
              <w:rPr>
                <w:bCs/>
                <w:sz w:val="22"/>
                <w:szCs w:val="22"/>
                <w:lang w:eastAsia="hr-HR"/>
              </w:rPr>
            </w:pPr>
            <w:r w:rsidRPr="00602CB1">
              <w:rPr>
                <w:bCs/>
                <w:sz w:val="22"/>
                <w:szCs w:val="22"/>
                <w:lang w:eastAsia="hr-HR"/>
              </w:rPr>
              <w:t>G</w:t>
            </w:r>
          </w:p>
        </w:tc>
        <w:tc>
          <w:tcPr>
            <w:tcW w:w="1418" w:type="dxa"/>
            <w:vMerge/>
            <w:shd w:val="clear" w:color="auto" w:fill="auto"/>
            <w:noWrap/>
            <w:vAlign w:val="center"/>
          </w:tcPr>
          <w:p w14:paraId="76226EAF" w14:textId="77777777" w:rsidR="002B14E5" w:rsidRPr="00602CB1" w:rsidRDefault="002B14E5" w:rsidP="001377B5">
            <w:pPr>
              <w:spacing w:line="276" w:lineRule="auto"/>
              <w:jc w:val="center"/>
              <w:rPr>
                <w:sz w:val="22"/>
                <w:szCs w:val="22"/>
                <w:lang w:eastAsia="hr-HR"/>
              </w:rPr>
            </w:pPr>
          </w:p>
        </w:tc>
      </w:tr>
      <w:tr w:rsidR="004215AF" w:rsidRPr="00602CB1" w14:paraId="41E88E33" w14:textId="77777777" w:rsidTr="007C47F4">
        <w:trPr>
          <w:trHeight w:hRule="exact" w:val="340"/>
        </w:trPr>
        <w:tc>
          <w:tcPr>
            <w:tcW w:w="650" w:type="dxa"/>
            <w:tcBorders>
              <w:bottom w:val="single" w:sz="6" w:space="0" w:color="auto"/>
            </w:tcBorders>
            <w:shd w:val="clear" w:color="auto" w:fill="auto"/>
            <w:vAlign w:val="center"/>
          </w:tcPr>
          <w:p w14:paraId="0513F124" w14:textId="77777777" w:rsidR="002B14E5" w:rsidRPr="00602CB1" w:rsidRDefault="002B14E5" w:rsidP="001377B5">
            <w:pPr>
              <w:spacing w:line="276" w:lineRule="auto"/>
              <w:jc w:val="center"/>
              <w:rPr>
                <w:sz w:val="22"/>
                <w:szCs w:val="22"/>
                <w:lang w:eastAsia="hr-HR"/>
              </w:rPr>
            </w:pPr>
            <w:r w:rsidRPr="00602CB1">
              <w:rPr>
                <w:sz w:val="22"/>
                <w:szCs w:val="22"/>
                <w:lang w:eastAsia="hr-HR"/>
              </w:rPr>
              <w:t>1.</w:t>
            </w:r>
          </w:p>
        </w:tc>
        <w:tc>
          <w:tcPr>
            <w:tcW w:w="2789" w:type="dxa"/>
            <w:tcBorders>
              <w:bottom w:val="single" w:sz="6" w:space="0" w:color="auto"/>
            </w:tcBorders>
            <w:shd w:val="clear" w:color="auto" w:fill="auto"/>
            <w:noWrap/>
            <w:vAlign w:val="center"/>
          </w:tcPr>
          <w:p w14:paraId="69169E6F" w14:textId="77777777" w:rsidR="002B14E5" w:rsidRPr="00602CB1" w:rsidRDefault="002B14E5" w:rsidP="001377B5">
            <w:pPr>
              <w:spacing w:line="276" w:lineRule="auto"/>
              <w:rPr>
                <w:sz w:val="22"/>
                <w:szCs w:val="22"/>
                <w:lang w:eastAsia="hr-HR"/>
              </w:rPr>
            </w:pPr>
            <w:r w:rsidRPr="00602CB1">
              <w:rPr>
                <w:sz w:val="22"/>
                <w:szCs w:val="22"/>
                <w:lang w:eastAsia="hr-HR"/>
              </w:rPr>
              <w:t>Hrvatski jezik</w:t>
            </w:r>
          </w:p>
        </w:tc>
        <w:tc>
          <w:tcPr>
            <w:tcW w:w="1071" w:type="dxa"/>
            <w:tcBorders>
              <w:bottom w:val="single" w:sz="6" w:space="0" w:color="auto"/>
            </w:tcBorders>
            <w:shd w:val="clear" w:color="auto" w:fill="auto"/>
            <w:noWrap/>
            <w:vAlign w:val="center"/>
          </w:tcPr>
          <w:p w14:paraId="23C8F68C" w14:textId="77777777" w:rsidR="002B14E5" w:rsidRPr="00602CB1" w:rsidRDefault="002B14E5" w:rsidP="001377B5">
            <w:pPr>
              <w:spacing w:line="276" w:lineRule="auto"/>
              <w:jc w:val="center"/>
              <w:rPr>
                <w:bCs/>
                <w:sz w:val="22"/>
                <w:szCs w:val="22"/>
                <w:lang w:eastAsia="hr-HR"/>
              </w:rPr>
            </w:pPr>
            <w:r w:rsidRPr="00602CB1">
              <w:rPr>
                <w:bCs/>
                <w:sz w:val="22"/>
                <w:szCs w:val="22"/>
                <w:lang w:eastAsia="hr-HR"/>
              </w:rPr>
              <w:t>I.</w:t>
            </w:r>
          </w:p>
        </w:tc>
        <w:tc>
          <w:tcPr>
            <w:tcW w:w="961" w:type="dxa"/>
            <w:tcBorders>
              <w:bottom w:val="single" w:sz="6" w:space="0" w:color="auto"/>
            </w:tcBorders>
            <w:shd w:val="clear" w:color="auto" w:fill="FFFFFF" w:themeFill="background1"/>
            <w:noWrap/>
            <w:vAlign w:val="center"/>
          </w:tcPr>
          <w:p w14:paraId="6FA713C0" w14:textId="640A958C" w:rsidR="002B14E5" w:rsidRPr="00602CB1" w:rsidRDefault="00107AC9" w:rsidP="001377B5">
            <w:pPr>
              <w:spacing w:line="276" w:lineRule="auto"/>
              <w:jc w:val="center"/>
              <w:rPr>
                <w:bCs/>
                <w:sz w:val="22"/>
                <w:szCs w:val="22"/>
                <w:lang w:eastAsia="hr-HR"/>
              </w:rPr>
            </w:pPr>
            <w:r w:rsidRPr="00602CB1">
              <w:rPr>
                <w:bCs/>
                <w:sz w:val="22"/>
                <w:szCs w:val="22"/>
                <w:lang w:eastAsia="hr-HR"/>
              </w:rPr>
              <w:t>4</w:t>
            </w:r>
          </w:p>
        </w:tc>
        <w:tc>
          <w:tcPr>
            <w:tcW w:w="1225" w:type="dxa"/>
            <w:tcBorders>
              <w:bottom w:val="single" w:sz="6" w:space="0" w:color="auto"/>
            </w:tcBorders>
            <w:shd w:val="clear" w:color="auto" w:fill="auto"/>
            <w:noWrap/>
            <w:vAlign w:val="center"/>
          </w:tcPr>
          <w:p w14:paraId="77ADA41C" w14:textId="77777777" w:rsidR="002B14E5" w:rsidRPr="00602CB1" w:rsidRDefault="002B14E5" w:rsidP="001377B5">
            <w:pPr>
              <w:spacing w:line="276" w:lineRule="auto"/>
              <w:jc w:val="center"/>
              <w:rPr>
                <w:bCs/>
                <w:sz w:val="22"/>
                <w:szCs w:val="22"/>
                <w:lang w:eastAsia="hr-HR"/>
              </w:rPr>
            </w:pPr>
            <w:r w:rsidRPr="00602CB1">
              <w:rPr>
                <w:bCs/>
                <w:sz w:val="22"/>
                <w:szCs w:val="22"/>
                <w:lang w:eastAsia="hr-HR"/>
              </w:rPr>
              <w:t>0.5</w:t>
            </w:r>
          </w:p>
        </w:tc>
        <w:tc>
          <w:tcPr>
            <w:tcW w:w="1134" w:type="dxa"/>
            <w:tcBorders>
              <w:bottom w:val="single" w:sz="6" w:space="0" w:color="auto"/>
            </w:tcBorders>
            <w:shd w:val="clear" w:color="auto" w:fill="FFFFFF" w:themeFill="background1"/>
            <w:vAlign w:val="center"/>
          </w:tcPr>
          <w:p w14:paraId="5B7DADA6" w14:textId="6E3E94E1" w:rsidR="002B14E5" w:rsidRPr="00602CB1" w:rsidRDefault="002B14E5" w:rsidP="001377B5">
            <w:pPr>
              <w:spacing w:line="276" w:lineRule="auto"/>
              <w:jc w:val="center"/>
              <w:rPr>
                <w:bCs/>
                <w:sz w:val="22"/>
                <w:szCs w:val="22"/>
                <w:lang w:eastAsia="hr-HR"/>
              </w:rPr>
            </w:pPr>
            <w:r w:rsidRPr="00602CB1">
              <w:rPr>
                <w:bCs/>
                <w:sz w:val="22"/>
                <w:szCs w:val="22"/>
                <w:lang w:eastAsia="hr-HR"/>
              </w:rPr>
              <w:t>1</w:t>
            </w:r>
            <w:r w:rsidR="00690A40" w:rsidRPr="00602CB1">
              <w:rPr>
                <w:bCs/>
                <w:sz w:val="22"/>
                <w:szCs w:val="22"/>
                <w:lang w:eastAsia="hr-HR"/>
              </w:rPr>
              <w:t>7</w:t>
            </w:r>
          </w:p>
        </w:tc>
        <w:tc>
          <w:tcPr>
            <w:tcW w:w="1418" w:type="dxa"/>
            <w:tcBorders>
              <w:bottom w:val="single" w:sz="6" w:space="0" w:color="auto"/>
            </w:tcBorders>
            <w:shd w:val="clear" w:color="auto" w:fill="auto"/>
            <w:noWrap/>
            <w:vAlign w:val="center"/>
          </w:tcPr>
          <w:p w14:paraId="7F7B8D4C" w14:textId="06308390" w:rsidR="002B14E5" w:rsidRPr="00602CB1" w:rsidRDefault="002B14E5" w:rsidP="001377B5">
            <w:pPr>
              <w:spacing w:line="276" w:lineRule="auto"/>
              <w:jc w:val="center"/>
              <w:rPr>
                <w:sz w:val="22"/>
                <w:szCs w:val="22"/>
                <w:lang w:eastAsia="hr-HR"/>
              </w:rPr>
            </w:pPr>
            <w:r w:rsidRPr="00602CB1">
              <w:rPr>
                <w:sz w:val="22"/>
                <w:szCs w:val="22"/>
                <w:lang w:eastAsia="hr-HR"/>
              </w:rPr>
              <w:t>1</w:t>
            </w:r>
            <w:r w:rsidR="00107AC9" w:rsidRPr="00602CB1">
              <w:rPr>
                <w:sz w:val="22"/>
                <w:szCs w:val="22"/>
                <w:lang w:eastAsia="hr-HR"/>
              </w:rPr>
              <w:t>8</w:t>
            </w:r>
          </w:p>
        </w:tc>
      </w:tr>
      <w:tr w:rsidR="004215AF" w:rsidRPr="00602CB1" w14:paraId="397B226C" w14:textId="77777777" w:rsidTr="007C47F4">
        <w:trPr>
          <w:trHeight w:hRule="exact" w:val="340"/>
        </w:trPr>
        <w:tc>
          <w:tcPr>
            <w:tcW w:w="650" w:type="dxa"/>
            <w:tcBorders>
              <w:bottom w:val="single" w:sz="6" w:space="0" w:color="auto"/>
            </w:tcBorders>
            <w:shd w:val="clear" w:color="auto" w:fill="auto"/>
            <w:vAlign w:val="center"/>
          </w:tcPr>
          <w:p w14:paraId="11A42275" w14:textId="77777777" w:rsidR="002B14E5" w:rsidRPr="00602CB1" w:rsidRDefault="002B14E5" w:rsidP="001377B5">
            <w:pPr>
              <w:spacing w:line="276" w:lineRule="auto"/>
              <w:jc w:val="center"/>
              <w:rPr>
                <w:sz w:val="22"/>
                <w:szCs w:val="22"/>
                <w:lang w:eastAsia="hr-HR"/>
              </w:rPr>
            </w:pPr>
            <w:r w:rsidRPr="00602CB1">
              <w:rPr>
                <w:sz w:val="22"/>
                <w:szCs w:val="22"/>
                <w:lang w:eastAsia="hr-HR"/>
              </w:rPr>
              <w:t>2.</w:t>
            </w:r>
          </w:p>
        </w:tc>
        <w:tc>
          <w:tcPr>
            <w:tcW w:w="2789" w:type="dxa"/>
            <w:tcBorders>
              <w:bottom w:val="single" w:sz="6" w:space="0" w:color="auto"/>
            </w:tcBorders>
            <w:shd w:val="clear" w:color="auto" w:fill="auto"/>
            <w:noWrap/>
            <w:vAlign w:val="center"/>
          </w:tcPr>
          <w:p w14:paraId="60CA9381" w14:textId="77777777" w:rsidR="002B14E5" w:rsidRPr="00602CB1" w:rsidRDefault="002B14E5" w:rsidP="001377B5">
            <w:pPr>
              <w:spacing w:line="276" w:lineRule="auto"/>
              <w:rPr>
                <w:sz w:val="22"/>
                <w:szCs w:val="22"/>
                <w:lang w:eastAsia="hr-HR"/>
              </w:rPr>
            </w:pPr>
            <w:r w:rsidRPr="00602CB1">
              <w:rPr>
                <w:sz w:val="22"/>
                <w:szCs w:val="22"/>
                <w:lang w:eastAsia="hr-HR"/>
              </w:rPr>
              <w:t>Matematika</w:t>
            </w:r>
          </w:p>
        </w:tc>
        <w:tc>
          <w:tcPr>
            <w:tcW w:w="1071" w:type="dxa"/>
            <w:tcBorders>
              <w:bottom w:val="single" w:sz="6" w:space="0" w:color="auto"/>
            </w:tcBorders>
            <w:shd w:val="clear" w:color="auto" w:fill="auto"/>
            <w:noWrap/>
            <w:vAlign w:val="center"/>
          </w:tcPr>
          <w:p w14:paraId="5689B41F" w14:textId="77777777" w:rsidR="002B14E5" w:rsidRPr="00602CB1" w:rsidRDefault="002B14E5" w:rsidP="001377B5">
            <w:pPr>
              <w:spacing w:line="276" w:lineRule="auto"/>
              <w:jc w:val="center"/>
              <w:rPr>
                <w:bCs/>
                <w:sz w:val="22"/>
                <w:szCs w:val="22"/>
                <w:lang w:eastAsia="hr-HR"/>
              </w:rPr>
            </w:pPr>
            <w:r w:rsidRPr="00602CB1">
              <w:rPr>
                <w:bCs/>
                <w:sz w:val="22"/>
                <w:szCs w:val="22"/>
                <w:lang w:eastAsia="hr-HR"/>
              </w:rPr>
              <w:t>I.</w:t>
            </w:r>
          </w:p>
        </w:tc>
        <w:tc>
          <w:tcPr>
            <w:tcW w:w="961" w:type="dxa"/>
            <w:tcBorders>
              <w:bottom w:val="single" w:sz="6" w:space="0" w:color="auto"/>
            </w:tcBorders>
            <w:shd w:val="clear" w:color="auto" w:fill="FFFFFF" w:themeFill="background1"/>
            <w:noWrap/>
            <w:vAlign w:val="center"/>
          </w:tcPr>
          <w:p w14:paraId="7BCFF78E" w14:textId="74D495A0" w:rsidR="002B14E5" w:rsidRPr="00602CB1" w:rsidRDefault="00107AC9" w:rsidP="001377B5">
            <w:pPr>
              <w:spacing w:line="276" w:lineRule="auto"/>
              <w:jc w:val="center"/>
              <w:rPr>
                <w:bCs/>
                <w:sz w:val="22"/>
                <w:szCs w:val="22"/>
                <w:lang w:eastAsia="hr-HR"/>
              </w:rPr>
            </w:pPr>
            <w:r w:rsidRPr="00602CB1">
              <w:rPr>
                <w:bCs/>
                <w:sz w:val="22"/>
                <w:szCs w:val="22"/>
                <w:lang w:eastAsia="hr-HR"/>
              </w:rPr>
              <w:t>5</w:t>
            </w:r>
          </w:p>
        </w:tc>
        <w:tc>
          <w:tcPr>
            <w:tcW w:w="1225" w:type="dxa"/>
            <w:tcBorders>
              <w:bottom w:val="single" w:sz="6" w:space="0" w:color="auto"/>
            </w:tcBorders>
            <w:shd w:val="clear" w:color="auto" w:fill="auto"/>
            <w:noWrap/>
            <w:vAlign w:val="center"/>
          </w:tcPr>
          <w:p w14:paraId="7458EACF" w14:textId="77777777" w:rsidR="002B14E5" w:rsidRPr="00602CB1" w:rsidRDefault="002B14E5" w:rsidP="001377B5">
            <w:pPr>
              <w:spacing w:line="276" w:lineRule="auto"/>
              <w:jc w:val="center"/>
              <w:rPr>
                <w:bCs/>
                <w:sz w:val="22"/>
                <w:szCs w:val="22"/>
                <w:lang w:eastAsia="hr-HR"/>
              </w:rPr>
            </w:pPr>
            <w:r w:rsidRPr="00602CB1">
              <w:rPr>
                <w:bCs/>
                <w:sz w:val="22"/>
                <w:szCs w:val="22"/>
                <w:lang w:eastAsia="hr-HR"/>
              </w:rPr>
              <w:t>0.5</w:t>
            </w:r>
          </w:p>
        </w:tc>
        <w:tc>
          <w:tcPr>
            <w:tcW w:w="1134" w:type="dxa"/>
            <w:tcBorders>
              <w:bottom w:val="single" w:sz="6" w:space="0" w:color="auto"/>
            </w:tcBorders>
            <w:shd w:val="clear" w:color="auto" w:fill="FFFFFF" w:themeFill="background1"/>
            <w:vAlign w:val="center"/>
          </w:tcPr>
          <w:p w14:paraId="1234FA84" w14:textId="750CADC5" w:rsidR="002B14E5" w:rsidRPr="00602CB1" w:rsidRDefault="002B14E5" w:rsidP="001377B5">
            <w:pPr>
              <w:spacing w:line="276" w:lineRule="auto"/>
              <w:jc w:val="center"/>
              <w:rPr>
                <w:bCs/>
                <w:sz w:val="22"/>
                <w:szCs w:val="22"/>
                <w:lang w:eastAsia="hr-HR"/>
              </w:rPr>
            </w:pPr>
            <w:r w:rsidRPr="00602CB1">
              <w:rPr>
                <w:bCs/>
                <w:sz w:val="22"/>
                <w:szCs w:val="22"/>
                <w:lang w:eastAsia="hr-HR"/>
              </w:rPr>
              <w:t>1</w:t>
            </w:r>
            <w:r w:rsidR="00690A40" w:rsidRPr="00602CB1">
              <w:rPr>
                <w:bCs/>
                <w:sz w:val="22"/>
                <w:szCs w:val="22"/>
                <w:lang w:eastAsia="hr-HR"/>
              </w:rPr>
              <w:t>8</w:t>
            </w:r>
          </w:p>
        </w:tc>
        <w:tc>
          <w:tcPr>
            <w:tcW w:w="1418" w:type="dxa"/>
            <w:tcBorders>
              <w:bottom w:val="single" w:sz="6" w:space="0" w:color="auto"/>
            </w:tcBorders>
            <w:shd w:val="clear" w:color="auto" w:fill="auto"/>
            <w:noWrap/>
            <w:vAlign w:val="center"/>
          </w:tcPr>
          <w:p w14:paraId="157B6269" w14:textId="1DA30D5A" w:rsidR="002B14E5" w:rsidRPr="00602CB1" w:rsidRDefault="002B14E5" w:rsidP="001377B5">
            <w:pPr>
              <w:spacing w:line="276" w:lineRule="auto"/>
              <w:jc w:val="center"/>
              <w:rPr>
                <w:sz w:val="22"/>
                <w:szCs w:val="22"/>
                <w:lang w:eastAsia="hr-HR"/>
              </w:rPr>
            </w:pPr>
            <w:r w:rsidRPr="00602CB1">
              <w:rPr>
                <w:sz w:val="22"/>
                <w:szCs w:val="22"/>
                <w:lang w:eastAsia="hr-HR"/>
              </w:rPr>
              <w:t>1</w:t>
            </w:r>
            <w:r w:rsidR="00690A40" w:rsidRPr="00602CB1">
              <w:rPr>
                <w:sz w:val="22"/>
                <w:szCs w:val="22"/>
                <w:lang w:eastAsia="hr-HR"/>
              </w:rPr>
              <w:t>8</w:t>
            </w:r>
          </w:p>
        </w:tc>
      </w:tr>
      <w:tr w:rsidR="004215AF" w:rsidRPr="00602CB1" w14:paraId="7DEE1880" w14:textId="77777777" w:rsidTr="007C47F4">
        <w:trPr>
          <w:trHeight w:hRule="exact" w:val="340"/>
        </w:trPr>
        <w:tc>
          <w:tcPr>
            <w:tcW w:w="650" w:type="dxa"/>
            <w:tcBorders>
              <w:bottom w:val="single" w:sz="6" w:space="0" w:color="auto"/>
            </w:tcBorders>
            <w:shd w:val="clear" w:color="auto" w:fill="auto"/>
            <w:vAlign w:val="center"/>
          </w:tcPr>
          <w:p w14:paraId="43E45FA0" w14:textId="77777777" w:rsidR="002B14E5" w:rsidRPr="00602CB1" w:rsidRDefault="002B14E5" w:rsidP="001377B5">
            <w:pPr>
              <w:spacing w:line="276" w:lineRule="auto"/>
              <w:jc w:val="center"/>
              <w:rPr>
                <w:sz w:val="22"/>
                <w:szCs w:val="22"/>
                <w:lang w:eastAsia="hr-HR"/>
              </w:rPr>
            </w:pPr>
            <w:r w:rsidRPr="00602CB1">
              <w:rPr>
                <w:sz w:val="22"/>
                <w:szCs w:val="22"/>
                <w:lang w:eastAsia="hr-HR"/>
              </w:rPr>
              <w:t>3.</w:t>
            </w:r>
          </w:p>
        </w:tc>
        <w:tc>
          <w:tcPr>
            <w:tcW w:w="2789" w:type="dxa"/>
            <w:tcBorders>
              <w:bottom w:val="single" w:sz="6" w:space="0" w:color="auto"/>
            </w:tcBorders>
            <w:shd w:val="clear" w:color="auto" w:fill="auto"/>
            <w:noWrap/>
            <w:vAlign w:val="center"/>
          </w:tcPr>
          <w:p w14:paraId="2B356786" w14:textId="77777777" w:rsidR="002B14E5" w:rsidRPr="00602CB1" w:rsidRDefault="002B14E5" w:rsidP="001377B5">
            <w:pPr>
              <w:spacing w:line="276" w:lineRule="auto"/>
              <w:rPr>
                <w:sz w:val="22"/>
                <w:szCs w:val="22"/>
                <w:lang w:eastAsia="hr-HR"/>
              </w:rPr>
            </w:pPr>
            <w:r w:rsidRPr="00602CB1">
              <w:rPr>
                <w:sz w:val="22"/>
                <w:szCs w:val="22"/>
                <w:lang w:eastAsia="hr-HR"/>
              </w:rPr>
              <w:t>Hrvatski jezik</w:t>
            </w:r>
          </w:p>
        </w:tc>
        <w:tc>
          <w:tcPr>
            <w:tcW w:w="1071" w:type="dxa"/>
            <w:tcBorders>
              <w:bottom w:val="single" w:sz="6" w:space="0" w:color="auto"/>
            </w:tcBorders>
            <w:shd w:val="clear" w:color="auto" w:fill="auto"/>
            <w:noWrap/>
            <w:vAlign w:val="center"/>
          </w:tcPr>
          <w:p w14:paraId="3AD156D2" w14:textId="77777777" w:rsidR="002B14E5" w:rsidRPr="00602CB1" w:rsidRDefault="002B14E5" w:rsidP="001377B5">
            <w:pPr>
              <w:spacing w:line="276" w:lineRule="auto"/>
              <w:jc w:val="center"/>
              <w:rPr>
                <w:bCs/>
                <w:sz w:val="22"/>
                <w:szCs w:val="22"/>
                <w:lang w:eastAsia="hr-HR"/>
              </w:rPr>
            </w:pPr>
            <w:r w:rsidRPr="00602CB1">
              <w:rPr>
                <w:bCs/>
                <w:sz w:val="22"/>
                <w:szCs w:val="22"/>
                <w:lang w:eastAsia="hr-HR"/>
              </w:rPr>
              <w:t>II.</w:t>
            </w:r>
          </w:p>
        </w:tc>
        <w:tc>
          <w:tcPr>
            <w:tcW w:w="961" w:type="dxa"/>
            <w:tcBorders>
              <w:bottom w:val="single" w:sz="6" w:space="0" w:color="auto"/>
            </w:tcBorders>
            <w:shd w:val="clear" w:color="auto" w:fill="FFFFFF" w:themeFill="background1"/>
            <w:noWrap/>
            <w:vAlign w:val="center"/>
          </w:tcPr>
          <w:p w14:paraId="0BFC99A6" w14:textId="4918DF18" w:rsidR="002B14E5" w:rsidRPr="00602CB1" w:rsidRDefault="00107AC9" w:rsidP="001377B5">
            <w:pPr>
              <w:spacing w:line="276" w:lineRule="auto"/>
              <w:jc w:val="center"/>
              <w:rPr>
                <w:bCs/>
                <w:sz w:val="22"/>
                <w:szCs w:val="22"/>
                <w:lang w:eastAsia="hr-HR"/>
              </w:rPr>
            </w:pPr>
            <w:r w:rsidRPr="00602CB1">
              <w:rPr>
                <w:bCs/>
                <w:sz w:val="22"/>
                <w:szCs w:val="22"/>
                <w:lang w:eastAsia="hr-HR"/>
              </w:rPr>
              <w:t>3</w:t>
            </w:r>
          </w:p>
        </w:tc>
        <w:tc>
          <w:tcPr>
            <w:tcW w:w="1225" w:type="dxa"/>
            <w:tcBorders>
              <w:bottom w:val="single" w:sz="6" w:space="0" w:color="auto"/>
            </w:tcBorders>
            <w:shd w:val="clear" w:color="auto" w:fill="auto"/>
            <w:noWrap/>
            <w:vAlign w:val="center"/>
          </w:tcPr>
          <w:p w14:paraId="749F233C" w14:textId="77777777" w:rsidR="002B14E5" w:rsidRPr="00602CB1" w:rsidRDefault="002B14E5" w:rsidP="001377B5">
            <w:pPr>
              <w:spacing w:line="276" w:lineRule="auto"/>
              <w:jc w:val="center"/>
              <w:rPr>
                <w:bCs/>
                <w:sz w:val="22"/>
                <w:szCs w:val="22"/>
                <w:lang w:eastAsia="hr-HR"/>
              </w:rPr>
            </w:pPr>
            <w:r w:rsidRPr="00602CB1">
              <w:rPr>
                <w:bCs/>
                <w:sz w:val="22"/>
                <w:szCs w:val="22"/>
                <w:lang w:eastAsia="hr-HR"/>
              </w:rPr>
              <w:t>0.5</w:t>
            </w:r>
          </w:p>
        </w:tc>
        <w:tc>
          <w:tcPr>
            <w:tcW w:w="1134" w:type="dxa"/>
            <w:tcBorders>
              <w:bottom w:val="single" w:sz="6" w:space="0" w:color="auto"/>
            </w:tcBorders>
            <w:shd w:val="clear" w:color="auto" w:fill="FFFFFF" w:themeFill="background1"/>
            <w:vAlign w:val="center"/>
          </w:tcPr>
          <w:p w14:paraId="18179BE7" w14:textId="48932BB5" w:rsidR="002B14E5" w:rsidRPr="00602CB1" w:rsidRDefault="002B14E5" w:rsidP="001377B5">
            <w:pPr>
              <w:spacing w:line="276" w:lineRule="auto"/>
              <w:jc w:val="center"/>
              <w:rPr>
                <w:bCs/>
                <w:sz w:val="22"/>
                <w:szCs w:val="22"/>
                <w:lang w:eastAsia="hr-HR"/>
              </w:rPr>
            </w:pPr>
            <w:r w:rsidRPr="00602CB1">
              <w:rPr>
                <w:bCs/>
                <w:sz w:val="22"/>
                <w:szCs w:val="22"/>
                <w:lang w:eastAsia="hr-HR"/>
              </w:rPr>
              <w:t>1</w:t>
            </w:r>
            <w:r w:rsidR="003D0473" w:rsidRPr="00602CB1">
              <w:rPr>
                <w:bCs/>
                <w:sz w:val="22"/>
                <w:szCs w:val="22"/>
                <w:lang w:eastAsia="hr-HR"/>
              </w:rPr>
              <w:t>8</w:t>
            </w:r>
          </w:p>
        </w:tc>
        <w:tc>
          <w:tcPr>
            <w:tcW w:w="1418" w:type="dxa"/>
            <w:tcBorders>
              <w:bottom w:val="single" w:sz="6" w:space="0" w:color="auto"/>
            </w:tcBorders>
            <w:shd w:val="clear" w:color="auto" w:fill="auto"/>
            <w:noWrap/>
            <w:vAlign w:val="center"/>
          </w:tcPr>
          <w:p w14:paraId="5CC49DFF" w14:textId="3226A533" w:rsidR="002B14E5" w:rsidRPr="00602CB1" w:rsidRDefault="002B14E5" w:rsidP="001377B5">
            <w:pPr>
              <w:spacing w:line="276" w:lineRule="auto"/>
              <w:jc w:val="center"/>
              <w:rPr>
                <w:sz w:val="22"/>
                <w:szCs w:val="22"/>
                <w:lang w:eastAsia="hr-HR"/>
              </w:rPr>
            </w:pPr>
            <w:r w:rsidRPr="00602CB1">
              <w:rPr>
                <w:sz w:val="22"/>
                <w:szCs w:val="22"/>
                <w:lang w:eastAsia="hr-HR"/>
              </w:rPr>
              <w:t>1</w:t>
            </w:r>
            <w:r w:rsidR="00690A40" w:rsidRPr="00602CB1">
              <w:rPr>
                <w:sz w:val="22"/>
                <w:szCs w:val="22"/>
                <w:lang w:eastAsia="hr-HR"/>
              </w:rPr>
              <w:t>8</w:t>
            </w:r>
          </w:p>
        </w:tc>
      </w:tr>
      <w:tr w:rsidR="004215AF" w:rsidRPr="00602CB1" w14:paraId="6611AECD" w14:textId="77777777" w:rsidTr="007C47F4">
        <w:trPr>
          <w:trHeight w:hRule="exact" w:val="340"/>
        </w:trPr>
        <w:tc>
          <w:tcPr>
            <w:tcW w:w="650" w:type="dxa"/>
            <w:tcBorders>
              <w:bottom w:val="single" w:sz="6" w:space="0" w:color="auto"/>
            </w:tcBorders>
            <w:shd w:val="clear" w:color="auto" w:fill="auto"/>
            <w:vAlign w:val="center"/>
          </w:tcPr>
          <w:p w14:paraId="322ED0AD" w14:textId="77777777" w:rsidR="002B14E5" w:rsidRPr="00602CB1" w:rsidRDefault="002B14E5" w:rsidP="001377B5">
            <w:pPr>
              <w:spacing w:line="276" w:lineRule="auto"/>
              <w:jc w:val="center"/>
              <w:rPr>
                <w:sz w:val="22"/>
                <w:szCs w:val="22"/>
                <w:lang w:eastAsia="hr-HR"/>
              </w:rPr>
            </w:pPr>
            <w:r w:rsidRPr="00602CB1">
              <w:rPr>
                <w:sz w:val="22"/>
                <w:szCs w:val="22"/>
                <w:lang w:eastAsia="hr-HR"/>
              </w:rPr>
              <w:t>4.</w:t>
            </w:r>
          </w:p>
        </w:tc>
        <w:tc>
          <w:tcPr>
            <w:tcW w:w="2789" w:type="dxa"/>
            <w:tcBorders>
              <w:bottom w:val="single" w:sz="6" w:space="0" w:color="auto"/>
            </w:tcBorders>
            <w:shd w:val="clear" w:color="auto" w:fill="auto"/>
            <w:noWrap/>
            <w:vAlign w:val="center"/>
          </w:tcPr>
          <w:p w14:paraId="49083F29" w14:textId="77777777" w:rsidR="002B14E5" w:rsidRPr="00602CB1" w:rsidRDefault="002B14E5" w:rsidP="001377B5">
            <w:pPr>
              <w:spacing w:line="276" w:lineRule="auto"/>
              <w:rPr>
                <w:sz w:val="22"/>
                <w:szCs w:val="22"/>
                <w:lang w:eastAsia="hr-HR"/>
              </w:rPr>
            </w:pPr>
            <w:r w:rsidRPr="00602CB1">
              <w:rPr>
                <w:sz w:val="22"/>
                <w:szCs w:val="22"/>
                <w:lang w:eastAsia="hr-HR"/>
              </w:rPr>
              <w:t>Matematika</w:t>
            </w:r>
          </w:p>
        </w:tc>
        <w:tc>
          <w:tcPr>
            <w:tcW w:w="1071" w:type="dxa"/>
            <w:tcBorders>
              <w:bottom w:val="single" w:sz="6" w:space="0" w:color="auto"/>
            </w:tcBorders>
            <w:shd w:val="clear" w:color="auto" w:fill="auto"/>
            <w:noWrap/>
            <w:vAlign w:val="center"/>
          </w:tcPr>
          <w:p w14:paraId="5C6BD837" w14:textId="77777777" w:rsidR="002B14E5" w:rsidRPr="00602CB1" w:rsidRDefault="002B14E5" w:rsidP="001377B5">
            <w:pPr>
              <w:spacing w:line="276" w:lineRule="auto"/>
              <w:jc w:val="center"/>
              <w:rPr>
                <w:bCs/>
                <w:sz w:val="22"/>
                <w:szCs w:val="22"/>
                <w:lang w:eastAsia="hr-HR"/>
              </w:rPr>
            </w:pPr>
            <w:r w:rsidRPr="00602CB1">
              <w:rPr>
                <w:bCs/>
                <w:sz w:val="22"/>
                <w:szCs w:val="22"/>
                <w:lang w:eastAsia="hr-HR"/>
              </w:rPr>
              <w:t>II.</w:t>
            </w:r>
          </w:p>
        </w:tc>
        <w:tc>
          <w:tcPr>
            <w:tcW w:w="961" w:type="dxa"/>
            <w:tcBorders>
              <w:bottom w:val="single" w:sz="6" w:space="0" w:color="auto"/>
            </w:tcBorders>
            <w:shd w:val="clear" w:color="auto" w:fill="FFFFFF" w:themeFill="background1"/>
            <w:noWrap/>
            <w:vAlign w:val="center"/>
          </w:tcPr>
          <w:p w14:paraId="3052AB65" w14:textId="04AA4FAF" w:rsidR="002B14E5" w:rsidRPr="00602CB1" w:rsidRDefault="00107AC9" w:rsidP="001377B5">
            <w:pPr>
              <w:spacing w:line="276" w:lineRule="auto"/>
              <w:jc w:val="center"/>
              <w:rPr>
                <w:bCs/>
                <w:sz w:val="22"/>
                <w:szCs w:val="22"/>
                <w:lang w:eastAsia="hr-HR"/>
              </w:rPr>
            </w:pPr>
            <w:r w:rsidRPr="00602CB1">
              <w:rPr>
                <w:bCs/>
                <w:sz w:val="22"/>
                <w:szCs w:val="22"/>
                <w:lang w:eastAsia="hr-HR"/>
              </w:rPr>
              <w:t>1</w:t>
            </w:r>
          </w:p>
        </w:tc>
        <w:tc>
          <w:tcPr>
            <w:tcW w:w="1225" w:type="dxa"/>
            <w:tcBorders>
              <w:bottom w:val="single" w:sz="6" w:space="0" w:color="auto"/>
            </w:tcBorders>
            <w:shd w:val="clear" w:color="auto" w:fill="auto"/>
            <w:noWrap/>
            <w:vAlign w:val="center"/>
          </w:tcPr>
          <w:p w14:paraId="6E860D5E" w14:textId="77777777" w:rsidR="002B14E5" w:rsidRPr="00602CB1" w:rsidRDefault="002B14E5" w:rsidP="001377B5">
            <w:pPr>
              <w:spacing w:line="276" w:lineRule="auto"/>
              <w:jc w:val="center"/>
              <w:rPr>
                <w:bCs/>
                <w:sz w:val="22"/>
                <w:szCs w:val="22"/>
                <w:lang w:eastAsia="hr-HR"/>
              </w:rPr>
            </w:pPr>
            <w:r w:rsidRPr="00602CB1">
              <w:rPr>
                <w:bCs/>
                <w:sz w:val="22"/>
                <w:szCs w:val="22"/>
                <w:lang w:eastAsia="hr-HR"/>
              </w:rPr>
              <w:t>0.5</w:t>
            </w:r>
          </w:p>
        </w:tc>
        <w:tc>
          <w:tcPr>
            <w:tcW w:w="1134" w:type="dxa"/>
            <w:tcBorders>
              <w:bottom w:val="single" w:sz="6" w:space="0" w:color="auto"/>
            </w:tcBorders>
            <w:shd w:val="clear" w:color="auto" w:fill="FFFFFF" w:themeFill="background1"/>
            <w:vAlign w:val="center"/>
          </w:tcPr>
          <w:p w14:paraId="27BBBA86" w14:textId="1EAB93BD" w:rsidR="002B14E5" w:rsidRPr="00602CB1" w:rsidRDefault="002B14E5" w:rsidP="001377B5">
            <w:pPr>
              <w:spacing w:line="276" w:lineRule="auto"/>
              <w:jc w:val="center"/>
              <w:rPr>
                <w:bCs/>
                <w:sz w:val="22"/>
                <w:szCs w:val="22"/>
                <w:lang w:eastAsia="hr-HR"/>
              </w:rPr>
            </w:pPr>
            <w:r w:rsidRPr="00602CB1">
              <w:rPr>
                <w:bCs/>
                <w:sz w:val="22"/>
                <w:szCs w:val="22"/>
                <w:lang w:eastAsia="hr-HR"/>
              </w:rPr>
              <w:t>1</w:t>
            </w:r>
            <w:r w:rsidR="003D0473" w:rsidRPr="00602CB1">
              <w:rPr>
                <w:bCs/>
                <w:sz w:val="22"/>
                <w:szCs w:val="22"/>
                <w:lang w:eastAsia="hr-HR"/>
              </w:rPr>
              <w:t>7</w:t>
            </w:r>
          </w:p>
        </w:tc>
        <w:tc>
          <w:tcPr>
            <w:tcW w:w="1418" w:type="dxa"/>
            <w:tcBorders>
              <w:bottom w:val="single" w:sz="6" w:space="0" w:color="auto"/>
            </w:tcBorders>
            <w:shd w:val="clear" w:color="auto" w:fill="auto"/>
            <w:noWrap/>
            <w:vAlign w:val="center"/>
          </w:tcPr>
          <w:p w14:paraId="67EF6564" w14:textId="15F049F5" w:rsidR="002B14E5" w:rsidRPr="00602CB1" w:rsidRDefault="002B14E5" w:rsidP="001377B5">
            <w:pPr>
              <w:spacing w:line="276" w:lineRule="auto"/>
              <w:jc w:val="center"/>
              <w:rPr>
                <w:sz w:val="22"/>
                <w:szCs w:val="22"/>
                <w:lang w:eastAsia="hr-HR"/>
              </w:rPr>
            </w:pPr>
            <w:r w:rsidRPr="00602CB1">
              <w:rPr>
                <w:sz w:val="22"/>
                <w:szCs w:val="22"/>
                <w:lang w:eastAsia="hr-HR"/>
              </w:rPr>
              <w:t>1</w:t>
            </w:r>
            <w:r w:rsidR="00107AC9" w:rsidRPr="00602CB1">
              <w:rPr>
                <w:sz w:val="22"/>
                <w:szCs w:val="22"/>
                <w:lang w:eastAsia="hr-HR"/>
              </w:rPr>
              <w:t>8</w:t>
            </w:r>
          </w:p>
        </w:tc>
      </w:tr>
      <w:tr w:rsidR="004215AF" w:rsidRPr="00602CB1" w14:paraId="7AA7C0E2" w14:textId="77777777" w:rsidTr="007C47F4">
        <w:trPr>
          <w:trHeight w:hRule="exact" w:val="340"/>
        </w:trPr>
        <w:tc>
          <w:tcPr>
            <w:tcW w:w="650" w:type="dxa"/>
            <w:tcBorders>
              <w:bottom w:val="single" w:sz="6" w:space="0" w:color="auto"/>
            </w:tcBorders>
            <w:shd w:val="clear" w:color="auto" w:fill="auto"/>
            <w:vAlign w:val="center"/>
          </w:tcPr>
          <w:p w14:paraId="4F6BE9E1" w14:textId="77777777" w:rsidR="002B14E5" w:rsidRPr="00602CB1" w:rsidRDefault="002B14E5" w:rsidP="001377B5">
            <w:pPr>
              <w:spacing w:line="276" w:lineRule="auto"/>
              <w:jc w:val="center"/>
              <w:rPr>
                <w:sz w:val="22"/>
                <w:szCs w:val="22"/>
                <w:lang w:eastAsia="hr-HR"/>
              </w:rPr>
            </w:pPr>
            <w:r w:rsidRPr="00602CB1">
              <w:rPr>
                <w:sz w:val="22"/>
                <w:szCs w:val="22"/>
                <w:lang w:eastAsia="hr-HR"/>
              </w:rPr>
              <w:t>5.</w:t>
            </w:r>
          </w:p>
        </w:tc>
        <w:tc>
          <w:tcPr>
            <w:tcW w:w="2789" w:type="dxa"/>
            <w:tcBorders>
              <w:bottom w:val="single" w:sz="6" w:space="0" w:color="auto"/>
            </w:tcBorders>
            <w:shd w:val="clear" w:color="auto" w:fill="auto"/>
            <w:noWrap/>
            <w:vAlign w:val="center"/>
          </w:tcPr>
          <w:p w14:paraId="79F83CCB" w14:textId="77777777" w:rsidR="002B14E5" w:rsidRPr="00602CB1" w:rsidRDefault="002B14E5" w:rsidP="001377B5">
            <w:pPr>
              <w:spacing w:line="276" w:lineRule="auto"/>
              <w:rPr>
                <w:sz w:val="22"/>
                <w:szCs w:val="22"/>
                <w:lang w:eastAsia="hr-HR"/>
              </w:rPr>
            </w:pPr>
            <w:r w:rsidRPr="00602CB1">
              <w:rPr>
                <w:sz w:val="22"/>
                <w:szCs w:val="22"/>
                <w:lang w:eastAsia="hr-HR"/>
              </w:rPr>
              <w:t>Hrvatski jezik</w:t>
            </w:r>
          </w:p>
        </w:tc>
        <w:tc>
          <w:tcPr>
            <w:tcW w:w="1071" w:type="dxa"/>
            <w:tcBorders>
              <w:bottom w:val="single" w:sz="6" w:space="0" w:color="auto"/>
            </w:tcBorders>
            <w:shd w:val="clear" w:color="auto" w:fill="auto"/>
            <w:noWrap/>
            <w:vAlign w:val="center"/>
          </w:tcPr>
          <w:p w14:paraId="434132B4" w14:textId="77777777" w:rsidR="002B14E5" w:rsidRPr="00602CB1" w:rsidRDefault="002B14E5" w:rsidP="001377B5">
            <w:pPr>
              <w:spacing w:line="276" w:lineRule="auto"/>
              <w:jc w:val="center"/>
              <w:rPr>
                <w:bCs/>
                <w:sz w:val="22"/>
                <w:szCs w:val="22"/>
                <w:lang w:eastAsia="hr-HR"/>
              </w:rPr>
            </w:pPr>
            <w:r w:rsidRPr="00602CB1">
              <w:rPr>
                <w:bCs/>
                <w:sz w:val="22"/>
                <w:szCs w:val="22"/>
                <w:lang w:eastAsia="hr-HR"/>
              </w:rPr>
              <w:t>III.</w:t>
            </w:r>
          </w:p>
        </w:tc>
        <w:tc>
          <w:tcPr>
            <w:tcW w:w="961" w:type="dxa"/>
            <w:tcBorders>
              <w:bottom w:val="single" w:sz="6" w:space="0" w:color="auto"/>
            </w:tcBorders>
            <w:shd w:val="clear" w:color="auto" w:fill="FFFFFF" w:themeFill="background1"/>
            <w:noWrap/>
            <w:vAlign w:val="center"/>
          </w:tcPr>
          <w:p w14:paraId="37430014" w14:textId="4DD2764D" w:rsidR="002B14E5" w:rsidRPr="00602CB1" w:rsidRDefault="00D82FE9" w:rsidP="001377B5">
            <w:pPr>
              <w:spacing w:line="276" w:lineRule="auto"/>
              <w:jc w:val="center"/>
              <w:rPr>
                <w:bCs/>
                <w:sz w:val="22"/>
                <w:szCs w:val="22"/>
                <w:lang w:eastAsia="hr-HR"/>
              </w:rPr>
            </w:pPr>
            <w:r w:rsidRPr="00602CB1">
              <w:rPr>
                <w:bCs/>
                <w:sz w:val="22"/>
                <w:szCs w:val="22"/>
                <w:lang w:eastAsia="hr-HR"/>
              </w:rPr>
              <w:t>3</w:t>
            </w:r>
          </w:p>
        </w:tc>
        <w:tc>
          <w:tcPr>
            <w:tcW w:w="1225" w:type="dxa"/>
            <w:tcBorders>
              <w:bottom w:val="single" w:sz="6" w:space="0" w:color="auto"/>
            </w:tcBorders>
            <w:shd w:val="clear" w:color="auto" w:fill="auto"/>
            <w:noWrap/>
            <w:vAlign w:val="center"/>
          </w:tcPr>
          <w:p w14:paraId="2066CD31" w14:textId="77777777" w:rsidR="002B14E5" w:rsidRPr="00602CB1" w:rsidRDefault="002B14E5" w:rsidP="001377B5">
            <w:pPr>
              <w:spacing w:line="276" w:lineRule="auto"/>
              <w:jc w:val="center"/>
              <w:rPr>
                <w:bCs/>
                <w:sz w:val="22"/>
                <w:szCs w:val="22"/>
                <w:lang w:eastAsia="hr-HR"/>
              </w:rPr>
            </w:pPr>
            <w:r w:rsidRPr="00602CB1">
              <w:rPr>
                <w:bCs/>
                <w:sz w:val="22"/>
                <w:szCs w:val="22"/>
                <w:lang w:eastAsia="hr-HR"/>
              </w:rPr>
              <w:t>0.5</w:t>
            </w:r>
          </w:p>
        </w:tc>
        <w:tc>
          <w:tcPr>
            <w:tcW w:w="1134" w:type="dxa"/>
            <w:tcBorders>
              <w:bottom w:val="single" w:sz="6" w:space="0" w:color="auto"/>
            </w:tcBorders>
            <w:shd w:val="clear" w:color="auto" w:fill="FFFFFF" w:themeFill="background1"/>
            <w:vAlign w:val="center"/>
          </w:tcPr>
          <w:p w14:paraId="22DAA70C" w14:textId="77777777" w:rsidR="002B14E5" w:rsidRPr="00602CB1" w:rsidRDefault="002B14E5" w:rsidP="001377B5">
            <w:pPr>
              <w:spacing w:line="276" w:lineRule="auto"/>
              <w:jc w:val="center"/>
              <w:rPr>
                <w:bCs/>
                <w:sz w:val="22"/>
                <w:szCs w:val="22"/>
                <w:lang w:eastAsia="hr-HR"/>
              </w:rPr>
            </w:pPr>
            <w:r w:rsidRPr="00602CB1">
              <w:rPr>
                <w:bCs/>
                <w:sz w:val="22"/>
                <w:szCs w:val="22"/>
                <w:lang w:eastAsia="hr-HR"/>
              </w:rPr>
              <w:t>17</w:t>
            </w:r>
          </w:p>
        </w:tc>
        <w:tc>
          <w:tcPr>
            <w:tcW w:w="1418" w:type="dxa"/>
            <w:tcBorders>
              <w:bottom w:val="single" w:sz="6" w:space="0" w:color="auto"/>
            </w:tcBorders>
            <w:shd w:val="clear" w:color="auto" w:fill="auto"/>
            <w:noWrap/>
            <w:vAlign w:val="center"/>
          </w:tcPr>
          <w:p w14:paraId="39472D75" w14:textId="0FEB454B" w:rsidR="002B14E5" w:rsidRPr="00602CB1" w:rsidRDefault="002B14E5" w:rsidP="001377B5">
            <w:pPr>
              <w:spacing w:line="276" w:lineRule="auto"/>
              <w:jc w:val="center"/>
              <w:rPr>
                <w:sz w:val="22"/>
                <w:szCs w:val="22"/>
                <w:lang w:eastAsia="hr-HR"/>
              </w:rPr>
            </w:pPr>
            <w:r w:rsidRPr="00602CB1">
              <w:rPr>
                <w:sz w:val="22"/>
                <w:szCs w:val="22"/>
                <w:lang w:eastAsia="hr-HR"/>
              </w:rPr>
              <w:t>1</w:t>
            </w:r>
            <w:r w:rsidR="003D0473" w:rsidRPr="00602CB1">
              <w:rPr>
                <w:sz w:val="22"/>
                <w:szCs w:val="22"/>
                <w:lang w:eastAsia="hr-HR"/>
              </w:rPr>
              <w:t>8</w:t>
            </w:r>
          </w:p>
        </w:tc>
      </w:tr>
      <w:tr w:rsidR="004215AF" w:rsidRPr="00602CB1" w14:paraId="6DC57FFE" w14:textId="77777777" w:rsidTr="007C47F4">
        <w:trPr>
          <w:trHeight w:hRule="exact" w:val="340"/>
        </w:trPr>
        <w:tc>
          <w:tcPr>
            <w:tcW w:w="650" w:type="dxa"/>
            <w:tcBorders>
              <w:bottom w:val="single" w:sz="6" w:space="0" w:color="auto"/>
            </w:tcBorders>
            <w:shd w:val="clear" w:color="auto" w:fill="auto"/>
            <w:vAlign w:val="center"/>
          </w:tcPr>
          <w:p w14:paraId="109FA713" w14:textId="77777777" w:rsidR="002B14E5" w:rsidRPr="00602CB1" w:rsidRDefault="002B14E5" w:rsidP="001377B5">
            <w:pPr>
              <w:spacing w:line="276" w:lineRule="auto"/>
              <w:jc w:val="center"/>
              <w:rPr>
                <w:sz w:val="22"/>
                <w:szCs w:val="22"/>
                <w:lang w:eastAsia="hr-HR"/>
              </w:rPr>
            </w:pPr>
            <w:r w:rsidRPr="00602CB1">
              <w:rPr>
                <w:sz w:val="22"/>
                <w:szCs w:val="22"/>
                <w:lang w:eastAsia="hr-HR"/>
              </w:rPr>
              <w:t>6.</w:t>
            </w:r>
          </w:p>
        </w:tc>
        <w:tc>
          <w:tcPr>
            <w:tcW w:w="2789" w:type="dxa"/>
            <w:tcBorders>
              <w:bottom w:val="single" w:sz="6" w:space="0" w:color="auto"/>
            </w:tcBorders>
            <w:shd w:val="clear" w:color="auto" w:fill="auto"/>
            <w:noWrap/>
            <w:vAlign w:val="center"/>
          </w:tcPr>
          <w:p w14:paraId="57D938E0" w14:textId="77777777" w:rsidR="002B14E5" w:rsidRPr="00602CB1" w:rsidRDefault="002B14E5" w:rsidP="001377B5">
            <w:pPr>
              <w:spacing w:line="276" w:lineRule="auto"/>
              <w:rPr>
                <w:sz w:val="22"/>
                <w:szCs w:val="22"/>
                <w:lang w:eastAsia="hr-HR"/>
              </w:rPr>
            </w:pPr>
            <w:r w:rsidRPr="00602CB1">
              <w:rPr>
                <w:sz w:val="22"/>
                <w:szCs w:val="22"/>
                <w:lang w:eastAsia="hr-HR"/>
              </w:rPr>
              <w:t>Matematika</w:t>
            </w:r>
          </w:p>
        </w:tc>
        <w:tc>
          <w:tcPr>
            <w:tcW w:w="1071" w:type="dxa"/>
            <w:tcBorders>
              <w:bottom w:val="single" w:sz="6" w:space="0" w:color="auto"/>
            </w:tcBorders>
            <w:shd w:val="clear" w:color="auto" w:fill="auto"/>
            <w:noWrap/>
            <w:vAlign w:val="center"/>
          </w:tcPr>
          <w:p w14:paraId="4367D353" w14:textId="77777777" w:rsidR="002B14E5" w:rsidRPr="00602CB1" w:rsidRDefault="002B14E5" w:rsidP="001377B5">
            <w:pPr>
              <w:spacing w:line="276" w:lineRule="auto"/>
              <w:jc w:val="center"/>
              <w:rPr>
                <w:bCs/>
                <w:sz w:val="22"/>
                <w:szCs w:val="22"/>
                <w:lang w:eastAsia="hr-HR"/>
              </w:rPr>
            </w:pPr>
            <w:r w:rsidRPr="00602CB1">
              <w:rPr>
                <w:bCs/>
                <w:sz w:val="22"/>
                <w:szCs w:val="22"/>
                <w:lang w:eastAsia="hr-HR"/>
              </w:rPr>
              <w:t>III.</w:t>
            </w:r>
          </w:p>
        </w:tc>
        <w:tc>
          <w:tcPr>
            <w:tcW w:w="961" w:type="dxa"/>
            <w:tcBorders>
              <w:bottom w:val="single" w:sz="6" w:space="0" w:color="auto"/>
            </w:tcBorders>
            <w:shd w:val="clear" w:color="auto" w:fill="FFFFFF" w:themeFill="background1"/>
            <w:noWrap/>
            <w:vAlign w:val="center"/>
          </w:tcPr>
          <w:p w14:paraId="0122EADA" w14:textId="15EBA7B0" w:rsidR="002B14E5" w:rsidRPr="00602CB1" w:rsidRDefault="00D82FE9" w:rsidP="001377B5">
            <w:pPr>
              <w:spacing w:line="276" w:lineRule="auto"/>
              <w:jc w:val="center"/>
              <w:rPr>
                <w:bCs/>
                <w:sz w:val="22"/>
                <w:szCs w:val="22"/>
                <w:lang w:eastAsia="hr-HR"/>
              </w:rPr>
            </w:pPr>
            <w:r w:rsidRPr="00602CB1">
              <w:rPr>
                <w:bCs/>
                <w:sz w:val="22"/>
                <w:szCs w:val="22"/>
                <w:lang w:eastAsia="hr-HR"/>
              </w:rPr>
              <w:t>3</w:t>
            </w:r>
          </w:p>
        </w:tc>
        <w:tc>
          <w:tcPr>
            <w:tcW w:w="1225" w:type="dxa"/>
            <w:tcBorders>
              <w:bottom w:val="single" w:sz="6" w:space="0" w:color="auto"/>
            </w:tcBorders>
            <w:shd w:val="clear" w:color="auto" w:fill="auto"/>
            <w:noWrap/>
            <w:vAlign w:val="center"/>
          </w:tcPr>
          <w:p w14:paraId="33985C8D" w14:textId="77777777" w:rsidR="002B14E5" w:rsidRPr="00602CB1" w:rsidRDefault="002B14E5" w:rsidP="001377B5">
            <w:pPr>
              <w:spacing w:line="276" w:lineRule="auto"/>
              <w:jc w:val="center"/>
              <w:rPr>
                <w:bCs/>
                <w:sz w:val="22"/>
                <w:szCs w:val="22"/>
                <w:lang w:eastAsia="hr-HR"/>
              </w:rPr>
            </w:pPr>
            <w:r w:rsidRPr="00602CB1">
              <w:rPr>
                <w:bCs/>
                <w:sz w:val="22"/>
                <w:szCs w:val="22"/>
                <w:lang w:eastAsia="hr-HR"/>
              </w:rPr>
              <w:t>0.5</w:t>
            </w:r>
          </w:p>
        </w:tc>
        <w:tc>
          <w:tcPr>
            <w:tcW w:w="1134" w:type="dxa"/>
            <w:tcBorders>
              <w:bottom w:val="single" w:sz="6" w:space="0" w:color="auto"/>
            </w:tcBorders>
            <w:shd w:val="clear" w:color="auto" w:fill="FFFFFF" w:themeFill="background1"/>
            <w:vAlign w:val="center"/>
          </w:tcPr>
          <w:p w14:paraId="77235F44" w14:textId="77777777" w:rsidR="002B14E5" w:rsidRPr="00602CB1" w:rsidRDefault="002B14E5" w:rsidP="001377B5">
            <w:pPr>
              <w:spacing w:line="276" w:lineRule="auto"/>
              <w:jc w:val="center"/>
              <w:rPr>
                <w:bCs/>
                <w:sz w:val="22"/>
                <w:szCs w:val="22"/>
                <w:lang w:eastAsia="hr-HR"/>
              </w:rPr>
            </w:pPr>
            <w:r w:rsidRPr="00602CB1">
              <w:rPr>
                <w:bCs/>
                <w:sz w:val="22"/>
                <w:szCs w:val="22"/>
                <w:lang w:eastAsia="hr-HR"/>
              </w:rPr>
              <w:t>18</w:t>
            </w:r>
          </w:p>
        </w:tc>
        <w:tc>
          <w:tcPr>
            <w:tcW w:w="1418" w:type="dxa"/>
            <w:tcBorders>
              <w:bottom w:val="single" w:sz="6" w:space="0" w:color="auto"/>
            </w:tcBorders>
            <w:shd w:val="clear" w:color="auto" w:fill="auto"/>
            <w:noWrap/>
            <w:vAlign w:val="center"/>
          </w:tcPr>
          <w:p w14:paraId="230ABB70" w14:textId="6FF96632" w:rsidR="002B14E5" w:rsidRPr="00602CB1" w:rsidRDefault="002B14E5" w:rsidP="001377B5">
            <w:pPr>
              <w:spacing w:line="276" w:lineRule="auto"/>
              <w:jc w:val="center"/>
              <w:rPr>
                <w:sz w:val="22"/>
                <w:szCs w:val="22"/>
                <w:lang w:eastAsia="hr-HR"/>
              </w:rPr>
            </w:pPr>
            <w:r w:rsidRPr="00602CB1">
              <w:rPr>
                <w:sz w:val="22"/>
                <w:szCs w:val="22"/>
                <w:lang w:eastAsia="hr-HR"/>
              </w:rPr>
              <w:t>1</w:t>
            </w:r>
            <w:r w:rsidR="00D82FE9" w:rsidRPr="00602CB1">
              <w:rPr>
                <w:sz w:val="22"/>
                <w:szCs w:val="22"/>
                <w:lang w:eastAsia="hr-HR"/>
              </w:rPr>
              <w:t>7</w:t>
            </w:r>
          </w:p>
        </w:tc>
      </w:tr>
      <w:tr w:rsidR="004215AF" w:rsidRPr="00602CB1" w14:paraId="561A25A2" w14:textId="77777777" w:rsidTr="007C47F4">
        <w:trPr>
          <w:trHeight w:hRule="exact" w:val="340"/>
        </w:trPr>
        <w:tc>
          <w:tcPr>
            <w:tcW w:w="650" w:type="dxa"/>
            <w:tcBorders>
              <w:bottom w:val="single" w:sz="6" w:space="0" w:color="auto"/>
            </w:tcBorders>
            <w:shd w:val="clear" w:color="auto" w:fill="auto"/>
            <w:vAlign w:val="center"/>
          </w:tcPr>
          <w:p w14:paraId="4CCC17FA" w14:textId="77777777" w:rsidR="002B14E5" w:rsidRPr="00602CB1" w:rsidRDefault="002B14E5" w:rsidP="001377B5">
            <w:pPr>
              <w:spacing w:line="276" w:lineRule="auto"/>
              <w:jc w:val="center"/>
              <w:rPr>
                <w:sz w:val="22"/>
                <w:szCs w:val="22"/>
                <w:lang w:eastAsia="hr-HR"/>
              </w:rPr>
            </w:pPr>
            <w:r w:rsidRPr="00602CB1">
              <w:rPr>
                <w:sz w:val="22"/>
                <w:szCs w:val="22"/>
                <w:lang w:eastAsia="hr-HR"/>
              </w:rPr>
              <w:t>7.</w:t>
            </w:r>
          </w:p>
        </w:tc>
        <w:tc>
          <w:tcPr>
            <w:tcW w:w="2789" w:type="dxa"/>
            <w:tcBorders>
              <w:bottom w:val="single" w:sz="6" w:space="0" w:color="auto"/>
            </w:tcBorders>
            <w:shd w:val="clear" w:color="auto" w:fill="auto"/>
            <w:noWrap/>
            <w:vAlign w:val="center"/>
          </w:tcPr>
          <w:p w14:paraId="4CC0B074" w14:textId="77777777" w:rsidR="002B14E5" w:rsidRPr="00602CB1" w:rsidRDefault="002B14E5" w:rsidP="001377B5">
            <w:pPr>
              <w:spacing w:line="276" w:lineRule="auto"/>
              <w:rPr>
                <w:sz w:val="22"/>
                <w:szCs w:val="22"/>
                <w:lang w:eastAsia="hr-HR"/>
              </w:rPr>
            </w:pPr>
            <w:r w:rsidRPr="00602CB1">
              <w:rPr>
                <w:sz w:val="22"/>
                <w:szCs w:val="22"/>
                <w:lang w:eastAsia="hr-HR"/>
              </w:rPr>
              <w:t>Hrvatski jezik</w:t>
            </w:r>
          </w:p>
        </w:tc>
        <w:tc>
          <w:tcPr>
            <w:tcW w:w="1071" w:type="dxa"/>
            <w:tcBorders>
              <w:bottom w:val="single" w:sz="6" w:space="0" w:color="auto"/>
            </w:tcBorders>
            <w:shd w:val="clear" w:color="auto" w:fill="auto"/>
            <w:noWrap/>
            <w:vAlign w:val="center"/>
          </w:tcPr>
          <w:p w14:paraId="173E3BCB" w14:textId="77777777" w:rsidR="002B14E5" w:rsidRPr="00602CB1" w:rsidRDefault="002B14E5" w:rsidP="001377B5">
            <w:pPr>
              <w:spacing w:line="276" w:lineRule="auto"/>
              <w:jc w:val="center"/>
              <w:rPr>
                <w:bCs/>
                <w:sz w:val="22"/>
                <w:szCs w:val="22"/>
                <w:lang w:eastAsia="hr-HR"/>
              </w:rPr>
            </w:pPr>
            <w:r w:rsidRPr="00602CB1">
              <w:rPr>
                <w:bCs/>
                <w:sz w:val="22"/>
                <w:szCs w:val="22"/>
                <w:lang w:eastAsia="hr-HR"/>
              </w:rPr>
              <w:t>IV.</w:t>
            </w:r>
          </w:p>
        </w:tc>
        <w:tc>
          <w:tcPr>
            <w:tcW w:w="961" w:type="dxa"/>
            <w:tcBorders>
              <w:bottom w:val="single" w:sz="6" w:space="0" w:color="auto"/>
            </w:tcBorders>
            <w:shd w:val="clear" w:color="auto" w:fill="FFFFFF" w:themeFill="background1"/>
            <w:noWrap/>
            <w:vAlign w:val="center"/>
          </w:tcPr>
          <w:p w14:paraId="49889291" w14:textId="5E4B8377" w:rsidR="002B14E5" w:rsidRPr="00602CB1" w:rsidRDefault="00D82FE9" w:rsidP="001377B5">
            <w:pPr>
              <w:spacing w:line="276" w:lineRule="auto"/>
              <w:jc w:val="center"/>
              <w:rPr>
                <w:bCs/>
                <w:sz w:val="22"/>
                <w:szCs w:val="22"/>
                <w:lang w:eastAsia="hr-HR"/>
              </w:rPr>
            </w:pPr>
            <w:r w:rsidRPr="00602CB1">
              <w:rPr>
                <w:bCs/>
                <w:sz w:val="22"/>
                <w:szCs w:val="22"/>
                <w:lang w:eastAsia="hr-HR"/>
              </w:rPr>
              <w:t>3</w:t>
            </w:r>
          </w:p>
        </w:tc>
        <w:tc>
          <w:tcPr>
            <w:tcW w:w="1225" w:type="dxa"/>
            <w:tcBorders>
              <w:bottom w:val="single" w:sz="6" w:space="0" w:color="auto"/>
            </w:tcBorders>
            <w:shd w:val="clear" w:color="auto" w:fill="auto"/>
            <w:noWrap/>
            <w:vAlign w:val="center"/>
          </w:tcPr>
          <w:p w14:paraId="176BAAE1" w14:textId="77777777" w:rsidR="002B14E5" w:rsidRPr="00602CB1" w:rsidRDefault="002B14E5" w:rsidP="001377B5">
            <w:pPr>
              <w:spacing w:line="276" w:lineRule="auto"/>
              <w:jc w:val="center"/>
              <w:rPr>
                <w:bCs/>
                <w:sz w:val="22"/>
                <w:szCs w:val="22"/>
                <w:lang w:eastAsia="hr-HR"/>
              </w:rPr>
            </w:pPr>
            <w:r w:rsidRPr="00602CB1">
              <w:rPr>
                <w:bCs/>
                <w:sz w:val="22"/>
                <w:szCs w:val="22"/>
                <w:lang w:eastAsia="hr-HR"/>
              </w:rPr>
              <w:t>0.5</w:t>
            </w:r>
          </w:p>
        </w:tc>
        <w:tc>
          <w:tcPr>
            <w:tcW w:w="1134" w:type="dxa"/>
            <w:tcBorders>
              <w:bottom w:val="single" w:sz="6" w:space="0" w:color="auto"/>
            </w:tcBorders>
            <w:shd w:val="clear" w:color="auto" w:fill="FFFFFF" w:themeFill="background1"/>
            <w:vAlign w:val="center"/>
          </w:tcPr>
          <w:p w14:paraId="18874A4A" w14:textId="6B8DE4E3" w:rsidR="002B14E5" w:rsidRPr="00602CB1" w:rsidRDefault="002B14E5" w:rsidP="001377B5">
            <w:pPr>
              <w:spacing w:line="276" w:lineRule="auto"/>
              <w:jc w:val="center"/>
              <w:rPr>
                <w:bCs/>
                <w:sz w:val="22"/>
                <w:szCs w:val="22"/>
                <w:lang w:eastAsia="hr-HR"/>
              </w:rPr>
            </w:pPr>
            <w:r w:rsidRPr="00602CB1">
              <w:rPr>
                <w:bCs/>
                <w:sz w:val="22"/>
                <w:szCs w:val="22"/>
                <w:lang w:eastAsia="hr-HR"/>
              </w:rPr>
              <w:t>1</w:t>
            </w:r>
            <w:r w:rsidR="003D0473" w:rsidRPr="00602CB1">
              <w:rPr>
                <w:bCs/>
                <w:sz w:val="22"/>
                <w:szCs w:val="22"/>
                <w:lang w:eastAsia="hr-HR"/>
              </w:rPr>
              <w:t>8</w:t>
            </w:r>
          </w:p>
        </w:tc>
        <w:tc>
          <w:tcPr>
            <w:tcW w:w="1418" w:type="dxa"/>
            <w:tcBorders>
              <w:bottom w:val="single" w:sz="6" w:space="0" w:color="auto"/>
            </w:tcBorders>
            <w:shd w:val="clear" w:color="auto" w:fill="auto"/>
            <w:noWrap/>
            <w:vAlign w:val="center"/>
          </w:tcPr>
          <w:p w14:paraId="1939B67A" w14:textId="0F5D6F94" w:rsidR="002B14E5" w:rsidRPr="00602CB1" w:rsidRDefault="002B14E5" w:rsidP="001377B5">
            <w:pPr>
              <w:spacing w:line="276" w:lineRule="auto"/>
              <w:jc w:val="center"/>
              <w:rPr>
                <w:sz w:val="22"/>
                <w:szCs w:val="22"/>
                <w:lang w:eastAsia="hr-HR"/>
              </w:rPr>
            </w:pPr>
            <w:r w:rsidRPr="00602CB1">
              <w:rPr>
                <w:sz w:val="22"/>
                <w:szCs w:val="22"/>
                <w:lang w:eastAsia="hr-HR"/>
              </w:rPr>
              <w:t>1</w:t>
            </w:r>
            <w:r w:rsidR="00D82FE9" w:rsidRPr="00602CB1">
              <w:rPr>
                <w:sz w:val="22"/>
                <w:szCs w:val="22"/>
                <w:lang w:eastAsia="hr-HR"/>
              </w:rPr>
              <w:t>8</w:t>
            </w:r>
          </w:p>
        </w:tc>
      </w:tr>
      <w:tr w:rsidR="004215AF" w:rsidRPr="00602CB1" w14:paraId="27BBF6AF" w14:textId="77777777" w:rsidTr="007C47F4">
        <w:trPr>
          <w:trHeight w:hRule="exact" w:val="340"/>
        </w:trPr>
        <w:tc>
          <w:tcPr>
            <w:tcW w:w="650" w:type="dxa"/>
            <w:tcBorders>
              <w:bottom w:val="single" w:sz="6" w:space="0" w:color="auto"/>
            </w:tcBorders>
            <w:shd w:val="clear" w:color="auto" w:fill="auto"/>
            <w:vAlign w:val="center"/>
          </w:tcPr>
          <w:p w14:paraId="4422A459" w14:textId="77777777" w:rsidR="002B14E5" w:rsidRPr="00602CB1" w:rsidRDefault="002B14E5" w:rsidP="001377B5">
            <w:pPr>
              <w:spacing w:line="276" w:lineRule="auto"/>
              <w:jc w:val="center"/>
              <w:rPr>
                <w:sz w:val="22"/>
                <w:szCs w:val="22"/>
                <w:lang w:eastAsia="hr-HR"/>
              </w:rPr>
            </w:pPr>
            <w:r w:rsidRPr="00602CB1">
              <w:rPr>
                <w:sz w:val="22"/>
                <w:szCs w:val="22"/>
                <w:lang w:eastAsia="hr-HR"/>
              </w:rPr>
              <w:t>8.</w:t>
            </w:r>
          </w:p>
        </w:tc>
        <w:tc>
          <w:tcPr>
            <w:tcW w:w="2789" w:type="dxa"/>
            <w:tcBorders>
              <w:bottom w:val="single" w:sz="6" w:space="0" w:color="auto"/>
            </w:tcBorders>
            <w:shd w:val="clear" w:color="auto" w:fill="auto"/>
            <w:noWrap/>
            <w:vAlign w:val="center"/>
          </w:tcPr>
          <w:p w14:paraId="0007C4C6" w14:textId="77777777" w:rsidR="002B14E5" w:rsidRPr="00602CB1" w:rsidRDefault="002B14E5" w:rsidP="001377B5">
            <w:pPr>
              <w:spacing w:line="276" w:lineRule="auto"/>
              <w:rPr>
                <w:sz w:val="22"/>
                <w:szCs w:val="22"/>
                <w:lang w:eastAsia="hr-HR"/>
              </w:rPr>
            </w:pPr>
            <w:r w:rsidRPr="00602CB1">
              <w:rPr>
                <w:sz w:val="22"/>
                <w:szCs w:val="22"/>
                <w:lang w:eastAsia="hr-HR"/>
              </w:rPr>
              <w:t>Matematika</w:t>
            </w:r>
          </w:p>
        </w:tc>
        <w:tc>
          <w:tcPr>
            <w:tcW w:w="1071" w:type="dxa"/>
            <w:tcBorders>
              <w:bottom w:val="single" w:sz="6" w:space="0" w:color="auto"/>
            </w:tcBorders>
            <w:shd w:val="clear" w:color="auto" w:fill="auto"/>
            <w:noWrap/>
            <w:vAlign w:val="center"/>
          </w:tcPr>
          <w:p w14:paraId="45149C9F" w14:textId="77777777" w:rsidR="002B14E5" w:rsidRPr="00602CB1" w:rsidRDefault="002B14E5" w:rsidP="001377B5">
            <w:pPr>
              <w:spacing w:line="276" w:lineRule="auto"/>
              <w:jc w:val="center"/>
              <w:rPr>
                <w:bCs/>
                <w:sz w:val="22"/>
                <w:szCs w:val="22"/>
                <w:lang w:eastAsia="hr-HR"/>
              </w:rPr>
            </w:pPr>
            <w:r w:rsidRPr="00602CB1">
              <w:rPr>
                <w:bCs/>
                <w:sz w:val="22"/>
                <w:szCs w:val="22"/>
                <w:lang w:eastAsia="hr-HR"/>
              </w:rPr>
              <w:t>IV.</w:t>
            </w:r>
          </w:p>
        </w:tc>
        <w:tc>
          <w:tcPr>
            <w:tcW w:w="961" w:type="dxa"/>
            <w:tcBorders>
              <w:bottom w:val="single" w:sz="6" w:space="0" w:color="auto"/>
            </w:tcBorders>
            <w:shd w:val="clear" w:color="auto" w:fill="FFFFFF" w:themeFill="background1"/>
            <w:noWrap/>
            <w:vAlign w:val="center"/>
          </w:tcPr>
          <w:p w14:paraId="42C95E8C" w14:textId="0BFD21FC" w:rsidR="002B14E5" w:rsidRPr="00602CB1" w:rsidRDefault="00D82FE9" w:rsidP="001377B5">
            <w:pPr>
              <w:spacing w:line="276" w:lineRule="auto"/>
              <w:jc w:val="center"/>
              <w:rPr>
                <w:bCs/>
                <w:sz w:val="22"/>
                <w:szCs w:val="22"/>
                <w:lang w:eastAsia="hr-HR"/>
              </w:rPr>
            </w:pPr>
            <w:r w:rsidRPr="00602CB1">
              <w:rPr>
                <w:bCs/>
                <w:sz w:val="22"/>
                <w:szCs w:val="22"/>
                <w:lang w:eastAsia="hr-HR"/>
              </w:rPr>
              <w:t>3</w:t>
            </w:r>
          </w:p>
        </w:tc>
        <w:tc>
          <w:tcPr>
            <w:tcW w:w="1225" w:type="dxa"/>
            <w:tcBorders>
              <w:bottom w:val="single" w:sz="6" w:space="0" w:color="auto"/>
            </w:tcBorders>
            <w:shd w:val="clear" w:color="auto" w:fill="auto"/>
            <w:noWrap/>
            <w:vAlign w:val="center"/>
          </w:tcPr>
          <w:p w14:paraId="423CFFB8" w14:textId="77777777" w:rsidR="002B14E5" w:rsidRPr="00602CB1" w:rsidRDefault="002B14E5" w:rsidP="001377B5">
            <w:pPr>
              <w:spacing w:line="276" w:lineRule="auto"/>
              <w:jc w:val="center"/>
              <w:rPr>
                <w:bCs/>
                <w:sz w:val="22"/>
                <w:szCs w:val="22"/>
                <w:lang w:eastAsia="hr-HR"/>
              </w:rPr>
            </w:pPr>
            <w:r w:rsidRPr="00602CB1">
              <w:rPr>
                <w:bCs/>
                <w:sz w:val="22"/>
                <w:szCs w:val="22"/>
                <w:lang w:eastAsia="hr-HR"/>
              </w:rPr>
              <w:t>0.5</w:t>
            </w:r>
          </w:p>
        </w:tc>
        <w:tc>
          <w:tcPr>
            <w:tcW w:w="1134" w:type="dxa"/>
            <w:tcBorders>
              <w:bottom w:val="single" w:sz="6" w:space="0" w:color="auto"/>
            </w:tcBorders>
            <w:shd w:val="clear" w:color="auto" w:fill="FFFFFF" w:themeFill="background1"/>
            <w:vAlign w:val="center"/>
          </w:tcPr>
          <w:p w14:paraId="392B0E09" w14:textId="18975017" w:rsidR="002B14E5" w:rsidRPr="00602CB1" w:rsidRDefault="002B14E5" w:rsidP="001377B5">
            <w:pPr>
              <w:spacing w:line="276" w:lineRule="auto"/>
              <w:jc w:val="center"/>
              <w:rPr>
                <w:bCs/>
                <w:sz w:val="22"/>
                <w:szCs w:val="22"/>
                <w:lang w:eastAsia="hr-HR"/>
              </w:rPr>
            </w:pPr>
            <w:r w:rsidRPr="00602CB1">
              <w:rPr>
                <w:bCs/>
                <w:sz w:val="22"/>
                <w:szCs w:val="22"/>
                <w:lang w:eastAsia="hr-HR"/>
              </w:rPr>
              <w:t>1</w:t>
            </w:r>
            <w:r w:rsidR="003D0473" w:rsidRPr="00602CB1">
              <w:rPr>
                <w:bCs/>
                <w:sz w:val="22"/>
                <w:szCs w:val="22"/>
                <w:lang w:eastAsia="hr-HR"/>
              </w:rPr>
              <w:t>7</w:t>
            </w:r>
          </w:p>
        </w:tc>
        <w:tc>
          <w:tcPr>
            <w:tcW w:w="1418" w:type="dxa"/>
            <w:tcBorders>
              <w:bottom w:val="single" w:sz="6" w:space="0" w:color="auto"/>
            </w:tcBorders>
            <w:shd w:val="clear" w:color="auto" w:fill="auto"/>
            <w:noWrap/>
            <w:vAlign w:val="center"/>
          </w:tcPr>
          <w:p w14:paraId="43C64117" w14:textId="77777777" w:rsidR="002B14E5" w:rsidRPr="00602CB1" w:rsidRDefault="002B14E5" w:rsidP="001377B5">
            <w:pPr>
              <w:spacing w:line="276" w:lineRule="auto"/>
              <w:jc w:val="center"/>
              <w:rPr>
                <w:sz w:val="22"/>
                <w:szCs w:val="22"/>
                <w:lang w:eastAsia="hr-HR"/>
              </w:rPr>
            </w:pPr>
            <w:r w:rsidRPr="00602CB1">
              <w:rPr>
                <w:sz w:val="22"/>
                <w:szCs w:val="22"/>
                <w:lang w:eastAsia="hr-HR"/>
              </w:rPr>
              <w:t>18</w:t>
            </w:r>
          </w:p>
        </w:tc>
      </w:tr>
      <w:tr w:rsidR="004215AF" w:rsidRPr="00602CB1" w14:paraId="02147364" w14:textId="77777777" w:rsidTr="007C47F4">
        <w:trPr>
          <w:trHeight w:hRule="exact" w:val="340"/>
        </w:trPr>
        <w:tc>
          <w:tcPr>
            <w:tcW w:w="650" w:type="dxa"/>
            <w:tcBorders>
              <w:bottom w:val="single" w:sz="6" w:space="0" w:color="auto"/>
            </w:tcBorders>
            <w:shd w:val="clear" w:color="auto" w:fill="auto"/>
            <w:vAlign w:val="center"/>
          </w:tcPr>
          <w:p w14:paraId="70F35D8E" w14:textId="77777777" w:rsidR="002B14E5" w:rsidRPr="00602CB1" w:rsidRDefault="002B14E5" w:rsidP="001377B5">
            <w:pPr>
              <w:spacing w:line="276" w:lineRule="auto"/>
              <w:jc w:val="center"/>
              <w:rPr>
                <w:sz w:val="22"/>
                <w:szCs w:val="22"/>
                <w:lang w:eastAsia="hr-HR"/>
              </w:rPr>
            </w:pPr>
            <w:r w:rsidRPr="00602CB1">
              <w:rPr>
                <w:sz w:val="22"/>
                <w:szCs w:val="22"/>
                <w:lang w:eastAsia="hr-HR"/>
              </w:rPr>
              <w:lastRenderedPageBreak/>
              <w:t>9.</w:t>
            </w:r>
          </w:p>
        </w:tc>
        <w:tc>
          <w:tcPr>
            <w:tcW w:w="2789" w:type="dxa"/>
            <w:tcBorders>
              <w:bottom w:val="single" w:sz="6" w:space="0" w:color="auto"/>
            </w:tcBorders>
            <w:shd w:val="clear" w:color="auto" w:fill="auto"/>
            <w:noWrap/>
            <w:vAlign w:val="center"/>
          </w:tcPr>
          <w:p w14:paraId="43590373" w14:textId="77777777" w:rsidR="002B14E5" w:rsidRPr="00602CB1" w:rsidRDefault="002B14E5" w:rsidP="001377B5">
            <w:pPr>
              <w:spacing w:line="276" w:lineRule="auto"/>
              <w:rPr>
                <w:sz w:val="22"/>
                <w:szCs w:val="22"/>
                <w:lang w:eastAsia="hr-HR"/>
              </w:rPr>
            </w:pPr>
            <w:r w:rsidRPr="00602CB1">
              <w:rPr>
                <w:sz w:val="22"/>
                <w:szCs w:val="22"/>
                <w:lang w:eastAsia="hr-HR"/>
              </w:rPr>
              <w:t>Hrvatski jezik</w:t>
            </w:r>
          </w:p>
        </w:tc>
        <w:tc>
          <w:tcPr>
            <w:tcW w:w="1071" w:type="dxa"/>
            <w:tcBorders>
              <w:bottom w:val="single" w:sz="6" w:space="0" w:color="auto"/>
            </w:tcBorders>
            <w:shd w:val="clear" w:color="auto" w:fill="auto"/>
            <w:noWrap/>
            <w:vAlign w:val="center"/>
          </w:tcPr>
          <w:p w14:paraId="48E63E26" w14:textId="435BAC83" w:rsidR="002B14E5" w:rsidRPr="00602CB1" w:rsidRDefault="00D82FE9" w:rsidP="001377B5">
            <w:pPr>
              <w:spacing w:line="276" w:lineRule="auto"/>
              <w:jc w:val="center"/>
              <w:rPr>
                <w:bCs/>
                <w:sz w:val="22"/>
                <w:szCs w:val="22"/>
                <w:lang w:eastAsia="hr-HR"/>
              </w:rPr>
            </w:pPr>
            <w:r w:rsidRPr="00602CB1">
              <w:rPr>
                <w:bCs/>
                <w:sz w:val="22"/>
                <w:szCs w:val="22"/>
                <w:lang w:eastAsia="hr-HR"/>
              </w:rPr>
              <w:t xml:space="preserve">KIP </w:t>
            </w:r>
            <w:r w:rsidR="002B14E5" w:rsidRPr="00602CB1">
              <w:rPr>
                <w:bCs/>
                <w:sz w:val="22"/>
                <w:szCs w:val="22"/>
                <w:lang w:eastAsia="hr-HR"/>
              </w:rPr>
              <w:t>PŠ/2</w:t>
            </w:r>
          </w:p>
        </w:tc>
        <w:tc>
          <w:tcPr>
            <w:tcW w:w="961" w:type="dxa"/>
            <w:tcBorders>
              <w:bottom w:val="single" w:sz="6" w:space="0" w:color="auto"/>
            </w:tcBorders>
            <w:shd w:val="clear" w:color="auto" w:fill="FFFFFF" w:themeFill="background1"/>
            <w:noWrap/>
            <w:vAlign w:val="center"/>
          </w:tcPr>
          <w:p w14:paraId="43EB1CCF" w14:textId="77777777" w:rsidR="002B14E5" w:rsidRPr="00602CB1" w:rsidRDefault="002B14E5" w:rsidP="001377B5">
            <w:pPr>
              <w:spacing w:line="276" w:lineRule="auto"/>
              <w:jc w:val="center"/>
              <w:rPr>
                <w:bCs/>
                <w:sz w:val="22"/>
                <w:szCs w:val="22"/>
                <w:lang w:eastAsia="hr-HR"/>
              </w:rPr>
            </w:pPr>
            <w:r w:rsidRPr="00602CB1">
              <w:rPr>
                <w:bCs/>
                <w:sz w:val="22"/>
                <w:szCs w:val="22"/>
                <w:lang w:eastAsia="hr-HR"/>
              </w:rPr>
              <w:t>1</w:t>
            </w:r>
          </w:p>
        </w:tc>
        <w:tc>
          <w:tcPr>
            <w:tcW w:w="1225" w:type="dxa"/>
            <w:tcBorders>
              <w:bottom w:val="single" w:sz="6" w:space="0" w:color="auto"/>
            </w:tcBorders>
            <w:shd w:val="clear" w:color="auto" w:fill="auto"/>
            <w:noWrap/>
            <w:vAlign w:val="center"/>
          </w:tcPr>
          <w:p w14:paraId="2DBD0558" w14:textId="77777777" w:rsidR="002B14E5" w:rsidRPr="00602CB1" w:rsidRDefault="002B14E5" w:rsidP="001377B5">
            <w:pPr>
              <w:spacing w:line="276" w:lineRule="auto"/>
              <w:jc w:val="center"/>
              <w:rPr>
                <w:bCs/>
                <w:sz w:val="22"/>
                <w:szCs w:val="22"/>
                <w:lang w:eastAsia="hr-HR"/>
              </w:rPr>
            </w:pPr>
            <w:r w:rsidRPr="00602CB1">
              <w:rPr>
                <w:bCs/>
                <w:sz w:val="22"/>
                <w:szCs w:val="22"/>
                <w:lang w:eastAsia="hr-HR"/>
              </w:rPr>
              <w:t>0.5</w:t>
            </w:r>
          </w:p>
        </w:tc>
        <w:tc>
          <w:tcPr>
            <w:tcW w:w="1134" w:type="dxa"/>
            <w:tcBorders>
              <w:bottom w:val="single" w:sz="6" w:space="0" w:color="auto"/>
            </w:tcBorders>
            <w:shd w:val="clear" w:color="auto" w:fill="FFFFFF" w:themeFill="background1"/>
            <w:vAlign w:val="center"/>
          </w:tcPr>
          <w:p w14:paraId="4782DA22" w14:textId="0A2F6083" w:rsidR="002B14E5" w:rsidRPr="00602CB1" w:rsidRDefault="002B14E5" w:rsidP="001377B5">
            <w:pPr>
              <w:spacing w:line="276" w:lineRule="auto"/>
              <w:jc w:val="center"/>
              <w:rPr>
                <w:bCs/>
                <w:sz w:val="22"/>
                <w:szCs w:val="22"/>
                <w:lang w:eastAsia="hr-HR"/>
              </w:rPr>
            </w:pPr>
            <w:r w:rsidRPr="00602CB1">
              <w:rPr>
                <w:bCs/>
                <w:sz w:val="22"/>
                <w:szCs w:val="22"/>
                <w:lang w:eastAsia="hr-HR"/>
              </w:rPr>
              <w:t>1</w:t>
            </w:r>
            <w:r w:rsidR="003D0473" w:rsidRPr="00602CB1">
              <w:rPr>
                <w:bCs/>
                <w:sz w:val="22"/>
                <w:szCs w:val="22"/>
                <w:lang w:eastAsia="hr-HR"/>
              </w:rPr>
              <w:t>8</w:t>
            </w:r>
          </w:p>
        </w:tc>
        <w:tc>
          <w:tcPr>
            <w:tcW w:w="1418" w:type="dxa"/>
            <w:tcBorders>
              <w:bottom w:val="single" w:sz="6" w:space="0" w:color="auto"/>
            </w:tcBorders>
            <w:shd w:val="clear" w:color="auto" w:fill="auto"/>
            <w:noWrap/>
            <w:vAlign w:val="center"/>
          </w:tcPr>
          <w:p w14:paraId="01F72A0A" w14:textId="5140F71D" w:rsidR="002B14E5" w:rsidRPr="00602CB1" w:rsidRDefault="002B14E5" w:rsidP="001377B5">
            <w:pPr>
              <w:spacing w:line="276" w:lineRule="auto"/>
              <w:jc w:val="center"/>
              <w:rPr>
                <w:sz w:val="22"/>
                <w:szCs w:val="22"/>
                <w:lang w:eastAsia="hr-HR"/>
              </w:rPr>
            </w:pPr>
            <w:r w:rsidRPr="00602CB1">
              <w:rPr>
                <w:sz w:val="22"/>
                <w:szCs w:val="22"/>
                <w:lang w:eastAsia="hr-HR"/>
              </w:rPr>
              <w:t>1</w:t>
            </w:r>
            <w:r w:rsidR="00D82FE9" w:rsidRPr="00602CB1">
              <w:rPr>
                <w:sz w:val="22"/>
                <w:szCs w:val="22"/>
                <w:lang w:eastAsia="hr-HR"/>
              </w:rPr>
              <w:t>7</w:t>
            </w:r>
          </w:p>
        </w:tc>
      </w:tr>
      <w:tr w:rsidR="004215AF" w:rsidRPr="00602CB1" w14:paraId="5EBC3C6B" w14:textId="77777777" w:rsidTr="007C47F4">
        <w:trPr>
          <w:trHeight w:hRule="exact" w:val="340"/>
        </w:trPr>
        <w:tc>
          <w:tcPr>
            <w:tcW w:w="650" w:type="dxa"/>
            <w:tcBorders>
              <w:bottom w:val="single" w:sz="6" w:space="0" w:color="auto"/>
            </w:tcBorders>
            <w:shd w:val="clear" w:color="auto" w:fill="auto"/>
            <w:vAlign w:val="center"/>
          </w:tcPr>
          <w:p w14:paraId="659B67D2" w14:textId="77777777" w:rsidR="002B14E5" w:rsidRPr="00602CB1" w:rsidRDefault="002B14E5" w:rsidP="001377B5">
            <w:pPr>
              <w:spacing w:line="276" w:lineRule="auto"/>
              <w:jc w:val="center"/>
              <w:rPr>
                <w:sz w:val="22"/>
                <w:szCs w:val="22"/>
                <w:lang w:eastAsia="hr-HR"/>
              </w:rPr>
            </w:pPr>
            <w:r w:rsidRPr="00602CB1">
              <w:rPr>
                <w:sz w:val="22"/>
                <w:szCs w:val="22"/>
                <w:lang w:eastAsia="hr-HR"/>
              </w:rPr>
              <w:t>10.</w:t>
            </w:r>
          </w:p>
        </w:tc>
        <w:tc>
          <w:tcPr>
            <w:tcW w:w="2789" w:type="dxa"/>
            <w:tcBorders>
              <w:bottom w:val="single" w:sz="6" w:space="0" w:color="auto"/>
            </w:tcBorders>
            <w:shd w:val="clear" w:color="auto" w:fill="auto"/>
            <w:noWrap/>
            <w:vAlign w:val="center"/>
          </w:tcPr>
          <w:p w14:paraId="15EABF60" w14:textId="77777777" w:rsidR="002B14E5" w:rsidRPr="00602CB1" w:rsidRDefault="002B14E5" w:rsidP="001377B5">
            <w:pPr>
              <w:spacing w:line="276" w:lineRule="auto"/>
              <w:rPr>
                <w:sz w:val="22"/>
                <w:szCs w:val="22"/>
                <w:lang w:eastAsia="hr-HR"/>
              </w:rPr>
            </w:pPr>
            <w:r w:rsidRPr="00602CB1">
              <w:rPr>
                <w:sz w:val="22"/>
                <w:szCs w:val="22"/>
                <w:lang w:eastAsia="hr-HR"/>
              </w:rPr>
              <w:t>Matematika</w:t>
            </w:r>
          </w:p>
        </w:tc>
        <w:tc>
          <w:tcPr>
            <w:tcW w:w="1071" w:type="dxa"/>
            <w:tcBorders>
              <w:bottom w:val="single" w:sz="6" w:space="0" w:color="auto"/>
            </w:tcBorders>
            <w:shd w:val="clear" w:color="auto" w:fill="auto"/>
            <w:noWrap/>
            <w:vAlign w:val="center"/>
          </w:tcPr>
          <w:p w14:paraId="69BC7AC6" w14:textId="77777777" w:rsidR="002B14E5" w:rsidRPr="00602CB1" w:rsidRDefault="002B14E5" w:rsidP="001377B5">
            <w:pPr>
              <w:spacing w:line="276" w:lineRule="auto"/>
              <w:jc w:val="center"/>
              <w:rPr>
                <w:bCs/>
                <w:sz w:val="22"/>
                <w:szCs w:val="22"/>
                <w:lang w:eastAsia="hr-HR"/>
              </w:rPr>
            </w:pPr>
            <w:r w:rsidRPr="00602CB1">
              <w:rPr>
                <w:bCs/>
                <w:sz w:val="22"/>
                <w:szCs w:val="22"/>
                <w:lang w:eastAsia="hr-HR"/>
              </w:rPr>
              <w:t>PŠ/2</w:t>
            </w:r>
          </w:p>
        </w:tc>
        <w:tc>
          <w:tcPr>
            <w:tcW w:w="961" w:type="dxa"/>
            <w:tcBorders>
              <w:bottom w:val="single" w:sz="6" w:space="0" w:color="auto"/>
            </w:tcBorders>
            <w:shd w:val="clear" w:color="auto" w:fill="FFFFFF" w:themeFill="background1"/>
            <w:noWrap/>
            <w:vAlign w:val="center"/>
          </w:tcPr>
          <w:p w14:paraId="7EBEE0E8" w14:textId="77777777" w:rsidR="002B14E5" w:rsidRPr="00602CB1" w:rsidRDefault="002B14E5" w:rsidP="001377B5">
            <w:pPr>
              <w:spacing w:line="276" w:lineRule="auto"/>
              <w:jc w:val="center"/>
              <w:rPr>
                <w:bCs/>
                <w:sz w:val="22"/>
                <w:szCs w:val="22"/>
                <w:lang w:eastAsia="hr-HR"/>
              </w:rPr>
            </w:pPr>
            <w:r w:rsidRPr="00602CB1">
              <w:rPr>
                <w:bCs/>
                <w:sz w:val="22"/>
                <w:szCs w:val="22"/>
                <w:lang w:eastAsia="hr-HR"/>
              </w:rPr>
              <w:t>1</w:t>
            </w:r>
          </w:p>
        </w:tc>
        <w:tc>
          <w:tcPr>
            <w:tcW w:w="1225" w:type="dxa"/>
            <w:tcBorders>
              <w:bottom w:val="single" w:sz="6" w:space="0" w:color="auto"/>
            </w:tcBorders>
            <w:shd w:val="clear" w:color="auto" w:fill="auto"/>
            <w:noWrap/>
            <w:vAlign w:val="center"/>
          </w:tcPr>
          <w:p w14:paraId="7BC72275" w14:textId="77777777" w:rsidR="002B14E5" w:rsidRPr="00602CB1" w:rsidRDefault="002B14E5" w:rsidP="001377B5">
            <w:pPr>
              <w:spacing w:line="276" w:lineRule="auto"/>
              <w:jc w:val="center"/>
              <w:rPr>
                <w:bCs/>
                <w:sz w:val="22"/>
                <w:szCs w:val="22"/>
                <w:lang w:eastAsia="hr-HR"/>
              </w:rPr>
            </w:pPr>
            <w:r w:rsidRPr="00602CB1">
              <w:rPr>
                <w:bCs/>
                <w:sz w:val="22"/>
                <w:szCs w:val="22"/>
                <w:lang w:eastAsia="hr-HR"/>
              </w:rPr>
              <w:t>0.5</w:t>
            </w:r>
          </w:p>
        </w:tc>
        <w:tc>
          <w:tcPr>
            <w:tcW w:w="1134" w:type="dxa"/>
            <w:tcBorders>
              <w:bottom w:val="single" w:sz="6" w:space="0" w:color="auto"/>
            </w:tcBorders>
            <w:shd w:val="clear" w:color="auto" w:fill="FFFFFF" w:themeFill="background1"/>
            <w:vAlign w:val="center"/>
          </w:tcPr>
          <w:p w14:paraId="2181DE36" w14:textId="5BAC9CC7" w:rsidR="002B14E5" w:rsidRPr="00602CB1" w:rsidRDefault="002B14E5" w:rsidP="001377B5">
            <w:pPr>
              <w:spacing w:line="276" w:lineRule="auto"/>
              <w:jc w:val="center"/>
              <w:rPr>
                <w:bCs/>
                <w:sz w:val="22"/>
                <w:szCs w:val="22"/>
                <w:lang w:eastAsia="hr-HR"/>
              </w:rPr>
            </w:pPr>
            <w:r w:rsidRPr="00602CB1">
              <w:rPr>
                <w:bCs/>
                <w:sz w:val="22"/>
                <w:szCs w:val="22"/>
                <w:lang w:eastAsia="hr-HR"/>
              </w:rPr>
              <w:t>1</w:t>
            </w:r>
            <w:r w:rsidR="003D0473" w:rsidRPr="00602CB1">
              <w:rPr>
                <w:bCs/>
                <w:sz w:val="22"/>
                <w:szCs w:val="22"/>
                <w:lang w:eastAsia="hr-HR"/>
              </w:rPr>
              <w:t>7</w:t>
            </w:r>
          </w:p>
        </w:tc>
        <w:tc>
          <w:tcPr>
            <w:tcW w:w="1418" w:type="dxa"/>
            <w:tcBorders>
              <w:bottom w:val="single" w:sz="6" w:space="0" w:color="auto"/>
            </w:tcBorders>
            <w:shd w:val="clear" w:color="auto" w:fill="auto"/>
            <w:noWrap/>
            <w:vAlign w:val="center"/>
          </w:tcPr>
          <w:p w14:paraId="0E369343" w14:textId="09DB4546" w:rsidR="002B14E5" w:rsidRPr="00602CB1" w:rsidRDefault="002B14E5" w:rsidP="001377B5">
            <w:pPr>
              <w:spacing w:line="276" w:lineRule="auto"/>
              <w:jc w:val="center"/>
              <w:rPr>
                <w:sz w:val="22"/>
                <w:szCs w:val="22"/>
                <w:lang w:eastAsia="hr-HR"/>
              </w:rPr>
            </w:pPr>
            <w:r w:rsidRPr="00602CB1">
              <w:rPr>
                <w:sz w:val="22"/>
                <w:szCs w:val="22"/>
                <w:lang w:eastAsia="hr-HR"/>
              </w:rPr>
              <w:t>1</w:t>
            </w:r>
            <w:r w:rsidR="00D82FE9" w:rsidRPr="00602CB1">
              <w:rPr>
                <w:sz w:val="22"/>
                <w:szCs w:val="22"/>
                <w:lang w:eastAsia="hr-HR"/>
              </w:rPr>
              <w:t>8</w:t>
            </w:r>
          </w:p>
        </w:tc>
      </w:tr>
      <w:tr w:rsidR="004215AF" w:rsidRPr="00602CB1" w14:paraId="45AC7013" w14:textId="77777777" w:rsidTr="007C47F4">
        <w:trPr>
          <w:trHeight w:hRule="exact" w:val="340"/>
        </w:trPr>
        <w:tc>
          <w:tcPr>
            <w:tcW w:w="650" w:type="dxa"/>
            <w:tcBorders>
              <w:top w:val="single" w:sz="6" w:space="0" w:color="auto"/>
            </w:tcBorders>
            <w:shd w:val="clear" w:color="auto" w:fill="auto"/>
            <w:vAlign w:val="center"/>
          </w:tcPr>
          <w:p w14:paraId="7666AEDB" w14:textId="77777777" w:rsidR="002B14E5" w:rsidRPr="00602CB1" w:rsidRDefault="002B14E5" w:rsidP="001377B5">
            <w:pPr>
              <w:spacing w:line="276" w:lineRule="auto"/>
              <w:jc w:val="center"/>
              <w:rPr>
                <w:sz w:val="22"/>
                <w:szCs w:val="22"/>
                <w:lang w:eastAsia="hr-HR"/>
              </w:rPr>
            </w:pPr>
            <w:r w:rsidRPr="00602CB1">
              <w:rPr>
                <w:sz w:val="22"/>
                <w:szCs w:val="22"/>
                <w:lang w:eastAsia="hr-HR"/>
              </w:rPr>
              <w:t>11.</w:t>
            </w:r>
          </w:p>
        </w:tc>
        <w:tc>
          <w:tcPr>
            <w:tcW w:w="2789" w:type="dxa"/>
            <w:tcBorders>
              <w:top w:val="single" w:sz="6" w:space="0" w:color="auto"/>
            </w:tcBorders>
            <w:shd w:val="clear" w:color="auto" w:fill="auto"/>
            <w:noWrap/>
            <w:vAlign w:val="center"/>
          </w:tcPr>
          <w:p w14:paraId="5C4F0D87" w14:textId="77777777" w:rsidR="002B14E5" w:rsidRPr="00602CB1" w:rsidRDefault="002B14E5" w:rsidP="001377B5">
            <w:pPr>
              <w:spacing w:line="276" w:lineRule="auto"/>
              <w:rPr>
                <w:sz w:val="22"/>
                <w:szCs w:val="22"/>
                <w:lang w:eastAsia="hr-HR"/>
              </w:rPr>
            </w:pPr>
            <w:r w:rsidRPr="00602CB1">
              <w:rPr>
                <w:sz w:val="22"/>
                <w:szCs w:val="22"/>
                <w:lang w:eastAsia="hr-HR"/>
              </w:rPr>
              <w:t>Hrvatski jezik</w:t>
            </w:r>
          </w:p>
        </w:tc>
        <w:tc>
          <w:tcPr>
            <w:tcW w:w="1071" w:type="dxa"/>
            <w:tcBorders>
              <w:top w:val="single" w:sz="6" w:space="0" w:color="auto"/>
            </w:tcBorders>
            <w:shd w:val="clear" w:color="auto" w:fill="auto"/>
            <w:noWrap/>
            <w:vAlign w:val="center"/>
          </w:tcPr>
          <w:p w14:paraId="5FC6EB8D" w14:textId="5A8A76FA" w:rsidR="002B14E5" w:rsidRPr="00602CB1" w:rsidRDefault="00D82FE9" w:rsidP="001377B5">
            <w:pPr>
              <w:spacing w:line="276" w:lineRule="auto"/>
              <w:jc w:val="center"/>
              <w:rPr>
                <w:bCs/>
                <w:sz w:val="22"/>
                <w:szCs w:val="22"/>
                <w:lang w:eastAsia="hr-HR"/>
              </w:rPr>
            </w:pPr>
            <w:r w:rsidRPr="00602CB1">
              <w:rPr>
                <w:bCs/>
                <w:sz w:val="22"/>
                <w:szCs w:val="22"/>
                <w:lang w:eastAsia="hr-HR"/>
              </w:rPr>
              <w:t xml:space="preserve">ŠIB </w:t>
            </w:r>
            <w:r w:rsidR="002B14E5" w:rsidRPr="00602CB1">
              <w:rPr>
                <w:bCs/>
                <w:sz w:val="22"/>
                <w:szCs w:val="22"/>
                <w:lang w:eastAsia="hr-HR"/>
              </w:rPr>
              <w:t>PŠ/2</w:t>
            </w:r>
          </w:p>
        </w:tc>
        <w:tc>
          <w:tcPr>
            <w:tcW w:w="961" w:type="dxa"/>
            <w:tcBorders>
              <w:top w:val="single" w:sz="6" w:space="0" w:color="auto"/>
            </w:tcBorders>
            <w:shd w:val="clear" w:color="auto" w:fill="FFFFFF" w:themeFill="background1"/>
            <w:noWrap/>
            <w:vAlign w:val="center"/>
          </w:tcPr>
          <w:p w14:paraId="6D47758F" w14:textId="77777777" w:rsidR="002B14E5" w:rsidRPr="00602CB1" w:rsidRDefault="002B14E5" w:rsidP="001377B5">
            <w:pPr>
              <w:spacing w:line="276" w:lineRule="auto"/>
              <w:jc w:val="center"/>
              <w:rPr>
                <w:bCs/>
                <w:sz w:val="22"/>
                <w:szCs w:val="22"/>
                <w:lang w:eastAsia="hr-HR"/>
              </w:rPr>
            </w:pPr>
            <w:r w:rsidRPr="00602CB1">
              <w:rPr>
                <w:bCs/>
                <w:sz w:val="22"/>
                <w:szCs w:val="22"/>
                <w:lang w:eastAsia="hr-HR"/>
              </w:rPr>
              <w:t>2</w:t>
            </w:r>
          </w:p>
        </w:tc>
        <w:tc>
          <w:tcPr>
            <w:tcW w:w="1225" w:type="dxa"/>
            <w:tcBorders>
              <w:top w:val="single" w:sz="6" w:space="0" w:color="auto"/>
            </w:tcBorders>
            <w:shd w:val="clear" w:color="auto" w:fill="auto"/>
            <w:noWrap/>
            <w:vAlign w:val="center"/>
          </w:tcPr>
          <w:p w14:paraId="6975DA05" w14:textId="77777777" w:rsidR="002B14E5" w:rsidRPr="00602CB1" w:rsidRDefault="002B14E5" w:rsidP="001377B5">
            <w:pPr>
              <w:spacing w:line="276" w:lineRule="auto"/>
              <w:jc w:val="center"/>
              <w:rPr>
                <w:bCs/>
                <w:sz w:val="22"/>
                <w:szCs w:val="22"/>
                <w:lang w:eastAsia="hr-HR"/>
              </w:rPr>
            </w:pPr>
            <w:r w:rsidRPr="00602CB1">
              <w:rPr>
                <w:bCs/>
                <w:sz w:val="22"/>
                <w:szCs w:val="22"/>
                <w:lang w:eastAsia="hr-HR"/>
              </w:rPr>
              <w:t>0.5</w:t>
            </w:r>
          </w:p>
        </w:tc>
        <w:tc>
          <w:tcPr>
            <w:tcW w:w="1134" w:type="dxa"/>
            <w:tcBorders>
              <w:top w:val="single" w:sz="6" w:space="0" w:color="auto"/>
            </w:tcBorders>
            <w:shd w:val="clear" w:color="auto" w:fill="FFFFFF" w:themeFill="background1"/>
            <w:vAlign w:val="center"/>
          </w:tcPr>
          <w:p w14:paraId="6939E162" w14:textId="3E55C03F" w:rsidR="002B14E5" w:rsidRPr="00602CB1" w:rsidRDefault="002B14E5" w:rsidP="001377B5">
            <w:pPr>
              <w:spacing w:line="276" w:lineRule="auto"/>
              <w:jc w:val="center"/>
              <w:rPr>
                <w:bCs/>
                <w:sz w:val="22"/>
                <w:szCs w:val="22"/>
                <w:lang w:eastAsia="hr-HR"/>
              </w:rPr>
            </w:pPr>
            <w:r w:rsidRPr="00602CB1">
              <w:rPr>
                <w:bCs/>
                <w:sz w:val="22"/>
                <w:szCs w:val="22"/>
                <w:lang w:eastAsia="hr-HR"/>
              </w:rPr>
              <w:t>1</w:t>
            </w:r>
            <w:r w:rsidR="003D0473" w:rsidRPr="00602CB1">
              <w:rPr>
                <w:bCs/>
                <w:sz w:val="22"/>
                <w:szCs w:val="22"/>
                <w:lang w:eastAsia="hr-HR"/>
              </w:rPr>
              <w:t>8</w:t>
            </w:r>
          </w:p>
        </w:tc>
        <w:tc>
          <w:tcPr>
            <w:tcW w:w="1418" w:type="dxa"/>
            <w:tcBorders>
              <w:top w:val="single" w:sz="6" w:space="0" w:color="auto"/>
            </w:tcBorders>
            <w:shd w:val="clear" w:color="auto" w:fill="auto"/>
            <w:noWrap/>
            <w:vAlign w:val="center"/>
          </w:tcPr>
          <w:p w14:paraId="6C885832" w14:textId="41235550" w:rsidR="002B14E5" w:rsidRPr="00602CB1" w:rsidRDefault="002B14E5" w:rsidP="001377B5">
            <w:pPr>
              <w:spacing w:line="276" w:lineRule="auto"/>
              <w:jc w:val="center"/>
              <w:rPr>
                <w:sz w:val="22"/>
                <w:szCs w:val="22"/>
                <w:lang w:eastAsia="hr-HR"/>
              </w:rPr>
            </w:pPr>
            <w:r w:rsidRPr="00602CB1">
              <w:rPr>
                <w:sz w:val="22"/>
                <w:szCs w:val="22"/>
                <w:lang w:eastAsia="hr-HR"/>
              </w:rPr>
              <w:t>1</w:t>
            </w:r>
            <w:r w:rsidR="003D0473" w:rsidRPr="00602CB1">
              <w:rPr>
                <w:sz w:val="22"/>
                <w:szCs w:val="22"/>
                <w:lang w:eastAsia="hr-HR"/>
              </w:rPr>
              <w:t>8</w:t>
            </w:r>
          </w:p>
        </w:tc>
      </w:tr>
      <w:tr w:rsidR="004215AF" w:rsidRPr="00602CB1" w14:paraId="0B8511BB" w14:textId="77777777" w:rsidTr="007C47F4">
        <w:trPr>
          <w:trHeight w:hRule="exact" w:val="340"/>
        </w:trPr>
        <w:tc>
          <w:tcPr>
            <w:tcW w:w="650" w:type="dxa"/>
            <w:tcBorders>
              <w:top w:val="single" w:sz="6" w:space="0" w:color="auto"/>
            </w:tcBorders>
            <w:shd w:val="clear" w:color="auto" w:fill="auto"/>
            <w:vAlign w:val="center"/>
          </w:tcPr>
          <w:p w14:paraId="035450C3" w14:textId="77777777" w:rsidR="002B14E5" w:rsidRPr="00602CB1" w:rsidRDefault="002B14E5" w:rsidP="001377B5">
            <w:pPr>
              <w:spacing w:line="276" w:lineRule="auto"/>
              <w:jc w:val="center"/>
              <w:rPr>
                <w:sz w:val="22"/>
                <w:szCs w:val="22"/>
                <w:lang w:eastAsia="hr-HR"/>
              </w:rPr>
            </w:pPr>
            <w:r w:rsidRPr="00602CB1">
              <w:rPr>
                <w:sz w:val="22"/>
                <w:szCs w:val="22"/>
                <w:lang w:eastAsia="hr-HR"/>
              </w:rPr>
              <w:t>12.</w:t>
            </w:r>
          </w:p>
        </w:tc>
        <w:tc>
          <w:tcPr>
            <w:tcW w:w="2789" w:type="dxa"/>
            <w:tcBorders>
              <w:top w:val="single" w:sz="6" w:space="0" w:color="auto"/>
            </w:tcBorders>
            <w:shd w:val="clear" w:color="auto" w:fill="auto"/>
            <w:noWrap/>
            <w:vAlign w:val="center"/>
          </w:tcPr>
          <w:p w14:paraId="54AB03BC" w14:textId="77777777" w:rsidR="002B14E5" w:rsidRPr="00602CB1" w:rsidRDefault="002B14E5" w:rsidP="001377B5">
            <w:pPr>
              <w:spacing w:line="276" w:lineRule="auto"/>
              <w:rPr>
                <w:sz w:val="22"/>
                <w:szCs w:val="22"/>
                <w:lang w:eastAsia="hr-HR"/>
              </w:rPr>
            </w:pPr>
            <w:r w:rsidRPr="00602CB1">
              <w:rPr>
                <w:sz w:val="22"/>
                <w:szCs w:val="22"/>
                <w:lang w:eastAsia="hr-HR"/>
              </w:rPr>
              <w:t>Matematika</w:t>
            </w:r>
          </w:p>
        </w:tc>
        <w:tc>
          <w:tcPr>
            <w:tcW w:w="1071" w:type="dxa"/>
            <w:tcBorders>
              <w:top w:val="single" w:sz="6" w:space="0" w:color="auto"/>
            </w:tcBorders>
            <w:shd w:val="clear" w:color="auto" w:fill="auto"/>
            <w:noWrap/>
            <w:vAlign w:val="center"/>
          </w:tcPr>
          <w:p w14:paraId="3FBB144C" w14:textId="77777777" w:rsidR="002B14E5" w:rsidRPr="00602CB1" w:rsidRDefault="002B14E5" w:rsidP="001377B5">
            <w:pPr>
              <w:spacing w:line="276" w:lineRule="auto"/>
              <w:jc w:val="center"/>
              <w:rPr>
                <w:bCs/>
                <w:sz w:val="22"/>
                <w:szCs w:val="22"/>
                <w:lang w:eastAsia="hr-HR"/>
              </w:rPr>
            </w:pPr>
            <w:r w:rsidRPr="00602CB1">
              <w:rPr>
                <w:bCs/>
                <w:sz w:val="22"/>
                <w:szCs w:val="22"/>
                <w:lang w:eastAsia="hr-HR"/>
              </w:rPr>
              <w:t>PŠ/2</w:t>
            </w:r>
          </w:p>
        </w:tc>
        <w:tc>
          <w:tcPr>
            <w:tcW w:w="961" w:type="dxa"/>
            <w:tcBorders>
              <w:top w:val="single" w:sz="6" w:space="0" w:color="auto"/>
            </w:tcBorders>
            <w:shd w:val="clear" w:color="auto" w:fill="FFFFFF" w:themeFill="background1"/>
            <w:noWrap/>
            <w:vAlign w:val="center"/>
          </w:tcPr>
          <w:p w14:paraId="07067FA7" w14:textId="77777777" w:rsidR="002B14E5" w:rsidRPr="00602CB1" w:rsidRDefault="002B14E5" w:rsidP="001377B5">
            <w:pPr>
              <w:spacing w:line="276" w:lineRule="auto"/>
              <w:jc w:val="center"/>
              <w:rPr>
                <w:bCs/>
                <w:sz w:val="22"/>
                <w:szCs w:val="22"/>
                <w:lang w:eastAsia="hr-HR"/>
              </w:rPr>
            </w:pPr>
            <w:r w:rsidRPr="00602CB1">
              <w:rPr>
                <w:bCs/>
                <w:sz w:val="22"/>
                <w:szCs w:val="22"/>
                <w:lang w:eastAsia="hr-HR"/>
              </w:rPr>
              <w:t>2</w:t>
            </w:r>
          </w:p>
        </w:tc>
        <w:tc>
          <w:tcPr>
            <w:tcW w:w="1225" w:type="dxa"/>
            <w:tcBorders>
              <w:top w:val="single" w:sz="6" w:space="0" w:color="auto"/>
            </w:tcBorders>
            <w:shd w:val="clear" w:color="auto" w:fill="auto"/>
            <w:noWrap/>
            <w:vAlign w:val="center"/>
          </w:tcPr>
          <w:p w14:paraId="1F5BED8E" w14:textId="77777777" w:rsidR="002B14E5" w:rsidRPr="00602CB1" w:rsidRDefault="002B14E5" w:rsidP="001377B5">
            <w:pPr>
              <w:spacing w:line="276" w:lineRule="auto"/>
              <w:jc w:val="center"/>
              <w:rPr>
                <w:bCs/>
                <w:sz w:val="22"/>
                <w:szCs w:val="22"/>
                <w:lang w:eastAsia="hr-HR"/>
              </w:rPr>
            </w:pPr>
            <w:r w:rsidRPr="00602CB1">
              <w:rPr>
                <w:bCs/>
                <w:sz w:val="22"/>
                <w:szCs w:val="22"/>
                <w:lang w:eastAsia="hr-HR"/>
              </w:rPr>
              <w:t>0.5</w:t>
            </w:r>
          </w:p>
        </w:tc>
        <w:tc>
          <w:tcPr>
            <w:tcW w:w="1134" w:type="dxa"/>
            <w:tcBorders>
              <w:top w:val="single" w:sz="6" w:space="0" w:color="auto"/>
            </w:tcBorders>
            <w:shd w:val="clear" w:color="auto" w:fill="FFFFFF" w:themeFill="background1"/>
            <w:vAlign w:val="center"/>
          </w:tcPr>
          <w:p w14:paraId="24B529CB" w14:textId="46CE7DBB" w:rsidR="002B14E5" w:rsidRPr="00602CB1" w:rsidRDefault="002B14E5" w:rsidP="001377B5">
            <w:pPr>
              <w:spacing w:line="276" w:lineRule="auto"/>
              <w:jc w:val="center"/>
              <w:rPr>
                <w:bCs/>
                <w:sz w:val="22"/>
                <w:szCs w:val="22"/>
                <w:lang w:eastAsia="hr-HR"/>
              </w:rPr>
            </w:pPr>
            <w:r w:rsidRPr="00602CB1">
              <w:rPr>
                <w:bCs/>
                <w:sz w:val="22"/>
                <w:szCs w:val="22"/>
                <w:lang w:eastAsia="hr-HR"/>
              </w:rPr>
              <w:t>1</w:t>
            </w:r>
            <w:r w:rsidR="003D0473" w:rsidRPr="00602CB1">
              <w:rPr>
                <w:bCs/>
                <w:sz w:val="22"/>
                <w:szCs w:val="22"/>
                <w:lang w:eastAsia="hr-HR"/>
              </w:rPr>
              <w:t>7</w:t>
            </w:r>
          </w:p>
        </w:tc>
        <w:tc>
          <w:tcPr>
            <w:tcW w:w="1418" w:type="dxa"/>
            <w:tcBorders>
              <w:top w:val="single" w:sz="6" w:space="0" w:color="auto"/>
            </w:tcBorders>
            <w:shd w:val="clear" w:color="auto" w:fill="auto"/>
            <w:noWrap/>
            <w:vAlign w:val="center"/>
          </w:tcPr>
          <w:p w14:paraId="551115FB" w14:textId="56DFED1A" w:rsidR="002B14E5" w:rsidRPr="00602CB1" w:rsidRDefault="002B14E5" w:rsidP="001377B5">
            <w:pPr>
              <w:spacing w:line="276" w:lineRule="auto"/>
              <w:jc w:val="center"/>
              <w:rPr>
                <w:sz w:val="22"/>
                <w:szCs w:val="22"/>
                <w:lang w:eastAsia="hr-HR"/>
              </w:rPr>
            </w:pPr>
            <w:r w:rsidRPr="00602CB1">
              <w:rPr>
                <w:sz w:val="22"/>
                <w:szCs w:val="22"/>
                <w:lang w:eastAsia="hr-HR"/>
              </w:rPr>
              <w:t>1</w:t>
            </w:r>
            <w:r w:rsidR="003D0473" w:rsidRPr="00602CB1">
              <w:rPr>
                <w:sz w:val="22"/>
                <w:szCs w:val="22"/>
                <w:lang w:eastAsia="hr-HR"/>
              </w:rPr>
              <w:t>7</w:t>
            </w:r>
          </w:p>
        </w:tc>
      </w:tr>
      <w:tr w:rsidR="004215AF" w:rsidRPr="00602CB1" w14:paraId="6B2B5CF6" w14:textId="77777777" w:rsidTr="005F127A">
        <w:trPr>
          <w:trHeight w:val="379"/>
        </w:trPr>
        <w:tc>
          <w:tcPr>
            <w:tcW w:w="650" w:type="dxa"/>
            <w:shd w:val="clear" w:color="auto" w:fill="FDE9D9" w:themeFill="accent6" w:themeFillTint="33"/>
            <w:vAlign w:val="center"/>
          </w:tcPr>
          <w:p w14:paraId="0B05FAB8" w14:textId="77777777" w:rsidR="002B14E5" w:rsidRPr="00602CB1" w:rsidRDefault="002B14E5" w:rsidP="001377B5">
            <w:pPr>
              <w:spacing w:line="276" w:lineRule="auto"/>
              <w:ind w:right="-23"/>
              <w:jc w:val="center"/>
              <w:rPr>
                <w:bCs/>
                <w:i/>
                <w:iCs/>
                <w:sz w:val="22"/>
                <w:szCs w:val="22"/>
                <w:lang w:eastAsia="hr-HR"/>
              </w:rPr>
            </w:pPr>
          </w:p>
        </w:tc>
        <w:tc>
          <w:tcPr>
            <w:tcW w:w="2789" w:type="dxa"/>
            <w:shd w:val="clear" w:color="auto" w:fill="FDE9D9" w:themeFill="accent6" w:themeFillTint="33"/>
            <w:noWrap/>
            <w:vAlign w:val="center"/>
          </w:tcPr>
          <w:p w14:paraId="7F7018C4" w14:textId="77777777" w:rsidR="002B14E5" w:rsidRPr="00602CB1" w:rsidRDefault="002B14E5" w:rsidP="001377B5">
            <w:pPr>
              <w:spacing w:line="276" w:lineRule="auto"/>
              <w:ind w:right="-23"/>
              <w:jc w:val="center"/>
              <w:rPr>
                <w:bCs/>
                <w:i/>
                <w:iCs/>
                <w:sz w:val="22"/>
                <w:szCs w:val="22"/>
                <w:lang w:eastAsia="hr-HR"/>
              </w:rPr>
            </w:pPr>
            <w:r w:rsidRPr="00602CB1">
              <w:rPr>
                <w:bCs/>
                <w:i/>
                <w:iCs/>
                <w:sz w:val="22"/>
                <w:szCs w:val="22"/>
                <w:lang w:eastAsia="hr-HR"/>
              </w:rPr>
              <w:t>UKUPNO I. - IV.</w:t>
            </w:r>
          </w:p>
        </w:tc>
        <w:tc>
          <w:tcPr>
            <w:tcW w:w="1071" w:type="dxa"/>
            <w:shd w:val="clear" w:color="auto" w:fill="FDE9D9" w:themeFill="accent6" w:themeFillTint="33"/>
            <w:noWrap/>
            <w:vAlign w:val="center"/>
          </w:tcPr>
          <w:p w14:paraId="0A7312B0" w14:textId="77777777" w:rsidR="002B14E5" w:rsidRPr="00602CB1" w:rsidRDefault="002B14E5" w:rsidP="001377B5">
            <w:pPr>
              <w:spacing w:line="276" w:lineRule="auto"/>
              <w:jc w:val="center"/>
              <w:rPr>
                <w:bCs/>
                <w:i/>
                <w:iCs/>
                <w:sz w:val="22"/>
                <w:szCs w:val="22"/>
                <w:lang w:eastAsia="hr-HR"/>
              </w:rPr>
            </w:pPr>
          </w:p>
        </w:tc>
        <w:tc>
          <w:tcPr>
            <w:tcW w:w="961" w:type="dxa"/>
            <w:shd w:val="clear" w:color="auto" w:fill="FDE9D9" w:themeFill="accent6" w:themeFillTint="33"/>
            <w:noWrap/>
            <w:vAlign w:val="center"/>
          </w:tcPr>
          <w:p w14:paraId="7BA0AA99" w14:textId="4EDFC06D" w:rsidR="002B14E5" w:rsidRPr="00602CB1" w:rsidRDefault="00690A40" w:rsidP="001377B5">
            <w:pPr>
              <w:spacing w:line="276" w:lineRule="auto"/>
              <w:jc w:val="center"/>
              <w:rPr>
                <w:bCs/>
                <w:i/>
                <w:iCs/>
                <w:sz w:val="22"/>
                <w:szCs w:val="22"/>
                <w:lang w:eastAsia="hr-HR"/>
              </w:rPr>
            </w:pPr>
            <w:r w:rsidRPr="00602CB1">
              <w:rPr>
                <w:bCs/>
                <w:i/>
                <w:iCs/>
                <w:sz w:val="22"/>
                <w:szCs w:val="22"/>
                <w:lang w:eastAsia="hr-HR"/>
              </w:rPr>
              <w:t>3</w:t>
            </w:r>
            <w:r w:rsidR="004215AF" w:rsidRPr="00602CB1">
              <w:rPr>
                <w:bCs/>
                <w:i/>
                <w:iCs/>
                <w:sz w:val="22"/>
                <w:szCs w:val="22"/>
                <w:lang w:eastAsia="hr-HR"/>
              </w:rPr>
              <w:t>1</w:t>
            </w:r>
          </w:p>
        </w:tc>
        <w:tc>
          <w:tcPr>
            <w:tcW w:w="1225" w:type="dxa"/>
            <w:shd w:val="clear" w:color="auto" w:fill="FDE9D9" w:themeFill="accent6" w:themeFillTint="33"/>
            <w:noWrap/>
            <w:vAlign w:val="center"/>
          </w:tcPr>
          <w:p w14:paraId="5DBDA66B" w14:textId="77777777" w:rsidR="002B14E5" w:rsidRPr="00602CB1" w:rsidRDefault="002B14E5" w:rsidP="001377B5">
            <w:pPr>
              <w:spacing w:line="276" w:lineRule="auto"/>
              <w:jc w:val="center"/>
              <w:rPr>
                <w:bCs/>
                <w:i/>
                <w:iCs/>
                <w:sz w:val="22"/>
                <w:szCs w:val="22"/>
                <w:lang w:eastAsia="hr-HR"/>
              </w:rPr>
            </w:pPr>
            <w:r w:rsidRPr="00602CB1">
              <w:rPr>
                <w:bCs/>
                <w:i/>
                <w:iCs/>
                <w:sz w:val="22"/>
                <w:szCs w:val="22"/>
                <w:lang w:eastAsia="hr-HR"/>
              </w:rPr>
              <w:t>6</w:t>
            </w:r>
          </w:p>
        </w:tc>
        <w:tc>
          <w:tcPr>
            <w:tcW w:w="1134" w:type="dxa"/>
            <w:shd w:val="clear" w:color="auto" w:fill="FDE9D9" w:themeFill="accent6" w:themeFillTint="33"/>
            <w:vAlign w:val="center"/>
          </w:tcPr>
          <w:p w14:paraId="4FA63402" w14:textId="77777777" w:rsidR="002B14E5" w:rsidRPr="00602CB1" w:rsidRDefault="002B14E5" w:rsidP="001377B5">
            <w:pPr>
              <w:spacing w:line="276" w:lineRule="auto"/>
              <w:jc w:val="center"/>
              <w:rPr>
                <w:bCs/>
                <w:i/>
                <w:iCs/>
                <w:sz w:val="22"/>
                <w:szCs w:val="22"/>
                <w:lang w:eastAsia="hr-HR"/>
              </w:rPr>
            </w:pPr>
            <w:r w:rsidRPr="00602CB1">
              <w:rPr>
                <w:bCs/>
                <w:i/>
                <w:iCs/>
                <w:sz w:val="22"/>
                <w:szCs w:val="22"/>
                <w:lang w:eastAsia="hr-HR"/>
              </w:rPr>
              <w:t>210</w:t>
            </w:r>
          </w:p>
        </w:tc>
        <w:tc>
          <w:tcPr>
            <w:tcW w:w="1418" w:type="dxa"/>
            <w:shd w:val="clear" w:color="auto" w:fill="FDE9D9" w:themeFill="accent6" w:themeFillTint="33"/>
            <w:noWrap/>
            <w:vAlign w:val="center"/>
          </w:tcPr>
          <w:p w14:paraId="3626021A" w14:textId="5C0ED803" w:rsidR="002B14E5" w:rsidRPr="00602CB1" w:rsidRDefault="002B14E5" w:rsidP="001377B5">
            <w:pPr>
              <w:spacing w:line="276" w:lineRule="auto"/>
              <w:jc w:val="center"/>
              <w:rPr>
                <w:sz w:val="22"/>
                <w:szCs w:val="22"/>
                <w:lang w:eastAsia="hr-HR"/>
              </w:rPr>
            </w:pPr>
            <w:r w:rsidRPr="00602CB1">
              <w:rPr>
                <w:sz w:val="22"/>
                <w:szCs w:val="22"/>
                <w:lang w:eastAsia="hr-HR"/>
              </w:rPr>
              <w:t>21</w:t>
            </w:r>
            <w:r w:rsidR="004215AF" w:rsidRPr="00602CB1">
              <w:rPr>
                <w:sz w:val="22"/>
                <w:szCs w:val="22"/>
                <w:lang w:eastAsia="hr-HR"/>
              </w:rPr>
              <w:t>3</w:t>
            </w:r>
          </w:p>
        </w:tc>
      </w:tr>
      <w:tr w:rsidR="004215AF" w:rsidRPr="00602CB1" w14:paraId="419A0C17" w14:textId="77777777" w:rsidTr="007C47F4">
        <w:trPr>
          <w:trHeight w:hRule="exact" w:val="509"/>
        </w:trPr>
        <w:tc>
          <w:tcPr>
            <w:tcW w:w="650" w:type="dxa"/>
            <w:tcBorders>
              <w:bottom w:val="single" w:sz="6" w:space="0" w:color="auto"/>
            </w:tcBorders>
            <w:shd w:val="clear" w:color="auto" w:fill="auto"/>
            <w:vAlign w:val="center"/>
          </w:tcPr>
          <w:p w14:paraId="799A2813" w14:textId="77777777" w:rsidR="002B14E5" w:rsidRPr="00602CB1" w:rsidRDefault="002B14E5" w:rsidP="001377B5">
            <w:pPr>
              <w:spacing w:line="276" w:lineRule="auto"/>
              <w:jc w:val="center"/>
              <w:rPr>
                <w:sz w:val="22"/>
                <w:szCs w:val="22"/>
                <w:lang w:eastAsia="hr-HR"/>
              </w:rPr>
            </w:pPr>
            <w:r w:rsidRPr="00602CB1">
              <w:rPr>
                <w:sz w:val="22"/>
                <w:szCs w:val="22"/>
                <w:lang w:eastAsia="hr-HR"/>
              </w:rPr>
              <w:t>13</w:t>
            </w:r>
          </w:p>
        </w:tc>
        <w:tc>
          <w:tcPr>
            <w:tcW w:w="2789" w:type="dxa"/>
            <w:tcBorders>
              <w:bottom w:val="single" w:sz="6" w:space="0" w:color="auto"/>
            </w:tcBorders>
            <w:shd w:val="clear" w:color="auto" w:fill="auto"/>
            <w:noWrap/>
            <w:vAlign w:val="center"/>
          </w:tcPr>
          <w:p w14:paraId="2A005185" w14:textId="77777777" w:rsidR="002B14E5" w:rsidRPr="00602CB1" w:rsidRDefault="002B14E5" w:rsidP="001377B5">
            <w:pPr>
              <w:spacing w:line="276" w:lineRule="auto"/>
              <w:rPr>
                <w:sz w:val="22"/>
                <w:szCs w:val="22"/>
                <w:lang w:eastAsia="hr-HR"/>
              </w:rPr>
            </w:pPr>
            <w:r w:rsidRPr="00602CB1">
              <w:rPr>
                <w:sz w:val="22"/>
                <w:szCs w:val="22"/>
                <w:lang w:eastAsia="hr-HR"/>
              </w:rPr>
              <w:t>Hrvatski jezik</w:t>
            </w:r>
          </w:p>
        </w:tc>
        <w:tc>
          <w:tcPr>
            <w:tcW w:w="1071" w:type="dxa"/>
            <w:tcBorders>
              <w:bottom w:val="single" w:sz="6" w:space="0" w:color="auto"/>
            </w:tcBorders>
            <w:shd w:val="clear" w:color="auto" w:fill="auto"/>
            <w:noWrap/>
            <w:vAlign w:val="center"/>
          </w:tcPr>
          <w:p w14:paraId="69443574" w14:textId="3BFD4640" w:rsidR="002B14E5" w:rsidRPr="00602CB1" w:rsidRDefault="002B14E5" w:rsidP="001377B5">
            <w:pPr>
              <w:spacing w:line="276" w:lineRule="auto"/>
              <w:jc w:val="center"/>
              <w:rPr>
                <w:bCs/>
                <w:sz w:val="22"/>
                <w:szCs w:val="22"/>
                <w:lang w:eastAsia="hr-HR"/>
              </w:rPr>
            </w:pPr>
            <w:r w:rsidRPr="00602CB1">
              <w:rPr>
                <w:bCs/>
                <w:sz w:val="22"/>
                <w:szCs w:val="22"/>
                <w:lang w:eastAsia="hr-HR"/>
              </w:rPr>
              <w:t>V</w:t>
            </w:r>
            <w:r w:rsidR="00D82FE9" w:rsidRPr="00602CB1">
              <w:rPr>
                <w:bCs/>
                <w:sz w:val="22"/>
                <w:szCs w:val="22"/>
                <w:lang w:eastAsia="hr-HR"/>
              </w:rPr>
              <w:t>I</w:t>
            </w:r>
            <w:r w:rsidRPr="00602CB1">
              <w:rPr>
                <w:bCs/>
                <w:sz w:val="22"/>
                <w:szCs w:val="22"/>
                <w:lang w:eastAsia="hr-HR"/>
              </w:rPr>
              <w:t>I.</w:t>
            </w:r>
          </w:p>
        </w:tc>
        <w:tc>
          <w:tcPr>
            <w:tcW w:w="961" w:type="dxa"/>
            <w:tcBorders>
              <w:bottom w:val="single" w:sz="6" w:space="0" w:color="auto"/>
            </w:tcBorders>
            <w:shd w:val="clear" w:color="auto" w:fill="FFFFFF" w:themeFill="background1"/>
            <w:noWrap/>
            <w:vAlign w:val="center"/>
          </w:tcPr>
          <w:p w14:paraId="78C390AF" w14:textId="617F19DB" w:rsidR="002B14E5" w:rsidRPr="00602CB1" w:rsidRDefault="003D0473" w:rsidP="001377B5">
            <w:pPr>
              <w:spacing w:line="276" w:lineRule="auto"/>
              <w:jc w:val="center"/>
              <w:rPr>
                <w:bCs/>
                <w:sz w:val="22"/>
                <w:szCs w:val="22"/>
                <w:lang w:eastAsia="hr-HR"/>
              </w:rPr>
            </w:pPr>
            <w:r w:rsidRPr="00602CB1">
              <w:rPr>
                <w:bCs/>
                <w:sz w:val="22"/>
                <w:szCs w:val="22"/>
                <w:lang w:eastAsia="hr-HR"/>
              </w:rPr>
              <w:t>3</w:t>
            </w:r>
          </w:p>
        </w:tc>
        <w:tc>
          <w:tcPr>
            <w:tcW w:w="1225" w:type="dxa"/>
            <w:tcBorders>
              <w:bottom w:val="single" w:sz="6" w:space="0" w:color="auto"/>
            </w:tcBorders>
            <w:shd w:val="clear" w:color="auto" w:fill="auto"/>
            <w:noWrap/>
            <w:vAlign w:val="center"/>
          </w:tcPr>
          <w:p w14:paraId="019278D9" w14:textId="4FCF913A" w:rsidR="002B14E5" w:rsidRPr="00602CB1" w:rsidRDefault="00DE7398" w:rsidP="001377B5">
            <w:pPr>
              <w:spacing w:line="276" w:lineRule="auto"/>
              <w:jc w:val="center"/>
              <w:rPr>
                <w:bCs/>
                <w:sz w:val="22"/>
                <w:szCs w:val="22"/>
                <w:lang w:eastAsia="hr-HR"/>
              </w:rPr>
            </w:pPr>
            <w:r w:rsidRPr="00602CB1">
              <w:rPr>
                <w:bCs/>
                <w:sz w:val="22"/>
                <w:szCs w:val="22"/>
                <w:lang w:eastAsia="hr-HR"/>
              </w:rPr>
              <w:t>0,5</w:t>
            </w:r>
          </w:p>
        </w:tc>
        <w:tc>
          <w:tcPr>
            <w:tcW w:w="1134" w:type="dxa"/>
            <w:tcBorders>
              <w:bottom w:val="single" w:sz="6" w:space="0" w:color="auto"/>
            </w:tcBorders>
            <w:shd w:val="clear" w:color="auto" w:fill="FFFFFF" w:themeFill="background1"/>
            <w:vAlign w:val="center"/>
          </w:tcPr>
          <w:p w14:paraId="6B32C644" w14:textId="1DC18939" w:rsidR="002B14E5" w:rsidRPr="00602CB1" w:rsidRDefault="003D0473" w:rsidP="001377B5">
            <w:pPr>
              <w:spacing w:line="276" w:lineRule="auto"/>
              <w:jc w:val="center"/>
              <w:rPr>
                <w:bCs/>
                <w:sz w:val="22"/>
                <w:szCs w:val="22"/>
                <w:lang w:eastAsia="hr-HR"/>
              </w:rPr>
            </w:pPr>
            <w:r w:rsidRPr="00602CB1">
              <w:rPr>
                <w:bCs/>
                <w:sz w:val="22"/>
                <w:szCs w:val="22"/>
                <w:lang w:eastAsia="hr-HR"/>
              </w:rPr>
              <w:t>17</w:t>
            </w:r>
          </w:p>
        </w:tc>
        <w:tc>
          <w:tcPr>
            <w:tcW w:w="1418" w:type="dxa"/>
            <w:tcBorders>
              <w:bottom w:val="single" w:sz="6" w:space="0" w:color="auto"/>
            </w:tcBorders>
            <w:shd w:val="clear" w:color="auto" w:fill="auto"/>
            <w:noWrap/>
            <w:vAlign w:val="center"/>
          </w:tcPr>
          <w:p w14:paraId="15ED09B4" w14:textId="196191B1" w:rsidR="002B14E5" w:rsidRPr="00602CB1" w:rsidRDefault="003D0473" w:rsidP="001377B5">
            <w:pPr>
              <w:spacing w:line="276" w:lineRule="auto"/>
              <w:jc w:val="center"/>
              <w:rPr>
                <w:sz w:val="22"/>
                <w:szCs w:val="22"/>
                <w:lang w:eastAsia="hr-HR"/>
              </w:rPr>
            </w:pPr>
            <w:r w:rsidRPr="00602CB1">
              <w:rPr>
                <w:sz w:val="22"/>
                <w:szCs w:val="22"/>
                <w:lang w:eastAsia="hr-HR"/>
              </w:rPr>
              <w:t>1</w:t>
            </w:r>
            <w:r w:rsidR="00D82FE9" w:rsidRPr="00602CB1">
              <w:rPr>
                <w:sz w:val="22"/>
                <w:szCs w:val="22"/>
                <w:lang w:eastAsia="hr-HR"/>
              </w:rPr>
              <w:t>7</w:t>
            </w:r>
          </w:p>
        </w:tc>
      </w:tr>
      <w:tr w:rsidR="004215AF" w:rsidRPr="00602CB1" w14:paraId="5B1F5E6E" w14:textId="77777777" w:rsidTr="007C47F4">
        <w:trPr>
          <w:trHeight w:hRule="exact" w:val="340"/>
        </w:trPr>
        <w:tc>
          <w:tcPr>
            <w:tcW w:w="650" w:type="dxa"/>
            <w:tcBorders>
              <w:top w:val="single" w:sz="6" w:space="0" w:color="auto"/>
              <w:bottom w:val="single" w:sz="6" w:space="0" w:color="auto"/>
            </w:tcBorders>
            <w:shd w:val="clear" w:color="auto" w:fill="auto"/>
            <w:vAlign w:val="center"/>
          </w:tcPr>
          <w:p w14:paraId="4DCEB60E" w14:textId="77777777" w:rsidR="002B14E5" w:rsidRPr="00602CB1" w:rsidRDefault="002B14E5" w:rsidP="001377B5">
            <w:pPr>
              <w:spacing w:line="276" w:lineRule="auto"/>
              <w:jc w:val="center"/>
              <w:rPr>
                <w:sz w:val="22"/>
                <w:szCs w:val="22"/>
                <w:lang w:eastAsia="hr-HR"/>
              </w:rPr>
            </w:pPr>
            <w:r w:rsidRPr="00602CB1">
              <w:rPr>
                <w:sz w:val="22"/>
                <w:szCs w:val="22"/>
                <w:lang w:eastAsia="hr-HR"/>
              </w:rPr>
              <w:t>14.</w:t>
            </w:r>
          </w:p>
        </w:tc>
        <w:tc>
          <w:tcPr>
            <w:tcW w:w="2789" w:type="dxa"/>
            <w:tcBorders>
              <w:top w:val="single" w:sz="6" w:space="0" w:color="auto"/>
              <w:bottom w:val="single" w:sz="6" w:space="0" w:color="auto"/>
            </w:tcBorders>
            <w:shd w:val="clear" w:color="auto" w:fill="auto"/>
            <w:noWrap/>
            <w:vAlign w:val="center"/>
          </w:tcPr>
          <w:p w14:paraId="0E2B1FEA" w14:textId="77777777" w:rsidR="002B14E5" w:rsidRPr="00602CB1" w:rsidRDefault="002B14E5" w:rsidP="001377B5">
            <w:pPr>
              <w:spacing w:line="276" w:lineRule="auto"/>
              <w:rPr>
                <w:sz w:val="22"/>
                <w:szCs w:val="22"/>
                <w:lang w:eastAsia="hr-HR"/>
              </w:rPr>
            </w:pPr>
            <w:r w:rsidRPr="00602CB1">
              <w:rPr>
                <w:sz w:val="22"/>
                <w:szCs w:val="22"/>
                <w:lang w:eastAsia="hr-HR"/>
              </w:rPr>
              <w:t>Matematika</w:t>
            </w:r>
          </w:p>
        </w:tc>
        <w:tc>
          <w:tcPr>
            <w:tcW w:w="1071" w:type="dxa"/>
            <w:tcBorders>
              <w:top w:val="single" w:sz="6" w:space="0" w:color="auto"/>
              <w:bottom w:val="single" w:sz="6" w:space="0" w:color="auto"/>
            </w:tcBorders>
            <w:shd w:val="clear" w:color="auto" w:fill="auto"/>
            <w:noWrap/>
            <w:vAlign w:val="center"/>
          </w:tcPr>
          <w:p w14:paraId="27740BE8" w14:textId="424323D5" w:rsidR="002B14E5" w:rsidRPr="00602CB1" w:rsidRDefault="002B14E5" w:rsidP="00D82FE9">
            <w:pPr>
              <w:spacing w:line="276" w:lineRule="auto"/>
              <w:rPr>
                <w:bCs/>
                <w:sz w:val="22"/>
                <w:szCs w:val="22"/>
                <w:lang w:eastAsia="hr-HR"/>
              </w:rPr>
            </w:pPr>
            <w:r w:rsidRPr="00602CB1">
              <w:rPr>
                <w:bCs/>
                <w:sz w:val="22"/>
                <w:szCs w:val="22"/>
                <w:lang w:eastAsia="hr-HR"/>
              </w:rPr>
              <w:t>VI</w:t>
            </w:r>
            <w:r w:rsidR="00D82FE9" w:rsidRPr="00602CB1">
              <w:rPr>
                <w:bCs/>
                <w:sz w:val="22"/>
                <w:szCs w:val="22"/>
                <w:lang w:eastAsia="hr-HR"/>
              </w:rPr>
              <w:t xml:space="preserve"> - VIII</w:t>
            </w:r>
          </w:p>
        </w:tc>
        <w:tc>
          <w:tcPr>
            <w:tcW w:w="961" w:type="dxa"/>
            <w:tcBorders>
              <w:top w:val="single" w:sz="6" w:space="0" w:color="auto"/>
              <w:bottom w:val="single" w:sz="6" w:space="0" w:color="auto"/>
            </w:tcBorders>
            <w:shd w:val="clear" w:color="auto" w:fill="FFFFFF" w:themeFill="background1"/>
            <w:noWrap/>
            <w:vAlign w:val="center"/>
          </w:tcPr>
          <w:p w14:paraId="29F98A17" w14:textId="50A2D123" w:rsidR="002B14E5" w:rsidRPr="00602CB1" w:rsidRDefault="00D82FE9" w:rsidP="001377B5">
            <w:pPr>
              <w:spacing w:line="276" w:lineRule="auto"/>
              <w:jc w:val="center"/>
              <w:rPr>
                <w:bCs/>
                <w:sz w:val="22"/>
                <w:szCs w:val="22"/>
                <w:lang w:eastAsia="hr-HR"/>
              </w:rPr>
            </w:pPr>
            <w:r w:rsidRPr="00602CB1">
              <w:rPr>
                <w:bCs/>
                <w:sz w:val="22"/>
                <w:szCs w:val="22"/>
                <w:lang w:eastAsia="hr-HR"/>
              </w:rPr>
              <w:t>5</w:t>
            </w:r>
          </w:p>
        </w:tc>
        <w:tc>
          <w:tcPr>
            <w:tcW w:w="1225" w:type="dxa"/>
            <w:tcBorders>
              <w:top w:val="single" w:sz="6" w:space="0" w:color="auto"/>
              <w:bottom w:val="single" w:sz="6" w:space="0" w:color="auto"/>
            </w:tcBorders>
            <w:shd w:val="clear" w:color="auto" w:fill="auto"/>
            <w:noWrap/>
            <w:vAlign w:val="center"/>
          </w:tcPr>
          <w:p w14:paraId="653360C8" w14:textId="77777777" w:rsidR="002B14E5" w:rsidRPr="00602CB1" w:rsidRDefault="002B14E5" w:rsidP="001377B5">
            <w:pPr>
              <w:spacing w:line="276" w:lineRule="auto"/>
              <w:jc w:val="center"/>
              <w:rPr>
                <w:bCs/>
                <w:sz w:val="22"/>
                <w:szCs w:val="22"/>
                <w:lang w:eastAsia="hr-HR"/>
              </w:rPr>
            </w:pPr>
            <w:r w:rsidRPr="00602CB1">
              <w:rPr>
                <w:bCs/>
                <w:sz w:val="22"/>
                <w:szCs w:val="22"/>
                <w:lang w:eastAsia="hr-HR"/>
              </w:rPr>
              <w:t>2</w:t>
            </w:r>
          </w:p>
        </w:tc>
        <w:tc>
          <w:tcPr>
            <w:tcW w:w="1134" w:type="dxa"/>
            <w:tcBorders>
              <w:top w:val="single" w:sz="6" w:space="0" w:color="auto"/>
              <w:bottom w:val="single" w:sz="6" w:space="0" w:color="auto"/>
            </w:tcBorders>
            <w:shd w:val="clear" w:color="auto" w:fill="FFFFFF" w:themeFill="background1"/>
            <w:vAlign w:val="center"/>
          </w:tcPr>
          <w:p w14:paraId="7F14BCFB" w14:textId="589678F1" w:rsidR="002B14E5" w:rsidRPr="00602CB1" w:rsidRDefault="00DE7398" w:rsidP="001377B5">
            <w:pPr>
              <w:spacing w:line="276" w:lineRule="auto"/>
              <w:jc w:val="center"/>
              <w:rPr>
                <w:bCs/>
                <w:sz w:val="22"/>
                <w:szCs w:val="22"/>
                <w:lang w:eastAsia="hr-HR"/>
              </w:rPr>
            </w:pPr>
            <w:r w:rsidRPr="00602CB1">
              <w:rPr>
                <w:bCs/>
                <w:sz w:val="22"/>
                <w:szCs w:val="22"/>
                <w:lang w:eastAsia="hr-HR"/>
              </w:rPr>
              <w:t>35</w:t>
            </w:r>
          </w:p>
        </w:tc>
        <w:tc>
          <w:tcPr>
            <w:tcW w:w="1418" w:type="dxa"/>
            <w:tcBorders>
              <w:top w:val="single" w:sz="6" w:space="0" w:color="auto"/>
              <w:bottom w:val="single" w:sz="6" w:space="0" w:color="auto"/>
            </w:tcBorders>
            <w:shd w:val="clear" w:color="auto" w:fill="auto"/>
            <w:noWrap/>
            <w:vAlign w:val="center"/>
          </w:tcPr>
          <w:p w14:paraId="59A2F1B4" w14:textId="710F2060" w:rsidR="002B14E5" w:rsidRPr="00602CB1" w:rsidRDefault="00DE7398" w:rsidP="001377B5">
            <w:pPr>
              <w:spacing w:line="276" w:lineRule="auto"/>
              <w:jc w:val="center"/>
              <w:rPr>
                <w:sz w:val="22"/>
                <w:szCs w:val="22"/>
                <w:lang w:eastAsia="hr-HR"/>
              </w:rPr>
            </w:pPr>
            <w:r w:rsidRPr="00602CB1">
              <w:rPr>
                <w:sz w:val="22"/>
                <w:szCs w:val="22"/>
                <w:lang w:eastAsia="hr-HR"/>
              </w:rPr>
              <w:t>3</w:t>
            </w:r>
            <w:r w:rsidR="00D82FE9" w:rsidRPr="00602CB1">
              <w:rPr>
                <w:sz w:val="22"/>
                <w:szCs w:val="22"/>
                <w:lang w:eastAsia="hr-HR"/>
              </w:rPr>
              <w:t>6</w:t>
            </w:r>
          </w:p>
        </w:tc>
      </w:tr>
      <w:tr w:rsidR="004215AF" w:rsidRPr="00602CB1" w14:paraId="06C58663" w14:textId="77777777" w:rsidTr="007C47F4">
        <w:trPr>
          <w:trHeight w:hRule="exact" w:val="340"/>
        </w:trPr>
        <w:tc>
          <w:tcPr>
            <w:tcW w:w="650" w:type="dxa"/>
            <w:tcBorders>
              <w:top w:val="single" w:sz="6" w:space="0" w:color="auto"/>
            </w:tcBorders>
            <w:shd w:val="clear" w:color="auto" w:fill="auto"/>
            <w:vAlign w:val="center"/>
          </w:tcPr>
          <w:p w14:paraId="5D768C35" w14:textId="77777777" w:rsidR="002B14E5" w:rsidRPr="00602CB1" w:rsidRDefault="002B14E5" w:rsidP="001377B5">
            <w:pPr>
              <w:spacing w:line="276" w:lineRule="auto"/>
              <w:jc w:val="center"/>
              <w:rPr>
                <w:sz w:val="22"/>
                <w:szCs w:val="22"/>
                <w:lang w:eastAsia="hr-HR"/>
              </w:rPr>
            </w:pPr>
            <w:r w:rsidRPr="00602CB1">
              <w:rPr>
                <w:sz w:val="22"/>
                <w:szCs w:val="22"/>
                <w:lang w:eastAsia="hr-HR"/>
              </w:rPr>
              <w:t>15.</w:t>
            </w:r>
          </w:p>
        </w:tc>
        <w:tc>
          <w:tcPr>
            <w:tcW w:w="2789" w:type="dxa"/>
            <w:tcBorders>
              <w:top w:val="single" w:sz="6" w:space="0" w:color="auto"/>
            </w:tcBorders>
            <w:shd w:val="clear" w:color="auto" w:fill="auto"/>
            <w:noWrap/>
            <w:vAlign w:val="center"/>
          </w:tcPr>
          <w:p w14:paraId="27EDBCD3" w14:textId="77777777" w:rsidR="002B14E5" w:rsidRPr="00602CB1" w:rsidRDefault="002B14E5" w:rsidP="001377B5">
            <w:pPr>
              <w:spacing w:line="276" w:lineRule="auto"/>
              <w:rPr>
                <w:sz w:val="22"/>
                <w:szCs w:val="22"/>
                <w:lang w:eastAsia="hr-HR"/>
              </w:rPr>
            </w:pPr>
            <w:r w:rsidRPr="00602CB1">
              <w:rPr>
                <w:sz w:val="22"/>
                <w:szCs w:val="22"/>
                <w:lang w:eastAsia="hr-HR"/>
              </w:rPr>
              <w:t>Njemački jezik</w:t>
            </w:r>
          </w:p>
        </w:tc>
        <w:tc>
          <w:tcPr>
            <w:tcW w:w="1071" w:type="dxa"/>
            <w:tcBorders>
              <w:top w:val="single" w:sz="6" w:space="0" w:color="auto"/>
            </w:tcBorders>
            <w:shd w:val="clear" w:color="auto" w:fill="auto"/>
            <w:noWrap/>
            <w:vAlign w:val="center"/>
          </w:tcPr>
          <w:p w14:paraId="6671AFE2" w14:textId="24C27720" w:rsidR="002B14E5" w:rsidRPr="00602CB1" w:rsidRDefault="002B14E5" w:rsidP="001377B5">
            <w:pPr>
              <w:spacing w:line="276" w:lineRule="auto"/>
              <w:jc w:val="center"/>
              <w:rPr>
                <w:bCs/>
                <w:sz w:val="22"/>
                <w:szCs w:val="22"/>
                <w:lang w:eastAsia="hr-HR"/>
              </w:rPr>
            </w:pPr>
            <w:r w:rsidRPr="00602CB1">
              <w:rPr>
                <w:bCs/>
                <w:sz w:val="22"/>
                <w:szCs w:val="22"/>
                <w:lang w:eastAsia="hr-HR"/>
              </w:rPr>
              <w:t>V</w:t>
            </w:r>
            <w:r w:rsidR="00DE7398" w:rsidRPr="00602CB1">
              <w:rPr>
                <w:bCs/>
                <w:sz w:val="22"/>
                <w:szCs w:val="22"/>
                <w:lang w:eastAsia="hr-HR"/>
              </w:rPr>
              <w:t>I</w:t>
            </w:r>
            <w:r w:rsidR="00D82FE9" w:rsidRPr="00602CB1">
              <w:rPr>
                <w:bCs/>
                <w:sz w:val="22"/>
                <w:szCs w:val="22"/>
                <w:lang w:eastAsia="hr-HR"/>
              </w:rPr>
              <w:t>I</w:t>
            </w:r>
            <w:r w:rsidRPr="00602CB1">
              <w:rPr>
                <w:bCs/>
                <w:sz w:val="22"/>
                <w:szCs w:val="22"/>
                <w:lang w:eastAsia="hr-HR"/>
              </w:rPr>
              <w:t>I.</w:t>
            </w:r>
          </w:p>
        </w:tc>
        <w:tc>
          <w:tcPr>
            <w:tcW w:w="961" w:type="dxa"/>
            <w:tcBorders>
              <w:top w:val="single" w:sz="6" w:space="0" w:color="auto"/>
            </w:tcBorders>
            <w:shd w:val="clear" w:color="auto" w:fill="FFFFFF" w:themeFill="background1"/>
            <w:noWrap/>
            <w:vAlign w:val="center"/>
          </w:tcPr>
          <w:p w14:paraId="32756B03" w14:textId="77777777" w:rsidR="002B14E5" w:rsidRPr="00602CB1" w:rsidRDefault="002B14E5" w:rsidP="001377B5">
            <w:pPr>
              <w:spacing w:line="276" w:lineRule="auto"/>
              <w:jc w:val="center"/>
              <w:rPr>
                <w:bCs/>
                <w:sz w:val="22"/>
                <w:szCs w:val="22"/>
                <w:lang w:eastAsia="hr-HR"/>
              </w:rPr>
            </w:pPr>
            <w:r w:rsidRPr="00602CB1">
              <w:rPr>
                <w:bCs/>
                <w:sz w:val="22"/>
                <w:szCs w:val="22"/>
                <w:lang w:eastAsia="hr-HR"/>
              </w:rPr>
              <w:t>2</w:t>
            </w:r>
          </w:p>
        </w:tc>
        <w:tc>
          <w:tcPr>
            <w:tcW w:w="1225" w:type="dxa"/>
            <w:tcBorders>
              <w:top w:val="single" w:sz="6" w:space="0" w:color="auto"/>
            </w:tcBorders>
            <w:shd w:val="clear" w:color="auto" w:fill="auto"/>
            <w:noWrap/>
            <w:vAlign w:val="center"/>
          </w:tcPr>
          <w:p w14:paraId="5D9719DF" w14:textId="77777777" w:rsidR="002B14E5" w:rsidRPr="00602CB1" w:rsidRDefault="002B14E5" w:rsidP="001377B5">
            <w:pPr>
              <w:spacing w:line="276" w:lineRule="auto"/>
              <w:jc w:val="center"/>
              <w:rPr>
                <w:bCs/>
                <w:sz w:val="22"/>
                <w:szCs w:val="22"/>
                <w:lang w:eastAsia="hr-HR"/>
              </w:rPr>
            </w:pPr>
            <w:r w:rsidRPr="00602CB1">
              <w:rPr>
                <w:bCs/>
                <w:sz w:val="22"/>
                <w:szCs w:val="22"/>
                <w:lang w:eastAsia="hr-HR"/>
              </w:rPr>
              <w:t>1</w:t>
            </w:r>
          </w:p>
        </w:tc>
        <w:tc>
          <w:tcPr>
            <w:tcW w:w="1134" w:type="dxa"/>
            <w:tcBorders>
              <w:top w:val="single" w:sz="6" w:space="0" w:color="auto"/>
            </w:tcBorders>
            <w:shd w:val="clear" w:color="auto" w:fill="FFFFFF" w:themeFill="background1"/>
            <w:vAlign w:val="center"/>
          </w:tcPr>
          <w:p w14:paraId="08C85A4E" w14:textId="77777777" w:rsidR="002B14E5" w:rsidRPr="00602CB1" w:rsidRDefault="002B14E5" w:rsidP="001377B5">
            <w:pPr>
              <w:spacing w:line="276" w:lineRule="auto"/>
              <w:jc w:val="center"/>
              <w:rPr>
                <w:bCs/>
                <w:sz w:val="22"/>
                <w:szCs w:val="22"/>
                <w:lang w:eastAsia="hr-HR"/>
              </w:rPr>
            </w:pPr>
            <w:r w:rsidRPr="00602CB1">
              <w:rPr>
                <w:bCs/>
                <w:sz w:val="22"/>
                <w:szCs w:val="22"/>
                <w:lang w:eastAsia="hr-HR"/>
              </w:rPr>
              <w:t>35</w:t>
            </w:r>
          </w:p>
        </w:tc>
        <w:tc>
          <w:tcPr>
            <w:tcW w:w="1418" w:type="dxa"/>
            <w:tcBorders>
              <w:top w:val="single" w:sz="6" w:space="0" w:color="auto"/>
            </w:tcBorders>
            <w:shd w:val="clear" w:color="auto" w:fill="auto"/>
            <w:noWrap/>
            <w:vAlign w:val="center"/>
          </w:tcPr>
          <w:p w14:paraId="093D1118" w14:textId="43514C47" w:rsidR="002B14E5" w:rsidRPr="00602CB1" w:rsidRDefault="002B14E5" w:rsidP="001377B5">
            <w:pPr>
              <w:spacing w:line="276" w:lineRule="auto"/>
              <w:jc w:val="center"/>
              <w:rPr>
                <w:sz w:val="22"/>
                <w:szCs w:val="22"/>
                <w:lang w:eastAsia="hr-HR"/>
              </w:rPr>
            </w:pPr>
            <w:r w:rsidRPr="00602CB1">
              <w:rPr>
                <w:sz w:val="22"/>
                <w:szCs w:val="22"/>
                <w:lang w:eastAsia="hr-HR"/>
              </w:rPr>
              <w:t>3</w:t>
            </w:r>
            <w:r w:rsidR="00D82FE9" w:rsidRPr="00602CB1">
              <w:rPr>
                <w:sz w:val="22"/>
                <w:szCs w:val="22"/>
                <w:lang w:eastAsia="hr-HR"/>
              </w:rPr>
              <w:t>7</w:t>
            </w:r>
          </w:p>
        </w:tc>
      </w:tr>
      <w:tr w:rsidR="004215AF" w:rsidRPr="00602CB1" w14:paraId="7DD258B9" w14:textId="77777777" w:rsidTr="007C47F4">
        <w:trPr>
          <w:trHeight w:hRule="exact" w:val="340"/>
        </w:trPr>
        <w:tc>
          <w:tcPr>
            <w:tcW w:w="650" w:type="dxa"/>
            <w:tcBorders>
              <w:top w:val="single" w:sz="6" w:space="0" w:color="auto"/>
            </w:tcBorders>
            <w:shd w:val="clear" w:color="auto" w:fill="auto"/>
            <w:vAlign w:val="center"/>
          </w:tcPr>
          <w:p w14:paraId="3091DFC2" w14:textId="23158524" w:rsidR="00DE7398" w:rsidRPr="00602CB1" w:rsidRDefault="00DE7398" w:rsidP="001377B5">
            <w:pPr>
              <w:spacing w:line="276" w:lineRule="auto"/>
              <w:jc w:val="center"/>
              <w:rPr>
                <w:sz w:val="22"/>
                <w:szCs w:val="22"/>
                <w:lang w:eastAsia="hr-HR"/>
              </w:rPr>
            </w:pPr>
            <w:r w:rsidRPr="00602CB1">
              <w:rPr>
                <w:sz w:val="22"/>
                <w:szCs w:val="22"/>
                <w:lang w:eastAsia="hr-HR"/>
              </w:rPr>
              <w:t>1</w:t>
            </w:r>
            <w:r w:rsidR="004215AF" w:rsidRPr="00602CB1">
              <w:rPr>
                <w:sz w:val="22"/>
                <w:szCs w:val="22"/>
                <w:lang w:eastAsia="hr-HR"/>
              </w:rPr>
              <w:t>6</w:t>
            </w:r>
            <w:r w:rsidRPr="00602CB1">
              <w:rPr>
                <w:sz w:val="22"/>
                <w:szCs w:val="22"/>
                <w:lang w:eastAsia="hr-HR"/>
              </w:rPr>
              <w:t>.</w:t>
            </w:r>
          </w:p>
        </w:tc>
        <w:tc>
          <w:tcPr>
            <w:tcW w:w="2789" w:type="dxa"/>
            <w:tcBorders>
              <w:top w:val="single" w:sz="6" w:space="0" w:color="auto"/>
            </w:tcBorders>
            <w:shd w:val="clear" w:color="auto" w:fill="auto"/>
            <w:noWrap/>
            <w:vAlign w:val="center"/>
          </w:tcPr>
          <w:p w14:paraId="6741E08D" w14:textId="2D7FB6A4" w:rsidR="00DE7398" w:rsidRPr="00602CB1" w:rsidRDefault="00DE7398" w:rsidP="001377B5">
            <w:pPr>
              <w:spacing w:line="276" w:lineRule="auto"/>
              <w:rPr>
                <w:sz w:val="22"/>
                <w:szCs w:val="22"/>
                <w:lang w:eastAsia="hr-HR"/>
              </w:rPr>
            </w:pPr>
            <w:r w:rsidRPr="00602CB1">
              <w:rPr>
                <w:sz w:val="22"/>
                <w:szCs w:val="22"/>
                <w:lang w:eastAsia="hr-HR"/>
              </w:rPr>
              <w:t>Fizika</w:t>
            </w:r>
          </w:p>
        </w:tc>
        <w:tc>
          <w:tcPr>
            <w:tcW w:w="1071" w:type="dxa"/>
            <w:tcBorders>
              <w:top w:val="single" w:sz="6" w:space="0" w:color="auto"/>
            </w:tcBorders>
            <w:shd w:val="clear" w:color="auto" w:fill="auto"/>
            <w:noWrap/>
            <w:vAlign w:val="center"/>
          </w:tcPr>
          <w:p w14:paraId="65508193" w14:textId="1C362DDA" w:rsidR="00DE7398" w:rsidRPr="00602CB1" w:rsidRDefault="00DE7398" w:rsidP="001377B5">
            <w:pPr>
              <w:spacing w:line="276" w:lineRule="auto"/>
              <w:jc w:val="center"/>
              <w:rPr>
                <w:bCs/>
                <w:sz w:val="22"/>
                <w:szCs w:val="22"/>
                <w:lang w:eastAsia="hr-HR"/>
              </w:rPr>
            </w:pPr>
            <w:r w:rsidRPr="00602CB1">
              <w:rPr>
                <w:bCs/>
                <w:sz w:val="22"/>
                <w:szCs w:val="22"/>
                <w:lang w:eastAsia="hr-HR"/>
              </w:rPr>
              <w:t>VIII</w:t>
            </w:r>
          </w:p>
        </w:tc>
        <w:tc>
          <w:tcPr>
            <w:tcW w:w="961" w:type="dxa"/>
            <w:tcBorders>
              <w:top w:val="single" w:sz="6" w:space="0" w:color="auto"/>
            </w:tcBorders>
            <w:shd w:val="clear" w:color="auto" w:fill="FFFFFF" w:themeFill="background1"/>
            <w:noWrap/>
            <w:vAlign w:val="center"/>
          </w:tcPr>
          <w:p w14:paraId="5C87C402" w14:textId="6589D7D0" w:rsidR="00DE7398" w:rsidRPr="00602CB1" w:rsidRDefault="00DE7398" w:rsidP="001377B5">
            <w:pPr>
              <w:spacing w:line="276" w:lineRule="auto"/>
              <w:jc w:val="center"/>
              <w:rPr>
                <w:bCs/>
                <w:sz w:val="22"/>
                <w:szCs w:val="22"/>
                <w:lang w:eastAsia="hr-HR"/>
              </w:rPr>
            </w:pPr>
            <w:r w:rsidRPr="00602CB1">
              <w:rPr>
                <w:bCs/>
                <w:sz w:val="22"/>
                <w:szCs w:val="22"/>
                <w:lang w:eastAsia="hr-HR"/>
              </w:rPr>
              <w:t>4</w:t>
            </w:r>
          </w:p>
        </w:tc>
        <w:tc>
          <w:tcPr>
            <w:tcW w:w="1225" w:type="dxa"/>
            <w:tcBorders>
              <w:top w:val="single" w:sz="6" w:space="0" w:color="auto"/>
            </w:tcBorders>
            <w:shd w:val="clear" w:color="auto" w:fill="auto"/>
            <w:noWrap/>
            <w:vAlign w:val="center"/>
          </w:tcPr>
          <w:p w14:paraId="5F77783C" w14:textId="74293BAC" w:rsidR="00DE7398" w:rsidRPr="00602CB1" w:rsidRDefault="00DE7398" w:rsidP="001377B5">
            <w:pPr>
              <w:spacing w:line="276" w:lineRule="auto"/>
              <w:jc w:val="center"/>
              <w:rPr>
                <w:bCs/>
                <w:sz w:val="22"/>
                <w:szCs w:val="22"/>
                <w:lang w:eastAsia="hr-HR"/>
              </w:rPr>
            </w:pPr>
            <w:r w:rsidRPr="00602CB1">
              <w:rPr>
                <w:bCs/>
                <w:sz w:val="22"/>
                <w:szCs w:val="22"/>
                <w:lang w:eastAsia="hr-HR"/>
              </w:rPr>
              <w:t>1</w:t>
            </w:r>
          </w:p>
        </w:tc>
        <w:tc>
          <w:tcPr>
            <w:tcW w:w="1134" w:type="dxa"/>
            <w:tcBorders>
              <w:top w:val="single" w:sz="6" w:space="0" w:color="auto"/>
            </w:tcBorders>
            <w:shd w:val="clear" w:color="auto" w:fill="FFFFFF" w:themeFill="background1"/>
            <w:vAlign w:val="center"/>
          </w:tcPr>
          <w:p w14:paraId="054C8B23" w14:textId="63029918" w:rsidR="00DE7398" w:rsidRPr="00602CB1" w:rsidRDefault="00DE7398" w:rsidP="001377B5">
            <w:pPr>
              <w:spacing w:line="276" w:lineRule="auto"/>
              <w:jc w:val="center"/>
              <w:rPr>
                <w:bCs/>
                <w:sz w:val="22"/>
                <w:szCs w:val="22"/>
                <w:lang w:eastAsia="hr-HR"/>
              </w:rPr>
            </w:pPr>
            <w:r w:rsidRPr="00602CB1">
              <w:rPr>
                <w:bCs/>
                <w:sz w:val="22"/>
                <w:szCs w:val="22"/>
                <w:lang w:eastAsia="hr-HR"/>
              </w:rPr>
              <w:t>35</w:t>
            </w:r>
          </w:p>
        </w:tc>
        <w:tc>
          <w:tcPr>
            <w:tcW w:w="1418" w:type="dxa"/>
            <w:tcBorders>
              <w:top w:val="single" w:sz="6" w:space="0" w:color="auto"/>
            </w:tcBorders>
            <w:shd w:val="clear" w:color="auto" w:fill="auto"/>
            <w:noWrap/>
            <w:vAlign w:val="center"/>
          </w:tcPr>
          <w:p w14:paraId="6482826C" w14:textId="339321C1" w:rsidR="00DE7398" w:rsidRPr="00602CB1" w:rsidRDefault="00DE7398" w:rsidP="001377B5">
            <w:pPr>
              <w:spacing w:line="276" w:lineRule="auto"/>
              <w:jc w:val="center"/>
              <w:rPr>
                <w:sz w:val="22"/>
                <w:szCs w:val="22"/>
                <w:lang w:eastAsia="hr-HR"/>
              </w:rPr>
            </w:pPr>
            <w:r w:rsidRPr="00602CB1">
              <w:rPr>
                <w:sz w:val="22"/>
                <w:szCs w:val="22"/>
                <w:lang w:eastAsia="hr-HR"/>
              </w:rPr>
              <w:t>35</w:t>
            </w:r>
          </w:p>
        </w:tc>
      </w:tr>
      <w:tr w:rsidR="004215AF" w:rsidRPr="00602CB1" w14:paraId="4CB0B870" w14:textId="77777777" w:rsidTr="005F127A">
        <w:trPr>
          <w:trHeight w:val="379"/>
        </w:trPr>
        <w:tc>
          <w:tcPr>
            <w:tcW w:w="650" w:type="dxa"/>
            <w:shd w:val="clear" w:color="auto" w:fill="FDE9D9" w:themeFill="accent6" w:themeFillTint="33"/>
            <w:vAlign w:val="center"/>
          </w:tcPr>
          <w:p w14:paraId="0E892FA8" w14:textId="77777777" w:rsidR="002B14E5" w:rsidRPr="00602CB1" w:rsidRDefault="002B14E5" w:rsidP="001377B5">
            <w:pPr>
              <w:spacing w:line="276" w:lineRule="auto"/>
              <w:ind w:right="-23"/>
              <w:jc w:val="center"/>
              <w:rPr>
                <w:bCs/>
                <w:i/>
                <w:iCs/>
                <w:sz w:val="22"/>
                <w:szCs w:val="22"/>
                <w:lang w:eastAsia="hr-HR"/>
              </w:rPr>
            </w:pPr>
          </w:p>
        </w:tc>
        <w:tc>
          <w:tcPr>
            <w:tcW w:w="2789" w:type="dxa"/>
            <w:shd w:val="clear" w:color="auto" w:fill="FDE9D9" w:themeFill="accent6" w:themeFillTint="33"/>
            <w:noWrap/>
            <w:vAlign w:val="center"/>
          </w:tcPr>
          <w:p w14:paraId="3FF5F7A1" w14:textId="77777777" w:rsidR="002B14E5" w:rsidRPr="00602CB1" w:rsidRDefault="002B14E5" w:rsidP="001377B5">
            <w:pPr>
              <w:spacing w:line="276" w:lineRule="auto"/>
              <w:ind w:right="-23"/>
              <w:jc w:val="center"/>
              <w:rPr>
                <w:bCs/>
                <w:i/>
                <w:iCs/>
                <w:sz w:val="22"/>
                <w:szCs w:val="22"/>
                <w:lang w:eastAsia="hr-HR"/>
              </w:rPr>
            </w:pPr>
            <w:r w:rsidRPr="00602CB1">
              <w:rPr>
                <w:bCs/>
                <w:i/>
                <w:iCs/>
                <w:sz w:val="22"/>
                <w:szCs w:val="22"/>
                <w:lang w:eastAsia="hr-HR"/>
              </w:rPr>
              <w:t>UKUPNO V. - VIII.</w:t>
            </w:r>
          </w:p>
        </w:tc>
        <w:tc>
          <w:tcPr>
            <w:tcW w:w="1071" w:type="dxa"/>
            <w:shd w:val="clear" w:color="auto" w:fill="FDE9D9" w:themeFill="accent6" w:themeFillTint="33"/>
            <w:noWrap/>
            <w:vAlign w:val="center"/>
          </w:tcPr>
          <w:p w14:paraId="5A29ACC9" w14:textId="77777777" w:rsidR="002B14E5" w:rsidRPr="00602CB1" w:rsidRDefault="002B14E5" w:rsidP="001377B5">
            <w:pPr>
              <w:spacing w:line="276" w:lineRule="auto"/>
              <w:jc w:val="center"/>
              <w:rPr>
                <w:bCs/>
                <w:i/>
                <w:iCs/>
                <w:sz w:val="22"/>
                <w:szCs w:val="22"/>
                <w:lang w:eastAsia="hr-HR"/>
              </w:rPr>
            </w:pPr>
          </w:p>
        </w:tc>
        <w:tc>
          <w:tcPr>
            <w:tcW w:w="961" w:type="dxa"/>
            <w:shd w:val="clear" w:color="auto" w:fill="FDE9D9" w:themeFill="accent6" w:themeFillTint="33"/>
            <w:noWrap/>
            <w:vAlign w:val="center"/>
          </w:tcPr>
          <w:p w14:paraId="0BD677EF" w14:textId="035D0B54" w:rsidR="002B14E5" w:rsidRPr="00602CB1" w:rsidRDefault="002B14E5" w:rsidP="001377B5">
            <w:pPr>
              <w:spacing w:line="276" w:lineRule="auto"/>
              <w:jc w:val="center"/>
              <w:rPr>
                <w:bCs/>
                <w:i/>
                <w:iCs/>
                <w:sz w:val="22"/>
                <w:szCs w:val="22"/>
                <w:lang w:eastAsia="hr-HR"/>
              </w:rPr>
            </w:pPr>
            <w:r w:rsidRPr="00602CB1">
              <w:rPr>
                <w:bCs/>
                <w:i/>
                <w:iCs/>
                <w:sz w:val="22"/>
                <w:szCs w:val="22"/>
                <w:lang w:eastAsia="hr-HR"/>
              </w:rPr>
              <w:t>1</w:t>
            </w:r>
            <w:r w:rsidR="00D82FE9" w:rsidRPr="00602CB1">
              <w:rPr>
                <w:bCs/>
                <w:i/>
                <w:iCs/>
                <w:sz w:val="22"/>
                <w:szCs w:val="22"/>
                <w:lang w:eastAsia="hr-HR"/>
              </w:rPr>
              <w:t>4</w:t>
            </w:r>
          </w:p>
        </w:tc>
        <w:tc>
          <w:tcPr>
            <w:tcW w:w="1225" w:type="dxa"/>
            <w:shd w:val="clear" w:color="auto" w:fill="FDE9D9" w:themeFill="accent6" w:themeFillTint="33"/>
            <w:noWrap/>
            <w:vAlign w:val="center"/>
          </w:tcPr>
          <w:p w14:paraId="3DC3C84B" w14:textId="23F51965" w:rsidR="002B14E5" w:rsidRPr="00602CB1" w:rsidRDefault="00D82FE9" w:rsidP="001377B5">
            <w:pPr>
              <w:spacing w:line="276" w:lineRule="auto"/>
              <w:jc w:val="center"/>
              <w:rPr>
                <w:bCs/>
                <w:i/>
                <w:iCs/>
                <w:sz w:val="22"/>
                <w:szCs w:val="22"/>
                <w:lang w:eastAsia="hr-HR"/>
              </w:rPr>
            </w:pPr>
            <w:r w:rsidRPr="00602CB1">
              <w:rPr>
                <w:bCs/>
                <w:i/>
                <w:iCs/>
                <w:sz w:val="22"/>
                <w:szCs w:val="22"/>
                <w:lang w:eastAsia="hr-HR"/>
              </w:rPr>
              <w:t>4</w:t>
            </w:r>
            <w:r w:rsidR="00DE7398" w:rsidRPr="00602CB1">
              <w:rPr>
                <w:bCs/>
                <w:i/>
                <w:iCs/>
                <w:sz w:val="22"/>
                <w:szCs w:val="22"/>
                <w:lang w:eastAsia="hr-HR"/>
              </w:rPr>
              <w:t>,</w:t>
            </w:r>
            <w:r w:rsidRPr="00602CB1">
              <w:rPr>
                <w:bCs/>
                <w:i/>
                <w:iCs/>
                <w:sz w:val="22"/>
                <w:szCs w:val="22"/>
                <w:lang w:eastAsia="hr-HR"/>
              </w:rPr>
              <w:t>5</w:t>
            </w:r>
          </w:p>
        </w:tc>
        <w:tc>
          <w:tcPr>
            <w:tcW w:w="1134" w:type="dxa"/>
            <w:shd w:val="clear" w:color="auto" w:fill="FDE9D9" w:themeFill="accent6" w:themeFillTint="33"/>
            <w:vAlign w:val="center"/>
          </w:tcPr>
          <w:p w14:paraId="1AE7AF21" w14:textId="4775FABB" w:rsidR="002B14E5" w:rsidRPr="00602CB1" w:rsidRDefault="002B14E5" w:rsidP="001377B5">
            <w:pPr>
              <w:spacing w:line="276" w:lineRule="auto"/>
              <w:jc w:val="center"/>
              <w:rPr>
                <w:bCs/>
                <w:i/>
                <w:iCs/>
                <w:sz w:val="22"/>
                <w:szCs w:val="22"/>
                <w:lang w:eastAsia="hr-HR"/>
              </w:rPr>
            </w:pPr>
            <w:r w:rsidRPr="00602CB1">
              <w:rPr>
                <w:bCs/>
                <w:i/>
                <w:iCs/>
                <w:sz w:val="22"/>
                <w:szCs w:val="22"/>
                <w:lang w:eastAsia="hr-HR"/>
              </w:rPr>
              <w:t>1</w:t>
            </w:r>
            <w:r w:rsidR="004215AF" w:rsidRPr="00602CB1">
              <w:rPr>
                <w:bCs/>
                <w:i/>
                <w:iCs/>
                <w:sz w:val="22"/>
                <w:szCs w:val="22"/>
                <w:lang w:eastAsia="hr-HR"/>
              </w:rPr>
              <w:t>22</w:t>
            </w:r>
          </w:p>
        </w:tc>
        <w:tc>
          <w:tcPr>
            <w:tcW w:w="1418" w:type="dxa"/>
            <w:shd w:val="clear" w:color="auto" w:fill="FDE9D9" w:themeFill="accent6" w:themeFillTint="33"/>
            <w:noWrap/>
            <w:vAlign w:val="center"/>
          </w:tcPr>
          <w:p w14:paraId="45363C36" w14:textId="4ECE08DF" w:rsidR="002B14E5" w:rsidRPr="00602CB1" w:rsidRDefault="002B14E5" w:rsidP="001377B5">
            <w:pPr>
              <w:spacing w:line="276" w:lineRule="auto"/>
              <w:jc w:val="center"/>
              <w:rPr>
                <w:sz w:val="22"/>
                <w:szCs w:val="22"/>
                <w:lang w:eastAsia="hr-HR"/>
              </w:rPr>
            </w:pPr>
            <w:r w:rsidRPr="00602CB1">
              <w:rPr>
                <w:sz w:val="22"/>
                <w:szCs w:val="22"/>
                <w:lang w:eastAsia="hr-HR"/>
              </w:rPr>
              <w:t>1</w:t>
            </w:r>
            <w:r w:rsidR="004215AF" w:rsidRPr="00602CB1">
              <w:rPr>
                <w:sz w:val="22"/>
                <w:szCs w:val="22"/>
                <w:lang w:eastAsia="hr-HR"/>
              </w:rPr>
              <w:t>25</w:t>
            </w:r>
          </w:p>
        </w:tc>
      </w:tr>
      <w:tr w:rsidR="004215AF" w:rsidRPr="00602CB1" w14:paraId="5FAFE871" w14:textId="77777777" w:rsidTr="007C47F4">
        <w:trPr>
          <w:trHeight w:val="379"/>
        </w:trPr>
        <w:tc>
          <w:tcPr>
            <w:tcW w:w="650" w:type="dxa"/>
            <w:shd w:val="clear" w:color="auto" w:fill="FFFF00"/>
            <w:vAlign w:val="center"/>
          </w:tcPr>
          <w:p w14:paraId="32A06BD7" w14:textId="77777777" w:rsidR="002B14E5" w:rsidRPr="00602CB1" w:rsidRDefault="002B14E5" w:rsidP="001377B5">
            <w:pPr>
              <w:shd w:val="clear" w:color="auto" w:fill="EAF1DD" w:themeFill="accent3" w:themeFillTint="33"/>
              <w:spacing w:line="276" w:lineRule="auto"/>
              <w:ind w:right="-23"/>
              <w:jc w:val="center"/>
              <w:rPr>
                <w:bCs/>
                <w:i/>
                <w:iCs/>
                <w:sz w:val="22"/>
                <w:szCs w:val="22"/>
                <w:lang w:eastAsia="hr-HR"/>
              </w:rPr>
            </w:pPr>
          </w:p>
        </w:tc>
        <w:tc>
          <w:tcPr>
            <w:tcW w:w="2789" w:type="dxa"/>
            <w:shd w:val="clear" w:color="auto" w:fill="FFFF00"/>
            <w:noWrap/>
            <w:vAlign w:val="center"/>
          </w:tcPr>
          <w:p w14:paraId="4F55F810" w14:textId="77777777" w:rsidR="002B14E5" w:rsidRPr="00602CB1" w:rsidRDefault="002B14E5" w:rsidP="001377B5">
            <w:pPr>
              <w:shd w:val="clear" w:color="auto" w:fill="EAF1DD" w:themeFill="accent3" w:themeFillTint="33"/>
              <w:spacing w:line="276" w:lineRule="auto"/>
              <w:ind w:right="-23"/>
              <w:jc w:val="center"/>
              <w:rPr>
                <w:bCs/>
                <w:i/>
                <w:iCs/>
                <w:sz w:val="22"/>
                <w:szCs w:val="22"/>
                <w:lang w:eastAsia="hr-HR"/>
              </w:rPr>
            </w:pPr>
            <w:r w:rsidRPr="00602CB1">
              <w:rPr>
                <w:bCs/>
                <w:i/>
                <w:iCs/>
                <w:sz w:val="22"/>
                <w:szCs w:val="22"/>
                <w:lang w:eastAsia="hr-HR"/>
              </w:rPr>
              <w:t>UKUPNO I. - VIII.</w:t>
            </w:r>
          </w:p>
        </w:tc>
        <w:tc>
          <w:tcPr>
            <w:tcW w:w="1071" w:type="dxa"/>
            <w:shd w:val="clear" w:color="auto" w:fill="FFFF00"/>
            <w:noWrap/>
            <w:vAlign w:val="center"/>
          </w:tcPr>
          <w:p w14:paraId="301A594D" w14:textId="77777777" w:rsidR="002B14E5" w:rsidRPr="00602CB1" w:rsidRDefault="002B14E5" w:rsidP="001377B5">
            <w:pPr>
              <w:shd w:val="clear" w:color="auto" w:fill="EAF1DD" w:themeFill="accent3" w:themeFillTint="33"/>
              <w:spacing w:line="276" w:lineRule="auto"/>
              <w:jc w:val="center"/>
              <w:rPr>
                <w:bCs/>
                <w:i/>
                <w:iCs/>
                <w:sz w:val="22"/>
                <w:szCs w:val="22"/>
                <w:lang w:eastAsia="hr-HR"/>
              </w:rPr>
            </w:pPr>
          </w:p>
        </w:tc>
        <w:tc>
          <w:tcPr>
            <w:tcW w:w="961" w:type="dxa"/>
            <w:shd w:val="clear" w:color="auto" w:fill="FFFF00"/>
            <w:noWrap/>
            <w:vAlign w:val="center"/>
          </w:tcPr>
          <w:p w14:paraId="7DE0B07E" w14:textId="14B49B1A" w:rsidR="002B14E5" w:rsidRPr="00602CB1" w:rsidRDefault="00DE7398" w:rsidP="001377B5">
            <w:pPr>
              <w:shd w:val="clear" w:color="auto" w:fill="EAF1DD" w:themeFill="accent3" w:themeFillTint="33"/>
              <w:spacing w:line="276" w:lineRule="auto"/>
              <w:jc w:val="center"/>
              <w:rPr>
                <w:bCs/>
                <w:i/>
                <w:iCs/>
                <w:sz w:val="22"/>
                <w:szCs w:val="22"/>
                <w:lang w:eastAsia="hr-HR"/>
              </w:rPr>
            </w:pPr>
            <w:r w:rsidRPr="00602CB1">
              <w:rPr>
                <w:bCs/>
                <w:i/>
                <w:iCs/>
                <w:sz w:val="22"/>
                <w:szCs w:val="22"/>
                <w:lang w:eastAsia="hr-HR"/>
              </w:rPr>
              <w:t>4</w:t>
            </w:r>
            <w:r w:rsidR="004215AF" w:rsidRPr="00602CB1">
              <w:rPr>
                <w:bCs/>
                <w:i/>
                <w:iCs/>
                <w:sz w:val="22"/>
                <w:szCs w:val="22"/>
                <w:lang w:eastAsia="hr-HR"/>
              </w:rPr>
              <w:t>5</w:t>
            </w:r>
          </w:p>
        </w:tc>
        <w:tc>
          <w:tcPr>
            <w:tcW w:w="1225" w:type="dxa"/>
            <w:shd w:val="clear" w:color="auto" w:fill="FFFF00"/>
            <w:noWrap/>
            <w:vAlign w:val="center"/>
          </w:tcPr>
          <w:p w14:paraId="2FDFC397" w14:textId="61CD0E31" w:rsidR="002B14E5" w:rsidRPr="00602CB1" w:rsidRDefault="002B14E5" w:rsidP="001377B5">
            <w:pPr>
              <w:shd w:val="clear" w:color="auto" w:fill="EAF1DD" w:themeFill="accent3" w:themeFillTint="33"/>
              <w:spacing w:line="276" w:lineRule="auto"/>
              <w:jc w:val="center"/>
              <w:rPr>
                <w:bCs/>
                <w:i/>
                <w:iCs/>
                <w:sz w:val="22"/>
                <w:szCs w:val="22"/>
                <w:lang w:eastAsia="hr-HR"/>
              </w:rPr>
            </w:pPr>
            <w:r w:rsidRPr="00602CB1">
              <w:rPr>
                <w:bCs/>
                <w:i/>
                <w:iCs/>
                <w:sz w:val="22"/>
                <w:szCs w:val="22"/>
                <w:lang w:eastAsia="hr-HR"/>
              </w:rPr>
              <w:t>1</w:t>
            </w:r>
            <w:r w:rsidR="004215AF" w:rsidRPr="00602CB1">
              <w:rPr>
                <w:bCs/>
                <w:i/>
                <w:iCs/>
                <w:sz w:val="22"/>
                <w:szCs w:val="22"/>
                <w:lang w:eastAsia="hr-HR"/>
              </w:rPr>
              <w:t>0,5</w:t>
            </w:r>
          </w:p>
        </w:tc>
        <w:tc>
          <w:tcPr>
            <w:tcW w:w="1134" w:type="dxa"/>
            <w:shd w:val="clear" w:color="auto" w:fill="FFFF00"/>
            <w:vAlign w:val="center"/>
          </w:tcPr>
          <w:p w14:paraId="365F4E66" w14:textId="713170B1" w:rsidR="002B14E5" w:rsidRPr="00602CB1" w:rsidRDefault="002B14E5" w:rsidP="001377B5">
            <w:pPr>
              <w:shd w:val="clear" w:color="auto" w:fill="EAF1DD" w:themeFill="accent3" w:themeFillTint="33"/>
              <w:spacing w:line="276" w:lineRule="auto"/>
              <w:jc w:val="center"/>
              <w:rPr>
                <w:bCs/>
                <w:i/>
                <w:iCs/>
                <w:sz w:val="22"/>
                <w:szCs w:val="22"/>
                <w:lang w:eastAsia="hr-HR"/>
              </w:rPr>
            </w:pPr>
            <w:r w:rsidRPr="00602CB1">
              <w:rPr>
                <w:bCs/>
                <w:i/>
                <w:iCs/>
                <w:sz w:val="22"/>
                <w:szCs w:val="22"/>
                <w:lang w:eastAsia="hr-HR"/>
              </w:rPr>
              <w:t>3</w:t>
            </w:r>
            <w:r w:rsidR="004215AF" w:rsidRPr="00602CB1">
              <w:rPr>
                <w:bCs/>
                <w:i/>
                <w:iCs/>
                <w:sz w:val="22"/>
                <w:szCs w:val="22"/>
                <w:lang w:eastAsia="hr-HR"/>
              </w:rPr>
              <w:t>32</w:t>
            </w:r>
          </w:p>
        </w:tc>
        <w:tc>
          <w:tcPr>
            <w:tcW w:w="1418" w:type="dxa"/>
            <w:shd w:val="clear" w:color="auto" w:fill="FFFF00"/>
            <w:noWrap/>
            <w:vAlign w:val="center"/>
          </w:tcPr>
          <w:p w14:paraId="014F7108" w14:textId="753AE3E1" w:rsidR="002B14E5" w:rsidRPr="00602CB1" w:rsidRDefault="002B14E5" w:rsidP="001377B5">
            <w:pPr>
              <w:shd w:val="clear" w:color="auto" w:fill="EAF1DD" w:themeFill="accent3" w:themeFillTint="33"/>
              <w:spacing w:line="276" w:lineRule="auto"/>
              <w:jc w:val="center"/>
              <w:rPr>
                <w:sz w:val="22"/>
                <w:szCs w:val="22"/>
                <w:lang w:eastAsia="hr-HR"/>
              </w:rPr>
            </w:pPr>
            <w:r w:rsidRPr="00602CB1">
              <w:rPr>
                <w:sz w:val="22"/>
                <w:szCs w:val="22"/>
                <w:lang w:eastAsia="hr-HR"/>
              </w:rPr>
              <w:t>3</w:t>
            </w:r>
            <w:r w:rsidR="004215AF" w:rsidRPr="00602CB1">
              <w:rPr>
                <w:sz w:val="22"/>
                <w:szCs w:val="22"/>
                <w:lang w:eastAsia="hr-HR"/>
              </w:rPr>
              <w:t>38</w:t>
            </w:r>
          </w:p>
        </w:tc>
      </w:tr>
    </w:tbl>
    <w:p w14:paraId="0DA8DA7F" w14:textId="77777777" w:rsidR="00531B71" w:rsidRPr="00602CB1" w:rsidRDefault="00531B71" w:rsidP="001377B5">
      <w:pPr>
        <w:spacing w:line="276" w:lineRule="auto"/>
        <w:jc w:val="both"/>
        <w:rPr>
          <w:b/>
          <w:sz w:val="22"/>
          <w:szCs w:val="22"/>
          <w:lang w:eastAsia="hr-HR"/>
        </w:rPr>
      </w:pPr>
    </w:p>
    <w:p w14:paraId="799FA63E" w14:textId="0297CB9B" w:rsidR="002B14E5" w:rsidRPr="00602CB1" w:rsidRDefault="002B14E5" w:rsidP="001377B5">
      <w:pPr>
        <w:pStyle w:val="Uvuenotijeloteksta"/>
        <w:spacing w:line="276" w:lineRule="auto"/>
        <w:ind w:left="0"/>
        <w:rPr>
          <w:sz w:val="22"/>
          <w:szCs w:val="22"/>
        </w:rPr>
      </w:pPr>
      <w:r w:rsidRPr="00602CB1">
        <w:rPr>
          <w:sz w:val="22"/>
          <w:szCs w:val="22"/>
        </w:rPr>
        <w:tab/>
        <w:t>Dopunskom nastavom  koju smo organizirali u 1</w:t>
      </w:r>
      <w:r w:rsidR="004215AF" w:rsidRPr="00602CB1">
        <w:rPr>
          <w:sz w:val="22"/>
          <w:szCs w:val="22"/>
        </w:rPr>
        <w:t>6</w:t>
      </w:r>
      <w:r w:rsidRPr="00602CB1">
        <w:rPr>
          <w:sz w:val="22"/>
          <w:szCs w:val="22"/>
        </w:rPr>
        <w:t xml:space="preserve"> grupa tijekom školske godine, bilo je obuhvaćeno  </w:t>
      </w:r>
      <w:r w:rsidR="00DE7398" w:rsidRPr="00602CB1">
        <w:rPr>
          <w:sz w:val="22"/>
          <w:szCs w:val="22"/>
        </w:rPr>
        <w:t>4</w:t>
      </w:r>
      <w:r w:rsidR="004215AF" w:rsidRPr="00602CB1">
        <w:rPr>
          <w:sz w:val="22"/>
          <w:szCs w:val="22"/>
        </w:rPr>
        <w:t>5</w:t>
      </w:r>
      <w:r w:rsidR="00313F9E" w:rsidRPr="00602CB1">
        <w:rPr>
          <w:sz w:val="22"/>
          <w:szCs w:val="22"/>
        </w:rPr>
        <w:t xml:space="preserve">  učenika </w:t>
      </w:r>
      <w:r w:rsidRPr="00602CB1">
        <w:rPr>
          <w:sz w:val="22"/>
          <w:szCs w:val="22"/>
        </w:rPr>
        <w:t xml:space="preserve"> te je realizirano ukupno 3</w:t>
      </w:r>
      <w:r w:rsidR="004215AF" w:rsidRPr="00602CB1">
        <w:rPr>
          <w:sz w:val="22"/>
          <w:szCs w:val="22"/>
        </w:rPr>
        <w:t>38</w:t>
      </w:r>
      <w:r w:rsidRPr="00602CB1">
        <w:rPr>
          <w:sz w:val="22"/>
          <w:szCs w:val="22"/>
        </w:rPr>
        <w:t xml:space="preserve"> sat</w:t>
      </w:r>
      <w:r w:rsidR="004215AF" w:rsidRPr="00602CB1">
        <w:rPr>
          <w:sz w:val="22"/>
          <w:szCs w:val="22"/>
        </w:rPr>
        <w:t>I</w:t>
      </w:r>
      <w:r w:rsidRPr="00602CB1">
        <w:rPr>
          <w:sz w:val="22"/>
          <w:szCs w:val="22"/>
        </w:rPr>
        <w:t>.</w:t>
      </w:r>
    </w:p>
    <w:p w14:paraId="7CB99B1F" w14:textId="77777777" w:rsidR="002B14E5" w:rsidRPr="00602CB1" w:rsidRDefault="002B14E5" w:rsidP="001377B5">
      <w:pPr>
        <w:pStyle w:val="Uvuenotijeloteksta"/>
        <w:spacing w:line="276" w:lineRule="auto"/>
        <w:ind w:left="0"/>
        <w:rPr>
          <w:sz w:val="22"/>
          <w:szCs w:val="22"/>
        </w:rPr>
      </w:pPr>
      <w:r w:rsidRPr="00602CB1">
        <w:rPr>
          <w:sz w:val="22"/>
          <w:szCs w:val="22"/>
        </w:rPr>
        <w:tab/>
      </w:r>
    </w:p>
    <w:p w14:paraId="6CB35A46" w14:textId="0B54C073" w:rsidR="009707D3" w:rsidRPr="00602CB1" w:rsidRDefault="002B14E5" w:rsidP="005F58C4">
      <w:pPr>
        <w:pStyle w:val="Uvuenotijeloteksta"/>
        <w:spacing w:line="276" w:lineRule="auto"/>
        <w:ind w:left="0"/>
        <w:rPr>
          <w:color w:val="FF0000"/>
          <w:sz w:val="22"/>
          <w:szCs w:val="22"/>
        </w:rPr>
      </w:pPr>
      <w:r w:rsidRPr="00602CB1">
        <w:rPr>
          <w:sz w:val="22"/>
          <w:szCs w:val="22"/>
        </w:rPr>
        <w:t xml:space="preserve">Problem dolaska učenika na dopunsku nastavu je za učenike putnike, jer jedni dolaze na  nastavu ujutro neposredno prije početka nastave, a drugi odlaze svojim kućama odmah nakon završetka 6. sata. </w:t>
      </w:r>
    </w:p>
    <w:p w14:paraId="379B2E6F" w14:textId="77777777" w:rsidR="00A2718C" w:rsidRPr="00602CB1" w:rsidRDefault="00A2718C" w:rsidP="001377B5">
      <w:pPr>
        <w:spacing w:line="276" w:lineRule="auto"/>
        <w:rPr>
          <w:b/>
          <w:color w:val="FF0000"/>
          <w:sz w:val="22"/>
          <w:szCs w:val="22"/>
        </w:rPr>
      </w:pPr>
    </w:p>
    <w:p w14:paraId="57512DAB" w14:textId="77777777" w:rsidR="002B14E5" w:rsidRPr="00602CB1" w:rsidRDefault="002B14E5" w:rsidP="001377B5">
      <w:pPr>
        <w:spacing w:line="276" w:lineRule="auto"/>
        <w:rPr>
          <w:b/>
          <w:sz w:val="22"/>
          <w:szCs w:val="22"/>
        </w:rPr>
      </w:pPr>
      <w:r w:rsidRPr="00602CB1">
        <w:rPr>
          <w:b/>
          <w:sz w:val="22"/>
          <w:szCs w:val="22"/>
        </w:rPr>
        <w:t xml:space="preserve">DODATNA NASTAVA </w:t>
      </w:r>
    </w:p>
    <w:p w14:paraId="6051CEB0" w14:textId="77777777" w:rsidR="002B14E5" w:rsidRPr="00602CB1" w:rsidRDefault="002B14E5" w:rsidP="001377B5">
      <w:pPr>
        <w:spacing w:line="276" w:lineRule="auto"/>
        <w:rPr>
          <w:b/>
          <w:sz w:val="22"/>
          <w:szCs w:val="22"/>
        </w:rPr>
      </w:pPr>
    </w:p>
    <w:p w14:paraId="3D732069" w14:textId="45C5297C" w:rsidR="002B14E5" w:rsidRPr="00602CB1" w:rsidRDefault="002B14E5" w:rsidP="001377B5">
      <w:pPr>
        <w:pStyle w:val="Uvuenotijeloteksta"/>
        <w:spacing w:line="276" w:lineRule="auto"/>
        <w:ind w:left="0"/>
        <w:rPr>
          <w:sz w:val="22"/>
          <w:szCs w:val="22"/>
        </w:rPr>
      </w:pPr>
      <w:r w:rsidRPr="00602CB1">
        <w:rPr>
          <w:sz w:val="22"/>
          <w:szCs w:val="22"/>
        </w:rPr>
        <w:t xml:space="preserve">Dodatnim radom u ovoj godini bilo je obuhvaćeno </w:t>
      </w:r>
      <w:r w:rsidR="008A236B" w:rsidRPr="00602CB1">
        <w:rPr>
          <w:sz w:val="22"/>
          <w:szCs w:val="22"/>
        </w:rPr>
        <w:t>40</w:t>
      </w:r>
      <w:r w:rsidRPr="00602CB1">
        <w:rPr>
          <w:sz w:val="22"/>
          <w:szCs w:val="22"/>
        </w:rPr>
        <w:t xml:space="preserve">  učenika RN i </w:t>
      </w:r>
      <w:r w:rsidR="008A236B" w:rsidRPr="00602CB1">
        <w:rPr>
          <w:sz w:val="22"/>
          <w:szCs w:val="22"/>
        </w:rPr>
        <w:t>22</w:t>
      </w:r>
      <w:r w:rsidRPr="00602CB1">
        <w:rPr>
          <w:sz w:val="22"/>
          <w:szCs w:val="22"/>
        </w:rPr>
        <w:t xml:space="preserve"> učenika PN što zajedno čini </w:t>
      </w:r>
      <w:r w:rsidR="00CC7E36" w:rsidRPr="00602CB1">
        <w:rPr>
          <w:sz w:val="22"/>
          <w:szCs w:val="22"/>
        </w:rPr>
        <w:t>6</w:t>
      </w:r>
      <w:r w:rsidR="008A236B" w:rsidRPr="00602CB1">
        <w:rPr>
          <w:sz w:val="22"/>
          <w:szCs w:val="22"/>
        </w:rPr>
        <w:t>2</w:t>
      </w:r>
      <w:r w:rsidRPr="00602CB1">
        <w:rPr>
          <w:sz w:val="22"/>
          <w:szCs w:val="22"/>
        </w:rPr>
        <w:t xml:space="preserve"> učenika  a to je  5</w:t>
      </w:r>
      <w:r w:rsidR="00BC00C2" w:rsidRPr="00602CB1">
        <w:rPr>
          <w:sz w:val="22"/>
          <w:szCs w:val="22"/>
        </w:rPr>
        <w:t>3</w:t>
      </w:r>
      <w:r w:rsidRPr="00602CB1">
        <w:rPr>
          <w:sz w:val="22"/>
          <w:szCs w:val="22"/>
        </w:rPr>
        <w:t>,</w:t>
      </w:r>
      <w:r w:rsidR="008A236B" w:rsidRPr="00602CB1">
        <w:rPr>
          <w:sz w:val="22"/>
          <w:szCs w:val="22"/>
        </w:rPr>
        <w:t>44</w:t>
      </w:r>
      <w:r w:rsidRPr="00602CB1">
        <w:rPr>
          <w:sz w:val="22"/>
          <w:szCs w:val="22"/>
        </w:rPr>
        <w:t xml:space="preserve">% ukupnog broja učenika. Ukupno </w:t>
      </w:r>
      <w:r w:rsidR="00BC00C2" w:rsidRPr="00602CB1">
        <w:rPr>
          <w:sz w:val="22"/>
          <w:szCs w:val="22"/>
        </w:rPr>
        <w:t>je</w:t>
      </w:r>
      <w:r w:rsidRPr="00602CB1">
        <w:rPr>
          <w:sz w:val="22"/>
          <w:szCs w:val="22"/>
        </w:rPr>
        <w:t xml:space="preserve"> bil</w:t>
      </w:r>
      <w:r w:rsidR="00BC00C2" w:rsidRPr="00602CB1">
        <w:rPr>
          <w:sz w:val="22"/>
          <w:szCs w:val="22"/>
        </w:rPr>
        <w:t>o</w:t>
      </w:r>
      <w:r w:rsidRPr="00602CB1">
        <w:rPr>
          <w:sz w:val="22"/>
          <w:szCs w:val="22"/>
        </w:rPr>
        <w:t xml:space="preserve"> organiziran</w:t>
      </w:r>
      <w:r w:rsidR="00BC00C2" w:rsidRPr="00602CB1">
        <w:rPr>
          <w:sz w:val="22"/>
          <w:szCs w:val="22"/>
        </w:rPr>
        <w:t>o 2</w:t>
      </w:r>
      <w:r w:rsidR="008A236B" w:rsidRPr="00602CB1">
        <w:rPr>
          <w:sz w:val="22"/>
          <w:szCs w:val="22"/>
        </w:rPr>
        <w:t>0</w:t>
      </w:r>
      <w:r w:rsidRPr="00602CB1">
        <w:rPr>
          <w:sz w:val="22"/>
          <w:szCs w:val="22"/>
        </w:rPr>
        <w:t xml:space="preserve">  skupin</w:t>
      </w:r>
      <w:r w:rsidR="00BC00C2" w:rsidRPr="00602CB1">
        <w:rPr>
          <w:sz w:val="22"/>
          <w:szCs w:val="22"/>
        </w:rPr>
        <w:t>a</w:t>
      </w:r>
      <w:r w:rsidRPr="00602CB1">
        <w:rPr>
          <w:sz w:val="22"/>
          <w:szCs w:val="22"/>
        </w:rPr>
        <w:t xml:space="preserve"> za dodatni rad s učenicima te </w:t>
      </w:r>
      <w:r w:rsidR="00313F9E" w:rsidRPr="00602CB1">
        <w:rPr>
          <w:sz w:val="22"/>
          <w:szCs w:val="22"/>
        </w:rPr>
        <w:t>su realizirali program  ukupno od</w:t>
      </w:r>
      <w:r w:rsidRPr="00602CB1">
        <w:rPr>
          <w:b/>
          <w:sz w:val="22"/>
          <w:szCs w:val="22"/>
        </w:rPr>
        <w:t xml:space="preserve"> 5</w:t>
      </w:r>
      <w:r w:rsidR="008A236B" w:rsidRPr="00602CB1">
        <w:rPr>
          <w:b/>
          <w:sz w:val="22"/>
          <w:szCs w:val="22"/>
        </w:rPr>
        <w:t>12</w:t>
      </w:r>
      <w:r w:rsidRPr="00602CB1">
        <w:rPr>
          <w:sz w:val="22"/>
          <w:szCs w:val="22"/>
        </w:rPr>
        <w:t xml:space="preserve"> sat</w:t>
      </w:r>
      <w:r w:rsidR="00BC00C2" w:rsidRPr="00602CB1">
        <w:rPr>
          <w:sz w:val="22"/>
          <w:szCs w:val="22"/>
        </w:rPr>
        <w:t>i</w:t>
      </w:r>
      <w:r w:rsidRPr="00602CB1">
        <w:rPr>
          <w:sz w:val="22"/>
          <w:szCs w:val="22"/>
        </w:rPr>
        <w:t xml:space="preserve"> dodatne nastave. </w:t>
      </w:r>
    </w:p>
    <w:p w14:paraId="426CE343" w14:textId="77777777" w:rsidR="00531B71" w:rsidRPr="00531B71" w:rsidRDefault="00531B71" w:rsidP="001377B5">
      <w:pPr>
        <w:pStyle w:val="Uvuenotijeloteksta"/>
        <w:spacing w:line="276" w:lineRule="auto"/>
        <w:ind w:left="0"/>
        <w:rPr>
          <w:b/>
          <w:bCs/>
          <w:sz w:val="22"/>
          <w:szCs w:val="22"/>
        </w:rPr>
      </w:pPr>
    </w:p>
    <w:p w14:paraId="515AAED9" w14:textId="0ED4CC92" w:rsidR="0032055B" w:rsidRPr="00531B71" w:rsidRDefault="00D56035" w:rsidP="001377B5">
      <w:pPr>
        <w:pStyle w:val="Uvuenotijeloteksta"/>
        <w:spacing w:line="276" w:lineRule="auto"/>
        <w:ind w:left="0"/>
        <w:rPr>
          <w:b/>
          <w:bCs/>
          <w:sz w:val="22"/>
          <w:szCs w:val="22"/>
        </w:rPr>
      </w:pPr>
      <w:r w:rsidRPr="00531B71">
        <w:rPr>
          <w:b/>
          <w:bCs/>
          <w:sz w:val="22"/>
          <w:szCs w:val="22"/>
        </w:rPr>
        <w:t>Tabela broj  2</w:t>
      </w:r>
      <w:r w:rsidR="00531B71" w:rsidRPr="00531B71">
        <w:rPr>
          <w:b/>
          <w:bCs/>
          <w:sz w:val="22"/>
          <w:szCs w:val="22"/>
        </w:rPr>
        <w:t>5</w:t>
      </w:r>
      <w:r w:rsidR="0068742E" w:rsidRPr="00531B71">
        <w:rPr>
          <w:b/>
          <w:bCs/>
          <w:sz w:val="22"/>
          <w:szCs w:val="22"/>
        </w:rPr>
        <w:t>.</w:t>
      </w:r>
    </w:p>
    <w:tbl>
      <w:tblPr>
        <w:tblW w:w="9513"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63"/>
        <w:gridCol w:w="1904"/>
        <w:gridCol w:w="1417"/>
        <w:gridCol w:w="993"/>
        <w:gridCol w:w="1275"/>
        <w:gridCol w:w="1560"/>
        <w:gridCol w:w="1701"/>
      </w:tblGrid>
      <w:tr w:rsidR="00591BF8" w:rsidRPr="00602CB1" w14:paraId="667DD7D2" w14:textId="77777777" w:rsidTr="005F127A">
        <w:trPr>
          <w:trHeight w:val="389"/>
        </w:trPr>
        <w:tc>
          <w:tcPr>
            <w:tcW w:w="663" w:type="dxa"/>
            <w:vMerge w:val="restart"/>
            <w:shd w:val="clear" w:color="auto" w:fill="FDE9D9" w:themeFill="accent6" w:themeFillTint="33"/>
            <w:vAlign w:val="center"/>
          </w:tcPr>
          <w:p w14:paraId="1EF28F81" w14:textId="77777777" w:rsidR="0032055B" w:rsidRPr="00602CB1" w:rsidRDefault="0032055B" w:rsidP="001377B5">
            <w:pPr>
              <w:spacing w:line="276" w:lineRule="auto"/>
              <w:jc w:val="center"/>
              <w:rPr>
                <w:bCs/>
                <w:sz w:val="22"/>
                <w:szCs w:val="22"/>
              </w:rPr>
            </w:pPr>
            <w:r w:rsidRPr="00602CB1">
              <w:rPr>
                <w:bCs/>
                <w:sz w:val="22"/>
                <w:szCs w:val="22"/>
              </w:rPr>
              <w:t>Red.</w:t>
            </w:r>
          </w:p>
          <w:p w14:paraId="5A780514" w14:textId="77777777" w:rsidR="0032055B" w:rsidRPr="00602CB1" w:rsidRDefault="0032055B" w:rsidP="001377B5">
            <w:pPr>
              <w:spacing w:line="276" w:lineRule="auto"/>
              <w:jc w:val="center"/>
              <w:rPr>
                <w:bCs/>
                <w:sz w:val="22"/>
                <w:szCs w:val="22"/>
              </w:rPr>
            </w:pPr>
            <w:r w:rsidRPr="00602CB1">
              <w:rPr>
                <w:bCs/>
                <w:sz w:val="22"/>
                <w:szCs w:val="22"/>
              </w:rPr>
              <w:t>broj</w:t>
            </w:r>
          </w:p>
        </w:tc>
        <w:tc>
          <w:tcPr>
            <w:tcW w:w="1904" w:type="dxa"/>
            <w:vMerge w:val="restart"/>
            <w:shd w:val="clear" w:color="auto" w:fill="FDE9D9" w:themeFill="accent6" w:themeFillTint="33"/>
            <w:noWrap/>
            <w:vAlign w:val="center"/>
          </w:tcPr>
          <w:p w14:paraId="4967B977" w14:textId="77777777" w:rsidR="0032055B" w:rsidRPr="00602CB1" w:rsidRDefault="0032055B" w:rsidP="001377B5">
            <w:pPr>
              <w:spacing w:line="276" w:lineRule="auto"/>
              <w:jc w:val="center"/>
              <w:rPr>
                <w:bCs/>
                <w:sz w:val="22"/>
                <w:szCs w:val="22"/>
              </w:rPr>
            </w:pPr>
            <w:r w:rsidRPr="00602CB1">
              <w:rPr>
                <w:bCs/>
                <w:sz w:val="22"/>
                <w:szCs w:val="22"/>
              </w:rPr>
              <w:t>Nastavni predmet</w:t>
            </w:r>
          </w:p>
        </w:tc>
        <w:tc>
          <w:tcPr>
            <w:tcW w:w="1417" w:type="dxa"/>
            <w:vMerge w:val="restart"/>
            <w:shd w:val="clear" w:color="auto" w:fill="FDE9D9" w:themeFill="accent6" w:themeFillTint="33"/>
            <w:noWrap/>
            <w:vAlign w:val="center"/>
          </w:tcPr>
          <w:p w14:paraId="2B42E4F8" w14:textId="77777777" w:rsidR="0032055B" w:rsidRPr="00602CB1" w:rsidRDefault="0032055B" w:rsidP="001377B5">
            <w:pPr>
              <w:spacing w:line="276" w:lineRule="auto"/>
              <w:jc w:val="center"/>
              <w:rPr>
                <w:bCs/>
                <w:sz w:val="22"/>
                <w:szCs w:val="22"/>
              </w:rPr>
            </w:pPr>
            <w:r w:rsidRPr="00602CB1">
              <w:rPr>
                <w:bCs/>
                <w:sz w:val="22"/>
                <w:szCs w:val="22"/>
              </w:rPr>
              <w:t>Razred grupa</w:t>
            </w:r>
          </w:p>
        </w:tc>
        <w:tc>
          <w:tcPr>
            <w:tcW w:w="993" w:type="dxa"/>
            <w:vMerge w:val="restart"/>
            <w:shd w:val="clear" w:color="auto" w:fill="FDE9D9" w:themeFill="accent6" w:themeFillTint="33"/>
            <w:noWrap/>
            <w:vAlign w:val="center"/>
          </w:tcPr>
          <w:p w14:paraId="4056D6A9" w14:textId="77777777" w:rsidR="0032055B" w:rsidRPr="00602CB1" w:rsidRDefault="0032055B" w:rsidP="001377B5">
            <w:pPr>
              <w:spacing w:line="276" w:lineRule="auto"/>
              <w:jc w:val="center"/>
              <w:rPr>
                <w:bCs/>
                <w:sz w:val="22"/>
                <w:szCs w:val="22"/>
              </w:rPr>
            </w:pPr>
            <w:r w:rsidRPr="00602CB1">
              <w:rPr>
                <w:bCs/>
                <w:sz w:val="22"/>
                <w:szCs w:val="22"/>
              </w:rPr>
              <w:t>Broj učenika</w:t>
            </w:r>
          </w:p>
        </w:tc>
        <w:tc>
          <w:tcPr>
            <w:tcW w:w="2835" w:type="dxa"/>
            <w:gridSpan w:val="2"/>
            <w:tcBorders>
              <w:bottom w:val="single" w:sz="6" w:space="0" w:color="auto"/>
            </w:tcBorders>
            <w:shd w:val="clear" w:color="auto" w:fill="FDE9D9" w:themeFill="accent6" w:themeFillTint="33"/>
            <w:noWrap/>
            <w:vAlign w:val="center"/>
          </w:tcPr>
          <w:p w14:paraId="5E75DFB1" w14:textId="77777777" w:rsidR="0032055B" w:rsidRPr="00602CB1" w:rsidRDefault="0032055B" w:rsidP="001377B5">
            <w:pPr>
              <w:spacing w:line="276" w:lineRule="auto"/>
              <w:jc w:val="center"/>
              <w:rPr>
                <w:bCs/>
                <w:sz w:val="22"/>
                <w:szCs w:val="22"/>
              </w:rPr>
            </w:pPr>
            <w:r w:rsidRPr="00602CB1">
              <w:rPr>
                <w:bCs/>
                <w:sz w:val="22"/>
                <w:szCs w:val="22"/>
              </w:rPr>
              <w:t>Planirani broj sati</w:t>
            </w:r>
          </w:p>
        </w:tc>
        <w:tc>
          <w:tcPr>
            <w:tcW w:w="1701" w:type="dxa"/>
            <w:vMerge w:val="restart"/>
            <w:shd w:val="clear" w:color="auto" w:fill="FDE9D9" w:themeFill="accent6" w:themeFillTint="33"/>
            <w:noWrap/>
            <w:vAlign w:val="center"/>
          </w:tcPr>
          <w:p w14:paraId="6B138262" w14:textId="77777777" w:rsidR="0032055B" w:rsidRPr="00602CB1" w:rsidRDefault="0032055B" w:rsidP="001377B5">
            <w:pPr>
              <w:spacing w:line="276" w:lineRule="auto"/>
              <w:jc w:val="center"/>
              <w:rPr>
                <w:bCs/>
                <w:sz w:val="22"/>
                <w:szCs w:val="22"/>
              </w:rPr>
            </w:pPr>
            <w:r w:rsidRPr="00602CB1">
              <w:rPr>
                <w:bCs/>
                <w:sz w:val="22"/>
                <w:szCs w:val="22"/>
              </w:rPr>
              <w:t xml:space="preserve">Realizirano sati </w:t>
            </w:r>
          </w:p>
        </w:tc>
      </w:tr>
      <w:tr w:rsidR="00591BF8" w:rsidRPr="00602CB1" w14:paraId="4F16DC6C" w14:textId="77777777" w:rsidTr="00391EA2">
        <w:trPr>
          <w:trHeight w:val="50"/>
        </w:trPr>
        <w:tc>
          <w:tcPr>
            <w:tcW w:w="663" w:type="dxa"/>
            <w:vMerge/>
            <w:shd w:val="clear" w:color="auto" w:fill="auto"/>
            <w:vAlign w:val="center"/>
          </w:tcPr>
          <w:p w14:paraId="04CD74A0" w14:textId="77777777" w:rsidR="0032055B" w:rsidRPr="00602CB1" w:rsidRDefault="0032055B" w:rsidP="001377B5">
            <w:pPr>
              <w:spacing w:line="276" w:lineRule="auto"/>
              <w:jc w:val="center"/>
              <w:rPr>
                <w:sz w:val="22"/>
                <w:szCs w:val="22"/>
              </w:rPr>
            </w:pPr>
          </w:p>
        </w:tc>
        <w:tc>
          <w:tcPr>
            <w:tcW w:w="1904" w:type="dxa"/>
            <w:vMerge/>
            <w:shd w:val="clear" w:color="auto" w:fill="auto"/>
            <w:noWrap/>
            <w:vAlign w:val="center"/>
          </w:tcPr>
          <w:p w14:paraId="58FFCFBA" w14:textId="77777777" w:rsidR="0032055B" w:rsidRPr="00602CB1" w:rsidRDefault="0032055B" w:rsidP="001377B5">
            <w:pPr>
              <w:spacing w:line="276" w:lineRule="auto"/>
              <w:jc w:val="center"/>
              <w:rPr>
                <w:sz w:val="22"/>
                <w:szCs w:val="22"/>
              </w:rPr>
            </w:pPr>
          </w:p>
        </w:tc>
        <w:tc>
          <w:tcPr>
            <w:tcW w:w="1417" w:type="dxa"/>
            <w:vMerge/>
            <w:shd w:val="clear" w:color="auto" w:fill="auto"/>
            <w:noWrap/>
            <w:vAlign w:val="center"/>
          </w:tcPr>
          <w:p w14:paraId="68D0F5D9" w14:textId="77777777" w:rsidR="0032055B" w:rsidRPr="00602CB1" w:rsidRDefault="0032055B" w:rsidP="001377B5">
            <w:pPr>
              <w:spacing w:line="276" w:lineRule="auto"/>
              <w:jc w:val="center"/>
              <w:rPr>
                <w:bCs/>
                <w:sz w:val="22"/>
                <w:szCs w:val="22"/>
              </w:rPr>
            </w:pPr>
          </w:p>
        </w:tc>
        <w:tc>
          <w:tcPr>
            <w:tcW w:w="993" w:type="dxa"/>
            <w:vMerge/>
            <w:shd w:val="clear" w:color="auto" w:fill="DAEEF3" w:themeFill="accent5" w:themeFillTint="33"/>
            <w:noWrap/>
            <w:vAlign w:val="center"/>
          </w:tcPr>
          <w:p w14:paraId="33747986" w14:textId="77777777" w:rsidR="0032055B" w:rsidRPr="00602CB1" w:rsidRDefault="0032055B" w:rsidP="001377B5">
            <w:pPr>
              <w:spacing w:line="276" w:lineRule="auto"/>
              <w:jc w:val="center"/>
              <w:rPr>
                <w:bCs/>
                <w:sz w:val="22"/>
                <w:szCs w:val="22"/>
              </w:rPr>
            </w:pPr>
          </w:p>
        </w:tc>
        <w:tc>
          <w:tcPr>
            <w:tcW w:w="1275" w:type="dxa"/>
            <w:tcBorders>
              <w:top w:val="single" w:sz="6" w:space="0" w:color="auto"/>
            </w:tcBorders>
            <w:shd w:val="clear" w:color="auto" w:fill="DAEEF3" w:themeFill="accent5" w:themeFillTint="33"/>
            <w:noWrap/>
            <w:vAlign w:val="center"/>
          </w:tcPr>
          <w:p w14:paraId="1666CE8B" w14:textId="77777777" w:rsidR="0032055B" w:rsidRPr="00602CB1" w:rsidRDefault="0032055B" w:rsidP="001377B5">
            <w:pPr>
              <w:spacing w:line="276" w:lineRule="auto"/>
              <w:jc w:val="center"/>
              <w:rPr>
                <w:bCs/>
                <w:sz w:val="22"/>
                <w:szCs w:val="22"/>
              </w:rPr>
            </w:pPr>
            <w:r w:rsidRPr="00602CB1">
              <w:rPr>
                <w:bCs/>
                <w:sz w:val="22"/>
                <w:szCs w:val="22"/>
              </w:rPr>
              <w:t>T</w:t>
            </w:r>
          </w:p>
        </w:tc>
        <w:tc>
          <w:tcPr>
            <w:tcW w:w="1560" w:type="dxa"/>
            <w:tcBorders>
              <w:top w:val="single" w:sz="6" w:space="0" w:color="auto"/>
            </w:tcBorders>
            <w:shd w:val="clear" w:color="auto" w:fill="DAEEF3" w:themeFill="accent5" w:themeFillTint="33"/>
            <w:vAlign w:val="center"/>
          </w:tcPr>
          <w:p w14:paraId="010E5B34" w14:textId="77777777" w:rsidR="0032055B" w:rsidRPr="00602CB1" w:rsidRDefault="0032055B" w:rsidP="001377B5">
            <w:pPr>
              <w:spacing w:line="276" w:lineRule="auto"/>
              <w:jc w:val="center"/>
              <w:rPr>
                <w:bCs/>
                <w:sz w:val="22"/>
                <w:szCs w:val="22"/>
              </w:rPr>
            </w:pPr>
            <w:r w:rsidRPr="00602CB1">
              <w:rPr>
                <w:bCs/>
                <w:sz w:val="22"/>
                <w:szCs w:val="22"/>
              </w:rPr>
              <w:t>G</w:t>
            </w:r>
          </w:p>
        </w:tc>
        <w:tc>
          <w:tcPr>
            <w:tcW w:w="1701" w:type="dxa"/>
            <w:vMerge/>
            <w:shd w:val="clear" w:color="auto" w:fill="auto"/>
            <w:noWrap/>
            <w:vAlign w:val="center"/>
          </w:tcPr>
          <w:p w14:paraId="1ECD8FEB" w14:textId="77777777" w:rsidR="0032055B" w:rsidRPr="00602CB1" w:rsidRDefault="0032055B" w:rsidP="001377B5">
            <w:pPr>
              <w:spacing w:line="276" w:lineRule="auto"/>
              <w:jc w:val="center"/>
              <w:rPr>
                <w:sz w:val="22"/>
                <w:szCs w:val="22"/>
              </w:rPr>
            </w:pPr>
          </w:p>
        </w:tc>
      </w:tr>
      <w:tr w:rsidR="00591BF8" w:rsidRPr="00602CB1" w14:paraId="0E97E397" w14:textId="77777777" w:rsidTr="0032055B">
        <w:trPr>
          <w:trHeight w:hRule="exact" w:val="340"/>
        </w:trPr>
        <w:tc>
          <w:tcPr>
            <w:tcW w:w="663" w:type="dxa"/>
            <w:tcBorders>
              <w:bottom w:val="single" w:sz="6" w:space="0" w:color="auto"/>
            </w:tcBorders>
            <w:shd w:val="clear" w:color="auto" w:fill="auto"/>
            <w:vAlign w:val="center"/>
          </w:tcPr>
          <w:p w14:paraId="3B130D77" w14:textId="77777777" w:rsidR="0032055B" w:rsidRPr="00602CB1" w:rsidRDefault="0032055B" w:rsidP="001377B5">
            <w:pPr>
              <w:spacing w:line="276" w:lineRule="auto"/>
              <w:jc w:val="center"/>
              <w:rPr>
                <w:sz w:val="22"/>
                <w:szCs w:val="22"/>
              </w:rPr>
            </w:pPr>
            <w:r w:rsidRPr="00602CB1">
              <w:rPr>
                <w:sz w:val="22"/>
                <w:szCs w:val="22"/>
              </w:rPr>
              <w:t>1.</w:t>
            </w:r>
          </w:p>
        </w:tc>
        <w:tc>
          <w:tcPr>
            <w:tcW w:w="1904" w:type="dxa"/>
            <w:tcBorders>
              <w:bottom w:val="single" w:sz="6" w:space="0" w:color="auto"/>
            </w:tcBorders>
            <w:shd w:val="clear" w:color="auto" w:fill="auto"/>
            <w:noWrap/>
            <w:vAlign w:val="center"/>
          </w:tcPr>
          <w:p w14:paraId="64F85184" w14:textId="77777777" w:rsidR="0032055B" w:rsidRPr="00602CB1" w:rsidRDefault="0032055B" w:rsidP="001377B5">
            <w:pPr>
              <w:spacing w:line="276" w:lineRule="auto"/>
              <w:rPr>
                <w:sz w:val="22"/>
                <w:szCs w:val="22"/>
              </w:rPr>
            </w:pPr>
            <w:r w:rsidRPr="00602CB1">
              <w:rPr>
                <w:sz w:val="22"/>
                <w:szCs w:val="22"/>
              </w:rPr>
              <w:t>Hrvatski jezik</w:t>
            </w:r>
          </w:p>
        </w:tc>
        <w:tc>
          <w:tcPr>
            <w:tcW w:w="1417" w:type="dxa"/>
            <w:tcBorders>
              <w:bottom w:val="single" w:sz="6" w:space="0" w:color="auto"/>
            </w:tcBorders>
            <w:shd w:val="clear" w:color="auto" w:fill="auto"/>
            <w:noWrap/>
            <w:vAlign w:val="center"/>
          </w:tcPr>
          <w:p w14:paraId="255C1324" w14:textId="77777777" w:rsidR="0032055B" w:rsidRPr="00602CB1" w:rsidRDefault="0032055B" w:rsidP="001377B5">
            <w:pPr>
              <w:spacing w:line="276" w:lineRule="auto"/>
              <w:jc w:val="center"/>
              <w:rPr>
                <w:bCs/>
                <w:sz w:val="22"/>
                <w:szCs w:val="22"/>
              </w:rPr>
            </w:pPr>
            <w:r w:rsidRPr="00602CB1">
              <w:rPr>
                <w:bCs/>
                <w:sz w:val="22"/>
                <w:szCs w:val="22"/>
              </w:rPr>
              <w:t>I.</w:t>
            </w:r>
          </w:p>
        </w:tc>
        <w:tc>
          <w:tcPr>
            <w:tcW w:w="993" w:type="dxa"/>
            <w:tcBorders>
              <w:bottom w:val="single" w:sz="6" w:space="0" w:color="auto"/>
            </w:tcBorders>
            <w:shd w:val="clear" w:color="auto" w:fill="FFFFFF" w:themeFill="background1"/>
            <w:noWrap/>
            <w:vAlign w:val="center"/>
          </w:tcPr>
          <w:p w14:paraId="58570BEA" w14:textId="0ABDF52F" w:rsidR="0032055B" w:rsidRPr="00602CB1" w:rsidRDefault="005F58C4" w:rsidP="001377B5">
            <w:pPr>
              <w:spacing w:line="276" w:lineRule="auto"/>
              <w:jc w:val="center"/>
              <w:rPr>
                <w:bCs/>
                <w:sz w:val="22"/>
                <w:szCs w:val="22"/>
              </w:rPr>
            </w:pPr>
            <w:r w:rsidRPr="00602CB1">
              <w:rPr>
                <w:bCs/>
                <w:sz w:val="22"/>
                <w:szCs w:val="22"/>
              </w:rPr>
              <w:t>5</w:t>
            </w:r>
          </w:p>
        </w:tc>
        <w:tc>
          <w:tcPr>
            <w:tcW w:w="1275" w:type="dxa"/>
            <w:tcBorders>
              <w:bottom w:val="single" w:sz="6" w:space="0" w:color="auto"/>
            </w:tcBorders>
            <w:shd w:val="clear" w:color="auto" w:fill="auto"/>
            <w:noWrap/>
            <w:vAlign w:val="center"/>
          </w:tcPr>
          <w:p w14:paraId="1E7106EC" w14:textId="77777777" w:rsidR="0032055B" w:rsidRPr="00602CB1" w:rsidRDefault="0032055B" w:rsidP="001377B5">
            <w:pPr>
              <w:spacing w:line="276" w:lineRule="auto"/>
              <w:jc w:val="center"/>
              <w:rPr>
                <w:bCs/>
                <w:sz w:val="22"/>
                <w:szCs w:val="22"/>
              </w:rPr>
            </w:pPr>
            <w:r w:rsidRPr="00602CB1">
              <w:rPr>
                <w:bCs/>
                <w:sz w:val="22"/>
                <w:szCs w:val="22"/>
              </w:rPr>
              <w:t>0.5</w:t>
            </w:r>
          </w:p>
        </w:tc>
        <w:tc>
          <w:tcPr>
            <w:tcW w:w="1560" w:type="dxa"/>
            <w:tcBorders>
              <w:bottom w:val="single" w:sz="6" w:space="0" w:color="auto"/>
            </w:tcBorders>
            <w:shd w:val="clear" w:color="auto" w:fill="FFFFFF" w:themeFill="background1"/>
            <w:vAlign w:val="center"/>
          </w:tcPr>
          <w:p w14:paraId="71234953" w14:textId="77777777" w:rsidR="0032055B" w:rsidRPr="00602CB1" w:rsidRDefault="0032055B" w:rsidP="001377B5">
            <w:pPr>
              <w:spacing w:line="276" w:lineRule="auto"/>
              <w:jc w:val="center"/>
              <w:rPr>
                <w:bCs/>
                <w:sz w:val="22"/>
                <w:szCs w:val="22"/>
              </w:rPr>
            </w:pPr>
            <w:r w:rsidRPr="00602CB1">
              <w:rPr>
                <w:bCs/>
                <w:sz w:val="22"/>
                <w:szCs w:val="22"/>
              </w:rPr>
              <w:t>17</w:t>
            </w:r>
          </w:p>
        </w:tc>
        <w:tc>
          <w:tcPr>
            <w:tcW w:w="1701" w:type="dxa"/>
            <w:tcBorders>
              <w:bottom w:val="single" w:sz="6" w:space="0" w:color="auto"/>
            </w:tcBorders>
            <w:shd w:val="clear" w:color="auto" w:fill="auto"/>
            <w:noWrap/>
            <w:vAlign w:val="center"/>
          </w:tcPr>
          <w:p w14:paraId="71C0DAD4" w14:textId="3D3C6E17" w:rsidR="0032055B" w:rsidRPr="00602CB1" w:rsidRDefault="0032055B" w:rsidP="001377B5">
            <w:pPr>
              <w:spacing w:line="276" w:lineRule="auto"/>
              <w:jc w:val="center"/>
              <w:rPr>
                <w:sz w:val="22"/>
                <w:szCs w:val="22"/>
              </w:rPr>
            </w:pPr>
            <w:r w:rsidRPr="00602CB1">
              <w:rPr>
                <w:sz w:val="22"/>
                <w:szCs w:val="22"/>
              </w:rPr>
              <w:t>1</w:t>
            </w:r>
            <w:r w:rsidR="00F71267" w:rsidRPr="00602CB1">
              <w:rPr>
                <w:sz w:val="22"/>
                <w:szCs w:val="22"/>
              </w:rPr>
              <w:t>7</w:t>
            </w:r>
          </w:p>
        </w:tc>
      </w:tr>
      <w:tr w:rsidR="00591BF8" w:rsidRPr="00602CB1" w14:paraId="6AA8FC9C" w14:textId="77777777" w:rsidTr="0032055B">
        <w:trPr>
          <w:trHeight w:hRule="exact" w:val="340"/>
        </w:trPr>
        <w:tc>
          <w:tcPr>
            <w:tcW w:w="663" w:type="dxa"/>
            <w:tcBorders>
              <w:bottom w:val="single" w:sz="6" w:space="0" w:color="auto"/>
            </w:tcBorders>
            <w:shd w:val="clear" w:color="auto" w:fill="auto"/>
            <w:vAlign w:val="center"/>
          </w:tcPr>
          <w:p w14:paraId="7402D2F9" w14:textId="77777777" w:rsidR="0032055B" w:rsidRPr="00602CB1" w:rsidRDefault="0032055B" w:rsidP="001377B5">
            <w:pPr>
              <w:spacing w:line="276" w:lineRule="auto"/>
              <w:jc w:val="center"/>
              <w:rPr>
                <w:sz w:val="22"/>
                <w:szCs w:val="22"/>
              </w:rPr>
            </w:pPr>
            <w:r w:rsidRPr="00602CB1">
              <w:rPr>
                <w:sz w:val="22"/>
                <w:szCs w:val="22"/>
              </w:rPr>
              <w:t>2.</w:t>
            </w:r>
          </w:p>
        </w:tc>
        <w:tc>
          <w:tcPr>
            <w:tcW w:w="1904" w:type="dxa"/>
            <w:tcBorders>
              <w:bottom w:val="single" w:sz="6" w:space="0" w:color="auto"/>
            </w:tcBorders>
            <w:shd w:val="clear" w:color="auto" w:fill="auto"/>
            <w:noWrap/>
            <w:vAlign w:val="center"/>
          </w:tcPr>
          <w:p w14:paraId="2B64805C" w14:textId="77777777" w:rsidR="0032055B" w:rsidRPr="00602CB1" w:rsidRDefault="0032055B" w:rsidP="001377B5">
            <w:pPr>
              <w:spacing w:line="276" w:lineRule="auto"/>
              <w:rPr>
                <w:sz w:val="22"/>
                <w:szCs w:val="22"/>
              </w:rPr>
            </w:pPr>
            <w:r w:rsidRPr="00602CB1">
              <w:rPr>
                <w:sz w:val="22"/>
                <w:szCs w:val="22"/>
              </w:rPr>
              <w:t>Matematika</w:t>
            </w:r>
          </w:p>
        </w:tc>
        <w:tc>
          <w:tcPr>
            <w:tcW w:w="1417" w:type="dxa"/>
            <w:tcBorders>
              <w:bottom w:val="single" w:sz="6" w:space="0" w:color="auto"/>
            </w:tcBorders>
            <w:shd w:val="clear" w:color="auto" w:fill="auto"/>
            <w:noWrap/>
            <w:vAlign w:val="center"/>
          </w:tcPr>
          <w:p w14:paraId="499D2476" w14:textId="77777777" w:rsidR="0032055B" w:rsidRPr="00602CB1" w:rsidRDefault="0032055B" w:rsidP="001377B5">
            <w:pPr>
              <w:spacing w:line="276" w:lineRule="auto"/>
              <w:jc w:val="center"/>
              <w:rPr>
                <w:bCs/>
                <w:sz w:val="22"/>
                <w:szCs w:val="22"/>
              </w:rPr>
            </w:pPr>
            <w:r w:rsidRPr="00602CB1">
              <w:rPr>
                <w:bCs/>
                <w:sz w:val="22"/>
                <w:szCs w:val="22"/>
              </w:rPr>
              <w:t>I.</w:t>
            </w:r>
          </w:p>
        </w:tc>
        <w:tc>
          <w:tcPr>
            <w:tcW w:w="993" w:type="dxa"/>
            <w:tcBorders>
              <w:bottom w:val="single" w:sz="6" w:space="0" w:color="auto"/>
            </w:tcBorders>
            <w:shd w:val="clear" w:color="auto" w:fill="FFFFFF" w:themeFill="background1"/>
            <w:noWrap/>
            <w:vAlign w:val="center"/>
          </w:tcPr>
          <w:p w14:paraId="2C8C90F2" w14:textId="1E43D199" w:rsidR="0032055B" w:rsidRPr="00602CB1" w:rsidRDefault="00F71267" w:rsidP="001377B5">
            <w:pPr>
              <w:spacing w:line="276" w:lineRule="auto"/>
              <w:jc w:val="center"/>
              <w:rPr>
                <w:bCs/>
                <w:sz w:val="22"/>
                <w:szCs w:val="22"/>
              </w:rPr>
            </w:pPr>
            <w:r w:rsidRPr="00602CB1">
              <w:rPr>
                <w:bCs/>
                <w:sz w:val="22"/>
                <w:szCs w:val="22"/>
              </w:rPr>
              <w:t>5</w:t>
            </w:r>
          </w:p>
        </w:tc>
        <w:tc>
          <w:tcPr>
            <w:tcW w:w="1275" w:type="dxa"/>
            <w:tcBorders>
              <w:bottom w:val="single" w:sz="6" w:space="0" w:color="auto"/>
            </w:tcBorders>
            <w:shd w:val="clear" w:color="auto" w:fill="auto"/>
            <w:noWrap/>
            <w:vAlign w:val="center"/>
          </w:tcPr>
          <w:p w14:paraId="27A151BB" w14:textId="77777777" w:rsidR="0032055B" w:rsidRPr="00602CB1" w:rsidRDefault="0032055B" w:rsidP="001377B5">
            <w:pPr>
              <w:spacing w:line="276" w:lineRule="auto"/>
              <w:jc w:val="center"/>
              <w:rPr>
                <w:bCs/>
                <w:sz w:val="22"/>
                <w:szCs w:val="22"/>
              </w:rPr>
            </w:pPr>
            <w:r w:rsidRPr="00602CB1">
              <w:rPr>
                <w:bCs/>
                <w:sz w:val="22"/>
                <w:szCs w:val="22"/>
              </w:rPr>
              <w:t>0.5</w:t>
            </w:r>
          </w:p>
        </w:tc>
        <w:tc>
          <w:tcPr>
            <w:tcW w:w="1560" w:type="dxa"/>
            <w:tcBorders>
              <w:bottom w:val="single" w:sz="6" w:space="0" w:color="auto"/>
            </w:tcBorders>
            <w:shd w:val="clear" w:color="auto" w:fill="FFFFFF" w:themeFill="background1"/>
            <w:vAlign w:val="center"/>
          </w:tcPr>
          <w:p w14:paraId="72C94726" w14:textId="77777777" w:rsidR="0032055B" w:rsidRPr="00602CB1" w:rsidRDefault="0032055B" w:rsidP="001377B5">
            <w:pPr>
              <w:spacing w:line="276" w:lineRule="auto"/>
              <w:jc w:val="center"/>
              <w:rPr>
                <w:bCs/>
                <w:sz w:val="22"/>
                <w:szCs w:val="22"/>
              </w:rPr>
            </w:pPr>
            <w:r w:rsidRPr="00602CB1">
              <w:rPr>
                <w:bCs/>
                <w:sz w:val="22"/>
                <w:szCs w:val="22"/>
              </w:rPr>
              <w:t>18</w:t>
            </w:r>
          </w:p>
        </w:tc>
        <w:tc>
          <w:tcPr>
            <w:tcW w:w="1701" w:type="dxa"/>
            <w:tcBorders>
              <w:bottom w:val="single" w:sz="6" w:space="0" w:color="auto"/>
            </w:tcBorders>
            <w:shd w:val="clear" w:color="auto" w:fill="auto"/>
            <w:noWrap/>
            <w:vAlign w:val="center"/>
          </w:tcPr>
          <w:p w14:paraId="2EBB834D" w14:textId="77777777" w:rsidR="0032055B" w:rsidRPr="00602CB1" w:rsidRDefault="0032055B" w:rsidP="001377B5">
            <w:pPr>
              <w:spacing w:line="276" w:lineRule="auto"/>
              <w:jc w:val="center"/>
              <w:rPr>
                <w:sz w:val="22"/>
                <w:szCs w:val="22"/>
              </w:rPr>
            </w:pPr>
            <w:r w:rsidRPr="00602CB1">
              <w:rPr>
                <w:sz w:val="22"/>
                <w:szCs w:val="22"/>
              </w:rPr>
              <w:t>18</w:t>
            </w:r>
          </w:p>
        </w:tc>
      </w:tr>
      <w:tr w:rsidR="00591BF8" w:rsidRPr="00602CB1" w14:paraId="095BCF5F" w14:textId="77777777" w:rsidTr="0032055B">
        <w:trPr>
          <w:trHeight w:hRule="exact" w:val="340"/>
        </w:trPr>
        <w:tc>
          <w:tcPr>
            <w:tcW w:w="663" w:type="dxa"/>
            <w:tcBorders>
              <w:bottom w:val="single" w:sz="6" w:space="0" w:color="auto"/>
            </w:tcBorders>
            <w:shd w:val="clear" w:color="auto" w:fill="auto"/>
            <w:vAlign w:val="center"/>
          </w:tcPr>
          <w:p w14:paraId="6FEFCC21" w14:textId="77777777" w:rsidR="0032055B" w:rsidRPr="00602CB1" w:rsidRDefault="0032055B" w:rsidP="001377B5">
            <w:pPr>
              <w:spacing w:line="276" w:lineRule="auto"/>
              <w:jc w:val="center"/>
              <w:rPr>
                <w:sz w:val="22"/>
                <w:szCs w:val="22"/>
              </w:rPr>
            </w:pPr>
            <w:r w:rsidRPr="00602CB1">
              <w:rPr>
                <w:sz w:val="22"/>
                <w:szCs w:val="22"/>
              </w:rPr>
              <w:t>3.</w:t>
            </w:r>
          </w:p>
        </w:tc>
        <w:tc>
          <w:tcPr>
            <w:tcW w:w="1904" w:type="dxa"/>
            <w:tcBorders>
              <w:bottom w:val="single" w:sz="6" w:space="0" w:color="auto"/>
            </w:tcBorders>
            <w:shd w:val="clear" w:color="auto" w:fill="auto"/>
            <w:noWrap/>
            <w:vAlign w:val="center"/>
          </w:tcPr>
          <w:p w14:paraId="5D76F790" w14:textId="77777777" w:rsidR="0032055B" w:rsidRPr="00602CB1" w:rsidRDefault="0032055B" w:rsidP="001377B5">
            <w:pPr>
              <w:spacing w:line="276" w:lineRule="auto"/>
              <w:rPr>
                <w:sz w:val="22"/>
                <w:szCs w:val="22"/>
              </w:rPr>
            </w:pPr>
            <w:r w:rsidRPr="00602CB1">
              <w:rPr>
                <w:sz w:val="22"/>
                <w:szCs w:val="22"/>
              </w:rPr>
              <w:t>Hrvatski jezik</w:t>
            </w:r>
          </w:p>
        </w:tc>
        <w:tc>
          <w:tcPr>
            <w:tcW w:w="1417" w:type="dxa"/>
            <w:tcBorders>
              <w:bottom w:val="single" w:sz="6" w:space="0" w:color="auto"/>
            </w:tcBorders>
            <w:shd w:val="clear" w:color="auto" w:fill="auto"/>
            <w:noWrap/>
            <w:vAlign w:val="center"/>
          </w:tcPr>
          <w:p w14:paraId="3804269B" w14:textId="77777777" w:rsidR="0032055B" w:rsidRPr="00602CB1" w:rsidRDefault="0032055B" w:rsidP="001377B5">
            <w:pPr>
              <w:spacing w:line="276" w:lineRule="auto"/>
              <w:jc w:val="center"/>
              <w:rPr>
                <w:bCs/>
                <w:sz w:val="22"/>
                <w:szCs w:val="22"/>
              </w:rPr>
            </w:pPr>
            <w:r w:rsidRPr="00602CB1">
              <w:rPr>
                <w:bCs/>
                <w:sz w:val="22"/>
                <w:szCs w:val="22"/>
              </w:rPr>
              <w:t>II.</w:t>
            </w:r>
          </w:p>
        </w:tc>
        <w:tc>
          <w:tcPr>
            <w:tcW w:w="993" w:type="dxa"/>
            <w:tcBorders>
              <w:bottom w:val="single" w:sz="6" w:space="0" w:color="auto"/>
            </w:tcBorders>
            <w:shd w:val="clear" w:color="auto" w:fill="FFFFFF" w:themeFill="background1"/>
            <w:noWrap/>
            <w:vAlign w:val="center"/>
          </w:tcPr>
          <w:p w14:paraId="1249D33D" w14:textId="2626C6AA" w:rsidR="0032055B" w:rsidRPr="00602CB1" w:rsidRDefault="005F58C4" w:rsidP="001377B5">
            <w:pPr>
              <w:spacing w:line="276" w:lineRule="auto"/>
              <w:jc w:val="center"/>
              <w:rPr>
                <w:bCs/>
                <w:sz w:val="22"/>
                <w:szCs w:val="22"/>
              </w:rPr>
            </w:pPr>
            <w:r w:rsidRPr="00602CB1">
              <w:rPr>
                <w:bCs/>
                <w:sz w:val="22"/>
                <w:szCs w:val="22"/>
              </w:rPr>
              <w:t>5</w:t>
            </w:r>
          </w:p>
        </w:tc>
        <w:tc>
          <w:tcPr>
            <w:tcW w:w="1275" w:type="dxa"/>
            <w:tcBorders>
              <w:bottom w:val="single" w:sz="6" w:space="0" w:color="auto"/>
            </w:tcBorders>
            <w:shd w:val="clear" w:color="auto" w:fill="auto"/>
            <w:noWrap/>
            <w:vAlign w:val="center"/>
          </w:tcPr>
          <w:p w14:paraId="35399737" w14:textId="77777777" w:rsidR="0032055B" w:rsidRPr="00602CB1" w:rsidRDefault="0032055B" w:rsidP="001377B5">
            <w:pPr>
              <w:spacing w:line="276" w:lineRule="auto"/>
              <w:jc w:val="center"/>
              <w:rPr>
                <w:bCs/>
                <w:sz w:val="22"/>
                <w:szCs w:val="22"/>
              </w:rPr>
            </w:pPr>
            <w:r w:rsidRPr="00602CB1">
              <w:rPr>
                <w:bCs/>
                <w:sz w:val="22"/>
                <w:szCs w:val="22"/>
              </w:rPr>
              <w:t>0.5</w:t>
            </w:r>
          </w:p>
        </w:tc>
        <w:tc>
          <w:tcPr>
            <w:tcW w:w="1560" w:type="dxa"/>
            <w:tcBorders>
              <w:bottom w:val="single" w:sz="6" w:space="0" w:color="auto"/>
            </w:tcBorders>
            <w:shd w:val="clear" w:color="auto" w:fill="FFFFFF" w:themeFill="background1"/>
            <w:vAlign w:val="center"/>
          </w:tcPr>
          <w:p w14:paraId="7D6ADA77" w14:textId="77777777" w:rsidR="0032055B" w:rsidRPr="00602CB1" w:rsidRDefault="0032055B" w:rsidP="001377B5">
            <w:pPr>
              <w:spacing w:line="276" w:lineRule="auto"/>
              <w:jc w:val="center"/>
              <w:rPr>
                <w:bCs/>
                <w:sz w:val="22"/>
                <w:szCs w:val="22"/>
              </w:rPr>
            </w:pPr>
            <w:r w:rsidRPr="00602CB1">
              <w:rPr>
                <w:bCs/>
                <w:sz w:val="22"/>
                <w:szCs w:val="22"/>
              </w:rPr>
              <w:t>17</w:t>
            </w:r>
          </w:p>
        </w:tc>
        <w:tc>
          <w:tcPr>
            <w:tcW w:w="1701" w:type="dxa"/>
            <w:tcBorders>
              <w:bottom w:val="single" w:sz="6" w:space="0" w:color="auto"/>
            </w:tcBorders>
            <w:shd w:val="clear" w:color="auto" w:fill="auto"/>
            <w:noWrap/>
            <w:vAlign w:val="center"/>
          </w:tcPr>
          <w:p w14:paraId="074BFDFF" w14:textId="06F0CA6A" w:rsidR="0032055B" w:rsidRPr="00602CB1" w:rsidRDefault="0032055B" w:rsidP="001377B5">
            <w:pPr>
              <w:spacing w:line="276" w:lineRule="auto"/>
              <w:jc w:val="center"/>
              <w:rPr>
                <w:sz w:val="22"/>
                <w:szCs w:val="22"/>
              </w:rPr>
            </w:pPr>
            <w:r w:rsidRPr="00602CB1">
              <w:rPr>
                <w:sz w:val="22"/>
                <w:szCs w:val="22"/>
              </w:rPr>
              <w:t>1</w:t>
            </w:r>
            <w:r w:rsidR="00F71267" w:rsidRPr="00602CB1">
              <w:rPr>
                <w:sz w:val="22"/>
                <w:szCs w:val="22"/>
              </w:rPr>
              <w:t>8</w:t>
            </w:r>
          </w:p>
        </w:tc>
      </w:tr>
      <w:tr w:rsidR="00591BF8" w:rsidRPr="00602CB1" w14:paraId="7427700C" w14:textId="77777777" w:rsidTr="0032055B">
        <w:trPr>
          <w:trHeight w:hRule="exact" w:val="340"/>
        </w:trPr>
        <w:tc>
          <w:tcPr>
            <w:tcW w:w="663" w:type="dxa"/>
            <w:tcBorders>
              <w:bottom w:val="single" w:sz="6" w:space="0" w:color="auto"/>
            </w:tcBorders>
            <w:shd w:val="clear" w:color="auto" w:fill="auto"/>
            <w:vAlign w:val="center"/>
          </w:tcPr>
          <w:p w14:paraId="222F17AD" w14:textId="77777777" w:rsidR="0032055B" w:rsidRPr="00602CB1" w:rsidRDefault="0032055B" w:rsidP="001377B5">
            <w:pPr>
              <w:spacing w:line="276" w:lineRule="auto"/>
              <w:jc w:val="center"/>
              <w:rPr>
                <w:sz w:val="22"/>
                <w:szCs w:val="22"/>
              </w:rPr>
            </w:pPr>
            <w:r w:rsidRPr="00602CB1">
              <w:rPr>
                <w:sz w:val="22"/>
                <w:szCs w:val="22"/>
              </w:rPr>
              <w:t>4.</w:t>
            </w:r>
          </w:p>
        </w:tc>
        <w:tc>
          <w:tcPr>
            <w:tcW w:w="1904" w:type="dxa"/>
            <w:tcBorders>
              <w:bottom w:val="single" w:sz="6" w:space="0" w:color="auto"/>
            </w:tcBorders>
            <w:shd w:val="clear" w:color="auto" w:fill="auto"/>
            <w:noWrap/>
            <w:vAlign w:val="center"/>
          </w:tcPr>
          <w:p w14:paraId="03AC091D" w14:textId="77777777" w:rsidR="0032055B" w:rsidRPr="00602CB1" w:rsidRDefault="0032055B" w:rsidP="001377B5">
            <w:pPr>
              <w:spacing w:line="276" w:lineRule="auto"/>
              <w:rPr>
                <w:sz w:val="22"/>
                <w:szCs w:val="22"/>
              </w:rPr>
            </w:pPr>
            <w:r w:rsidRPr="00602CB1">
              <w:rPr>
                <w:sz w:val="22"/>
                <w:szCs w:val="22"/>
              </w:rPr>
              <w:t>Matematika</w:t>
            </w:r>
          </w:p>
        </w:tc>
        <w:tc>
          <w:tcPr>
            <w:tcW w:w="1417" w:type="dxa"/>
            <w:tcBorders>
              <w:bottom w:val="single" w:sz="6" w:space="0" w:color="auto"/>
            </w:tcBorders>
            <w:shd w:val="clear" w:color="auto" w:fill="auto"/>
            <w:noWrap/>
            <w:vAlign w:val="center"/>
          </w:tcPr>
          <w:p w14:paraId="79E65906" w14:textId="77777777" w:rsidR="0032055B" w:rsidRPr="00602CB1" w:rsidRDefault="0032055B" w:rsidP="001377B5">
            <w:pPr>
              <w:spacing w:line="276" w:lineRule="auto"/>
              <w:jc w:val="center"/>
              <w:rPr>
                <w:bCs/>
                <w:sz w:val="22"/>
                <w:szCs w:val="22"/>
              </w:rPr>
            </w:pPr>
            <w:r w:rsidRPr="00602CB1">
              <w:rPr>
                <w:bCs/>
                <w:sz w:val="22"/>
                <w:szCs w:val="22"/>
              </w:rPr>
              <w:t>II.</w:t>
            </w:r>
          </w:p>
        </w:tc>
        <w:tc>
          <w:tcPr>
            <w:tcW w:w="993" w:type="dxa"/>
            <w:tcBorders>
              <w:bottom w:val="single" w:sz="6" w:space="0" w:color="auto"/>
            </w:tcBorders>
            <w:shd w:val="clear" w:color="auto" w:fill="FFFFFF" w:themeFill="background1"/>
            <w:noWrap/>
            <w:vAlign w:val="center"/>
          </w:tcPr>
          <w:p w14:paraId="14F243ED" w14:textId="5AEE821F" w:rsidR="0032055B" w:rsidRPr="00602CB1" w:rsidRDefault="00F71267" w:rsidP="001377B5">
            <w:pPr>
              <w:spacing w:line="276" w:lineRule="auto"/>
              <w:jc w:val="center"/>
              <w:rPr>
                <w:bCs/>
                <w:sz w:val="22"/>
                <w:szCs w:val="22"/>
              </w:rPr>
            </w:pPr>
            <w:r w:rsidRPr="00602CB1">
              <w:rPr>
                <w:bCs/>
                <w:sz w:val="22"/>
                <w:szCs w:val="22"/>
              </w:rPr>
              <w:t>3</w:t>
            </w:r>
          </w:p>
        </w:tc>
        <w:tc>
          <w:tcPr>
            <w:tcW w:w="1275" w:type="dxa"/>
            <w:tcBorders>
              <w:bottom w:val="single" w:sz="6" w:space="0" w:color="auto"/>
            </w:tcBorders>
            <w:shd w:val="clear" w:color="auto" w:fill="auto"/>
            <w:noWrap/>
            <w:vAlign w:val="center"/>
          </w:tcPr>
          <w:p w14:paraId="2D24A19B" w14:textId="77777777" w:rsidR="0032055B" w:rsidRPr="00602CB1" w:rsidRDefault="0032055B" w:rsidP="001377B5">
            <w:pPr>
              <w:spacing w:line="276" w:lineRule="auto"/>
              <w:jc w:val="center"/>
              <w:rPr>
                <w:bCs/>
                <w:sz w:val="22"/>
                <w:szCs w:val="22"/>
              </w:rPr>
            </w:pPr>
            <w:r w:rsidRPr="00602CB1">
              <w:rPr>
                <w:bCs/>
                <w:sz w:val="22"/>
                <w:szCs w:val="22"/>
              </w:rPr>
              <w:t>0.5</w:t>
            </w:r>
          </w:p>
        </w:tc>
        <w:tc>
          <w:tcPr>
            <w:tcW w:w="1560" w:type="dxa"/>
            <w:tcBorders>
              <w:bottom w:val="single" w:sz="6" w:space="0" w:color="auto"/>
            </w:tcBorders>
            <w:shd w:val="clear" w:color="auto" w:fill="FFFFFF" w:themeFill="background1"/>
            <w:vAlign w:val="center"/>
          </w:tcPr>
          <w:p w14:paraId="71588E39" w14:textId="77777777" w:rsidR="0032055B" w:rsidRPr="00602CB1" w:rsidRDefault="0032055B" w:rsidP="001377B5">
            <w:pPr>
              <w:spacing w:line="276" w:lineRule="auto"/>
              <w:jc w:val="center"/>
              <w:rPr>
                <w:bCs/>
                <w:sz w:val="22"/>
                <w:szCs w:val="22"/>
              </w:rPr>
            </w:pPr>
            <w:r w:rsidRPr="00602CB1">
              <w:rPr>
                <w:bCs/>
                <w:sz w:val="22"/>
                <w:szCs w:val="22"/>
              </w:rPr>
              <w:t>18</w:t>
            </w:r>
          </w:p>
        </w:tc>
        <w:tc>
          <w:tcPr>
            <w:tcW w:w="1701" w:type="dxa"/>
            <w:tcBorders>
              <w:bottom w:val="single" w:sz="6" w:space="0" w:color="auto"/>
            </w:tcBorders>
            <w:shd w:val="clear" w:color="auto" w:fill="auto"/>
            <w:noWrap/>
            <w:vAlign w:val="center"/>
          </w:tcPr>
          <w:p w14:paraId="6D551585" w14:textId="21B246E9" w:rsidR="0032055B" w:rsidRPr="00602CB1" w:rsidRDefault="0032055B" w:rsidP="001377B5">
            <w:pPr>
              <w:spacing w:line="276" w:lineRule="auto"/>
              <w:jc w:val="center"/>
              <w:rPr>
                <w:sz w:val="22"/>
                <w:szCs w:val="22"/>
              </w:rPr>
            </w:pPr>
            <w:r w:rsidRPr="00602CB1">
              <w:rPr>
                <w:sz w:val="22"/>
                <w:szCs w:val="22"/>
              </w:rPr>
              <w:t>1</w:t>
            </w:r>
            <w:r w:rsidR="00F71267" w:rsidRPr="00602CB1">
              <w:rPr>
                <w:sz w:val="22"/>
                <w:szCs w:val="22"/>
              </w:rPr>
              <w:t>7</w:t>
            </w:r>
          </w:p>
        </w:tc>
      </w:tr>
      <w:tr w:rsidR="00591BF8" w:rsidRPr="00602CB1" w14:paraId="373E57CC" w14:textId="77777777" w:rsidTr="0032055B">
        <w:trPr>
          <w:trHeight w:hRule="exact" w:val="340"/>
        </w:trPr>
        <w:tc>
          <w:tcPr>
            <w:tcW w:w="663" w:type="dxa"/>
            <w:tcBorders>
              <w:bottom w:val="single" w:sz="6" w:space="0" w:color="auto"/>
            </w:tcBorders>
            <w:shd w:val="clear" w:color="auto" w:fill="auto"/>
            <w:vAlign w:val="center"/>
          </w:tcPr>
          <w:p w14:paraId="28026962" w14:textId="77777777" w:rsidR="0032055B" w:rsidRPr="00602CB1" w:rsidRDefault="0032055B" w:rsidP="001377B5">
            <w:pPr>
              <w:spacing w:line="276" w:lineRule="auto"/>
              <w:jc w:val="center"/>
              <w:rPr>
                <w:sz w:val="22"/>
                <w:szCs w:val="22"/>
              </w:rPr>
            </w:pPr>
            <w:r w:rsidRPr="00602CB1">
              <w:rPr>
                <w:sz w:val="22"/>
                <w:szCs w:val="22"/>
              </w:rPr>
              <w:t>5.</w:t>
            </w:r>
          </w:p>
        </w:tc>
        <w:tc>
          <w:tcPr>
            <w:tcW w:w="1904" w:type="dxa"/>
            <w:tcBorders>
              <w:bottom w:val="single" w:sz="6" w:space="0" w:color="auto"/>
            </w:tcBorders>
            <w:shd w:val="clear" w:color="auto" w:fill="auto"/>
            <w:noWrap/>
            <w:vAlign w:val="center"/>
          </w:tcPr>
          <w:p w14:paraId="7F91932A" w14:textId="77777777" w:rsidR="0032055B" w:rsidRPr="00602CB1" w:rsidRDefault="0032055B" w:rsidP="001377B5">
            <w:pPr>
              <w:spacing w:line="276" w:lineRule="auto"/>
              <w:rPr>
                <w:sz w:val="22"/>
                <w:szCs w:val="22"/>
              </w:rPr>
            </w:pPr>
            <w:r w:rsidRPr="00602CB1">
              <w:rPr>
                <w:sz w:val="22"/>
                <w:szCs w:val="22"/>
              </w:rPr>
              <w:t>Hrvatski jezik</w:t>
            </w:r>
          </w:p>
        </w:tc>
        <w:tc>
          <w:tcPr>
            <w:tcW w:w="1417" w:type="dxa"/>
            <w:tcBorders>
              <w:bottom w:val="single" w:sz="6" w:space="0" w:color="auto"/>
            </w:tcBorders>
            <w:shd w:val="clear" w:color="auto" w:fill="auto"/>
            <w:noWrap/>
            <w:vAlign w:val="center"/>
          </w:tcPr>
          <w:p w14:paraId="0EC7A5CD" w14:textId="77777777" w:rsidR="0032055B" w:rsidRPr="00602CB1" w:rsidRDefault="0032055B" w:rsidP="001377B5">
            <w:pPr>
              <w:spacing w:line="276" w:lineRule="auto"/>
              <w:jc w:val="center"/>
              <w:rPr>
                <w:bCs/>
                <w:sz w:val="22"/>
                <w:szCs w:val="22"/>
              </w:rPr>
            </w:pPr>
            <w:r w:rsidRPr="00602CB1">
              <w:rPr>
                <w:bCs/>
                <w:sz w:val="22"/>
                <w:szCs w:val="22"/>
              </w:rPr>
              <w:t>III.</w:t>
            </w:r>
          </w:p>
        </w:tc>
        <w:tc>
          <w:tcPr>
            <w:tcW w:w="993" w:type="dxa"/>
            <w:tcBorders>
              <w:bottom w:val="single" w:sz="6" w:space="0" w:color="auto"/>
            </w:tcBorders>
            <w:shd w:val="clear" w:color="auto" w:fill="FFFFFF" w:themeFill="background1"/>
            <w:noWrap/>
            <w:vAlign w:val="center"/>
          </w:tcPr>
          <w:p w14:paraId="1C30608C" w14:textId="02A66A92" w:rsidR="0032055B" w:rsidRPr="00602CB1" w:rsidRDefault="00F71267" w:rsidP="001377B5">
            <w:pPr>
              <w:spacing w:line="276" w:lineRule="auto"/>
              <w:jc w:val="center"/>
              <w:rPr>
                <w:bCs/>
                <w:sz w:val="22"/>
                <w:szCs w:val="22"/>
              </w:rPr>
            </w:pPr>
            <w:r w:rsidRPr="00602CB1">
              <w:rPr>
                <w:bCs/>
                <w:sz w:val="22"/>
                <w:szCs w:val="22"/>
              </w:rPr>
              <w:t>3</w:t>
            </w:r>
          </w:p>
        </w:tc>
        <w:tc>
          <w:tcPr>
            <w:tcW w:w="1275" w:type="dxa"/>
            <w:tcBorders>
              <w:bottom w:val="single" w:sz="6" w:space="0" w:color="auto"/>
            </w:tcBorders>
            <w:shd w:val="clear" w:color="auto" w:fill="auto"/>
            <w:noWrap/>
            <w:vAlign w:val="center"/>
          </w:tcPr>
          <w:p w14:paraId="06F4A1BF" w14:textId="77777777" w:rsidR="0032055B" w:rsidRPr="00602CB1" w:rsidRDefault="0032055B" w:rsidP="001377B5">
            <w:pPr>
              <w:spacing w:line="276" w:lineRule="auto"/>
              <w:jc w:val="center"/>
              <w:rPr>
                <w:bCs/>
                <w:sz w:val="22"/>
                <w:szCs w:val="22"/>
              </w:rPr>
            </w:pPr>
            <w:r w:rsidRPr="00602CB1">
              <w:rPr>
                <w:bCs/>
                <w:sz w:val="22"/>
                <w:szCs w:val="22"/>
              </w:rPr>
              <w:t>0.5</w:t>
            </w:r>
          </w:p>
        </w:tc>
        <w:tc>
          <w:tcPr>
            <w:tcW w:w="1560" w:type="dxa"/>
            <w:tcBorders>
              <w:bottom w:val="single" w:sz="6" w:space="0" w:color="auto"/>
            </w:tcBorders>
            <w:shd w:val="clear" w:color="auto" w:fill="FFFFFF" w:themeFill="background1"/>
            <w:vAlign w:val="center"/>
          </w:tcPr>
          <w:p w14:paraId="71EDC96A" w14:textId="77777777" w:rsidR="0032055B" w:rsidRPr="00602CB1" w:rsidRDefault="0032055B" w:rsidP="001377B5">
            <w:pPr>
              <w:spacing w:line="276" w:lineRule="auto"/>
              <w:jc w:val="center"/>
              <w:rPr>
                <w:bCs/>
                <w:sz w:val="22"/>
                <w:szCs w:val="22"/>
              </w:rPr>
            </w:pPr>
            <w:r w:rsidRPr="00602CB1">
              <w:rPr>
                <w:bCs/>
                <w:sz w:val="22"/>
                <w:szCs w:val="22"/>
              </w:rPr>
              <w:t>17</w:t>
            </w:r>
          </w:p>
        </w:tc>
        <w:tc>
          <w:tcPr>
            <w:tcW w:w="1701" w:type="dxa"/>
            <w:tcBorders>
              <w:bottom w:val="single" w:sz="6" w:space="0" w:color="auto"/>
            </w:tcBorders>
            <w:shd w:val="clear" w:color="auto" w:fill="auto"/>
            <w:noWrap/>
            <w:vAlign w:val="center"/>
          </w:tcPr>
          <w:p w14:paraId="4A54EE14" w14:textId="4C6D3FA2" w:rsidR="0032055B" w:rsidRPr="00602CB1" w:rsidRDefault="0032055B" w:rsidP="001377B5">
            <w:pPr>
              <w:spacing w:line="276" w:lineRule="auto"/>
              <w:jc w:val="center"/>
              <w:rPr>
                <w:sz w:val="22"/>
                <w:szCs w:val="22"/>
              </w:rPr>
            </w:pPr>
            <w:r w:rsidRPr="00602CB1">
              <w:rPr>
                <w:sz w:val="22"/>
                <w:szCs w:val="22"/>
              </w:rPr>
              <w:t>1</w:t>
            </w:r>
            <w:r w:rsidR="005F58C4" w:rsidRPr="00602CB1">
              <w:rPr>
                <w:sz w:val="22"/>
                <w:szCs w:val="22"/>
              </w:rPr>
              <w:t>8</w:t>
            </w:r>
          </w:p>
        </w:tc>
      </w:tr>
      <w:tr w:rsidR="00591BF8" w:rsidRPr="00602CB1" w14:paraId="56DAAFDC" w14:textId="77777777" w:rsidTr="0032055B">
        <w:trPr>
          <w:trHeight w:hRule="exact" w:val="340"/>
        </w:trPr>
        <w:tc>
          <w:tcPr>
            <w:tcW w:w="663" w:type="dxa"/>
            <w:tcBorders>
              <w:bottom w:val="single" w:sz="6" w:space="0" w:color="auto"/>
            </w:tcBorders>
            <w:shd w:val="clear" w:color="auto" w:fill="auto"/>
            <w:vAlign w:val="center"/>
          </w:tcPr>
          <w:p w14:paraId="6DBB017A" w14:textId="77777777" w:rsidR="0032055B" w:rsidRPr="00602CB1" w:rsidRDefault="0032055B" w:rsidP="001377B5">
            <w:pPr>
              <w:spacing w:line="276" w:lineRule="auto"/>
              <w:jc w:val="center"/>
              <w:rPr>
                <w:sz w:val="22"/>
                <w:szCs w:val="22"/>
              </w:rPr>
            </w:pPr>
            <w:r w:rsidRPr="00602CB1">
              <w:rPr>
                <w:sz w:val="22"/>
                <w:szCs w:val="22"/>
              </w:rPr>
              <w:t>6.</w:t>
            </w:r>
          </w:p>
        </w:tc>
        <w:tc>
          <w:tcPr>
            <w:tcW w:w="1904" w:type="dxa"/>
            <w:tcBorders>
              <w:bottom w:val="single" w:sz="6" w:space="0" w:color="auto"/>
            </w:tcBorders>
            <w:shd w:val="clear" w:color="auto" w:fill="auto"/>
            <w:noWrap/>
            <w:vAlign w:val="center"/>
          </w:tcPr>
          <w:p w14:paraId="3A349364" w14:textId="77777777" w:rsidR="0032055B" w:rsidRPr="00602CB1" w:rsidRDefault="0032055B" w:rsidP="001377B5">
            <w:pPr>
              <w:spacing w:line="276" w:lineRule="auto"/>
              <w:rPr>
                <w:sz w:val="22"/>
                <w:szCs w:val="22"/>
              </w:rPr>
            </w:pPr>
            <w:r w:rsidRPr="00602CB1">
              <w:rPr>
                <w:sz w:val="22"/>
                <w:szCs w:val="22"/>
              </w:rPr>
              <w:t>Matematika</w:t>
            </w:r>
          </w:p>
        </w:tc>
        <w:tc>
          <w:tcPr>
            <w:tcW w:w="1417" w:type="dxa"/>
            <w:tcBorders>
              <w:bottom w:val="single" w:sz="6" w:space="0" w:color="auto"/>
            </w:tcBorders>
            <w:shd w:val="clear" w:color="auto" w:fill="auto"/>
            <w:noWrap/>
            <w:vAlign w:val="center"/>
          </w:tcPr>
          <w:p w14:paraId="0E0736BA" w14:textId="77777777" w:rsidR="0032055B" w:rsidRPr="00602CB1" w:rsidRDefault="0032055B" w:rsidP="001377B5">
            <w:pPr>
              <w:spacing w:line="276" w:lineRule="auto"/>
              <w:jc w:val="center"/>
              <w:rPr>
                <w:bCs/>
                <w:sz w:val="22"/>
                <w:szCs w:val="22"/>
              </w:rPr>
            </w:pPr>
            <w:r w:rsidRPr="00602CB1">
              <w:rPr>
                <w:bCs/>
                <w:sz w:val="22"/>
                <w:szCs w:val="22"/>
              </w:rPr>
              <w:t>III.</w:t>
            </w:r>
          </w:p>
        </w:tc>
        <w:tc>
          <w:tcPr>
            <w:tcW w:w="993" w:type="dxa"/>
            <w:tcBorders>
              <w:bottom w:val="single" w:sz="6" w:space="0" w:color="auto"/>
            </w:tcBorders>
            <w:shd w:val="clear" w:color="auto" w:fill="FFFFFF" w:themeFill="background1"/>
            <w:noWrap/>
            <w:vAlign w:val="center"/>
          </w:tcPr>
          <w:p w14:paraId="45CB376A" w14:textId="60BA053F" w:rsidR="0032055B" w:rsidRPr="00602CB1" w:rsidRDefault="00F71267" w:rsidP="001377B5">
            <w:pPr>
              <w:spacing w:line="276" w:lineRule="auto"/>
              <w:jc w:val="center"/>
              <w:rPr>
                <w:bCs/>
                <w:sz w:val="22"/>
                <w:szCs w:val="22"/>
              </w:rPr>
            </w:pPr>
            <w:r w:rsidRPr="00602CB1">
              <w:rPr>
                <w:bCs/>
                <w:sz w:val="22"/>
                <w:szCs w:val="22"/>
              </w:rPr>
              <w:t>5</w:t>
            </w:r>
          </w:p>
        </w:tc>
        <w:tc>
          <w:tcPr>
            <w:tcW w:w="1275" w:type="dxa"/>
            <w:tcBorders>
              <w:bottom w:val="single" w:sz="6" w:space="0" w:color="auto"/>
            </w:tcBorders>
            <w:shd w:val="clear" w:color="auto" w:fill="auto"/>
            <w:noWrap/>
            <w:vAlign w:val="center"/>
          </w:tcPr>
          <w:p w14:paraId="2019C00A" w14:textId="77777777" w:rsidR="0032055B" w:rsidRPr="00602CB1" w:rsidRDefault="0032055B" w:rsidP="001377B5">
            <w:pPr>
              <w:spacing w:line="276" w:lineRule="auto"/>
              <w:jc w:val="center"/>
              <w:rPr>
                <w:bCs/>
                <w:sz w:val="22"/>
                <w:szCs w:val="22"/>
              </w:rPr>
            </w:pPr>
            <w:r w:rsidRPr="00602CB1">
              <w:rPr>
                <w:bCs/>
                <w:sz w:val="22"/>
                <w:szCs w:val="22"/>
              </w:rPr>
              <w:t>0.5</w:t>
            </w:r>
          </w:p>
        </w:tc>
        <w:tc>
          <w:tcPr>
            <w:tcW w:w="1560" w:type="dxa"/>
            <w:tcBorders>
              <w:bottom w:val="single" w:sz="6" w:space="0" w:color="auto"/>
            </w:tcBorders>
            <w:shd w:val="clear" w:color="auto" w:fill="FFFFFF" w:themeFill="background1"/>
            <w:vAlign w:val="center"/>
          </w:tcPr>
          <w:p w14:paraId="16E91401" w14:textId="77777777" w:rsidR="0032055B" w:rsidRPr="00602CB1" w:rsidRDefault="0032055B" w:rsidP="001377B5">
            <w:pPr>
              <w:spacing w:line="276" w:lineRule="auto"/>
              <w:jc w:val="center"/>
              <w:rPr>
                <w:bCs/>
                <w:sz w:val="22"/>
                <w:szCs w:val="22"/>
              </w:rPr>
            </w:pPr>
            <w:r w:rsidRPr="00602CB1">
              <w:rPr>
                <w:bCs/>
                <w:sz w:val="22"/>
                <w:szCs w:val="22"/>
              </w:rPr>
              <w:t>18</w:t>
            </w:r>
          </w:p>
        </w:tc>
        <w:tc>
          <w:tcPr>
            <w:tcW w:w="1701" w:type="dxa"/>
            <w:tcBorders>
              <w:bottom w:val="single" w:sz="6" w:space="0" w:color="auto"/>
            </w:tcBorders>
            <w:shd w:val="clear" w:color="auto" w:fill="auto"/>
            <w:noWrap/>
            <w:vAlign w:val="center"/>
          </w:tcPr>
          <w:p w14:paraId="06B13213" w14:textId="1DD8EB8C" w:rsidR="0032055B" w:rsidRPr="00602CB1" w:rsidRDefault="0032055B" w:rsidP="001377B5">
            <w:pPr>
              <w:spacing w:line="276" w:lineRule="auto"/>
              <w:jc w:val="center"/>
              <w:rPr>
                <w:sz w:val="22"/>
                <w:szCs w:val="22"/>
              </w:rPr>
            </w:pPr>
            <w:r w:rsidRPr="00602CB1">
              <w:rPr>
                <w:sz w:val="22"/>
                <w:szCs w:val="22"/>
              </w:rPr>
              <w:t>1</w:t>
            </w:r>
            <w:r w:rsidR="00F71267" w:rsidRPr="00602CB1">
              <w:rPr>
                <w:sz w:val="22"/>
                <w:szCs w:val="22"/>
              </w:rPr>
              <w:t>7</w:t>
            </w:r>
          </w:p>
        </w:tc>
      </w:tr>
      <w:tr w:rsidR="00591BF8" w:rsidRPr="00602CB1" w14:paraId="7D410E63" w14:textId="77777777" w:rsidTr="0032055B">
        <w:trPr>
          <w:trHeight w:hRule="exact" w:val="340"/>
        </w:trPr>
        <w:tc>
          <w:tcPr>
            <w:tcW w:w="663" w:type="dxa"/>
            <w:tcBorders>
              <w:bottom w:val="single" w:sz="6" w:space="0" w:color="auto"/>
            </w:tcBorders>
            <w:shd w:val="clear" w:color="auto" w:fill="auto"/>
            <w:vAlign w:val="center"/>
          </w:tcPr>
          <w:p w14:paraId="1E99642A" w14:textId="77777777" w:rsidR="0032055B" w:rsidRPr="00602CB1" w:rsidRDefault="0032055B" w:rsidP="001377B5">
            <w:pPr>
              <w:spacing w:line="276" w:lineRule="auto"/>
              <w:jc w:val="center"/>
              <w:rPr>
                <w:sz w:val="22"/>
                <w:szCs w:val="22"/>
              </w:rPr>
            </w:pPr>
            <w:r w:rsidRPr="00602CB1">
              <w:rPr>
                <w:sz w:val="22"/>
                <w:szCs w:val="22"/>
              </w:rPr>
              <w:t>7.</w:t>
            </w:r>
          </w:p>
        </w:tc>
        <w:tc>
          <w:tcPr>
            <w:tcW w:w="1904" w:type="dxa"/>
            <w:tcBorders>
              <w:bottom w:val="single" w:sz="6" w:space="0" w:color="auto"/>
            </w:tcBorders>
            <w:shd w:val="clear" w:color="auto" w:fill="auto"/>
            <w:noWrap/>
            <w:vAlign w:val="center"/>
          </w:tcPr>
          <w:p w14:paraId="7DA45F8B" w14:textId="77777777" w:rsidR="0032055B" w:rsidRPr="00602CB1" w:rsidRDefault="0032055B" w:rsidP="001377B5">
            <w:pPr>
              <w:spacing w:line="276" w:lineRule="auto"/>
              <w:rPr>
                <w:sz w:val="22"/>
                <w:szCs w:val="22"/>
              </w:rPr>
            </w:pPr>
            <w:r w:rsidRPr="00602CB1">
              <w:rPr>
                <w:sz w:val="22"/>
                <w:szCs w:val="22"/>
              </w:rPr>
              <w:t>Hrvatski jezik</w:t>
            </w:r>
          </w:p>
        </w:tc>
        <w:tc>
          <w:tcPr>
            <w:tcW w:w="1417" w:type="dxa"/>
            <w:tcBorders>
              <w:bottom w:val="single" w:sz="6" w:space="0" w:color="auto"/>
            </w:tcBorders>
            <w:shd w:val="clear" w:color="auto" w:fill="auto"/>
            <w:noWrap/>
            <w:vAlign w:val="center"/>
          </w:tcPr>
          <w:p w14:paraId="25F251DB" w14:textId="77777777" w:rsidR="0032055B" w:rsidRPr="00602CB1" w:rsidRDefault="0032055B" w:rsidP="001377B5">
            <w:pPr>
              <w:spacing w:line="276" w:lineRule="auto"/>
              <w:jc w:val="center"/>
              <w:rPr>
                <w:bCs/>
                <w:sz w:val="22"/>
                <w:szCs w:val="22"/>
              </w:rPr>
            </w:pPr>
            <w:r w:rsidRPr="00602CB1">
              <w:rPr>
                <w:bCs/>
                <w:sz w:val="22"/>
                <w:szCs w:val="22"/>
              </w:rPr>
              <w:t>IV.</w:t>
            </w:r>
          </w:p>
        </w:tc>
        <w:tc>
          <w:tcPr>
            <w:tcW w:w="993" w:type="dxa"/>
            <w:tcBorders>
              <w:bottom w:val="single" w:sz="6" w:space="0" w:color="auto"/>
            </w:tcBorders>
            <w:shd w:val="clear" w:color="auto" w:fill="FFFFFF" w:themeFill="background1"/>
            <w:noWrap/>
            <w:vAlign w:val="center"/>
          </w:tcPr>
          <w:p w14:paraId="5C3B09DC" w14:textId="4888ABDD" w:rsidR="0032055B" w:rsidRPr="00602CB1" w:rsidRDefault="00F71267" w:rsidP="001377B5">
            <w:pPr>
              <w:spacing w:line="276" w:lineRule="auto"/>
              <w:jc w:val="center"/>
              <w:rPr>
                <w:bCs/>
                <w:sz w:val="22"/>
                <w:szCs w:val="22"/>
              </w:rPr>
            </w:pPr>
            <w:r w:rsidRPr="00602CB1">
              <w:rPr>
                <w:bCs/>
                <w:sz w:val="22"/>
                <w:szCs w:val="22"/>
              </w:rPr>
              <w:t>4</w:t>
            </w:r>
          </w:p>
        </w:tc>
        <w:tc>
          <w:tcPr>
            <w:tcW w:w="1275" w:type="dxa"/>
            <w:tcBorders>
              <w:bottom w:val="single" w:sz="6" w:space="0" w:color="auto"/>
            </w:tcBorders>
            <w:shd w:val="clear" w:color="auto" w:fill="auto"/>
            <w:noWrap/>
            <w:vAlign w:val="center"/>
          </w:tcPr>
          <w:p w14:paraId="5FF62BD0" w14:textId="77777777" w:rsidR="0032055B" w:rsidRPr="00602CB1" w:rsidRDefault="0032055B" w:rsidP="001377B5">
            <w:pPr>
              <w:spacing w:line="276" w:lineRule="auto"/>
              <w:jc w:val="center"/>
              <w:rPr>
                <w:bCs/>
                <w:sz w:val="22"/>
                <w:szCs w:val="22"/>
              </w:rPr>
            </w:pPr>
            <w:r w:rsidRPr="00602CB1">
              <w:rPr>
                <w:bCs/>
                <w:sz w:val="22"/>
                <w:szCs w:val="22"/>
              </w:rPr>
              <w:t>0.5</w:t>
            </w:r>
          </w:p>
        </w:tc>
        <w:tc>
          <w:tcPr>
            <w:tcW w:w="1560" w:type="dxa"/>
            <w:tcBorders>
              <w:bottom w:val="single" w:sz="6" w:space="0" w:color="auto"/>
            </w:tcBorders>
            <w:shd w:val="clear" w:color="auto" w:fill="FFFFFF" w:themeFill="background1"/>
            <w:vAlign w:val="center"/>
          </w:tcPr>
          <w:p w14:paraId="01FBC42D" w14:textId="77777777" w:rsidR="0032055B" w:rsidRPr="00602CB1" w:rsidRDefault="0032055B" w:rsidP="001377B5">
            <w:pPr>
              <w:spacing w:line="276" w:lineRule="auto"/>
              <w:jc w:val="center"/>
              <w:rPr>
                <w:bCs/>
                <w:sz w:val="22"/>
                <w:szCs w:val="22"/>
              </w:rPr>
            </w:pPr>
            <w:r w:rsidRPr="00602CB1">
              <w:rPr>
                <w:bCs/>
                <w:sz w:val="22"/>
                <w:szCs w:val="22"/>
              </w:rPr>
              <w:t>17</w:t>
            </w:r>
          </w:p>
        </w:tc>
        <w:tc>
          <w:tcPr>
            <w:tcW w:w="1701" w:type="dxa"/>
            <w:tcBorders>
              <w:bottom w:val="single" w:sz="6" w:space="0" w:color="auto"/>
            </w:tcBorders>
            <w:shd w:val="clear" w:color="auto" w:fill="auto"/>
            <w:noWrap/>
            <w:vAlign w:val="center"/>
          </w:tcPr>
          <w:p w14:paraId="32A19E42" w14:textId="77777777" w:rsidR="0032055B" w:rsidRPr="00602CB1" w:rsidRDefault="0032055B" w:rsidP="001377B5">
            <w:pPr>
              <w:spacing w:line="276" w:lineRule="auto"/>
              <w:jc w:val="center"/>
              <w:rPr>
                <w:sz w:val="22"/>
                <w:szCs w:val="22"/>
              </w:rPr>
            </w:pPr>
            <w:r w:rsidRPr="00602CB1">
              <w:rPr>
                <w:sz w:val="22"/>
                <w:szCs w:val="22"/>
              </w:rPr>
              <w:t>18</w:t>
            </w:r>
          </w:p>
        </w:tc>
      </w:tr>
      <w:tr w:rsidR="00591BF8" w:rsidRPr="00602CB1" w14:paraId="33FC083C" w14:textId="77777777" w:rsidTr="0032055B">
        <w:trPr>
          <w:trHeight w:hRule="exact" w:val="340"/>
        </w:trPr>
        <w:tc>
          <w:tcPr>
            <w:tcW w:w="663" w:type="dxa"/>
            <w:tcBorders>
              <w:bottom w:val="single" w:sz="6" w:space="0" w:color="auto"/>
            </w:tcBorders>
            <w:shd w:val="clear" w:color="auto" w:fill="auto"/>
            <w:vAlign w:val="center"/>
          </w:tcPr>
          <w:p w14:paraId="43D1D697" w14:textId="77777777" w:rsidR="0032055B" w:rsidRPr="00602CB1" w:rsidRDefault="0032055B" w:rsidP="001377B5">
            <w:pPr>
              <w:spacing w:line="276" w:lineRule="auto"/>
              <w:jc w:val="center"/>
              <w:rPr>
                <w:sz w:val="22"/>
                <w:szCs w:val="22"/>
              </w:rPr>
            </w:pPr>
            <w:r w:rsidRPr="00602CB1">
              <w:rPr>
                <w:sz w:val="22"/>
                <w:szCs w:val="22"/>
              </w:rPr>
              <w:t>8.</w:t>
            </w:r>
          </w:p>
        </w:tc>
        <w:tc>
          <w:tcPr>
            <w:tcW w:w="1904" w:type="dxa"/>
            <w:tcBorders>
              <w:bottom w:val="single" w:sz="6" w:space="0" w:color="auto"/>
            </w:tcBorders>
            <w:shd w:val="clear" w:color="auto" w:fill="auto"/>
            <w:noWrap/>
            <w:vAlign w:val="center"/>
          </w:tcPr>
          <w:p w14:paraId="6422249D" w14:textId="77777777" w:rsidR="0032055B" w:rsidRPr="00602CB1" w:rsidRDefault="0032055B" w:rsidP="001377B5">
            <w:pPr>
              <w:spacing w:line="276" w:lineRule="auto"/>
              <w:rPr>
                <w:sz w:val="22"/>
                <w:szCs w:val="22"/>
              </w:rPr>
            </w:pPr>
            <w:r w:rsidRPr="00602CB1">
              <w:rPr>
                <w:sz w:val="22"/>
                <w:szCs w:val="22"/>
              </w:rPr>
              <w:t>Matematika</w:t>
            </w:r>
          </w:p>
        </w:tc>
        <w:tc>
          <w:tcPr>
            <w:tcW w:w="1417" w:type="dxa"/>
            <w:tcBorders>
              <w:bottom w:val="single" w:sz="6" w:space="0" w:color="auto"/>
            </w:tcBorders>
            <w:shd w:val="clear" w:color="auto" w:fill="auto"/>
            <w:noWrap/>
            <w:vAlign w:val="center"/>
          </w:tcPr>
          <w:p w14:paraId="0CE37900" w14:textId="77777777" w:rsidR="0032055B" w:rsidRPr="00602CB1" w:rsidRDefault="0032055B" w:rsidP="001377B5">
            <w:pPr>
              <w:spacing w:line="276" w:lineRule="auto"/>
              <w:jc w:val="center"/>
              <w:rPr>
                <w:bCs/>
                <w:sz w:val="22"/>
                <w:szCs w:val="22"/>
              </w:rPr>
            </w:pPr>
            <w:r w:rsidRPr="00602CB1">
              <w:rPr>
                <w:bCs/>
                <w:sz w:val="22"/>
                <w:szCs w:val="22"/>
              </w:rPr>
              <w:t>IV.</w:t>
            </w:r>
          </w:p>
        </w:tc>
        <w:tc>
          <w:tcPr>
            <w:tcW w:w="993" w:type="dxa"/>
            <w:tcBorders>
              <w:bottom w:val="single" w:sz="6" w:space="0" w:color="auto"/>
            </w:tcBorders>
            <w:shd w:val="clear" w:color="auto" w:fill="FFFFFF" w:themeFill="background1"/>
            <w:noWrap/>
            <w:vAlign w:val="center"/>
          </w:tcPr>
          <w:p w14:paraId="0DA59FF0" w14:textId="0D4E1150" w:rsidR="0032055B" w:rsidRPr="00602CB1" w:rsidRDefault="00F71267" w:rsidP="001377B5">
            <w:pPr>
              <w:spacing w:line="276" w:lineRule="auto"/>
              <w:jc w:val="center"/>
              <w:rPr>
                <w:bCs/>
                <w:sz w:val="22"/>
                <w:szCs w:val="22"/>
              </w:rPr>
            </w:pPr>
            <w:r w:rsidRPr="00602CB1">
              <w:rPr>
                <w:bCs/>
                <w:sz w:val="22"/>
                <w:szCs w:val="22"/>
              </w:rPr>
              <w:t>4</w:t>
            </w:r>
          </w:p>
        </w:tc>
        <w:tc>
          <w:tcPr>
            <w:tcW w:w="1275" w:type="dxa"/>
            <w:tcBorders>
              <w:bottom w:val="single" w:sz="6" w:space="0" w:color="auto"/>
            </w:tcBorders>
            <w:shd w:val="clear" w:color="auto" w:fill="auto"/>
            <w:noWrap/>
            <w:vAlign w:val="center"/>
          </w:tcPr>
          <w:p w14:paraId="25F570BD" w14:textId="77777777" w:rsidR="0032055B" w:rsidRPr="00602CB1" w:rsidRDefault="0032055B" w:rsidP="001377B5">
            <w:pPr>
              <w:spacing w:line="276" w:lineRule="auto"/>
              <w:jc w:val="center"/>
              <w:rPr>
                <w:bCs/>
                <w:sz w:val="22"/>
                <w:szCs w:val="22"/>
              </w:rPr>
            </w:pPr>
            <w:r w:rsidRPr="00602CB1">
              <w:rPr>
                <w:bCs/>
                <w:sz w:val="22"/>
                <w:szCs w:val="22"/>
              </w:rPr>
              <w:t>0.5</w:t>
            </w:r>
          </w:p>
        </w:tc>
        <w:tc>
          <w:tcPr>
            <w:tcW w:w="1560" w:type="dxa"/>
            <w:tcBorders>
              <w:bottom w:val="single" w:sz="6" w:space="0" w:color="auto"/>
            </w:tcBorders>
            <w:shd w:val="clear" w:color="auto" w:fill="FFFFFF" w:themeFill="background1"/>
            <w:vAlign w:val="center"/>
          </w:tcPr>
          <w:p w14:paraId="53F2BF20" w14:textId="77777777" w:rsidR="0032055B" w:rsidRPr="00602CB1" w:rsidRDefault="0032055B" w:rsidP="001377B5">
            <w:pPr>
              <w:spacing w:line="276" w:lineRule="auto"/>
              <w:jc w:val="center"/>
              <w:rPr>
                <w:bCs/>
                <w:sz w:val="22"/>
                <w:szCs w:val="22"/>
              </w:rPr>
            </w:pPr>
            <w:r w:rsidRPr="00602CB1">
              <w:rPr>
                <w:bCs/>
                <w:sz w:val="22"/>
                <w:szCs w:val="22"/>
              </w:rPr>
              <w:t>18</w:t>
            </w:r>
          </w:p>
        </w:tc>
        <w:tc>
          <w:tcPr>
            <w:tcW w:w="1701" w:type="dxa"/>
            <w:tcBorders>
              <w:bottom w:val="single" w:sz="6" w:space="0" w:color="auto"/>
            </w:tcBorders>
            <w:shd w:val="clear" w:color="auto" w:fill="auto"/>
            <w:noWrap/>
            <w:vAlign w:val="center"/>
          </w:tcPr>
          <w:p w14:paraId="229B1EDF" w14:textId="3EE7F85B" w:rsidR="0032055B" w:rsidRPr="00602CB1" w:rsidRDefault="0032055B" w:rsidP="001377B5">
            <w:pPr>
              <w:spacing w:line="276" w:lineRule="auto"/>
              <w:jc w:val="center"/>
              <w:rPr>
                <w:sz w:val="22"/>
                <w:szCs w:val="22"/>
              </w:rPr>
            </w:pPr>
            <w:r w:rsidRPr="00602CB1">
              <w:rPr>
                <w:sz w:val="22"/>
                <w:szCs w:val="22"/>
              </w:rPr>
              <w:t>1</w:t>
            </w:r>
            <w:r w:rsidR="00F71267" w:rsidRPr="00602CB1">
              <w:rPr>
                <w:sz w:val="22"/>
                <w:szCs w:val="22"/>
              </w:rPr>
              <w:t>8</w:t>
            </w:r>
          </w:p>
        </w:tc>
      </w:tr>
      <w:tr w:rsidR="00591BF8" w:rsidRPr="00602CB1" w14:paraId="3B394135" w14:textId="77777777" w:rsidTr="0032055B">
        <w:trPr>
          <w:trHeight w:hRule="exact" w:val="340"/>
        </w:trPr>
        <w:tc>
          <w:tcPr>
            <w:tcW w:w="663" w:type="dxa"/>
            <w:tcBorders>
              <w:bottom w:val="single" w:sz="6" w:space="0" w:color="auto"/>
            </w:tcBorders>
            <w:shd w:val="clear" w:color="auto" w:fill="auto"/>
            <w:vAlign w:val="center"/>
          </w:tcPr>
          <w:p w14:paraId="66D4BA9D" w14:textId="77777777" w:rsidR="0032055B" w:rsidRPr="00602CB1" w:rsidRDefault="0032055B" w:rsidP="001377B5">
            <w:pPr>
              <w:spacing w:line="276" w:lineRule="auto"/>
              <w:jc w:val="center"/>
              <w:rPr>
                <w:sz w:val="22"/>
                <w:szCs w:val="22"/>
              </w:rPr>
            </w:pPr>
            <w:r w:rsidRPr="00602CB1">
              <w:rPr>
                <w:sz w:val="22"/>
                <w:szCs w:val="22"/>
              </w:rPr>
              <w:t>9.</w:t>
            </w:r>
          </w:p>
        </w:tc>
        <w:tc>
          <w:tcPr>
            <w:tcW w:w="1904" w:type="dxa"/>
            <w:tcBorders>
              <w:bottom w:val="single" w:sz="6" w:space="0" w:color="auto"/>
            </w:tcBorders>
            <w:shd w:val="clear" w:color="auto" w:fill="auto"/>
            <w:noWrap/>
            <w:vAlign w:val="center"/>
          </w:tcPr>
          <w:p w14:paraId="0A080A8E" w14:textId="77777777" w:rsidR="0032055B" w:rsidRPr="00602CB1" w:rsidRDefault="0032055B" w:rsidP="001377B5">
            <w:pPr>
              <w:spacing w:line="276" w:lineRule="auto"/>
              <w:rPr>
                <w:sz w:val="22"/>
                <w:szCs w:val="22"/>
              </w:rPr>
            </w:pPr>
            <w:r w:rsidRPr="00602CB1">
              <w:rPr>
                <w:sz w:val="22"/>
                <w:szCs w:val="22"/>
              </w:rPr>
              <w:t>Hrvatski jezik</w:t>
            </w:r>
          </w:p>
        </w:tc>
        <w:tc>
          <w:tcPr>
            <w:tcW w:w="1417" w:type="dxa"/>
            <w:tcBorders>
              <w:bottom w:val="single" w:sz="6" w:space="0" w:color="auto"/>
            </w:tcBorders>
            <w:shd w:val="clear" w:color="auto" w:fill="auto"/>
            <w:noWrap/>
            <w:vAlign w:val="center"/>
          </w:tcPr>
          <w:p w14:paraId="7189A42D" w14:textId="77777777" w:rsidR="0032055B" w:rsidRPr="00602CB1" w:rsidRDefault="0032055B" w:rsidP="001377B5">
            <w:pPr>
              <w:spacing w:line="276" w:lineRule="auto"/>
              <w:jc w:val="center"/>
              <w:rPr>
                <w:bCs/>
                <w:sz w:val="22"/>
                <w:szCs w:val="22"/>
              </w:rPr>
            </w:pPr>
            <w:r w:rsidRPr="00602CB1">
              <w:rPr>
                <w:bCs/>
                <w:sz w:val="22"/>
                <w:szCs w:val="22"/>
              </w:rPr>
              <w:t>PŠ</w:t>
            </w:r>
            <w:r w:rsidR="001F5D15" w:rsidRPr="00602CB1">
              <w:rPr>
                <w:bCs/>
                <w:sz w:val="22"/>
                <w:szCs w:val="22"/>
              </w:rPr>
              <w:t xml:space="preserve">. </w:t>
            </w:r>
            <w:r w:rsidRPr="00602CB1">
              <w:rPr>
                <w:bCs/>
                <w:sz w:val="22"/>
                <w:szCs w:val="22"/>
              </w:rPr>
              <w:t>Kip</w:t>
            </w:r>
          </w:p>
        </w:tc>
        <w:tc>
          <w:tcPr>
            <w:tcW w:w="993" w:type="dxa"/>
            <w:tcBorders>
              <w:bottom w:val="single" w:sz="6" w:space="0" w:color="auto"/>
            </w:tcBorders>
            <w:shd w:val="clear" w:color="auto" w:fill="FFFFFF" w:themeFill="background1"/>
            <w:noWrap/>
            <w:vAlign w:val="center"/>
          </w:tcPr>
          <w:p w14:paraId="486C5433" w14:textId="77777777" w:rsidR="0032055B" w:rsidRPr="00602CB1" w:rsidRDefault="0032055B" w:rsidP="001377B5">
            <w:pPr>
              <w:spacing w:line="276" w:lineRule="auto"/>
              <w:jc w:val="center"/>
              <w:rPr>
                <w:bCs/>
                <w:sz w:val="22"/>
                <w:szCs w:val="22"/>
              </w:rPr>
            </w:pPr>
            <w:r w:rsidRPr="00602CB1">
              <w:rPr>
                <w:bCs/>
                <w:sz w:val="22"/>
                <w:szCs w:val="22"/>
              </w:rPr>
              <w:t>1</w:t>
            </w:r>
          </w:p>
        </w:tc>
        <w:tc>
          <w:tcPr>
            <w:tcW w:w="1275" w:type="dxa"/>
            <w:tcBorders>
              <w:bottom w:val="single" w:sz="6" w:space="0" w:color="auto"/>
            </w:tcBorders>
            <w:shd w:val="clear" w:color="auto" w:fill="auto"/>
            <w:noWrap/>
            <w:vAlign w:val="center"/>
          </w:tcPr>
          <w:p w14:paraId="7EE6FA1F" w14:textId="77777777" w:rsidR="0032055B" w:rsidRPr="00602CB1" w:rsidRDefault="0032055B" w:rsidP="001377B5">
            <w:pPr>
              <w:spacing w:line="276" w:lineRule="auto"/>
              <w:jc w:val="center"/>
              <w:rPr>
                <w:bCs/>
                <w:sz w:val="22"/>
                <w:szCs w:val="22"/>
              </w:rPr>
            </w:pPr>
            <w:r w:rsidRPr="00602CB1">
              <w:rPr>
                <w:bCs/>
                <w:sz w:val="22"/>
                <w:szCs w:val="22"/>
              </w:rPr>
              <w:t>0.5</w:t>
            </w:r>
          </w:p>
        </w:tc>
        <w:tc>
          <w:tcPr>
            <w:tcW w:w="1560" w:type="dxa"/>
            <w:tcBorders>
              <w:bottom w:val="single" w:sz="6" w:space="0" w:color="auto"/>
            </w:tcBorders>
            <w:shd w:val="clear" w:color="auto" w:fill="FFFFFF" w:themeFill="background1"/>
            <w:vAlign w:val="center"/>
          </w:tcPr>
          <w:p w14:paraId="7E16700B" w14:textId="77777777" w:rsidR="0032055B" w:rsidRPr="00602CB1" w:rsidRDefault="0032055B" w:rsidP="001377B5">
            <w:pPr>
              <w:spacing w:line="276" w:lineRule="auto"/>
              <w:jc w:val="center"/>
              <w:rPr>
                <w:bCs/>
                <w:sz w:val="22"/>
                <w:szCs w:val="22"/>
              </w:rPr>
            </w:pPr>
            <w:r w:rsidRPr="00602CB1">
              <w:rPr>
                <w:bCs/>
                <w:sz w:val="22"/>
                <w:szCs w:val="22"/>
              </w:rPr>
              <w:t>17</w:t>
            </w:r>
          </w:p>
        </w:tc>
        <w:tc>
          <w:tcPr>
            <w:tcW w:w="1701" w:type="dxa"/>
            <w:tcBorders>
              <w:bottom w:val="single" w:sz="6" w:space="0" w:color="auto"/>
            </w:tcBorders>
            <w:shd w:val="clear" w:color="auto" w:fill="auto"/>
            <w:noWrap/>
            <w:vAlign w:val="center"/>
          </w:tcPr>
          <w:p w14:paraId="3DD54EB5" w14:textId="60D56B85" w:rsidR="0032055B" w:rsidRPr="00602CB1" w:rsidRDefault="0032055B" w:rsidP="001377B5">
            <w:pPr>
              <w:spacing w:line="276" w:lineRule="auto"/>
              <w:jc w:val="center"/>
              <w:rPr>
                <w:sz w:val="22"/>
                <w:szCs w:val="22"/>
              </w:rPr>
            </w:pPr>
            <w:r w:rsidRPr="00602CB1">
              <w:rPr>
                <w:sz w:val="22"/>
                <w:szCs w:val="22"/>
              </w:rPr>
              <w:t>1</w:t>
            </w:r>
            <w:r w:rsidR="00F71267" w:rsidRPr="00602CB1">
              <w:rPr>
                <w:sz w:val="22"/>
                <w:szCs w:val="22"/>
              </w:rPr>
              <w:t>8</w:t>
            </w:r>
          </w:p>
        </w:tc>
      </w:tr>
      <w:tr w:rsidR="00591BF8" w:rsidRPr="00602CB1" w14:paraId="5669B9D5" w14:textId="77777777" w:rsidTr="0032055B">
        <w:trPr>
          <w:trHeight w:hRule="exact" w:val="340"/>
        </w:trPr>
        <w:tc>
          <w:tcPr>
            <w:tcW w:w="663" w:type="dxa"/>
            <w:tcBorders>
              <w:bottom w:val="single" w:sz="6" w:space="0" w:color="auto"/>
            </w:tcBorders>
            <w:shd w:val="clear" w:color="auto" w:fill="auto"/>
            <w:vAlign w:val="center"/>
          </w:tcPr>
          <w:p w14:paraId="1E8764B9" w14:textId="77777777" w:rsidR="0032055B" w:rsidRPr="00602CB1" w:rsidRDefault="0032055B" w:rsidP="001377B5">
            <w:pPr>
              <w:spacing w:line="276" w:lineRule="auto"/>
              <w:jc w:val="center"/>
              <w:rPr>
                <w:sz w:val="22"/>
                <w:szCs w:val="22"/>
              </w:rPr>
            </w:pPr>
            <w:r w:rsidRPr="00602CB1">
              <w:rPr>
                <w:sz w:val="22"/>
                <w:szCs w:val="22"/>
              </w:rPr>
              <w:t>10.</w:t>
            </w:r>
          </w:p>
        </w:tc>
        <w:tc>
          <w:tcPr>
            <w:tcW w:w="1904" w:type="dxa"/>
            <w:tcBorders>
              <w:bottom w:val="single" w:sz="6" w:space="0" w:color="auto"/>
            </w:tcBorders>
            <w:shd w:val="clear" w:color="auto" w:fill="auto"/>
            <w:noWrap/>
            <w:vAlign w:val="center"/>
          </w:tcPr>
          <w:p w14:paraId="4B2FD836" w14:textId="77777777" w:rsidR="0032055B" w:rsidRPr="00602CB1" w:rsidRDefault="0032055B" w:rsidP="001377B5">
            <w:pPr>
              <w:spacing w:line="276" w:lineRule="auto"/>
              <w:rPr>
                <w:sz w:val="22"/>
                <w:szCs w:val="22"/>
              </w:rPr>
            </w:pPr>
            <w:r w:rsidRPr="00602CB1">
              <w:rPr>
                <w:sz w:val="22"/>
                <w:szCs w:val="22"/>
              </w:rPr>
              <w:t>Matematika</w:t>
            </w:r>
          </w:p>
        </w:tc>
        <w:tc>
          <w:tcPr>
            <w:tcW w:w="1417" w:type="dxa"/>
            <w:tcBorders>
              <w:bottom w:val="single" w:sz="6" w:space="0" w:color="auto"/>
            </w:tcBorders>
            <w:shd w:val="clear" w:color="auto" w:fill="auto"/>
            <w:noWrap/>
            <w:vAlign w:val="center"/>
          </w:tcPr>
          <w:p w14:paraId="058662A4" w14:textId="77777777" w:rsidR="0032055B" w:rsidRPr="00602CB1" w:rsidRDefault="0032055B" w:rsidP="001377B5">
            <w:pPr>
              <w:spacing w:line="276" w:lineRule="auto"/>
              <w:jc w:val="center"/>
              <w:rPr>
                <w:bCs/>
                <w:sz w:val="22"/>
                <w:szCs w:val="22"/>
              </w:rPr>
            </w:pPr>
            <w:r w:rsidRPr="00602CB1">
              <w:rPr>
                <w:bCs/>
                <w:sz w:val="22"/>
                <w:szCs w:val="22"/>
              </w:rPr>
              <w:t>PŠ</w:t>
            </w:r>
            <w:r w:rsidR="001F5D15" w:rsidRPr="00602CB1">
              <w:rPr>
                <w:bCs/>
                <w:sz w:val="22"/>
                <w:szCs w:val="22"/>
              </w:rPr>
              <w:t>.</w:t>
            </w:r>
            <w:r w:rsidRPr="00602CB1">
              <w:rPr>
                <w:bCs/>
                <w:sz w:val="22"/>
                <w:szCs w:val="22"/>
              </w:rPr>
              <w:t xml:space="preserve"> Kip</w:t>
            </w:r>
          </w:p>
        </w:tc>
        <w:tc>
          <w:tcPr>
            <w:tcW w:w="993" w:type="dxa"/>
            <w:tcBorders>
              <w:bottom w:val="single" w:sz="6" w:space="0" w:color="auto"/>
            </w:tcBorders>
            <w:shd w:val="clear" w:color="auto" w:fill="FFFFFF" w:themeFill="background1"/>
            <w:noWrap/>
            <w:vAlign w:val="center"/>
          </w:tcPr>
          <w:p w14:paraId="0F82EAF3" w14:textId="77777777" w:rsidR="0032055B" w:rsidRPr="00602CB1" w:rsidRDefault="0032055B" w:rsidP="001377B5">
            <w:pPr>
              <w:spacing w:line="276" w:lineRule="auto"/>
              <w:jc w:val="center"/>
              <w:rPr>
                <w:bCs/>
                <w:sz w:val="22"/>
                <w:szCs w:val="22"/>
              </w:rPr>
            </w:pPr>
            <w:r w:rsidRPr="00602CB1">
              <w:rPr>
                <w:bCs/>
                <w:sz w:val="22"/>
                <w:szCs w:val="22"/>
              </w:rPr>
              <w:t>1</w:t>
            </w:r>
          </w:p>
        </w:tc>
        <w:tc>
          <w:tcPr>
            <w:tcW w:w="1275" w:type="dxa"/>
            <w:tcBorders>
              <w:bottom w:val="single" w:sz="6" w:space="0" w:color="auto"/>
            </w:tcBorders>
            <w:shd w:val="clear" w:color="auto" w:fill="auto"/>
            <w:noWrap/>
            <w:vAlign w:val="center"/>
          </w:tcPr>
          <w:p w14:paraId="2C7C16B0" w14:textId="77777777" w:rsidR="0032055B" w:rsidRPr="00602CB1" w:rsidRDefault="0032055B" w:rsidP="001377B5">
            <w:pPr>
              <w:spacing w:line="276" w:lineRule="auto"/>
              <w:jc w:val="center"/>
              <w:rPr>
                <w:bCs/>
                <w:sz w:val="22"/>
                <w:szCs w:val="22"/>
              </w:rPr>
            </w:pPr>
            <w:r w:rsidRPr="00602CB1">
              <w:rPr>
                <w:bCs/>
                <w:sz w:val="22"/>
                <w:szCs w:val="22"/>
              </w:rPr>
              <w:t>0.5</w:t>
            </w:r>
          </w:p>
        </w:tc>
        <w:tc>
          <w:tcPr>
            <w:tcW w:w="1560" w:type="dxa"/>
            <w:tcBorders>
              <w:bottom w:val="single" w:sz="6" w:space="0" w:color="auto"/>
            </w:tcBorders>
            <w:shd w:val="clear" w:color="auto" w:fill="FFFFFF" w:themeFill="background1"/>
            <w:vAlign w:val="center"/>
          </w:tcPr>
          <w:p w14:paraId="2F7F306F" w14:textId="77777777" w:rsidR="0032055B" w:rsidRPr="00602CB1" w:rsidRDefault="0032055B" w:rsidP="001377B5">
            <w:pPr>
              <w:spacing w:line="276" w:lineRule="auto"/>
              <w:jc w:val="center"/>
              <w:rPr>
                <w:bCs/>
                <w:sz w:val="22"/>
                <w:szCs w:val="22"/>
              </w:rPr>
            </w:pPr>
            <w:r w:rsidRPr="00602CB1">
              <w:rPr>
                <w:bCs/>
                <w:sz w:val="22"/>
                <w:szCs w:val="22"/>
              </w:rPr>
              <w:t>18</w:t>
            </w:r>
          </w:p>
        </w:tc>
        <w:tc>
          <w:tcPr>
            <w:tcW w:w="1701" w:type="dxa"/>
            <w:tcBorders>
              <w:bottom w:val="single" w:sz="6" w:space="0" w:color="auto"/>
            </w:tcBorders>
            <w:shd w:val="clear" w:color="auto" w:fill="auto"/>
            <w:noWrap/>
            <w:vAlign w:val="center"/>
          </w:tcPr>
          <w:p w14:paraId="3D71EBA4" w14:textId="41A2CB0A" w:rsidR="0032055B" w:rsidRPr="00602CB1" w:rsidRDefault="0032055B" w:rsidP="001377B5">
            <w:pPr>
              <w:spacing w:line="276" w:lineRule="auto"/>
              <w:jc w:val="center"/>
              <w:rPr>
                <w:sz w:val="22"/>
                <w:szCs w:val="22"/>
              </w:rPr>
            </w:pPr>
            <w:r w:rsidRPr="00602CB1">
              <w:rPr>
                <w:sz w:val="22"/>
                <w:szCs w:val="22"/>
              </w:rPr>
              <w:t>1</w:t>
            </w:r>
            <w:r w:rsidR="00F71267" w:rsidRPr="00602CB1">
              <w:rPr>
                <w:sz w:val="22"/>
                <w:szCs w:val="22"/>
              </w:rPr>
              <w:t>7</w:t>
            </w:r>
          </w:p>
        </w:tc>
      </w:tr>
      <w:tr w:rsidR="00591BF8" w:rsidRPr="00602CB1" w14:paraId="7A8F4E0E" w14:textId="77777777" w:rsidTr="0032055B">
        <w:trPr>
          <w:trHeight w:hRule="exact" w:val="340"/>
        </w:trPr>
        <w:tc>
          <w:tcPr>
            <w:tcW w:w="663" w:type="dxa"/>
            <w:tcBorders>
              <w:top w:val="single" w:sz="6" w:space="0" w:color="auto"/>
            </w:tcBorders>
            <w:shd w:val="clear" w:color="auto" w:fill="auto"/>
            <w:vAlign w:val="center"/>
          </w:tcPr>
          <w:p w14:paraId="310B169E" w14:textId="77777777" w:rsidR="0032055B" w:rsidRPr="00602CB1" w:rsidRDefault="0032055B" w:rsidP="001377B5">
            <w:pPr>
              <w:spacing w:line="276" w:lineRule="auto"/>
              <w:jc w:val="center"/>
              <w:rPr>
                <w:sz w:val="22"/>
                <w:szCs w:val="22"/>
              </w:rPr>
            </w:pPr>
            <w:r w:rsidRPr="00602CB1">
              <w:rPr>
                <w:sz w:val="22"/>
                <w:szCs w:val="22"/>
              </w:rPr>
              <w:t>11</w:t>
            </w:r>
          </w:p>
        </w:tc>
        <w:tc>
          <w:tcPr>
            <w:tcW w:w="1904" w:type="dxa"/>
            <w:tcBorders>
              <w:top w:val="single" w:sz="6" w:space="0" w:color="auto"/>
            </w:tcBorders>
            <w:shd w:val="clear" w:color="auto" w:fill="auto"/>
            <w:noWrap/>
            <w:vAlign w:val="center"/>
          </w:tcPr>
          <w:p w14:paraId="116F7701" w14:textId="77777777" w:rsidR="0032055B" w:rsidRPr="00602CB1" w:rsidRDefault="0032055B" w:rsidP="001377B5">
            <w:pPr>
              <w:spacing w:line="276" w:lineRule="auto"/>
              <w:rPr>
                <w:sz w:val="22"/>
                <w:szCs w:val="22"/>
              </w:rPr>
            </w:pPr>
            <w:r w:rsidRPr="00602CB1">
              <w:rPr>
                <w:sz w:val="22"/>
                <w:szCs w:val="22"/>
              </w:rPr>
              <w:t>Hrvatski jezik</w:t>
            </w:r>
          </w:p>
        </w:tc>
        <w:tc>
          <w:tcPr>
            <w:tcW w:w="1417" w:type="dxa"/>
            <w:tcBorders>
              <w:top w:val="single" w:sz="6" w:space="0" w:color="auto"/>
            </w:tcBorders>
            <w:shd w:val="clear" w:color="auto" w:fill="auto"/>
            <w:noWrap/>
            <w:vAlign w:val="center"/>
          </w:tcPr>
          <w:p w14:paraId="7C351F67" w14:textId="77777777" w:rsidR="0032055B" w:rsidRPr="00602CB1" w:rsidRDefault="0032055B" w:rsidP="001377B5">
            <w:pPr>
              <w:spacing w:line="276" w:lineRule="auto"/>
              <w:jc w:val="center"/>
              <w:rPr>
                <w:bCs/>
                <w:sz w:val="22"/>
                <w:szCs w:val="22"/>
              </w:rPr>
            </w:pPr>
            <w:r w:rsidRPr="00602CB1">
              <w:rPr>
                <w:bCs/>
                <w:sz w:val="22"/>
                <w:szCs w:val="22"/>
              </w:rPr>
              <w:t>PŠ</w:t>
            </w:r>
            <w:r w:rsidR="001F5D15" w:rsidRPr="00602CB1">
              <w:rPr>
                <w:bCs/>
                <w:sz w:val="22"/>
                <w:szCs w:val="22"/>
              </w:rPr>
              <w:t>.</w:t>
            </w:r>
            <w:r w:rsidRPr="00602CB1">
              <w:rPr>
                <w:bCs/>
                <w:sz w:val="22"/>
                <w:szCs w:val="22"/>
              </w:rPr>
              <w:t xml:space="preserve"> Šib.</w:t>
            </w:r>
          </w:p>
        </w:tc>
        <w:tc>
          <w:tcPr>
            <w:tcW w:w="993" w:type="dxa"/>
            <w:tcBorders>
              <w:top w:val="single" w:sz="6" w:space="0" w:color="auto"/>
            </w:tcBorders>
            <w:shd w:val="clear" w:color="auto" w:fill="FFFFFF" w:themeFill="background1"/>
            <w:noWrap/>
            <w:vAlign w:val="center"/>
          </w:tcPr>
          <w:p w14:paraId="1D029B8B" w14:textId="3BB7C899" w:rsidR="0032055B" w:rsidRPr="00602CB1" w:rsidRDefault="00F71267" w:rsidP="001377B5">
            <w:pPr>
              <w:spacing w:line="276" w:lineRule="auto"/>
              <w:jc w:val="center"/>
              <w:rPr>
                <w:bCs/>
                <w:sz w:val="22"/>
                <w:szCs w:val="22"/>
              </w:rPr>
            </w:pPr>
            <w:r w:rsidRPr="00602CB1">
              <w:rPr>
                <w:bCs/>
                <w:sz w:val="22"/>
                <w:szCs w:val="22"/>
              </w:rPr>
              <w:t>2</w:t>
            </w:r>
          </w:p>
        </w:tc>
        <w:tc>
          <w:tcPr>
            <w:tcW w:w="1275" w:type="dxa"/>
            <w:tcBorders>
              <w:top w:val="single" w:sz="6" w:space="0" w:color="auto"/>
            </w:tcBorders>
            <w:shd w:val="clear" w:color="auto" w:fill="auto"/>
            <w:noWrap/>
            <w:vAlign w:val="center"/>
          </w:tcPr>
          <w:p w14:paraId="0815F758" w14:textId="77777777" w:rsidR="0032055B" w:rsidRPr="00602CB1" w:rsidRDefault="0032055B" w:rsidP="001377B5">
            <w:pPr>
              <w:spacing w:line="276" w:lineRule="auto"/>
              <w:jc w:val="center"/>
              <w:rPr>
                <w:bCs/>
                <w:sz w:val="22"/>
                <w:szCs w:val="22"/>
              </w:rPr>
            </w:pPr>
            <w:r w:rsidRPr="00602CB1">
              <w:rPr>
                <w:bCs/>
                <w:sz w:val="22"/>
                <w:szCs w:val="22"/>
              </w:rPr>
              <w:t>0,5</w:t>
            </w:r>
          </w:p>
        </w:tc>
        <w:tc>
          <w:tcPr>
            <w:tcW w:w="1560" w:type="dxa"/>
            <w:tcBorders>
              <w:top w:val="single" w:sz="6" w:space="0" w:color="auto"/>
            </w:tcBorders>
            <w:shd w:val="clear" w:color="auto" w:fill="FFFFFF" w:themeFill="background1"/>
            <w:vAlign w:val="center"/>
          </w:tcPr>
          <w:p w14:paraId="4DBEA842" w14:textId="77777777" w:rsidR="0032055B" w:rsidRPr="00602CB1" w:rsidRDefault="0032055B" w:rsidP="001377B5">
            <w:pPr>
              <w:spacing w:line="276" w:lineRule="auto"/>
              <w:jc w:val="center"/>
              <w:rPr>
                <w:bCs/>
                <w:sz w:val="22"/>
                <w:szCs w:val="22"/>
              </w:rPr>
            </w:pPr>
            <w:r w:rsidRPr="00602CB1">
              <w:rPr>
                <w:bCs/>
                <w:sz w:val="22"/>
                <w:szCs w:val="22"/>
              </w:rPr>
              <w:t>17</w:t>
            </w:r>
          </w:p>
        </w:tc>
        <w:tc>
          <w:tcPr>
            <w:tcW w:w="1701" w:type="dxa"/>
            <w:tcBorders>
              <w:top w:val="single" w:sz="6" w:space="0" w:color="auto"/>
            </w:tcBorders>
            <w:shd w:val="clear" w:color="auto" w:fill="auto"/>
            <w:noWrap/>
            <w:vAlign w:val="center"/>
          </w:tcPr>
          <w:p w14:paraId="2649DC25" w14:textId="642EA216" w:rsidR="0032055B" w:rsidRPr="00602CB1" w:rsidRDefault="0032055B" w:rsidP="001377B5">
            <w:pPr>
              <w:spacing w:line="276" w:lineRule="auto"/>
              <w:jc w:val="center"/>
              <w:rPr>
                <w:sz w:val="22"/>
                <w:szCs w:val="22"/>
              </w:rPr>
            </w:pPr>
            <w:r w:rsidRPr="00602CB1">
              <w:rPr>
                <w:sz w:val="22"/>
                <w:szCs w:val="22"/>
              </w:rPr>
              <w:t>1</w:t>
            </w:r>
            <w:r w:rsidR="005F58C4" w:rsidRPr="00602CB1">
              <w:rPr>
                <w:sz w:val="22"/>
                <w:szCs w:val="22"/>
              </w:rPr>
              <w:t>8</w:t>
            </w:r>
          </w:p>
        </w:tc>
      </w:tr>
      <w:tr w:rsidR="00591BF8" w:rsidRPr="00602CB1" w14:paraId="0ABA85BB" w14:textId="77777777" w:rsidTr="0032055B">
        <w:trPr>
          <w:trHeight w:hRule="exact" w:val="340"/>
        </w:trPr>
        <w:tc>
          <w:tcPr>
            <w:tcW w:w="663" w:type="dxa"/>
            <w:tcBorders>
              <w:top w:val="single" w:sz="6" w:space="0" w:color="auto"/>
            </w:tcBorders>
            <w:shd w:val="clear" w:color="auto" w:fill="auto"/>
            <w:vAlign w:val="center"/>
          </w:tcPr>
          <w:p w14:paraId="66B26E63" w14:textId="77777777" w:rsidR="0032055B" w:rsidRPr="00602CB1" w:rsidRDefault="0032055B" w:rsidP="001377B5">
            <w:pPr>
              <w:spacing w:line="276" w:lineRule="auto"/>
              <w:jc w:val="center"/>
              <w:rPr>
                <w:sz w:val="22"/>
                <w:szCs w:val="22"/>
              </w:rPr>
            </w:pPr>
            <w:r w:rsidRPr="00602CB1">
              <w:rPr>
                <w:sz w:val="22"/>
                <w:szCs w:val="22"/>
              </w:rPr>
              <w:t>12</w:t>
            </w:r>
          </w:p>
        </w:tc>
        <w:tc>
          <w:tcPr>
            <w:tcW w:w="1904" w:type="dxa"/>
            <w:tcBorders>
              <w:top w:val="single" w:sz="6" w:space="0" w:color="auto"/>
            </w:tcBorders>
            <w:shd w:val="clear" w:color="auto" w:fill="auto"/>
            <w:noWrap/>
            <w:vAlign w:val="center"/>
          </w:tcPr>
          <w:p w14:paraId="6641BD2E" w14:textId="77777777" w:rsidR="0032055B" w:rsidRPr="00602CB1" w:rsidRDefault="0032055B" w:rsidP="001377B5">
            <w:pPr>
              <w:spacing w:line="276" w:lineRule="auto"/>
              <w:rPr>
                <w:sz w:val="22"/>
                <w:szCs w:val="22"/>
              </w:rPr>
            </w:pPr>
            <w:r w:rsidRPr="00602CB1">
              <w:rPr>
                <w:sz w:val="22"/>
                <w:szCs w:val="22"/>
              </w:rPr>
              <w:t>Matematika</w:t>
            </w:r>
          </w:p>
        </w:tc>
        <w:tc>
          <w:tcPr>
            <w:tcW w:w="1417" w:type="dxa"/>
            <w:tcBorders>
              <w:top w:val="single" w:sz="6" w:space="0" w:color="auto"/>
            </w:tcBorders>
            <w:shd w:val="clear" w:color="auto" w:fill="auto"/>
            <w:noWrap/>
            <w:vAlign w:val="center"/>
          </w:tcPr>
          <w:p w14:paraId="0303792A" w14:textId="77777777" w:rsidR="0032055B" w:rsidRPr="00602CB1" w:rsidRDefault="0032055B" w:rsidP="001377B5">
            <w:pPr>
              <w:spacing w:line="276" w:lineRule="auto"/>
              <w:jc w:val="center"/>
              <w:rPr>
                <w:bCs/>
                <w:sz w:val="22"/>
                <w:szCs w:val="22"/>
              </w:rPr>
            </w:pPr>
            <w:r w:rsidRPr="00602CB1">
              <w:rPr>
                <w:bCs/>
                <w:sz w:val="22"/>
                <w:szCs w:val="22"/>
              </w:rPr>
              <w:t>PŠ</w:t>
            </w:r>
            <w:r w:rsidR="001F5D15" w:rsidRPr="00602CB1">
              <w:rPr>
                <w:bCs/>
                <w:sz w:val="22"/>
                <w:szCs w:val="22"/>
              </w:rPr>
              <w:t>.</w:t>
            </w:r>
            <w:r w:rsidRPr="00602CB1">
              <w:rPr>
                <w:bCs/>
                <w:sz w:val="22"/>
                <w:szCs w:val="22"/>
              </w:rPr>
              <w:t xml:space="preserve"> Šib</w:t>
            </w:r>
          </w:p>
        </w:tc>
        <w:tc>
          <w:tcPr>
            <w:tcW w:w="993" w:type="dxa"/>
            <w:tcBorders>
              <w:top w:val="single" w:sz="6" w:space="0" w:color="auto"/>
            </w:tcBorders>
            <w:shd w:val="clear" w:color="auto" w:fill="FFFFFF" w:themeFill="background1"/>
            <w:noWrap/>
            <w:vAlign w:val="center"/>
          </w:tcPr>
          <w:p w14:paraId="374BDF81" w14:textId="47F2EDFB" w:rsidR="0032055B" w:rsidRPr="00602CB1" w:rsidRDefault="00F71267" w:rsidP="001377B5">
            <w:pPr>
              <w:spacing w:line="276" w:lineRule="auto"/>
              <w:jc w:val="center"/>
              <w:rPr>
                <w:bCs/>
                <w:sz w:val="22"/>
                <w:szCs w:val="22"/>
              </w:rPr>
            </w:pPr>
            <w:r w:rsidRPr="00602CB1">
              <w:rPr>
                <w:bCs/>
                <w:sz w:val="22"/>
                <w:szCs w:val="22"/>
              </w:rPr>
              <w:t>2</w:t>
            </w:r>
          </w:p>
        </w:tc>
        <w:tc>
          <w:tcPr>
            <w:tcW w:w="1275" w:type="dxa"/>
            <w:tcBorders>
              <w:top w:val="single" w:sz="6" w:space="0" w:color="auto"/>
            </w:tcBorders>
            <w:shd w:val="clear" w:color="auto" w:fill="auto"/>
            <w:noWrap/>
            <w:vAlign w:val="center"/>
          </w:tcPr>
          <w:p w14:paraId="74CA27E3" w14:textId="77777777" w:rsidR="0032055B" w:rsidRPr="00602CB1" w:rsidRDefault="0032055B" w:rsidP="001377B5">
            <w:pPr>
              <w:spacing w:line="276" w:lineRule="auto"/>
              <w:jc w:val="center"/>
              <w:rPr>
                <w:bCs/>
                <w:sz w:val="22"/>
                <w:szCs w:val="22"/>
              </w:rPr>
            </w:pPr>
            <w:r w:rsidRPr="00602CB1">
              <w:rPr>
                <w:bCs/>
                <w:sz w:val="22"/>
                <w:szCs w:val="22"/>
              </w:rPr>
              <w:t>0.5</w:t>
            </w:r>
          </w:p>
        </w:tc>
        <w:tc>
          <w:tcPr>
            <w:tcW w:w="1560" w:type="dxa"/>
            <w:tcBorders>
              <w:top w:val="single" w:sz="6" w:space="0" w:color="auto"/>
            </w:tcBorders>
            <w:shd w:val="clear" w:color="auto" w:fill="FFFFFF" w:themeFill="background1"/>
            <w:vAlign w:val="center"/>
          </w:tcPr>
          <w:p w14:paraId="0A692003" w14:textId="77777777" w:rsidR="0032055B" w:rsidRPr="00602CB1" w:rsidRDefault="0032055B" w:rsidP="001377B5">
            <w:pPr>
              <w:spacing w:line="276" w:lineRule="auto"/>
              <w:jc w:val="center"/>
              <w:rPr>
                <w:bCs/>
                <w:sz w:val="22"/>
                <w:szCs w:val="22"/>
              </w:rPr>
            </w:pPr>
            <w:r w:rsidRPr="00602CB1">
              <w:rPr>
                <w:bCs/>
                <w:sz w:val="22"/>
                <w:szCs w:val="22"/>
              </w:rPr>
              <w:t>18</w:t>
            </w:r>
          </w:p>
        </w:tc>
        <w:tc>
          <w:tcPr>
            <w:tcW w:w="1701" w:type="dxa"/>
            <w:tcBorders>
              <w:top w:val="single" w:sz="6" w:space="0" w:color="auto"/>
            </w:tcBorders>
            <w:shd w:val="clear" w:color="auto" w:fill="auto"/>
            <w:noWrap/>
            <w:vAlign w:val="center"/>
          </w:tcPr>
          <w:p w14:paraId="7DFDBFF8" w14:textId="10E5108C" w:rsidR="0032055B" w:rsidRPr="00602CB1" w:rsidRDefault="0032055B" w:rsidP="001377B5">
            <w:pPr>
              <w:spacing w:line="276" w:lineRule="auto"/>
              <w:jc w:val="center"/>
              <w:rPr>
                <w:sz w:val="22"/>
                <w:szCs w:val="22"/>
              </w:rPr>
            </w:pPr>
            <w:r w:rsidRPr="00602CB1">
              <w:rPr>
                <w:sz w:val="22"/>
                <w:szCs w:val="22"/>
              </w:rPr>
              <w:t>1</w:t>
            </w:r>
            <w:r w:rsidR="00F71267" w:rsidRPr="00602CB1">
              <w:rPr>
                <w:sz w:val="22"/>
                <w:szCs w:val="22"/>
              </w:rPr>
              <w:t>8</w:t>
            </w:r>
          </w:p>
        </w:tc>
      </w:tr>
      <w:tr w:rsidR="00591BF8" w:rsidRPr="00602CB1" w14:paraId="617A717C" w14:textId="77777777" w:rsidTr="005F127A">
        <w:trPr>
          <w:trHeight w:val="379"/>
        </w:trPr>
        <w:tc>
          <w:tcPr>
            <w:tcW w:w="663" w:type="dxa"/>
            <w:shd w:val="clear" w:color="auto" w:fill="EAF1DD" w:themeFill="accent3" w:themeFillTint="33"/>
            <w:vAlign w:val="center"/>
          </w:tcPr>
          <w:p w14:paraId="30A91B7F" w14:textId="77777777" w:rsidR="0032055B" w:rsidRPr="00602CB1" w:rsidRDefault="0032055B" w:rsidP="001377B5">
            <w:pPr>
              <w:spacing w:line="276" w:lineRule="auto"/>
              <w:ind w:right="-23"/>
              <w:jc w:val="center"/>
              <w:rPr>
                <w:bCs/>
                <w:i/>
                <w:iCs/>
                <w:sz w:val="22"/>
                <w:szCs w:val="22"/>
              </w:rPr>
            </w:pPr>
          </w:p>
        </w:tc>
        <w:tc>
          <w:tcPr>
            <w:tcW w:w="1904" w:type="dxa"/>
            <w:shd w:val="clear" w:color="auto" w:fill="EAF1DD" w:themeFill="accent3" w:themeFillTint="33"/>
            <w:noWrap/>
            <w:vAlign w:val="center"/>
          </w:tcPr>
          <w:p w14:paraId="62909254" w14:textId="77777777" w:rsidR="0032055B" w:rsidRPr="00602CB1" w:rsidRDefault="0032055B" w:rsidP="001377B5">
            <w:pPr>
              <w:spacing w:line="276" w:lineRule="auto"/>
              <w:ind w:right="-23"/>
              <w:jc w:val="center"/>
              <w:rPr>
                <w:bCs/>
                <w:i/>
                <w:iCs/>
                <w:sz w:val="22"/>
                <w:szCs w:val="22"/>
              </w:rPr>
            </w:pPr>
            <w:r w:rsidRPr="00602CB1">
              <w:rPr>
                <w:bCs/>
                <w:i/>
                <w:iCs/>
                <w:sz w:val="22"/>
                <w:szCs w:val="22"/>
              </w:rPr>
              <w:t>UKUPNO I. - IV.</w:t>
            </w:r>
          </w:p>
        </w:tc>
        <w:tc>
          <w:tcPr>
            <w:tcW w:w="1417" w:type="dxa"/>
            <w:shd w:val="clear" w:color="auto" w:fill="EAF1DD" w:themeFill="accent3" w:themeFillTint="33"/>
            <w:noWrap/>
            <w:vAlign w:val="center"/>
          </w:tcPr>
          <w:p w14:paraId="5F4A8D63" w14:textId="77777777" w:rsidR="0032055B" w:rsidRPr="00602CB1" w:rsidRDefault="0032055B" w:rsidP="001377B5">
            <w:pPr>
              <w:spacing w:line="276" w:lineRule="auto"/>
              <w:jc w:val="center"/>
              <w:rPr>
                <w:bCs/>
                <w:i/>
                <w:iCs/>
                <w:sz w:val="22"/>
                <w:szCs w:val="22"/>
              </w:rPr>
            </w:pPr>
          </w:p>
        </w:tc>
        <w:tc>
          <w:tcPr>
            <w:tcW w:w="993" w:type="dxa"/>
            <w:shd w:val="clear" w:color="auto" w:fill="EAF1DD" w:themeFill="accent3" w:themeFillTint="33"/>
            <w:noWrap/>
            <w:vAlign w:val="center"/>
          </w:tcPr>
          <w:p w14:paraId="4A1EE5E2" w14:textId="664B6E41" w:rsidR="0032055B" w:rsidRPr="00602CB1" w:rsidRDefault="00591BF8" w:rsidP="001377B5">
            <w:pPr>
              <w:spacing w:line="276" w:lineRule="auto"/>
              <w:jc w:val="center"/>
              <w:rPr>
                <w:bCs/>
                <w:i/>
                <w:iCs/>
                <w:sz w:val="22"/>
                <w:szCs w:val="22"/>
              </w:rPr>
            </w:pPr>
            <w:r w:rsidRPr="00602CB1">
              <w:rPr>
                <w:bCs/>
                <w:i/>
                <w:iCs/>
                <w:sz w:val="22"/>
                <w:szCs w:val="22"/>
              </w:rPr>
              <w:t>40</w:t>
            </w:r>
          </w:p>
        </w:tc>
        <w:tc>
          <w:tcPr>
            <w:tcW w:w="1275" w:type="dxa"/>
            <w:shd w:val="clear" w:color="auto" w:fill="EAF1DD" w:themeFill="accent3" w:themeFillTint="33"/>
            <w:noWrap/>
            <w:vAlign w:val="center"/>
          </w:tcPr>
          <w:p w14:paraId="1E65DD8E" w14:textId="77777777" w:rsidR="0032055B" w:rsidRPr="00602CB1" w:rsidRDefault="0032055B" w:rsidP="001377B5">
            <w:pPr>
              <w:spacing w:line="276" w:lineRule="auto"/>
              <w:jc w:val="center"/>
              <w:rPr>
                <w:bCs/>
                <w:i/>
                <w:iCs/>
                <w:sz w:val="22"/>
                <w:szCs w:val="22"/>
              </w:rPr>
            </w:pPr>
            <w:r w:rsidRPr="00602CB1">
              <w:rPr>
                <w:bCs/>
                <w:i/>
                <w:iCs/>
                <w:sz w:val="22"/>
                <w:szCs w:val="22"/>
              </w:rPr>
              <w:t>6</w:t>
            </w:r>
          </w:p>
        </w:tc>
        <w:tc>
          <w:tcPr>
            <w:tcW w:w="1560" w:type="dxa"/>
            <w:shd w:val="clear" w:color="auto" w:fill="EAF1DD" w:themeFill="accent3" w:themeFillTint="33"/>
            <w:vAlign w:val="center"/>
          </w:tcPr>
          <w:p w14:paraId="44F14AE1" w14:textId="77777777" w:rsidR="0032055B" w:rsidRPr="00602CB1" w:rsidRDefault="0032055B" w:rsidP="001377B5">
            <w:pPr>
              <w:spacing w:line="276" w:lineRule="auto"/>
              <w:jc w:val="center"/>
              <w:rPr>
                <w:bCs/>
                <w:i/>
                <w:iCs/>
                <w:sz w:val="22"/>
                <w:szCs w:val="22"/>
              </w:rPr>
            </w:pPr>
            <w:r w:rsidRPr="00602CB1">
              <w:rPr>
                <w:bCs/>
                <w:i/>
                <w:iCs/>
                <w:sz w:val="22"/>
                <w:szCs w:val="22"/>
              </w:rPr>
              <w:t>210</w:t>
            </w:r>
          </w:p>
        </w:tc>
        <w:tc>
          <w:tcPr>
            <w:tcW w:w="1701" w:type="dxa"/>
            <w:shd w:val="clear" w:color="auto" w:fill="EAF1DD" w:themeFill="accent3" w:themeFillTint="33"/>
            <w:noWrap/>
            <w:vAlign w:val="center"/>
          </w:tcPr>
          <w:p w14:paraId="77D27FB6" w14:textId="62687313" w:rsidR="0032055B" w:rsidRPr="00602CB1" w:rsidRDefault="0032055B" w:rsidP="001377B5">
            <w:pPr>
              <w:spacing w:line="276" w:lineRule="auto"/>
              <w:jc w:val="center"/>
              <w:rPr>
                <w:sz w:val="22"/>
                <w:szCs w:val="22"/>
              </w:rPr>
            </w:pPr>
            <w:r w:rsidRPr="00602CB1">
              <w:rPr>
                <w:sz w:val="22"/>
                <w:szCs w:val="22"/>
              </w:rPr>
              <w:t>21</w:t>
            </w:r>
            <w:r w:rsidR="00591BF8" w:rsidRPr="00602CB1">
              <w:rPr>
                <w:sz w:val="22"/>
                <w:szCs w:val="22"/>
              </w:rPr>
              <w:t>2</w:t>
            </w:r>
          </w:p>
        </w:tc>
      </w:tr>
      <w:tr w:rsidR="00591BF8" w:rsidRPr="00602CB1" w14:paraId="6FF408F5" w14:textId="77777777" w:rsidTr="0032055B">
        <w:trPr>
          <w:trHeight w:hRule="exact" w:val="446"/>
        </w:trPr>
        <w:tc>
          <w:tcPr>
            <w:tcW w:w="663" w:type="dxa"/>
            <w:tcBorders>
              <w:bottom w:val="single" w:sz="6" w:space="0" w:color="auto"/>
            </w:tcBorders>
            <w:shd w:val="clear" w:color="auto" w:fill="auto"/>
            <w:vAlign w:val="center"/>
          </w:tcPr>
          <w:p w14:paraId="3160925E" w14:textId="77777777" w:rsidR="0032055B" w:rsidRPr="00602CB1" w:rsidRDefault="0032055B" w:rsidP="001377B5">
            <w:pPr>
              <w:spacing w:line="276" w:lineRule="auto"/>
              <w:jc w:val="center"/>
              <w:rPr>
                <w:sz w:val="22"/>
                <w:szCs w:val="22"/>
              </w:rPr>
            </w:pPr>
            <w:r w:rsidRPr="00602CB1">
              <w:rPr>
                <w:sz w:val="22"/>
                <w:szCs w:val="22"/>
              </w:rPr>
              <w:t>13.</w:t>
            </w:r>
          </w:p>
        </w:tc>
        <w:tc>
          <w:tcPr>
            <w:tcW w:w="1904" w:type="dxa"/>
            <w:tcBorders>
              <w:bottom w:val="single" w:sz="6" w:space="0" w:color="auto"/>
            </w:tcBorders>
            <w:shd w:val="clear" w:color="auto" w:fill="auto"/>
            <w:noWrap/>
            <w:vAlign w:val="center"/>
          </w:tcPr>
          <w:p w14:paraId="60DBDE56" w14:textId="77777777" w:rsidR="0032055B" w:rsidRPr="00602CB1" w:rsidRDefault="0032055B" w:rsidP="001377B5">
            <w:pPr>
              <w:spacing w:line="276" w:lineRule="auto"/>
              <w:rPr>
                <w:sz w:val="22"/>
                <w:szCs w:val="22"/>
              </w:rPr>
            </w:pPr>
            <w:r w:rsidRPr="00602CB1">
              <w:rPr>
                <w:sz w:val="22"/>
                <w:szCs w:val="22"/>
              </w:rPr>
              <w:t xml:space="preserve">Hrvatski jezik </w:t>
            </w:r>
          </w:p>
        </w:tc>
        <w:tc>
          <w:tcPr>
            <w:tcW w:w="1417" w:type="dxa"/>
            <w:tcBorders>
              <w:bottom w:val="single" w:sz="6" w:space="0" w:color="auto"/>
            </w:tcBorders>
            <w:shd w:val="clear" w:color="auto" w:fill="auto"/>
            <w:noWrap/>
            <w:vAlign w:val="center"/>
          </w:tcPr>
          <w:p w14:paraId="6DED804D" w14:textId="4FA713F8" w:rsidR="0032055B" w:rsidRPr="00602CB1" w:rsidRDefault="0032055B" w:rsidP="001377B5">
            <w:pPr>
              <w:spacing w:line="276" w:lineRule="auto"/>
              <w:jc w:val="center"/>
              <w:rPr>
                <w:bCs/>
                <w:sz w:val="22"/>
                <w:szCs w:val="22"/>
              </w:rPr>
            </w:pPr>
            <w:r w:rsidRPr="00602CB1">
              <w:rPr>
                <w:bCs/>
                <w:sz w:val="22"/>
                <w:szCs w:val="22"/>
              </w:rPr>
              <w:t>V</w:t>
            </w:r>
            <w:r w:rsidR="005F58C4" w:rsidRPr="00602CB1">
              <w:rPr>
                <w:bCs/>
                <w:sz w:val="22"/>
                <w:szCs w:val="22"/>
              </w:rPr>
              <w:t>I</w:t>
            </w:r>
            <w:r w:rsidR="00591BF8" w:rsidRPr="00602CB1">
              <w:rPr>
                <w:bCs/>
                <w:sz w:val="22"/>
                <w:szCs w:val="22"/>
              </w:rPr>
              <w:t>I</w:t>
            </w:r>
            <w:r w:rsidRPr="00602CB1">
              <w:rPr>
                <w:bCs/>
                <w:sz w:val="22"/>
                <w:szCs w:val="22"/>
              </w:rPr>
              <w:t>.</w:t>
            </w:r>
          </w:p>
        </w:tc>
        <w:tc>
          <w:tcPr>
            <w:tcW w:w="993" w:type="dxa"/>
            <w:tcBorders>
              <w:bottom w:val="single" w:sz="6" w:space="0" w:color="auto"/>
            </w:tcBorders>
            <w:shd w:val="clear" w:color="auto" w:fill="FFFFFF" w:themeFill="background1"/>
            <w:noWrap/>
            <w:vAlign w:val="center"/>
          </w:tcPr>
          <w:p w14:paraId="4B5FFBDD" w14:textId="77777777" w:rsidR="0032055B" w:rsidRPr="00602CB1" w:rsidRDefault="0032055B" w:rsidP="001377B5">
            <w:pPr>
              <w:spacing w:line="276" w:lineRule="auto"/>
              <w:jc w:val="center"/>
              <w:rPr>
                <w:bCs/>
                <w:sz w:val="22"/>
                <w:szCs w:val="22"/>
              </w:rPr>
            </w:pPr>
            <w:r w:rsidRPr="00602CB1">
              <w:rPr>
                <w:bCs/>
                <w:sz w:val="22"/>
                <w:szCs w:val="22"/>
              </w:rPr>
              <w:t>2</w:t>
            </w:r>
          </w:p>
        </w:tc>
        <w:tc>
          <w:tcPr>
            <w:tcW w:w="1275" w:type="dxa"/>
            <w:tcBorders>
              <w:bottom w:val="single" w:sz="6" w:space="0" w:color="auto"/>
            </w:tcBorders>
            <w:shd w:val="clear" w:color="auto" w:fill="auto"/>
            <w:noWrap/>
            <w:vAlign w:val="center"/>
          </w:tcPr>
          <w:p w14:paraId="3C4E2AB9" w14:textId="77777777" w:rsidR="0032055B" w:rsidRPr="00602CB1" w:rsidRDefault="0032055B" w:rsidP="001377B5">
            <w:pPr>
              <w:spacing w:line="276" w:lineRule="auto"/>
              <w:jc w:val="center"/>
              <w:rPr>
                <w:bCs/>
                <w:sz w:val="22"/>
                <w:szCs w:val="22"/>
              </w:rPr>
            </w:pPr>
            <w:r w:rsidRPr="00602CB1">
              <w:rPr>
                <w:bCs/>
                <w:sz w:val="22"/>
                <w:szCs w:val="22"/>
              </w:rPr>
              <w:t>0,5</w:t>
            </w:r>
          </w:p>
        </w:tc>
        <w:tc>
          <w:tcPr>
            <w:tcW w:w="1560" w:type="dxa"/>
            <w:tcBorders>
              <w:bottom w:val="single" w:sz="6" w:space="0" w:color="auto"/>
            </w:tcBorders>
            <w:shd w:val="clear" w:color="auto" w:fill="FFFFFF" w:themeFill="background1"/>
            <w:vAlign w:val="center"/>
          </w:tcPr>
          <w:p w14:paraId="1DC9C217" w14:textId="77777777" w:rsidR="0032055B" w:rsidRPr="00602CB1" w:rsidRDefault="0032055B" w:rsidP="001377B5">
            <w:pPr>
              <w:spacing w:line="276" w:lineRule="auto"/>
              <w:jc w:val="center"/>
              <w:rPr>
                <w:bCs/>
                <w:sz w:val="22"/>
                <w:szCs w:val="22"/>
              </w:rPr>
            </w:pPr>
            <w:r w:rsidRPr="00602CB1">
              <w:rPr>
                <w:bCs/>
                <w:sz w:val="22"/>
                <w:szCs w:val="22"/>
              </w:rPr>
              <w:t>18</w:t>
            </w:r>
          </w:p>
        </w:tc>
        <w:tc>
          <w:tcPr>
            <w:tcW w:w="1701" w:type="dxa"/>
            <w:tcBorders>
              <w:bottom w:val="single" w:sz="6" w:space="0" w:color="auto"/>
            </w:tcBorders>
            <w:shd w:val="clear" w:color="auto" w:fill="auto"/>
            <w:noWrap/>
            <w:vAlign w:val="center"/>
          </w:tcPr>
          <w:p w14:paraId="6027BFC0" w14:textId="78870A0E" w:rsidR="0032055B" w:rsidRPr="00602CB1" w:rsidRDefault="0032055B" w:rsidP="001377B5">
            <w:pPr>
              <w:spacing w:line="276" w:lineRule="auto"/>
              <w:jc w:val="center"/>
              <w:rPr>
                <w:sz w:val="22"/>
                <w:szCs w:val="22"/>
              </w:rPr>
            </w:pPr>
            <w:r w:rsidRPr="00602CB1">
              <w:rPr>
                <w:sz w:val="22"/>
                <w:szCs w:val="22"/>
              </w:rPr>
              <w:t>1</w:t>
            </w:r>
            <w:r w:rsidR="00591BF8" w:rsidRPr="00602CB1">
              <w:rPr>
                <w:sz w:val="22"/>
                <w:szCs w:val="22"/>
              </w:rPr>
              <w:t>8</w:t>
            </w:r>
          </w:p>
        </w:tc>
      </w:tr>
      <w:tr w:rsidR="00591BF8" w:rsidRPr="00602CB1" w14:paraId="18E93A15" w14:textId="77777777" w:rsidTr="0032055B">
        <w:trPr>
          <w:trHeight w:hRule="exact" w:val="340"/>
        </w:trPr>
        <w:tc>
          <w:tcPr>
            <w:tcW w:w="663" w:type="dxa"/>
            <w:tcBorders>
              <w:bottom w:val="single" w:sz="6" w:space="0" w:color="auto"/>
            </w:tcBorders>
            <w:shd w:val="clear" w:color="auto" w:fill="auto"/>
            <w:vAlign w:val="center"/>
          </w:tcPr>
          <w:p w14:paraId="0008818A" w14:textId="77777777" w:rsidR="0032055B" w:rsidRPr="00602CB1" w:rsidRDefault="0032055B" w:rsidP="001377B5">
            <w:pPr>
              <w:spacing w:line="276" w:lineRule="auto"/>
              <w:jc w:val="center"/>
              <w:rPr>
                <w:sz w:val="22"/>
                <w:szCs w:val="22"/>
              </w:rPr>
            </w:pPr>
            <w:r w:rsidRPr="00602CB1">
              <w:rPr>
                <w:sz w:val="22"/>
                <w:szCs w:val="22"/>
              </w:rPr>
              <w:lastRenderedPageBreak/>
              <w:t>14.</w:t>
            </w:r>
          </w:p>
        </w:tc>
        <w:tc>
          <w:tcPr>
            <w:tcW w:w="1904" w:type="dxa"/>
            <w:tcBorders>
              <w:bottom w:val="single" w:sz="6" w:space="0" w:color="auto"/>
            </w:tcBorders>
            <w:shd w:val="clear" w:color="auto" w:fill="auto"/>
            <w:noWrap/>
            <w:vAlign w:val="center"/>
          </w:tcPr>
          <w:p w14:paraId="615E3936" w14:textId="77777777" w:rsidR="0032055B" w:rsidRPr="00602CB1" w:rsidRDefault="0032055B" w:rsidP="001377B5">
            <w:pPr>
              <w:spacing w:line="276" w:lineRule="auto"/>
              <w:rPr>
                <w:sz w:val="22"/>
                <w:szCs w:val="22"/>
              </w:rPr>
            </w:pPr>
            <w:r w:rsidRPr="00602CB1">
              <w:rPr>
                <w:sz w:val="22"/>
                <w:szCs w:val="22"/>
              </w:rPr>
              <w:t>Matematika</w:t>
            </w:r>
          </w:p>
        </w:tc>
        <w:tc>
          <w:tcPr>
            <w:tcW w:w="1417" w:type="dxa"/>
            <w:tcBorders>
              <w:bottom w:val="single" w:sz="6" w:space="0" w:color="auto"/>
            </w:tcBorders>
            <w:shd w:val="clear" w:color="auto" w:fill="auto"/>
            <w:noWrap/>
            <w:vAlign w:val="center"/>
          </w:tcPr>
          <w:p w14:paraId="76C5C1A7" w14:textId="6F99AC3A" w:rsidR="0032055B" w:rsidRPr="00602CB1" w:rsidRDefault="0032055B" w:rsidP="001377B5">
            <w:pPr>
              <w:spacing w:line="276" w:lineRule="auto"/>
              <w:jc w:val="center"/>
              <w:rPr>
                <w:bCs/>
                <w:sz w:val="22"/>
                <w:szCs w:val="22"/>
              </w:rPr>
            </w:pPr>
            <w:r w:rsidRPr="00602CB1">
              <w:rPr>
                <w:bCs/>
                <w:sz w:val="22"/>
                <w:szCs w:val="22"/>
              </w:rPr>
              <w:t>V. i VI</w:t>
            </w:r>
            <w:r w:rsidR="00591BF8" w:rsidRPr="00602CB1">
              <w:rPr>
                <w:bCs/>
                <w:sz w:val="22"/>
                <w:szCs w:val="22"/>
              </w:rPr>
              <w:t>I</w:t>
            </w:r>
            <w:r w:rsidRPr="00602CB1">
              <w:rPr>
                <w:bCs/>
                <w:sz w:val="22"/>
                <w:szCs w:val="22"/>
              </w:rPr>
              <w:t xml:space="preserve">. </w:t>
            </w:r>
          </w:p>
        </w:tc>
        <w:tc>
          <w:tcPr>
            <w:tcW w:w="993" w:type="dxa"/>
            <w:tcBorders>
              <w:bottom w:val="single" w:sz="6" w:space="0" w:color="auto"/>
            </w:tcBorders>
            <w:shd w:val="clear" w:color="auto" w:fill="FFFFFF" w:themeFill="background1"/>
            <w:noWrap/>
            <w:vAlign w:val="center"/>
          </w:tcPr>
          <w:p w14:paraId="1BA326DF" w14:textId="252C378F" w:rsidR="0032055B" w:rsidRPr="00602CB1" w:rsidRDefault="00F71267" w:rsidP="001377B5">
            <w:pPr>
              <w:spacing w:line="276" w:lineRule="auto"/>
              <w:jc w:val="center"/>
              <w:rPr>
                <w:bCs/>
                <w:sz w:val="22"/>
                <w:szCs w:val="22"/>
              </w:rPr>
            </w:pPr>
            <w:r w:rsidRPr="00602CB1">
              <w:rPr>
                <w:bCs/>
                <w:sz w:val="22"/>
                <w:szCs w:val="22"/>
              </w:rPr>
              <w:t>2</w:t>
            </w:r>
          </w:p>
          <w:p w14:paraId="5D16EE96" w14:textId="77777777" w:rsidR="0032055B" w:rsidRPr="00602CB1" w:rsidRDefault="0032055B" w:rsidP="001377B5">
            <w:pPr>
              <w:spacing w:line="276" w:lineRule="auto"/>
              <w:jc w:val="center"/>
              <w:rPr>
                <w:bCs/>
                <w:sz w:val="22"/>
                <w:szCs w:val="22"/>
              </w:rPr>
            </w:pPr>
          </w:p>
        </w:tc>
        <w:tc>
          <w:tcPr>
            <w:tcW w:w="1275" w:type="dxa"/>
            <w:tcBorders>
              <w:bottom w:val="single" w:sz="6" w:space="0" w:color="auto"/>
            </w:tcBorders>
            <w:shd w:val="clear" w:color="auto" w:fill="auto"/>
            <w:noWrap/>
            <w:vAlign w:val="center"/>
          </w:tcPr>
          <w:p w14:paraId="53CBC576" w14:textId="77777777" w:rsidR="0032055B" w:rsidRPr="00602CB1" w:rsidRDefault="0032055B" w:rsidP="001377B5">
            <w:pPr>
              <w:spacing w:line="276" w:lineRule="auto"/>
              <w:jc w:val="center"/>
              <w:rPr>
                <w:bCs/>
                <w:sz w:val="22"/>
                <w:szCs w:val="22"/>
              </w:rPr>
            </w:pPr>
            <w:r w:rsidRPr="00602CB1">
              <w:rPr>
                <w:bCs/>
                <w:sz w:val="22"/>
                <w:szCs w:val="22"/>
              </w:rPr>
              <w:t>2</w:t>
            </w:r>
          </w:p>
        </w:tc>
        <w:tc>
          <w:tcPr>
            <w:tcW w:w="1560" w:type="dxa"/>
            <w:tcBorders>
              <w:bottom w:val="single" w:sz="6" w:space="0" w:color="auto"/>
            </w:tcBorders>
            <w:shd w:val="clear" w:color="auto" w:fill="FFFFFF" w:themeFill="background1"/>
            <w:vAlign w:val="center"/>
          </w:tcPr>
          <w:p w14:paraId="4B6318F5" w14:textId="77777777" w:rsidR="0032055B" w:rsidRPr="00602CB1" w:rsidRDefault="0032055B" w:rsidP="001377B5">
            <w:pPr>
              <w:spacing w:line="276" w:lineRule="auto"/>
              <w:jc w:val="center"/>
              <w:rPr>
                <w:bCs/>
                <w:sz w:val="22"/>
                <w:szCs w:val="22"/>
              </w:rPr>
            </w:pPr>
            <w:r w:rsidRPr="00602CB1">
              <w:rPr>
                <w:bCs/>
                <w:sz w:val="22"/>
                <w:szCs w:val="22"/>
              </w:rPr>
              <w:t>70</w:t>
            </w:r>
          </w:p>
        </w:tc>
        <w:tc>
          <w:tcPr>
            <w:tcW w:w="1701" w:type="dxa"/>
            <w:tcBorders>
              <w:bottom w:val="single" w:sz="6" w:space="0" w:color="auto"/>
            </w:tcBorders>
            <w:shd w:val="clear" w:color="auto" w:fill="auto"/>
            <w:noWrap/>
            <w:vAlign w:val="center"/>
          </w:tcPr>
          <w:p w14:paraId="33C147B8" w14:textId="5609CD1C" w:rsidR="0032055B" w:rsidRPr="00602CB1" w:rsidRDefault="00591BF8" w:rsidP="001377B5">
            <w:pPr>
              <w:spacing w:line="276" w:lineRule="auto"/>
              <w:jc w:val="center"/>
              <w:rPr>
                <w:sz w:val="22"/>
                <w:szCs w:val="22"/>
              </w:rPr>
            </w:pPr>
            <w:r w:rsidRPr="00602CB1">
              <w:rPr>
                <w:sz w:val="22"/>
                <w:szCs w:val="22"/>
              </w:rPr>
              <w:t>69</w:t>
            </w:r>
          </w:p>
        </w:tc>
      </w:tr>
      <w:tr w:rsidR="00591BF8" w:rsidRPr="00602CB1" w14:paraId="78262B03" w14:textId="77777777" w:rsidTr="0032055B">
        <w:trPr>
          <w:trHeight w:hRule="exact" w:val="340"/>
        </w:trPr>
        <w:tc>
          <w:tcPr>
            <w:tcW w:w="663" w:type="dxa"/>
            <w:tcBorders>
              <w:bottom w:val="single" w:sz="6" w:space="0" w:color="auto"/>
            </w:tcBorders>
            <w:shd w:val="clear" w:color="auto" w:fill="auto"/>
            <w:vAlign w:val="center"/>
          </w:tcPr>
          <w:p w14:paraId="4666021C" w14:textId="77777777" w:rsidR="0032055B" w:rsidRPr="00602CB1" w:rsidRDefault="0032055B" w:rsidP="001377B5">
            <w:pPr>
              <w:spacing w:line="276" w:lineRule="auto"/>
              <w:jc w:val="center"/>
              <w:rPr>
                <w:sz w:val="22"/>
                <w:szCs w:val="22"/>
              </w:rPr>
            </w:pPr>
            <w:r w:rsidRPr="00602CB1">
              <w:rPr>
                <w:sz w:val="22"/>
                <w:szCs w:val="22"/>
              </w:rPr>
              <w:t>15.</w:t>
            </w:r>
          </w:p>
        </w:tc>
        <w:tc>
          <w:tcPr>
            <w:tcW w:w="1904" w:type="dxa"/>
            <w:tcBorders>
              <w:bottom w:val="single" w:sz="6" w:space="0" w:color="auto"/>
            </w:tcBorders>
            <w:shd w:val="clear" w:color="auto" w:fill="auto"/>
            <w:noWrap/>
            <w:vAlign w:val="center"/>
          </w:tcPr>
          <w:p w14:paraId="526BB4C7" w14:textId="77777777" w:rsidR="0032055B" w:rsidRPr="00602CB1" w:rsidRDefault="0032055B" w:rsidP="001377B5">
            <w:pPr>
              <w:spacing w:line="276" w:lineRule="auto"/>
              <w:rPr>
                <w:sz w:val="22"/>
                <w:szCs w:val="22"/>
              </w:rPr>
            </w:pPr>
            <w:r w:rsidRPr="00602CB1">
              <w:rPr>
                <w:sz w:val="22"/>
                <w:szCs w:val="22"/>
              </w:rPr>
              <w:t>Njemački jezik</w:t>
            </w:r>
          </w:p>
        </w:tc>
        <w:tc>
          <w:tcPr>
            <w:tcW w:w="1417" w:type="dxa"/>
            <w:tcBorders>
              <w:bottom w:val="single" w:sz="6" w:space="0" w:color="auto"/>
            </w:tcBorders>
            <w:shd w:val="clear" w:color="auto" w:fill="auto"/>
            <w:noWrap/>
            <w:vAlign w:val="center"/>
          </w:tcPr>
          <w:p w14:paraId="09031083" w14:textId="1F23ED82" w:rsidR="0032055B" w:rsidRPr="00602CB1" w:rsidRDefault="0032055B" w:rsidP="001377B5">
            <w:pPr>
              <w:spacing w:line="276" w:lineRule="auto"/>
              <w:jc w:val="center"/>
              <w:rPr>
                <w:bCs/>
                <w:sz w:val="22"/>
                <w:szCs w:val="22"/>
              </w:rPr>
            </w:pPr>
            <w:r w:rsidRPr="00602CB1">
              <w:rPr>
                <w:bCs/>
                <w:sz w:val="22"/>
                <w:szCs w:val="22"/>
              </w:rPr>
              <w:t>VI</w:t>
            </w:r>
            <w:r w:rsidR="00591BF8" w:rsidRPr="00602CB1">
              <w:rPr>
                <w:bCs/>
                <w:sz w:val="22"/>
                <w:szCs w:val="22"/>
              </w:rPr>
              <w:t>I</w:t>
            </w:r>
            <w:r w:rsidR="005F58C4" w:rsidRPr="00602CB1">
              <w:rPr>
                <w:bCs/>
                <w:sz w:val="22"/>
                <w:szCs w:val="22"/>
              </w:rPr>
              <w:t>I</w:t>
            </w:r>
            <w:r w:rsidRPr="00602CB1">
              <w:rPr>
                <w:bCs/>
                <w:sz w:val="22"/>
                <w:szCs w:val="22"/>
              </w:rPr>
              <w:t>.</w:t>
            </w:r>
          </w:p>
        </w:tc>
        <w:tc>
          <w:tcPr>
            <w:tcW w:w="993" w:type="dxa"/>
            <w:tcBorders>
              <w:bottom w:val="single" w:sz="6" w:space="0" w:color="auto"/>
            </w:tcBorders>
            <w:shd w:val="clear" w:color="auto" w:fill="FFFFFF" w:themeFill="background1"/>
            <w:noWrap/>
            <w:vAlign w:val="center"/>
          </w:tcPr>
          <w:p w14:paraId="559D1960" w14:textId="77777777" w:rsidR="0032055B" w:rsidRPr="00602CB1" w:rsidRDefault="0032055B" w:rsidP="001377B5">
            <w:pPr>
              <w:spacing w:line="276" w:lineRule="auto"/>
              <w:jc w:val="center"/>
              <w:rPr>
                <w:bCs/>
                <w:sz w:val="22"/>
                <w:szCs w:val="22"/>
              </w:rPr>
            </w:pPr>
            <w:r w:rsidRPr="00602CB1">
              <w:rPr>
                <w:bCs/>
                <w:sz w:val="22"/>
                <w:szCs w:val="22"/>
              </w:rPr>
              <w:t>1</w:t>
            </w:r>
          </w:p>
        </w:tc>
        <w:tc>
          <w:tcPr>
            <w:tcW w:w="1275" w:type="dxa"/>
            <w:tcBorders>
              <w:bottom w:val="single" w:sz="6" w:space="0" w:color="auto"/>
            </w:tcBorders>
            <w:shd w:val="clear" w:color="auto" w:fill="auto"/>
            <w:noWrap/>
            <w:vAlign w:val="center"/>
          </w:tcPr>
          <w:p w14:paraId="06E36307" w14:textId="77777777" w:rsidR="0032055B" w:rsidRPr="00602CB1" w:rsidRDefault="0032055B" w:rsidP="001377B5">
            <w:pPr>
              <w:spacing w:line="276" w:lineRule="auto"/>
              <w:jc w:val="center"/>
              <w:rPr>
                <w:bCs/>
                <w:sz w:val="22"/>
                <w:szCs w:val="22"/>
              </w:rPr>
            </w:pPr>
            <w:r w:rsidRPr="00602CB1">
              <w:rPr>
                <w:bCs/>
                <w:sz w:val="22"/>
                <w:szCs w:val="22"/>
              </w:rPr>
              <w:t>1</w:t>
            </w:r>
          </w:p>
        </w:tc>
        <w:tc>
          <w:tcPr>
            <w:tcW w:w="1560" w:type="dxa"/>
            <w:tcBorders>
              <w:bottom w:val="single" w:sz="6" w:space="0" w:color="auto"/>
            </w:tcBorders>
            <w:shd w:val="clear" w:color="auto" w:fill="FFFFFF" w:themeFill="background1"/>
            <w:vAlign w:val="center"/>
          </w:tcPr>
          <w:p w14:paraId="5C5AAD47" w14:textId="77777777" w:rsidR="0032055B" w:rsidRPr="00602CB1" w:rsidRDefault="0032055B" w:rsidP="001377B5">
            <w:pPr>
              <w:spacing w:line="276" w:lineRule="auto"/>
              <w:jc w:val="center"/>
              <w:rPr>
                <w:bCs/>
                <w:sz w:val="22"/>
                <w:szCs w:val="22"/>
              </w:rPr>
            </w:pPr>
            <w:r w:rsidRPr="00602CB1">
              <w:rPr>
                <w:bCs/>
                <w:sz w:val="22"/>
                <w:szCs w:val="22"/>
              </w:rPr>
              <w:t>35</w:t>
            </w:r>
          </w:p>
        </w:tc>
        <w:tc>
          <w:tcPr>
            <w:tcW w:w="1701" w:type="dxa"/>
            <w:tcBorders>
              <w:bottom w:val="single" w:sz="6" w:space="0" w:color="auto"/>
            </w:tcBorders>
            <w:shd w:val="clear" w:color="auto" w:fill="auto"/>
            <w:noWrap/>
            <w:vAlign w:val="center"/>
          </w:tcPr>
          <w:p w14:paraId="1DB65D4E" w14:textId="6D7B3FBE" w:rsidR="0032055B" w:rsidRPr="00602CB1" w:rsidRDefault="0032055B" w:rsidP="001377B5">
            <w:pPr>
              <w:spacing w:line="276" w:lineRule="auto"/>
              <w:jc w:val="center"/>
              <w:rPr>
                <w:sz w:val="22"/>
                <w:szCs w:val="22"/>
              </w:rPr>
            </w:pPr>
            <w:r w:rsidRPr="00602CB1">
              <w:rPr>
                <w:sz w:val="22"/>
                <w:szCs w:val="22"/>
              </w:rPr>
              <w:t>3</w:t>
            </w:r>
            <w:r w:rsidR="00CC7E36" w:rsidRPr="00602CB1">
              <w:rPr>
                <w:sz w:val="22"/>
                <w:szCs w:val="22"/>
              </w:rPr>
              <w:t>7</w:t>
            </w:r>
          </w:p>
        </w:tc>
      </w:tr>
      <w:tr w:rsidR="00591BF8" w:rsidRPr="00602CB1" w14:paraId="6E06AB60" w14:textId="77777777" w:rsidTr="0032055B">
        <w:trPr>
          <w:trHeight w:hRule="exact" w:val="340"/>
        </w:trPr>
        <w:tc>
          <w:tcPr>
            <w:tcW w:w="663" w:type="dxa"/>
            <w:tcBorders>
              <w:bottom w:val="single" w:sz="6" w:space="0" w:color="auto"/>
            </w:tcBorders>
            <w:shd w:val="clear" w:color="auto" w:fill="auto"/>
            <w:vAlign w:val="center"/>
          </w:tcPr>
          <w:p w14:paraId="6B4CFC56" w14:textId="77777777" w:rsidR="0032055B" w:rsidRPr="00602CB1" w:rsidRDefault="0032055B" w:rsidP="001377B5">
            <w:pPr>
              <w:spacing w:line="276" w:lineRule="auto"/>
              <w:jc w:val="center"/>
              <w:rPr>
                <w:sz w:val="22"/>
                <w:szCs w:val="22"/>
              </w:rPr>
            </w:pPr>
            <w:r w:rsidRPr="00602CB1">
              <w:rPr>
                <w:sz w:val="22"/>
                <w:szCs w:val="22"/>
              </w:rPr>
              <w:t>16.</w:t>
            </w:r>
          </w:p>
        </w:tc>
        <w:tc>
          <w:tcPr>
            <w:tcW w:w="1904" w:type="dxa"/>
            <w:tcBorders>
              <w:bottom w:val="single" w:sz="6" w:space="0" w:color="auto"/>
            </w:tcBorders>
            <w:shd w:val="clear" w:color="auto" w:fill="auto"/>
            <w:noWrap/>
            <w:vAlign w:val="center"/>
          </w:tcPr>
          <w:p w14:paraId="03795EF7" w14:textId="77777777" w:rsidR="0032055B" w:rsidRPr="00602CB1" w:rsidRDefault="0032055B" w:rsidP="001377B5">
            <w:pPr>
              <w:spacing w:line="276" w:lineRule="auto"/>
              <w:rPr>
                <w:sz w:val="22"/>
                <w:szCs w:val="22"/>
              </w:rPr>
            </w:pPr>
            <w:r w:rsidRPr="00602CB1">
              <w:rPr>
                <w:sz w:val="22"/>
                <w:szCs w:val="22"/>
              </w:rPr>
              <w:t>Engleski jezik</w:t>
            </w:r>
          </w:p>
        </w:tc>
        <w:tc>
          <w:tcPr>
            <w:tcW w:w="1417" w:type="dxa"/>
            <w:tcBorders>
              <w:bottom w:val="single" w:sz="6" w:space="0" w:color="auto"/>
            </w:tcBorders>
            <w:shd w:val="clear" w:color="auto" w:fill="auto"/>
            <w:noWrap/>
            <w:vAlign w:val="center"/>
          </w:tcPr>
          <w:p w14:paraId="623CD69C" w14:textId="405B64ED" w:rsidR="0032055B" w:rsidRPr="00602CB1" w:rsidRDefault="0032055B" w:rsidP="001377B5">
            <w:pPr>
              <w:spacing w:line="276" w:lineRule="auto"/>
              <w:jc w:val="center"/>
              <w:rPr>
                <w:bCs/>
                <w:sz w:val="22"/>
                <w:szCs w:val="22"/>
              </w:rPr>
            </w:pPr>
            <w:r w:rsidRPr="00602CB1">
              <w:rPr>
                <w:bCs/>
                <w:sz w:val="22"/>
                <w:szCs w:val="22"/>
              </w:rPr>
              <w:t>V</w:t>
            </w:r>
            <w:r w:rsidR="00591BF8" w:rsidRPr="00602CB1">
              <w:rPr>
                <w:bCs/>
                <w:sz w:val="22"/>
                <w:szCs w:val="22"/>
              </w:rPr>
              <w:t>I</w:t>
            </w:r>
            <w:r w:rsidRPr="00602CB1">
              <w:rPr>
                <w:bCs/>
                <w:sz w:val="22"/>
                <w:szCs w:val="22"/>
              </w:rPr>
              <w:t>I</w:t>
            </w:r>
            <w:r w:rsidR="005F58C4" w:rsidRPr="00602CB1">
              <w:rPr>
                <w:bCs/>
                <w:sz w:val="22"/>
                <w:szCs w:val="22"/>
              </w:rPr>
              <w:t>I</w:t>
            </w:r>
            <w:r w:rsidRPr="00602CB1">
              <w:rPr>
                <w:bCs/>
                <w:sz w:val="22"/>
                <w:szCs w:val="22"/>
              </w:rPr>
              <w:t>.</w:t>
            </w:r>
          </w:p>
        </w:tc>
        <w:tc>
          <w:tcPr>
            <w:tcW w:w="993" w:type="dxa"/>
            <w:tcBorders>
              <w:bottom w:val="single" w:sz="6" w:space="0" w:color="auto"/>
            </w:tcBorders>
            <w:shd w:val="clear" w:color="auto" w:fill="FFFFFF" w:themeFill="background1"/>
            <w:noWrap/>
            <w:vAlign w:val="center"/>
          </w:tcPr>
          <w:p w14:paraId="5302174E" w14:textId="77777777" w:rsidR="0032055B" w:rsidRPr="00602CB1" w:rsidRDefault="0032055B" w:rsidP="001377B5">
            <w:pPr>
              <w:spacing w:line="276" w:lineRule="auto"/>
              <w:jc w:val="center"/>
              <w:rPr>
                <w:bCs/>
                <w:sz w:val="22"/>
                <w:szCs w:val="22"/>
              </w:rPr>
            </w:pPr>
            <w:r w:rsidRPr="00602CB1">
              <w:rPr>
                <w:bCs/>
                <w:sz w:val="22"/>
                <w:szCs w:val="22"/>
              </w:rPr>
              <w:t>5</w:t>
            </w:r>
          </w:p>
        </w:tc>
        <w:tc>
          <w:tcPr>
            <w:tcW w:w="1275" w:type="dxa"/>
            <w:tcBorders>
              <w:bottom w:val="single" w:sz="6" w:space="0" w:color="auto"/>
            </w:tcBorders>
            <w:shd w:val="clear" w:color="auto" w:fill="auto"/>
            <w:noWrap/>
            <w:vAlign w:val="center"/>
          </w:tcPr>
          <w:p w14:paraId="1244F61D" w14:textId="77777777" w:rsidR="0032055B" w:rsidRPr="00602CB1" w:rsidRDefault="0032055B" w:rsidP="001377B5">
            <w:pPr>
              <w:spacing w:line="276" w:lineRule="auto"/>
              <w:jc w:val="center"/>
              <w:rPr>
                <w:bCs/>
                <w:sz w:val="22"/>
                <w:szCs w:val="22"/>
              </w:rPr>
            </w:pPr>
            <w:r w:rsidRPr="00602CB1">
              <w:rPr>
                <w:bCs/>
                <w:sz w:val="22"/>
                <w:szCs w:val="22"/>
              </w:rPr>
              <w:t>1</w:t>
            </w:r>
          </w:p>
        </w:tc>
        <w:tc>
          <w:tcPr>
            <w:tcW w:w="1560" w:type="dxa"/>
            <w:tcBorders>
              <w:bottom w:val="single" w:sz="6" w:space="0" w:color="auto"/>
            </w:tcBorders>
            <w:shd w:val="clear" w:color="auto" w:fill="FFFFFF" w:themeFill="background1"/>
            <w:vAlign w:val="center"/>
          </w:tcPr>
          <w:p w14:paraId="7AA263CA" w14:textId="77777777" w:rsidR="0032055B" w:rsidRPr="00602CB1" w:rsidRDefault="0032055B" w:rsidP="001377B5">
            <w:pPr>
              <w:spacing w:line="276" w:lineRule="auto"/>
              <w:jc w:val="center"/>
              <w:rPr>
                <w:bCs/>
                <w:sz w:val="22"/>
                <w:szCs w:val="22"/>
              </w:rPr>
            </w:pPr>
            <w:r w:rsidRPr="00602CB1">
              <w:rPr>
                <w:bCs/>
                <w:sz w:val="22"/>
                <w:szCs w:val="22"/>
              </w:rPr>
              <w:t>35</w:t>
            </w:r>
          </w:p>
        </w:tc>
        <w:tc>
          <w:tcPr>
            <w:tcW w:w="1701" w:type="dxa"/>
            <w:tcBorders>
              <w:bottom w:val="single" w:sz="6" w:space="0" w:color="auto"/>
            </w:tcBorders>
            <w:shd w:val="clear" w:color="auto" w:fill="auto"/>
            <w:noWrap/>
            <w:vAlign w:val="center"/>
          </w:tcPr>
          <w:p w14:paraId="42DB317F" w14:textId="77777777" w:rsidR="0032055B" w:rsidRPr="00602CB1" w:rsidRDefault="0032055B" w:rsidP="001377B5">
            <w:pPr>
              <w:spacing w:line="276" w:lineRule="auto"/>
              <w:jc w:val="center"/>
              <w:rPr>
                <w:sz w:val="22"/>
                <w:szCs w:val="22"/>
              </w:rPr>
            </w:pPr>
            <w:r w:rsidRPr="00602CB1">
              <w:rPr>
                <w:sz w:val="22"/>
                <w:szCs w:val="22"/>
              </w:rPr>
              <w:t>35</w:t>
            </w:r>
          </w:p>
        </w:tc>
      </w:tr>
      <w:tr w:rsidR="00591BF8" w:rsidRPr="00602CB1" w14:paraId="438D099C" w14:textId="77777777" w:rsidTr="0032055B">
        <w:trPr>
          <w:trHeight w:hRule="exact" w:val="340"/>
        </w:trPr>
        <w:tc>
          <w:tcPr>
            <w:tcW w:w="663" w:type="dxa"/>
            <w:tcBorders>
              <w:bottom w:val="single" w:sz="6" w:space="0" w:color="auto"/>
            </w:tcBorders>
            <w:shd w:val="clear" w:color="auto" w:fill="auto"/>
            <w:vAlign w:val="center"/>
          </w:tcPr>
          <w:p w14:paraId="10E984B4" w14:textId="77777777" w:rsidR="0032055B" w:rsidRPr="00602CB1" w:rsidRDefault="0032055B" w:rsidP="001377B5">
            <w:pPr>
              <w:spacing w:line="276" w:lineRule="auto"/>
              <w:jc w:val="center"/>
              <w:rPr>
                <w:sz w:val="22"/>
                <w:szCs w:val="22"/>
              </w:rPr>
            </w:pPr>
            <w:r w:rsidRPr="00602CB1">
              <w:rPr>
                <w:sz w:val="22"/>
                <w:szCs w:val="22"/>
              </w:rPr>
              <w:t>17.</w:t>
            </w:r>
          </w:p>
        </w:tc>
        <w:tc>
          <w:tcPr>
            <w:tcW w:w="1904" w:type="dxa"/>
            <w:tcBorders>
              <w:bottom w:val="single" w:sz="6" w:space="0" w:color="auto"/>
            </w:tcBorders>
            <w:shd w:val="clear" w:color="auto" w:fill="auto"/>
            <w:noWrap/>
            <w:vAlign w:val="center"/>
          </w:tcPr>
          <w:p w14:paraId="6994A68F" w14:textId="77777777" w:rsidR="0032055B" w:rsidRPr="00602CB1" w:rsidRDefault="0032055B" w:rsidP="001377B5">
            <w:pPr>
              <w:spacing w:line="276" w:lineRule="auto"/>
              <w:rPr>
                <w:sz w:val="22"/>
                <w:szCs w:val="22"/>
              </w:rPr>
            </w:pPr>
            <w:r w:rsidRPr="00602CB1">
              <w:rPr>
                <w:sz w:val="22"/>
                <w:szCs w:val="22"/>
              </w:rPr>
              <w:t>Povijest</w:t>
            </w:r>
          </w:p>
        </w:tc>
        <w:tc>
          <w:tcPr>
            <w:tcW w:w="1417" w:type="dxa"/>
            <w:tcBorders>
              <w:bottom w:val="single" w:sz="6" w:space="0" w:color="auto"/>
            </w:tcBorders>
            <w:shd w:val="clear" w:color="auto" w:fill="auto"/>
            <w:noWrap/>
            <w:vAlign w:val="center"/>
          </w:tcPr>
          <w:p w14:paraId="06C6AC7F" w14:textId="104E1812" w:rsidR="0032055B" w:rsidRPr="00602CB1" w:rsidRDefault="00391EA2" w:rsidP="001377B5">
            <w:pPr>
              <w:spacing w:line="276" w:lineRule="auto"/>
              <w:jc w:val="center"/>
              <w:rPr>
                <w:bCs/>
                <w:sz w:val="22"/>
                <w:szCs w:val="22"/>
              </w:rPr>
            </w:pPr>
            <w:r w:rsidRPr="00602CB1">
              <w:rPr>
                <w:bCs/>
                <w:sz w:val="22"/>
                <w:szCs w:val="22"/>
              </w:rPr>
              <w:t>VI</w:t>
            </w:r>
            <w:r w:rsidR="005F58C4" w:rsidRPr="00602CB1">
              <w:rPr>
                <w:bCs/>
                <w:sz w:val="22"/>
                <w:szCs w:val="22"/>
              </w:rPr>
              <w:t>II</w:t>
            </w:r>
            <w:r w:rsidR="0032055B" w:rsidRPr="00602CB1">
              <w:rPr>
                <w:bCs/>
                <w:sz w:val="22"/>
                <w:szCs w:val="22"/>
              </w:rPr>
              <w:t>.</w:t>
            </w:r>
          </w:p>
        </w:tc>
        <w:tc>
          <w:tcPr>
            <w:tcW w:w="993" w:type="dxa"/>
            <w:tcBorders>
              <w:bottom w:val="single" w:sz="6" w:space="0" w:color="auto"/>
            </w:tcBorders>
            <w:shd w:val="clear" w:color="auto" w:fill="FFFFFF" w:themeFill="background1"/>
            <w:noWrap/>
            <w:vAlign w:val="center"/>
          </w:tcPr>
          <w:p w14:paraId="0ED430DF" w14:textId="77777777" w:rsidR="0032055B" w:rsidRPr="00602CB1" w:rsidRDefault="00391EA2" w:rsidP="001377B5">
            <w:pPr>
              <w:spacing w:line="276" w:lineRule="auto"/>
              <w:jc w:val="center"/>
              <w:rPr>
                <w:bCs/>
                <w:sz w:val="22"/>
                <w:szCs w:val="22"/>
              </w:rPr>
            </w:pPr>
            <w:r w:rsidRPr="00602CB1">
              <w:rPr>
                <w:bCs/>
                <w:sz w:val="22"/>
                <w:szCs w:val="22"/>
              </w:rPr>
              <w:t>4</w:t>
            </w:r>
          </w:p>
        </w:tc>
        <w:tc>
          <w:tcPr>
            <w:tcW w:w="1275" w:type="dxa"/>
            <w:tcBorders>
              <w:bottom w:val="single" w:sz="6" w:space="0" w:color="auto"/>
            </w:tcBorders>
            <w:shd w:val="clear" w:color="auto" w:fill="auto"/>
            <w:noWrap/>
            <w:vAlign w:val="center"/>
          </w:tcPr>
          <w:p w14:paraId="7D639F58" w14:textId="77777777" w:rsidR="0032055B" w:rsidRPr="00602CB1" w:rsidRDefault="0032055B" w:rsidP="001377B5">
            <w:pPr>
              <w:spacing w:line="276" w:lineRule="auto"/>
              <w:jc w:val="center"/>
              <w:rPr>
                <w:bCs/>
                <w:sz w:val="22"/>
                <w:szCs w:val="22"/>
              </w:rPr>
            </w:pPr>
            <w:r w:rsidRPr="00602CB1">
              <w:rPr>
                <w:bCs/>
                <w:sz w:val="22"/>
                <w:szCs w:val="22"/>
              </w:rPr>
              <w:t>1</w:t>
            </w:r>
          </w:p>
        </w:tc>
        <w:tc>
          <w:tcPr>
            <w:tcW w:w="1560" w:type="dxa"/>
            <w:tcBorders>
              <w:bottom w:val="single" w:sz="6" w:space="0" w:color="auto"/>
            </w:tcBorders>
            <w:shd w:val="clear" w:color="auto" w:fill="FFFFFF" w:themeFill="background1"/>
            <w:vAlign w:val="center"/>
          </w:tcPr>
          <w:p w14:paraId="71E4E5FB" w14:textId="77777777" w:rsidR="0032055B" w:rsidRPr="00602CB1" w:rsidRDefault="0032055B" w:rsidP="001377B5">
            <w:pPr>
              <w:spacing w:line="276" w:lineRule="auto"/>
              <w:jc w:val="center"/>
              <w:rPr>
                <w:bCs/>
                <w:sz w:val="22"/>
                <w:szCs w:val="22"/>
              </w:rPr>
            </w:pPr>
            <w:r w:rsidRPr="00602CB1">
              <w:rPr>
                <w:bCs/>
                <w:sz w:val="22"/>
                <w:szCs w:val="22"/>
              </w:rPr>
              <w:t>35</w:t>
            </w:r>
          </w:p>
        </w:tc>
        <w:tc>
          <w:tcPr>
            <w:tcW w:w="1701" w:type="dxa"/>
            <w:tcBorders>
              <w:bottom w:val="single" w:sz="6" w:space="0" w:color="auto"/>
            </w:tcBorders>
            <w:shd w:val="clear" w:color="auto" w:fill="auto"/>
            <w:noWrap/>
            <w:vAlign w:val="center"/>
          </w:tcPr>
          <w:p w14:paraId="7557C77D" w14:textId="77777777" w:rsidR="0032055B" w:rsidRPr="00602CB1" w:rsidRDefault="0032055B" w:rsidP="001377B5">
            <w:pPr>
              <w:spacing w:line="276" w:lineRule="auto"/>
              <w:jc w:val="center"/>
              <w:rPr>
                <w:sz w:val="22"/>
                <w:szCs w:val="22"/>
              </w:rPr>
            </w:pPr>
            <w:r w:rsidRPr="00602CB1">
              <w:rPr>
                <w:sz w:val="22"/>
                <w:szCs w:val="22"/>
              </w:rPr>
              <w:t>35</w:t>
            </w:r>
          </w:p>
        </w:tc>
      </w:tr>
      <w:tr w:rsidR="00591BF8" w:rsidRPr="00602CB1" w14:paraId="5078FA00" w14:textId="77777777" w:rsidTr="0032055B">
        <w:trPr>
          <w:trHeight w:hRule="exact" w:val="340"/>
        </w:trPr>
        <w:tc>
          <w:tcPr>
            <w:tcW w:w="663" w:type="dxa"/>
            <w:tcBorders>
              <w:bottom w:val="single" w:sz="6" w:space="0" w:color="auto"/>
            </w:tcBorders>
            <w:shd w:val="clear" w:color="auto" w:fill="auto"/>
            <w:vAlign w:val="center"/>
          </w:tcPr>
          <w:p w14:paraId="14B6819D" w14:textId="77777777" w:rsidR="0032055B" w:rsidRPr="00602CB1" w:rsidRDefault="0032055B" w:rsidP="001377B5">
            <w:pPr>
              <w:spacing w:line="276" w:lineRule="auto"/>
              <w:jc w:val="center"/>
              <w:rPr>
                <w:sz w:val="22"/>
                <w:szCs w:val="22"/>
              </w:rPr>
            </w:pPr>
            <w:r w:rsidRPr="00602CB1">
              <w:rPr>
                <w:sz w:val="22"/>
                <w:szCs w:val="22"/>
              </w:rPr>
              <w:t>18.</w:t>
            </w:r>
          </w:p>
        </w:tc>
        <w:tc>
          <w:tcPr>
            <w:tcW w:w="1904" w:type="dxa"/>
            <w:tcBorders>
              <w:bottom w:val="single" w:sz="6" w:space="0" w:color="auto"/>
            </w:tcBorders>
            <w:shd w:val="clear" w:color="auto" w:fill="auto"/>
            <w:noWrap/>
            <w:vAlign w:val="center"/>
          </w:tcPr>
          <w:p w14:paraId="389712A4" w14:textId="77777777" w:rsidR="0032055B" w:rsidRPr="00602CB1" w:rsidRDefault="0032055B" w:rsidP="001377B5">
            <w:pPr>
              <w:spacing w:line="276" w:lineRule="auto"/>
              <w:rPr>
                <w:sz w:val="22"/>
                <w:szCs w:val="22"/>
              </w:rPr>
            </w:pPr>
            <w:r w:rsidRPr="00602CB1">
              <w:rPr>
                <w:sz w:val="22"/>
                <w:szCs w:val="22"/>
              </w:rPr>
              <w:t>Informatika</w:t>
            </w:r>
          </w:p>
        </w:tc>
        <w:tc>
          <w:tcPr>
            <w:tcW w:w="1417" w:type="dxa"/>
            <w:tcBorders>
              <w:bottom w:val="single" w:sz="6" w:space="0" w:color="auto"/>
            </w:tcBorders>
            <w:shd w:val="clear" w:color="auto" w:fill="auto"/>
            <w:noWrap/>
            <w:vAlign w:val="center"/>
          </w:tcPr>
          <w:p w14:paraId="16B2F6AC" w14:textId="67563544" w:rsidR="0032055B" w:rsidRPr="00602CB1" w:rsidRDefault="0032055B" w:rsidP="001377B5">
            <w:pPr>
              <w:spacing w:line="276" w:lineRule="auto"/>
              <w:jc w:val="center"/>
              <w:rPr>
                <w:bCs/>
                <w:sz w:val="22"/>
                <w:szCs w:val="22"/>
              </w:rPr>
            </w:pPr>
            <w:r w:rsidRPr="00602CB1">
              <w:rPr>
                <w:bCs/>
                <w:sz w:val="22"/>
                <w:szCs w:val="22"/>
              </w:rPr>
              <w:t>VI.</w:t>
            </w:r>
          </w:p>
        </w:tc>
        <w:tc>
          <w:tcPr>
            <w:tcW w:w="993" w:type="dxa"/>
            <w:tcBorders>
              <w:bottom w:val="single" w:sz="6" w:space="0" w:color="auto"/>
            </w:tcBorders>
            <w:shd w:val="clear" w:color="auto" w:fill="FFFFFF" w:themeFill="background1"/>
            <w:noWrap/>
            <w:vAlign w:val="center"/>
          </w:tcPr>
          <w:p w14:paraId="6AADD6D5" w14:textId="77777777" w:rsidR="0032055B" w:rsidRPr="00602CB1" w:rsidRDefault="0032055B" w:rsidP="001377B5">
            <w:pPr>
              <w:spacing w:line="276" w:lineRule="auto"/>
              <w:jc w:val="center"/>
              <w:rPr>
                <w:bCs/>
                <w:sz w:val="22"/>
                <w:szCs w:val="22"/>
              </w:rPr>
            </w:pPr>
            <w:r w:rsidRPr="00602CB1">
              <w:rPr>
                <w:bCs/>
                <w:sz w:val="22"/>
                <w:szCs w:val="22"/>
              </w:rPr>
              <w:t>3</w:t>
            </w:r>
          </w:p>
        </w:tc>
        <w:tc>
          <w:tcPr>
            <w:tcW w:w="1275" w:type="dxa"/>
            <w:tcBorders>
              <w:bottom w:val="single" w:sz="6" w:space="0" w:color="auto"/>
            </w:tcBorders>
            <w:shd w:val="clear" w:color="auto" w:fill="auto"/>
            <w:noWrap/>
            <w:vAlign w:val="center"/>
          </w:tcPr>
          <w:p w14:paraId="2A17ABFB" w14:textId="77777777" w:rsidR="0032055B" w:rsidRPr="00602CB1" w:rsidRDefault="0032055B" w:rsidP="001377B5">
            <w:pPr>
              <w:spacing w:line="276" w:lineRule="auto"/>
              <w:jc w:val="center"/>
              <w:rPr>
                <w:bCs/>
                <w:sz w:val="22"/>
                <w:szCs w:val="22"/>
              </w:rPr>
            </w:pPr>
            <w:r w:rsidRPr="00602CB1">
              <w:rPr>
                <w:bCs/>
                <w:sz w:val="22"/>
                <w:szCs w:val="22"/>
              </w:rPr>
              <w:t>1</w:t>
            </w:r>
          </w:p>
        </w:tc>
        <w:tc>
          <w:tcPr>
            <w:tcW w:w="1560" w:type="dxa"/>
            <w:tcBorders>
              <w:bottom w:val="single" w:sz="6" w:space="0" w:color="auto"/>
            </w:tcBorders>
            <w:shd w:val="clear" w:color="auto" w:fill="FFFFFF" w:themeFill="background1"/>
            <w:vAlign w:val="center"/>
          </w:tcPr>
          <w:p w14:paraId="692D86A9" w14:textId="77777777" w:rsidR="0032055B" w:rsidRPr="00602CB1" w:rsidRDefault="0032055B" w:rsidP="001377B5">
            <w:pPr>
              <w:spacing w:line="276" w:lineRule="auto"/>
              <w:jc w:val="center"/>
              <w:rPr>
                <w:bCs/>
                <w:sz w:val="22"/>
                <w:szCs w:val="22"/>
              </w:rPr>
            </w:pPr>
            <w:r w:rsidRPr="00602CB1">
              <w:rPr>
                <w:bCs/>
                <w:sz w:val="22"/>
                <w:szCs w:val="22"/>
              </w:rPr>
              <w:t>35</w:t>
            </w:r>
          </w:p>
        </w:tc>
        <w:tc>
          <w:tcPr>
            <w:tcW w:w="1701" w:type="dxa"/>
            <w:tcBorders>
              <w:bottom w:val="single" w:sz="6" w:space="0" w:color="auto"/>
            </w:tcBorders>
            <w:shd w:val="clear" w:color="auto" w:fill="auto"/>
            <w:noWrap/>
            <w:vAlign w:val="center"/>
          </w:tcPr>
          <w:p w14:paraId="1293F05E" w14:textId="56993C31" w:rsidR="0032055B" w:rsidRPr="00602CB1" w:rsidRDefault="0032055B" w:rsidP="001377B5">
            <w:pPr>
              <w:spacing w:line="276" w:lineRule="auto"/>
              <w:jc w:val="center"/>
              <w:rPr>
                <w:sz w:val="22"/>
                <w:szCs w:val="22"/>
              </w:rPr>
            </w:pPr>
            <w:r w:rsidRPr="00602CB1">
              <w:rPr>
                <w:sz w:val="22"/>
                <w:szCs w:val="22"/>
              </w:rPr>
              <w:t>3</w:t>
            </w:r>
            <w:r w:rsidR="00591BF8" w:rsidRPr="00602CB1">
              <w:rPr>
                <w:sz w:val="22"/>
                <w:szCs w:val="22"/>
              </w:rPr>
              <w:t>6</w:t>
            </w:r>
          </w:p>
        </w:tc>
      </w:tr>
      <w:tr w:rsidR="00591BF8" w:rsidRPr="00602CB1" w14:paraId="7CF3BCCA" w14:textId="77777777" w:rsidTr="0032055B">
        <w:trPr>
          <w:trHeight w:hRule="exact" w:val="340"/>
        </w:trPr>
        <w:tc>
          <w:tcPr>
            <w:tcW w:w="663" w:type="dxa"/>
            <w:tcBorders>
              <w:bottom w:val="single" w:sz="6" w:space="0" w:color="auto"/>
            </w:tcBorders>
            <w:shd w:val="clear" w:color="auto" w:fill="auto"/>
            <w:vAlign w:val="center"/>
          </w:tcPr>
          <w:p w14:paraId="1292362E" w14:textId="1DE78B75" w:rsidR="001F5D15" w:rsidRPr="00602CB1" w:rsidRDefault="00CC7E36" w:rsidP="001377B5">
            <w:pPr>
              <w:spacing w:line="276" w:lineRule="auto"/>
              <w:jc w:val="center"/>
              <w:rPr>
                <w:sz w:val="22"/>
                <w:szCs w:val="22"/>
              </w:rPr>
            </w:pPr>
            <w:r w:rsidRPr="00602CB1">
              <w:rPr>
                <w:sz w:val="22"/>
                <w:szCs w:val="22"/>
              </w:rPr>
              <w:t>19</w:t>
            </w:r>
            <w:r w:rsidR="001F5D15" w:rsidRPr="00602CB1">
              <w:rPr>
                <w:sz w:val="22"/>
                <w:szCs w:val="22"/>
              </w:rPr>
              <w:t>.</w:t>
            </w:r>
          </w:p>
        </w:tc>
        <w:tc>
          <w:tcPr>
            <w:tcW w:w="1904" w:type="dxa"/>
            <w:tcBorders>
              <w:bottom w:val="single" w:sz="6" w:space="0" w:color="auto"/>
            </w:tcBorders>
            <w:shd w:val="clear" w:color="auto" w:fill="auto"/>
            <w:noWrap/>
            <w:vAlign w:val="center"/>
          </w:tcPr>
          <w:p w14:paraId="0E354A7F" w14:textId="77777777" w:rsidR="001F5D15" w:rsidRPr="00602CB1" w:rsidRDefault="001F5D15" w:rsidP="001377B5">
            <w:pPr>
              <w:spacing w:line="276" w:lineRule="auto"/>
              <w:rPr>
                <w:sz w:val="22"/>
                <w:szCs w:val="22"/>
              </w:rPr>
            </w:pPr>
            <w:r w:rsidRPr="00602CB1">
              <w:rPr>
                <w:sz w:val="22"/>
                <w:szCs w:val="22"/>
              </w:rPr>
              <w:t>Kemija</w:t>
            </w:r>
          </w:p>
        </w:tc>
        <w:tc>
          <w:tcPr>
            <w:tcW w:w="1417" w:type="dxa"/>
            <w:tcBorders>
              <w:bottom w:val="single" w:sz="6" w:space="0" w:color="auto"/>
            </w:tcBorders>
            <w:shd w:val="clear" w:color="auto" w:fill="auto"/>
            <w:noWrap/>
            <w:vAlign w:val="center"/>
          </w:tcPr>
          <w:p w14:paraId="2D779E10" w14:textId="0D3BA3A1" w:rsidR="001F5D15" w:rsidRPr="00602CB1" w:rsidRDefault="001F5D15" w:rsidP="001377B5">
            <w:pPr>
              <w:spacing w:line="276" w:lineRule="auto"/>
              <w:jc w:val="center"/>
              <w:rPr>
                <w:bCs/>
                <w:sz w:val="22"/>
                <w:szCs w:val="22"/>
              </w:rPr>
            </w:pPr>
            <w:r w:rsidRPr="00602CB1">
              <w:rPr>
                <w:bCs/>
                <w:sz w:val="22"/>
                <w:szCs w:val="22"/>
              </w:rPr>
              <w:t>V</w:t>
            </w:r>
            <w:r w:rsidR="00591BF8" w:rsidRPr="00602CB1">
              <w:rPr>
                <w:bCs/>
                <w:sz w:val="22"/>
                <w:szCs w:val="22"/>
              </w:rPr>
              <w:t>I</w:t>
            </w:r>
            <w:r w:rsidRPr="00602CB1">
              <w:rPr>
                <w:bCs/>
                <w:sz w:val="22"/>
                <w:szCs w:val="22"/>
              </w:rPr>
              <w:t>II.</w:t>
            </w:r>
          </w:p>
        </w:tc>
        <w:tc>
          <w:tcPr>
            <w:tcW w:w="993" w:type="dxa"/>
            <w:tcBorders>
              <w:bottom w:val="single" w:sz="6" w:space="0" w:color="auto"/>
            </w:tcBorders>
            <w:shd w:val="clear" w:color="auto" w:fill="FFFFFF" w:themeFill="background1"/>
            <w:noWrap/>
            <w:vAlign w:val="center"/>
          </w:tcPr>
          <w:p w14:paraId="60F7A0EE" w14:textId="35D1B6B2" w:rsidR="001F5D15" w:rsidRPr="00602CB1" w:rsidRDefault="005F58C4" w:rsidP="001377B5">
            <w:pPr>
              <w:spacing w:line="276" w:lineRule="auto"/>
              <w:jc w:val="center"/>
              <w:rPr>
                <w:bCs/>
                <w:sz w:val="22"/>
                <w:szCs w:val="22"/>
              </w:rPr>
            </w:pPr>
            <w:r w:rsidRPr="00602CB1">
              <w:rPr>
                <w:bCs/>
                <w:sz w:val="22"/>
                <w:szCs w:val="22"/>
              </w:rPr>
              <w:t>2</w:t>
            </w:r>
          </w:p>
        </w:tc>
        <w:tc>
          <w:tcPr>
            <w:tcW w:w="1275" w:type="dxa"/>
            <w:tcBorders>
              <w:bottom w:val="single" w:sz="6" w:space="0" w:color="auto"/>
            </w:tcBorders>
            <w:shd w:val="clear" w:color="auto" w:fill="auto"/>
            <w:noWrap/>
            <w:vAlign w:val="center"/>
          </w:tcPr>
          <w:p w14:paraId="16E5B17D" w14:textId="77777777" w:rsidR="001F5D15" w:rsidRPr="00602CB1" w:rsidRDefault="001F5D15" w:rsidP="001377B5">
            <w:pPr>
              <w:spacing w:line="276" w:lineRule="auto"/>
              <w:jc w:val="center"/>
              <w:rPr>
                <w:bCs/>
                <w:sz w:val="22"/>
                <w:szCs w:val="22"/>
              </w:rPr>
            </w:pPr>
            <w:r w:rsidRPr="00602CB1">
              <w:rPr>
                <w:bCs/>
                <w:sz w:val="22"/>
                <w:szCs w:val="22"/>
              </w:rPr>
              <w:t>1</w:t>
            </w:r>
          </w:p>
        </w:tc>
        <w:tc>
          <w:tcPr>
            <w:tcW w:w="1560" w:type="dxa"/>
            <w:tcBorders>
              <w:bottom w:val="single" w:sz="6" w:space="0" w:color="auto"/>
            </w:tcBorders>
            <w:shd w:val="clear" w:color="auto" w:fill="FFFFFF" w:themeFill="background1"/>
            <w:vAlign w:val="center"/>
          </w:tcPr>
          <w:p w14:paraId="04D6D8E3" w14:textId="77777777" w:rsidR="001F5D15" w:rsidRPr="00602CB1" w:rsidRDefault="001F5D15" w:rsidP="001377B5">
            <w:pPr>
              <w:spacing w:line="276" w:lineRule="auto"/>
              <w:jc w:val="center"/>
              <w:rPr>
                <w:bCs/>
                <w:sz w:val="22"/>
                <w:szCs w:val="22"/>
              </w:rPr>
            </w:pPr>
            <w:r w:rsidRPr="00602CB1">
              <w:rPr>
                <w:bCs/>
                <w:sz w:val="22"/>
                <w:szCs w:val="22"/>
              </w:rPr>
              <w:t>35</w:t>
            </w:r>
          </w:p>
        </w:tc>
        <w:tc>
          <w:tcPr>
            <w:tcW w:w="1701" w:type="dxa"/>
            <w:tcBorders>
              <w:bottom w:val="single" w:sz="6" w:space="0" w:color="auto"/>
            </w:tcBorders>
            <w:shd w:val="clear" w:color="auto" w:fill="auto"/>
            <w:noWrap/>
            <w:vAlign w:val="center"/>
          </w:tcPr>
          <w:p w14:paraId="414B3316" w14:textId="77987131" w:rsidR="001F5D15" w:rsidRPr="00602CB1" w:rsidRDefault="001F5D15" w:rsidP="001377B5">
            <w:pPr>
              <w:spacing w:line="276" w:lineRule="auto"/>
              <w:jc w:val="center"/>
              <w:rPr>
                <w:sz w:val="22"/>
                <w:szCs w:val="22"/>
              </w:rPr>
            </w:pPr>
            <w:r w:rsidRPr="00602CB1">
              <w:rPr>
                <w:sz w:val="22"/>
                <w:szCs w:val="22"/>
              </w:rPr>
              <w:t>3</w:t>
            </w:r>
            <w:r w:rsidR="00591BF8" w:rsidRPr="00602CB1">
              <w:rPr>
                <w:sz w:val="22"/>
                <w:szCs w:val="22"/>
              </w:rPr>
              <w:t>7</w:t>
            </w:r>
          </w:p>
        </w:tc>
      </w:tr>
      <w:tr w:rsidR="00591BF8" w:rsidRPr="00602CB1" w14:paraId="20A14C67" w14:textId="77777777" w:rsidTr="00391EA2">
        <w:trPr>
          <w:trHeight w:hRule="exact" w:val="340"/>
        </w:trPr>
        <w:tc>
          <w:tcPr>
            <w:tcW w:w="663" w:type="dxa"/>
            <w:tcBorders>
              <w:bottom w:val="single" w:sz="6" w:space="0" w:color="auto"/>
            </w:tcBorders>
            <w:shd w:val="clear" w:color="auto" w:fill="auto"/>
            <w:vAlign w:val="center"/>
          </w:tcPr>
          <w:p w14:paraId="0131514F" w14:textId="7B92A649" w:rsidR="001F5D15" w:rsidRPr="00602CB1" w:rsidRDefault="001F5D15" w:rsidP="001377B5">
            <w:pPr>
              <w:spacing w:line="276" w:lineRule="auto"/>
              <w:jc w:val="center"/>
              <w:rPr>
                <w:sz w:val="22"/>
                <w:szCs w:val="22"/>
              </w:rPr>
            </w:pPr>
            <w:r w:rsidRPr="00602CB1">
              <w:rPr>
                <w:sz w:val="22"/>
                <w:szCs w:val="22"/>
              </w:rPr>
              <w:t>2</w:t>
            </w:r>
            <w:r w:rsidR="00591BF8" w:rsidRPr="00602CB1">
              <w:rPr>
                <w:sz w:val="22"/>
                <w:szCs w:val="22"/>
              </w:rPr>
              <w:t>0</w:t>
            </w:r>
            <w:r w:rsidRPr="00602CB1">
              <w:rPr>
                <w:sz w:val="22"/>
                <w:szCs w:val="22"/>
              </w:rPr>
              <w:t>.</w:t>
            </w:r>
          </w:p>
        </w:tc>
        <w:tc>
          <w:tcPr>
            <w:tcW w:w="1904" w:type="dxa"/>
            <w:tcBorders>
              <w:bottom w:val="single" w:sz="6" w:space="0" w:color="auto"/>
            </w:tcBorders>
            <w:shd w:val="clear" w:color="auto" w:fill="FFFFFF" w:themeFill="background1"/>
            <w:noWrap/>
            <w:vAlign w:val="center"/>
          </w:tcPr>
          <w:p w14:paraId="5C090243" w14:textId="77777777" w:rsidR="001F5D15" w:rsidRPr="00602CB1" w:rsidRDefault="001F5D15" w:rsidP="001377B5">
            <w:pPr>
              <w:spacing w:line="276" w:lineRule="auto"/>
              <w:rPr>
                <w:sz w:val="22"/>
                <w:szCs w:val="22"/>
              </w:rPr>
            </w:pPr>
            <w:r w:rsidRPr="00602CB1">
              <w:rPr>
                <w:sz w:val="22"/>
                <w:szCs w:val="22"/>
              </w:rPr>
              <w:t>Biologija</w:t>
            </w:r>
          </w:p>
          <w:p w14:paraId="60A8B7E1" w14:textId="77777777" w:rsidR="001F5D15" w:rsidRPr="00602CB1" w:rsidRDefault="001F5D15" w:rsidP="001377B5">
            <w:pPr>
              <w:spacing w:line="276" w:lineRule="auto"/>
              <w:rPr>
                <w:sz w:val="22"/>
                <w:szCs w:val="22"/>
              </w:rPr>
            </w:pPr>
          </w:p>
        </w:tc>
        <w:tc>
          <w:tcPr>
            <w:tcW w:w="1417" w:type="dxa"/>
            <w:tcBorders>
              <w:bottom w:val="single" w:sz="6" w:space="0" w:color="auto"/>
            </w:tcBorders>
            <w:shd w:val="clear" w:color="auto" w:fill="auto"/>
            <w:noWrap/>
            <w:vAlign w:val="center"/>
          </w:tcPr>
          <w:p w14:paraId="43A31B7D" w14:textId="510E9126" w:rsidR="001F5D15" w:rsidRPr="00602CB1" w:rsidRDefault="001F5D15" w:rsidP="001377B5">
            <w:pPr>
              <w:spacing w:line="276" w:lineRule="auto"/>
              <w:jc w:val="center"/>
              <w:rPr>
                <w:bCs/>
                <w:sz w:val="22"/>
                <w:szCs w:val="22"/>
              </w:rPr>
            </w:pPr>
            <w:r w:rsidRPr="00602CB1">
              <w:rPr>
                <w:bCs/>
                <w:sz w:val="22"/>
                <w:szCs w:val="22"/>
              </w:rPr>
              <w:t>VI</w:t>
            </w:r>
            <w:r w:rsidR="00CC7E36" w:rsidRPr="00602CB1">
              <w:rPr>
                <w:bCs/>
                <w:sz w:val="22"/>
                <w:szCs w:val="22"/>
              </w:rPr>
              <w:t>I</w:t>
            </w:r>
            <w:r w:rsidRPr="00602CB1">
              <w:rPr>
                <w:bCs/>
                <w:sz w:val="22"/>
                <w:szCs w:val="22"/>
              </w:rPr>
              <w:t>.</w:t>
            </w:r>
          </w:p>
        </w:tc>
        <w:tc>
          <w:tcPr>
            <w:tcW w:w="993" w:type="dxa"/>
            <w:tcBorders>
              <w:bottom w:val="single" w:sz="6" w:space="0" w:color="auto"/>
            </w:tcBorders>
            <w:shd w:val="clear" w:color="auto" w:fill="FFFFFF" w:themeFill="background1"/>
            <w:noWrap/>
            <w:vAlign w:val="center"/>
          </w:tcPr>
          <w:p w14:paraId="636261B3" w14:textId="51B8EEC6" w:rsidR="001F5D15" w:rsidRPr="00602CB1" w:rsidRDefault="00CC7E36" w:rsidP="001377B5">
            <w:pPr>
              <w:spacing w:line="276" w:lineRule="auto"/>
              <w:jc w:val="center"/>
              <w:rPr>
                <w:bCs/>
                <w:sz w:val="22"/>
                <w:szCs w:val="22"/>
              </w:rPr>
            </w:pPr>
            <w:r w:rsidRPr="00602CB1">
              <w:rPr>
                <w:bCs/>
                <w:sz w:val="22"/>
                <w:szCs w:val="22"/>
              </w:rPr>
              <w:t>3</w:t>
            </w:r>
          </w:p>
        </w:tc>
        <w:tc>
          <w:tcPr>
            <w:tcW w:w="1275" w:type="dxa"/>
            <w:tcBorders>
              <w:bottom w:val="single" w:sz="6" w:space="0" w:color="auto"/>
            </w:tcBorders>
            <w:shd w:val="clear" w:color="auto" w:fill="auto"/>
            <w:noWrap/>
            <w:vAlign w:val="center"/>
          </w:tcPr>
          <w:p w14:paraId="504B0151" w14:textId="77777777" w:rsidR="001F5D15" w:rsidRPr="00602CB1" w:rsidRDefault="001F5D15" w:rsidP="001377B5">
            <w:pPr>
              <w:spacing w:line="276" w:lineRule="auto"/>
              <w:jc w:val="center"/>
              <w:rPr>
                <w:bCs/>
                <w:sz w:val="22"/>
                <w:szCs w:val="22"/>
              </w:rPr>
            </w:pPr>
            <w:r w:rsidRPr="00602CB1">
              <w:rPr>
                <w:bCs/>
                <w:sz w:val="22"/>
                <w:szCs w:val="22"/>
              </w:rPr>
              <w:t>1</w:t>
            </w:r>
          </w:p>
        </w:tc>
        <w:tc>
          <w:tcPr>
            <w:tcW w:w="1560" w:type="dxa"/>
            <w:tcBorders>
              <w:bottom w:val="single" w:sz="6" w:space="0" w:color="auto"/>
            </w:tcBorders>
            <w:shd w:val="clear" w:color="auto" w:fill="FFFFFF" w:themeFill="background1"/>
            <w:vAlign w:val="center"/>
          </w:tcPr>
          <w:p w14:paraId="687E72D7" w14:textId="77777777" w:rsidR="001F5D15" w:rsidRPr="00602CB1" w:rsidRDefault="001F5D15" w:rsidP="001377B5">
            <w:pPr>
              <w:spacing w:line="276" w:lineRule="auto"/>
              <w:jc w:val="center"/>
              <w:rPr>
                <w:bCs/>
                <w:sz w:val="22"/>
                <w:szCs w:val="22"/>
              </w:rPr>
            </w:pPr>
            <w:r w:rsidRPr="00602CB1">
              <w:rPr>
                <w:bCs/>
                <w:sz w:val="22"/>
                <w:szCs w:val="22"/>
              </w:rPr>
              <w:t>35</w:t>
            </w:r>
          </w:p>
        </w:tc>
        <w:tc>
          <w:tcPr>
            <w:tcW w:w="1701" w:type="dxa"/>
            <w:tcBorders>
              <w:bottom w:val="single" w:sz="6" w:space="0" w:color="auto"/>
            </w:tcBorders>
            <w:shd w:val="clear" w:color="auto" w:fill="auto"/>
            <w:noWrap/>
            <w:vAlign w:val="center"/>
          </w:tcPr>
          <w:p w14:paraId="560889F4" w14:textId="473A3584" w:rsidR="001F5D15" w:rsidRPr="00602CB1" w:rsidRDefault="001F5D15" w:rsidP="001377B5">
            <w:pPr>
              <w:spacing w:line="276" w:lineRule="auto"/>
              <w:jc w:val="center"/>
              <w:rPr>
                <w:sz w:val="22"/>
                <w:szCs w:val="22"/>
              </w:rPr>
            </w:pPr>
            <w:r w:rsidRPr="00602CB1">
              <w:rPr>
                <w:sz w:val="22"/>
                <w:szCs w:val="22"/>
              </w:rPr>
              <w:t>3</w:t>
            </w:r>
            <w:r w:rsidR="00591BF8" w:rsidRPr="00602CB1">
              <w:rPr>
                <w:sz w:val="22"/>
                <w:szCs w:val="22"/>
              </w:rPr>
              <w:t>3</w:t>
            </w:r>
          </w:p>
        </w:tc>
      </w:tr>
      <w:tr w:rsidR="00591BF8" w:rsidRPr="00602CB1" w14:paraId="164EE6BF" w14:textId="77777777" w:rsidTr="005F127A">
        <w:trPr>
          <w:trHeight w:hRule="exact" w:val="340"/>
        </w:trPr>
        <w:tc>
          <w:tcPr>
            <w:tcW w:w="663" w:type="dxa"/>
            <w:tcBorders>
              <w:bottom w:val="single" w:sz="6" w:space="0" w:color="auto"/>
            </w:tcBorders>
            <w:shd w:val="clear" w:color="auto" w:fill="EAF1DD" w:themeFill="accent3" w:themeFillTint="33"/>
            <w:vAlign w:val="center"/>
          </w:tcPr>
          <w:p w14:paraId="66FCE16F" w14:textId="77777777" w:rsidR="001F5D15" w:rsidRPr="00602CB1" w:rsidRDefault="001F5D15" w:rsidP="001377B5">
            <w:pPr>
              <w:spacing w:line="276" w:lineRule="auto"/>
              <w:jc w:val="center"/>
              <w:rPr>
                <w:sz w:val="22"/>
                <w:szCs w:val="22"/>
              </w:rPr>
            </w:pPr>
          </w:p>
        </w:tc>
        <w:tc>
          <w:tcPr>
            <w:tcW w:w="1904" w:type="dxa"/>
            <w:tcBorders>
              <w:bottom w:val="single" w:sz="6" w:space="0" w:color="auto"/>
            </w:tcBorders>
            <w:shd w:val="clear" w:color="auto" w:fill="EAF1DD" w:themeFill="accent3" w:themeFillTint="33"/>
            <w:noWrap/>
            <w:vAlign w:val="center"/>
          </w:tcPr>
          <w:p w14:paraId="0E614D3F" w14:textId="77777777" w:rsidR="001F5D15" w:rsidRPr="00602CB1" w:rsidRDefault="001F5D15" w:rsidP="001377B5">
            <w:pPr>
              <w:spacing w:line="276" w:lineRule="auto"/>
              <w:rPr>
                <w:sz w:val="22"/>
                <w:szCs w:val="22"/>
              </w:rPr>
            </w:pPr>
            <w:r w:rsidRPr="00602CB1">
              <w:rPr>
                <w:sz w:val="22"/>
                <w:szCs w:val="22"/>
                <w:shd w:val="clear" w:color="auto" w:fill="FDE9D9" w:themeFill="accent6" w:themeFillTint="33"/>
              </w:rPr>
              <w:t xml:space="preserve">UKUPNO </w:t>
            </w:r>
          </w:p>
        </w:tc>
        <w:tc>
          <w:tcPr>
            <w:tcW w:w="1417" w:type="dxa"/>
            <w:tcBorders>
              <w:bottom w:val="single" w:sz="6" w:space="0" w:color="auto"/>
            </w:tcBorders>
            <w:shd w:val="clear" w:color="auto" w:fill="EAF1DD" w:themeFill="accent3" w:themeFillTint="33"/>
            <w:noWrap/>
            <w:vAlign w:val="center"/>
          </w:tcPr>
          <w:p w14:paraId="45DD2F45" w14:textId="77777777" w:rsidR="001F5D15" w:rsidRPr="00602CB1" w:rsidRDefault="001F5D15" w:rsidP="001377B5">
            <w:pPr>
              <w:spacing w:line="276" w:lineRule="auto"/>
              <w:jc w:val="center"/>
              <w:rPr>
                <w:bCs/>
                <w:sz w:val="22"/>
                <w:szCs w:val="22"/>
              </w:rPr>
            </w:pPr>
          </w:p>
        </w:tc>
        <w:tc>
          <w:tcPr>
            <w:tcW w:w="993" w:type="dxa"/>
            <w:tcBorders>
              <w:bottom w:val="single" w:sz="6" w:space="0" w:color="auto"/>
            </w:tcBorders>
            <w:shd w:val="clear" w:color="auto" w:fill="EAF1DD" w:themeFill="accent3" w:themeFillTint="33"/>
            <w:noWrap/>
            <w:vAlign w:val="center"/>
          </w:tcPr>
          <w:p w14:paraId="516B4B8C" w14:textId="253E502E" w:rsidR="001F5D15" w:rsidRPr="00602CB1" w:rsidRDefault="00591BF8" w:rsidP="001377B5">
            <w:pPr>
              <w:spacing w:line="276" w:lineRule="auto"/>
              <w:jc w:val="center"/>
              <w:rPr>
                <w:bCs/>
                <w:sz w:val="22"/>
                <w:szCs w:val="22"/>
              </w:rPr>
            </w:pPr>
            <w:r w:rsidRPr="00602CB1">
              <w:rPr>
                <w:bCs/>
                <w:sz w:val="22"/>
                <w:szCs w:val="22"/>
              </w:rPr>
              <w:t>22</w:t>
            </w:r>
          </w:p>
        </w:tc>
        <w:tc>
          <w:tcPr>
            <w:tcW w:w="1275" w:type="dxa"/>
            <w:tcBorders>
              <w:bottom w:val="single" w:sz="6" w:space="0" w:color="auto"/>
            </w:tcBorders>
            <w:shd w:val="clear" w:color="auto" w:fill="EAF1DD" w:themeFill="accent3" w:themeFillTint="33"/>
            <w:noWrap/>
            <w:vAlign w:val="center"/>
          </w:tcPr>
          <w:p w14:paraId="1C3E1FC4" w14:textId="4D444B15" w:rsidR="001F5D15" w:rsidRPr="00602CB1" w:rsidRDefault="00591BF8" w:rsidP="001377B5">
            <w:pPr>
              <w:spacing w:line="276" w:lineRule="auto"/>
              <w:jc w:val="center"/>
              <w:rPr>
                <w:bCs/>
                <w:sz w:val="22"/>
                <w:szCs w:val="22"/>
              </w:rPr>
            </w:pPr>
            <w:r w:rsidRPr="00602CB1">
              <w:rPr>
                <w:bCs/>
                <w:sz w:val="22"/>
                <w:szCs w:val="22"/>
              </w:rPr>
              <w:t>8</w:t>
            </w:r>
            <w:r w:rsidR="00CC7E36" w:rsidRPr="00602CB1">
              <w:rPr>
                <w:bCs/>
                <w:sz w:val="22"/>
                <w:szCs w:val="22"/>
              </w:rPr>
              <w:t>,</w:t>
            </w:r>
            <w:r w:rsidR="001F5D15" w:rsidRPr="00602CB1">
              <w:rPr>
                <w:bCs/>
                <w:sz w:val="22"/>
                <w:szCs w:val="22"/>
              </w:rPr>
              <w:t>5</w:t>
            </w:r>
          </w:p>
        </w:tc>
        <w:tc>
          <w:tcPr>
            <w:tcW w:w="1560" w:type="dxa"/>
            <w:tcBorders>
              <w:bottom w:val="single" w:sz="6" w:space="0" w:color="auto"/>
            </w:tcBorders>
            <w:shd w:val="clear" w:color="auto" w:fill="EAF1DD" w:themeFill="accent3" w:themeFillTint="33"/>
            <w:vAlign w:val="center"/>
          </w:tcPr>
          <w:p w14:paraId="165556E1" w14:textId="16A803EE" w:rsidR="001F5D15" w:rsidRPr="00602CB1" w:rsidRDefault="00591BF8" w:rsidP="001377B5">
            <w:pPr>
              <w:spacing w:line="276" w:lineRule="auto"/>
              <w:jc w:val="center"/>
              <w:rPr>
                <w:bCs/>
                <w:sz w:val="22"/>
                <w:szCs w:val="22"/>
              </w:rPr>
            </w:pPr>
            <w:r w:rsidRPr="00602CB1">
              <w:rPr>
                <w:bCs/>
                <w:sz w:val="22"/>
                <w:szCs w:val="22"/>
              </w:rPr>
              <w:t>298</w:t>
            </w:r>
          </w:p>
        </w:tc>
        <w:tc>
          <w:tcPr>
            <w:tcW w:w="1701" w:type="dxa"/>
            <w:tcBorders>
              <w:bottom w:val="single" w:sz="6" w:space="0" w:color="auto"/>
            </w:tcBorders>
            <w:shd w:val="clear" w:color="auto" w:fill="EAF1DD" w:themeFill="accent3" w:themeFillTint="33"/>
            <w:noWrap/>
            <w:vAlign w:val="center"/>
          </w:tcPr>
          <w:p w14:paraId="62F2C3D0" w14:textId="3963ED74" w:rsidR="001F5D15" w:rsidRPr="00602CB1" w:rsidRDefault="001F5D15" w:rsidP="001377B5">
            <w:pPr>
              <w:spacing w:line="276" w:lineRule="auto"/>
              <w:jc w:val="center"/>
              <w:rPr>
                <w:sz w:val="22"/>
                <w:szCs w:val="22"/>
              </w:rPr>
            </w:pPr>
            <w:r w:rsidRPr="00602CB1">
              <w:rPr>
                <w:sz w:val="22"/>
                <w:szCs w:val="22"/>
              </w:rPr>
              <w:t>3</w:t>
            </w:r>
            <w:r w:rsidR="008A236B" w:rsidRPr="00602CB1">
              <w:rPr>
                <w:sz w:val="22"/>
                <w:szCs w:val="22"/>
              </w:rPr>
              <w:t>00</w:t>
            </w:r>
          </w:p>
        </w:tc>
      </w:tr>
      <w:tr w:rsidR="00591BF8" w:rsidRPr="00602CB1" w14:paraId="09844395" w14:textId="77777777" w:rsidTr="00FC75CA">
        <w:trPr>
          <w:trHeight w:val="379"/>
        </w:trPr>
        <w:tc>
          <w:tcPr>
            <w:tcW w:w="663" w:type="dxa"/>
            <w:shd w:val="clear" w:color="auto" w:fill="FFFF00"/>
            <w:vAlign w:val="center"/>
          </w:tcPr>
          <w:p w14:paraId="6BF6DB3E" w14:textId="77777777" w:rsidR="001F5D15" w:rsidRPr="00602CB1" w:rsidRDefault="001F5D15" w:rsidP="001377B5">
            <w:pPr>
              <w:spacing w:line="276" w:lineRule="auto"/>
              <w:ind w:right="-23"/>
              <w:jc w:val="center"/>
              <w:rPr>
                <w:bCs/>
                <w:i/>
                <w:iCs/>
                <w:sz w:val="22"/>
                <w:szCs w:val="22"/>
              </w:rPr>
            </w:pPr>
          </w:p>
        </w:tc>
        <w:tc>
          <w:tcPr>
            <w:tcW w:w="1904" w:type="dxa"/>
            <w:shd w:val="clear" w:color="auto" w:fill="FFFF00"/>
            <w:noWrap/>
            <w:vAlign w:val="center"/>
          </w:tcPr>
          <w:p w14:paraId="7845B9A7" w14:textId="77777777" w:rsidR="001F5D15" w:rsidRPr="00602CB1" w:rsidRDefault="001F5D15" w:rsidP="001377B5">
            <w:pPr>
              <w:spacing w:line="276" w:lineRule="auto"/>
              <w:ind w:right="-23"/>
              <w:jc w:val="center"/>
              <w:rPr>
                <w:bCs/>
                <w:i/>
                <w:iCs/>
                <w:sz w:val="22"/>
                <w:szCs w:val="22"/>
              </w:rPr>
            </w:pPr>
            <w:r w:rsidRPr="00602CB1">
              <w:rPr>
                <w:bCs/>
                <w:i/>
                <w:iCs/>
                <w:sz w:val="22"/>
                <w:szCs w:val="22"/>
              </w:rPr>
              <w:t>UKUPNO I. - VIII.</w:t>
            </w:r>
          </w:p>
        </w:tc>
        <w:tc>
          <w:tcPr>
            <w:tcW w:w="1417" w:type="dxa"/>
            <w:shd w:val="clear" w:color="auto" w:fill="FFFF00"/>
            <w:noWrap/>
            <w:vAlign w:val="center"/>
          </w:tcPr>
          <w:p w14:paraId="25F03DAC" w14:textId="77777777" w:rsidR="001F5D15" w:rsidRPr="00602CB1" w:rsidRDefault="001F5D15" w:rsidP="001377B5">
            <w:pPr>
              <w:spacing w:line="276" w:lineRule="auto"/>
              <w:jc w:val="center"/>
              <w:rPr>
                <w:bCs/>
                <w:i/>
                <w:iCs/>
                <w:sz w:val="22"/>
                <w:szCs w:val="22"/>
              </w:rPr>
            </w:pPr>
          </w:p>
        </w:tc>
        <w:tc>
          <w:tcPr>
            <w:tcW w:w="993" w:type="dxa"/>
            <w:shd w:val="clear" w:color="auto" w:fill="FFFF00"/>
            <w:noWrap/>
            <w:vAlign w:val="center"/>
          </w:tcPr>
          <w:p w14:paraId="0C7AA8A8" w14:textId="4BC44852" w:rsidR="001F5D15" w:rsidRPr="00602CB1" w:rsidRDefault="00975C2F" w:rsidP="001377B5">
            <w:pPr>
              <w:spacing w:line="276" w:lineRule="auto"/>
              <w:rPr>
                <w:b/>
                <w:bCs/>
                <w:i/>
                <w:iCs/>
                <w:sz w:val="22"/>
                <w:szCs w:val="22"/>
              </w:rPr>
            </w:pPr>
            <w:r w:rsidRPr="00602CB1">
              <w:rPr>
                <w:b/>
                <w:bCs/>
                <w:i/>
                <w:iCs/>
                <w:sz w:val="22"/>
                <w:szCs w:val="22"/>
              </w:rPr>
              <w:t xml:space="preserve">    </w:t>
            </w:r>
            <w:r w:rsidR="00CC7E36" w:rsidRPr="00602CB1">
              <w:rPr>
                <w:b/>
                <w:bCs/>
                <w:i/>
                <w:iCs/>
                <w:sz w:val="22"/>
                <w:szCs w:val="22"/>
              </w:rPr>
              <w:t>6</w:t>
            </w:r>
            <w:r w:rsidR="00591BF8" w:rsidRPr="00602CB1">
              <w:rPr>
                <w:b/>
                <w:bCs/>
                <w:i/>
                <w:iCs/>
                <w:sz w:val="22"/>
                <w:szCs w:val="22"/>
              </w:rPr>
              <w:t>2</w:t>
            </w:r>
            <w:r w:rsidR="001F5D15" w:rsidRPr="00602CB1">
              <w:rPr>
                <w:b/>
                <w:bCs/>
                <w:i/>
                <w:iCs/>
                <w:sz w:val="22"/>
                <w:szCs w:val="22"/>
              </w:rPr>
              <w:t xml:space="preserve"> </w:t>
            </w:r>
          </w:p>
        </w:tc>
        <w:tc>
          <w:tcPr>
            <w:tcW w:w="1275" w:type="dxa"/>
            <w:shd w:val="clear" w:color="auto" w:fill="FFFF00"/>
            <w:noWrap/>
            <w:vAlign w:val="center"/>
          </w:tcPr>
          <w:p w14:paraId="58A4FF36" w14:textId="5A6D3746" w:rsidR="001F5D15" w:rsidRPr="00602CB1" w:rsidRDefault="001F5D15" w:rsidP="001377B5">
            <w:pPr>
              <w:spacing w:line="276" w:lineRule="auto"/>
              <w:jc w:val="center"/>
              <w:rPr>
                <w:b/>
                <w:bCs/>
                <w:i/>
                <w:iCs/>
                <w:sz w:val="22"/>
                <w:szCs w:val="22"/>
              </w:rPr>
            </w:pPr>
            <w:r w:rsidRPr="00602CB1">
              <w:rPr>
                <w:b/>
                <w:bCs/>
                <w:i/>
                <w:iCs/>
                <w:sz w:val="22"/>
                <w:szCs w:val="22"/>
              </w:rPr>
              <w:t>1</w:t>
            </w:r>
            <w:r w:rsidR="00591BF8" w:rsidRPr="00602CB1">
              <w:rPr>
                <w:b/>
                <w:bCs/>
                <w:i/>
                <w:iCs/>
                <w:sz w:val="22"/>
                <w:szCs w:val="22"/>
              </w:rPr>
              <w:t>4</w:t>
            </w:r>
            <w:r w:rsidRPr="00602CB1">
              <w:rPr>
                <w:b/>
                <w:bCs/>
                <w:i/>
                <w:iCs/>
                <w:sz w:val="22"/>
                <w:szCs w:val="22"/>
              </w:rPr>
              <w:t>,5</w:t>
            </w:r>
          </w:p>
        </w:tc>
        <w:tc>
          <w:tcPr>
            <w:tcW w:w="1560" w:type="dxa"/>
            <w:shd w:val="clear" w:color="auto" w:fill="FFFF00"/>
            <w:vAlign w:val="center"/>
          </w:tcPr>
          <w:p w14:paraId="4CDF8DB6" w14:textId="7807162A" w:rsidR="001F5D15" w:rsidRPr="00602CB1" w:rsidRDefault="001F5D15" w:rsidP="001377B5">
            <w:pPr>
              <w:spacing w:line="276" w:lineRule="auto"/>
              <w:jc w:val="center"/>
              <w:rPr>
                <w:b/>
                <w:bCs/>
                <w:i/>
                <w:iCs/>
                <w:sz w:val="22"/>
                <w:szCs w:val="22"/>
              </w:rPr>
            </w:pPr>
            <w:r w:rsidRPr="00602CB1">
              <w:rPr>
                <w:b/>
                <w:bCs/>
                <w:i/>
                <w:iCs/>
                <w:sz w:val="22"/>
                <w:szCs w:val="22"/>
              </w:rPr>
              <w:t>5</w:t>
            </w:r>
            <w:r w:rsidR="00591BF8" w:rsidRPr="00602CB1">
              <w:rPr>
                <w:b/>
                <w:bCs/>
                <w:i/>
                <w:iCs/>
                <w:sz w:val="22"/>
                <w:szCs w:val="22"/>
              </w:rPr>
              <w:t>08</w:t>
            </w:r>
          </w:p>
        </w:tc>
        <w:tc>
          <w:tcPr>
            <w:tcW w:w="1701" w:type="dxa"/>
            <w:shd w:val="clear" w:color="auto" w:fill="FFFF00"/>
            <w:noWrap/>
            <w:vAlign w:val="center"/>
          </w:tcPr>
          <w:p w14:paraId="374C69D1" w14:textId="1A59A0E9" w:rsidR="001F5D15" w:rsidRPr="00602CB1" w:rsidRDefault="001F5D15" w:rsidP="001377B5">
            <w:pPr>
              <w:spacing w:line="276" w:lineRule="auto"/>
              <w:jc w:val="center"/>
              <w:rPr>
                <w:b/>
                <w:sz w:val="22"/>
                <w:szCs w:val="22"/>
              </w:rPr>
            </w:pPr>
            <w:r w:rsidRPr="00602CB1">
              <w:rPr>
                <w:b/>
                <w:sz w:val="22"/>
                <w:szCs w:val="22"/>
              </w:rPr>
              <w:t>5</w:t>
            </w:r>
            <w:r w:rsidR="008A236B" w:rsidRPr="00602CB1">
              <w:rPr>
                <w:b/>
                <w:sz w:val="22"/>
                <w:szCs w:val="22"/>
              </w:rPr>
              <w:t>12</w:t>
            </w:r>
          </w:p>
        </w:tc>
      </w:tr>
    </w:tbl>
    <w:p w14:paraId="61F0CBBD" w14:textId="23E1D4F1" w:rsidR="0068742E" w:rsidRPr="00602CB1" w:rsidRDefault="00531B71" w:rsidP="001377B5">
      <w:pPr>
        <w:pStyle w:val="Tijeloteksta"/>
        <w:spacing w:line="276" w:lineRule="auto"/>
        <w:rPr>
          <w:b/>
          <w:sz w:val="22"/>
          <w:szCs w:val="22"/>
        </w:rPr>
      </w:pPr>
      <w:r w:rsidRPr="00602CB1">
        <w:rPr>
          <w:b/>
          <w:sz w:val="22"/>
          <w:szCs w:val="22"/>
        </w:rPr>
        <w:t>PLANIRANI I OSTVARENI BROJ SATI REDOVNE NASTAVE I OSTALIH OBLIKA NASTAVE</w:t>
      </w:r>
    </w:p>
    <w:p w14:paraId="6DC509C5" w14:textId="77777777" w:rsidR="00880565" w:rsidRPr="00602CB1" w:rsidRDefault="00880565" w:rsidP="001377B5">
      <w:pPr>
        <w:pStyle w:val="Tijeloteksta"/>
        <w:spacing w:line="276" w:lineRule="auto"/>
        <w:rPr>
          <w:b/>
          <w:sz w:val="22"/>
          <w:szCs w:val="22"/>
        </w:rPr>
      </w:pPr>
    </w:p>
    <w:p w14:paraId="3B14AAED" w14:textId="3FB96C3D" w:rsidR="0068742E" w:rsidRPr="00531B71" w:rsidRDefault="00D56035" w:rsidP="001377B5">
      <w:pPr>
        <w:pStyle w:val="Tijeloteksta"/>
        <w:spacing w:line="276" w:lineRule="auto"/>
        <w:rPr>
          <w:b/>
          <w:bCs/>
          <w:sz w:val="22"/>
          <w:szCs w:val="22"/>
        </w:rPr>
      </w:pPr>
      <w:r w:rsidRPr="00531B71">
        <w:rPr>
          <w:b/>
          <w:bCs/>
          <w:sz w:val="22"/>
          <w:szCs w:val="22"/>
        </w:rPr>
        <w:t>Tabela broj 2</w:t>
      </w:r>
      <w:r w:rsidR="00531B71" w:rsidRPr="00531B71">
        <w:rPr>
          <w:b/>
          <w:bCs/>
          <w:sz w:val="22"/>
          <w:szCs w:val="22"/>
        </w:rPr>
        <w:t>6</w:t>
      </w:r>
      <w:r w:rsidR="0068742E" w:rsidRPr="00531B71">
        <w:rPr>
          <w:b/>
          <w:bCs/>
          <w:sz w:val="22"/>
          <w:szCs w:val="22"/>
        </w:rPr>
        <w: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1537"/>
        <w:gridCol w:w="1103"/>
        <w:gridCol w:w="1240"/>
        <w:gridCol w:w="1197"/>
        <w:gridCol w:w="2424"/>
        <w:gridCol w:w="1951"/>
      </w:tblGrid>
      <w:tr w:rsidR="004D244B" w:rsidRPr="00602CB1" w14:paraId="654D69BA" w14:textId="77777777" w:rsidTr="004D244B">
        <w:tc>
          <w:tcPr>
            <w:tcW w:w="2640" w:type="dxa"/>
            <w:gridSpan w:val="2"/>
            <w:shd w:val="clear" w:color="auto" w:fill="D6E3BC" w:themeFill="accent3" w:themeFillTint="66"/>
          </w:tcPr>
          <w:p w14:paraId="22EE105B" w14:textId="77777777" w:rsidR="0068742E" w:rsidRPr="00602CB1" w:rsidRDefault="0068742E" w:rsidP="001377B5">
            <w:pPr>
              <w:pStyle w:val="Tijeloteksta"/>
              <w:spacing w:line="276" w:lineRule="auto"/>
              <w:rPr>
                <w:b/>
                <w:sz w:val="22"/>
                <w:szCs w:val="22"/>
              </w:rPr>
            </w:pPr>
            <w:r w:rsidRPr="00602CB1">
              <w:rPr>
                <w:b/>
                <w:sz w:val="22"/>
                <w:szCs w:val="22"/>
              </w:rPr>
              <w:t>Vrsta nastave</w:t>
            </w:r>
          </w:p>
          <w:p w14:paraId="21F626C3" w14:textId="77777777" w:rsidR="0068742E" w:rsidRPr="00602CB1" w:rsidRDefault="0068742E" w:rsidP="001377B5">
            <w:pPr>
              <w:pStyle w:val="Tijeloteksta"/>
              <w:spacing w:line="276" w:lineRule="auto"/>
              <w:rPr>
                <w:b/>
                <w:sz w:val="22"/>
                <w:szCs w:val="22"/>
              </w:rPr>
            </w:pPr>
          </w:p>
        </w:tc>
        <w:tc>
          <w:tcPr>
            <w:tcW w:w="2437" w:type="dxa"/>
            <w:gridSpan w:val="2"/>
            <w:shd w:val="clear" w:color="auto" w:fill="D6E3BC" w:themeFill="accent3" w:themeFillTint="66"/>
          </w:tcPr>
          <w:p w14:paraId="7B39C70D" w14:textId="77777777" w:rsidR="0068742E" w:rsidRPr="00602CB1" w:rsidRDefault="0068742E" w:rsidP="001377B5">
            <w:pPr>
              <w:pStyle w:val="Tijeloteksta"/>
              <w:spacing w:line="276" w:lineRule="auto"/>
              <w:rPr>
                <w:b/>
                <w:sz w:val="22"/>
                <w:szCs w:val="22"/>
              </w:rPr>
            </w:pPr>
            <w:r w:rsidRPr="00602CB1">
              <w:rPr>
                <w:b/>
                <w:sz w:val="22"/>
                <w:szCs w:val="22"/>
              </w:rPr>
              <w:t>Planirani broj sati</w:t>
            </w:r>
          </w:p>
        </w:tc>
        <w:tc>
          <w:tcPr>
            <w:tcW w:w="2424" w:type="dxa"/>
            <w:shd w:val="clear" w:color="auto" w:fill="D6E3BC" w:themeFill="accent3" w:themeFillTint="66"/>
          </w:tcPr>
          <w:p w14:paraId="7296311C" w14:textId="77777777" w:rsidR="0068742E" w:rsidRPr="00602CB1" w:rsidRDefault="0068742E" w:rsidP="001377B5">
            <w:pPr>
              <w:pStyle w:val="Tijeloteksta"/>
              <w:spacing w:line="276" w:lineRule="auto"/>
              <w:rPr>
                <w:b/>
                <w:sz w:val="22"/>
                <w:szCs w:val="22"/>
              </w:rPr>
            </w:pPr>
            <w:r w:rsidRPr="00602CB1">
              <w:rPr>
                <w:b/>
                <w:sz w:val="22"/>
                <w:szCs w:val="22"/>
              </w:rPr>
              <w:t>Ostvareni broj sati</w:t>
            </w:r>
          </w:p>
        </w:tc>
        <w:tc>
          <w:tcPr>
            <w:tcW w:w="1951" w:type="dxa"/>
            <w:shd w:val="clear" w:color="auto" w:fill="D6E3BC" w:themeFill="accent3" w:themeFillTint="66"/>
          </w:tcPr>
          <w:p w14:paraId="06E6F4E3" w14:textId="77777777" w:rsidR="0068742E" w:rsidRPr="00602CB1" w:rsidRDefault="0068742E" w:rsidP="001377B5">
            <w:pPr>
              <w:pStyle w:val="Tijeloteksta"/>
              <w:spacing w:line="276" w:lineRule="auto"/>
              <w:rPr>
                <w:b/>
                <w:sz w:val="22"/>
                <w:szCs w:val="22"/>
              </w:rPr>
            </w:pPr>
            <w:r w:rsidRPr="00602CB1">
              <w:rPr>
                <w:b/>
                <w:sz w:val="22"/>
                <w:szCs w:val="22"/>
              </w:rPr>
              <w:t>Razlika</w:t>
            </w:r>
          </w:p>
        </w:tc>
      </w:tr>
      <w:tr w:rsidR="004D244B" w:rsidRPr="00602CB1" w14:paraId="0D18C7A7" w14:textId="77777777" w:rsidTr="004D244B">
        <w:tc>
          <w:tcPr>
            <w:tcW w:w="1537" w:type="dxa"/>
            <w:vMerge w:val="restart"/>
            <w:tcBorders>
              <w:right w:val="single" w:sz="4" w:space="0" w:color="auto"/>
            </w:tcBorders>
            <w:shd w:val="clear" w:color="auto" w:fill="DAEEF3" w:themeFill="accent5" w:themeFillTint="33"/>
          </w:tcPr>
          <w:p w14:paraId="1485A794" w14:textId="77C4BD79" w:rsidR="009864AA" w:rsidRPr="00602CB1" w:rsidRDefault="009864AA" w:rsidP="009864AA">
            <w:pPr>
              <w:pStyle w:val="Tijeloteksta"/>
              <w:spacing w:line="276" w:lineRule="auto"/>
              <w:rPr>
                <w:sz w:val="22"/>
                <w:szCs w:val="22"/>
              </w:rPr>
            </w:pPr>
            <w:r w:rsidRPr="00602CB1">
              <w:rPr>
                <w:sz w:val="22"/>
                <w:szCs w:val="22"/>
              </w:rPr>
              <w:t xml:space="preserve">Redovna nastava </w:t>
            </w:r>
          </w:p>
        </w:tc>
        <w:tc>
          <w:tcPr>
            <w:tcW w:w="1103" w:type="dxa"/>
            <w:tcBorders>
              <w:left w:val="single" w:sz="4" w:space="0" w:color="auto"/>
            </w:tcBorders>
            <w:shd w:val="clear" w:color="auto" w:fill="auto"/>
          </w:tcPr>
          <w:p w14:paraId="2735941B" w14:textId="0B3412D2" w:rsidR="009864AA" w:rsidRPr="00602CB1" w:rsidRDefault="009864AA" w:rsidP="009864AA">
            <w:pPr>
              <w:pStyle w:val="Tijeloteksta"/>
              <w:spacing w:line="276" w:lineRule="auto"/>
              <w:rPr>
                <w:sz w:val="22"/>
                <w:szCs w:val="22"/>
              </w:rPr>
            </w:pPr>
            <w:r w:rsidRPr="00602CB1">
              <w:rPr>
                <w:sz w:val="22"/>
                <w:szCs w:val="22"/>
              </w:rPr>
              <w:t>RN</w:t>
            </w:r>
          </w:p>
        </w:tc>
        <w:tc>
          <w:tcPr>
            <w:tcW w:w="2437" w:type="dxa"/>
            <w:gridSpan w:val="2"/>
            <w:shd w:val="clear" w:color="auto" w:fill="auto"/>
          </w:tcPr>
          <w:p w14:paraId="667A9D8C" w14:textId="78927F96" w:rsidR="009864AA" w:rsidRPr="00602CB1" w:rsidRDefault="009864AA" w:rsidP="009864AA">
            <w:pPr>
              <w:pStyle w:val="Tijeloteksta"/>
              <w:spacing w:line="276" w:lineRule="auto"/>
              <w:jc w:val="center"/>
              <w:rPr>
                <w:sz w:val="22"/>
                <w:szCs w:val="22"/>
              </w:rPr>
            </w:pPr>
            <w:r w:rsidRPr="00602CB1">
              <w:rPr>
                <w:sz w:val="22"/>
                <w:szCs w:val="22"/>
              </w:rPr>
              <w:t>3780</w:t>
            </w:r>
          </w:p>
        </w:tc>
        <w:tc>
          <w:tcPr>
            <w:tcW w:w="2424" w:type="dxa"/>
            <w:shd w:val="clear" w:color="auto" w:fill="auto"/>
          </w:tcPr>
          <w:p w14:paraId="08FAFA53" w14:textId="0AFCE8E0" w:rsidR="009864AA" w:rsidRPr="00602CB1" w:rsidRDefault="009864AA" w:rsidP="009864AA">
            <w:pPr>
              <w:pStyle w:val="Tijeloteksta"/>
              <w:spacing w:line="276" w:lineRule="auto"/>
              <w:jc w:val="center"/>
              <w:rPr>
                <w:sz w:val="22"/>
                <w:szCs w:val="22"/>
              </w:rPr>
            </w:pPr>
            <w:r w:rsidRPr="00602CB1">
              <w:rPr>
                <w:sz w:val="22"/>
                <w:szCs w:val="22"/>
              </w:rPr>
              <w:t>3860</w:t>
            </w:r>
          </w:p>
        </w:tc>
        <w:tc>
          <w:tcPr>
            <w:tcW w:w="1951" w:type="dxa"/>
            <w:shd w:val="clear" w:color="auto" w:fill="auto"/>
          </w:tcPr>
          <w:p w14:paraId="1F61FC4D" w14:textId="597BAC75" w:rsidR="009864AA" w:rsidRPr="00602CB1" w:rsidRDefault="004D244B" w:rsidP="009864AA">
            <w:pPr>
              <w:pStyle w:val="Tijeloteksta"/>
              <w:spacing w:line="276" w:lineRule="auto"/>
              <w:jc w:val="center"/>
              <w:rPr>
                <w:sz w:val="22"/>
                <w:szCs w:val="22"/>
              </w:rPr>
            </w:pPr>
            <w:r w:rsidRPr="00602CB1">
              <w:rPr>
                <w:sz w:val="22"/>
                <w:szCs w:val="22"/>
              </w:rPr>
              <w:t>+80</w:t>
            </w:r>
          </w:p>
        </w:tc>
      </w:tr>
      <w:tr w:rsidR="004D244B" w:rsidRPr="00602CB1" w14:paraId="476ACE6B" w14:textId="77777777" w:rsidTr="004D244B">
        <w:tc>
          <w:tcPr>
            <w:tcW w:w="1537" w:type="dxa"/>
            <w:vMerge/>
            <w:tcBorders>
              <w:right w:val="single" w:sz="4" w:space="0" w:color="auto"/>
            </w:tcBorders>
            <w:shd w:val="clear" w:color="auto" w:fill="DAEEF3" w:themeFill="accent5" w:themeFillTint="33"/>
          </w:tcPr>
          <w:p w14:paraId="06D2A2B8" w14:textId="54E90CBC" w:rsidR="009864AA" w:rsidRPr="00602CB1" w:rsidRDefault="009864AA" w:rsidP="009864AA">
            <w:pPr>
              <w:pStyle w:val="Tijeloteksta"/>
              <w:spacing w:line="276" w:lineRule="auto"/>
              <w:rPr>
                <w:sz w:val="22"/>
                <w:szCs w:val="22"/>
              </w:rPr>
            </w:pPr>
          </w:p>
        </w:tc>
        <w:tc>
          <w:tcPr>
            <w:tcW w:w="1103" w:type="dxa"/>
            <w:tcBorders>
              <w:left w:val="single" w:sz="4" w:space="0" w:color="auto"/>
            </w:tcBorders>
            <w:shd w:val="clear" w:color="auto" w:fill="auto"/>
          </w:tcPr>
          <w:p w14:paraId="13B03DC4" w14:textId="4F20E552" w:rsidR="009864AA" w:rsidRPr="00602CB1" w:rsidRDefault="009864AA" w:rsidP="009864AA">
            <w:pPr>
              <w:pStyle w:val="Tijeloteksta"/>
              <w:spacing w:line="276" w:lineRule="auto"/>
              <w:rPr>
                <w:sz w:val="22"/>
                <w:szCs w:val="22"/>
              </w:rPr>
            </w:pPr>
            <w:r w:rsidRPr="00602CB1">
              <w:rPr>
                <w:sz w:val="22"/>
                <w:szCs w:val="22"/>
              </w:rPr>
              <w:t>PN</w:t>
            </w:r>
          </w:p>
        </w:tc>
        <w:tc>
          <w:tcPr>
            <w:tcW w:w="2437" w:type="dxa"/>
            <w:gridSpan w:val="2"/>
            <w:shd w:val="clear" w:color="auto" w:fill="auto"/>
          </w:tcPr>
          <w:p w14:paraId="59B920C5" w14:textId="3E490E24" w:rsidR="009864AA" w:rsidRPr="00602CB1" w:rsidRDefault="009864AA" w:rsidP="009864AA">
            <w:pPr>
              <w:pStyle w:val="Tijeloteksta"/>
              <w:spacing w:line="276" w:lineRule="auto"/>
              <w:jc w:val="center"/>
              <w:rPr>
                <w:sz w:val="22"/>
                <w:szCs w:val="22"/>
              </w:rPr>
            </w:pPr>
            <w:r w:rsidRPr="00602CB1">
              <w:rPr>
                <w:sz w:val="22"/>
                <w:szCs w:val="22"/>
              </w:rPr>
              <w:t>3535</w:t>
            </w:r>
          </w:p>
        </w:tc>
        <w:tc>
          <w:tcPr>
            <w:tcW w:w="2424" w:type="dxa"/>
            <w:shd w:val="clear" w:color="auto" w:fill="auto"/>
          </w:tcPr>
          <w:p w14:paraId="2E2AFAB0" w14:textId="12703E37" w:rsidR="009864AA" w:rsidRPr="00602CB1" w:rsidRDefault="009864AA" w:rsidP="009864AA">
            <w:pPr>
              <w:pStyle w:val="Tijeloteksta"/>
              <w:spacing w:line="276" w:lineRule="auto"/>
              <w:jc w:val="center"/>
              <w:rPr>
                <w:sz w:val="22"/>
                <w:szCs w:val="22"/>
              </w:rPr>
            </w:pPr>
            <w:r w:rsidRPr="00602CB1">
              <w:rPr>
                <w:sz w:val="22"/>
                <w:szCs w:val="22"/>
              </w:rPr>
              <w:t>3607</w:t>
            </w:r>
          </w:p>
        </w:tc>
        <w:tc>
          <w:tcPr>
            <w:tcW w:w="1951" w:type="dxa"/>
            <w:shd w:val="clear" w:color="auto" w:fill="auto"/>
          </w:tcPr>
          <w:p w14:paraId="41DFF29A" w14:textId="06D2C493" w:rsidR="009864AA" w:rsidRPr="00602CB1" w:rsidRDefault="004D244B" w:rsidP="009864AA">
            <w:pPr>
              <w:pStyle w:val="Tijeloteksta"/>
              <w:spacing w:line="276" w:lineRule="auto"/>
              <w:jc w:val="center"/>
              <w:rPr>
                <w:sz w:val="22"/>
                <w:szCs w:val="22"/>
              </w:rPr>
            </w:pPr>
            <w:r w:rsidRPr="00602CB1">
              <w:rPr>
                <w:sz w:val="22"/>
                <w:szCs w:val="22"/>
              </w:rPr>
              <w:t>+72</w:t>
            </w:r>
          </w:p>
        </w:tc>
      </w:tr>
      <w:tr w:rsidR="004D244B" w:rsidRPr="00602CB1" w14:paraId="7BF2F4A2" w14:textId="77777777" w:rsidTr="004D244B">
        <w:tc>
          <w:tcPr>
            <w:tcW w:w="1537" w:type="dxa"/>
            <w:vMerge/>
            <w:tcBorders>
              <w:right w:val="single" w:sz="4" w:space="0" w:color="auto"/>
            </w:tcBorders>
            <w:shd w:val="clear" w:color="auto" w:fill="DAEEF3" w:themeFill="accent5" w:themeFillTint="33"/>
          </w:tcPr>
          <w:p w14:paraId="385AE6DB" w14:textId="01F8B744" w:rsidR="009864AA" w:rsidRPr="00602CB1" w:rsidRDefault="009864AA" w:rsidP="009864AA">
            <w:pPr>
              <w:pStyle w:val="Tijeloteksta"/>
              <w:spacing w:line="276" w:lineRule="auto"/>
              <w:rPr>
                <w:sz w:val="22"/>
                <w:szCs w:val="22"/>
              </w:rPr>
            </w:pPr>
          </w:p>
        </w:tc>
        <w:tc>
          <w:tcPr>
            <w:tcW w:w="1103" w:type="dxa"/>
            <w:tcBorders>
              <w:left w:val="single" w:sz="4" w:space="0" w:color="auto"/>
            </w:tcBorders>
            <w:shd w:val="clear" w:color="auto" w:fill="auto"/>
          </w:tcPr>
          <w:p w14:paraId="4BC53007" w14:textId="480EC0A8" w:rsidR="009864AA" w:rsidRPr="00602CB1" w:rsidRDefault="009864AA" w:rsidP="009864AA">
            <w:pPr>
              <w:pStyle w:val="Tijeloteksta"/>
              <w:spacing w:line="276" w:lineRule="auto"/>
              <w:rPr>
                <w:sz w:val="22"/>
                <w:szCs w:val="22"/>
              </w:rPr>
            </w:pPr>
            <w:r w:rsidRPr="00602CB1">
              <w:rPr>
                <w:sz w:val="22"/>
                <w:szCs w:val="22"/>
              </w:rPr>
              <w:t>Sat RZ</w:t>
            </w:r>
          </w:p>
        </w:tc>
        <w:tc>
          <w:tcPr>
            <w:tcW w:w="2437" w:type="dxa"/>
            <w:gridSpan w:val="2"/>
            <w:shd w:val="clear" w:color="auto" w:fill="auto"/>
          </w:tcPr>
          <w:p w14:paraId="12571F8D" w14:textId="3D38EC11" w:rsidR="009864AA" w:rsidRPr="00602CB1" w:rsidRDefault="009864AA" w:rsidP="009864AA">
            <w:pPr>
              <w:pStyle w:val="Tijeloteksta"/>
              <w:spacing w:line="276" w:lineRule="auto"/>
              <w:jc w:val="center"/>
              <w:rPr>
                <w:sz w:val="22"/>
                <w:szCs w:val="22"/>
              </w:rPr>
            </w:pPr>
            <w:r w:rsidRPr="00602CB1">
              <w:rPr>
                <w:sz w:val="22"/>
                <w:szCs w:val="22"/>
              </w:rPr>
              <w:t>350</w:t>
            </w:r>
          </w:p>
        </w:tc>
        <w:tc>
          <w:tcPr>
            <w:tcW w:w="2424" w:type="dxa"/>
            <w:shd w:val="clear" w:color="auto" w:fill="auto"/>
          </w:tcPr>
          <w:p w14:paraId="33621C58" w14:textId="29C7517F" w:rsidR="009864AA" w:rsidRPr="00602CB1" w:rsidRDefault="009864AA" w:rsidP="009864AA">
            <w:pPr>
              <w:pStyle w:val="Tijeloteksta"/>
              <w:spacing w:line="276" w:lineRule="auto"/>
              <w:jc w:val="center"/>
              <w:rPr>
                <w:sz w:val="22"/>
                <w:szCs w:val="22"/>
              </w:rPr>
            </w:pPr>
            <w:r w:rsidRPr="00602CB1">
              <w:rPr>
                <w:sz w:val="22"/>
                <w:szCs w:val="22"/>
              </w:rPr>
              <w:t>350</w:t>
            </w:r>
          </w:p>
        </w:tc>
        <w:tc>
          <w:tcPr>
            <w:tcW w:w="1951" w:type="dxa"/>
            <w:shd w:val="clear" w:color="auto" w:fill="auto"/>
          </w:tcPr>
          <w:p w14:paraId="55E637AE" w14:textId="5ECBEF67" w:rsidR="009864AA" w:rsidRPr="00602CB1" w:rsidRDefault="004D244B" w:rsidP="009864AA">
            <w:pPr>
              <w:pStyle w:val="Tijeloteksta"/>
              <w:spacing w:line="276" w:lineRule="auto"/>
              <w:jc w:val="center"/>
              <w:rPr>
                <w:sz w:val="22"/>
                <w:szCs w:val="22"/>
              </w:rPr>
            </w:pPr>
            <w:r w:rsidRPr="00602CB1">
              <w:rPr>
                <w:sz w:val="22"/>
                <w:szCs w:val="22"/>
              </w:rPr>
              <w:t>-</w:t>
            </w:r>
          </w:p>
        </w:tc>
      </w:tr>
      <w:tr w:rsidR="004D244B" w:rsidRPr="00602CB1" w14:paraId="18147ED1" w14:textId="77777777" w:rsidTr="004D244B">
        <w:tc>
          <w:tcPr>
            <w:tcW w:w="2640" w:type="dxa"/>
            <w:gridSpan w:val="2"/>
            <w:shd w:val="clear" w:color="auto" w:fill="FFC000"/>
          </w:tcPr>
          <w:p w14:paraId="2F155EEF" w14:textId="69D5D79F" w:rsidR="009864AA" w:rsidRPr="00602CB1" w:rsidRDefault="009864AA" w:rsidP="009864AA">
            <w:pPr>
              <w:pStyle w:val="Tijeloteksta"/>
              <w:spacing w:line="276" w:lineRule="auto"/>
              <w:rPr>
                <w:sz w:val="22"/>
                <w:szCs w:val="22"/>
              </w:rPr>
            </w:pPr>
            <w:r w:rsidRPr="00602CB1">
              <w:rPr>
                <w:sz w:val="22"/>
                <w:szCs w:val="22"/>
              </w:rPr>
              <w:t>UKUPNO RED. NAST</w:t>
            </w:r>
          </w:p>
        </w:tc>
        <w:tc>
          <w:tcPr>
            <w:tcW w:w="2437" w:type="dxa"/>
            <w:gridSpan w:val="2"/>
            <w:shd w:val="clear" w:color="auto" w:fill="FFC000"/>
          </w:tcPr>
          <w:p w14:paraId="021EBF49" w14:textId="1A296EA9" w:rsidR="009864AA" w:rsidRPr="00602CB1" w:rsidRDefault="009864AA" w:rsidP="009864AA">
            <w:pPr>
              <w:pStyle w:val="Tijeloteksta"/>
              <w:spacing w:line="276" w:lineRule="auto"/>
              <w:jc w:val="center"/>
              <w:rPr>
                <w:sz w:val="22"/>
                <w:szCs w:val="22"/>
              </w:rPr>
            </w:pPr>
            <w:r w:rsidRPr="00602CB1">
              <w:rPr>
                <w:sz w:val="22"/>
                <w:szCs w:val="22"/>
              </w:rPr>
              <w:t>7665</w:t>
            </w:r>
          </w:p>
        </w:tc>
        <w:tc>
          <w:tcPr>
            <w:tcW w:w="2424" w:type="dxa"/>
            <w:shd w:val="clear" w:color="auto" w:fill="FFC000"/>
          </w:tcPr>
          <w:p w14:paraId="709CF828" w14:textId="4F0F2099" w:rsidR="009864AA" w:rsidRPr="00602CB1" w:rsidRDefault="009864AA" w:rsidP="009864AA">
            <w:pPr>
              <w:pStyle w:val="Tijeloteksta"/>
              <w:spacing w:line="276" w:lineRule="auto"/>
              <w:jc w:val="center"/>
              <w:rPr>
                <w:sz w:val="22"/>
                <w:szCs w:val="22"/>
              </w:rPr>
            </w:pPr>
            <w:r w:rsidRPr="00602CB1">
              <w:rPr>
                <w:sz w:val="22"/>
                <w:szCs w:val="22"/>
              </w:rPr>
              <w:t>7817</w:t>
            </w:r>
          </w:p>
        </w:tc>
        <w:tc>
          <w:tcPr>
            <w:tcW w:w="1951" w:type="dxa"/>
            <w:shd w:val="clear" w:color="auto" w:fill="FFC000"/>
          </w:tcPr>
          <w:p w14:paraId="50E90FEB" w14:textId="24F4BF0D" w:rsidR="009864AA" w:rsidRPr="00602CB1" w:rsidRDefault="004D244B" w:rsidP="009864AA">
            <w:pPr>
              <w:pStyle w:val="Tijeloteksta"/>
              <w:spacing w:line="276" w:lineRule="auto"/>
              <w:jc w:val="center"/>
              <w:rPr>
                <w:sz w:val="22"/>
                <w:szCs w:val="22"/>
              </w:rPr>
            </w:pPr>
            <w:r w:rsidRPr="00602CB1">
              <w:rPr>
                <w:sz w:val="22"/>
                <w:szCs w:val="22"/>
              </w:rPr>
              <w:t>+152</w:t>
            </w:r>
          </w:p>
        </w:tc>
      </w:tr>
      <w:tr w:rsidR="004D244B" w:rsidRPr="00602CB1" w14:paraId="61B924D6" w14:textId="77777777" w:rsidTr="005D542B">
        <w:trPr>
          <w:trHeight w:val="70"/>
        </w:trPr>
        <w:tc>
          <w:tcPr>
            <w:tcW w:w="2640" w:type="dxa"/>
            <w:gridSpan w:val="2"/>
            <w:shd w:val="clear" w:color="auto" w:fill="auto"/>
          </w:tcPr>
          <w:p w14:paraId="464DCEEF" w14:textId="77777777" w:rsidR="009864AA" w:rsidRPr="00602CB1" w:rsidRDefault="009864AA" w:rsidP="009864AA">
            <w:pPr>
              <w:pStyle w:val="Tijeloteksta"/>
              <w:spacing w:line="276" w:lineRule="auto"/>
              <w:rPr>
                <w:sz w:val="22"/>
                <w:szCs w:val="22"/>
              </w:rPr>
            </w:pPr>
            <w:r w:rsidRPr="00602CB1">
              <w:rPr>
                <w:sz w:val="22"/>
                <w:szCs w:val="22"/>
              </w:rPr>
              <w:t>Izborna nastava</w:t>
            </w:r>
          </w:p>
        </w:tc>
        <w:tc>
          <w:tcPr>
            <w:tcW w:w="2437" w:type="dxa"/>
            <w:gridSpan w:val="2"/>
            <w:shd w:val="clear" w:color="auto" w:fill="auto"/>
          </w:tcPr>
          <w:p w14:paraId="32088EAD" w14:textId="30B1FFB0" w:rsidR="009864AA" w:rsidRPr="00602CB1" w:rsidRDefault="009864AA" w:rsidP="009864AA">
            <w:pPr>
              <w:pStyle w:val="Tijeloteksta"/>
              <w:spacing w:line="276" w:lineRule="auto"/>
              <w:jc w:val="center"/>
              <w:rPr>
                <w:sz w:val="22"/>
                <w:szCs w:val="22"/>
              </w:rPr>
            </w:pPr>
            <w:r w:rsidRPr="00602CB1">
              <w:rPr>
                <w:sz w:val="22"/>
                <w:szCs w:val="22"/>
              </w:rPr>
              <w:t>18</w:t>
            </w:r>
            <w:r w:rsidR="004D244B" w:rsidRPr="00602CB1">
              <w:rPr>
                <w:sz w:val="22"/>
                <w:szCs w:val="22"/>
              </w:rPr>
              <w:t>2</w:t>
            </w:r>
            <w:r w:rsidRPr="00602CB1">
              <w:rPr>
                <w:sz w:val="22"/>
                <w:szCs w:val="22"/>
              </w:rPr>
              <w:t>0</w:t>
            </w:r>
          </w:p>
        </w:tc>
        <w:tc>
          <w:tcPr>
            <w:tcW w:w="2424" w:type="dxa"/>
            <w:shd w:val="clear" w:color="auto" w:fill="auto"/>
          </w:tcPr>
          <w:p w14:paraId="0D565340" w14:textId="38A8CF51" w:rsidR="009864AA" w:rsidRPr="00602CB1" w:rsidRDefault="009864AA" w:rsidP="009864AA">
            <w:pPr>
              <w:pStyle w:val="Tijeloteksta"/>
              <w:spacing w:line="276" w:lineRule="auto"/>
              <w:jc w:val="center"/>
              <w:rPr>
                <w:sz w:val="22"/>
                <w:szCs w:val="22"/>
              </w:rPr>
            </w:pPr>
            <w:r w:rsidRPr="00602CB1">
              <w:rPr>
                <w:sz w:val="22"/>
                <w:szCs w:val="22"/>
              </w:rPr>
              <w:t>1</w:t>
            </w:r>
            <w:r w:rsidR="004D244B" w:rsidRPr="00602CB1">
              <w:rPr>
                <w:sz w:val="22"/>
                <w:szCs w:val="22"/>
              </w:rPr>
              <w:t>772</w:t>
            </w:r>
          </w:p>
        </w:tc>
        <w:tc>
          <w:tcPr>
            <w:tcW w:w="1951" w:type="dxa"/>
            <w:shd w:val="clear" w:color="auto" w:fill="auto"/>
          </w:tcPr>
          <w:p w14:paraId="43C46DE8" w14:textId="2EEE7F6F" w:rsidR="009864AA" w:rsidRPr="00602CB1" w:rsidRDefault="004D244B" w:rsidP="004D244B">
            <w:pPr>
              <w:pStyle w:val="Tijeloteksta"/>
              <w:spacing w:line="276" w:lineRule="auto"/>
              <w:ind w:left="720"/>
              <w:rPr>
                <w:sz w:val="22"/>
                <w:szCs w:val="22"/>
              </w:rPr>
            </w:pPr>
            <w:r w:rsidRPr="00602CB1">
              <w:rPr>
                <w:sz w:val="22"/>
                <w:szCs w:val="22"/>
              </w:rPr>
              <w:t>-48</w:t>
            </w:r>
          </w:p>
        </w:tc>
      </w:tr>
      <w:tr w:rsidR="004D244B" w:rsidRPr="00602CB1" w14:paraId="2EE8FB89" w14:textId="77777777" w:rsidTr="005D542B">
        <w:tc>
          <w:tcPr>
            <w:tcW w:w="2640" w:type="dxa"/>
            <w:gridSpan w:val="2"/>
            <w:shd w:val="clear" w:color="auto" w:fill="auto"/>
          </w:tcPr>
          <w:p w14:paraId="16C7117E" w14:textId="77777777" w:rsidR="009864AA" w:rsidRPr="00602CB1" w:rsidRDefault="009864AA" w:rsidP="009864AA">
            <w:pPr>
              <w:pStyle w:val="Tijeloteksta"/>
              <w:spacing w:line="276" w:lineRule="auto"/>
              <w:rPr>
                <w:sz w:val="22"/>
                <w:szCs w:val="22"/>
              </w:rPr>
            </w:pPr>
            <w:r w:rsidRPr="00602CB1">
              <w:rPr>
                <w:sz w:val="22"/>
                <w:szCs w:val="22"/>
              </w:rPr>
              <w:t>Izvannastavne aktivnosti</w:t>
            </w:r>
          </w:p>
        </w:tc>
        <w:tc>
          <w:tcPr>
            <w:tcW w:w="2437" w:type="dxa"/>
            <w:gridSpan w:val="2"/>
            <w:shd w:val="clear" w:color="auto" w:fill="auto"/>
          </w:tcPr>
          <w:p w14:paraId="6DF6C9E4" w14:textId="685F683B" w:rsidR="009864AA" w:rsidRPr="00602CB1" w:rsidRDefault="009864AA" w:rsidP="009864AA">
            <w:pPr>
              <w:pStyle w:val="Tijeloteksta"/>
              <w:spacing w:line="276" w:lineRule="auto"/>
              <w:jc w:val="center"/>
              <w:rPr>
                <w:sz w:val="22"/>
                <w:szCs w:val="22"/>
              </w:rPr>
            </w:pPr>
            <w:r w:rsidRPr="00602CB1">
              <w:rPr>
                <w:sz w:val="22"/>
                <w:szCs w:val="22"/>
              </w:rPr>
              <w:t>5</w:t>
            </w:r>
            <w:r w:rsidR="004D244B" w:rsidRPr="00602CB1">
              <w:rPr>
                <w:sz w:val="22"/>
                <w:szCs w:val="22"/>
              </w:rPr>
              <w:t>09</w:t>
            </w:r>
          </w:p>
        </w:tc>
        <w:tc>
          <w:tcPr>
            <w:tcW w:w="2424" w:type="dxa"/>
            <w:shd w:val="clear" w:color="auto" w:fill="auto"/>
          </w:tcPr>
          <w:p w14:paraId="2FAC15BB" w14:textId="05E16400" w:rsidR="009864AA" w:rsidRPr="00602CB1" w:rsidRDefault="009864AA" w:rsidP="009864AA">
            <w:pPr>
              <w:pStyle w:val="Tijeloteksta"/>
              <w:spacing w:line="276" w:lineRule="auto"/>
              <w:jc w:val="center"/>
              <w:rPr>
                <w:sz w:val="22"/>
                <w:szCs w:val="22"/>
              </w:rPr>
            </w:pPr>
            <w:r w:rsidRPr="00602CB1">
              <w:rPr>
                <w:sz w:val="22"/>
                <w:szCs w:val="22"/>
              </w:rPr>
              <w:t>5</w:t>
            </w:r>
            <w:r w:rsidR="004D244B" w:rsidRPr="00602CB1">
              <w:rPr>
                <w:sz w:val="22"/>
                <w:szCs w:val="22"/>
              </w:rPr>
              <w:t>14</w:t>
            </w:r>
          </w:p>
        </w:tc>
        <w:tc>
          <w:tcPr>
            <w:tcW w:w="1951" w:type="dxa"/>
            <w:shd w:val="clear" w:color="auto" w:fill="auto"/>
          </w:tcPr>
          <w:p w14:paraId="77CA81F8" w14:textId="7161AD44" w:rsidR="009864AA" w:rsidRPr="00602CB1" w:rsidRDefault="009864AA" w:rsidP="009864AA">
            <w:pPr>
              <w:pStyle w:val="Tijeloteksta"/>
              <w:spacing w:line="276" w:lineRule="auto"/>
              <w:jc w:val="center"/>
              <w:rPr>
                <w:sz w:val="22"/>
                <w:szCs w:val="22"/>
              </w:rPr>
            </w:pPr>
            <w:r w:rsidRPr="00602CB1">
              <w:rPr>
                <w:sz w:val="22"/>
                <w:szCs w:val="22"/>
              </w:rPr>
              <w:t>+</w:t>
            </w:r>
            <w:r w:rsidR="004D244B" w:rsidRPr="00602CB1">
              <w:rPr>
                <w:sz w:val="22"/>
                <w:szCs w:val="22"/>
              </w:rPr>
              <w:t>5</w:t>
            </w:r>
          </w:p>
        </w:tc>
      </w:tr>
      <w:tr w:rsidR="004D244B" w:rsidRPr="00602CB1" w14:paraId="4D4FB006" w14:textId="77777777" w:rsidTr="004D244B">
        <w:tc>
          <w:tcPr>
            <w:tcW w:w="2640" w:type="dxa"/>
            <w:gridSpan w:val="2"/>
            <w:shd w:val="clear" w:color="auto" w:fill="FFC000"/>
          </w:tcPr>
          <w:p w14:paraId="3B0674BC" w14:textId="77777777" w:rsidR="009864AA" w:rsidRPr="00602CB1" w:rsidRDefault="009864AA" w:rsidP="009864AA">
            <w:pPr>
              <w:pStyle w:val="Tijeloteksta"/>
              <w:spacing w:line="276" w:lineRule="auto"/>
              <w:rPr>
                <w:sz w:val="22"/>
                <w:szCs w:val="22"/>
              </w:rPr>
            </w:pPr>
          </w:p>
          <w:p w14:paraId="01B93275" w14:textId="77777777" w:rsidR="009864AA" w:rsidRPr="00602CB1" w:rsidRDefault="009864AA" w:rsidP="009864AA">
            <w:pPr>
              <w:pStyle w:val="Tijeloteksta"/>
              <w:spacing w:line="276" w:lineRule="auto"/>
              <w:rPr>
                <w:b/>
                <w:sz w:val="22"/>
                <w:szCs w:val="22"/>
              </w:rPr>
            </w:pPr>
            <w:r w:rsidRPr="00602CB1">
              <w:rPr>
                <w:b/>
                <w:sz w:val="22"/>
                <w:szCs w:val="22"/>
              </w:rPr>
              <w:t xml:space="preserve">Ukupno </w:t>
            </w:r>
          </w:p>
        </w:tc>
        <w:tc>
          <w:tcPr>
            <w:tcW w:w="2437" w:type="dxa"/>
            <w:gridSpan w:val="2"/>
            <w:shd w:val="clear" w:color="auto" w:fill="FFC000"/>
          </w:tcPr>
          <w:p w14:paraId="38D16408" w14:textId="77777777" w:rsidR="009864AA" w:rsidRPr="00602CB1" w:rsidRDefault="009864AA" w:rsidP="009864AA">
            <w:pPr>
              <w:pStyle w:val="Tijeloteksta"/>
              <w:spacing w:line="276" w:lineRule="auto"/>
              <w:jc w:val="center"/>
              <w:rPr>
                <w:b/>
                <w:sz w:val="22"/>
                <w:szCs w:val="22"/>
              </w:rPr>
            </w:pPr>
          </w:p>
          <w:p w14:paraId="53F76338" w14:textId="57FCE77A" w:rsidR="009864AA" w:rsidRPr="00602CB1" w:rsidRDefault="004D244B" w:rsidP="009864AA">
            <w:pPr>
              <w:pStyle w:val="Tijeloteksta"/>
              <w:spacing w:line="276" w:lineRule="auto"/>
              <w:jc w:val="center"/>
              <w:rPr>
                <w:b/>
                <w:sz w:val="22"/>
                <w:szCs w:val="22"/>
              </w:rPr>
            </w:pPr>
            <w:r w:rsidRPr="00602CB1">
              <w:rPr>
                <w:b/>
                <w:sz w:val="22"/>
                <w:szCs w:val="22"/>
              </w:rPr>
              <w:t>9994</w:t>
            </w:r>
          </w:p>
        </w:tc>
        <w:tc>
          <w:tcPr>
            <w:tcW w:w="2424" w:type="dxa"/>
            <w:shd w:val="clear" w:color="auto" w:fill="FFC000"/>
          </w:tcPr>
          <w:p w14:paraId="54A643CB" w14:textId="77777777" w:rsidR="009864AA" w:rsidRPr="00602CB1" w:rsidRDefault="009864AA" w:rsidP="009864AA">
            <w:pPr>
              <w:pStyle w:val="Tijeloteksta"/>
              <w:spacing w:line="276" w:lineRule="auto"/>
              <w:jc w:val="center"/>
              <w:rPr>
                <w:b/>
                <w:sz w:val="22"/>
                <w:szCs w:val="22"/>
              </w:rPr>
            </w:pPr>
          </w:p>
          <w:p w14:paraId="0983A488" w14:textId="7F8CE01B" w:rsidR="009864AA" w:rsidRPr="00602CB1" w:rsidRDefault="009864AA" w:rsidP="009864AA">
            <w:pPr>
              <w:pStyle w:val="Tijeloteksta"/>
              <w:spacing w:line="276" w:lineRule="auto"/>
              <w:jc w:val="center"/>
              <w:rPr>
                <w:b/>
                <w:sz w:val="22"/>
                <w:szCs w:val="22"/>
              </w:rPr>
            </w:pPr>
            <w:r w:rsidRPr="00602CB1">
              <w:rPr>
                <w:b/>
                <w:sz w:val="22"/>
                <w:szCs w:val="22"/>
              </w:rPr>
              <w:t>10.</w:t>
            </w:r>
            <w:r w:rsidR="004D244B" w:rsidRPr="00602CB1">
              <w:rPr>
                <w:b/>
                <w:sz w:val="22"/>
                <w:szCs w:val="22"/>
              </w:rPr>
              <w:t>103</w:t>
            </w:r>
          </w:p>
        </w:tc>
        <w:tc>
          <w:tcPr>
            <w:tcW w:w="1951" w:type="dxa"/>
            <w:shd w:val="clear" w:color="auto" w:fill="FFC000"/>
          </w:tcPr>
          <w:p w14:paraId="1A4BAA75" w14:textId="77777777" w:rsidR="009864AA" w:rsidRPr="00602CB1" w:rsidRDefault="009864AA" w:rsidP="009864AA">
            <w:pPr>
              <w:pStyle w:val="Tijeloteksta"/>
              <w:spacing w:line="276" w:lineRule="auto"/>
              <w:jc w:val="center"/>
              <w:rPr>
                <w:b/>
                <w:sz w:val="22"/>
                <w:szCs w:val="22"/>
              </w:rPr>
            </w:pPr>
          </w:p>
          <w:p w14:paraId="63D7150E" w14:textId="69DE0D1E" w:rsidR="009864AA" w:rsidRPr="00602CB1" w:rsidRDefault="009864AA" w:rsidP="009864AA">
            <w:pPr>
              <w:pStyle w:val="Tijeloteksta"/>
              <w:spacing w:line="276" w:lineRule="auto"/>
              <w:jc w:val="center"/>
              <w:rPr>
                <w:b/>
                <w:sz w:val="22"/>
                <w:szCs w:val="22"/>
              </w:rPr>
            </w:pPr>
            <w:r w:rsidRPr="00602CB1">
              <w:rPr>
                <w:b/>
                <w:sz w:val="22"/>
                <w:szCs w:val="22"/>
              </w:rPr>
              <w:t>+109</w:t>
            </w:r>
          </w:p>
        </w:tc>
      </w:tr>
      <w:tr w:rsidR="004D244B" w:rsidRPr="00602CB1" w14:paraId="1F93C103" w14:textId="77777777" w:rsidTr="005D542B">
        <w:tc>
          <w:tcPr>
            <w:tcW w:w="2640" w:type="dxa"/>
            <w:gridSpan w:val="2"/>
            <w:vMerge w:val="restart"/>
            <w:shd w:val="clear" w:color="auto" w:fill="DAEEF3" w:themeFill="accent5" w:themeFillTint="33"/>
          </w:tcPr>
          <w:p w14:paraId="0520AC47" w14:textId="77777777" w:rsidR="009864AA" w:rsidRPr="00602CB1" w:rsidRDefault="009864AA" w:rsidP="009864AA">
            <w:pPr>
              <w:pStyle w:val="Tijeloteksta"/>
              <w:spacing w:line="276" w:lineRule="auto"/>
              <w:rPr>
                <w:sz w:val="22"/>
                <w:szCs w:val="22"/>
              </w:rPr>
            </w:pPr>
            <w:r w:rsidRPr="00602CB1">
              <w:rPr>
                <w:sz w:val="22"/>
                <w:szCs w:val="22"/>
              </w:rPr>
              <w:t>Dopunska nastava</w:t>
            </w:r>
          </w:p>
          <w:p w14:paraId="517DC7F4" w14:textId="77777777" w:rsidR="009864AA" w:rsidRPr="00602CB1" w:rsidRDefault="009864AA" w:rsidP="009864AA">
            <w:pPr>
              <w:pStyle w:val="Tijeloteksta"/>
              <w:spacing w:line="276" w:lineRule="auto"/>
              <w:rPr>
                <w:sz w:val="22"/>
                <w:szCs w:val="22"/>
              </w:rPr>
            </w:pPr>
          </w:p>
        </w:tc>
        <w:tc>
          <w:tcPr>
            <w:tcW w:w="1240" w:type="dxa"/>
            <w:shd w:val="clear" w:color="auto" w:fill="auto"/>
          </w:tcPr>
          <w:p w14:paraId="616CC344" w14:textId="77777777" w:rsidR="009864AA" w:rsidRPr="00602CB1" w:rsidRDefault="009864AA" w:rsidP="009864AA">
            <w:pPr>
              <w:pStyle w:val="Tijeloteksta"/>
              <w:spacing w:line="276" w:lineRule="auto"/>
              <w:jc w:val="center"/>
              <w:rPr>
                <w:sz w:val="22"/>
                <w:szCs w:val="22"/>
              </w:rPr>
            </w:pPr>
            <w:r w:rsidRPr="00602CB1">
              <w:rPr>
                <w:sz w:val="22"/>
                <w:szCs w:val="22"/>
              </w:rPr>
              <w:t>I.-IV.</w:t>
            </w:r>
          </w:p>
        </w:tc>
        <w:tc>
          <w:tcPr>
            <w:tcW w:w="1197" w:type="dxa"/>
            <w:shd w:val="clear" w:color="auto" w:fill="auto"/>
          </w:tcPr>
          <w:p w14:paraId="248BE990" w14:textId="77777777" w:rsidR="009864AA" w:rsidRPr="00602CB1" w:rsidRDefault="009864AA" w:rsidP="009864AA">
            <w:pPr>
              <w:pStyle w:val="Tijeloteksta"/>
              <w:spacing w:line="276" w:lineRule="auto"/>
              <w:jc w:val="center"/>
              <w:rPr>
                <w:sz w:val="22"/>
                <w:szCs w:val="22"/>
              </w:rPr>
            </w:pPr>
            <w:r w:rsidRPr="00602CB1">
              <w:rPr>
                <w:sz w:val="22"/>
                <w:szCs w:val="22"/>
              </w:rPr>
              <w:t>210</w:t>
            </w:r>
          </w:p>
        </w:tc>
        <w:tc>
          <w:tcPr>
            <w:tcW w:w="2424" w:type="dxa"/>
            <w:shd w:val="clear" w:color="auto" w:fill="auto"/>
          </w:tcPr>
          <w:p w14:paraId="268BF555" w14:textId="4B96DB1A" w:rsidR="009864AA" w:rsidRPr="00602CB1" w:rsidRDefault="009864AA" w:rsidP="009864AA">
            <w:pPr>
              <w:pStyle w:val="Tijeloteksta"/>
              <w:spacing w:line="276" w:lineRule="auto"/>
              <w:jc w:val="center"/>
              <w:rPr>
                <w:sz w:val="22"/>
                <w:szCs w:val="22"/>
              </w:rPr>
            </w:pPr>
            <w:r w:rsidRPr="00602CB1">
              <w:rPr>
                <w:sz w:val="22"/>
                <w:szCs w:val="22"/>
              </w:rPr>
              <w:t>213</w:t>
            </w:r>
          </w:p>
        </w:tc>
        <w:tc>
          <w:tcPr>
            <w:tcW w:w="1951" w:type="dxa"/>
            <w:shd w:val="clear" w:color="auto" w:fill="auto"/>
          </w:tcPr>
          <w:p w14:paraId="624F844F" w14:textId="67647303" w:rsidR="009864AA" w:rsidRPr="00602CB1" w:rsidRDefault="009864AA" w:rsidP="009864AA">
            <w:pPr>
              <w:pStyle w:val="Tijeloteksta"/>
              <w:spacing w:line="276" w:lineRule="auto"/>
              <w:jc w:val="center"/>
              <w:rPr>
                <w:sz w:val="22"/>
                <w:szCs w:val="22"/>
              </w:rPr>
            </w:pPr>
            <w:r w:rsidRPr="00602CB1">
              <w:rPr>
                <w:sz w:val="22"/>
                <w:szCs w:val="22"/>
              </w:rPr>
              <w:t>+3</w:t>
            </w:r>
          </w:p>
        </w:tc>
      </w:tr>
      <w:tr w:rsidR="004D244B" w:rsidRPr="00602CB1" w14:paraId="1BDE70ED" w14:textId="77777777" w:rsidTr="005D542B">
        <w:tc>
          <w:tcPr>
            <w:tcW w:w="2640" w:type="dxa"/>
            <w:gridSpan w:val="2"/>
            <w:vMerge/>
            <w:shd w:val="clear" w:color="auto" w:fill="DAEEF3" w:themeFill="accent5" w:themeFillTint="33"/>
          </w:tcPr>
          <w:p w14:paraId="026062AA" w14:textId="77777777" w:rsidR="009864AA" w:rsidRPr="00602CB1" w:rsidRDefault="009864AA" w:rsidP="009864AA">
            <w:pPr>
              <w:pStyle w:val="Tijeloteksta"/>
              <w:spacing w:line="276" w:lineRule="auto"/>
              <w:rPr>
                <w:sz w:val="22"/>
                <w:szCs w:val="22"/>
              </w:rPr>
            </w:pPr>
          </w:p>
        </w:tc>
        <w:tc>
          <w:tcPr>
            <w:tcW w:w="1240" w:type="dxa"/>
            <w:shd w:val="clear" w:color="auto" w:fill="auto"/>
          </w:tcPr>
          <w:p w14:paraId="46B5CDAD" w14:textId="77777777" w:rsidR="009864AA" w:rsidRPr="00602CB1" w:rsidRDefault="009864AA" w:rsidP="009864AA">
            <w:pPr>
              <w:pStyle w:val="Tijeloteksta"/>
              <w:spacing w:line="276" w:lineRule="auto"/>
              <w:jc w:val="center"/>
              <w:rPr>
                <w:sz w:val="22"/>
                <w:szCs w:val="22"/>
              </w:rPr>
            </w:pPr>
            <w:r w:rsidRPr="00602CB1">
              <w:rPr>
                <w:sz w:val="22"/>
                <w:szCs w:val="22"/>
              </w:rPr>
              <w:t>V.-VIII.</w:t>
            </w:r>
          </w:p>
        </w:tc>
        <w:tc>
          <w:tcPr>
            <w:tcW w:w="1197" w:type="dxa"/>
            <w:shd w:val="clear" w:color="auto" w:fill="auto"/>
          </w:tcPr>
          <w:p w14:paraId="47A04F59" w14:textId="54F26AEA" w:rsidR="009864AA" w:rsidRPr="00602CB1" w:rsidRDefault="009864AA" w:rsidP="009864AA">
            <w:pPr>
              <w:pStyle w:val="Tijeloteksta"/>
              <w:spacing w:line="276" w:lineRule="auto"/>
              <w:jc w:val="center"/>
              <w:rPr>
                <w:sz w:val="22"/>
                <w:szCs w:val="22"/>
              </w:rPr>
            </w:pPr>
            <w:r w:rsidRPr="00602CB1">
              <w:rPr>
                <w:sz w:val="22"/>
                <w:szCs w:val="22"/>
              </w:rPr>
              <w:t>122</w:t>
            </w:r>
          </w:p>
        </w:tc>
        <w:tc>
          <w:tcPr>
            <w:tcW w:w="2424" w:type="dxa"/>
            <w:shd w:val="clear" w:color="auto" w:fill="auto"/>
          </w:tcPr>
          <w:p w14:paraId="6C10F095" w14:textId="7AC17FF7" w:rsidR="009864AA" w:rsidRPr="00602CB1" w:rsidRDefault="009864AA" w:rsidP="009864AA">
            <w:pPr>
              <w:pStyle w:val="Tijeloteksta"/>
              <w:spacing w:line="276" w:lineRule="auto"/>
              <w:jc w:val="center"/>
              <w:rPr>
                <w:sz w:val="22"/>
                <w:szCs w:val="22"/>
              </w:rPr>
            </w:pPr>
            <w:r w:rsidRPr="00602CB1">
              <w:rPr>
                <w:sz w:val="22"/>
                <w:szCs w:val="22"/>
              </w:rPr>
              <w:t>125</w:t>
            </w:r>
          </w:p>
        </w:tc>
        <w:tc>
          <w:tcPr>
            <w:tcW w:w="1951" w:type="dxa"/>
            <w:shd w:val="clear" w:color="auto" w:fill="auto"/>
          </w:tcPr>
          <w:p w14:paraId="60EA6981" w14:textId="63FF4D48" w:rsidR="009864AA" w:rsidRPr="00602CB1" w:rsidRDefault="009864AA" w:rsidP="009864AA">
            <w:pPr>
              <w:pStyle w:val="Tijeloteksta"/>
              <w:spacing w:line="276" w:lineRule="auto"/>
              <w:jc w:val="center"/>
              <w:rPr>
                <w:sz w:val="22"/>
                <w:szCs w:val="22"/>
              </w:rPr>
            </w:pPr>
            <w:r w:rsidRPr="00602CB1">
              <w:rPr>
                <w:sz w:val="22"/>
                <w:szCs w:val="22"/>
              </w:rPr>
              <w:t>+3</w:t>
            </w:r>
          </w:p>
        </w:tc>
      </w:tr>
      <w:tr w:rsidR="004D244B" w:rsidRPr="00602CB1" w14:paraId="46E3072F" w14:textId="77777777" w:rsidTr="005D542B">
        <w:tc>
          <w:tcPr>
            <w:tcW w:w="2640" w:type="dxa"/>
            <w:gridSpan w:val="2"/>
            <w:vMerge w:val="restart"/>
            <w:shd w:val="clear" w:color="auto" w:fill="DAEEF3" w:themeFill="accent5" w:themeFillTint="33"/>
          </w:tcPr>
          <w:p w14:paraId="3F9EFFA0" w14:textId="77777777" w:rsidR="009864AA" w:rsidRPr="00602CB1" w:rsidRDefault="009864AA" w:rsidP="009864AA">
            <w:pPr>
              <w:pStyle w:val="Tijeloteksta"/>
              <w:spacing w:line="276" w:lineRule="auto"/>
              <w:rPr>
                <w:sz w:val="22"/>
                <w:szCs w:val="22"/>
              </w:rPr>
            </w:pPr>
            <w:r w:rsidRPr="00602CB1">
              <w:rPr>
                <w:sz w:val="22"/>
                <w:szCs w:val="22"/>
              </w:rPr>
              <w:t>Dodatna nastava</w:t>
            </w:r>
          </w:p>
          <w:p w14:paraId="51C17A8F" w14:textId="77777777" w:rsidR="009864AA" w:rsidRPr="00602CB1" w:rsidRDefault="009864AA" w:rsidP="009864AA">
            <w:pPr>
              <w:pStyle w:val="Tijeloteksta"/>
              <w:spacing w:line="276" w:lineRule="auto"/>
              <w:rPr>
                <w:sz w:val="22"/>
                <w:szCs w:val="22"/>
              </w:rPr>
            </w:pPr>
          </w:p>
        </w:tc>
        <w:tc>
          <w:tcPr>
            <w:tcW w:w="1240" w:type="dxa"/>
            <w:shd w:val="clear" w:color="auto" w:fill="auto"/>
          </w:tcPr>
          <w:p w14:paraId="0687AD33" w14:textId="77777777" w:rsidR="009864AA" w:rsidRPr="00602CB1" w:rsidRDefault="009864AA" w:rsidP="009864AA">
            <w:pPr>
              <w:pStyle w:val="Tijeloteksta"/>
              <w:spacing w:line="276" w:lineRule="auto"/>
              <w:jc w:val="center"/>
              <w:rPr>
                <w:sz w:val="22"/>
                <w:szCs w:val="22"/>
              </w:rPr>
            </w:pPr>
            <w:r w:rsidRPr="00602CB1">
              <w:rPr>
                <w:sz w:val="22"/>
                <w:szCs w:val="22"/>
              </w:rPr>
              <w:t>I.-IV.</w:t>
            </w:r>
          </w:p>
        </w:tc>
        <w:tc>
          <w:tcPr>
            <w:tcW w:w="1197" w:type="dxa"/>
            <w:shd w:val="clear" w:color="auto" w:fill="auto"/>
          </w:tcPr>
          <w:p w14:paraId="1E0C2A90" w14:textId="77777777" w:rsidR="009864AA" w:rsidRPr="00602CB1" w:rsidRDefault="009864AA" w:rsidP="009864AA">
            <w:pPr>
              <w:pStyle w:val="Tijeloteksta"/>
              <w:spacing w:line="276" w:lineRule="auto"/>
              <w:jc w:val="center"/>
              <w:rPr>
                <w:sz w:val="22"/>
                <w:szCs w:val="22"/>
              </w:rPr>
            </w:pPr>
            <w:r w:rsidRPr="00602CB1">
              <w:rPr>
                <w:sz w:val="22"/>
                <w:szCs w:val="22"/>
              </w:rPr>
              <w:t>210</w:t>
            </w:r>
          </w:p>
        </w:tc>
        <w:tc>
          <w:tcPr>
            <w:tcW w:w="2424" w:type="dxa"/>
            <w:shd w:val="clear" w:color="auto" w:fill="auto"/>
          </w:tcPr>
          <w:p w14:paraId="53C99028" w14:textId="4A6FC47E" w:rsidR="009864AA" w:rsidRPr="00602CB1" w:rsidRDefault="009864AA" w:rsidP="009864AA">
            <w:pPr>
              <w:pStyle w:val="Tijeloteksta"/>
              <w:spacing w:line="276" w:lineRule="auto"/>
              <w:jc w:val="center"/>
              <w:rPr>
                <w:sz w:val="22"/>
                <w:szCs w:val="22"/>
              </w:rPr>
            </w:pPr>
            <w:r w:rsidRPr="00602CB1">
              <w:rPr>
                <w:sz w:val="22"/>
                <w:szCs w:val="22"/>
              </w:rPr>
              <w:t>212</w:t>
            </w:r>
          </w:p>
        </w:tc>
        <w:tc>
          <w:tcPr>
            <w:tcW w:w="1951" w:type="dxa"/>
            <w:shd w:val="clear" w:color="auto" w:fill="auto"/>
          </w:tcPr>
          <w:p w14:paraId="76AC310F" w14:textId="5B164066" w:rsidR="009864AA" w:rsidRPr="00602CB1" w:rsidRDefault="009864AA" w:rsidP="009864AA">
            <w:pPr>
              <w:pStyle w:val="Tijeloteksta"/>
              <w:spacing w:line="276" w:lineRule="auto"/>
              <w:jc w:val="center"/>
              <w:rPr>
                <w:sz w:val="22"/>
                <w:szCs w:val="22"/>
              </w:rPr>
            </w:pPr>
            <w:r w:rsidRPr="00602CB1">
              <w:rPr>
                <w:sz w:val="22"/>
                <w:szCs w:val="22"/>
              </w:rPr>
              <w:t>+2</w:t>
            </w:r>
          </w:p>
        </w:tc>
      </w:tr>
      <w:tr w:rsidR="004D244B" w:rsidRPr="00602CB1" w14:paraId="30EBAF18" w14:textId="77777777" w:rsidTr="005D542B">
        <w:tc>
          <w:tcPr>
            <w:tcW w:w="2640" w:type="dxa"/>
            <w:gridSpan w:val="2"/>
            <w:vMerge/>
            <w:shd w:val="clear" w:color="auto" w:fill="DAEEF3" w:themeFill="accent5" w:themeFillTint="33"/>
          </w:tcPr>
          <w:p w14:paraId="0E975DEF" w14:textId="77777777" w:rsidR="009864AA" w:rsidRPr="00602CB1" w:rsidRDefault="009864AA" w:rsidP="009864AA">
            <w:pPr>
              <w:pStyle w:val="Tijeloteksta"/>
              <w:spacing w:line="276" w:lineRule="auto"/>
              <w:rPr>
                <w:sz w:val="22"/>
                <w:szCs w:val="22"/>
              </w:rPr>
            </w:pPr>
          </w:p>
        </w:tc>
        <w:tc>
          <w:tcPr>
            <w:tcW w:w="1240" w:type="dxa"/>
            <w:shd w:val="clear" w:color="auto" w:fill="auto"/>
          </w:tcPr>
          <w:p w14:paraId="5FFB54B7" w14:textId="77777777" w:rsidR="009864AA" w:rsidRPr="00602CB1" w:rsidRDefault="009864AA" w:rsidP="009864AA">
            <w:pPr>
              <w:pStyle w:val="Tijeloteksta"/>
              <w:spacing w:line="276" w:lineRule="auto"/>
              <w:jc w:val="center"/>
              <w:rPr>
                <w:sz w:val="22"/>
                <w:szCs w:val="22"/>
              </w:rPr>
            </w:pPr>
            <w:r w:rsidRPr="00602CB1">
              <w:rPr>
                <w:sz w:val="22"/>
                <w:szCs w:val="22"/>
              </w:rPr>
              <w:t>V.-VIII.</w:t>
            </w:r>
          </w:p>
        </w:tc>
        <w:tc>
          <w:tcPr>
            <w:tcW w:w="1197" w:type="dxa"/>
            <w:shd w:val="clear" w:color="auto" w:fill="auto"/>
          </w:tcPr>
          <w:p w14:paraId="47EDE7D7" w14:textId="29CE3497" w:rsidR="009864AA" w:rsidRPr="00602CB1" w:rsidRDefault="009864AA" w:rsidP="009864AA">
            <w:pPr>
              <w:pStyle w:val="Tijeloteksta"/>
              <w:spacing w:line="276" w:lineRule="auto"/>
              <w:jc w:val="center"/>
              <w:rPr>
                <w:sz w:val="22"/>
                <w:szCs w:val="22"/>
              </w:rPr>
            </w:pPr>
            <w:r w:rsidRPr="00602CB1">
              <w:rPr>
                <w:sz w:val="22"/>
                <w:szCs w:val="22"/>
              </w:rPr>
              <w:t>298</w:t>
            </w:r>
          </w:p>
        </w:tc>
        <w:tc>
          <w:tcPr>
            <w:tcW w:w="2424" w:type="dxa"/>
            <w:shd w:val="clear" w:color="auto" w:fill="auto"/>
          </w:tcPr>
          <w:p w14:paraId="0CE40A83" w14:textId="5E507947" w:rsidR="009864AA" w:rsidRPr="00602CB1" w:rsidRDefault="009864AA" w:rsidP="009864AA">
            <w:pPr>
              <w:pStyle w:val="Tijeloteksta"/>
              <w:spacing w:line="276" w:lineRule="auto"/>
              <w:jc w:val="center"/>
              <w:rPr>
                <w:sz w:val="22"/>
                <w:szCs w:val="22"/>
              </w:rPr>
            </w:pPr>
            <w:r w:rsidRPr="00602CB1">
              <w:rPr>
                <w:sz w:val="22"/>
                <w:szCs w:val="22"/>
              </w:rPr>
              <w:t>300</w:t>
            </w:r>
          </w:p>
        </w:tc>
        <w:tc>
          <w:tcPr>
            <w:tcW w:w="1951" w:type="dxa"/>
            <w:shd w:val="clear" w:color="auto" w:fill="auto"/>
          </w:tcPr>
          <w:p w14:paraId="2373EA2E" w14:textId="3520808E" w:rsidR="009864AA" w:rsidRPr="00602CB1" w:rsidRDefault="009864AA" w:rsidP="009864AA">
            <w:pPr>
              <w:pStyle w:val="Tijeloteksta"/>
              <w:spacing w:line="276" w:lineRule="auto"/>
              <w:jc w:val="center"/>
              <w:rPr>
                <w:sz w:val="22"/>
                <w:szCs w:val="22"/>
              </w:rPr>
            </w:pPr>
            <w:r w:rsidRPr="00602CB1">
              <w:rPr>
                <w:sz w:val="22"/>
                <w:szCs w:val="22"/>
              </w:rPr>
              <w:t>+2</w:t>
            </w:r>
          </w:p>
        </w:tc>
      </w:tr>
      <w:tr w:rsidR="004D244B" w:rsidRPr="00602CB1" w14:paraId="009D46F6" w14:textId="77777777" w:rsidTr="004D244B">
        <w:tc>
          <w:tcPr>
            <w:tcW w:w="2640" w:type="dxa"/>
            <w:gridSpan w:val="2"/>
            <w:shd w:val="clear" w:color="auto" w:fill="FFC000"/>
          </w:tcPr>
          <w:p w14:paraId="5833740E" w14:textId="77777777" w:rsidR="009864AA" w:rsidRPr="00602CB1" w:rsidRDefault="009864AA" w:rsidP="009864AA">
            <w:pPr>
              <w:pStyle w:val="Tijeloteksta"/>
              <w:spacing w:line="276" w:lineRule="auto"/>
              <w:rPr>
                <w:b/>
                <w:sz w:val="22"/>
                <w:szCs w:val="22"/>
              </w:rPr>
            </w:pPr>
            <w:r w:rsidRPr="00602CB1">
              <w:rPr>
                <w:b/>
                <w:sz w:val="22"/>
                <w:szCs w:val="22"/>
              </w:rPr>
              <w:t xml:space="preserve">Ukupno </w:t>
            </w:r>
          </w:p>
        </w:tc>
        <w:tc>
          <w:tcPr>
            <w:tcW w:w="2437" w:type="dxa"/>
            <w:gridSpan w:val="2"/>
            <w:shd w:val="clear" w:color="auto" w:fill="FFC000"/>
          </w:tcPr>
          <w:p w14:paraId="730137D5" w14:textId="232A1855" w:rsidR="009864AA" w:rsidRPr="00602CB1" w:rsidRDefault="009864AA" w:rsidP="004D244B">
            <w:pPr>
              <w:pStyle w:val="Tijeloteksta"/>
              <w:spacing w:line="276" w:lineRule="auto"/>
              <w:jc w:val="center"/>
              <w:rPr>
                <w:b/>
                <w:sz w:val="22"/>
                <w:szCs w:val="22"/>
              </w:rPr>
            </w:pPr>
            <w:r w:rsidRPr="00602CB1">
              <w:rPr>
                <w:b/>
                <w:sz w:val="22"/>
                <w:szCs w:val="22"/>
              </w:rPr>
              <w:t>840</w:t>
            </w:r>
          </w:p>
        </w:tc>
        <w:tc>
          <w:tcPr>
            <w:tcW w:w="2424" w:type="dxa"/>
            <w:shd w:val="clear" w:color="auto" w:fill="FFC000"/>
          </w:tcPr>
          <w:p w14:paraId="5EA9821A" w14:textId="10016A57" w:rsidR="009864AA" w:rsidRPr="00602CB1" w:rsidRDefault="009864AA" w:rsidP="004D244B">
            <w:pPr>
              <w:pStyle w:val="Tijeloteksta"/>
              <w:spacing w:line="276" w:lineRule="auto"/>
              <w:jc w:val="center"/>
              <w:rPr>
                <w:b/>
                <w:sz w:val="22"/>
                <w:szCs w:val="22"/>
              </w:rPr>
            </w:pPr>
            <w:r w:rsidRPr="00602CB1">
              <w:rPr>
                <w:b/>
                <w:sz w:val="22"/>
                <w:szCs w:val="22"/>
              </w:rPr>
              <w:t>850</w:t>
            </w:r>
          </w:p>
        </w:tc>
        <w:tc>
          <w:tcPr>
            <w:tcW w:w="1951" w:type="dxa"/>
            <w:shd w:val="clear" w:color="auto" w:fill="FFC000"/>
          </w:tcPr>
          <w:p w14:paraId="62841818" w14:textId="3AF0A2C6" w:rsidR="009864AA" w:rsidRPr="00602CB1" w:rsidRDefault="009864AA" w:rsidP="004D244B">
            <w:pPr>
              <w:pStyle w:val="Tijeloteksta"/>
              <w:spacing w:line="276" w:lineRule="auto"/>
              <w:jc w:val="center"/>
              <w:rPr>
                <w:b/>
                <w:sz w:val="22"/>
                <w:szCs w:val="22"/>
              </w:rPr>
            </w:pPr>
            <w:r w:rsidRPr="00602CB1">
              <w:rPr>
                <w:b/>
                <w:sz w:val="22"/>
                <w:szCs w:val="22"/>
              </w:rPr>
              <w:t>+10</w:t>
            </w:r>
          </w:p>
        </w:tc>
      </w:tr>
      <w:tr w:rsidR="004D244B" w:rsidRPr="00602CB1" w14:paraId="64ECEB1C" w14:textId="77777777" w:rsidTr="004D244B">
        <w:tc>
          <w:tcPr>
            <w:tcW w:w="2640" w:type="dxa"/>
            <w:gridSpan w:val="2"/>
            <w:shd w:val="clear" w:color="auto" w:fill="C2D69B" w:themeFill="accent3" w:themeFillTint="99"/>
          </w:tcPr>
          <w:p w14:paraId="2CB7F09C" w14:textId="77777777" w:rsidR="009864AA" w:rsidRPr="00602CB1" w:rsidRDefault="009864AA" w:rsidP="009864AA">
            <w:pPr>
              <w:pStyle w:val="Tijeloteksta"/>
              <w:spacing w:line="276" w:lineRule="auto"/>
              <w:jc w:val="center"/>
              <w:rPr>
                <w:b/>
                <w:sz w:val="22"/>
                <w:szCs w:val="22"/>
              </w:rPr>
            </w:pPr>
            <w:r w:rsidRPr="00602CB1">
              <w:rPr>
                <w:b/>
                <w:sz w:val="22"/>
                <w:szCs w:val="22"/>
              </w:rPr>
              <w:t>U K U P N O</w:t>
            </w:r>
          </w:p>
        </w:tc>
        <w:tc>
          <w:tcPr>
            <w:tcW w:w="2437" w:type="dxa"/>
            <w:gridSpan w:val="2"/>
            <w:shd w:val="clear" w:color="auto" w:fill="C2D69B" w:themeFill="accent3" w:themeFillTint="99"/>
          </w:tcPr>
          <w:p w14:paraId="27964EB7" w14:textId="32666E46" w:rsidR="009864AA" w:rsidRPr="00602CB1" w:rsidRDefault="009864AA" w:rsidP="009864AA">
            <w:pPr>
              <w:pStyle w:val="Tijeloteksta"/>
              <w:spacing w:line="276" w:lineRule="auto"/>
              <w:jc w:val="center"/>
              <w:rPr>
                <w:b/>
                <w:sz w:val="22"/>
                <w:szCs w:val="22"/>
              </w:rPr>
            </w:pPr>
            <w:r w:rsidRPr="00602CB1">
              <w:rPr>
                <w:b/>
                <w:sz w:val="22"/>
                <w:szCs w:val="22"/>
              </w:rPr>
              <w:t>10.</w:t>
            </w:r>
            <w:r w:rsidR="004D244B" w:rsidRPr="00602CB1">
              <w:rPr>
                <w:b/>
                <w:sz w:val="22"/>
                <w:szCs w:val="22"/>
              </w:rPr>
              <w:t>834</w:t>
            </w:r>
          </w:p>
        </w:tc>
        <w:tc>
          <w:tcPr>
            <w:tcW w:w="2424" w:type="dxa"/>
            <w:shd w:val="clear" w:color="auto" w:fill="C2D69B" w:themeFill="accent3" w:themeFillTint="99"/>
          </w:tcPr>
          <w:p w14:paraId="4C5690BE" w14:textId="2DF829E5" w:rsidR="009864AA" w:rsidRPr="00602CB1" w:rsidRDefault="009864AA" w:rsidP="009864AA">
            <w:pPr>
              <w:pStyle w:val="Tijeloteksta"/>
              <w:spacing w:line="276" w:lineRule="auto"/>
              <w:jc w:val="center"/>
              <w:rPr>
                <w:b/>
                <w:sz w:val="22"/>
                <w:szCs w:val="22"/>
              </w:rPr>
            </w:pPr>
            <w:r w:rsidRPr="00602CB1">
              <w:rPr>
                <w:b/>
                <w:sz w:val="22"/>
                <w:szCs w:val="22"/>
              </w:rPr>
              <w:t>1</w:t>
            </w:r>
            <w:r w:rsidR="004D244B" w:rsidRPr="00602CB1">
              <w:rPr>
                <w:b/>
                <w:sz w:val="22"/>
                <w:szCs w:val="22"/>
              </w:rPr>
              <w:t>0953</w:t>
            </w:r>
          </w:p>
        </w:tc>
        <w:tc>
          <w:tcPr>
            <w:tcW w:w="1951" w:type="dxa"/>
            <w:shd w:val="clear" w:color="auto" w:fill="C2D69B" w:themeFill="accent3" w:themeFillTint="99"/>
          </w:tcPr>
          <w:p w14:paraId="2FFBAB71" w14:textId="61174FEC" w:rsidR="009864AA" w:rsidRPr="00602CB1" w:rsidRDefault="009864AA" w:rsidP="009864AA">
            <w:pPr>
              <w:pStyle w:val="Tijeloteksta"/>
              <w:spacing w:line="276" w:lineRule="auto"/>
              <w:jc w:val="center"/>
              <w:rPr>
                <w:b/>
                <w:sz w:val="22"/>
                <w:szCs w:val="22"/>
              </w:rPr>
            </w:pPr>
            <w:r w:rsidRPr="00602CB1">
              <w:rPr>
                <w:b/>
                <w:sz w:val="22"/>
                <w:szCs w:val="22"/>
              </w:rPr>
              <w:t>+11</w:t>
            </w:r>
            <w:r w:rsidR="004D244B" w:rsidRPr="00602CB1">
              <w:rPr>
                <w:b/>
                <w:sz w:val="22"/>
                <w:szCs w:val="22"/>
              </w:rPr>
              <w:t>9</w:t>
            </w:r>
          </w:p>
        </w:tc>
      </w:tr>
    </w:tbl>
    <w:p w14:paraId="700481F0" w14:textId="77777777" w:rsidR="00975C2F" w:rsidRPr="004D244B" w:rsidRDefault="00975C2F" w:rsidP="001377B5">
      <w:pPr>
        <w:pStyle w:val="Tijeloteksta"/>
        <w:spacing w:line="276" w:lineRule="auto"/>
        <w:rPr>
          <w:sz w:val="22"/>
          <w:szCs w:val="22"/>
        </w:rPr>
      </w:pPr>
    </w:p>
    <w:p w14:paraId="77F9BC2F" w14:textId="63DA62ED" w:rsidR="0068742E" w:rsidRPr="004D244B" w:rsidRDefault="0068742E" w:rsidP="001377B5">
      <w:pPr>
        <w:pStyle w:val="Tijeloteksta"/>
        <w:spacing w:line="276" w:lineRule="auto"/>
        <w:rPr>
          <w:sz w:val="22"/>
          <w:szCs w:val="22"/>
        </w:rPr>
      </w:pPr>
      <w:r w:rsidRPr="004D244B">
        <w:rPr>
          <w:sz w:val="22"/>
          <w:szCs w:val="22"/>
        </w:rPr>
        <w:t>Iz t</w:t>
      </w:r>
      <w:r w:rsidR="00E10F5D" w:rsidRPr="004D244B">
        <w:rPr>
          <w:sz w:val="22"/>
          <w:szCs w:val="22"/>
        </w:rPr>
        <w:t>ablice je vidljivo da je</w:t>
      </w:r>
      <w:r w:rsidRPr="004D244B">
        <w:rPr>
          <w:sz w:val="22"/>
          <w:szCs w:val="22"/>
        </w:rPr>
        <w:t xml:space="preserve"> ostvaren veći broj sati nego što je plan</w:t>
      </w:r>
      <w:r w:rsidR="001F5D15" w:rsidRPr="004D244B">
        <w:rPr>
          <w:sz w:val="22"/>
          <w:szCs w:val="22"/>
        </w:rPr>
        <w:t xml:space="preserve">irano. Ukupno je ostvareno </w:t>
      </w:r>
      <w:r w:rsidR="001F5D15" w:rsidRPr="004D244B">
        <w:rPr>
          <w:b/>
          <w:bCs/>
          <w:sz w:val="22"/>
          <w:szCs w:val="22"/>
        </w:rPr>
        <w:t>1</w:t>
      </w:r>
      <w:r w:rsidR="004D244B">
        <w:rPr>
          <w:b/>
          <w:bCs/>
          <w:sz w:val="22"/>
          <w:szCs w:val="22"/>
        </w:rPr>
        <w:t>0953</w:t>
      </w:r>
      <w:r w:rsidR="001F5D15" w:rsidRPr="004D244B">
        <w:rPr>
          <w:sz w:val="22"/>
          <w:szCs w:val="22"/>
        </w:rPr>
        <w:t xml:space="preserve"> sat</w:t>
      </w:r>
      <w:r w:rsidR="004D244B">
        <w:rPr>
          <w:sz w:val="22"/>
          <w:szCs w:val="22"/>
        </w:rPr>
        <w:t>a</w:t>
      </w:r>
      <w:r w:rsidR="001F5D15" w:rsidRPr="004D244B">
        <w:rPr>
          <w:sz w:val="22"/>
          <w:szCs w:val="22"/>
        </w:rPr>
        <w:t xml:space="preserve"> što je za </w:t>
      </w:r>
      <w:r w:rsidR="00E10F5D" w:rsidRPr="004D244B">
        <w:rPr>
          <w:b/>
          <w:bCs/>
          <w:sz w:val="22"/>
          <w:szCs w:val="22"/>
        </w:rPr>
        <w:t>11</w:t>
      </w:r>
      <w:r w:rsidR="004D244B">
        <w:rPr>
          <w:b/>
          <w:bCs/>
          <w:sz w:val="22"/>
          <w:szCs w:val="22"/>
        </w:rPr>
        <w:t>9</w:t>
      </w:r>
      <w:r w:rsidR="001F5D15" w:rsidRPr="004D244B">
        <w:rPr>
          <w:sz w:val="22"/>
          <w:szCs w:val="22"/>
        </w:rPr>
        <w:t xml:space="preserve"> sat</w:t>
      </w:r>
      <w:r w:rsidR="00E10F5D" w:rsidRPr="004D244B">
        <w:rPr>
          <w:sz w:val="22"/>
          <w:szCs w:val="22"/>
        </w:rPr>
        <w:t>i</w:t>
      </w:r>
      <w:r w:rsidRPr="004D244B">
        <w:rPr>
          <w:sz w:val="22"/>
          <w:szCs w:val="22"/>
        </w:rPr>
        <w:t xml:space="preserve"> više nego što je planirano.</w:t>
      </w:r>
    </w:p>
    <w:p w14:paraId="6B6F60AE" w14:textId="77777777" w:rsidR="004D244B" w:rsidRDefault="004D244B" w:rsidP="001377B5">
      <w:pPr>
        <w:pStyle w:val="Tijeloteksta"/>
        <w:spacing w:line="276" w:lineRule="auto"/>
        <w:jc w:val="left"/>
        <w:rPr>
          <w:b/>
          <w:sz w:val="22"/>
          <w:szCs w:val="22"/>
        </w:rPr>
      </w:pPr>
    </w:p>
    <w:p w14:paraId="71222FED" w14:textId="4C120C51" w:rsidR="009C4ED2" w:rsidRPr="00EC7E75" w:rsidRDefault="0068742E" w:rsidP="001377B5">
      <w:pPr>
        <w:pStyle w:val="Tijeloteksta"/>
        <w:spacing w:line="276" w:lineRule="auto"/>
        <w:jc w:val="left"/>
        <w:rPr>
          <w:b/>
          <w:sz w:val="22"/>
          <w:szCs w:val="22"/>
        </w:rPr>
      </w:pPr>
      <w:r w:rsidRPr="00EC7E75">
        <w:rPr>
          <w:b/>
          <w:sz w:val="22"/>
          <w:szCs w:val="22"/>
        </w:rPr>
        <w:t>Pregled učenika ponavljača u nekoliko proteklih godina</w:t>
      </w:r>
    </w:p>
    <w:p w14:paraId="47959E0B" w14:textId="2D2168D6" w:rsidR="0068742E" w:rsidRPr="00EC7E75" w:rsidRDefault="00D56035" w:rsidP="001377B5">
      <w:pPr>
        <w:pStyle w:val="Tijeloteksta"/>
        <w:spacing w:line="276" w:lineRule="auto"/>
        <w:jc w:val="left"/>
        <w:rPr>
          <w:sz w:val="22"/>
          <w:szCs w:val="22"/>
        </w:rPr>
      </w:pPr>
      <w:r w:rsidRPr="00EC7E75">
        <w:rPr>
          <w:sz w:val="22"/>
          <w:szCs w:val="22"/>
        </w:rPr>
        <w:t>Tabela broj 2</w:t>
      </w:r>
      <w:r w:rsidR="00531B71">
        <w:rPr>
          <w:sz w:val="22"/>
          <w:szCs w:val="22"/>
        </w:rPr>
        <w:t>7</w:t>
      </w:r>
      <w:r w:rsidR="0068742E" w:rsidRPr="00EC7E75">
        <w:rPr>
          <w:sz w:val="22"/>
          <w:szCs w:val="22"/>
        </w:rPr>
        <w:t>.</w:t>
      </w:r>
    </w:p>
    <w:tbl>
      <w:tblPr>
        <w:tblW w:w="9498"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567"/>
        <w:gridCol w:w="2268"/>
        <w:gridCol w:w="2127"/>
        <w:gridCol w:w="2054"/>
        <w:gridCol w:w="2482"/>
      </w:tblGrid>
      <w:tr w:rsidR="00EC7E75" w:rsidRPr="00EC7E75" w14:paraId="39104694" w14:textId="77777777" w:rsidTr="00EC7E75">
        <w:tc>
          <w:tcPr>
            <w:tcW w:w="567" w:type="dxa"/>
            <w:tcBorders>
              <w:right w:val="single" w:sz="4" w:space="0" w:color="auto"/>
            </w:tcBorders>
            <w:shd w:val="clear" w:color="auto" w:fill="EAF1DD" w:themeFill="accent3" w:themeFillTint="33"/>
          </w:tcPr>
          <w:p w14:paraId="51DCEB14" w14:textId="77777777" w:rsidR="0068742E" w:rsidRPr="00EC7E75" w:rsidRDefault="0068742E" w:rsidP="001377B5">
            <w:pPr>
              <w:pStyle w:val="Tijeloteksta"/>
              <w:spacing w:line="276" w:lineRule="auto"/>
              <w:jc w:val="center"/>
              <w:rPr>
                <w:sz w:val="20"/>
                <w:szCs w:val="20"/>
              </w:rPr>
            </w:pPr>
            <w:r w:rsidRPr="00EC7E75">
              <w:rPr>
                <w:sz w:val="20"/>
                <w:szCs w:val="20"/>
              </w:rPr>
              <w:t>R.BR</w:t>
            </w:r>
          </w:p>
        </w:tc>
        <w:tc>
          <w:tcPr>
            <w:tcW w:w="2268" w:type="dxa"/>
            <w:tcBorders>
              <w:left w:val="single" w:sz="4" w:space="0" w:color="auto"/>
            </w:tcBorders>
            <w:shd w:val="clear" w:color="auto" w:fill="EAF1DD" w:themeFill="accent3" w:themeFillTint="33"/>
          </w:tcPr>
          <w:p w14:paraId="23334B5D" w14:textId="77777777" w:rsidR="0068742E" w:rsidRPr="00EC7E75" w:rsidRDefault="0068742E" w:rsidP="001377B5">
            <w:pPr>
              <w:pStyle w:val="Tijeloteksta"/>
              <w:spacing w:line="276" w:lineRule="auto"/>
              <w:jc w:val="center"/>
              <w:rPr>
                <w:sz w:val="20"/>
                <w:szCs w:val="20"/>
              </w:rPr>
            </w:pPr>
            <w:r w:rsidRPr="00EC7E75">
              <w:rPr>
                <w:sz w:val="20"/>
                <w:szCs w:val="20"/>
              </w:rPr>
              <w:t>Školska godina</w:t>
            </w:r>
          </w:p>
        </w:tc>
        <w:tc>
          <w:tcPr>
            <w:tcW w:w="2127" w:type="dxa"/>
            <w:shd w:val="clear" w:color="auto" w:fill="EAF1DD" w:themeFill="accent3" w:themeFillTint="33"/>
          </w:tcPr>
          <w:p w14:paraId="01DEF43F" w14:textId="77777777" w:rsidR="0068742E" w:rsidRPr="00EC7E75" w:rsidRDefault="0068742E" w:rsidP="001377B5">
            <w:pPr>
              <w:pStyle w:val="Tijeloteksta"/>
              <w:spacing w:line="276" w:lineRule="auto"/>
              <w:jc w:val="center"/>
              <w:rPr>
                <w:sz w:val="20"/>
                <w:szCs w:val="20"/>
              </w:rPr>
            </w:pPr>
            <w:r w:rsidRPr="00EC7E75">
              <w:rPr>
                <w:sz w:val="20"/>
                <w:szCs w:val="20"/>
              </w:rPr>
              <w:t>Broj učenika</w:t>
            </w:r>
          </w:p>
        </w:tc>
        <w:tc>
          <w:tcPr>
            <w:tcW w:w="2054" w:type="dxa"/>
            <w:shd w:val="clear" w:color="auto" w:fill="EAF1DD" w:themeFill="accent3" w:themeFillTint="33"/>
          </w:tcPr>
          <w:p w14:paraId="614CD6F9" w14:textId="77777777" w:rsidR="0068742E" w:rsidRPr="00EC7E75" w:rsidRDefault="0068742E" w:rsidP="001377B5">
            <w:pPr>
              <w:pStyle w:val="Tijeloteksta"/>
              <w:spacing w:line="276" w:lineRule="auto"/>
              <w:jc w:val="center"/>
              <w:rPr>
                <w:sz w:val="20"/>
                <w:szCs w:val="20"/>
              </w:rPr>
            </w:pPr>
            <w:r w:rsidRPr="00EC7E75">
              <w:rPr>
                <w:sz w:val="20"/>
                <w:szCs w:val="20"/>
              </w:rPr>
              <w:t>Broj ponavljača</w:t>
            </w:r>
          </w:p>
        </w:tc>
        <w:tc>
          <w:tcPr>
            <w:tcW w:w="2482" w:type="dxa"/>
            <w:shd w:val="clear" w:color="auto" w:fill="EAF1DD" w:themeFill="accent3" w:themeFillTint="33"/>
          </w:tcPr>
          <w:p w14:paraId="5BDFF03D" w14:textId="77777777" w:rsidR="0068742E" w:rsidRPr="00EC7E75" w:rsidRDefault="0068742E" w:rsidP="001377B5">
            <w:pPr>
              <w:pStyle w:val="Tijeloteksta"/>
              <w:spacing w:line="276" w:lineRule="auto"/>
              <w:jc w:val="center"/>
              <w:rPr>
                <w:sz w:val="20"/>
                <w:szCs w:val="20"/>
              </w:rPr>
            </w:pPr>
            <w:r w:rsidRPr="00EC7E75">
              <w:rPr>
                <w:sz w:val="20"/>
                <w:szCs w:val="20"/>
              </w:rPr>
              <w:t>Postotak</w:t>
            </w:r>
          </w:p>
        </w:tc>
      </w:tr>
      <w:tr w:rsidR="00EC7E75" w:rsidRPr="00EC7E75" w14:paraId="7C5DB90E" w14:textId="77777777" w:rsidTr="00F2380D">
        <w:tc>
          <w:tcPr>
            <w:tcW w:w="567" w:type="dxa"/>
            <w:tcBorders>
              <w:right w:val="single" w:sz="4" w:space="0" w:color="auto"/>
            </w:tcBorders>
            <w:shd w:val="clear" w:color="auto" w:fill="E5DFEC" w:themeFill="accent4" w:themeFillTint="33"/>
          </w:tcPr>
          <w:p w14:paraId="40705D41" w14:textId="77777777" w:rsidR="0068742E" w:rsidRPr="00EC7E75" w:rsidRDefault="0068742E" w:rsidP="001377B5">
            <w:pPr>
              <w:pStyle w:val="Tijeloteksta"/>
              <w:spacing w:line="276" w:lineRule="auto"/>
              <w:jc w:val="center"/>
              <w:rPr>
                <w:sz w:val="22"/>
                <w:szCs w:val="22"/>
              </w:rPr>
            </w:pPr>
            <w:r w:rsidRPr="00EC7E75">
              <w:rPr>
                <w:sz w:val="22"/>
                <w:szCs w:val="22"/>
              </w:rPr>
              <w:t>1.</w:t>
            </w:r>
          </w:p>
        </w:tc>
        <w:tc>
          <w:tcPr>
            <w:tcW w:w="2268" w:type="dxa"/>
            <w:tcBorders>
              <w:left w:val="single" w:sz="4" w:space="0" w:color="auto"/>
            </w:tcBorders>
            <w:shd w:val="clear" w:color="auto" w:fill="auto"/>
          </w:tcPr>
          <w:p w14:paraId="31B65703" w14:textId="77777777" w:rsidR="0068742E" w:rsidRPr="00EC7E75" w:rsidRDefault="0068742E" w:rsidP="001377B5">
            <w:pPr>
              <w:pStyle w:val="Tijeloteksta"/>
              <w:spacing w:line="276" w:lineRule="auto"/>
              <w:jc w:val="center"/>
              <w:rPr>
                <w:sz w:val="22"/>
                <w:szCs w:val="22"/>
              </w:rPr>
            </w:pPr>
            <w:r w:rsidRPr="00EC7E75">
              <w:rPr>
                <w:sz w:val="22"/>
                <w:szCs w:val="22"/>
              </w:rPr>
              <w:t>2004./2005.</w:t>
            </w:r>
          </w:p>
        </w:tc>
        <w:tc>
          <w:tcPr>
            <w:tcW w:w="2127" w:type="dxa"/>
            <w:shd w:val="clear" w:color="auto" w:fill="auto"/>
          </w:tcPr>
          <w:p w14:paraId="3B34E41C" w14:textId="77777777" w:rsidR="0068742E" w:rsidRPr="00EC7E75" w:rsidRDefault="0068742E" w:rsidP="001377B5">
            <w:pPr>
              <w:pStyle w:val="Tijeloteksta"/>
              <w:spacing w:line="276" w:lineRule="auto"/>
              <w:jc w:val="center"/>
              <w:rPr>
                <w:sz w:val="22"/>
                <w:szCs w:val="22"/>
              </w:rPr>
            </w:pPr>
            <w:r w:rsidRPr="00EC7E75">
              <w:rPr>
                <w:sz w:val="22"/>
                <w:szCs w:val="22"/>
              </w:rPr>
              <w:t>203</w:t>
            </w:r>
          </w:p>
        </w:tc>
        <w:tc>
          <w:tcPr>
            <w:tcW w:w="2054" w:type="dxa"/>
            <w:shd w:val="clear" w:color="auto" w:fill="auto"/>
          </w:tcPr>
          <w:p w14:paraId="771FCDBA" w14:textId="77777777" w:rsidR="0068742E" w:rsidRPr="00EC7E75" w:rsidRDefault="0068742E" w:rsidP="001377B5">
            <w:pPr>
              <w:pStyle w:val="Tijeloteksta"/>
              <w:spacing w:line="276" w:lineRule="auto"/>
              <w:jc w:val="center"/>
              <w:rPr>
                <w:sz w:val="22"/>
                <w:szCs w:val="22"/>
              </w:rPr>
            </w:pPr>
            <w:r w:rsidRPr="00EC7E75">
              <w:rPr>
                <w:sz w:val="22"/>
                <w:szCs w:val="22"/>
              </w:rPr>
              <w:t>0</w:t>
            </w:r>
          </w:p>
        </w:tc>
        <w:tc>
          <w:tcPr>
            <w:tcW w:w="2482" w:type="dxa"/>
            <w:shd w:val="clear" w:color="auto" w:fill="auto"/>
          </w:tcPr>
          <w:p w14:paraId="1A244452" w14:textId="77777777" w:rsidR="0068742E" w:rsidRPr="00EC7E75" w:rsidRDefault="0068742E" w:rsidP="001377B5">
            <w:pPr>
              <w:pStyle w:val="Tijeloteksta"/>
              <w:spacing w:line="276" w:lineRule="auto"/>
              <w:jc w:val="center"/>
              <w:rPr>
                <w:sz w:val="22"/>
                <w:szCs w:val="22"/>
              </w:rPr>
            </w:pPr>
            <w:r w:rsidRPr="00EC7E75">
              <w:rPr>
                <w:sz w:val="22"/>
                <w:szCs w:val="22"/>
              </w:rPr>
              <w:t>0,00</w:t>
            </w:r>
          </w:p>
        </w:tc>
      </w:tr>
      <w:tr w:rsidR="00EC7E75" w:rsidRPr="00EC7E75" w14:paraId="470456B0" w14:textId="77777777" w:rsidTr="00EC7E75">
        <w:tc>
          <w:tcPr>
            <w:tcW w:w="567" w:type="dxa"/>
            <w:tcBorders>
              <w:right w:val="single" w:sz="4" w:space="0" w:color="auto"/>
            </w:tcBorders>
            <w:shd w:val="clear" w:color="auto" w:fill="E5DFEC" w:themeFill="accent4" w:themeFillTint="33"/>
          </w:tcPr>
          <w:p w14:paraId="329141ED" w14:textId="77777777" w:rsidR="0068742E" w:rsidRPr="00EC7E75" w:rsidRDefault="0068742E" w:rsidP="001377B5">
            <w:pPr>
              <w:pStyle w:val="Tijeloteksta"/>
              <w:spacing w:line="276" w:lineRule="auto"/>
              <w:jc w:val="center"/>
              <w:rPr>
                <w:sz w:val="22"/>
                <w:szCs w:val="22"/>
              </w:rPr>
            </w:pPr>
            <w:r w:rsidRPr="00EC7E75">
              <w:rPr>
                <w:sz w:val="22"/>
                <w:szCs w:val="22"/>
              </w:rPr>
              <w:t>2.</w:t>
            </w:r>
          </w:p>
        </w:tc>
        <w:tc>
          <w:tcPr>
            <w:tcW w:w="2268" w:type="dxa"/>
            <w:tcBorders>
              <w:left w:val="single" w:sz="4" w:space="0" w:color="auto"/>
            </w:tcBorders>
            <w:shd w:val="clear" w:color="auto" w:fill="FFFFFF" w:themeFill="background1"/>
          </w:tcPr>
          <w:p w14:paraId="099AF40C" w14:textId="77777777" w:rsidR="0068742E" w:rsidRPr="00EC7E75" w:rsidRDefault="0068742E" w:rsidP="001377B5">
            <w:pPr>
              <w:pStyle w:val="Tijeloteksta"/>
              <w:spacing w:line="276" w:lineRule="auto"/>
              <w:jc w:val="center"/>
              <w:rPr>
                <w:sz w:val="22"/>
                <w:szCs w:val="22"/>
              </w:rPr>
            </w:pPr>
            <w:r w:rsidRPr="00EC7E75">
              <w:rPr>
                <w:sz w:val="22"/>
                <w:szCs w:val="22"/>
              </w:rPr>
              <w:t>2005./2006.</w:t>
            </w:r>
          </w:p>
        </w:tc>
        <w:tc>
          <w:tcPr>
            <w:tcW w:w="2127" w:type="dxa"/>
            <w:shd w:val="clear" w:color="auto" w:fill="FFFFFF" w:themeFill="background1"/>
          </w:tcPr>
          <w:p w14:paraId="189126C3" w14:textId="77777777" w:rsidR="0068742E" w:rsidRPr="00EC7E75" w:rsidRDefault="0068742E" w:rsidP="001377B5">
            <w:pPr>
              <w:pStyle w:val="Tijeloteksta"/>
              <w:spacing w:line="276" w:lineRule="auto"/>
              <w:jc w:val="center"/>
              <w:rPr>
                <w:sz w:val="22"/>
                <w:szCs w:val="22"/>
              </w:rPr>
            </w:pPr>
            <w:r w:rsidRPr="00EC7E75">
              <w:rPr>
                <w:sz w:val="22"/>
                <w:szCs w:val="22"/>
              </w:rPr>
              <w:t>202</w:t>
            </w:r>
          </w:p>
        </w:tc>
        <w:tc>
          <w:tcPr>
            <w:tcW w:w="2054" w:type="dxa"/>
            <w:shd w:val="clear" w:color="auto" w:fill="FFFFFF" w:themeFill="background1"/>
          </w:tcPr>
          <w:p w14:paraId="1388B560" w14:textId="77777777" w:rsidR="0068742E" w:rsidRPr="00EC7E75" w:rsidRDefault="0068742E" w:rsidP="001377B5">
            <w:pPr>
              <w:pStyle w:val="Tijeloteksta"/>
              <w:spacing w:line="276" w:lineRule="auto"/>
              <w:jc w:val="center"/>
              <w:rPr>
                <w:sz w:val="22"/>
                <w:szCs w:val="22"/>
              </w:rPr>
            </w:pPr>
            <w:r w:rsidRPr="00EC7E75">
              <w:rPr>
                <w:sz w:val="22"/>
                <w:szCs w:val="22"/>
              </w:rPr>
              <w:t>9</w:t>
            </w:r>
          </w:p>
        </w:tc>
        <w:tc>
          <w:tcPr>
            <w:tcW w:w="2482" w:type="dxa"/>
            <w:shd w:val="clear" w:color="auto" w:fill="FFFFFF" w:themeFill="background1"/>
          </w:tcPr>
          <w:p w14:paraId="7EA2CFA1" w14:textId="77777777" w:rsidR="0068742E" w:rsidRPr="00EC7E75" w:rsidRDefault="0068742E" w:rsidP="001377B5">
            <w:pPr>
              <w:pStyle w:val="Tijeloteksta"/>
              <w:spacing w:line="276" w:lineRule="auto"/>
              <w:jc w:val="center"/>
              <w:rPr>
                <w:sz w:val="22"/>
                <w:szCs w:val="22"/>
              </w:rPr>
            </w:pPr>
            <w:r w:rsidRPr="00EC7E75">
              <w:rPr>
                <w:sz w:val="22"/>
                <w:szCs w:val="22"/>
              </w:rPr>
              <w:t>4,45</w:t>
            </w:r>
          </w:p>
        </w:tc>
      </w:tr>
      <w:tr w:rsidR="00EC7E75" w:rsidRPr="00EC7E75" w14:paraId="181EB782" w14:textId="77777777" w:rsidTr="00F2380D">
        <w:tc>
          <w:tcPr>
            <w:tcW w:w="567" w:type="dxa"/>
            <w:tcBorders>
              <w:right w:val="single" w:sz="4" w:space="0" w:color="auto"/>
            </w:tcBorders>
            <w:shd w:val="clear" w:color="auto" w:fill="E5DFEC" w:themeFill="accent4" w:themeFillTint="33"/>
          </w:tcPr>
          <w:p w14:paraId="0C7E79E1" w14:textId="77777777" w:rsidR="0068742E" w:rsidRPr="00EC7E75" w:rsidRDefault="0068742E" w:rsidP="001377B5">
            <w:pPr>
              <w:pStyle w:val="Tijeloteksta"/>
              <w:spacing w:line="276" w:lineRule="auto"/>
              <w:jc w:val="center"/>
              <w:rPr>
                <w:sz w:val="22"/>
                <w:szCs w:val="22"/>
              </w:rPr>
            </w:pPr>
            <w:r w:rsidRPr="00EC7E75">
              <w:rPr>
                <w:sz w:val="22"/>
                <w:szCs w:val="22"/>
              </w:rPr>
              <w:t>3.</w:t>
            </w:r>
          </w:p>
        </w:tc>
        <w:tc>
          <w:tcPr>
            <w:tcW w:w="2268" w:type="dxa"/>
            <w:tcBorders>
              <w:left w:val="single" w:sz="4" w:space="0" w:color="auto"/>
            </w:tcBorders>
            <w:shd w:val="clear" w:color="auto" w:fill="auto"/>
          </w:tcPr>
          <w:p w14:paraId="6B165B57" w14:textId="77777777" w:rsidR="0068742E" w:rsidRPr="00EC7E75" w:rsidRDefault="0068742E" w:rsidP="001377B5">
            <w:pPr>
              <w:pStyle w:val="Tijeloteksta"/>
              <w:spacing w:line="276" w:lineRule="auto"/>
              <w:jc w:val="center"/>
              <w:rPr>
                <w:sz w:val="22"/>
                <w:szCs w:val="22"/>
              </w:rPr>
            </w:pPr>
            <w:r w:rsidRPr="00EC7E75">
              <w:rPr>
                <w:sz w:val="22"/>
                <w:szCs w:val="22"/>
              </w:rPr>
              <w:t>2006./2007.</w:t>
            </w:r>
          </w:p>
        </w:tc>
        <w:tc>
          <w:tcPr>
            <w:tcW w:w="2127" w:type="dxa"/>
            <w:shd w:val="clear" w:color="auto" w:fill="auto"/>
          </w:tcPr>
          <w:p w14:paraId="53BB180F" w14:textId="77777777" w:rsidR="0068742E" w:rsidRPr="00EC7E75" w:rsidRDefault="0068742E" w:rsidP="001377B5">
            <w:pPr>
              <w:pStyle w:val="Tijeloteksta"/>
              <w:spacing w:line="276" w:lineRule="auto"/>
              <w:jc w:val="center"/>
              <w:rPr>
                <w:sz w:val="22"/>
                <w:szCs w:val="22"/>
              </w:rPr>
            </w:pPr>
            <w:r w:rsidRPr="00EC7E75">
              <w:rPr>
                <w:sz w:val="22"/>
                <w:szCs w:val="22"/>
              </w:rPr>
              <w:t>194</w:t>
            </w:r>
          </w:p>
        </w:tc>
        <w:tc>
          <w:tcPr>
            <w:tcW w:w="2054" w:type="dxa"/>
            <w:shd w:val="clear" w:color="auto" w:fill="auto"/>
          </w:tcPr>
          <w:p w14:paraId="4B96D03D" w14:textId="77777777" w:rsidR="0068742E" w:rsidRPr="00EC7E75" w:rsidRDefault="0068742E" w:rsidP="001377B5">
            <w:pPr>
              <w:pStyle w:val="Tijeloteksta"/>
              <w:spacing w:line="276" w:lineRule="auto"/>
              <w:jc w:val="center"/>
              <w:rPr>
                <w:sz w:val="22"/>
                <w:szCs w:val="22"/>
              </w:rPr>
            </w:pPr>
            <w:r w:rsidRPr="00EC7E75">
              <w:rPr>
                <w:sz w:val="22"/>
                <w:szCs w:val="22"/>
              </w:rPr>
              <w:t>1</w:t>
            </w:r>
          </w:p>
        </w:tc>
        <w:tc>
          <w:tcPr>
            <w:tcW w:w="2482" w:type="dxa"/>
            <w:shd w:val="clear" w:color="auto" w:fill="auto"/>
          </w:tcPr>
          <w:p w14:paraId="73BF975D" w14:textId="77777777" w:rsidR="0068742E" w:rsidRPr="00EC7E75" w:rsidRDefault="0068742E" w:rsidP="001377B5">
            <w:pPr>
              <w:pStyle w:val="Tijeloteksta"/>
              <w:spacing w:line="276" w:lineRule="auto"/>
              <w:jc w:val="center"/>
              <w:rPr>
                <w:sz w:val="22"/>
                <w:szCs w:val="22"/>
              </w:rPr>
            </w:pPr>
            <w:r w:rsidRPr="00EC7E75">
              <w:rPr>
                <w:sz w:val="22"/>
                <w:szCs w:val="22"/>
              </w:rPr>
              <w:t>0,52</w:t>
            </w:r>
          </w:p>
        </w:tc>
      </w:tr>
      <w:tr w:rsidR="00EC7E75" w:rsidRPr="00EC7E75" w14:paraId="6B1F261A" w14:textId="77777777" w:rsidTr="00F2380D">
        <w:tc>
          <w:tcPr>
            <w:tcW w:w="567" w:type="dxa"/>
            <w:tcBorders>
              <w:right w:val="single" w:sz="4" w:space="0" w:color="auto"/>
            </w:tcBorders>
            <w:shd w:val="clear" w:color="auto" w:fill="E5DFEC" w:themeFill="accent4" w:themeFillTint="33"/>
          </w:tcPr>
          <w:p w14:paraId="6D72BF47" w14:textId="77777777" w:rsidR="0068742E" w:rsidRPr="00EC7E75" w:rsidRDefault="0068742E" w:rsidP="001377B5">
            <w:pPr>
              <w:pStyle w:val="Tijeloteksta"/>
              <w:spacing w:line="276" w:lineRule="auto"/>
              <w:jc w:val="center"/>
              <w:rPr>
                <w:sz w:val="22"/>
                <w:szCs w:val="22"/>
              </w:rPr>
            </w:pPr>
            <w:r w:rsidRPr="00EC7E75">
              <w:rPr>
                <w:sz w:val="22"/>
                <w:szCs w:val="22"/>
              </w:rPr>
              <w:t>4.</w:t>
            </w:r>
          </w:p>
        </w:tc>
        <w:tc>
          <w:tcPr>
            <w:tcW w:w="2268" w:type="dxa"/>
            <w:tcBorders>
              <w:left w:val="single" w:sz="4" w:space="0" w:color="auto"/>
            </w:tcBorders>
            <w:shd w:val="clear" w:color="auto" w:fill="auto"/>
          </w:tcPr>
          <w:p w14:paraId="66210AD1" w14:textId="77777777" w:rsidR="0068742E" w:rsidRPr="00EC7E75" w:rsidRDefault="0068742E" w:rsidP="001377B5">
            <w:pPr>
              <w:pStyle w:val="Tijeloteksta"/>
              <w:spacing w:line="276" w:lineRule="auto"/>
              <w:jc w:val="center"/>
              <w:rPr>
                <w:sz w:val="22"/>
                <w:szCs w:val="22"/>
              </w:rPr>
            </w:pPr>
            <w:r w:rsidRPr="00EC7E75">
              <w:rPr>
                <w:sz w:val="22"/>
                <w:szCs w:val="22"/>
              </w:rPr>
              <w:t>2007./2008.</w:t>
            </w:r>
          </w:p>
        </w:tc>
        <w:tc>
          <w:tcPr>
            <w:tcW w:w="2127" w:type="dxa"/>
            <w:shd w:val="clear" w:color="auto" w:fill="auto"/>
          </w:tcPr>
          <w:p w14:paraId="1CA8CFDE" w14:textId="77777777" w:rsidR="0068742E" w:rsidRPr="00EC7E75" w:rsidRDefault="0068742E" w:rsidP="001377B5">
            <w:pPr>
              <w:pStyle w:val="Tijeloteksta"/>
              <w:spacing w:line="276" w:lineRule="auto"/>
              <w:jc w:val="center"/>
              <w:rPr>
                <w:sz w:val="22"/>
                <w:szCs w:val="22"/>
              </w:rPr>
            </w:pPr>
            <w:r w:rsidRPr="00EC7E75">
              <w:rPr>
                <w:sz w:val="22"/>
                <w:szCs w:val="22"/>
              </w:rPr>
              <w:t>178</w:t>
            </w:r>
          </w:p>
        </w:tc>
        <w:tc>
          <w:tcPr>
            <w:tcW w:w="2054" w:type="dxa"/>
            <w:shd w:val="clear" w:color="auto" w:fill="auto"/>
          </w:tcPr>
          <w:p w14:paraId="133B2642" w14:textId="77777777" w:rsidR="0068742E" w:rsidRPr="00EC7E75" w:rsidRDefault="0068742E" w:rsidP="001377B5">
            <w:pPr>
              <w:pStyle w:val="Tijeloteksta"/>
              <w:spacing w:line="276" w:lineRule="auto"/>
              <w:jc w:val="center"/>
              <w:rPr>
                <w:sz w:val="22"/>
                <w:szCs w:val="22"/>
              </w:rPr>
            </w:pPr>
            <w:r w:rsidRPr="00EC7E75">
              <w:rPr>
                <w:sz w:val="22"/>
                <w:szCs w:val="22"/>
              </w:rPr>
              <w:t>0</w:t>
            </w:r>
          </w:p>
        </w:tc>
        <w:tc>
          <w:tcPr>
            <w:tcW w:w="2482" w:type="dxa"/>
            <w:shd w:val="clear" w:color="auto" w:fill="auto"/>
          </w:tcPr>
          <w:p w14:paraId="5F3764B4" w14:textId="77777777" w:rsidR="0068742E" w:rsidRPr="00EC7E75" w:rsidRDefault="0068742E" w:rsidP="001377B5">
            <w:pPr>
              <w:pStyle w:val="Tijeloteksta"/>
              <w:spacing w:line="276" w:lineRule="auto"/>
              <w:jc w:val="center"/>
              <w:rPr>
                <w:sz w:val="22"/>
                <w:szCs w:val="22"/>
              </w:rPr>
            </w:pPr>
            <w:r w:rsidRPr="00EC7E75">
              <w:rPr>
                <w:sz w:val="22"/>
                <w:szCs w:val="22"/>
              </w:rPr>
              <w:t>0,00</w:t>
            </w:r>
          </w:p>
        </w:tc>
      </w:tr>
      <w:tr w:rsidR="00EC7E75" w:rsidRPr="00EC7E75" w14:paraId="27CE6210" w14:textId="77777777" w:rsidTr="00F2380D">
        <w:tc>
          <w:tcPr>
            <w:tcW w:w="567" w:type="dxa"/>
            <w:tcBorders>
              <w:right w:val="single" w:sz="4" w:space="0" w:color="auto"/>
            </w:tcBorders>
            <w:shd w:val="clear" w:color="auto" w:fill="E5DFEC" w:themeFill="accent4" w:themeFillTint="33"/>
          </w:tcPr>
          <w:p w14:paraId="2505B60C" w14:textId="77777777" w:rsidR="0068742E" w:rsidRPr="00EC7E75" w:rsidRDefault="0068742E" w:rsidP="001377B5">
            <w:pPr>
              <w:pStyle w:val="Tijeloteksta"/>
              <w:spacing w:line="276" w:lineRule="auto"/>
              <w:jc w:val="center"/>
              <w:rPr>
                <w:sz w:val="22"/>
                <w:szCs w:val="22"/>
              </w:rPr>
            </w:pPr>
            <w:r w:rsidRPr="00EC7E75">
              <w:rPr>
                <w:sz w:val="22"/>
                <w:szCs w:val="22"/>
              </w:rPr>
              <w:t>5.</w:t>
            </w:r>
          </w:p>
        </w:tc>
        <w:tc>
          <w:tcPr>
            <w:tcW w:w="2268" w:type="dxa"/>
            <w:tcBorders>
              <w:left w:val="single" w:sz="4" w:space="0" w:color="auto"/>
            </w:tcBorders>
            <w:shd w:val="clear" w:color="auto" w:fill="auto"/>
          </w:tcPr>
          <w:p w14:paraId="6725B4E9" w14:textId="77777777" w:rsidR="0068742E" w:rsidRPr="00EC7E75" w:rsidRDefault="0068742E" w:rsidP="001377B5">
            <w:pPr>
              <w:pStyle w:val="Tijeloteksta"/>
              <w:spacing w:line="276" w:lineRule="auto"/>
              <w:jc w:val="center"/>
              <w:rPr>
                <w:sz w:val="22"/>
                <w:szCs w:val="22"/>
              </w:rPr>
            </w:pPr>
            <w:r w:rsidRPr="00EC7E75">
              <w:rPr>
                <w:sz w:val="22"/>
                <w:szCs w:val="22"/>
              </w:rPr>
              <w:t>2008./2009.</w:t>
            </w:r>
          </w:p>
        </w:tc>
        <w:tc>
          <w:tcPr>
            <w:tcW w:w="2127" w:type="dxa"/>
            <w:shd w:val="clear" w:color="auto" w:fill="auto"/>
          </w:tcPr>
          <w:p w14:paraId="2C9A4495" w14:textId="77777777" w:rsidR="0068742E" w:rsidRPr="00EC7E75" w:rsidRDefault="0068742E" w:rsidP="001377B5">
            <w:pPr>
              <w:pStyle w:val="Tijeloteksta"/>
              <w:spacing w:line="276" w:lineRule="auto"/>
              <w:jc w:val="center"/>
              <w:rPr>
                <w:sz w:val="22"/>
                <w:szCs w:val="22"/>
              </w:rPr>
            </w:pPr>
            <w:r w:rsidRPr="00EC7E75">
              <w:rPr>
                <w:sz w:val="22"/>
                <w:szCs w:val="22"/>
              </w:rPr>
              <w:t>173</w:t>
            </w:r>
          </w:p>
        </w:tc>
        <w:tc>
          <w:tcPr>
            <w:tcW w:w="2054" w:type="dxa"/>
            <w:shd w:val="clear" w:color="auto" w:fill="auto"/>
          </w:tcPr>
          <w:p w14:paraId="3545DE39" w14:textId="77777777" w:rsidR="0068742E" w:rsidRPr="00EC7E75" w:rsidRDefault="0068742E" w:rsidP="001377B5">
            <w:pPr>
              <w:pStyle w:val="Tijeloteksta"/>
              <w:spacing w:line="276" w:lineRule="auto"/>
              <w:jc w:val="center"/>
              <w:rPr>
                <w:sz w:val="22"/>
                <w:szCs w:val="22"/>
              </w:rPr>
            </w:pPr>
            <w:r w:rsidRPr="00EC7E75">
              <w:rPr>
                <w:sz w:val="22"/>
                <w:szCs w:val="22"/>
              </w:rPr>
              <w:t>3</w:t>
            </w:r>
          </w:p>
        </w:tc>
        <w:tc>
          <w:tcPr>
            <w:tcW w:w="2482" w:type="dxa"/>
            <w:shd w:val="clear" w:color="auto" w:fill="auto"/>
          </w:tcPr>
          <w:p w14:paraId="546AFF3B" w14:textId="77777777" w:rsidR="0068742E" w:rsidRPr="00EC7E75" w:rsidRDefault="0068742E" w:rsidP="001377B5">
            <w:pPr>
              <w:pStyle w:val="Tijeloteksta"/>
              <w:spacing w:line="276" w:lineRule="auto"/>
              <w:jc w:val="center"/>
              <w:rPr>
                <w:sz w:val="22"/>
                <w:szCs w:val="22"/>
              </w:rPr>
            </w:pPr>
            <w:r w:rsidRPr="00EC7E75">
              <w:rPr>
                <w:sz w:val="22"/>
                <w:szCs w:val="22"/>
              </w:rPr>
              <w:t>1,73</w:t>
            </w:r>
          </w:p>
        </w:tc>
      </w:tr>
      <w:tr w:rsidR="00EC7E75" w:rsidRPr="00EC7E75" w14:paraId="3ABD1F5F" w14:textId="77777777" w:rsidTr="00F2380D">
        <w:tc>
          <w:tcPr>
            <w:tcW w:w="567" w:type="dxa"/>
            <w:tcBorders>
              <w:right w:val="single" w:sz="4" w:space="0" w:color="auto"/>
            </w:tcBorders>
            <w:shd w:val="clear" w:color="auto" w:fill="E5DFEC" w:themeFill="accent4" w:themeFillTint="33"/>
          </w:tcPr>
          <w:p w14:paraId="3394BB4F" w14:textId="77777777" w:rsidR="0068742E" w:rsidRPr="00EC7E75" w:rsidRDefault="0068742E" w:rsidP="001377B5">
            <w:pPr>
              <w:pStyle w:val="Tijeloteksta"/>
              <w:spacing w:line="276" w:lineRule="auto"/>
              <w:jc w:val="center"/>
              <w:rPr>
                <w:sz w:val="22"/>
                <w:szCs w:val="22"/>
              </w:rPr>
            </w:pPr>
            <w:r w:rsidRPr="00EC7E75">
              <w:rPr>
                <w:sz w:val="22"/>
                <w:szCs w:val="22"/>
              </w:rPr>
              <w:t>6.</w:t>
            </w:r>
          </w:p>
        </w:tc>
        <w:tc>
          <w:tcPr>
            <w:tcW w:w="2268" w:type="dxa"/>
            <w:tcBorders>
              <w:left w:val="single" w:sz="4" w:space="0" w:color="auto"/>
            </w:tcBorders>
            <w:shd w:val="clear" w:color="auto" w:fill="auto"/>
          </w:tcPr>
          <w:p w14:paraId="6BE281B7" w14:textId="77777777" w:rsidR="0068742E" w:rsidRPr="00EC7E75" w:rsidRDefault="0068742E" w:rsidP="001377B5">
            <w:pPr>
              <w:pStyle w:val="Tijeloteksta"/>
              <w:spacing w:line="276" w:lineRule="auto"/>
              <w:jc w:val="center"/>
              <w:rPr>
                <w:sz w:val="22"/>
                <w:szCs w:val="22"/>
              </w:rPr>
            </w:pPr>
            <w:r w:rsidRPr="00EC7E75">
              <w:rPr>
                <w:sz w:val="22"/>
                <w:szCs w:val="22"/>
              </w:rPr>
              <w:t>2009./2010.</w:t>
            </w:r>
          </w:p>
        </w:tc>
        <w:tc>
          <w:tcPr>
            <w:tcW w:w="2127" w:type="dxa"/>
            <w:shd w:val="clear" w:color="auto" w:fill="auto"/>
          </w:tcPr>
          <w:p w14:paraId="6B973646" w14:textId="77777777" w:rsidR="0068742E" w:rsidRPr="00EC7E75" w:rsidRDefault="0068742E" w:rsidP="001377B5">
            <w:pPr>
              <w:pStyle w:val="Tijeloteksta"/>
              <w:spacing w:line="276" w:lineRule="auto"/>
              <w:jc w:val="center"/>
              <w:rPr>
                <w:sz w:val="22"/>
                <w:szCs w:val="22"/>
              </w:rPr>
            </w:pPr>
            <w:r w:rsidRPr="00EC7E75">
              <w:rPr>
                <w:sz w:val="22"/>
                <w:szCs w:val="22"/>
              </w:rPr>
              <w:t>165</w:t>
            </w:r>
          </w:p>
        </w:tc>
        <w:tc>
          <w:tcPr>
            <w:tcW w:w="2054" w:type="dxa"/>
            <w:shd w:val="clear" w:color="auto" w:fill="auto"/>
          </w:tcPr>
          <w:p w14:paraId="230A11BE" w14:textId="77777777" w:rsidR="0068742E" w:rsidRPr="00EC7E75" w:rsidRDefault="0068742E" w:rsidP="001377B5">
            <w:pPr>
              <w:pStyle w:val="Tijeloteksta"/>
              <w:spacing w:line="276" w:lineRule="auto"/>
              <w:jc w:val="center"/>
              <w:rPr>
                <w:sz w:val="22"/>
                <w:szCs w:val="22"/>
              </w:rPr>
            </w:pPr>
            <w:r w:rsidRPr="00EC7E75">
              <w:rPr>
                <w:sz w:val="22"/>
                <w:szCs w:val="22"/>
              </w:rPr>
              <w:t>3</w:t>
            </w:r>
          </w:p>
        </w:tc>
        <w:tc>
          <w:tcPr>
            <w:tcW w:w="2482" w:type="dxa"/>
            <w:shd w:val="clear" w:color="auto" w:fill="auto"/>
          </w:tcPr>
          <w:p w14:paraId="545778AB" w14:textId="77777777" w:rsidR="0068742E" w:rsidRPr="00EC7E75" w:rsidRDefault="0068742E" w:rsidP="001377B5">
            <w:pPr>
              <w:pStyle w:val="Tijeloteksta"/>
              <w:spacing w:line="276" w:lineRule="auto"/>
              <w:jc w:val="center"/>
              <w:rPr>
                <w:sz w:val="22"/>
                <w:szCs w:val="22"/>
              </w:rPr>
            </w:pPr>
            <w:r w:rsidRPr="00EC7E75">
              <w:rPr>
                <w:sz w:val="22"/>
                <w:szCs w:val="22"/>
              </w:rPr>
              <w:t>1,82</w:t>
            </w:r>
          </w:p>
        </w:tc>
      </w:tr>
      <w:tr w:rsidR="00EC7E75" w:rsidRPr="00EC7E75" w14:paraId="733204EA" w14:textId="77777777" w:rsidTr="00F2380D">
        <w:tc>
          <w:tcPr>
            <w:tcW w:w="567" w:type="dxa"/>
            <w:tcBorders>
              <w:right w:val="single" w:sz="4" w:space="0" w:color="auto"/>
            </w:tcBorders>
            <w:shd w:val="clear" w:color="auto" w:fill="E5DFEC" w:themeFill="accent4" w:themeFillTint="33"/>
          </w:tcPr>
          <w:p w14:paraId="046964E5" w14:textId="77777777" w:rsidR="0068742E" w:rsidRPr="00EC7E75" w:rsidRDefault="0068742E" w:rsidP="001377B5">
            <w:pPr>
              <w:pStyle w:val="Tijeloteksta"/>
              <w:spacing w:line="276" w:lineRule="auto"/>
              <w:jc w:val="center"/>
              <w:rPr>
                <w:sz w:val="22"/>
                <w:szCs w:val="22"/>
              </w:rPr>
            </w:pPr>
            <w:r w:rsidRPr="00EC7E75">
              <w:rPr>
                <w:sz w:val="22"/>
                <w:szCs w:val="22"/>
              </w:rPr>
              <w:t>7.</w:t>
            </w:r>
          </w:p>
        </w:tc>
        <w:tc>
          <w:tcPr>
            <w:tcW w:w="2268" w:type="dxa"/>
            <w:tcBorders>
              <w:left w:val="single" w:sz="4" w:space="0" w:color="auto"/>
            </w:tcBorders>
            <w:shd w:val="clear" w:color="auto" w:fill="auto"/>
          </w:tcPr>
          <w:p w14:paraId="5A504F73" w14:textId="77777777" w:rsidR="0068742E" w:rsidRPr="00EC7E75" w:rsidRDefault="0068742E" w:rsidP="001377B5">
            <w:pPr>
              <w:pStyle w:val="Tijeloteksta"/>
              <w:spacing w:line="276" w:lineRule="auto"/>
              <w:jc w:val="center"/>
              <w:rPr>
                <w:sz w:val="22"/>
                <w:szCs w:val="22"/>
              </w:rPr>
            </w:pPr>
            <w:r w:rsidRPr="00EC7E75">
              <w:rPr>
                <w:sz w:val="22"/>
                <w:szCs w:val="22"/>
              </w:rPr>
              <w:t>2010./2011.</w:t>
            </w:r>
          </w:p>
        </w:tc>
        <w:tc>
          <w:tcPr>
            <w:tcW w:w="2127" w:type="dxa"/>
            <w:shd w:val="clear" w:color="auto" w:fill="auto"/>
          </w:tcPr>
          <w:p w14:paraId="5604D9B3" w14:textId="77777777" w:rsidR="0068742E" w:rsidRPr="00EC7E75" w:rsidRDefault="0068742E" w:rsidP="001377B5">
            <w:pPr>
              <w:pStyle w:val="Tijeloteksta"/>
              <w:spacing w:line="276" w:lineRule="auto"/>
              <w:jc w:val="center"/>
              <w:rPr>
                <w:sz w:val="22"/>
                <w:szCs w:val="22"/>
              </w:rPr>
            </w:pPr>
            <w:r w:rsidRPr="00EC7E75">
              <w:rPr>
                <w:sz w:val="22"/>
                <w:szCs w:val="22"/>
              </w:rPr>
              <w:t>157</w:t>
            </w:r>
          </w:p>
        </w:tc>
        <w:tc>
          <w:tcPr>
            <w:tcW w:w="2054" w:type="dxa"/>
            <w:shd w:val="clear" w:color="auto" w:fill="auto"/>
          </w:tcPr>
          <w:p w14:paraId="13208996" w14:textId="77777777" w:rsidR="0068742E" w:rsidRPr="00EC7E75" w:rsidRDefault="0068742E" w:rsidP="001377B5">
            <w:pPr>
              <w:pStyle w:val="Tijeloteksta"/>
              <w:spacing w:line="276" w:lineRule="auto"/>
              <w:jc w:val="center"/>
              <w:rPr>
                <w:sz w:val="22"/>
                <w:szCs w:val="22"/>
              </w:rPr>
            </w:pPr>
            <w:r w:rsidRPr="00EC7E75">
              <w:rPr>
                <w:sz w:val="22"/>
                <w:szCs w:val="22"/>
              </w:rPr>
              <w:t>2</w:t>
            </w:r>
          </w:p>
        </w:tc>
        <w:tc>
          <w:tcPr>
            <w:tcW w:w="2482" w:type="dxa"/>
            <w:shd w:val="clear" w:color="auto" w:fill="auto"/>
          </w:tcPr>
          <w:p w14:paraId="624B05FF" w14:textId="77777777" w:rsidR="0068742E" w:rsidRPr="00EC7E75" w:rsidRDefault="0068742E" w:rsidP="001377B5">
            <w:pPr>
              <w:pStyle w:val="Tijeloteksta"/>
              <w:spacing w:line="276" w:lineRule="auto"/>
              <w:jc w:val="center"/>
              <w:rPr>
                <w:sz w:val="22"/>
                <w:szCs w:val="22"/>
              </w:rPr>
            </w:pPr>
            <w:r w:rsidRPr="00EC7E75">
              <w:rPr>
                <w:sz w:val="22"/>
                <w:szCs w:val="22"/>
              </w:rPr>
              <w:t>1,27</w:t>
            </w:r>
          </w:p>
        </w:tc>
      </w:tr>
      <w:tr w:rsidR="00EC7E75" w:rsidRPr="00EC7E75" w14:paraId="1BCBE15F" w14:textId="77777777" w:rsidTr="00F2380D">
        <w:tc>
          <w:tcPr>
            <w:tcW w:w="567" w:type="dxa"/>
            <w:tcBorders>
              <w:right w:val="single" w:sz="4" w:space="0" w:color="auto"/>
            </w:tcBorders>
            <w:shd w:val="clear" w:color="auto" w:fill="E5DFEC" w:themeFill="accent4" w:themeFillTint="33"/>
          </w:tcPr>
          <w:p w14:paraId="60F379D2" w14:textId="77777777" w:rsidR="0068742E" w:rsidRPr="00EC7E75" w:rsidRDefault="0068742E" w:rsidP="001377B5">
            <w:pPr>
              <w:pStyle w:val="Tijeloteksta"/>
              <w:spacing w:line="276" w:lineRule="auto"/>
              <w:jc w:val="center"/>
              <w:rPr>
                <w:sz w:val="22"/>
                <w:szCs w:val="22"/>
              </w:rPr>
            </w:pPr>
            <w:r w:rsidRPr="00EC7E75">
              <w:rPr>
                <w:sz w:val="22"/>
                <w:szCs w:val="22"/>
              </w:rPr>
              <w:t>8.</w:t>
            </w:r>
          </w:p>
        </w:tc>
        <w:tc>
          <w:tcPr>
            <w:tcW w:w="2268" w:type="dxa"/>
            <w:tcBorders>
              <w:left w:val="single" w:sz="4" w:space="0" w:color="auto"/>
            </w:tcBorders>
            <w:shd w:val="clear" w:color="auto" w:fill="auto"/>
          </w:tcPr>
          <w:p w14:paraId="77954E05" w14:textId="77777777" w:rsidR="0068742E" w:rsidRPr="00EC7E75" w:rsidRDefault="0068742E" w:rsidP="001377B5">
            <w:pPr>
              <w:pStyle w:val="Tijeloteksta"/>
              <w:spacing w:line="276" w:lineRule="auto"/>
              <w:jc w:val="center"/>
              <w:rPr>
                <w:sz w:val="22"/>
                <w:szCs w:val="22"/>
              </w:rPr>
            </w:pPr>
            <w:r w:rsidRPr="00EC7E75">
              <w:rPr>
                <w:sz w:val="22"/>
                <w:szCs w:val="22"/>
              </w:rPr>
              <w:t>2011./2012.</w:t>
            </w:r>
          </w:p>
        </w:tc>
        <w:tc>
          <w:tcPr>
            <w:tcW w:w="2127" w:type="dxa"/>
            <w:shd w:val="clear" w:color="auto" w:fill="auto"/>
          </w:tcPr>
          <w:p w14:paraId="35DF02C3" w14:textId="77777777" w:rsidR="0068742E" w:rsidRPr="00EC7E75" w:rsidRDefault="0068742E" w:rsidP="001377B5">
            <w:pPr>
              <w:pStyle w:val="Tijeloteksta"/>
              <w:spacing w:line="276" w:lineRule="auto"/>
              <w:jc w:val="center"/>
              <w:rPr>
                <w:sz w:val="22"/>
                <w:szCs w:val="22"/>
              </w:rPr>
            </w:pPr>
            <w:r w:rsidRPr="00EC7E75">
              <w:rPr>
                <w:sz w:val="22"/>
                <w:szCs w:val="22"/>
              </w:rPr>
              <w:t>154</w:t>
            </w:r>
          </w:p>
        </w:tc>
        <w:tc>
          <w:tcPr>
            <w:tcW w:w="2054" w:type="dxa"/>
            <w:shd w:val="clear" w:color="auto" w:fill="auto"/>
          </w:tcPr>
          <w:p w14:paraId="4779D0E0" w14:textId="77777777" w:rsidR="0068742E" w:rsidRPr="00EC7E75" w:rsidRDefault="0068742E" w:rsidP="001377B5">
            <w:pPr>
              <w:pStyle w:val="Tijeloteksta"/>
              <w:spacing w:line="276" w:lineRule="auto"/>
              <w:jc w:val="center"/>
              <w:rPr>
                <w:sz w:val="22"/>
                <w:szCs w:val="22"/>
              </w:rPr>
            </w:pPr>
            <w:r w:rsidRPr="00EC7E75">
              <w:rPr>
                <w:sz w:val="22"/>
                <w:szCs w:val="22"/>
              </w:rPr>
              <w:t>1</w:t>
            </w:r>
          </w:p>
        </w:tc>
        <w:tc>
          <w:tcPr>
            <w:tcW w:w="2482" w:type="dxa"/>
            <w:shd w:val="clear" w:color="auto" w:fill="auto"/>
          </w:tcPr>
          <w:p w14:paraId="274EF9A4" w14:textId="77777777" w:rsidR="0068742E" w:rsidRPr="00EC7E75" w:rsidRDefault="0068742E" w:rsidP="001377B5">
            <w:pPr>
              <w:pStyle w:val="Tijeloteksta"/>
              <w:spacing w:line="276" w:lineRule="auto"/>
              <w:jc w:val="center"/>
              <w:rPr>
                <w:sz w:val="22"/>
                <w:szCs w:val="22"/>
              </w:rPr>
            </w:pPr>
            <w:r w:rsidRPr="00EC7E75">
              <w:rPr>
                <w:sz w:val="22"/>
                <w:szCs w:val="22"/>
              </w:rPr>
              <w:t>0,64</w:t>
            </w:r>
          </w:p>
        </w:tc>
      </w:tr>
      <w:tr w:rsidR="00EC7E75" w:rsidRPr="00EC7E75" w14:paraId="3873E2BC" w14:textId="77777777" w:rsidTr="00F2380D">
        <w:tc>
          <w:tcPr>
            <w:tcW w:w="567" w:type="dxa"/>
            <w:tcBorders>
              <w:right w:val="single" w:sz="4" w:space="0" w:color="auto"/>
            </w:tcBorders>
            <w:shd w:val="clear" w:color="auto" w:fill="E5DFEC" w:themeFill="accent4" w:themeFillTint="33"/>
          </w:tcPr>
          <w:p w14:paraId="7791B65A" w14:textId="77777777" w:rsidR="0068742E" w:rsidRPr="00EC7E75" w:rsidRDefault="0068742E" w:rsidP="001377B5">
            <w:pPr>
              <w:pStyle w:val="Tijeloteksta"/>
              <w:spacing w:line="276" w:lineRule="auto"/>
              <w:jc w:val="center"/>
              <w:rPr>
                <w:sz w:val="22"/>
                <w:szCs w:val="22"/>
              </w:rPr>
            </w:pPr>
            <w:r w:rsidRPr="00EC7E75">
              <w:rPr>
                <w:sz w:val="22"/>
                <w:szCs w:val="22"/>
              </w:rPr>
              <w:t>9.</w:t>
            </w:r>
          </w:p>
        </w:tc>
        <w:tc>
          <w:tcPr>
            <w:tcW w:w="2268" w:type="dxa"/>
            <w:tcBorders>
              <w:left w:val="single" w:sz="4" w:space="0" w:color="auto"/>
            </w:tcBorders>
            <w:shd w:val="clear" w:color="auto" w:fill="auto"/>
          </w:tcPr>
          <w:p w14:paraId="2C0D876B" w14:textId="77777777" w:rsidR="0068742E" w:rsidRPr="00EC7E75" w:rsidRDefault="0068742E" w:rsidP="001377B5">
            <w:pPr>
              <w:pStyle w:val="Tijeloteksta"/>
              <w:spacing w:line="276" w:lineRule="auto"/>
              <w:jc w:val="center"/>
              <w:rPr>
                <w:sz w:val="22"/>
                <w:szCs w:val="22"/>
              </w:rPr>
            </w:pPr>
            <w:r w:rsidRPr="00EC7E75">
              <w:rPr>
                <w:sz w:val="22"/>
                <w:szCs w:val="22"/>
              </w:rPr>
              <w:t>2012./2013.</w:t>
            </w:r>
          </w:p>
        </w:tc>
        <w:tc>
          <w:tcPr>
            <w:tcW w:w="2127" w:type="dxa"/>
            <w:shd w:val="clear" w:color="auto" w:fill="auto"/>
          </w:tcPr>
          <w:p w14:paraId="1E10DCEE" w14:textId="77777777" w:rsidR="0068742E" w:rsidRPr="00EC7E75" w:rsidRDefault="0068742E" w:rsidP="001377B5">
            <w:pPr>
              <w:pStyle w:val="Tijeloteksta"/>
              <w:spacing w:line="276" w:lineRule="auto"/>
              <w:jc w:val="center"/>
              <w:rPr>
                <w:sz w:val="22"/>
                <w:szCs w:val="22"/>
              </w:rPr>
            </w:pPr>
            <w:r w:rsidRPr="00EC7E75">
              <w:rPr>
                <w:sz w:val="22"/>
                <w:szCs w:val="22"/>
              </w:rPr>
              <w:t>154</w:t>
            </w:r>
          </w:p>
        </w:tc>
        <w:tc>
          <w:tcPr>
            <w:tcW w:w="2054" w:type="dxa"/>
            <w:shd w:val="clear" w:color="auto" w:fill="auto"/>
          </w:tcPr>
          <w:p w14:paraId="07F84DC3" w14:textId="77777777" w:rsidR="0068742E" w:rsidRPr="00EC7E75" w:rsidRDefault="0068742E" w:rsidP="001377B5">
            <w:pPr>
              <w:pStyle w:val="Tijeloteksta"/>
              <w:spacing w:line="276" w:lineRule="auto"/>
              <w:jc w:val="center"/>
              <w:rPr>
                <w:sz w:val="22"/>
                <w:szCs w:val="22"/>
              </w:rPr>
            </w:pPr>
            <w:r w:rsidRPr="00EC7E75">
              <w:rPr>
                <w:sz w:val="22"/>
                <w:szCs w:val="22"/>
              </w:rPr>
              <w:t>1</w:t>
            </w:r>
          </w:p>
        </w:tc>
        <w:tc>
          <w:tcPr>
            <w:tcW w:w="2482" w:type="dxa"/>
            <w:shd w:val="clear" w:color="auto" w:fill="auto"/>
          </w:tcPr>
          <w:p w14:paraId="5BCBE743" w14:textId="77777777" w:rsidR="0068742E" w:rsidRPr="00EC7E75" w:rsidRDefault="0068742E" w:rsidP="001377B5">
            <w:pPr>
              <w:pStyle w:val="Tijeloteksta"/>
              <w:spacing w:line="276" w:lineRule="auto"/>
              <w:jc w:val="center"/>
              <w:rPr>
                <w:sz w:val="22"/>
                <w:szCs w:val="22"/>
              </w:rPr>
            </w:pPr>
            <w:r w:rsidRPr="00EC7E75">
              <w:rPr>
                <w:sz w:val="22"/>
                <w:szCs w:val="22"/>
              </w:rPr>
              <w:t>0,64</w:t>
            </w:r>
          </w:p>
        </w:tc>
      </w:tr>
      <w:tr w:rsidR="00EC7E75" w:rsidRPr="00EC7E75" w14:paraId="0E858C0E" w14:textId="77777777" w:rsidTr="00F2380D">
        <w:tc>
          <w:tcPr>
            <w:tcW w:w="567" w:type="dxa"/>
            <w:tcBorders>
              <w:right w:val="single" w:sz="4" w:space="0" w:color="auto"/>
            </w:tcBorders>
            <w:shd w:val="clear" w:color="auto" w:fill="E5DFEC" w:themeFill="accent4" w:themeFillTint="33"/>
          </w:tcPr>
          <w:p w14:paraId="50CE27A1" w14:textId="77777777" w:rsidR="0068742E" w:rsidRPr="00EC7E75" w:rsidRDefault="00F2380D" w:rsidP="001377B5">
            <w:pPr>
              <w:pStyle w:val="Tijeloteksta"/>
              <w:spacing w:line="276" w:lineRule="auto"/>
              <w:jc w:val="center"/>
              <w:rPr>
                <w:sz w:val="22"/>
                <w:szCs w:val="22"/>
              </w:rPr>
            </w:pPr>
            <w:r w:rsidRPr="00EC7E75">
              <w:rPr>
                <w:sz w:val="22"/>
                <w:szCs w:val="22"/>
              </w:rPr>
              <w:lastRenderedPageBreak/>
              <w:t>1</w:t>
            </w:r>
            <w:r w:rsidR="0068742E" w:rsidRPr="00EC7E75">
              <w:rPr>
                <w:sz w:val="22"/>
                <w:szCs w:val="22"/>
              </w:rPr>
              <w:t>0.</w:t>
            </w:r>
          </w:p>
        </w:tc>
        <w:tc>
          <w:tcPr>
            <w:tcW w:w="2268" w:type="dxa"/>
            <w:tcBorders>
              <w:left w:val="single" w:sz="4" w:space="0" w:color="auto"/>
            </w:tcBorders>
            <w:shd w:val="clear" w:color="auto" w:fill="auto"/>
          </w:tcPr>
          <w:p w14:paraId="0FD32375" w14:textId="77777777" w:rsidR="0068742E" w:rsidRPr="00EC7E75" w:rsidRDefault="0068742E" w:rsidP="001377B5">
            <w:pPr>
              <w:pStyle w:val="Tijeloteksta"/>
              <w:spacing w:line="276" w:lineRule="auto"/>
              <w:jc w:val="center"/>
              <w:rPr>
                <w:sz w:val="22"/>
                <w:szCs w:val="22"/>
              </w:rPr>
            </w:pPr>
            <w:r w:rsidRPr="00EC7E75">
              <w:rPr>
                <w:sz w:val="22"/>
                <w:szCs w:val="22"/>
              </w:rPr>
              <w:t>2013./2014.</w:t>
            </w:r>
          </w:p>
        </w:tc>
        <w:tc>
          <w:tcPr>
            <w:tcW w:w="2127" w:type="dxa"/>
            <w:shd w:val="clear" w:color="auto" w:fill="auto"/>
          </w:tcPr>
          <w:p w14:paraId="3203FC6C" w14:textId="77777777" w:rsidR="0068742E" w:rsidRPr="00EC7E75" w:rsidRDefault="0068742E" w:rsidP="001377B5">
            <w:pPr>
              <w:pStyle w:val="Tijeloteksta"/>
              <w:spacing w:line="276" w:lineRule="auto"/>
              <w:jc w:val="center"/>
              <w:rPr>
                <w:sz w:val="22"/>
                <w:szCs w:val="22"/>
              </w:rPr>
            </w:pPr>
            <w:r w:rsidRPr="00EC7E75">
              <w:rPr>
                <w:sz w:val="22"/>
                <w:szCs w:val="22"/>
              </w:rPr>
              <w:t>139</w:t>
            </w:r>
          </w:p>
        </w:tc>
        <w:tc>
          <w:tcPr>
            <w:tcW w:w="2054" w:type="dxa"/>
            <w:shd w:val="clear" w:color="auto" w:fill="auto"/>
          </w:tcPr>
          <w:p w14:paraId="5DF7888F" w14:textId="77777777" w:rsidR="0068742E" w:rsidRPr="00EC7E75" w:rsidRDefault="0068742E" w:rsidP="001377B5">
            <w:pPr>
              <w:pStyle w:val="Tijeloteksta"/>
              <w:spacing w:line="276" w:lineRule="auto"/>
              <w:jc w:val="center"/>
              <w:rPr>
                <w:sz w:val="22"/>
                <w:szCs w:val="22"/>
              </w:rPr>
            </w:pPr>
            <w:r w:rsidRPr="00EC7E75">
              <w:rPr>
                <w:sz w:val="22"/>
                <w:szCs w:val="22"/>
              </w:rPr>
              <w:t>0</w:t>
            </w:r>
          </w:p>
        </w:tc>
        <w:tc>
          <w:tcPr>
            <w:tcW w:w="2482" w:type="dxa"/>
            <w:shd w:val="clear" w:color="auto" w:fill="auto"/>
          </w:tcPr>
          <w:p w14:paraId="7C3EC12B" w14:textId="77777777" w:rsidR="0068742E" w:rsidRPr="00EC7E75" w:rsidRDefault="0068742E" w:rsidP="001377B5">
            <w:pPr>
              <w:pStyle w:val="Tijeloteksta"/>
              <w:spacing w:line="276" w:lineRule="auto"/>
              <w:jc w:val="center"/>
              <w:rPr>
                <w:sz w:val="22"/>
                <w:szCs w:val="22"/>
              </w:rPr>
            </w:pPr>
            <w:r w:rsidRPr="00EC7E75">
              <w:rPr>
                <w:sz w:val="22"/>
                <w:szCs w:val="22"/>
              </w:rPr>
              <w:t>0,00</w:t>
            </w:r>
          </w:p>
        </w:tc>
      </w:tr>
      <w:tr w:rsidR="00EC7E75" w:rsidRPr="00EC7E75" w14:paraId="39552AF3" w14:textId="77777777" w:rsidTr="00F2380D">
        <w:tc>
          <w:tcPr>
            <w:tcW w:w="567" w:type="dxa"/>
            <w:tcBorders>
              <w:right w:val="single" w:sz="4" w:space="0" w:color="auto"/>
            </w:tcBorders>
            <w:shd w:val="clear" w:color="auto" w:fill="E5DFEC" w:themeFill="accent4" w:themeFillTint="33"/>
          </w:tcPr>
          <w:p w14:paraId="345AAB43" w14:textId="77777777" w:rsidR="0068742E" w:rsidRPr="00EC7E75" w:rsidRDefault="00F2380D" w:rsidP="001377B5">
            <w:pPr>
              <w:pStyle w:val="Tijeloteksta"/>
              <w:spacing w:line="276" w:lineRule="auto"/>
              <w:jc w:val="center"/>
              <w:rPr>
                <w:sz w:val="22"/>
                <w:szCs w:val="22"/>
              </w:rPr>
            </w:pPr>
            <w:r w:rsidRPr="00EC7E75">
              <w:rPr>
                <w:sz w:val="22"/>
                <w:szCs w:val="22"/>
              </w:rPr>
              <w:t>1</w:t>
            </w:r>
            <w:r w:rsidR="0068742E" w:rsidRPr="00EC7E75">
              <w:rPr>
                <w:sz w:val="22"/>
                <w:szCs w:val="22"/>
              </w:rPr>
              <w:t>1.</w:t>
            </w:r>
          </w:p>
        </w:tc>
        <w:tc>
          <w:tcPr>
            <w:tcW w:w="2268" w:type="dxa"/>
            <w:tcBorders>
              <w:left w:val="single" w:sz="4" w:space="0" w:color="auto"/>
            </w:tcBorders>
            <w:shd w:val="clear" w:color="auto" w:fill="auto"/>
          </w:tcPr>
          <w:p w14:paraId="1568E955" w14:textId="77777777" w:rsidR="0068742E" w:rsidRPr="00EC7E75" w:rsidRDefault="0068742E" w:rsidP="001377B5">
            <w:pPr>
              <w:pStyle w:val="Tijeloteksta"/>
              <w:spacing w:line="276" w:lineRule="auto"/>
              <w:jc w:val="center"/>
              <w:rPr>
                <w:sz w:val="22"/>
                <w:szCs w:val="22"/>
              </w:rPr>
            </w:pPr>
            <w:r w:rsidRPr="00EC7E75">
              <w:rPr>
                <w:sz w:val="22"/>
                <w:szCs w:val="22"/>
              </w:rPr>
              <w:t>2014./2015.</w:t>
            </w:r>
          </w:p>
        </w:tc>
        <w:tc>
          <w:tcPr>
            <w:tcW w:w="2127" w:type="dxa"/>
            <w:shd w:val="clear" w:color="auto" w:fill="auto"/>
          </w:tcPr>
          <w:p w14:paraId="74CC19FF" w14:textId="77777777" w:rsidR="0068742E" w:rsidRPr="00EC7E75" w:rsidRDefault="0068742E" w:rsidP="001377B5">
            <w:pPr>
              <w:pStyle w:val="Tijeloteksta"/>
              <w:spacing w:line="276" w:lineRule="auto"/>
              <w:jc w:val="center"/>
              <w:rPr>
                <w:sz w:val="22"/>
                <w:szCs w:val="22"/>
              </w:rPr>
            </w:pPr>
            <w:r w:rsidRPr="00EC7E75">
              <w:rPr>
                <w:sz w:val="22"/>
                <w:szCs w:val="22"/>
              </w:rPr>
              <w:t>137</w:t>
            </w:r>
          </w:p>
        </w:tc>
        <w:tc>
          <w:tcPr>
            <w:tcW w:w="2054" w:type="dxa"/>
            <w:shd w:val="clear" w:color="auto" w:fill="auto"/>
          </w:tcPr>
          <w:p w14:paraId="550E4DB6" w14:textId="77777777" w:rsidR="0068742E" w:rsidRPr="00EC7E75" w:rsidRDefault="0068742E" w:rsidP="001377B5">
            <w:pPr>
              <w:pStyle w:val="Tijeloteksta"/>
              <w:spacing w:line="276" w:lineRule="auto"/>
              <w:jc w:val="center"/>
              <w:rPr>
                <w:sz w:val="22"/>
                <w:szCs w:val="22"/>
              </w:rPr>
            </w:pPr>
            <w:r w:rsidRPr="00EC7E75">
              <w:rPr>
                <w:sz w:val="22"/>
                <w:szCs w:val="22"/>
              </w:rPr>
              <w:t>0</w:t>
            </w:r>
          </w:p>
        </w:tc>
        <w:tc>
          <w:tcPr>
            <w:tcW w:w="2482" w:type="dxa"/>
            <w:shd w:val="clear" w:color="auto" w:fill="auto"/>
          </w:tcPr>
          <w:p w14:paraId="20C8258C" w14:textId="77777777" w:rsidR="0068742E" w:rsidRPr="00EC7E75" w:rsidRDefault="0068742E" w:rsidP="001377B5">
            <w:pPr>
              <w:pStyle w:val="Tijeloteksta"/>
              <w:spacing w:line="276" w:lineRule="auto"/>
              <w:jc w:val="center"/>
              <w:rPr>
                <w:sz w:val="22"/>
                <w:szCs w:val="22"/>
              </w:rPr>
            </w:pPr>
            <w:r w:rsidRPr="00EC7E75">
              <w:rPr>
                <w:sz w:val="22"/>
                <w:szCs w:val="22"/>
              </w:rPr>
              <w:t>0,00</w:t>
            </w:r>
          </w:p>
        </w:tc>
      </w:tr>
      <w:tr w:rsidR="00EC7E75" w:rsidRPr="00EC7E75" w14:paraId="43D74F96" w14:textId="77777777" w:rsidTr="00F2380D">
        <w:tc>
          <w:tcPr>
            <w:tcW w:w="567" w:type="dxa"/>
            <w:tcBorders>
              <w:right w:val="single" w:sz="4" w:space="0" w:color="auto"/>
            </w:tcBorders>
            <w:shd w:val="clear" w:color="auto" w:fill="E5DFEC" w:themeFill="accent4" w:themeFillTint="33"/>
          </w:tcPr>
          <w:p w14:paraId="135D83DF" w14:textId="77777777" w:rsidR="0068742E" w:rsidRPr="00EC7E75" w:rsidRDefault="00F2380D" w:rsidP="001377B5">
            <w:pPr>
              <w:pStyle w:val="Tijeloteksta"/>
              <w:spacing w:line="276" w:lineRule="auto"/>
              <w:jc w:val="center"/>
              <w:rPr>
                <w:sz w:val="22"/>
                <w:szCs w:val="22"/>
              </w:rPr>
            </w:pPr>
            <w:r w:rsidRPr="00EC7E75">
              <w:rPr>
                <w:sz w:val="22"/>
                <w:szCs w:val="22"/>
              </w:rPr>
              <w:t>1</w:t>
            </w:r>
            <w:r w:rsidR="0068742E" w:rsidRPr="00EC7E75">
              <w:rPr>
                <w:sz w:val="22"/>
                <w:szCs w:val="22"/>
              </w:rPr>
              <w:t>2.</w:t>
            </w:r>
          </w:p>
        </w:tc>
        <w:tc>
          <w:tcPr>
            <w:tcW w:w="2268" w:type="dxa"/>
            <w:tcBorders>
              <w:left w:val="single" w:sz="4" w:space="0" w:color="auto"/>
            </w:tcBorders>
            <w:shd w:val="clear" w:color="auto" w:fill="auto"/>
          </w:tcPr>
          <w:p w14:paraId="0598C274" w14:textId="77777777" w:rsidR="0068742E" w:rsidRPr="00EC7E75" w:rsidRDefault="0068742E" w:rsidP="001377B5">
            <w:pPr>
              <w:pStyle w:val="Tijeloteksta"/>
              <w:spacing w:line="276" w:lineRule="auto"/>
              <w:jc w:val="center"/>
              <w:rPr>
                <w:sz w:val="22"/>
                <w:szCs w:val="22"/>
              </w:rPr>
            </w:pPr>
            <w:r w:rsidRPr="00EC7E75">
              <w:rPr>
                <w:sz w:val="22"/>
                <w:szCs w:val="22"/>
              </w:rPr>
              <w:t>2015./2016.</w:t>
            </w:r>
          </w:p>
        </w:tc>
        <w:tc>
          <w:tcPr>
            <w:tcW w:w="2127" w:type="dxa"/>
            <w:shd w:val="clear" w:color="auto" w:fill="auto"/>
          </w:tcPr>
          <w:p w14:paraId="506897B5" w14:textId="77777777" w:rsidR="0068742E" w:rsidRPr="00EC7E75" w:rsidRDefault="0068742E" w:rsidP="001377B5">
            <w:pPr>
              <w:pStyle w:val="Tijeloteksta"/>
              <w:spacing w:line="276" w:lineRule="auto"/>
              <w:jc w:val="center"/>
              <w:rPr>
                <w:sz w:val="22"/>
                <w:szCs w:val="22"/>
              </w:rPr>
            </w:pPr>
            <w:r w:rsidRPr="00EC7E75">
              <w:rPr>
                <w:sz w:val="22"/>
                <w:szCs w:val="22"/>
              </w:rPr>
              <w:t>131</w:t>
            </w:r>
          </w:p>
        </w:tc>
        <w:tc>
          <w:tcPr>
            <w:tcW w:w="2054" w:type="dxa"/>
            <w:shd w:val="clear" w:color="auto" w:fill="auto"/>
          </w:tcPr>
          <w:p w14:paraId="5790E41A" w14:textId="77777777" w:rsidR="0068742E" w:rsidRPr="00EC7E75" w:rsidRDefault="0068742E" w:rsidP="001377B5">
            <w:pPr>
              <w:pStyle w:val="Tijeloteksta"/>
              <w:spacing w:line="276" w:lineRule="auto"/>
              <w:jc w:val="center"/>
              <w:rPr>
                <w:sz w:val="22"/>
                <w:szCs w:val="22"/>
              </w:rPr>
            </w:pPr>
            <w:r w:rsidRPr="00EC7E75">
              <w:rPr>
                <w:sz w:val="22"/>
                <w:szCs w:val="22"/>
              </w:rPr>
              <w:t>0</w:t>
            </w:r>
          </w:p>
        </w:tc>
        <w:tc>
          <w:tcPr>
            <w:tcW w:w="2482" w:type="dxa"/>
            <w:shd w:val="clear" w:color="auto" w:fill="auto"/>
          </w:tcPr>
          <w:p w14:paraId="6C8BA21E" w14:textId="77777777" w:rsidR="0068742E" w:rsidRPr="00EC7E75" w:rsidRDefault="0068742E" w:rsidP="001377B5">
            <w:pPr>
              <w:pStyle w:val="Tijeloteksta"/>
              <w:spacing w:line="276" w:lineRule="auto"/>
              <w:jc w:val="center"/>
              <w:rPr>
                <w:sz w:val="22"/>
                <w:szCs w:val="22"/>
              </w:rPr>
            </w:pPr>
            <w:r w:rsidRPr="00EC7E75">
              <w:rPr>
                <w:sz w:val="22"/>
                <w:szCs w:val="22"/>
              </w:rPr>
              <w:t>0,00</w:t>
            </w:r>
          </w:p>
        </w:tc>
      </w:tr>
      <w:tr w:rsidR="00EC7E75" w:rsidRPr="00EC7E75" w14:paraId="3776883F" w14:textId="77777777" w:rsidTr="0032055B">
        <w:tc>
          <w:tcPr>
            <w:tcW w:w="567" w:type="dxa"/>
            <w:tcBorders>
              <w:right w:val="single" w:sz="4" w:space="0" w:color="auto"/>
            </w:tcBorders>
            <w:shd w:val="clear" w:color="auto" w:fill="E5DFEC" w:themeFill="accent4" w:themeFillTint="33"/>
          </w:tcPr>
          <w:p w14:paraId="3614FC8B" w14:textId="77777777" w:rsidR="0068742E" w:rsidRPr="00EC7E75" w:rsidRDefault="00F2380D" w:rsidP="001377B5">
            <w:pPr>
              <w:pStyle w:val="Tijeloteksta"/>
              <w:spacing w:line="276" w:lineRule="auto"/>
              <w:jc w:val="center"/>
              <w:rPr>
                <w:sz w:val="22"/>
                <w:szCs w:val="22"/>
              </w:rPr>
            </w:pPr>
            <w:r w:rsidRPr="00EC7E75">
              <w:rPr>
                <w:sz w:val="22"/>
                <w:szCs w:val="22"/>
              </w:rPr>
              <w:t>13</w:t>
            </w:r>
            <w:r w:rsidR="0068742E" w:rsidRPr="00EC7E75">
              <w:rPr>
                <w:sz w:val="22"/>
                <w:szCs w:val="22"/>
              </w:rPr>
              <w:t>.</w:t>
            </w:r>
          </w:p>
        </w:tc>
        <w:tc>
          <w:tcPr>
            <w:tcW w:w="2268" w:type="dxa"/>
            <w:tcBorders>
              <w:left w:val="single" w:sz="4" w:space="0" w:color="auto"/>
            </w:tcBorders>
            <w:shd w:val="clear" w:color="auto" w:fill="FFFFFF" w:themeFill="background1"/>
          </w:tcPr>
          <w:p w14:paraId="5E292C2C" w14:textId="77777777" w:rsidR="0068742E" w:rsidRPr="00EC7E75" w:rsidRDefault="0068742E" w:rsidP="001377B5">
            <w:pPr>
              <w:pStyle w:val="Tijeloteksta"/>
              <w:spacing w:line="276" w:lineRule="auto"/>
              <w:jc w:val="center"/>
              <w:rPr>
                <w:sz w:val="22"/>
                <w:szCs w:val="22"/>
              </w:rPr>
            </w:pPr>
            <w:r w:rsidRPr="00EC7E75">
              <w:rPr>
                <w:sz w:val="22"/>
                <w:szCs w:val="22"/>
              </w:rPr>
              <w:t xml:space="preserve">2016./2017. </w:t>
            </w:r>
          </w:p>
        </w:tc>
        <w:tc>
          <w:tcPr>
            <w:tcW w:w="2127" w:type="dxa"/>
            <w:shd w:val="clear" w:color="auto" w:fill="FFFFFF" w:themeFill="background1"/>
          </w:tcPr>
          <w:p w14:paraId="6C907F5B" w14:textId="77777777" w:rsidR="0068742E" w:rsidRPr="00EC7E75" w:rsidRDefault="0068742E" w:rsidP="001377B5">
            <w:pPr>
              <w:pStyle w:val="Tijeloteksta"/>
              <w:spacing w:line="276" w:lineRule="auto"/>
              <w:jc w:val="center"/>
              <w:rPr>
                <w:sz w:val="22"/>
                <w:szCs w:val="22"/>
              </w:rPr>
            </w:pPr>
            <w:r w:rsidRPr="00EC7E75">
              <w:rPr>
                <w:sz w:val="22"/>
                <w:szCs w:val="22"/>
              </w:rPr>
              <w:t>119</w:t>
            </w:r>
          </w:p>
        </w:tc>
        <w:tc>
          <w:tcPr>
            <w:tcW w:w="2054" w:type="dxa"/>
            <w:shd w:val="clear" w:color="auto" w:fill="FFFFFF" w:themeFill="background1"/>
          </w:tcPr>
          <w:p w14:paraId="7E72AB0F" w14:textId="77777777" w:rsidR="0068742E" w:rsidRPr="00EC7E75" w:rsidRDefault="0068742E" w:rsidP="001377B5">
            <w:pPr>
              <w:pStyle w:val="Tijeloteksta"/>
              <w:spacing w:line="276" w:lineRule="auto"/>
              <w:jc w:val="center"/>
              <w:rPr>
                <w:sz w:val="22"/>
                <w:szCs w:val="22"/>
              </w:rPr>
            </w:pPr>
            <w:r w:rsidRPr="00EC7E75">
              <w:rPr>
                <w:sz w:val="22"/>
                <w:szCs w:val="22"/>
              </w:rPr>
              <w:t>0</w:t>
            </w:r>
          </w:p>
        </w:tc>
        <w:tc>
          <w:tcPr>
            <w:tcW w:w="2482" w:type="dxa"/>
            <w:shd w:val="clear" w:color="auto" w:fill="FFFFFF" w:themeFill="background1"/>
          </w:tcPr>
          <w:p w14:paraId="101958F6" w14:textId="77777777" w:rsidR="0068742E" w:rsidRPr="00EC7E75" w:rsidRDefault="0068742E" w:rsidP="001377B5">
            <w:pPr>
              <w:pStyle w:val="Tijeloteksta"/>
              <w:spacing w:line="276" w:lineRule="auto"/>
              <w:jc w:val="center"/>
              <w:rPr>
                <w:sz w:val="22"/>
                <w:szCs w:val="22"/>
              </w:rPr>
            </w:pPr>
            <w:r w:rsidRPr="00EC7E75">
              <w:rPr>
                <w:sz w:val="22"/>
                <w:szCs w:val="22"/>
              </w:rPr>
              <w:t>0,00</w:t>
            </w:r>
          </w:p>
        </w:tc>
      </w:tr>
      <w:tr w:rsidR="00EC7E75" w:rsidRPr="00EC7E75" w14:paraId="4527E41B" w14:textId="77777777" w:rsidTr="00EC7E75">
        <w:tc>
          <w:tcPr>
            <w:tcW w:w="567" w:type="dxa"/>
            <w:tcBorders>
              <w:right w:val="single" w:sz="4" w:space="0" w:color="auto"/>
            </w:tcBorders>
            <w:shd w:val="clear" w:color="auto" w:fill="E5DFEC" w:themeFill="accent4" w:themeFillTint="33"/>
          </w:tcPr>
          <w:p w14:paraId="5955992D" w14:textId="77777777" w:rsidR="0068742E" w:rsidRPr="00EC7E75" w:rsidRDefault="00F2380D" w:rsidP="001377B5">
            <w:pPr>
              <w:pStyle w:val="Tijeloteksta"/>
              <w:spacing w:line="276" w:lineRule="auto"/>
              <w:jc w:val="center"/>
              <w:rPr>
                <w:sz w:val="22"/>
                <w:szCs w:val="22"/>
              </w:rPr>
            </w:pPr>
            <w:r w:rsidRPr="00EC7E75">
              <w:rPr>
                <w:sz w:val="22"/>
                <w:szCs w:val="22"/>
              </w:rPr>
              <w:t>14</w:t>
            </w:r>
            <w:r w:rsidR="0068742E" w:rsidRPr="00EC7E75">
              <w:rPr>
                <w:sz w:val="22"/>
                <w:szCs w:val="22"/>
              </w:rPr>
              <w:t>.</w:t>
            </w:r>
          </w:p>
        </w:tc>
        <w:tc>
          <w:tcPr>
            <w:tcW w:w="2268" w:type="dxa"/>
            <w:tcBorders>
              <w:left w:val="single" w:sz="4" w:space="0" w:color="auto"/>
            </w:tcBorders>
            <w:shd w:val="clear" w:color="auto" w:fill="FFFFFF" w:themeFill="background1"/>
          </w:tcPr>
          <w:p w14:paraId="43E22758" w14:textId="77777777" w:rsidR="0068742E" w:rsidRPr="00EC7E75" w:rsidRDefault="0068742E" w:rsidP="001377B5">
            <w:pPr>
              <w:pStyle w:val="Tijeloteksta"/>
              <w:spacing w:line="276" w:lineRule="auto"/>
              <w:jc w:val="center"/>
              <w:rPr>
                <w:sz w:val="22"/>
                <w:szCs w:val="22"/>
              </w:rPr>
            </w:pPr>
            <w:r w:rsidRPr="00EC7E75">
              <w:rPr>
                <w:sz w:val="22"/>
                <w:szCs w:val="22"/>
              </w:rPr>
              <w:t>2017</w:t>
            </w:r>
            <w:r w:rsidR="0077157E" w:rsidRPr="00EC7E75">
              <w:rPr>
                <w:sz w:val="22"/>
                <w:szCs w:val="22"/>
              </w:rPr>
              <w:t>.</w:t>
            </w:r>
            <w:r w:rsidRPr="00EC7E75">
              <w:rPr>
                <w:sz w:val="22"/>
                <w:szCs w:val="22"/>
              </w:rPr>
              <w:t xml:space="preserve">/2018. </w:t>
            </w:r>
          </w:p>
        </w:tc>
        <w:tc>
          <w:tcPr>
            <w:tcW w:w="2127" w:type="dxa"/>
            <w:shd w:val="clear" w:color="auto" w:fill="FFFFFF" w:themeFill="background1"/>
          </w:tcPr>
          <w:p w14:paraId="560C2632" w14:textId="77777777" w:rsidR="0068742E" w:rsidRPr="00EC7E75" w:rsidRDefault="0068742E" w:rsidP="001377B5">
            <w:pPr>
              <w:pStyle w:val="Tijeloteksta"/>
              <w:spacing w:line="276" w:lineRule="auto"/>
              <w:jc w:val="center"/>
              <w:rPr>
                <w:sz w:val="22"/>
                <w:szCs w:val="22"/>
              </w:rPr>
            </w:pPr>
            <w:r w:rsidRPr="00EC7E75">
              <w:rPr>
                <w:sz w:val="22"/>
                <w:szCs w:val="22"/>
              </w:rPr>
              <w:t>120</w:t>
            </w:r>
          </w:p>
        </w:tc>
        <w:tc>
          <w:tcPr>
            <w:tcW w:w="2054" w:type="dxa"/>
            <w:shd w:val="clear" w:color="auto" w:fill="FFFFFF" w:themeFill="background1"/>
          </w:tcPr>
          <w:p w14:paraId="2B223417" w14:textId="77777777" w:rsidR="0068742E" w:rsidRPr="00EC7E75" w:rsidRDefault="00E729A2" w:rsidP="001377B5">
            <w:pPr>
              <w:pStyle w:val="Tijeloteksta"/>
              <w:spacing w:line="276" w:lineRule="auto"/>
              <w:jc w:val="center"/>
              <w:rPr>
                <w:sz w:val="22"/>
                <w:szCs w:val="22"/>
              </w:rPr>
            </w:pPr>
            <w:r w:rsidRPr="00EC7E75">
              <w:rPr>
                <w:sz w:val="22"/>
                <w:szCs w:val="22"/>
              </w:rPr>
              <w:t>0</w:t>
            </w:r>
          </w:p>
        </w:tc>
        <w:tc>
          <w:tcPr>
            <w:tcW w:w="2482" w:type="dxa"/>
            <w:shd w:val="clear" w:color="auto" w:fill="FFFFFF" w:themeFill="background1"/>
          </w:tcPr>
          <w:p w14:paraId="5A352DB8" w14:textId="77777777" w:rsidR="0068742E" w:rsidRPr="00EC7E75" w:rsidRDefault="00E729A2" w:rsidP="001377B5">
            <w:pPr>
              <w:pStyle w:val="Tijeloteksta"/>
              <w:spacing w:line="276" w:lineRule="auto"/>
              <w:jc w:val="center"/>
              <w:rPr>
                <w:sz w:val="22"/>
                <w:szCs w:val="22"/>
              </w:rPr>
            </w:pPr>
            <w:r w:rsidRPr="00EC7E75">
              <w:rPr>
                <w:sz w:val="22"/>
                <w:szCs w:val="22"/>
              </w:rPr>
              <w:t>0,00</w:t>
            </w:r>
          </w:p>
        </w:tc>
      </w:tr>
      <w:tr w:rsidR="00EC7E75" w:rsidRPr="00EC7E75" w14:paraId="1827450C" w14:textId="77777777" w:rsidTr="00EC7E75">
        <w:tc>
          <w:tcPr>
            <w:tcW w:w="567" w:type="dxa"/>
            <w:tcBorders>
              <w:right w:val="single" w:sz="4" w:space="0" w:color="auto"/>
            </w:tcBorders>
            <w:shd w:val="clear" w:color="auto" w:fill="E5DFEC" w:themeFill="accent4" w:themeFillTint="33"/>
          </w:tcPr>
          <w:p w14:paraId="2666A7BE" w14:textId="77777777" w:rsidR="00265DD4" w:rsidRPr="00EC7E75" w:rsidRDefault="00F2380D" w:rsidP="001377B5">
            <w:pPr>
              <w:pStyle w:val="Tijeloteksta"/>
              <w:spacing w:line="276" w:lineRule="auto"/>
              <w:jc w:val="center"/>
              <w:rPr>
                <w:sz w:val="22"/>
                <w:szCs w:val="22"/>
              </w:rPr>
            </w:pPr>
            <w:r w:rsidRPr="00EC7E75">
              <w:rPr>
                <w:sz w:val="22"/>
                <w:szCs w:val="22"/>
              </w:rPr>
              <w:t>15</w:t>
            </w:r>
            <w:r w:rsidR="00265DD4" w:rsidRPr="00EC7E75">
              <w:rPr>
                <w:sz w:val="22"/>
                <w:szCs w:val="22"/>
              </w:rPr>
              <w:t>.</w:t>
            </w:r>
          </w:p>
        </w:tc>
        <w:tc>
          <w:tcPr>
            <w:tcW w:w="2268" w:type="dxa"/>
            <w:tcBorders>
              <w:left w:val="single" w:sz="4" w:space="0" w:color="auto"/>
            </w:tcBorders>
            <w:shd w:val="clear" w:color="auto" w:fill="FFFFFF" w:themeFill="background1"/>
          </w:tcPr>
          <w:p w14:paraId="4B3DE5E3" w14:textId="77777777" w:rsidR="00265DD4" w:rsidRPr="00EC7E75" w:rsidRDefault="00265DD4" w:rsidP="001377B5">
            <w:pPr>
              <w:pStyle w:val="Tijeloteksta"/>
              <w:spacing w:line="276" w:lineRule="auto"/>
              <w:jc w:val="center"/>
              <w:rPr>
                <w:sz w:val="22"/>
                <w:szCs w:val="22"/>
              </w:rPr>
            </w:pPr>
            <w:r w:rsidRPr="00EC7E75">
              <w:rPr>
                <w:sz w:val="22"/>
                <w:szCs w:val="22"/>
              </w:rPr>
              <w:t xml:space="preserve">2018./2019. </w:t>
            </w:r>
          </w:p>
        </w:tc>
        <w:tc>
          <w:tcPr>
            <w:tcW w:w="2127" w:type="dxa"/>
            <w:shd w:val="clear" w:color="auto" w:fill="FFFFFF" w:themeFill="background1"/>
          </w:tcPr>
          <w:p w14:paraId="20A90258" w14:textId="77777777" w:rsidR="00265DD4" w:rsidRPr="00EC7E75" w:rsidRDefault="00265DD4" w:rsidP="001377B5">
            <w:pPr>
              <w:pStyle w:val="Tijeloteksta"/>
              <w:spacing w:line="276" w:lineRule="auto"/>
              <w:jc w:val="center"/>
              <w:rPr>
                <w:sz w:val="22"/>
                <w:szCs w:val="22"/>
              </w:rPr>
            </w:pPr>
            <w:r w:rsidRPr="00EC7E75">
              <w:rPr>
                <w:sz w:val="22"/>
                <w:szCs w:val="22"/>
              </w:rPr>
              <w:t>114</w:t>
            </w:r>
          </w:p>
        </w:tc>
        <w:tc>
          <w:tcPr>
            <w:tcW w:w="2054" w:type="dxa"/>
            <w:shd w:val="clear" w:color="auto" w:fill="FFFFFF" w:themeFill="background1"/>
          </w:tcPr>
          <w:p w14:paraId="0ECBAB62" w14:textId="77777777" w:rsidR="00265DD4" w:rsidRPr="00EC7E75" w:rsidRDefault="00265DD4" w:rsidP="001377B5">
            <w:pPr>
              <w:pStyle w:val="Tijeloteksta"/>
              <w:spacing w:line="276" w:lineRule="auto"/>
              <w:jc w:val="center"/>
              <w:rPr>
                <w:sz w:val="22"/>
                <w:szCs w:val="22"/>
              </w:rPr>
            </w:pPr>
            <w:r w:rsidRPr="00EC7E75">
              <w:rPr>
                <w:sz w:val="22"/>
                <w:szCs w:val="22"/>
              </w:rPr>
              <w:t>0</w:t>
            </w:r>
          </w:p>
        </w:tc>
        <w:tc>
          <w:tcPr>
            <w:tcW w:w="2482" w:type="dxa"/>
            <w:shd w:val="clear" w:color="auto" w:fill="FFFFFF" w:themeFill="background1"/>
          </w:tcPr>
          <w:p w14:paraId="367A9808" w14:textId="77777777" w:rsidR="00265DD4" w:rsidRPr="00EC7E75" w:rsidRDefault="00265DD4" w:rsidP="001377B5">
            <w:pPr>
              <w:pStyle w:val="Tijeloteksta"/>
              <w:spacing w:line="276" w:lineRule="auto"/>
              <w:jc w:val="center"/>
              <w:rPr>
                <w:sz w:val="22"/>
                <w:szCs w:val="22"/>
              </w:rPr>
            </w:pPr>
            <w:r w:rsidRPr="00EC7E75">
              <w:rPr>
                <w:sz w:val="22"/>
                <w:szCs w:val="22"/>
              </w:rPr>
              <w:t>0.00</w:t>
            </w:r>
          </w:p>
        </w:tc>
      </w:tr>
      <w:tr w:rsidR="00EC7E75" w:rsidRPr="00EC7E75" w14:paraId="4711EF84" w14:textId="77777777" w:rsidTr="00EC7E75">
        <w:tc>
          <w:tcPr>
            <w:tcW w:w="567" w:type="dxa"/>
            <w:tcBorders>
              <w:right w:val="single" w:sz="4" w:space="0" w:color="auto"/>
            </w:tcBorders>
            <w:shd w:val="clear" w:color="auto" w:fill="E5DFEC" w:themeFill="accent4" w:themeFillTint="33"/>
          </w:tcPr>
          <w:p w14:paraId="3590A48B" w14:textId="77777777" w:rsidR="009177E8" w:rsidRPr="00EC7E75" w:rsidRDefault="00F2380D" w:rsidP="001377B5">
            <w:pPr>
              <w:pStyle w:val="Tijeloteksta"/>
              <w:spacing w:line="276" w:lineRule="auto"/>
              <w:jc w:val="center"/>
              <w:rPr>
                <w:sz w:val="22"/>
                <w:szCs w:val="22"/>
              </w:rPr>
            </w:pPr>
            <w:r w:rsidRPr="00EC7E75">
              <w:rPr>
                <w:sz w:val="22"/>
                <w:szCs w:val="22"/>
              </w:rPr>
              <w:t>20</w:t>
            </w:r>
            <w:r w:rsidR="009177E8" w:rsidRPr="00EC7E75">
              <w:rPr>
                <w:sz w:val="22"/>
                <w:szCs w:val="22"/>
              </w:rPr>
              <w:t>.</w:t>
            </w:r>
          </w:p>
        </w:tc>
        <w:tc>
          <w:tcPr>
            <w:tcW w:w="2268" w:type="dxa"/>
            <w:tcBorders>
              <w:left w:val="single" w:sz="4" w:space="0" w:color="auto"/>
            </w:tcBorders>
            <w:shd w:val="clear" w:color="auto" w:fill="FFFFFF" w:themeFill="background1"/>
          </w:tcPr>
          <w:p w14:paraId="09053168" w14:textId="77777777" w:rsidR="009177E8" w:rsidRPr="00EC7E75" w:rsidRDefault="009177E8" w:rsidP="001377B5">
            <w:pPr>
              <w:pStyle w:val="Tijeloteksta"/>
              <w:spacing w:line="276" w:lineRule="auto"/>
              <w:jc w:val="center"/>
              <w:rPr>
                <w:sz w:val="22"/>
                <w:szCs w:val="22"/>
              </w:rPr>
            </w:pPr>
            <w:r w:rsidRPr="00EC7E75">
              <w:rPr>
                <w:sz w:val="22"/>
                <w:szCs w:val="22"/>
              </w:rPr>
              <w:t>2019./2020</w:t>
            </w:r>
            <w:r w:rsidR="0077157E" w:rsidRPr="00EC7E75">
              <w:rPr>
                <w:sz w:val="22"/>
                <w:szCs w:val="22"/>
              </w:rPr>
              <w:t>.</w:t>
            </w:r>
          </w:p>
        </w:tc>
        <w:tc>
          <w:tcPr>
            <w:tcW w:w="2127" w:type="dxa"/>
            <w:shd w:val="clear" w:color="auto" w:fill="FFFFFF" w:themeFill="background1"/>
          </w:tcPr>
          <w:p w14:paraId="27450C25" w14:textId="77777777" w:rsidR="009177E8" w:rsidRPr="00EC7E75" w:rsidRDefault="00641E74" w:rsidP="001377B5">
            <w:pPr>
              <w:pStyle w:val="Tijeloteksta"/>
              <w:spacing w:line="276" w:lineRule="auto"/>
              <w:jc w:val="center"/>
              <w:rPr>
                <w:sz w:val="22"/>
                <w:szCs w:val="22"/>
              </w:rPr>
            </w:pPr>
            <w:r w:rsidRPr="00EC7E75">
              <w:rPr>
                <w:sz w:val="22"/>
                <w:szCs w:val="22"/>
              </w:rPr>
              <w:t>110</w:t>
            </w:r>
          </w:p>
        </w:tc>
        <w:tc>
          <w:tcPr>
            <w:tcW w:w="2054" w:type="dxa"/>
            <w:shd w:val="clear" w:color="auto" w:fill="FFFFFF" w:themeFill="background1"/>
          </w:tcPr>
          <w:p w14:paraId="1EEFA51C" w14:textId="77777777" w:rsidR="009177E8" w:rsidRPr="00EC7E75" w:rsidRDefault="009177E8" w:rsidP="001377B5">
            <w:pPr>
              <w:pStyle w:val="Tijeloteksta"/>
              <w:spacing w:line="276" w:lineRule="auto"/>
              <w:jc w:val="center"/>
              <w:rPr>
                <w:sz w:val="22"/>
                <w:szCs w:val="22"/>
              </w:rPr>
            </w:pPr>
            <w:r w:rsidRPr="00EC7E75">
              <w:rPr>
                <w:sz w:val="22"/>
                <w:szCs w:val="22"/>
              </w:rPr>
              <w:t>0</w:t>
            </w:r>
          </w:p>
        </w:tc>
        <w:tc>
          <w:tcPr>
            <w:tcW w:w="2482" w:type="dxa"/>
            <w:shd w:val="clear" w:color="auto" w:fill="FFFFFF" w:themeFill="background1"/>
          </w:tcPr>
          <w:p w14:paraId="6A9DE974" w14:textId="77777777" w:rsidR="009177E8" w:rsidRPr="00EC7E75" w:rsidRDefault="009177E8" w:rsidP="001377B5">
            <w:pPr>
              <w:pStyle w:val="Tijeloteksta"/>
              <w:spacing w:line="276" w:lineRule="auto"/>
              <w:jc w:val="center"/>
              <w:rPr>
                <w:sz w:val="22"/>
                <w:szCs w:val="22"/>
              </w:rPr>
            </w:pPr>
            <w:r w:rsidRPr="00EC7E75">
              <w:rPr>
                <w:sz w:val="22"/>
                <w:szCs w:val="22"/>
              </w:rPr>
              <w:t>0,00</w:t>
            </w:r>
          </w:p>
        </w:tc>
      </w:tr>
      <w:tr w:rsidR="00EC7E75" w:rsidRPr="00EC7E75" w14:paraId="4F7E8EB9" w14:textId="77777777" w:rsidTr="00EC7E75">
        <w:tc>
          <w:tcPr>
            <w:tcW w:w="567" w:type="dxa"/>
            <w:tcBorders>
              <w:right w:val="single" w:sz="4" w:space="0" w:color="auto"/>
            </w:tcBorders>
            <w:shd w:val="clear" w:color="auto" w:fill="E5DFEC" w:themeFill="accent4" w:themeFillTint="33"/>
          </w:tcPr>
          <w:p w14:paraId="161E75C5" w14:textId="77777777" w:rsidR="0077157E" w:rsidRPr="00EC7E75" w:rsidRDefault="0077157E" w:rsidP="001377B5">
            <w:pPr>
              <w:pStyle w:val="Tijeloteksta"/>
              <w:spacing w:line="276" w:lineRule="auto"/>
              <w:jc w:val="center"/>
              <w:rPr>
                <w:sz w:val="22"/>
                <w:szCs w:val="22"/>
              </w:rPr>
            </w:pPr>
            <w:r w:rsidRPr="00EC7E75">
              <w:rPr>
                <w:sz w:val="22"/>
                <w:szCs w:val="22"/>
              </w:rPr>
              <w:t>21</w:t>
            </w:r>
            <w:r w:rsidR="005B4001" w:rsidRPr="00EC7E75">
              <w:rPr>
                <w:sz w:val="22"/>
                <w:szCs w:val="22"/>
              </w:rPr>
              <w:t>.</w:t>
            </w:r>
          </w:p>
        </w:tc>
        <w:tc>
          <w:tcPr>
            <w:tcW w:w="2268" w:type="dxa"/>
            <w:tcBorders>
              <w:left w:val="single" w:sz="4" w:space="0" w:color="auto"/>
            </w:tcBorders>
            <w:shd w:val="clear" w:color="auto" w:fill="FFFFFF" w:themeFill="background1"/>
          </w:tcPr>
          <w:p w14:paraId="2998BFBD" w14:textId="77777777" w:rsidR="0077157E" w:rsidRPr="00EC7E75" w:rsidRDefault="0077157E" w:rsidP="001377B5">
            <w:pPr>
              <w:pStyle w:val="Tijeloteksta"/>
              <w:spacing w:line="276" w:lineRule="auto"/>
              <w:jc w:val="center"/>
              <w:rPr>
                <w:sz w:val="22"/>
                <w:szCs w:val="22"/>
              </w:rPr>
            </w:pPr>
            <w:r w:rsidRPr="00EC7E75">
              <w:rPr>
                <w:sz w:val="22"/>
                <w:szCs w:val="22"/>
              </w:rPr>
              <w:t>2020./2021.</w:t>
            </w:r>
          </w:p>
        </w:tc>
        <w:tc>
          <w:tcPr>
            <w:tcW w:w="2127" w:type="dxa"/>
            <w:shd w:val="clear" w:color="auto" w:fill="FFFFFF" w:themeFill="background1"/>
          </w:tcPr>
          <w:p w14:paraId="64007FD6" w14:textId="77777777" w:rsidR="0077157E" w:rsidRPr="00EC7E75" w:rsidRDefault="0032055B" w:rsidP="001377B5">
            <w:pPr>
              <w:pStyle w:val="Tijeloteksta"/>
              <w:spacing w:line="276" w:lineRule="auto"/>
              <w:jc w:val="center"/>
              <w:rPr>
                <w:sz w:val="22"/>
                <w:szCs w:val="22"/>
              </w:rPr>
            </w:pPr>
            <w:r w:rsidRPr="00EC7E75">
              <w:rPr>
                <w:sz w:val="22"/>
                <w:szCs w:val="22"/>
              </w:rPr>
              <w:t>114</w:t>
            </w:r>
          </w:p>
        </w:tc>
        <w:tc>
          <w:tcPr>
            <w:tcW w:w="2054" w:type="dxa"/>
            <w:shd w:val="clear" w:color="auto" w:fill="FFFFFF" w:themeFill="background1"/>
          </w:tcPr>
          <w:p w14:paraId="02352E34" w14:textId="77777777" w:rsidR="0077157E" w:rsidRPr="00EC7E75" w:rsidRDefault="0077157E" w:rsidP="001377B5">
            <w:pPr>
              <w:pStyle w:val="Tijeloteksta"/>
              <w:spacing w:line="276" w:lineRule="auto"/>
              <w:jc w:val="center"/>
              <w:rPr>
                <w:sz w:val="22"/>
                <w:szCs w:val="22"/>
              </w:rPr>
            </w:pPr>
            <w:r w:rsidRPr="00EC7E75">
              <w:rPr>
                <w:sz w:val="22"/>
                <w:szCs w:val="22"/>
              </w:rPr>
              <w:t>1</w:t>
            </w:r>
          </w:p>
        </w:tc>
        <w:tc>
          <w:tcPr>
            <w:tcW w:w="2482" w:type="dxa"/>
            <w:shd w:val="clear" w:color="auto" w:fill="FFFFFF" w:themeFill="background1"/>
          </w:tcPr>
          <w:p w14:paraId="4D3A453A" w14:textId="77777777" w:rsidR="0077157E" w:rsidRPr="00EC7E75" w:rsidRDefault="0032055B" w:rsidP="001377B5">
            <w:pPr>
              <w:pStyle w:val="Tijeloteksta"/>
              <w:spacing w:line="276" w:lineRule="auto"/>
              <w:jc w:val="center"/>
              <w:rPr>
                <w:sz w:val="22"/>
                <w:szCs w:val="22"/>
              </w:rPr>
            </w:pPr>
            <w:r w:rsidRPr="00EC7E75">
              <w:rPr>
                <w:sz w:val="22"/>
                <w:szCs w:val="22"/>
              </w:rPr>
              <w:t>0,87</w:t>
            </w:r>
          </w:p>
        </w:tc>
      </w:tr>
      <w:tr w:rsidR="00EC7E75" w:rsidRPr="00EC7E75" w14:paraId="2E48B318" w14:textId="77777777" w:rsidTr="00EC7E75">
        <w:tc>
          <w:tcPr>
            <w:tcW w:w="567" w:type="dxa"/>
            <w:tcBorders>
              <w:right w:val="single" w:sz="4" w:space="0" w:color="auto"/>
            </w:tcBorders>
            <w:shd w:val="clear" w:color="auto" w:fill="E5DFEC" w:themeFill="accent4" w:themeFillTint="33"/>
          </w:tcPr>
          <w:p w14:paraId="45363915" w14:textId="77777777" w:rsidR="005B4001" w:rsidRPr="00EC7E75" w:rsidRDefault="005B4001" w:rsidP="00EC7E75">
            <w:pPr>
              <w:pStyle w:val="Tijeloteksta"/>
              <w:shd w:val="clear" w:color="auto" w:fill="FFFFFF" w:themeFill="background1"/>
              <w:spacing w:line="276" w:lineRule="auto"/>
              <w:jc w:val="center"/>
              <w:rPr>
                <w:sz w:val="22"/>
                <w:szCs w:val="22"/>
              </w:rPr>
            </w:pPr>
            <w:r w:rsidRPr="00EC7E75">
              <w:rPr>
                <w:sz w:val="22"/>
                <w:szCs w:val="22"/>
              </w:rPr>
              <w:t>22.</w:t>
            </w:r>
          </w:p>
        </w:tc>
        <w:tc>
          <w:tcPr>
            <w:tcW w:w="2268" w:type="dxa"/>
            <w:tcBorders>
              <w:left w:val="single" w:sz="4" w:space="0" w:color="auto"/>
            </w:tcBorders>
            <w:shd w:val="clear" w:color="auto" w:fill="FFFFFF" w:themeFill="background1"/>
          </w:tcPr>
          <w:p w14:paraId="4C38A75B" w14:textId="77777777" w:rsidR="005B4001" w:rsidRPr="00EC7E75" w:rsidRDefault="005B4001" w:rsidP="00EC7E75">
            <w:pPr>
              <w:pStyle w:val="Tijeloteksta"/>
              <w:shd w:val="clear" w:color="auto" w:fill="FFFFFF" w:themeFill="background1"/>
              <w:spacing w:line="276" w:lineRule="auto"/>
              <w:jc w:val="center"/>
              <w:rPr>
                <w:sz w:val="22"/>
                <w:szCs w:val="22"/>
              </w:rPr>
            </w:pPr>
            <w:r w:rsidRPr="00EC7E75">
              <w:rPr>
                <w:sz w:val="22"/>
                <w:szCs w:val="22"/>
              </w:rPr>
              <w:t>2021./2022.</w:t>
            </w:r>
          </w:p>
        </w:tc>
        <w:tc>
          <w:tcPr>
            <w:tcW w:w="2127" w:type="dxa"/>
            <w:shd w:val="clear" w:color="auto" w:fill="FFFFFF" w:themeFill="background1"/>
          </w:tcPr>
          <w:p w14:paraId="347927E6" w14:textId="77777777" w:rsidR="005B4001" w:rsidRPr="00EC7E75" w:rsidRDefault="00404ADF" w:rsidP="00EC7E75">
            <w:pPr>
              <w:pStyle w:val="Tijeloteksta"/>
              <w:shd w:val="clear" w:color="auto" w:fill="FFFFFF" w:themeFill="background1"/>
              <w:spacing w:line="276" w:lineRule="auto"/>
              <w:jc w:val="center"/>
              <w:rPr>
                <w:sz w:val="22"/>
                <w:szCs w:val="22"/>
              </w:rPr>
            </w:pPr>
            <w:r w:rsidRPr="00EC7E75">
              <w:rPr>
                <w:sz w:val="22"/>
                <w:szCs w:val="22"/>
              </w:rPr>
              <w:t>121</w:t>
            </w:r>
          </w:p>
        </w:tc>
        <w:tc>
          <w:tcPr>
            <w:tcW w:w="2054" w:type="dxa"/>
            <w:shd w:val="clear" w:color="auto" w:fill="FFFFFF" w:themeFill="background1"/>
          </w:tcPr>
          <w:p w14:paraId="26FC743A" w14:textId="77777777" w:rsidR="005B4001" w:rsidRPr="00EC7E75" w:rsidRDefault="005B4001" w:rsidP="00EC7E75">
            <w:pPr>
              <w:pStyle w:val="Tijeloteksta"/>
              <w:shd w:val="clear" w:color="auto" w:fill="FFFFFF" w:themeFill="background1"/>
              <w:spacing w:line="276" w:lineRule="auto"/>
              <w:jc w:val="center"/>
              <w:rPr>
                <w:sz w:val="22"/>
                <w:szCs w:val="22"/>
              </w:rPr>
            </w:pPr>
            <w:r w:rsidRPr="00EC7E75">
              <w:rPr>
                <w:sz w:val="22"/>
                <w:szCs w:val="22"/>
              </w:rPr>
              <w:t>0</w:t>
            </w:r>
          </w:p>
        </w:tc>
        <w:tc>
          <w:tcPr>
            <w:tcW w:w="2482" w:type="dxa"/>
            <w:shd w:val="clear" w:color="auto" w:fill="FFFFFF" w:themeFill="background1"/>
          </w:tcPr>
          <w:p w14:paraId="3E03AE76" w14:textId="77777777" w:rsidR="005B4001" w:rsidRPr="00EC7E75" w:rsidRDefault="005B4001" w:rsidP="00EC7E75">
            <w:pPr>
              <w:pStyle w:val="Tijeloteksta"/>
              <w:shd w:val="clear" w:color="auto" w:fill="FFFFFF" w:themeFill="background1"/>
              <w:spacing w:line="276" w:lineRule="auto"/>
              <w:jc w:val="center"/>
              <w:rPr>
                <w:sz w:val="22"/>
                <w:szCs w:val="22"/>
              </w:rPr>
            </w:pPr>
            <w:r w:rsidRPr="00EC7E75">
              <w:rPr>
                <w:sz w:val="22"/>
                <w:szCs w:val="22"/>
              </w:rPr>
              <w:t>0,00</w:t>
            </w:r>
          </w:p>
        </w:tc>
      </w:tr>
      <w:tr w:rsidR="00EC7E75" w:rsidRPr="00EC7E75" w14:paraId="0917725F" w14:textId="77777777" w:rsidTr="00EC7E75">
        <w:tc>
          <w:tcPr>
            <w:tcW w:w="567" w:type="dxa"/>
            <w:tcBorders>
              <w:right w:val="single" w:sz="4" w:space="0" w:color="auto"/>
            </w:tcBorders>
            <w:shd w:val="clear" w:color="auto" w:fill="E5DFEC" w:themeFill="accent4" w:themeFillTint="33"/>
          </w:tcPr>
          <w:p w14:paraId="4FFBF6C4" w14:textId="1773EE83" w:rsidR="00E54D0E" w:rsidRPr="00EC7E75" w:rsidRDefault="00E54D0E" w:rsidP="00EC7E75">
            <w:pPr>
              <w:pStyle w:val="Tijeloteksta"/>
              <w:shd w:val="clear" w:color="auto" w:fill="FFFFFF" w:themeFill="background1"/>
              <w:spacing w:line="276" w:lineRule="auto"/>
              <w:jc w:val="center"/>
              <w:rPr>
                <w:sz w:val="22"/>
                <w:szCs w:val="22"/>
              </w:rPr>
            </w:pPr>
            <w:r w:rsidRPr="00EC7E75">
              <w:rPr>
                <w:sz w:val="22"/>
                <w:szCs w:val="22"/>
              </w:rPr>
              <w:t>23.</w:t>
            </w:r>
          </w:p>
        </w:tc>
        <w:tc>
          <w:tcPr>
            <w:tcW w:w="2268" w:type="dxa"/>
            <w:tcBorders>
              <w:left w:val="single" w:sz="4" w:space="0" w:color="auto"/>
            </w:tcBorders>
            <w:shd w:val="clear" w:color="auto" w:fill="D6E3BC" w:themeFill="accent3" w:themeFillTint="66"/>
          </w:tcPr>
          <w:p w14:paraId="1036AC1A" w14:textId="75EFB56D" w:rsidR="00E54D0E" w:rsidRPr="00EC7E75" w:rsidRDefault="00E54D0E" w:rsidP="00EC7E75">
            <w:pPr>
              <w:pStyle w:val="Tijeloteksta"/>
              <w:shd w:val="clear" w:color="auto" w:fill="FFFFFF" w:themeFill="background1"/>
              <w:spacing w:line="276" w:lineRule="auto"/>
              <w:jc w:val="center"/>
              <w:rPr>
                <w:sz w:val="22"/>
                <w:szCs w:val="22"/>
              </w:rPr>
            </w:pPr>
            <w:r w:rsidRPr="00EC7E75">
              <w:rPr>
                <w:sz w:val="22"/>
                <w:szCs w:val="22"/>
              </w:rPr>
              <w:t xml:space="preserve">2022,/2023. </w:t>
            </w:r>
          </w:p>
        </w:tc>
        <w:tc>
          <w:tcPr>
            <w:tcW w:w="2127" w:type="dxa"/>
            <w:shd w:val="clear" w:color="auto" w:fill="D6E3BC" w:themeFill="accent3" w:themeFillTint="66"/>
          </w:tcPr>
          <w:p w14:paraId="1C750E54" w14:textId="7424BF60" w:rsidR="00E54D0E" w:rsidRPr="00EC7E75" w:rsidRDefault="00E54D0E" w:rsidP="00EC7E75">
            <w:pPr>
              <w:pStyle w:val="Tijeloteksta"/>
              <w:shd w:val="clear" w:color="auto" w:fill="FFFFFF" w:themeFill="background1"/>
              <w:spacing w:line="276" w:lineRule="auto"/>
              <w:jc w:val="center"/>
              <w:rPr>
                <w:sz w:val="22"/>
                <w:szCs w:val="22"/>
              </w:rPr>
            </w:pPr>
            <w:r w:rsidRPr="00EC7E75">
              <w:rPr>
                <w:sz w:val="22"/>
                <w:szCs w:val="22"/>
              </w:rPr>
              <w:t>116</w:t>
            </w:r>
          </w:p>
        </w:tc>
        <w:tc>
          <w:tcPr>
            <w:tcW w:w="2054" w:type="dxa"/>
            <w:shd w:val="clear" w:color="auto" w:fill="D6E3BC" w:themeFill="accent3" w:themeFillTint="66"/>
          </w:tcPr>
          <w:p w14:paraId="51B37EC9" w14:textId="40CECE05" w:rsidR="00E54D0E" w:rsidRPr="00EC7E75" w:rsidRDefault="00E54D0E" w:rsidP="00EC7E75">
            <w:pPr>
              <w:pStyle w:val="Tijeloteksta"/>
              <w:shd w:val="clear" w:color="auto" w:fill="FFFFFF" w:themeFill="background1"/>
              <w:spacing w:line="276" w:lineRule="auto"/>
              <w:jc w:val="center"/>
              <w:rPr>
                <w:sz w:val="22"/>
                <w:szCs w:val="22"/>
              </w:rPr>
            </w:pPr>
            <w:r w:rsidRPr="00EC7E75">
              <w:rPr>
                <w:sz w:val="22"/>
                <w:szCs w:val="22"/>
              </w:rPr>
              <w:t>0</w:t>
            </w:r>
          </w:p>
        </w:tc>
        <w:tc>
          <w:tcPr>
            <w:tcW w:w="2482" w:type="dxa"/>
            <w:shd w:val="clear" w:color="auto" w:fill="D6E3BC" w:themeFill="accent3" w:themeFillTint="66"/>
          </w:tcPr>
          <w:p w14:paraId="6E13CFCA" w14:textId="293B8E58" w:rsidR="00E54D0E" w:rsidRPr="00EC7E75" w:rsidRDefault="00E54D0E" w:rsidP="00EC7E75">
            <w:pPr>
              <w:pStyle w:val="Tijeloteksta"/>
              <w:shd w:val="clear" w:color="auto" w:fill="FFFFFF" w:themeFill="background1"/>
              <w:spacing w:line="276" w:lineRule="auto"/>
              <w:jc w:val="center"/>
              <w:rPr>
                <w:sz w:val="22"/>
                <w:szCs w:val="22"/>
              </w:rPr>
            </w:pPr>
            <w:r w:rsidRPr="00EC7E75">
              <w:rPr>
                <w:sz w:val="22"/>
                <w:szCs w:val="22"/>
              </w:rPr>
              <w:t>0,00</w:t>
            </w:r>
          </w:p>
        </w:tc>
      </w:tr>
    </w:tbl>
    <w:p w14:paraId="6F26CCEF" w14:textId="33722410" w:rsidR="004C1F41" w:rsidRPr="00EC7E75" w:rsidRDefault="0068742E" w:rsidP="004C1F41">
      <w:pPr>
        <w:pStyle w:val="Uvuenotijeloteksta"/>
        <w:spacing w:line="276" w:lineRule="auto"/>
        <w:ind w:left="0"/>
        <w:rPr>
          <w:b/>
          <w:sz w:val="22"/>
          <w:szCs w:val="22"/>
        </w:rPr>
      </w:pPr>
      <w:r w:rsidRPr="00EC7E75">
        <w:rPr>
          <w:sz w:val="22"/>
          <w:szCs w:val="22"/>
        </w:rPr>
        <w:t xml:space="preserve">Svake godine imamo sve manje učenika, </w:t>
      </w:r>
      <w:r w:rsidR="00EC7E75" w:rsidRPr="00EC7E75">
        <w:rPr>
          <w:sz w:val="22"/>
          <w:szCs w:val="22"/>
        </w:rPr>
        <w:t xml:space="preserve">u odnosu na proteklu godinu imamo za 5 učenika manje. </w:t>
      </w:r>
    </w:p>
    <w:p w14:paraId="4FBBE913" w14:textId="77777777" w:rsidR="00943835" w:rsidRPr="00C3322E" w:rsidRDefault="00943835" w:rsidP="004C1F41">
      <w:pPr>
        <w:pStyle w:val="Uvuenotijeloteksta"/>
        <w:spacing w:line="276" w:lineRule="auto"/>
        <w:ind w:left="0"/>
        <w:rPr>
          <w:b/>
          <w:color w:val="FF0000"/>
          <w:sz w:val="22"/>
          <w:szCs w:val="22"/>
        </w:rPr>
      </w:pPr>
    </w:p>
    <w:p w14:paraId="3E90CDB5" w14:textId="1B48B7B2" w:rsidR="0068742E" w:rsidRPr="00EC7E75" w:rsidRDefault="0068742E" w:rsidP="004C1F41">
      <w:pPr>
        <w:pStyle w:val="Uvuenotijeloteksta"/>
        <w:spacing w:line="276" w:lineRule="auto"/>
        <w:ind w:left="0"/>
        <w:rPr>
          <w:b/>
          <w:sz w:val="22"/>
          <w:szCs w:val="22"/>
        </w:rPr>
      </w:pPr>
      <w:r w:rsidRPr="00EC7E75">
        <w:rPr>
          <w:b/>
          <w:sz w:val="22"/>
          <w:szCs w:val="22"/>
        </w:rPr>
        <w:t>Rad s učenicima koji rade po prilagođenom programu i dopunskoj nastavi</w:t>
      </w:r>
    </w:p>
    <w:p w14:paraId="54306D59" w14:textId="77777777" w:rsidR="0068742E" w:rsidRPr="00EC7E75" w:rsidRDefault="0068742E" w:rsidP="001377B5">
      <w:pPr>
        <w:pStyle w:val="Uvuenotijeloteksta"/>
        <w:spacing w:line="276" w:lineRule="auto"/>
        <w:ind w:left="0" w:firstLine="720"/>
        <w:rPr>
          <w:sz w:val="22"/>
          <w:szCs w:val="22"/>
        </w:rPr>
      </w:pPr>
    </w:p>
    <w:p w14:paraId="60DFCBF1" w14:textId="6EEF515E" w:rsidR="00CA1DE0" w:rsidRPr="00EC7E75" w:rsidRDefault="0068742E" w:rsidP="001377B5">
      <w:pPr>
        <w:pStyle w:val="Uvuenotijeloteksta"/>
        <w:spacing w:line="276" w:lineRule="auto"/>
        <w:ind w:left="0" w:firstLine="709"/>
        <w:rPr>
          <w:sz w:val="22"/>
          <w:szCs w:val="22"/>
        </w:rPr>
      </w:pPr>
      <w:r w:rsidRPr="00EC7E75">
        <w:rPr>
          <w:sz w:val="22"/>
          <w:szCs w:val="22"/>
        </w:rPr>
        <w:t xml:space="preserve">Tijekom ove školske godine u nastavu je uključeno </w:t>
      </w:r>
      <w:r w:rsidR="00EC7E75" w:rsidRPr="00EC7E75">
        <w:rPr>
          <w:sz w:val="22"/>
          <w:szCs w:val="22"/>
        </w:rPr>
        <w:t>7</w:t>
      </w:r>
      <w:r w:rsidRPr="00EC7E75">
        <w:rPr>
          <w:sz w:val="22"/>
          <w:szCs w:val="22"/>
        </w:rPr>
        <w:t xml:space="preserve"> učenika </w:t>
      </w:r>
      <w:r w:rsidR="00800CF7" w:rsidRPr="00EC7E75">
        <w:rPr>
          <w:sz w:val="22"/>
          <w:szCs w:val="22"/>
        </w:rPr>
        <w:t xml:space="preserve">s teškoćama u razvoju, </w:t>
      </w:r>
      <w:r w:rsidRPr="00EC7E75">
        <w:rPr>
          <w:sz w:val="22"/>
          <w:szCs w:val="22"/>
        </w:rPr>
        <w:t>koji nastavu pohađaju po redovitom programu uz prilagodbu sadržaja  i individualizirane postupke (čl. 6., Pravilnik o osnovnoškolskom i srednjoškolskom odgoju i obrazovanju učenika s teškoćama</w:t>
      </w:r>
      <w:r w:rsidR="00624293" w:rsidRPr="00EC7E75">
        <w:rPr>
          <w:sz w:val="22"/>
          <w:szCs w:val="22"/>
        </w:rPr>
        <w:t xml:space="preserve"> u razvoju NN 24/2015)</w:t>
      </w:r>
      <w:r w:rsidR="0077157E" w:rsidRPr="00EC7E75">
        <w:rPr>
          <w:sz w:val="22"/>
          <w:szCs w:val="22"/>
        </w:rPr>
        <w:t>.</w:t>
      </w:r>
      <w:r w:rsidR="00624293" w:rsidRPr="00EC7E75">
        <w:rPr>
          <w:sz w:val="22"/>
          <w:szCs w:val="22"/>
        </w:rPr>
        <w:t xml:space="preserve"> </w:t>
      </w:r>
      <w:r w:rsidR="00313F9E" w:rsidRPr="00EC7E75">
        <w:rPr>
          <w:sz w:val="22"/>
          <w:szCs w:val="22"/>
        </w:rPr>
        <w:t>Z</w:t>
      </w:r>
      <w:r w:rsidR="002556C8" w:rsidRPr="00EC7E75">
        <w:rPr>
          <w:sz w:val="22"/>
          <w:szCs w:val="22"/>
        </w:rPr>
        <w:t xml:space="preserve">a </w:t>
      </w:r>
      <w:r w:rsidR="00A8395C" w:rsidRPr="00EC7E75">
        <w:rPr>
          <w:sz w:val="22"/>
          <w:szCs w:val="22"/>
        </w:rPr>
        <w:t xml:space="preserve">jednog učenika u </w:t>
      </w:r>
      <w:r w:rsidR="00EC7E75" w:rsidRPr="00EC7E75">
        <w:rPr>
          <w:sz w:val="22"/>
          <w:szCs w:val="22"/>
        </w:rPr>
        <w:t>3</w:t>
      </w:r>
      <w:r w:rsidR="00A8395C" w:rsidRPr="00EC7E75">
        <w:rPr>
          <w:sz w:val="22"/>
          <w:szCs w:val="22"/>
        </w:rPr>
        <w:t xml:space="preserve">. razredu u PŠ Šibovac smo imali pomoćnicu u nastavi </w:t>
      </w:r>
      <w:r w:rsidR="00340019" w:rsidRPr="00EC7E75">
        <w:rPr>
          <w:sz w:val="22"/>
          <w:szCs w:val="22"/>
        </w:rPr>
        <w:t xml:space="preserve">kao i za </w:t>
      </w:r>
      <w:r w:rsidR="002556C8" w:rsidRPr="00EC7E75">
        <w:rPr>
          <w:sz w:val="22"/>
          <w:szCs w:val="22"/>
        </w:rPr>
        <w:t xml:space="preserve">jednu učenicu u </w:t>
      </w:r>
      <w:r w:rsidR="00EC7E75" w:rsidRPr="00EC7E75">
        <w:rPr>
          <w:sz w:val="22"/>
          <w:szCs w:val="22"/>
        </w:rPr>
        <w:t>1</w:t>
      </w:r>
      <w:r w:rsidR="00313F9E" w:rsidRPr="00EC7E75">
        <w:rPr>
          <w:sz w:val="22"/>
          <w:szCs w:val="22"/>
        </w:rPr>
        <w:t>. razred</w:t>
      </w:r>
      <w:r w:rsidR="00EC7E75" w:rsidRPr="00EC7E75">
        <w:rPr>
          <w:sz w:val="22"/>
          <w:szCs w:val="22"/>
        </w:rPr>
        <w:t>a PŠ Šibovac koja je pohađala nastavu po individualiziranom programu iz svih nastavnih predmeta osim LK, GK, TZK</w:t>
      </w:r>
      <w:r w:rsidR="00313F9E" w:rsidRPr="00EC7E75">
        <w:rPr>
          <w:sz w:val="22"/>
          <w:szCs w:val="22"/>
        </w:rPr>
        <w:t>.</w:t>
      </w:r>
    </w:p>
    <w:p w14:paraId="4509080A" w14:textId="77777777" w:rsidR="004D244B" w:rsidRDefault="004D244B" w:rsidP="001377B5">
      <w:pPr>
        <w:spacing w:line="276" w:lineRule="auto"/>
        <w:contextualSpacing/>
        <w:rPr>
          <w:b/>
          <w:sz w:val="22"/>
          <w:szCs w:val="22"/>
          <w:lang w:eastAsia="hr-HR"/>
        </w:rPr>
      </w:pPr>
    </w:p>
    <w:p w14:paraId="01104A61" w14:textId="5D19E23C" w:rsidR="00CA1DE0" w:rsidRPr="00EC7E75" w:rsidRDefault="00CA1DE0" w:rsidP="001377B5">
      <w:pPr>
        <w:spacing w:line="276" w:lineRule="auto"/>
        <w:contextualSpacing/>
        <w:rPr>
          <w:b/>
          <w:sz w:val="22"/>
          <w:szCs w:val="22"/>
          <w:lang w:eastAsia="hr-HR"/>
        </w:rPr>
      </w:pPr>
      <w:r w:rsidRPr="00EC7E75">
        <w:rPr>
          <w:b/>
          <w:sz w:val="22"/>
          <w:szCs w:val="22"/>
          <w:lang w:eastAsia="hr-HR"/>
        </w:rPr>
        <w:t>Primjereni oblik školovanja po razredima i oblicima rada</w:t>
      </w:r>
    </w:p>
    <w:p w14:paraId="690220F6" w14:textId="77777777" w:rsidR="00CA1DE0" w:rsidRPr="00EC7E75" w:rsidRDefault="00CA1DE0" w:rsidP="001377B5">
      <w:pPr>
        <w:spacing w:line="276" w:lineRule="auto"/>
        <w:contextualSpacing/>
        <w:rPr>
          <w:b/>
          <w:sz w:val="22"/>
          <w:szCs w:val="22"/>
          <w:lang w:eastAsia="hr-HR"/>
        </w:rPr>
      </w:pPr>
    </w:p>
    <w:p w14:paraId="11B76047" w14:textId="559B7556" w:rsidR="00CA1DE0" w:rsidRPr="00EC7E75" w:rsidRDefault="00CA1DE0" w:rsidP="001377B5">
      <w:pPr>
        <w:spacing w:line="276" w:lineRule="auto"/>
        <w:contextualSpacing/>
        <w:rPr>
          <w:sz w:val="22"/>
          <w:szCs w:val="22"/>
          <w:lang w:eastAsia="hr-HR"/>
        </w:rPr>
      </w:pPr>
      <w:r w:rsidRPr="00EC7E75">
        <w:rPr>
          <w:sz w:val="22"/>
          <w:szCs w:val="22"/>
          <w:lang w:eastAsia="hr-HR"/>
        </w:rPr>
        <w:t xml:space="preserve">Tabela broj </w:t>
      </w:r>
      <w:r w:rsidR="00B95264" w:rsidRPr="00EC7E75">
        <w:rPr>
          <w:sz w:val="22"/>
          <w:szCs w:val="22"/>
          <w:lang w:eastAsia="hr-HR"/>
        </w:rPr>
        <w:t>2</w:t>
      </w:r>
      <w:r w:rsidR="00531B71">
        <w:rPr>
          <w:sz w:val="22"/>
          <w:szCs w:val="22"/>
          <w:lang w:eastAsia="hr-HR"/>
        </w:rPr>
        <w:t>8</w:t>
      </w:r>
      <w:r w:rsidRPr="00EC7E75">
        <w:rPr>
          <w:sz w:val="22"/>
          <w:szCs w:val="22"/>
          <w:lang w:eastAsia="hr-HR"/>
        </w:rPr>
        <w:t>.</w:t>
      </w: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62"/>
        <w:gridCol w:w="669"/>
        <w:gridCol w:w="675"/>
        <w:gridCol w:w="671"/>
        <w:gridCol w:w="665"/>
        <w:gridCol w:w="666"/>
        <w:gridCol w:w="677"/>
        <w:gridCol w:w="774"/>
        <w:gridCol w:w="961"/>
      </w:tblGrid>
      <w:tr w:rsidR="00EC7E75" w:rsidRPr="00EC7E75" w14:paraId="519EF435" w14:textId="77777777" w:rsidTr="00CA1DE0">
        <w:trPr>
          <w:trHeight w:hRule="exact" w:val="284"/>
        </w:trPr>
        <w:tc>
          <w:tcPr>
            <w:tcW w:w="3114" w:type="dxa"/>
            <w:vMerge w:val="restart"/>
            <w:shd w:val="clear" w:color="auto" w:fill="F2DBDB"/>
            <w:vAlign w:val="center"/>
          </w:tcPr>
          <w:p w14:paraId="42F539BE" w14:textId="77777777" w:rsidR="00CA1DE0" w:rsidRPr="00EC7E75" w:rsidRDefault="00CA1DE0" w:rsidP="001377B5">
            <w:pPr>
              <w:tabs>
                <w:tab w:val="left" w:pos="3060"/>
                <w:tab w:val="left" w:pos="4680"/>
                <w:tab w:val="left" w:pos="7740"/>
              </w:tabs>
              <w:spacing w:line="276" w:lineRule="auto"/>
              <w:jc w:val="center"/>
              <w:rPr>
                <w:b/>
                <w:sz w:val="20"/>
                <w:szCs w:val="20"/>
                <w:lang w:eastAsia="hr-HR"/>
              </w:rPr>
            </w:pPr>
            <w:r w:rsidRPr="00EC7E75">
              <w:rPr>
                <w:b/>
                <w:sz w:val="20"/>
                <w:szCs w:val="20"/>
                <w:lang w:eastAsia="hr-HR"/>
              </w:rPr>
              <w:t>Rješenjem određen oblik rada</w:t>
            </w:r>
          </w:p>
        </w:tc>
        <w:tc>
          <w:tcPr>
            <w:tcW w:w="5459" w:type="dxa"/>
            <w:gridSpan w:val="8"/>
            <w:shd w:val="clear" w:color="auto" w:fill="F2DBDB"/>
            <w:vAlign w:val="center"/>
          </w:tcPr>
          <w:p w14:paraId="54B4FF78" w14:textId="77777777" w:rsidR="00CA1DE0" w:rsidRPr="00EC7E75" w:rsidRDefault="00CA1DE0" w:rsidP="001377B5">
            <w:pPr>
              <w:spacing w:line="276" w:lineRule="auto"/>
              <w:jc w:val="center"/>
              <w:rPr>
                <w:b/>
                <w:sz w:val="20"/>
                <w:szCs w:val="20"/>
                <w:lang w:eastAsia="hr-HR"/>
              </w:rPr>
            </w:pPr>
            <w:r w:rsidRPr="00EC7E75">
              <w:rPr>
                <w:b/>
                <w:sz w:val="20"/>
                <w:szCs w:val="20"/>
                <w:lang w:eastAsia="hr-HR"/>
              </w:rPr>
              <w:t>Broj učenika s primjerenim oblikom školovanja po razredima</w:t>
            </w:r>
          </w:p>
          <w:p w14:paraId="3EB98971" w14:textId="77777777" w:rsidR="00CA1DE0" w:rsidRPr="00EC7E75" w:rsidRDefault="00CA1DE0" w:rsidP="001377B5">
            <w:pPr>
              <w:tabs>
                <w:tab w:val="left" w:pos="3060"/>
                <w:tab w:val="left" w:pos="4680"/>
                <w:tab w:val="left" w:pos="7740"/>
              </w:tabs>
              <w:spacing w:line="276" w:lineRule="auto"/>
              <w:jc w:val="center"/>
              <w:rPr>
                <w:b/>
                <w:sz w:val="20"/>
                <w:szCs w:val="20"/>
                <w:lang w:eastAsia="hr-HR"/>
              </w:rPr>
            </w:pPr>
          </w:p>
        </w:tc>
        <w:tc>
          <w:tcPr>
            <w:tcW w:w="961" w:type="dxa"/>
            <w:vMerge w:val="restart"/>
            <w:shd w:val="clear" w:color="auto" w:fill="F2DBDB"/>
            <w:vAlign w:val="center"/>
          </w:tcPr>
          <w:p w14:paraId="6EDA8EA3" w14:textId="77777777" w:rsidR="00CA1DE0" w:rsidRPr="00EC7E75" w:rsidRDefault="00CA1DE0" w:rsidP="001377B5">
            <w:pPr>
              <w:tabs>
                <w:tab w:val="left" w:pos="3060"/>
                <w:tab w:val="left" w:pos="4680"/>
                <w:tab w:val="left" w:pos="7740"/>
              </w:tabs>
              <w:spacing w:line="276" w:lineRule="auto"/>
              <w:jc w:val="center"/>
              <w:rPr>
                <w:b/>
                <w:sz w:val="20"/>
                <w:szCs w:val="20"/>
                <w:lang w:eastAsia="hr-HR"/>
              </w:rPr>
            </w:pPr>
            <w:r w:rsidRPr="00EC7E75">
              <w:rPr>
                <w:b/>
                <w:sz w:val="20"/>
                <w:szCs w:val="20"/>
                <w:lang w:eastAsia="hr-HR"/>
              </w:rPr>
              <w:t>Ukupno</w:t>
            </w:r>
          </w:p>
        </w:tc>
      </w:tr>
      <w:tr w:rsidR="00EC7E75" w:rsidRPr="00EC7E75" w14:paraId="2116C6E8" w14:textId="77777777" w:rsidTr="00CA1DE0">
        <w:trPr>
          <w:trHeight w:val="286"/>
        </w:trPr>
        <w:tc>
          <w:tcPr>
            <w:tcW w:w="3114" w:type="dxa"/>
            <w:vMerge/>
          </w:tcPr>
          <w:p w14:paraId="5A0B6BCB" w14:textId="77777777" w:rsidR="00CA1DE0" w:rsidRPr="00EC7E75" w:rsidRDefault="00CA1DE0" w:rsidP="001377B5">
            <w:pPr>
              <w:tabs>
                <w:tab w:val="left" w:pos="3060"/>
                <w:tab w:val="left" w:pos="4680"/>
                <w:tab w:val="left" w:pos="7740"/>
              </w:tabs>
              <w:spacing w:line="276" w:lineRule="auto"/>
              <w:jc w:val="center"/>
              <w:rPr>
                <w:b/>
                <w:sz w:val="22"/>
                <w:szCs w:val="22"/>
                <w:lang w:eastAsia="hr-HR"/>
              </w:rPr>
            </w:pPr>
          </w:p>
        </w:tc>
        <w:tc>
          <w:tcPr>
            <w:tcW w:w="662" w:type="dxa"/>
            <w:shd w:val="clear" w:color="auto" w:fill="DBE5F1" w:themeFill="accent1" w:themeFillTint="33"/>
            <w:vAlign w:val="center"/>
          </w:tcPr>
          <w:p w14:paraId="03334316" w14:textId="77777777" w:rsidR="00CA1DE0" w:rsidRPr="00EC7E75" w:rsidRDefault="00CA1DE0" w:rsidP="001377B5">
            <w:pPr>
              <w:tabs>
                <w:tab w:val="left" w:pos="3060"/>
                <w:tab w:val="left" w:pos="4680"/>
                <w:tab w:val="left" w:pos="7740"/>
              </w:tabs>
              <w:spacing w:line="276" w:lineRule="auto"/>
              <w:jc w:val="center"/>
              <w:rPr>
                <w:b/>
                <w:sz w:val="22"/>
                <w:szCs w:val="22"/>
                <w:lang w:eastAsia="hr-HR"/>
              </w:rPr>
            </w:pPr>
            <w:r w:rsidRPr="00EC7E75">
              <w:rPr>
                <w:b/>
                <w:sz w:val="22"/>
                <w:szCs w:val="22"/>
                <w:lang w:eastAsia="hr-HR"/>
              </w:rPr>
              <w:t>I.</w:t>
            </w:r>
          </w:p>
        </w:tc>
        <w:tc>
          <w:tcPr>
            <w:tcW w:w="669" w:type="dxa"/>
            <w:shd w:val="clear" w:color="auto" w:fill="DBE5F1" w:themeFill="accent1" w:themeFillTint="33"/>
            <w:vAlign w:val="center"/>
          </w:tcPr>
          <w:p w14:paraId="60A14B87" w14:textId="77777777" w:rsidR="00CA1DE0" w:rsidRPr="00EC7E75" w:rsidRDefault="00CA1DE0" w:rsidP="001377B5">
            <w:pPr>
              <w:tabs>
                <w:tab w:val="left" w:pos="3060"/>
                <w:tab w:val="left" w:pos="4680"/>
                <w:tab w:val="left" w:pos="7740"/>
              </w:tabs>
              <w:spacing w:line="276" w:lineRule="auto"/>
              <w:jc w:val="center"/>
              <w:rPr>
                <w:b/>
                <w:sz w:val="22"/>
                <w:szCs w:val="22"/>
                <w:lang w:eastAsia="hr-HR"/>
              </w:rPr>
            </w:pPr>
            <w:r w:rsidRPr="00EC7E75">
              <w:rPr>
                <w:b/>
                <w:sz w:val="22"/>
                <w:szCs w:val="22"/>
                <w:lang w:eastAsia="hr-HR"/>
              </w:rPr>
              <w:t>II.</w:t>
            </w:r>
          </w:p>
        </w:tc>
        <w:tc>
          <w:tcPr>
            <w:tcW w:w="675" w:type="dxa"/>
            <w:shd w:val="clear" w:color="auto" w:fill="DBE5F1" w:themeFill="accent1" w:themeFillTint="33"/>
            <w:vAlign w:val="center"/>
          </w:tcPr>
          <w:p w14:paraId="26DB5E27" w14:textId="77777777" w:rsidR="00CA1DE0" w:rsidRPr="00EC7E75" w:rsidRDefault="00CA1DE0" w:rsidP="001377B5">
            <w:pPr>
              <w:tabs>
                <w:tab w:val="left" w:pos="3060"/>
                <w:tab w:val="left" w:pos="4680"/>
                <w:tab w:val="left" w:pos="7740"/>
              </w:tabs>
              <w:spacing w:line="276" w:lineRule="auto"/>
              <w:jc w:val="center"/>
              <w:rPr>
                <w:b/>
                <w:sz w:val="22"/>
                <w:szCs w:val="22"/>
                <w:lang w:eastAsia="hr-HR"/>
              </w:rPr>
            </w:pPr>
            <w:r w:rsidRPr="00EC7E75">
              <w:rPr>
                <w:b/>
                <w:sz w:val="22"/>
                <w:szCs w:val="22"/>
                <w:lang w:eastAsia="hr-HR"/>
              </w:rPr>
              <w:t>III.</w:t>
            </w:r>
          </w:p>
        </w:tc>
        <w:tc>
          <w:tcPr>
            <w:tcW w:w="671" w:type="dxa"/>
            <w:shd w:val="clear" w:color="auto" w:fill="DBE5F1" w:themeFill="accent1" w:themeFillTint="33"/>
            <w:vAlign w:val="center"/>
          </w:tcPr>
          <w:p w14:paraId="48B7BC0F" w14:textId="77777777" w:rsidR="00CA1DE0" w:rsidRPr="00EC7E75" w:rsidRDefault="00CA1DE0" w:rsidP="001377B5">
            <w:pPr>
              <w:tabs>
                <w:tab w:val="left" w:pos="3060"/>
                <w:tab w:val="left" w:pos="4680"/>
                <w:tab w:val="left" w:pos="7740"/>
              </w:tabs>
              <w:spacing w:line="276" w:lineRule="auto"/>
              <w:jc w:val="center"/>
              <w:rPr>
                <w:b/>
                <w:sz w:val="22"/>
                <w:szCs w:val="22"/>
                <w:lang w:eastAsia="hr-HR"/>
              </w:rPr>
            </w:pPr>
            <w:r w:rsidRPr="00EC7E75">
              <w:rPr>
                <w:b/>
                <w:sz w:val="22"/>
                <w:szCs w:val="22"/>
                <w:lang w:eastAsia="hr-HR"/>
              </w:rPr>
              <w:t>IV.</w:t>
            </w:r>
          </w:p>
        </w:tc>
        <w:tc>
          <w:tcPr>
            <w:tcW w:w="665" w:type="dxa"/>
            <w:shd w:val="clear" w:color="auto" w:fill="DBE5F1" w:themeFill="accent1" w:themeFillTint="33"/>
            <w:vAlign w:val="center"/>
          </w:tcPr>
          <w:p w14:paraId="4BB666A3" w14:textId="77777777" w:rsidR="00CA1DE0" w:rsidRPr="00EC7E75" w:rsidRDefault="00CA1DE0" w:rsidP="001377B5">
            <w:pPr>
              <w:tabs>
                <w:tab w:val="left" w:pos="3060"/>
                <w:tab w:val="left" w:pos="4680"/>
                <w:tab w:val="left" w:pos="7740"/>
              </w:tabs>
              <w:spacing w:line="276" w:lineRule="auto"/>
              <w:jc w:val="center"/>
              <w:rPr>
                <w:b/>
                <w:sz w:val="22"/>
                <w:szCs w:val="22"/>
                <w:lang w:eastAsia="hr-HR"/>
              </w:rPr>
            </w:pPr>
            <w:r w:rsidRPr="00EC7E75">
              <w:rPr>
                <w:b/>
                <w:sz w:val="22"/>
                <w:szCs w:val="22"/>
                <w:lang w:eastAsia="hr-HR"/>
              </w:rPr>
              <w:t>V.</w:t>
            </w:r>
          </w:p>
        </w:tc>
        <w:tc>
          <w:tcPr>
            <w:tcW w:w="666" w:type="dxa"/>
            <w:shd w:val="clear" w:color="auto" w:fill="DBE5F1" w:themeFill="accent1" w:themeFillTint="33"/>
            <w:vAlign w:val="center"/>
          </w:tcPr>
          <w:p w14:paraId="2F8C573A" w14:textId="77777777" w:rsidR="00CA1DE0" w:rsidRPr="00EC7E75" w:rsidRDefault="00CA1DE0" w:rsidP="001377B5">
            <w:pPr>
              <w:tabs>
                <w:tab w:val="left" w:pos="3060"/>
                <w:tab w:val="left" w:pos="4680"/>
                <w:tab w:val="left" w:pos="7740"/>
              </w:tabs>
              <w:spacing w:line="276" w:lineRule="auto"/>
              <w:jc w:val="center"/>
              <w:rPr>
                <w:b/>
                <w:sz w:val="22"/>
                <w:szCs w:val="22"/>
                <w:lang w:eastAsia="hr-HR"/>
              </w:rPr>
            </w:pPr>
            <w:r w:rsidRPr="00EC7E75">
              <w:rPr>
                <w:b/>
                <w:sz w:val="22"/>
                <w:szCs w:val="22"/>
                <w:lang w:eastAsia="hr-HR"/>
              </w:rPr>
              <w:t>VI.</w:t>
            </w:r>
          </w:p>
        </w:tc>
        <w:tc>
          <w:tcPr>
            <w:tcW w:w="677" w:type="dxa"/>
            <w:shd w:val="clear" w:color="auto" w:fill="DBE5F1" w:themeFill="accent1" w:themeFillTint="33"/>
            <w:vAlign w:val="center"/>
          </w:tcPr>
          <w:p w14:paraId="35FB2802" w14:textId="77777777" w:rsidR="00CA1DE0" w:rsidRPr="00EC7E75" w:rsidRDefault="00CA1DE0" w:rsidP="001377B5">
            <w:pPr>
              <w:tabs>
                <w:tab w:val="left" w:pos="3060"/>
                <w:tab w:val="left" w:pos="4680"/>
                <w:tab w:val="left" w:pos="7740"/>
              </w:tabs>
              <w:spacing w:line="276" w:lineRule="auto"/>
              <w:jc w:val="center"/>
              <w:rPr>
                <w:b/>
                <w:sz w:val="22"/>
                <w:szCs w:val="22"/>
                <w:lang w:eastAsia="hr-HR"/>
              </w:rPr>
            </w:pPr>
            <w:r w:rsidRPr="00EC7E75">
              <w:rPr>
                <w:b/>
                <w:sz w:val="22"/>
                <w:szCs w:val="22"/>
                <w:lang w:eastAsia="hr-HR"/>
              </w:rPr>
              <w:t>VII.</w:t>
            </w:r>
          </w:p>
        </w:tc>
        <w:tc>
          <w:tcPr>
            <w:tcW w:w="774" w:type="dxa"/>
            <w:shd w:val="clear" w:color="auto" w:fill="DBE5F1" w:themeFill="accent1" w:themeFillTint="33"/>
            <w:vAlign w:val="center"/>
          </w:tcPr>
          <w:p w14:paraId="7F3AA9B1" w14:textId="77777777" w:rsidR="00CA1DE0" w:rsidRPr="00EC7E75" w:rsidRDefault="00CA1DE0" w:rsidP="001377B5">
            <w:pPr>
              <w:tabs>
                <w:tab w:val="left" w:pos="3060"/>
                <w:tab w:val="left" w:pos="4680"/>
                <w:tab w:val="left" w:pos="7740"/>
              </w:tabs>
              <w:spacing w:line="276" w:lineRule="auto"/>
              <w:jc w:val="center"/>
              <w:rPr>
                <w:b/>
                <w:sz w:val="22"/>
                <w:szCs w:val="22"/>
                <w:lang w:eastAsia="hr-HR"/>
              </w:rPr>
            </w:pPr>
            <w:r w:rsidRPr="00EC7E75">
              <w:rPr>
                <w:b/>
                <w:sz w:val="22"/>
                <w:szCs w:val="22"/>
                <w:lang w:eastAsia="hr-HR"/>
              </w:rPr>
              <w:t>VIII.</w:t>
            </w:r>
          </w:p>
        </w:tc>
        <w:tc>
          <w:tcPr>
            <w:tcW w:w="961" w:type="dxa"/>
            <w:vMerge/>
          </w:tcPr>
          <w:p w14:paraId="088CEAC2" w14:textId="77777777" w:rsidR="00CA1DE0" w:rsidRPr="00EC7E75" w:rsidRDefault="00CA1DE0" w:rsidP="001377B5">
            <w:pPr>
              <w:tabs>
                <w:tab w:val="left" w:pos="3060"/>
                <w:tab w:val="left" w:pos="4680"/>
                <w:tab w:val="left" w:pos="7740"/>
              </w:tabs>
              <w:spacing w:line="276" w:lineRule="auto"/>
              <w:jc w:val="center"/>
              <w:rPr>
                <w:b/>
                <w:sz w:val="22"/>
                <w:szCs w:val="22"/>
                <w:lang w:eastAsia="hr-HR"/>
              </w:rPr>
            </w:pPr>
          </w:p>
        </w:tc>
      </w:tr>
      <w:tr w:rsidR="00EC7E75" w:rsidRPr="00EC7E75" w14:paraId="3D9BE9BD" w14:textId="77777777" w:rsidTr="00CA1DE0">
        <w:trPr>
          <w:trHeight w:val="314"/>
        </w:trPr>
        <w:tc>
          <w:tcPr>
            <w:tcW w:w="3114" w:type="dxa"/>
            <w:vAlign w:val="center"/>
          </w:tcPr>
          <w:p w14:paraId="01D96F21" w14:textId="77777777" w:rsidR="00CA1DE0" w:rsidRPr="00EC7E75" w:rsidRDefault="00CA1DE0" w:rsidP="001377B5">
            <w:pPr>
              <w:tabs>
                <w:tab w:val="left" w:pos="3060"/>
                <w:tab w:val="left" w:pos="4680"/>
                <w:tab w:val="left" w:pos="7740"/>
              </w:tabs>
              <w:spacing w:line="276" w:lineRule="auto"/>
              <w:rPr>
                <w:sz w:val="22"/>
                <w:szCs w:val="22"/>
                <w:lang w:eastAsia="hr-HR"/>
              </w:rPr>
            </w:pPr>
            <w:r w:rsidRPr="00EC7E75">
              <w:rPr>
                <w:sz w:val="22"/>
                <w:szCs w:val="22"/>
                <w:lang w:eastAsia="hr-HR"/>
              </w:rPr>
              <w:t xml:space="preserve">Redovni program uz individualizirani pristup </w:t>
            </w:r>
          </w:p>
        </w:tc>
        <w:tc>
          <w:tcPr>
            <w:tcW w:w="662" w:type="dxa"/>
          </w:tcPr>
          <w:p w14:paraId="0D88E4FC" w14:textId="0ABE5F18" w:rsidR="00CA1DE0" w:rsidRPr="00EC7E75" w:rsidRDefault="00EC7E75" w:rsidP="001377B5">
            <w:pPr>
              <w:tabs>
                <w:tab w:val="left" w:pos="3060"/>
                <w:tab w:val="left" w:pos="4680"/>
                <w:tab w:val="left" w:pos="7740"/>
              </w:tabs>
              <w:spacing w:line="276" w:lineRule="auto"/>
              <w:jc w:val="center"/>
              <w:rPr>
                <w:b/>
                <w:sz w:val="22"/>
                <w:szCs w:val="22"/>
                <w:lang w:eastAsia="hr-HR"/>
              </w:rPr>
            </w:pPr>
            <w:r>
              <w:rPr>
                <w:b/>
                <w:sz w:val="22"/>
                <w:szCs w:val="22"/>
                <w:lang w:eastAsia="hr-HR"/>
              </w:rPr>
              <w:t>1</w:t>
            </w:r>
          </w:p>
        </w:tc>
        <w:tc>
          <w:tcPr>
            <w:tcW w:w="669" w:type="dxa"/>
          </w:tcPr>
          <w:p w14:paraId="57C56087" w14:textId="77777777" w:rsidR="00CA1DE0" w:rsidRPr="00EC7E75" w:rsidRDefault="00CA1DE0" w:rsidP="001377B5">
            <w:pPr>
              <w:tabs>
                <w:tab w:val="left" w:pos="3060"/>
                <w:tab w:val="left" w:pos="4680"/>
                <w:tab w:val="left" w:pos="7740"/>
              </w:tabs>
              <w:spacing w:line="276" w:lineRule="auto"/>
              <w:jc w:val="center"/>
              <w:rPr>
                <w:b/>
                <w:sz w:val="22"/>
                <w:szCs w:val="22"/>
                <w:lang w:eastAsia="hr-HR"/>
              </w:rPr>
            </w:pPr>
            <w:r w:rsidRPr="00EC7E75">
              <w:rPr>
                <w:b/>
                <w:sz w:val="22"/>
                <w:szCs w:val="22"/>
                <w:lang w:eastAsia="hr-HR"/>
              </w:rPr>
              <w:t>-</w:t>
            </w:r>
          </w:p>
        </w:tc>
        <w:tc>
          <w:tcPr>
            <w:tcW w:w="675" w:type="dxa"/>
          </w:tcPr>
          <w:p w14:paraId="4A1508BD" w14:textId="77777777" w:rsidR="00CA1DE0" w:rsidRPr="00EC7E75" w:rsidRDefault="0077157E" w:rsidP="001377B5">
            <w:pPr>
              <w:tabs>
                <w:tab w:val="left" w:pos="3060"/>
                <w:tab w:val="left" w:pos="4680"/>
                <w:tab w:val="left" w:pos="7740"/>
              </w:tabs>
              <w:spacing w:line="276" w:lineRule="auto"/>
              <w:jc w:val="center"/>
              <w:rPr>
                <w:b/>
                <w:sz w:val="22"/>
                <w:szCs w:val="22"/>
                <w:lang w:eastAsia="hr-HR"/>
              </w:rPr>
            </w:pPr>
            <w:r w:rsidRPr="00EC7E75">
              <w:rPr>
                <w:b/>
                <w:sz w:val="22"/>
                <w:szCs w:val="22"/>
                <w:lang w:eastAsia="hr-HR"/>
              </w:rPr>
              <w:t>-</w:t>
            </w:r>
          </w:p>
        </w:tc>
        <w:tc>
          <w:tcPr>
            <w:tcW w:w="671" w:type="dxa"/>
          </w:tcPr>
          <w:p w14:paraId="23FD1181" w14:textId="77777777" w:rsidR="00CA1DE0" w:rsidRPr="00EC7E75" w:rsidRDefault="0077157E" w:rsidP="001377B5">
            <w:pPr>
              <w:tabs>
                <w:tab w:val="left" w:pos="3060"/>
                <w:tab w:val="left" w:pos="4680"/>
                <w:tab w:val="left" w:pos="7740"/>
              </w:tabs>
              <w:spacing w:line="276" w:lineRule="auto"/>
              <w:rPr>
                <w:b/>
                <w:sz w:val="22"/>
                <w:szCs w:val="22"/>
                <w:lang w:eastAsia="hr-HR"/>
              </w:rPr>
            </w:pPr>
            <w:r w:rsidRPr="00EC7E75">
              <w:rPr>
                <w:b/>
                <w:sz w:val="22"/>
                <w:szCs w:val="22"/>
                <w:lang w:eastAsia="hr-HR"/>
              </w:rPr>
              <w:t>-</w:t>
            </w:r>
          </w:p>
        </w:tc>
        <w:tc>
          <w:tcPr>
            <w:tcW w:w="665" w:type="dxa"/>
          </w:tcPr>
          <w:p w14:paraId="3E954958" w14:textId="77777777" w:rsidR="00CA1DE0" w:rsidRPr="00EC7E75" w:rsidRDefault="00CA1DE0" w:rsidP="001377B5">
            <w:pPr>
              <w:tabs>
                <w:tab w:val="left" w:pos="3060"/>
                <w:tab w:val="left" w:pos="4680"/>
                <w:tab w:val="left" w:pos="7740"/>
              </w:tabs>
              <w:spacing w:line="276" w:lineRule="auto"/>
              <w:jc w:val="center"/>
              <w:rPr>
                <w:b/>
                <w:sz w:val="22"/>
                <w:szCs w:val="22"/>
                <w:lang w:eastAsia="hr-HR"/>
              </w:rPr>
            </w:pPr>
            <w:r w:rsidRPr="00EC7E75">
              <w:rPr>
                <w:b/>
                <w:sz w:val="22"/>
                <w:szCs w:val="22"/>
                <w:lang w:eastAsia="hr-HR"/>
              </w:rPr>
              <w:t>-</w:t>
            </w:r>
          </w:p>
        </w:tc>
        <w:tc>
          <w:tcPr>
            <w:tcW w:w="666" w:type="dxa"/>
          </w:tcPr>
          <w:p w14:paraId="002B99C0" w14:textId="6F1A485D" w:rsidR="00CA1DE0" w:rsidRPr="00EC7E75" w:rsidRDefault="00A8395C" w:rsidP="001377B5">
            <w:pPr>
              <w:tabs>
                <w:tab w:val="left" w:pos="3060"/>
                <w:tab w:val="left" w:pos="4680"/>
                <w:tab w:val="left" w:pos="7740"/>
              </w:tabs>
              <w:spacing w:line="276" w:lineRule="auto"/>
              <w:jc w:val="center"/>
              <w:rPr>
                <w:b/>
                <w:sz w:val="22"/>
                <w:szCs w:val="22"/>
                <w:lang w:eastAsia="hr-HR"/>
              </w:rPr>
            </w:pPr>
            <w:r w:rsidRPr="00EC7E75">
              <w:rPr>
                <w:b/>
                <w:sz w:val="22"/>
                <w:szCs w:val="22"/>
                <w:lang w:eastAsia="hr-HR"/>
              </w:rPr>
              <w:t>-</w:t>
            </w:r>
          </w:p>
        </w:tc>
        <w:tc>
          <w:tcPr>
            <w:tcW w:w="677" w:type="dxa"/>
          </w:tcPr>
          <w:p w14:paraId="23B619FE" w14:textId="5E56F7EB" w:rsidR="00CA1DE0" w:rsidRPr="00EC7E75" w:rsidRDefault="00A8395C" w:rsidP="001377B5">
            <w:pPr>
              <w:tabs>
                <w:tab w:val="left" w:pos="3060"/>
                <w:tab w:val="left" w:pos="4680"/>
                <w:tab w:val="left" w:pos="7740"/>
              </w:tabs>
              <w:spacing w:line="276" w:lineRule="auto"/>
              <w:jc w:val="center"/>
              <w:rPr>
                <w:b/>
                <w:sz w:val="22"/>
                <w:szCs w:val="22"/>
                <w:lang w:eastAsia="hr-HR"/>
              </w:rPr>
            </w:pPr>
            <w:r w:rsidRPr="00EC7E75">
              <w:rPr>
                <w:b/>
                <w:sz w:val="22"/>
                <w:szCs w:val="22"/>
                <w:lang w:eastAsia="hr-HR"/>
              </w:rPr>
              <w:t>-</w:t>
            </w:r>
          </w:p>
        </w:tc>
        <w:tc>
          <w:tcPr>
            <w:tcW w:w="774" w:type="dxa"/>
          </w:tcPr>
          <w:p w14:paraId="1C0FE471" w14:textId="4971CE02" w:rsidR="00CA1DE0" w:rsidRPr="00EC7E75" w:rsidRDefault="00A8395C" w:rsidP="001377B5">
            <w:pPr>
              <w:tabs>
                <w:tab w:val="left" w:pos="3060"/>
                <w:tab w:val="left" w:pos="4680"/>
                <w:tab w:val="left" w:pos="7740"/>
              </w:tabs>
              <w:spacing w:line="276" w:lineRule="auto"/>
              <w:jc w:val="center"/>
              <w:rPr>
                <w:b/>
                <w:sz w:val="22"/>
                <w:szCs w:val="22"/>
                <w:lang w:eastAsia="hr-HR"/>
              </w:rPr>
            </w:pPr>
            <w:r w:rsidRPr="00EC7E75">
              <w:rPr>
                <w:b/>
                <w:sz w:val="22"/>
                <w:szCs w:val="22"/>
                <w:lang w:eastAsia="hr-HR"/>
              </w:rPr>
              <w:t>-</w:t>
            </w:r>
          </w:p>
        </w:tc>
        <w:tc>
          <w:tcPr>
            <w:tcW w:w="961" w:type="dxa"/>
          </w:tcPr>
          <w:p w14:paraId="28BB89A3" w14:textId="35C15B69" w:rsidR="00CA1DE0" w:rsidRPr="00EC7E75" w:rsidRDefault="00EC7E75" w:rsidP="001377B5">
            <w:pPr>
              <w:tabs>
                <w:tab w:val="left" w:pos="3060"/>
                <w:tab w:val="left" w:pos="4680"/>
                <w:tab w:val="left" w:pos="7740"/>
              </w:tabs>
              <w:spacing w:line="276" w:lineRule="auto"/>
              <w:jc w:val="center"/>
              <w:rPr>
                <w:b/>
                <w:sz w:val="22"/>
                <w:szCs w:val="22"/>
                <w:lang w:eastAsia="hr-HR"/>
              </w:rPr>
            </w:pPr>
            <w:r>
              <w:rPr>
                <w:b/>
                <w:sz w:val="22"/>
                <w:szCs w:val="22"/>
                <w:lang w:eastAsia="hr-HR"/>
              </w:rPr>
              <w:t>1</w:t>
            </w:r>
          </w:p>
        </w:tc>
      </w:tr>
      <w:tr w:rsidR="00EC7E75" w:rsidRPr="00EC7E75" w14:paraId="0C82C025" w14:textId="77777777" w:rsidTr="00CA1DE0">
        <w:trPr>
          <w:trHeight w:val="277"/>
        </w:trPr>
        <w:tc>
          <w:tcPr>
            <w:tcW w:w="3114" w:type="dxa"/>
            <w:vAlign w:val="center"/>
          </w:tcPr>
          <w:p w14:paraId="2162C1FE" w14:textId="77777777" w:rsidR="00CA1DE0" w:rsidRPr="00EC7E75" w:rsidRDefault="00CA1DE0" w:rsidP="001377B5">
            <w:pPr>
              <w:tabs>
                <w:tab w:val="left" w:pos="3060"/>
                <w:tab w:val="left" w:pos="4680"/>
                <w:tab w:val="left" w:pos="7740"/>
              </w:tabs>
              <w:spacing w:line="276" w:lineRule="auto"/>
              <w:rPr>
                <w:sz w:val="22"/>
                <w:szCs w:val="22"/>
                <w:lang w:eastAsia="hr-HR"/>
              </w:rPr>
            </w:pPr>
            <w:r w:rsidRPr="00EC7E75">
              <w:rPr>
                <w:sz w:val="22"/>
                <w:szCs w:val="22"/>
                <w:lang w:eastAsia="hr-HR"/>
              </w:rPr>
              <w:t xml:space="preserve">Redovni program uz prilagodbu sadržaja i individualizirani pristup </w:t>
            </w:r>
          </w:p>
        </w:tc>
        <w:tc>
          <w:tcPr>
            <w:tcW w:w="662" w:type="dxa"/>
          </w:tcPr>
          <w:p w14:paraId="64B8E7F1" w14:textId="00C9E45D" w:rsidR="00CA1DE0" w:rsidRPr="00EC7E75" w:rsidRDefault="00CA1DE0" w:rsidP="001377B5">
            <w:pPr>
              <w:tabs>
                <w:tab w:val="left" w:pos="3060"/>
                <w:tab w:val="left" w:pos="4680"/>
                <w:tab w:val="left" w:pos="7740"/>
              </w:tabs>
              <w:spacing w:line="276" w:lineRule="auto"/>
              <w:jc w:val="center"/>
              <w:rPr>
                <w:b/>
                <w:sz w:val="22"/>
                <w:szCs w:val="22"/>
                <w:lang w:eastAsia="hr-HR"/>
              </w:rPr>
            </w:pPr>
          </w:p>
        </w:tc>
        <w:tc>
          <w:tcPr>
            <w:tcW w:w="669" w:type="dxa"/>
          </w:tcPr>
          <w:p w14:paraId="24A6EB02" w14:textId="093CD10E" w:rsidR="00CA1DE0" w:rsidRPr="00EC7E75" w:rsidRDefault="00EC7E75" w:rsidP="001377B5">
            <w:pPr>
              <w:tabs>
                <w:tab w:val="left" w:pos="3060"/>
                <w:tab w:val="left" w:pos="4680"/>
                <w:tab w:val="left" w:pos="7740"/>
              </w:tabs>
              <w:spacing w:line="276" w:lineRule="auto"/>
              <w:jc w:val="center"/>
              <w:rPr>
                <w:b/>
                <w:sz w:val="22"/>
                <w:szCs w:val="22"/>
                <w:lang w:eastAsia="hr-HR"/>
              </w:rPr>
            </w:pPr>
            <w:r>
              <w:rPr>
                <w:b/>
                <w:sz w:val="22"/>
                <w:szCs w:val="22"/>
                <w:lang w:eastAsia="hr-HR"/>
              </w:rPr>
              <w:t>1</w:t>
            </w:r>
          </w:p>
        </w:tc>
        <w:tc>
          <w:tcPr>
            <w:tcW w:w="675" w:type="dxa"/>
          </w:tcPr>
          <w:p w14:paraId="32927921" w14:textId="3844D612" w:rsidR="00CA1DE0" w:rsidRPr="00EC7E75" w:rsidRDefault="00EC7E75" w:rsidP="001377B5">
            <w:pPr>
              <w:tabs>
                <w:tab w:val="left" w:pos="3060"/>
                <w:tab w:val="left" w:pos="4680"/>
                <w:tab w:val="left" w:pos="7740"/>
              </w:tabs>
              <w:spacing w:line="276" w:lineRule="auto"/>
              <w:jc w:val="center"/>
              <w:rPr>
                <w:b/>
                <w:sz w:val="22"/>
                <w:szCs w:val="22"/>
                <w:lang w:eastAsia="hr-HR"/>
              </w:rPr>
            </w:pPr>
            <w:r>
              <w:rPr>
                <w:b/>
                <w:sz w:val="22"/>
                <w:szCs w:val="22"/>
                <w:lang w:eastAsia="hr-HR"/>
              </w:rPr>
              <w:t>3</w:t>
            </w:r>
          </w:p>
        </w:tc>
        <w:tc>
          <w:tcPr>
            <w:tcW w:w="671" w:type="dxa"/>
          </w:tcPr>
          <w:p w14:paraId="383DB2D1" w14:textId="77777777" w:rsidR="00CA1DE0" w:rsidRPr="00EC7E75" w:rsidRDefault="004C1F41" w:rsidP="001377B5">
            <w:pPr>
              <w:tabs>
                <w:tab w:val="left" w:pos="3060"/>
                <w:tab w:val="left" w:pos="4680"/>
                <w:tab w:val="left" w:pos="7740"/>
              </w:tabs>
              <w:spacing w:line="276" w:lineRule="auto"/>
              <w:jc w:val="center"/>
              <w:rPr>
                <w:b/>
                <w:sz w:val="22"/>
                <w:szCs w:val="22"/>
                <w:lang w:eastAsia="hr-HR"/>
              </w:rPr>
            </w:pPr>
            <w:r w:rsidRPr="00EC7E75">
              <w:rPr>
                <w:b/>
                <w:sz w:val="22"/>
                <w:szCs w:val="22"/>
                <w:lang w:eastAsia="hr-HR"/>
              </w:rPr>
              <w:t>-</w:t>
            </w:r>
          </w:p>
        </w:tc>
        <w:tc>
          <w:tcPr>
            <w:tcW w:w="665" w:type="dxa"/>
          </w:tcPr>
          <w:p w14:paraId="3201CEDF" w14:textId="43D546C8" w:rsidR="00CA1DE0" w:rsidRPr="00EC7E75" w:rsidRDefault="00CA1DE0" w:rsidP="001377B5">
            <w:pPr>
              <w:tabs>
                <w:tab w:val="left" w:pos="3060"/>
                <w:tab w:val="left" w:pos="4680"/>
                <w:tab w:val="left" w:pos="7740"/>
              </w:tabs>
              <w:spacing w:line="276" w:lineRule="auto"/>
              <w:jc w:val="center"/>
              <w:rPr>
                <w:b/>
                <w:sz w:val="22"/>
                <w:szCs w:val="22"/>
                <w:lang w:eastAsia="hr-HR"/>
              </w:rPr>
            </w:pPr>
          </w:p>
        </w:tc>
        <w:tc>
          <w:tcPr>
            <w:tcW w:w="666" w:type="dxa"/>
          </w:tcPr>
          <w:p w14:paraId="0A6A1DC7" w14:textId="4660B548" w:rsidR="00CA1DE0" w:rsidRPr="00EC7E75" w:rsidRDefault="00EC7E75" w:rsidP="001377B5">
            <w:pPr>
              <w:tabs>
                <w:tab w:val="left" w:pos="3060"/>
                <w:tab w:val="left" w:pos="4680"/>
                <w:tab w:val="left" w:pos="7740"/>
              </w:tabs>
              <w:spacing w:line="276" w:lineRule="auto"/>
              <w:jc w:val="center"/>
              <w:rPr>
                <w:b/>
                <w:sz w:val="22"/>
                <w:szCs w:val="22"/>
                <w:lang w:eastAsia="hr-HR"/>
              </w:rPr>
            </w:pPr>
            <w:r>
              <w:rPr>
                <w:b/>
                <w:sz w:val="22"/>
                <w:szCs w:val="22"/>
                <w:lang w:eastAsia="hr-HR"/>
              </w:rPr>
              <w:t>1</w:t>
            </w:r>
          </w:p>
        </w:tc>
        <w:tc>
          <w:tcPr>
            <w:tcW w:w="677" w:type="dxa"/>
          </w:tcPr>
          <w:p w14:paraId="240509D3" w14:textId="28DAAD2E" w:rsidR="00CA1DE0" w:rsidRPr="00EC7E75" w:rsidRDefault="00EC7E75" w:rsidP="001377B5">
            <w:pPr>
              <w:tabs>
                <w:tab w:val="left" w:pos="3060"/>
                <w:tab w:val="left" w:pos="4680"/>
                <w:tab w:val="left" w:pos="7740"/>
              </w:tabs>
              <w:spacing w:line="276" w:lineRule="auto"/>
              <w:jc w:val="center"/>
              <w:rPr>
                <w:b/>
                <w:sz w:val="22"/>
                <w:szCs w:val="22"/>
                <w:lang w:eastAsia="hr-HR"/>
              </w:rPr>
            </w:pPr>
            <w:r>
              <w:rPr>
                <w:b/>
                <w:sz w:val="22"/>
                <w:szCs w:val="22"/>
                <w:lang w:eastAsia="hr-HR"/>
              </w:rPr>
              <w:t>2</w:t>
            </w:r>
          </w:p>
        </w:tc>
        <w:tc>
          <w:tcPr>
            <w:tcW w:w="774" w:type="dxa"/>
          </w:tcPr>
          <w:p w14:paraId="7056B5C5" w14:textId="6832814B" w:rsidR="00CA1DE0" w:rsidRPr="00EC7E75" w:rsidRDefault="00CA1DE0" w:rsidP="001377B5">
            <w:pPr>
              <w:tabs>
                <w:tab w:val="left" w:pos="3060"/>
                <w:tab w:val="left" w:pos="4680"/>
                <w:tab w:val="left" w:pos="7740"/>
              </w:tabs>
              <w:spacing w:line="276" w:lineRule="auto"/>
              <w:jc w:val="center"/>
              <w:rPr>
                <w:b/>
                <w:sz w:val="22"/>
                <w:szCs w:val="22"/>
                <w:lang w:eastAsia="hr-HR"/>
              </w:rPr>
            </w:pPr>
          </w:p>
        </w:tc>
        <w:tc>
          <w:tcPr>
            <w:tcW w:w="961" w:type="dxa"/>
          </w:tcPr>
          <w:p w14:paraId="498849C4" w14:textId="62F2CA0D" w:rsidR="00CA1DE0" w:rsidRPr="00EC7E75" w:rsidRDefault="00EC7E75" w:rsidP="001377B5">
            <w:pPr>
              <w:tabs>
                <w:tab w:val="left" w:pos="3060"/>
                <w:tab w:val="left" w:pos="4680"/>
                <w:tab w:val="left" w:pos="7740"/>
              </w:tabs>
              <w:spacing w:line="276" w:lineRule="auto"/>
              <w:jc w:val="center"/>
              <w:rPr>
                <w:b/>
                <w:sz w:val="22"/>
                <w:szCs w:val="22"/>
                <w:lang w:eastAsia="hr-HR"/>
              </w:rPr>
            </w:pPr>
            <w:r>
              <w:rPr>
                <w:b/>
                <w:sz w:val="22"/>
                <w:szCs w:val="22"/>
                <w:lang w:eastAsia="hr-HR"/>
              </w:rPr>
              <w:t>7</w:t>
            </w:r>
          </w:p>
        </w:tc>
      </w:tr>
      <w:tr w:rsidR="00EC7E75" w:rsidRPr="00EC7E75" w14:paraId="265F1E02" w14:textId="77777777" w:rsidTr="00CA1DE0">
        <w:trPr>
          <w:trHeight w:val="277"/>
        </w:trPr>
        <w:tc>
          <w:tcPr>
            <w:tcW w:w="3114" w:type="dxa"/>
            <w:vAlign w:val="center"/>
          </w:tcPr>
          <w:p w14:paraId="0F11FA0D" w14:textId="77777777" w:rsidR="004C1F41" w:rsidRPr="00EC7E75" w:rsidRDefault="004C1F41" w:rsidP="001377B5">
            <w:pPr>
              <w:tabs>
                <w:tab w:val="left" w:pos="3060"/>
                <w:tab w:val="left" w:pos="4680"/>
                <w:tab w:val="left" w:pos="7740"/>
              </w:tabs>
              <w:spacing w:line="276" w:lineRule="auto"/>
              <w:rPr>
                <w:sz w:val="22"/>
                <w:szCs w:val="22"/>
                <w:lang w:eastAsia="hr-HR"/>
              </w:rPr>
            </w:pPr>
            <w:r w:rsidRPr="00EC7E75">
              <w:rPr>
                <w:sz w:val="22"/>
                <w:szCs w:val="22"/>
                <w:lang w:eastAsia="hr-HR"/>
              </w:rPr>
              <w:t xml:space="preserve">Pomoćnik u nastavi </w:t>
            </w:r>
          </w:p>
        </w:tc>
        <w:tc>
          <w:tcPr>
            <w:tcW w:w="662" w:type="dxa"/>
          </w:tcPr>
          <w:p w14:paraId="3FB27773" w14:textId="5C4A7529" w:rsidR="004C1F41" w:rsidRPr="00EC7E75" w:rsidRDefault="00EC7E75" w:rsidP="001377B5">
            <w:pPr>
              <w:tabs>
                <w:tab w:val="left" w:pos="3060"/>
                <w:tab w:val="left" w:pos="4680"/>
                <w:tab w:val="left" w:pos="7740"/>
              </w:tabs>
              <w:spacing w:line="276" w:lineRule="auto"/>
              <w:jc w:val="center"/>
              <w:rPr>
                <w:b/>
                <w:sz w:val="22"/>
                <w:szCs w:val="22"/>
                <w:lang w:eastAsia="hr-HR"/>
              </w:rPr>
            </w:pPr>
            <w:r>
              <w:rPr>
                <w:b/>
                <w:sz w:val="22"/>
                <w:szCs w:val="22"/>
                <w:lang w:eastAsia="hr-HR"/>
              </w:rPr>
              <w:t>1</w:t>
            </w:r>
          </w:p>
          <w:p w14:paraId="3C9D4F7E" w14:textId="77777777" w:rsidR="004C1F41" w:rsidRPr="00EC7E75" w:rsidRDefault="004C1F41" w:rsidP="001377B5">
            <w:pPr>
              <w:tabs>
                <w:tab w:val="left" w:pos="3060"/>
                <w:tab w:val="left" w:pos="4680"/>
                <w:tab w:val="left" w:pos="7740"/>
              </w:tabs>
              <w:spacing w:line="276" w:lineRule="auto"/>
              <w:jc w:val="center"/>
              <w:rPr>
                <w:b/>
                <w:sz w:val="22"/>
                <w:szCs w:val="22"/>
                <w:lang w:eastAsia="hr-HR"/>
              </w:rPr>
            </w:pPr>
          </w:p>
        </w:tc>
        <w:tc>
          <w:tcPr>
            <w:tcW w:w="669" w:type="dxa"/>
          </w:tcPr>
          <w:p w14:paraId="79FF7102" w14:textId="5548B8D4" w:rsidR="004C1F41" w:rsidRPr="00EC7E75" w:rsidRDefault="00EC7E75" w:rsidP="001377B5">
            <w:pPr>
              <w:tabs>
                <w:tab w:val="left" w:pos="3060"/>
                <w:tab w:val="left" w:pos="4680"/>
                <w:tab w:val="left" w:pos="7740"/>
              </w:tabs>
              <w:spacing w:line="276" w:lineRule="auto"/>
              <w:jc w:val="center"/>
              <w:rPr>
                <w:b/>
                <w:sz w:val="22"/>
                <w:szCs w:val="22"/>
                <w:lang w:eastAsia="hr-HR"/>
              </w:rPr>
            </w:pPr>
            <w:r>
              <w:rPr>
                <w:b/>
                <w:sz w:val="22"/>
                <w:szCs w:val="22"/>
                <w:lang w:eastAsia="hr-HR"/>
              </w:rPr>
              <w:t>-</w:t>
            </w:r>
          </w:p>
        </w:tc>
        <w:tc>
          <w:tcPr>
            <w:tcW w:w="675" w:type="dxa"/>
          </w:tcPr>
          <w:p w14:paraId="579F4A91" w14:textId="510FBF2F" w:rsidR="004C1F41" w:rsidRPr="00EC7E75" w:rsidRDefault="00EC7E75" w:rsidP="001377B5">
            <w:pPr>
              <w:tabs>
                <w:tab w:val="left" w:pos="3060"/>
                <w:tab w:val="left" w:pos="4680"/>
                <w:tab w:val="left" w:pos="7740"/>
              </w:tabs>
              <w:spacing w:line="276" w:lineRule="auto"/>
              <w:jc w:val="center"/>
              <w:rPr>
                <w:b/>
                <w:sz w:val="22"/>
                <w:szCs w:val="22"/>
                <w:lang w:eastAsia="hr-HR"/>
              </w:rPr>
            </w:pPr>
            <w:r>
              <w:rPr>
                <w:b/>
                <w:sz w:val="22"/>
                <w:szCs w:val="22"/>
                <w:lang w:eastAsia="hr-HR"/>
              </w:rPr>
              <w:t>1</w:t>
            </w:r>
          </w:p>
        </w:tc>
        <w:tc>
          <w:tcPr>
            <w:tcW w:w="671" w:type="dxa"/>
          </w:tcPr>
          <w:p w14:paraId="14FC8BCC" w14:textId="5499ED85" w:rsidR="004C1F41" w:rsidRPr="00EC7E75" w:rsidRDefault="00A8395C" w:rsidP="001377B5">
            <w:pPr>
              <w:tabs>
                <w:tab w:val="left" w:pos="3060"/>
                <w:tab w:val="left" w:pos="4680"/>
                <w:tab w:val="left" w:pos="7740"/>
              </w:tabs>
              <w:spacing w:line="276" w:lineRule="auto"/>
              <w:jc w:val="center"/>
              <w:rPr>
                <w:b/>
                <w:sz w:val="22"/>
                <w:szCs w:val="22"/>
                <w:lang w:eastAsia="hr-HR"/>
              </w:rPr>
            </w:pPr>
            <w:r w:rsidRPr="00EC7E75">
              <w:rPr>
                <w:b/>
                <w:sz w:val="22"/>
                <w:szCs w:val="22"/>
                <w:lang w:eastAsia="hr-HR"/>
              </w:rPr>
              <w:t>-</w:t>
            </w:r>
          </w:p>
        </w:tc>
        <w:tc>
          <w:tcPr>
            <w:tcW w:w="665" w:type="dxa"/>
          </w:tcPr>
          <w:p w14:paraId="378BD2E6" w14:textId="3039F1A4" w:rsidR="004C1F41" w:rsidRPr="00EC7E75" w:rsidRDefault="00A8395C" w:rsidP="001377B5">
            <w:pPr>
              <w:tabs>
                <w:tab w:val="left" w:pos="3060"/>
                <w:tab w:val="left" w:pos="4680"/>
                <w:tab w:val="left" w:pos="7740"/>
              </w:tabs>
              <w:spacing w:line="276" w:lineRule="auto"/>
              <w:jc w:val="center"/>
              <w:rPr>
                <w:b/>
                <w:sz w:val="22"/>
                <w:szCs w:val="22"/>
                <w:lang w:eastAsia="hr-HR"/>
              </w:rPr>
            </w:pPr>
            <w:r w:rsidRPr="00EC7E75">
              <w:rPr>
                <w:b/>
                <w:sz w:val="22"/>
                <w:szCs w:val="22"/>
                <w:lang w:eastAsia="hr-HR"/>
              </w:rPr>
              <w:t>-</w:t>
            </w:r>
          </w:p>
        </w:tc>
        <w:tc>
          <w:tcPr>
            <w:tcW w:w="666" w:type="dxa"/>
          </w:tcPr>
          <w:p w14:paraId="0A268777" w14:textId="77DBDD39" w:rsidR="004C1F41" w:rsidRPr="00EC7E75" w:rsidRDefault="00A8395C" w:rsidP="001377B5">
            <w:pPr>
              <w:tabs>
                <w:tab w:val="left" w:pos="3060"/>
                <w:tab w:val="left" w:pos="4680"/>
                <w:tab w:val="left" w:pos="7740"/>
              </w:tabs>
              <w:spacing w:line="276" w:lineRule="auto"/>
              <w:jc w:val="center"/>
              <w:rPr>
                <w:b/>
                <w:sz w:val="22"/>
                <w:szCs w:val="22"/>
                <w:lang w:eastAsia="hr-HR"/>
              </w:rPr>
            </w:pPr>
            <w:r w:rsidRPr="00EC7E75">
              <w:rPr>
                <w:b/>
                <w:sz w:val="22"/>
                <w:szCs w:val="22"/>
                <w:lang w:eastAsia="hr-HR"/>
              </w:rPr>
              <w:t>-</w:t>
            </w:r>
          </w:p>
        </w:tc>
        <w:tc>
          <w:tcPr>
            <w:tcW w:w="677" w:type="dxa"/>
          </w:tcPr>
          <w:p w14:paraId="0327A5C5" w14:textId="74654D88" w:rsidR="004C1F41" w:rsidRPr="00EC7E75" w:rsidRDefault="00A8395C" w:rsidP="001377B5">
            <w:pPr>
              <w:tabs>
                <w:tab w:val="left" w:pos="3060"/>
                <w:tab w:val="left" w:pos="4680"/>
                <w:tab w:val="left" w:pos="7740"/>
              </w:tabs>
              <w:spacing w:line="276" w:lineRule="auto"/>
              <w:jc w:val="center"/>
              <w:rPr>
                <w:b/>
                <w:sz w:val="22"/>
                <w:szCs w:val="22"/>
                <w:lang w:eastAsia="hr-HR"/>
              </w:rPr>
            </w:pPr>
            <w:r w:rsidRPr="00EC7E75">
              <w:rPr>
                <w:b/>
                <w:sz w:val="22"/>
                <w:szCs w:val="22"/>
                <w:lang w:eastAsia="hr-HR"/>
              </w:rPr>
              <w:t>-</w:t>
            </w:r>
          </w:p>
        </w:tc>
        <w:tc>
          <w:tcPr>
            <w:tcW w:w="774" w:type="dxa"/>
          </w:tcPr>
          <w:p w14:paraId="230F1943" w14:textId="2A45DD54" w:rsidR="004C1F41" w:rsidRPr="00EC7E75" w:rsidRDefault="00EC7E75" w:rsidP="001377B5">
            <w:pPr>
              <w:tabs>
                <w:tab w:val="left" w:pos="3060"/>
                <w:tab w:val="left" w:pos="4680"/>
                <w:tab w:val="left" w:pos="7740"/>
              </w:tabs>
              <w:spacing w:line="276" w:lineRule="auto"/>
              <w:jc w:val="center"/>
              <w:rPr>
                <w:b/>
                <w:sz w:val="22"/>
                <w:szCs w:val="22"/>
                <w:lang w:eastAsia="hr-HR"/>
              </w:rPr>
            </w:pPr>
            <w:r>
              <w:rPr>
                <w:b/>
                <w:sz w:val="22"/>
                <w:szCs w:val="22"/>
                <w:lang w:eastAsia="hr-HR"/>
              </w:rPr>
              <w:t>-</w:t>
            </w:r>
          </w:p>
        </w:tc>
        <w:tc>
          <w:tcPr>
            <w:tcW w:w="961" w:type="dxa"/>
          </w:tcPr>
          <w:p w14:paraId="1548D6A4" w14:textId="77777777" w:rsidR="004C1F41" w:rsidRPr="00EC7E75" w:rsidRDefault="004C1F41" w:rsidP="001377B5">
            <w:pPr>
              <w:tabs>
                <w:tab w:val="left" w:pos="3060"/>
                <w:tab w:val="left" w:pos="4680"/>
                <w:tab w:val="left" w:pos="7740"/>
              </w:tabs>
              <w:spacing w:line="276" w:lineRule="auto"/>
              <w:jc w:val="center"/>
              <w:rPr>
                <w:b/>
                <w:sz w:val="22"/>
                <w:szCs w:val="22"/>
                <w:lang w:eastAsia="hr-HR"/>
              </w:rPr>
            </w:pPr>
            <w:r w:rsidRPr="00EC7E75">
              <w:rPr>
                <w:b/>
                <w:sz w:val="22"/>
                <w:szCs w:val="22"/>
                <w:lang w:eastAsia="hr-HR"/>
              </w:rPr>
              <w:t>2</w:t>
            </w:r>
          </w:p>
        </w:tc>
      </w:tr>
      <w:tr w:rsidR="00EC7E75" w:rsidRPr="00EC7E75" w14:paraId="5702EE76" w14:textId="77777777" w:rsidTr="00CA1DE0">
        <w:trPr>
          <w:trHeight w:val="277"/>
        </w:trPr>
        <w:tc>
          <w:tcPr>
            <w:tcW w:w="3114" w:type="dxa"/>
            <w:vAlign w:val="center"/>
          </w:tcPr>
          <w:p w14:paraId="640DF93F" w14:textId="31950AD5" w:rsidR="00943835" w:rsidRPr="00EC7E75" w:rsidRDefault="00943835" w:rsidP="001377B5">
            <w:pPr>
              <w:tabs>
                <w:tab w:val="left" w:pos="3060"/>
                <w:tab w:val="left" w:pos="4680"/>
                <w:tab w:val="left" w:pos="7740"/>
              </w:tabs>
              <w:spacing w:line="276" w:lineRule="auto"/>
              <w:rPr>
                <w:sz w:val="22"/>
                <w:szCs w:val="22"/>
                <w:lang w:eastAsia="hr-HR"/>
              </w:rPr>
            </w:pPr>
            <w:r w:rsidRPr="00EC7E75">
              <w:rPr>
                <w:sz w:val="22"/>
                <w:szCs w:val="22"/>
                <w:lang w:eastAsia="hr-HR"/>
              </w:rPr>
              <w:t>Organizirana škola u bolnici</w:t>
            </w:r>
          </w:p>
        </w:tc>
        <w:tc>
          <w:tcPr>
            <w:tcW w:w="662" w:type="dxa"/>
          </w:tcPr>
          <w:p w14:paraId="10240B3A" w14:textId="77777777" w:rsidR="00943835" w:rsidRPr="00EC7E75" w:rsidRDefault="00943835" w:rsidP="001377B5">
            <w:pPr>
              <w:tabs>
                <w:tab w:val="left" w:pos="3060"/>
                <w:tab w:val="left" w:pos="4680"/>
                <w:tab w:val="left" w:pos="7740"/>
              </w:tabs>
              <w:spacing w:line="276" w:lineRule="auto"/>
              <w:jc w:val="center"/>
              <w:rPr>
                <w:b/>
                <w:sz w:val="22"/>
                <w:szCs w:val="22"/>
                <w:lang w:eastAsia="hr-HR"/>
              </w:rPr>
            </w:pPr>
          </w:p>
          <w:p w14:paraId="071FC2E0" w14:textId="78D4A0A6" w:rsidR="00943835" w:rsidRPr="00EC7E75" w:rsidRDefault="00943835" w:rsidP="001377B5">
            <w:pPr>
              <w:tabs>
                <w:tab w:val="left" w:pos="3060"/>
                <w:tab w:val="left" w:pos="4680"/>
                <w:tab w:val="left" w:pos="7740"/>
              </w:tabs>
              <w:spacing w:line="276" w:lineRule="auto"/>
              <w:jc w:val="center"/>
              <w:rPr>
                <w:b/>
                <w:sz w:val="22"/>
                <w:szCs w:val="22"/>
                <w:lang w:eastAsia="hr-HR"/>
              </w:rPr>
            </w:pPr>
          </w:p>
        </w:tc>
        <w:tc>
          <w:tcPr>
            <w:tcW w:w="669" w:type="dxa"/>
          </w:tcPr>
          <w:p w14:paraId="6883CECF" w14:textId="77777777" w:rsidR="00943835" w:rsidRPr="00EC7E75" w:rsidRDefault="00943835" w:rsidP="001377B5">
            <w:pPr>
              <w:tabs>
                <w:tab w:val="left" w:pos="3060"/>
                <w:tab w:val="left" w:pos="4680"/>
                <w:tab w:val="left" w:pos="7740"/>
              </w:tabs>
              <w:spacing w:line="276" w:lineRule="auto"/>
              <w:jc w:val="center"/>
              <w:rPr>
                <w:b/>
                <w:sz w:val="22"/>
                <w:szCs w:val="22"/>
                <w:lang w:eastAsia="hr-HR"/>
              </w:rPr>
            </w:pPr>
          </w:p>
        </w:tc>
        <w:tc>
          <w:tcPr>
            <w:tcW w:w="675" w:type="dxa"/>
          </w:tcPr>
          <w:p w14:paraId="23A1C753" w14:textId="77777777" w:rsidR="00943835" w:rsidRPr="00EC7E75" w:rsidRDefault="00943835" w:rsidP="001377B5">
            <w:pPr>
              <w:tabs>
                <w:tab w:val="left" w:pos="3060"/>
                <w:tab w:val="left" w:pos="4680"/>
                <w:tab w:val="left" w:pos="7740"/>
              </w:tabs>
              <w:spacing w:line="276" w:lineRule="auto"/>
              <w:jc w:val="center"/>
              <w:rPr>
                <w:b/>
                <w:sz w:val="22"/>
                <w:szCs w:val="22"/>
                <w:lang w:eastAsia="hr-HR"/>
              </w:rPr>
            </w:pPr>
          </w:p>
        </w:tc>
        <w:tc>
          <w:tcPr>
            <w:tcW w:w="671" w:type="dxa"/>
          </w:tcPr>
          <w:p w14:paraId="106872C1" w14:textId="77777777" w:rsidR="00943835" w:rsidRPr="00EC7E75" w:rsidRDefault="00943835" w:rsidP="001377B5">
            <w:pPr>
              <w:tabs>
                <w:tab w:val="left" w:pos="3060"/>
                <w:tab w:val="left" w:pos="4680"/>
                <w:tab w:val="left" w:pos="7740"/>
              </w:tabs>
              <w:spacing w:line="276" w:lineRule="auto"/>
              <w:jc w:val="center"/>
              <w:rPr>
                <w:b/>
                <w:sz w:val="22"/>
                <w:szCs w:val="22"/>
                <w:lang w:eastAsia="hr-HR"/>
              </w:rPr>
            </w:pPr>
          </w:p>
        </w:tc>
        <w:tc>
          <w:tcPr>
            <w:tcW w:w="665" w:type="dxa"/>
          </w:tcPr>
          <w:p w14:paraId="1207010D" w14:textId="77777777" w:rsidR="00943835" w:rsidRPr="00EC7E75" w:rsidRDefault="00943835" w:rsidP="001377B5">
            <w:pPr>
              <w:tabs>
                <w:tab w:val="left" w:pos="3060"/>
                <w:tab w:val="left" w:pos="4680"/>
                <w:tab w:val="left" w:pos="7740"/>
              </w:tabs>
              <w:spacing w:line="276" w:lineRule="auto"/>
              <w:jc w:val="center"/>
              <w:rPr>
                <w:b/>
                <w:sz w:val="22"/>
                <w:szCs w:val="22"/>
                <w:lang w:eastAsia="hr-HR"/>
              </w:rPr>
            </w:pPr>
          </w:p>
        </w:tc>
        <w:tc>
          <w:tcPr>
            <w:tcW w:w="666" w:type="dxa"/>
          </w:tcPr>
          <w:p w14:paraId="31C00646" w14:textId="77777777" w:rsidR="00943835" w:rsidRPr="00EC7E75" w:rsidRDefault="00943835" w:rsidP="001377B5">
            <w:pPr>
              <w:tabs>
                <w:tab w:val="left" w:pos="3060"/>
                <w:tab w:val="left" w:pos="4680"/>
                <w:tab w:val="left" w:pos="7740"/>
              </w:tabs>
              <w:spacing w:line="276" w:lineRule="auto"/>
              <w:jc w:val="center"/>
              <w:rPr>
                <w:b/>
                <w:sz w:val="22"/>
                <w:szCs w:val="22"/>
                <w:lang w:eastAsia="hr-HR"/>
              </w:rPr>
            </w:pPr>
          </w:p>
        </w:tc>
        <w:tc>
          <w:tcPr>
            <w:tcW w:w="677" w:type="dxa"/>
          </w:tcPr>
          <w:p w14:paraId="2EBD67E6" w14:textId="77777777" w:rsidR="00943835" w:rsidRPr="00EC7E75" w:rsidRDefault="00943835" w:rsidP="001377B5">
            <w:pPr>
              <w:tabs>
                <w:tab w:val="left" w:pos="3060"/>
                <w:tab w:val="left" w:pos="4680"/>
                <w:tab w:val="left" w:pos="7740"/>
              </w:tabs>
              <w:spacing w:line="276" w:lineRule="auto"/>
              <w:jc w:val="center"/>
              <w:rPr>
                <w:b/>
                <w:sz w:val="22"/>
                <w:szCs w:val="22"/>
                <w:lang w:eastAsia="hr-HR"/>
              </w:rPr>
            </w:pPr>
          </w:p>
        </w:tc>
        <w:tc>
          <w:tcPr>
            <w:tcW w:w="774" w:type="dxa"/>
          </w:tcPr>
          <w:p w14:paraId="3347AC6F" w14:textId="25E5801C" w:rsidR="00943835" w:rsidRPr="00EC7E75" w:rsidRDefault="00943835" w:rsidP="001377B5">
            <w:pPr>
              <w:tabs>
                <w:tab w:val="left" w:pos="3060"/>
                <w:tab w:val="left" w:pos="4680"/>
                <w:tab w:val="left" w:pos="7740"/>
              </w:tabs>
              <w:spacing w:line="276" w:lineRule="auto"/>
              <w:jc w:val="center"/>
              <w:rPr>
                <w:b/>
                <w:sz w:val="22"/>
                <w:szCs w:val="22"/>
                <w:lang w:eastAsia="hr-HR"/>
              </w:rPr>
            </w:pPr>
          </w:p>
        </w:tc>
        <w:tc>
          <w:tcPr>
            <w:tcW w:w="961" w:type="dxa"/>
          </w:tcPr>
          <w:p w14:paraId="5FAEFBE8" w14:textId="121E0D00" w:rsidR="00943835" w:rsidRPr="00EC7E75" w:rsidRDefault="00943835" w:rsidP="001377B5">
            <w:pPr>
              <w:tabs>
                <w:tab w:val="left" w:pos="3060"/>
                <w:tab w:val="left" w:pos="4680"/>
                <w:tab w:val="left" w:pos="7740"/>
              </w:tabs>
              <w:spacing w:line="276" w:lineRule="auto"/>
              <w:jc w:val="center"/>
              <w:rPr>
                <w:b/>
                <w:sz w:val="22"/>
                <w:szCs w:val="22"/>
                <w:lang w:eastAsia="hr-HR"/>
              </w:rPr>
            </w:pPr>
          </w:p>
        </w:tc>
      </w:tr>
      <w:tr w:rsidR="00EC7E75" w:rsidRPr="00EC7E75" w14:paraId="73BDE4FC" w14:textId="77777777" w:rsidTr="00CA1DE0">
        <w:trPr>
          <w:trHeight w:val="277"/>
        </w:trPr>
        <w:tc>
          <w:tcPr>
            <w:tcW w:w="3114" w:type="dxa"/>
            <w:vAlign w:val="center"/>
          </w:tcPr>
          <w:p w14:paraId="4E626162" w14:textId="090A2040" w:rsidR="00943835" w:rsidRPr="00EC7E75" w:rsidRDefault="00943835" w:rsidP="001377B5">
            <w:pPr>
              <w:tabs>
                <w:tab w:val="left" w:pos="3060"/>
                <w:tab w:val="left" w:pos="4680"/>
                <w:tab w:val="left" w:pos="7740"/>
              </w:tabs>
              <w:spacing w:line="276" w:lineRule="auto"/>
              <w:rPr>
                <w:sz w:val="22"/>
                <w:szCs w:val="22"/>
                <w:lang w:eastAsia="hr-HR"/>
              </w:rPr>
            </w:pPr>
            <w:r w:rsidRPr="00EC7E75">
              <w:rPr>
                <w:sz w:val="22"/>
                <w:szCs w:val="22"/>
                <w:lang w:eastAsia="hr-HR"/>
              </w:rPr>
              <w:t xml:space="preserve">Pripremna nastava učenja hrvatskog jezika </w:t>
            </w:r>
          </w:p>
        </w:tc>
        <w:tc>
          <w:tcPr>
            <w:tcW w:w="662" w:type="dxa"/>
          </w:tcPr>
          <w:p w14:paraId="2F3EDA73" w14:textId="77777777" w:rsidR="00943835" w:rsidRPr="00EC7E75" w:rsidRDefault="00943835" w:rsidP="001377B5">
            <w:pPr>
              <w:tabs>
                <w:tab w:val="left" w:pos="3060"/>
                <w:tab w:val="left" w:pos="4680"/>
                <w:tab w:val="left" w:pos="7740"/>
              </w:tabs>
              <w:spacing w:line="276" w:lineRule="auto"/>
              <w:jc w:val="center"/>
              <w:rPr>
                <w:b/>
                <w:sz w:val="22"/>
                <w:szCs w:val="22"/>
                <w:lang w:eastAsia="hr-HR"/>
              </w:rPr>
            </w:pPr>
          </w:p>
        </w:tc>
        <w:tc>
          <w:tcPr>
            <w:tcW w:w="669" w:type="dxa"/>
          </w:tcPr>
          <w:p w14:paraId="194F2C32" w14:textId="77777777" w:rsidR="00943835" w:rsidRPr="00EC7E75" w:rsidRDefault="00943835" w:rsidP="001377B5">
            <w:pPr>
              <w:tabs>
                <w:tab w:val="left" w:pos="3060"/>
                <w:tab w:val="left" w:pos="4680"/>
                <w:tab w:val="left" w:pos="7740"/>
              </w:tabs>
              <w:spacing w:line="276" w:lineRule="auto"/>
              <w:jc w:val="center"/>
              <w:rPr>
                <w:b/>
                <w:sz w:val="22"/>
                <w:szCs w:val="22"/>
                <w:lang w:eastAsia="hr-HR"/>
              </w:rPr>
            </w:pPr>
          </w:p>
        </w:tc>
        <w:tc>
          <w:tcPr>
            <w:tcW w:w="675" w:type="dxa"/>
          </w:tcPr>
          <w:p w14:paraId="0D5F3968" w14:textId="77777777" w:rsidR="00943835" w:rsidRPr="00EC7E75" w:rsidRDefault="00943835" w:rsidP="001377B5">
            <w:pPr>
              <w:tabs>
                <w:tab w:val="left" w:pos="3060"/>
                <w:tab w:val="left" w:pos="4680"/>
                <w:tab w:val="left" w:pos="7740"/>
              </w:tabs>
              <w:spacing w:line="276" w:lineRule="auto"/>
              <w:jc w:val="center"/>
              <w:rPr>
                <w:b/>
                <w:sz w:val="22"/>
                <w:szCs w:val="22"/>
                <w:lang w:eastAsia="hr-HR"/>
              </w:rPr>
            </w:pPr>
          </w:p>
        </w:tc>
        <w:tc>
          <w:tcPr>
            <w:tcW w:w="671" w:type="dxa"/>
          </w:tcPr>
          <w:p w14:paraId="192A09F3" w14:textId="77777777" w:rsidR="00943835" w:rsidRPr="00EC7E75" w:rsidRDefault="00943835" w:rsidP="001377B5">
            <w:pPr>
              <w:tabs>
                <w:tab w:val="left" w:pos="3060"/>
                <w:tab w:val="left" w:pos="4680"/>
                <w:tab w:val="left" w:pos="7740"/>
              </w:tabs>
              <w:spacing w:line="276" w:lineRule="auto"/>
              <w:jc w:val="center"/>
              <w:rPr>
                <w:b/>
                <w:sz w:val="22"/>
                <w:szCs w:val="22"/>
                <w:lang w:eastAsia="hr-HR"/>
              </w:rPr>
            </w:pPr>
          </w:p>
        </w:tc>
        <w:tc>
          <w:tcPr>
            <w:tcW w:w="665" w:type="dxa"/>
          </w:tcPr>
          <w:p w14:paraId="7CCC6778" w14:textId="5867A7E8" w:rsidR="00943835" w:rsidRPr="00EC7E75" w:rsidRDefault="00943835" w:rsidP="001377B5">
            <w:pPr>
              <w:tabs>
                <w:tab w:val="left" w:pos="3060"/>
                <w:tab w:val="left" w:pos="4680"/>
                <w:tab w:val="left" w:pos="7740"/>
              </w:tabs>
              <w:spacing w:line="276" w:lineRule="auto"/>
              <w:jc w:val="center"/>
              <w:rPr>
                <w:b/>
                <w:sz w:val="22"/>
                <w:szCs w:val="22"/>
                <w:lang w:eastAsia="hr-HR"/>
              </w:rPr>
            </w:pPr>
          </w:p>
        </w:tc>
        <w:tc>
          <w:tcPr>
            <w:tcW w:w="666" w:type="dxa"/>
          </w:tcPr>
          <w:p w14:paraId="48AA6FA3" w14:textId="77777777" w:rsidR="00943835" w:rsidRPr="00EC7E75" w:rsidRDefault="00943835" w:rsidP="001377B5">
            <w:pPr>
              <w:tabs>
                <w:tab w:val="left" w:pos="3060"/>
                <w:tab w:val="left" w:pos="4680"/>
                <w:tab w:val="left" w:pos="7740"/>
              </w:tabs>
              <w:spacing w:line="276" w:lineRule="auto"/>
              <w:jc w:val="center"/>
              <w:rPr>
                <w:b/>
                <w:sz w:val="22"/>
                <w:szCs w:val="22"/>
                <w:lang w:eastAsia="hr-HR"/>
              </w:rPr>
            </w:pPr>
          </w:p>
        </w:tc>
        <w:tc>
          <w:tcPr>
            <w:tcW w:w="677" w:type="dxa"/>
          </w:tcPr>
          <w:p w14:paraId="4D89A298" w14:textId="77777777" w:rsidR="00943835" w:rsidRPr="00EC7E75" w:rsidRDefault="00943835" w:rsidP="001377B5">
            <w:pPr>
              <w:tabs>
                <w:tab w:val="left" w:pos="3060"/>
                <w:tab w:val="left" w:pos="4680"/>
                <w:tab w:val="left" w:pos="7740"/>
              </w:tabs>
              <w:spacing w:line="276" w:lineRule="auto"/>
              <w:jc w:val="center"/>
              <w:rPr>
                <w:b/>
                <w:sz w:val="22"/>
                <w:szCs w:val="22"/>
                <w:lang w:eastAsia="hr-HR"/>
              </w:rPr>
            </w:pPr>
          </w:p>
        </w:tc>
        <w:tc>
          <w:tcPr>
            <w:tcW w:w="774" w:type="dxa"/>
          </w:tcPr>
          <w:p w14:paraId="342F8E04" w14:textId="77777777" w:rsidR="00943835" w:rsidRPr="00EC7E75" w:rsidRDefault="00943835" w:rsidP="001377B5">
            <w:pPr>
              <w:tabs>
                <w:tab w:val="left" w:pos="3060"/>
                <w:tab w:val="left" w:pos="4680"/>
                <w:tab w:val="left" w:pos="7740"/>
              </w:tabs>
              <w:spacing w:line="276" w:lineRule="auto"/>
              <w:jc w:val="center"/>
              <w:rPr>
                <w:b/>
                <w:sz w:val="22"/>
                <w:szCs w:val="22"/>
                <w:lang w:eastAsia="hr-HR"/>
              </w:rPr>
            </w:pPr>
          </w:p>
        </w:tc>
        <w:tc>
          <w:tcPr>
            <w:tcW w:w="961" w:type="dxa"/>
          </w:tcPr>
          <w:p w14:paraId="1F67FF67" w14:textId="173E4D23" w:rsidR="00943835" w:rsidRPr="00EC7E75" w:rsidRDefault="00943835" w:rsidP="001377B5">
            <w:pPr>
              <w:tabs>
                <w:tab w:val="left" w:pos="3060"/>
                <w:tab w:val="left" w:pos="4680"/>
                <w:tab w:val="left" w:pos="7740"/>
              </w:tabs>
              <w:spacing w:line="276" w:lineRule="auto"/>
              <w:jc w:val="center"/>
              <w:rPr>
                <w:b/>
                <w:sz w:val="22"/>
                <w:szCs w:val="22"/>
                <w:lang w:eastAsia="hr-HR"/>
              </w:rPr>
            </w:pPr>
          </w:p>
        </w:tc>
      </w:tr>
      <w:tr w:rsidR="00EC7E75" w:rsidRPr="00EC7E75" w14:paraId="5F97CE87" w14:textId="77777777" w:rsidTr="00CA1DE0">
        <w:trPr>
          <w:trHeight w:val="277"/>
        </w:trPr>
        <w:tc>
          <w:tcPr>
            <w:tcW w:w="3114" w:type="dxa"/>
            <w:vAlign w:val="center"/>
          </w:tcPr>
          <w:p w14:paraId="67C4E57B" w14:textId="121BAC10" w:rsidR="00943835" w:rsidRPr="00EC7E75" w:rsidRDefault="00943835" w:rsidP="001377B5">
            <w:pPr>
              <w:tabs>
                <w:tab w:val="left" w:pos="3060"/>
                <w:tab w:val="left" w:pos="4680"/>
                <w:tab w:val="left" w:pos="7740"/>
              </w:tabs>
              <w:spacing w:line="276" w:lineRule="auto"/>
              <w:rPr>
                <w:sz w:val="22"/>
                <w:szCs w:val="22"/>
                <w:lang w:eastAsia="hr-HR"/>
              </w:rPr>
            </w:pPr>
            <w:r w:rsidRPr="00EC7E75">
              <w:rPr>
                <w:sz w:val="22"/>
                <w:szCs w:val="22"/>
                <w:lang w:eastAsia="hr-HR"/>
              </w:rPr>
              <w:t xml:space="preserve">Dopunska nastava učenja hrvatskog jezika </w:t>
            </w:r>
          </w:p>
        </w:tc>
        <w:tc>
          <w:tcPr>
            <w:tcW w:w="662" w:type="dxa"/>
          </w:tcPr>
          <w:p w14:paraId="07A47C99" w14:textId="77777777" w:rsidR="00943835" w:rsidRPr="00EC7E75" w:rsidRDefault="00943835" w:rsidP="001377B5">
            <w:pPr>
              <w:tabs>
                <w:tab w:val="left" w:pos="3060"/>
                <w:tab w:val="left" w:pos="4680"/>
                <w:tab w:val="left" w:pos="7740"/>
              </w:tabs>
              <w:spacing w:line="276" w:lineRule="auto"/>
              <w:jc w:val="center"/>
              <w:rPr>
                <w:b/>
                <w:sz w:val="22"/>
                <w:szCs w:val="22"/>
                <w:lang w:eastAsia="hr-HR"/>
              </w:rPr>
            </w:pPr>
          </w:p>
        </w:tc>
        <w:tc>
          <w:tcPr>
            <w:tcW w:w="669" w:type="dxa"/>
          </w:tcPr>
          <w:p w14:paraId="4C4CB60C" w14:textId="77777777" w:rsidR="00943835" w:rsidRPr="00EC7E75" w:rsidRDefault="00943835" w:rsidP="001377B5">
            <w:pPr>
              <w:tabs>
                <w:tab w:val="left" w:pos="3060"/>
                <w:tab w:val="left" w:pos="4680"/>
                <w:tab w:val="left" w:pos="7740"/>
              </w:tabs>
              <w:spacing w:line="276" w:lineRule="auto"/>
              <w:jc w:val="center"/>
              <w:rPr>
                <w:b/>
                <w:sz w:val="22"/>
                <w:szCs w:val="22"/>
                <w:lang w:eastAsia="hr-HR"/>
              </w:rPr>
            </w:pPr>
          </w:p>
        </w:tc>
        <w:tc>
          <w:tcPr>
            <w:tcW w:w="675" w:type="dxa"/>
          </w:tcPr>
          <w:p w14:paraId="35F0DA9A" w14:textId="3363CFD9" w:rsidR="00943835" w:rsidRPr="00EC7E75" w:rsidRDefault="00943835" w:rsidP="001377B5">
            <w:pPr>
              <w:tabs>
                <w:tab w:val="left" w:pos="3060"/>
                <w:tab w:val="left" w:pos="4680"/>
                <w:tab w:val="left" w:pos="7740"/>
              </w:tabs>
              <w:spacing w:line="276" w:lineRule="auto"/>
              <w:jc w:val="center"/>
              <w:rPr>
                <w:b/>
                <w:sz w:val="22"/>
                <w:szCs w:val="22"/>
                <w:lang w:eastAsia="hr-HR"/>
              </w:rPr>
            </w:pPr>
          </w:p>
        </w:tc>
        <w:tc>
          <w:tcPr>
            <w:tcW w:w="671" w:type="dxa"/>
          </w:tcPr>
          <w:p w14:paraId="73FF2387" w14:textId="1819DDEF" w:rsidR="00943835" w:rsidRPr="00EC7E75" w:rsidRDefault="00943835" w:rsidP="001377B5">
            <w:pPr>
              <w:tabs>
                <w:tab w:val="left" w:pos="3060"/>
                <w:tab w:val="left" w:pos="4680"/>
                <w:tab w:val="left" w:pos="7740"/>
              </w:tabs>
              <w:spacing w:line="276" w:lineRule="auto"/>
              <w:jc w:val="center"/>
              <w:rPr>
                <w:b/>
                <w:sz w:val="22"/>
                <w:szCs w:val="22"/>
                <w:lang w:eastAsia="hr-HR"/>
              </w:rPr>
            </w:pPr>
          </w:p>
        </w:tc>
        <w:tc>
          <w:tcPr>
            <w:tcW w:w="665" w:type="dxa"/>
          </w:tcPr>
          <w:p w14:paraId="1E02ED3A" w14:textId="77777777" w:rsidR="00943835" w:rsidRPr="00EC7E75" w:rsidRDefault="00943835" w:rsidP="001377B5">
            <w:pPr>
              <w:tabs>
                <w:tab w:val="left" w:pos="3060"/>
                <w:tab w:val="left" w:pos="4680"/>
                <w:tab w:val="left" w:pos="7740"/>
              </w:tabs>
              <w:spacing w:line="276" w:lineRule="auto"/>
              <w:jc w:val="center"/>
              <w:rPr>
                <w:b/>
                <w:sz w:val="22"/>
                <w:szCs w:val="22"/>
                <w:lang w:eastAsia="hr-HR"/>
              </w:rPr>
            </w:pPr>
          </w:p>
        </w:tc>
        <w:tc>
          <w:tcPr>
            <w:tcW w:w="666" w:type="dxa"/>
          </w:tcPr>
          <w:p w14:paraId="71539539" w14:textId="77777777" w:rsidR="00943835" w:rsidRPr="00EC7E75" w:rsidRDefault="00943835" w:rsidP="001377B5">
            <w:pPr>
              <w:tabs>
                <w:tab w:val="left" w:pos="3060"/>
                <w:tab w:val="left" w:pos="4680"/>
                <w:tab w:val="left" w:pos="7740"/>
              </w:tabs>
              <w:spacing w:line="276" w:lineRule="auto"/>
              <w:jc w:val="center"/>
              <w:rPr>
                <w:b/>
                <w:sz w:val="22"/>
                <w:szCs w:val="22"/>
                <w:lang w:eastAsia="hr-HR"/>
              </w:rPr>
            </w:pPr>
          </w:p>
        </w:tc>
        <w:tc>
          <w:tcPr>
            <w:tcW w:w="677" w:type="dxa"/>
          </w:tcPr>
          <w:p w14:paraId="2E908CAA" w14:textId="1BA15A82" w:rsidR="00943835" w:rsidRPr="00EC7E75" w:rsidRDefault="00EC7E75" w:rsidP="001377B5">
            <w:pPr>
              <w:tabs>
                <w:tab w:val="left" w:pos="3060"/>
                <w:tab w:val="left" w:pos="4680"/>
                <w:tab w:val="left" w:pos="7740"/>
              </w:tabs>
              <w:spacing w:line="276" w:lineRule="auto"/>
              <w:jc w:val="center"/>
              <w:rPr>
                <w:b/>
                <w:sz w:val="22"/>
                <w:szCs w:val="22"/>
                <w:lang w:eastAsia="hr-HR"/>
              </w:rPr>
            </w:pPr>
            <w:r>
              <w:rPr>
                <w:b/>
                <w:sz w:val="22"/>
                <w:szCs w:val="22"/>
                <w:lang w:eastAsia="hr-HR"/>
              </w:rPr>
              <w:t>1</w:t>
            </w:r>
          </w:p>
        </w:tc>
        <w:tc>
          <w:tcPr>
            <w:tcW w:w="774" w:type="dxa"/>
          </w:tcPr>
          <w:p w14:paraId="7A713164" w14:textId="77777777" w:rsidR="00943835" w:rsidRPr="00EC7E75" w:rsidRDefault="00943835" w:rsidP="001377B5">
            <w:pPr>
              <w:tabs>
                <w:tab w:val="left" w:pos="3060"/>
                <w:tab w:val="left" w:pos="4680"/>
                <w:tab w:val="left" w:pos="7740"/>
              </w:tabs>
              <w:spacing w:line="276" w:lineRule="auto"/>
              <w:jc w:val="center"/>
              <w:rPr>
                <w:b/>
                <w:sz w:val="22"/>
                <w:szCs w:val="22"/>
                <w:lang w:eastAsia="hr-HR"/>
              </w:rPr>
            </w:pPr>
          </w:p>
        </w:tc>
        <w:tc>
          <w:tcPr>
            <w:tcW w:w="961" w:type="dxa"/>
          </w:tcPr>
          <w:p w14:paraId="6380CF26" w14:textId="308FA79D" w:rsidR="00943835" w:rsidRPr="00EC7E75" w:rsidRDefault="00EC7E75" w:rsidP="001377B5">
            <w:pPr>
              <w:tabs>
                <w:tab w:val="left" w:pos="3060"/>
                <w:tab w:val="left" w:pos="4680"/>
                <w:tab w:val="left" w:pos="7740"/>
              </w:tabs>
              <w:spacing w:line="276" w:lineRule="auto"/>
              <w:jc w:val="center"/>
              <w:rPr>
                <w:b/>
                <w:sz w:val="22"/>
                <w:szCs w:val="22"/>
                <w:lang w:eastAsia="hr-HR"/>
              </w:rPr>
            </w:pPr>
            <w:r>
              <w:rPr>
                <w:b/>
                <w:sz w:val="22"/>
                <w:szCs w:val="22"/>
                <w:lang w:eastAsia="hr-HR"/>
              </w:rPr>
              <w:t>1</w:t>
            </w:r>
          </w:p>
        </w:tc>
      </w:tr>
      <w:tr w:rsidR="00EC7E75" w:rsidRPr="00EC7E75" w14:paraId="5160F944" w14:textId="77777777" w:rsidTr="00CA1DE0">
        <w:trPr>
          <w:trHeight w:val="277"/>
        </w:trPr>
        <w:tc>
          <w:tcPr>
            <w:tcW w:w="3114" w:type="dxa"/>
            <w:vAlign w:val="center"/>
          </w:tcPr>
          <w:p w14:paraId="45846AAE" w14:textId="01848E0A" w:rsidR="00943835" w:rsidRPr="00EC7E75" w:rsidRDefault="00943835" w:rsidP="001377B5">
            <w:pPr>
              <w:tabs>
                <w:tab w:val="left" w:pos="3060"/>
                <w:tab w:val="left" w:pos="4680"/>
                <w:tab w:val="left" w:pos="7740"/>
              </w:tabs>
              <w:spacing w:line="276" w:lineRule="auto"/>
              <w:rPr>
                <w:sz w:val="22"/>
                <w:szCs w:val="22"/>
                <w:lang w:eastAsia="hr-HR"/>
              </w:rPr>
            </w:pPr>
            <w:r w:rsidRPr="00EC7E75">
              <w:rPr>
                <w:sz w:val="22"/>
                <w:szCs w:val="22"/>
                <w:lang w:eastAsia="hr-HR"/>
              </w:rPr>
              <w:t>Integracija u nastavi – CZSS</w:t>
            </w:r>
          </w:p>
          <w:p w14:paraId="5549CEA7" w14:textId="1BFB36F6" w:rsidR="0055794F" w:rsidRPr="00EC7E75" w:rsidRDefault="0055794F" w:rsidP="001377B5">
            <w:pPr>
              <w:tabs>
                <w:tab w:val="left" w:pos="3060"/>
                <w:tab w:val="left" w:pos="4680"/>
                <w:tab w:val="left" w:pos="7740"/>
              </w:tabs>
              <w:spacing w:line="276" w:lineRule="auto"/>
              <w:rPr>
                <w:sz w:val="22"/>
                <w:szCs w:val="22"/>
                <w:lang w:eastAsia="hr-HR"/>
              </w:rPr>
            </w:pPr>
            <w:r w:rsidRPr="00EC7E75">
              <w:rPr>
                <w:sz w:val="22"/>
                <w:szCs w:val="22"/>
                <w:lang w:eastAsia="hr-HR"/>
              </w:rPr>
              <w:t>Centar R. Steiner</w:t>
            </w:r>
          </w:p>
          <w:p w14:paraId="5FC29A6F" w14:textId="313B2843" w:rsidR="00943835" w:rsidRPr="00EC7E75" w:rsidRDefault="00943835" w:rsidP="001377B5">
            <w:pPr>
              <w:tabs>
                <w:tab w:val="left" w:pos="3060"/>
                <w:tab w:val="left" w:pos="4680"/>
                <w:tab w:val="left" w:pos="7740"/>
              </w:tabs>
              <w:spacing w:line="276" w:lineRule="auto"/>
              <w:rPr>
                <w:sz w:val="22"/>
                <w:szCs w:val="22"/>
                <w:lang w:eastAsia="hr-HR"/>
              </w:rPr>
            </w:pPr>
          </w:p>
        </w:tc>
        <w:tc>
          <w:tcPr>
            <w:tcW w:w="662" w:type="dxa"/>
          </w:tcPr>
          <w:p w14:paraId="47AB8ADC" w14:textId="77777777" w:rsidR="00943835" w:rsidRPr="00EC7E75" w:rsidRDefault="00943835" w:rsidP="001377B5">
            <w:pPr>
              <w:tabs>
                <w:tab w:val="left" w:pos="3060"/>
                <w:tab w:val="left" w:pos="4680"/>
                <w:tab w:val="left" w:pos="7740"/>
              </w:tabs>
              <w:spacing w:line="276" w:lineRule="auto"/>
              <w:jc w:val="center"/>
              <w:rPr>
                <w:b/>
                <w:sz w:val="22"/>
                <w:szCs w:val="22"/>
                <w:lang w:eastAsia="hr-HR"/>
              </w:rPr>
            </w:pPr>
          </w:p>
        </w:tc>
        <w:tc>
          <w:tcPr>
            <w:tcW w:w="669" w:type="dxa"/>
          </w:tcPr>
          <w:p w14:paraId="1AFB0167" w14:textId="77777777" w:rsidR="00943835" w:rsidRPr="00EC7E75" w:rsidRDefault="00943835" w:rsidP="001377B5">
            <w:pPr>
              <w:tabs>
                <w:tab w:val="left" w:pos="3060"/>
                <w:tab w:val="left" w:pos="4680"/>
                <w:tab w:val="left" w:pos="7740"/>
              </w:tabs>
              <w:spacing w:line="276" w:lineRule="auto"/>
              <w:jc w:val="center"/>
              <w:rPr>
                <w:b/>
                <w:sz w:val="22"/>
                <w:szCs w:val="22"/>
                <w:lang w:eastAsia="hr-HR"/>
              </w:rPr>
            </w:pPr>
          </w:p>
        </w:tc>
        <w:tc>
          <w:tcPr>
            <w:tcW w:w="675" w:type="dxa"/>
          </w:tcPr>
          <w:p w14:paraId="2A7179FA" w14:textId="77777777" w:rsidR="00943835" w:rsidRPr="00EC7E75" w:rsidRDefault="00943835" w:rsidP="001377B5">
            <w:pPr>
              <w:tabs>
                <w:tab w:val="left" w:pos="3060"/>
                <w:tab w:val="left" w:pos="4680"/>
                <w:tab w:val="left" w:pos="7740"/>
              </w:tabs>
              <w:spacing w:line="276" w:lineRule="auto"/>
              <w:jc w:val="center"/>
              <w:rPr>
                <w:b/>
                <w:sz w:val="22"/>
                <w:szCs w:val="22"/>
                <w:lang w:eastAsia="hr-HR"/>
              </w:rPr>
            </w:pPr>
          </w:p>
        </w:tc>
        <w:tc>
          <w:tcPr>
            <w:tcW w:w="671" w:type="dxa"/>
          </w:tcPr>
          <w:p w14:paraId="5E613014" w14:textId="77777777" w:rsidR="00943835" w:rsidRPr="00EC7E75" w:rsidRDefault="00943835" w:rsidP="001377B5">
            <w:pPr>
              <w:tabs>
                <w:tab w:val="left" w:pos="3060"/>
                <w:tab w:val="left" w:pos="4680"/>
                <w:tab w:val="left" w:pos="7740"/>
              </w:tabs>
              <w:spacing w:line="276" w:lineRule="auto"/>
              <w:jc w:val="center"/>
              <w:rPr>
                <w:b/>
                <w:sz w:val="22"/>
                <w:szCs w:val="22"/>
                <w:lang w:eastAsia="hr-HR"/>
              </w:rPr>
            </w:pPr>
          </w:p>
        </w:tc>
        <w:tc>
          <w:tcPr>
            <w:tcW w:w="665" w:type="dxa"/>
          </w:tcPr>
          <w:p w14:paraId="517E5B50" w14:textId="129AD199" w:rsidR="00943835" w:rsidRPr="00EC7E75" w:rsidRDefault="00943835" w:rsidP="001377B5">
            <w:pPr>
              <w:tabs>
                <w:tab w:val="left" w:pos="3060"/>
                <w:tab w:val="left" w:pos="4680"/>
                <w:tab w:val="left" w:pos="7740"/>
              </w:tabs>
              <w:spacing w:line="276" w:lineRule="auto"/>
              <w:jc w:val="center"/>
              <w:rPr>
                <w:b/>
                <w:sz w:val="22"/>
                <w:szCs w:val="22"/>
                <w:lang w:eastAsia="hr-HR"/>
              </w:rPr>
            </w:pPr>
          </w:p>
        </w:tc>
        <w:tc>
          <w:tcPr>
            <w:tcW w:w="666" w:type="dxa"/>
          </w:tcPr>
          <w:p w14:paraId="7781E30D" w14:textId="263065E6" w:rsidR="00943835" w:rsidRPr="00EC7E75" w:rsidRDefault="00EC7E75" w:rsidP="001377B5">
            <w:pPr>
              <w:tabs>
                <w:tab w:val="left" w:pos="3060"/>
                <w:tab w:val="left" w:pos="4680"/>
                <w:tab w:val="left" w:pos="7740"/>
              </w:tabs>
              <w:spacing w:line="276" w:lineRule="auto"/>
              <w:jc w:val="center"/>
              <w:rPr>
                <w:b/>
                <w:sz w:val="22"/>
                <w:szCs w:val="22"/>
                <w:lang w:eastAsia="hr-HR"/>
              </w:rPr>
            </w:pPr>
            <w:r>
              <w:rPr>
                <w:b/>
                <w:sz w:val="22"/>
                <w:szCs w:val="22"/>
                <w:lang w:eastAsia="hr-HR"/>
              </w:rPr>
              <w:t>1</w:t>
            </w:r>
          </w:p>
        </w:tc>
        <w:tc>
          <w:tcPr>
            <w:tcW w:w="677" w:type="dxa"/>
          </w:tcPr>
          <w:p w14:paraId="4CF06581" w14:textId="29C20086" w:rsidR="00943835" w:rsidRPr="00EC7E75" w:rsidRDefault="00EC7E75" w:rsidP="001377B5">
            <w:pPr>
              <w:tabs>
                <w:tab w:val="left" w:pos="3060"/>
                <w:tab w:val="left" w:pos="4680"/>
                <w:tab w:val="left" w:pos="7740"/>
              </w:tabs>
              <w:spacing w:line="276" w:lineRule="auto"/>
              <w:jc w:val="center"/>
              <w:rPr>
                <w:b/>
                <w:sz w:val="22"/>
                <w:szCs w:val="22"/>
                <w:lang w:eastAsia="hr-HR"/>
              </w:rPr>
            </w:pPr>
            <w:r>
              <w:rPr>
                <w:b/>
                <w:sz w:val="22"/>
                <w:szCs w:val="22"/>
                <w:lang w:eastAsia="hr-HR"/>
              </w:rPr>
              <w:t>2</w:t>
            </w:r>
          </w:p>
        </w:tc>
        <w:tc>
          <w:tcPr>
            <w:tcW w:w="774" w:type="dxa"/>
          </w:tcPr>
          <w:p w14:paraId="3D72E266" w14:textId="77777777" w:rsidR="00943835" w:rsidRPr="00EC7E75" w:rsidRDefault="00943835" w:rsidP="001377B5">
            <w:pPr>
              <w:tabs>
                <w:tab w:val="left" w:pos="3060"/>
                <w:tab w:val="left" w:pos="4680"/>
                <w:tab w:val="left" w:pos="7740"/>
              </w:tabs>
              <w:spacing w:line="276" w:lineRule="auto"/>
              <w:jc w:val="center"/>
              <w:rPr>
                <w:b/>
                <w:sz w:val="22"/>
                <w:szCs w:val="22"/>
                <w:lang w:eastAsia="hr-HR"/>
              </w:rPr>
            </w:pPr>
          </w:p>
        </w:tc>
        <w:tc>
          <w:tcPr>
            <w:tcW w:w="961" w:type="dxa"/>
          </w:tcPr>
          <w:p w14:paraId="7B644967" w14:textId="200BD8B0" w:rsidR="00943835" w:rsidRPr="00EC7E75" w:rsidRDefault="0055794F" w:rsidP="001377B5">
            <w:pPr>
              <w:tabs>
                <w:tab w:val="left" w:pos="3060"/>
                <w:tab w:val="left" w:pos="4680"/>
                <w:tab w:val="left" w:pos="7740"/>
              </w:tabs>
              <w:spacing w:line="276" w:lineRule="auto"/>
              <w:jc w:val="center"/>
              <w:rPr>
                <w:b/>
                <w:sz w:val="22"/>
                <w:szCs w:val="22"/>
                <w:lang w:eastAsia="hr-HR"/>
              </w:rPr>
            </w:pPr>
            <w:r w:rsidRPr="00EC7E75">
              <w:rPr>
                <w:b/>
                <w:sz w:val="22"/>
                <w:szCs w:val="22"/>
                <w:lang w:eastAsia="hr-HR"/>
              </w:rPr>
              <w:t>3</w:t>
            </w:r>
          </w:p>
        </w:tc>
      </w:tr>
      <w:tr w:rsidR="00EC7E75" w:rsidRPr="00EC7E75" w14:paraId="54BA2811" w14:textId="77777777" w:rsidTr="00CA1DE0">
        <w:trPr>
          <w:trHeight w:val="277"/>
        </w:trPr>
        <w:tc>
          <w:tcPr>
            <w:tcW w:w="3114" w:type="dxa"/>
            <w:vAlign w:val="center"/>
          </w:tcPr>
          <w:p w14:paraId="4BB7F669" w14:textId="203CB9F5" w:rsidR="00EC7E75" w:rsidRPr="00EC7E75" w:rsidRDefault="00EC7E75" w:rsidP="001377B5">
            <w:pPr>
              <w:tabs>
                <w:tab w:val="left" w:pos="3060"/>
                <w:tab w:val="left" w:pos="4680"/>
                <w:tab w:val="left" w:pos="7740"/>
              </w:tabs>
              <w:spacing w:line="276" w:lineRule="auto"/>
              <w:rPr>
                <w:sz w:val="22"/>
                <w:szCs w:val="22"/>
                <w:lang w:eastAsia="hr-HR"/>
              </w:rPr>
            </w:pPr>
            <w:r>
              <w:rPr>
                <w:sz w:val="22"/>
                <w:szCs w:val="22"/>
                <w:lang w:eastAsia="hr-HR"/>
              </w:rPr>
              <w:t xml:space="preserve">Inojezični učenici </w:t>
            </w:r>
          </w:p>
        </w:tc>
        <w:tc>
          <w:tcPr>
            <w:tcW w:w="662" w:type="dxa"/>
          </w:tcPr>
          <w:p w14:paraId="6B74F88D" w14:textId="77777777" w:rsidR="00EC7E75" w:rsidRPr="00EC7E75" w:rsidRDefault="00EC7E75" w:rsidP="001377B5">
            <w:pPr>
              <w:tabs>
                <w:tab w:val="left" w:pos="3060"/>
                <w:tab w:val="left" w:pos="4680"/>
                <w:tab w:val="left" w:pos="7740"/>
              </w:tabs>
              <w:spacing w:line="276" w:lineRule="auto"/>
              <w:jc w:val="center"/>
              <w:rPr>
                <w:b/>
                <w:sz w:val="22"/>
                <w:szCs w:val="22"/>
                <w:lang w:eastAsia="hr-HR"/>
              </w:rPr>
            </w:pPr>
          </w:p>
        </w:tc>
        <w:tc>
          <w:tcPr>
            <w:tcW w:w="669" w:type="dxa"/>
          </w:tcPr>
          <w:p w14:paraId="01703456" w14:textId="77777777" w:rsidR="00EC7E75" w:rsidRPr="00EC7E75" w:rsidRDefault="00EC7E75" w:rsidP="001377B5">
            <w:pPr>
              <w:tabs>
                <w:tab w:val="left" w:pos="3060"/>
                <w:tab w:val="left" w:pos="4680"/>
                <w:tab w:val="left" w:pos="7740"/>
              </w:tabs>
              <w:spacing w:line="276" w:lineRule="auto"/>
              <w:jc w:val="center"/>
              <w:rPr>
                <w:b/>
                <w:sz w:val="22"/>
                <w:szCs w:val="22"/>
                <w:lang w:eastAsia="hr-HR"/>
              </w:rPr>
            </w:pPr>
          </w:p>
        </w:tc>
        <w:tc>
          <w:tcPr>
            <w:tcW w:w="675" w:type="dxa"/>
          </w:tcPr>
          <w:p w14:paraId="48946523" w14:textId="77777777" w:rsidR="00EC7E75" w:rsidRPr="00EC7E75" w:rsidRDefault="00EC7E75" w:rsidP="001377B5">
            <w:pPr>
              <w:tabs>
                <w:tab w:val="left" w:pos="3060"/>
                <w:tab w:val="left" w:pos="4680"/>
                <w:tab w:val="left" w:pos="7740"/>
              </w:tabs>
              <w:spacing w:line="276" w:lineRule="auto"/>
              <w:jc w:val="center"/>
              <w:rPr>
                <w:b/>
                <w:sz w:val="22"/>
                <w:szCs w:val="22"/>
                <w:lang w:eastAsia="hr-HR"/>
              </w:rPr>
            </w:pPr>
          </w:p>
        </w:tc>
        <w:tc>
          <w:tcPr>
            <w:tcW w:w="671" w:type="dxa"/>
          </w:tcPr>
          <w:p w14:paraId="7FF8DBC2" w14:textId="54B6AF4A" w:rsidR="00EC7E75" w:rsidRPr="00EC7E75" w:rsidRDefault="00EC7E75" w:rsidP="001377B5">
            <w:pPr>
              <w:tabs>
                <w:tab w:val="left" w:pos="3060"/>
                <w:tab w:val="left" w:pos="4680"/>
                <w:tab w:val="left" w:pos="7740"/>
              </w:tabs>
              <w:spacing w:line="276" w:lineRule="auto"/>
              <w:jc w:val="center"/>
              <w:rPr>
                <w:b/>
                <w:sz w:val="22"/>
                <w:szCs w:val="22"/>
                <w:lang w:eastAsia="hr-HR"/>
              </w:rPr>
            </w:pPr>
            <w:r>
              <w:rPr>
                <w:b/>
                <w:sz w:val="22"/>
                <w:szCs w:val="22"/>
                <w:lang w:eastAsia="hr-HR"/>
              </w:rPr>
              <w:t>1</w:t>
            </w:r>
          </w:p>
        </w:tc>
        <w:tc>
          <w:tcPr>
            <w:tcW w:w="665" w:type="dxa"/>
          </w:tcPr>
          <w:p w14:paraId="0913AA4D" w14:textId="74C3DA60" w:rsidR="00EC7E75" w:rsidRPr="00EC7E75" w:rsidRDefault="00EC7E75" w:rsidP="001377B5">
            <w:pPr>
              <w:tabs>
                <w:tab w:val="left" w:pos="3060"/>
                <w:tab w:val="left" w:pos="4680"/>
                <w:tab w:val="left" w:pos="7740"/>
              </w:tabs>
              <w:spacing w:line="276" w:lineRule="auto"/>
              <w:jc w:val="center"/>
              <w:rPr>
                <w:b/>
                <w:sz w:val="22"/>
                <w:szCs w:val="22"/>
                <w:lang w:eastAsia="hr-HR"/>
              </w:rPr>
            </w:pPr>
            <w:r>
              <w:rPr>
                <w:b/>
                <w:sz w:val="22"/>
                <w:szCs w:val="22"/>
                <w:lang w:eastAsia="hr-HR"/>
              </w:rPr>
              <w:t>1</w:t>
            </w:r>
          </w:p>
        </w:tc>
        <w:tc>
          <w:tcPr>
            <w:tcW w:w="666" w:type="dxa"/>
          </w:tcPr>
          <w:p w14:paraId="5278F329" w14:textId="77777777" w:rsidR="00EC7E75" w:rsidRDefault="00EC7E75" w:rsidP="001377B5">
            <w:pPr>
              <w:tabs>
                <w:tab w:val="left" w:pos="3060"/>
                <w:tab w:val="left" w:pos="4680"/>
                <w:tab w:val="left" w:pos="7740"/>
              </w:tabs>
              <w:spacing w:line="276" w:lineRule="auto"/>
              <w:jc w:val="center"/>
              <w:rPr>
                <w:b/>
                <w:sz w:val="22"/>
                <w:szCs w:val="22"/>
                <w:lang w:eastAsia="hr-HR"/>
              </w:rPr>
            </w:pPr>
          </w:p>
        </w:tc>
        <w:tc>
          <w:tcPr>
            <w:tcW w:w="677" w:type="dxa"/>
          </w:tcPr>
          <w:p w14:paraId="051545AA" w14:textId="7F6F8810" w:rsidR="00EC7E75" w:rsidRDefault="00EC7E75" w:rsidP="001377B5">
            <w:pPr>
              <w:tabs>
                <w:tab w:val="left" w:pos="3060"/>
                <w:tab w:val="left" w:pos="4680"/>
                <w:tab w:val="left" w:pos="7740"/>
              </w:tabs>
              <w:spacing w:line="276" w:lineRule="auto"/>
              <w:jc w:val="center"/>
              <w:rPr>
                <w:b/>
                <w:sz w:val="22"/>
                <w:szCs w:val="22"/>
                <w:lang w:eastAsia="hr-HR"/>
              </w:rPr>
            </w:pPr>
            <w:r>
              <w:rPr>
                <w:b/>
                <w:sz w:val="22"/>
                <w:szCs w:val="22"/>
                <w:lang w:eastAsia="hr-HR"/>
              </w:rPr>
              <w:t>1</w:t>
            </w:r>
          </w:p>
        </w:tc>
        <w:tc>
          <w:tcPr>
            <w:tcW w:w="774" w:type="dxa"/>
          </w:tcPr>
          <w:p w14:paraId="1C1E2F1A" w14:textId="77777777" w:rsidR="00EC7E75" w:rsidRPr="00EC7E75" w:rsidRDefault="00EC7E75" w:rsidP="001377B5">
            <w:pPr>
              <w:tabs>
                <w:tab w:val="left" w:pos="3060"/>
                <w:tab w:val="left" w:pos="4680"/>
                <w:tab w:val="left" w:pos="7740"/>
              </w:tabs>
              <w:spacing w:line="276" w:lineRule="auto"/>
              <w:jc w:val="center"/>
              <w:rPr>
                <w:b/>
                <w:sz w:val="22"/>
                <w:szCs w:val="22"/>
                <w:lang w:eastAsia="hr-HR"/>
              </w:rPr>
            </w:pPr>
          </w:p>
        </w:tc>
        <w:tc>
          <w:tcPr>
            <w:tcW w:w="961" w:type="dxa"/>
          </w:tcPr>
          <w:p w14:paraId="4D01AF98" w14:textId="1D644CF9" w:rsidR="00EC7E75" w:rsidRPr="00EC7E75" w:rsidRDefault="00EC7E75" w:rsidP="001377B5">
            <w:pPr>
              <w:tabs>
                <w:tab w:val="left" w:pos="3060"/>
                <w:tab w:val="left" w:pos="4680"/>
                <w:tab w:val="left" w:pos="7740"/>
              </w:tabs>
              <w:spacing w:line="276" w:lineRule="auto"/>
              <w:jc w:val="center"/>
              <w:rPr>
                <w:b/>
                <w:sz w:val="22"/>
                <w:szCs w:val="22"/>
                <w:lang w:eastAsia="hr-HR"/>
              </w:rPr>
            </w:pPr>
            <w:r>
              <w:rPr>
                <w:b/>
                <w:sz w:val="22"/>
                <w:szCs w:val="22"/>
                <w:lang w:eastAsia="hr-HR"/>
              </w:rPr>
              <w:t>3</w:t>
            </w:r>
          </w:p>
        </w:tc>
      </w:tr>
      <w:tr w:rsidR="00EC7E75" w:rsidRPr="00EC7E75" w14:paraId="744D084B" w14:textId="77777777" w:rsidTr="00CA1DE0">
        <w:trPr>
          <w:trHeight w:val="504"/>
        </w:trPr>
        <w:tc>
          <w:tcPr>
            <w:tcW w:w="3114" w:type="dxa"/>
            <w:shd w:val="clear" w:color="auto" w:fill="DBE5F1" w:themeFill="accent1" w:themeFillTint="33"/>
            <w:vAlign w:val="center"/>
          </w:tcPr>
          <w:p w14:paraId="2A0EF0B2" w14:textId="77777777" w:rsidR="00CA1DE0" w:rsidRPr="00EC7E75" w:rsidRDefault="00CA1DE0" w:rsidP="001377B5">
            <w:pPr>
              <w:tabs>
                <w:tab w:val="left" w:pos="3060"/>
                <w:tab w:val="left" w:pos="4680"/>
                <w:tab w:val="left" w:pos="7740"/>
              </w:tabs>
              <w:spacing w:line="276" w:lineRule="auto"/>
              <w:rPr>
                <w:sz w:val="22"/>
                <w:szCs w:val="22"/>
                <w:lang w:eastAsia="hr-HR"/>
              </w:rPr>
            </w:pPr>
            <w:r w:rsidRPr="00EC7E75">
              <w:rPr>
                <w:sz w:val="22"/>
                <w:szCs w:val="22"/>
                <w:lang w:eastAsia="hr-HR"/>
              </w:rPr>
              <w:t>Ukupno</w:t>
            </w:r>
            <w:r w:rsidR="004C1F41" w:rsidRPr="00EC7E75">
              <w:rPr>
                <w:sz w:val="22"/>
                <w:szCs w:val="22"/>
                <w:lang w:eastAsia="hr-HR"/>
              </w:rPr>
              <w:t xml:space="preserve"> učenika </w:t>
            </w:r>
          </w:p>
        </w:tc>
        <w:tc>
          <w:tcPr>
            <w:tcW w:w="662" w:type="dxa"/>
            <w:shd w:val="clear" w:color="auto" w:fill="DBE5F1" w:themeFill="accent1" w:themeFillTint="33"/>
          </w:tcPr>
          <w:p w14:paraId="1A349876" w14:textId="4BB02F54" w:rsidR="00CA1DE0" w:rsidRPr="00EC7E75" w:rsidRDefault="00EC7E75" w:rsidP="001377B5">
            <w:pPr>
              <w:tabs>
                <w:tab w:val="left" w:pos="3060"/>
                <w:tab w:val="left" w:pos="4680"/>
                <w:tab w:val="left" w:pos="7740"/>
              </w:tabs>
              <w:spacing w:line="276" w:lineRule="auto"/>
              <w:jc w:val="center"/>
              <w:rPr>
                <w:b/>
                <w:sz w:val="22"/>
                <w:szCs w:val="22"/>
                <w:lang w:eastAsia="hr-HR"/>
              </w:rPr>
            </w:pPr>
            <w:r>
              <w:rPr>
                <w:b/>
                <w:sz w:val="22"/>
                <w:szCs w:val="22"/>
                <w:lang w:eastAsia="hr-HR"/>
              </w:rPr>
              <w:t>2</w:t>
            </w:r>
          </w:p>
        </w:tc>
        <w:tc>
          <w:tcPr>
            <w:tcW w:w="669" w:type="dxa"/>
            <w:shd w:val="clear" w:color="auto" w:fill="DBE5F1" w:themeFill="accent1" w:themeFillTint="33"/>
          </w:tcPr>
          <w:p w14:paraId="6EC99864" w14:textId="492B80CF" w:rsidR="00CA1DE0" w:rsidRPr="00EC7E75" w:rsidRDefault="00EC7E75" w:rsidP="001377B5">
            <w:pPr>
              <w:tabs>
                <w:tab w:val="left" w:pos="3060"/>
                <w:tab w:val="left" w:pos="4680"/>
                <w:tab w:val="left" w:pos="7740"/>
              </w:tabs>
              <w:spacing w:line="276" w:lineRule="auto"/>
              <w:jc w:val="center"/>
              <w:rPr>
                <w:b/>
                <w:sz w:val="22"/>
                <w:szCs w:val="22"/>
                <w:lang w:eastAsia="hr-HR"/>
              </w:rPr>
            </w:pPr>
            <w:r>
              <w:rPr>
                <w:b/>
                <w:sz w:val="22"/>
                <w:szCs w:val="22"/>
                <w:lang w:eastAsia="hr-HR"/>
              </w:rPr>
              <w:t>1</w:t>
            </w:r>
          </w:p>
        </w:tc>
        <w:tc>
          <w:tcPr>
            <w:tcW w:w="675" w:type="dxa"/>
            <w:shd w:val="clear" w:color="auto" w:fill="DBE5F1" w:themeFill="accent1" w:themeFillTint="33"/>
          </w:tcPr>
          <w:p w14:paraId="46E83701" w14:textId="30ACA76F" w:rsidR="00CA1DE0" w:rsidRPr="00EC7E75" w:rsidRDefault="00EC7E75" w:rsidP="001377B5">
            <w:pPr>
              <w:tabs>
                <w:tab w:val="left" w:pos="3060"/>
                <w:tab w:val="left" w:pos="4680"/>
                <w:tab w:val="left" w:pos="7740"/>
              </w:tabs>
              <w:spacing w:line="276" w:lineRule="auto"/>
              <w:jc w:val="center"/>
              <w:rPr>
                <w:b/>
                <w:sz w:val="22"/>
                <w:szCs w:val="22"/>
                <w:lang w:eastAsia="hr-HR"/>
              </w:rPr>
            </w:pPr>
            <w:r>
              <w:rPr>
                <w:b/>
                <w:sz w:val="22"/>
                <w:szCs w:val="22"/>
                <w:lang w:eastAsia="hr-HR"/>
              </w:rPr>
              <w:t>4</w:t>
            </w:r>
          </w:p>
        </w:tc>
        <w:tc>
          <w:tcPr>
            <w:tcW w:w="671" w:type="dxa"/>
            <w:shd w:val="clear" w:color="auto" w:fill="DBE5F1" w:themeFill="accent1" w:themeFillTint="33"/>
          </w:tcPr>
          <w:p w14:paraId="5592F2CF" w14:textId="6AA02058" w:rsidR="00CA1DE0" w:rsidRPr="00EC7E75" w:rsidRDefault="00EC7E75" w:rsidP="001377B5">
            <w:pPr>
              <w:tabs>
                <w:tab w:val="left" w:pos="3060"/>
                <w:tab w:val="left" w:pos="4680"/>
                <w:tab w:val="left" w:pos="7740"/>
              </w:tabs>
              <w:spacing w:line="276" w:lineRule="auto"/>
              <w:jc w:val="center"/>
              <w:rPr>
                <w:b/>
                <w:sz w:val="22"/>
                <w:szCs w:val="22"/>
                <w:lang w:eastAsia="hr-HR"/>
              </w:rPr>
            </w:pPr>
            <w:r>
              <w:rPr>
                <w:b/>
                <w:sz w:val="22"/>
                <w:szCs w:val="22"/>
                <w:lang w:eastAsia="hr-HR"/>
              </w:rPr>
              <w:t>1</w:t>
            </w:r>
          </w:p>
        </w:tc>
        <w:tc>
          <w:tcPr>
            <w:tcW w:w="665" w:type="dxa"/>
            <w:shd w:val="clear" w:color="auto" w:fill="DBE5F1" w:themeFill="accent1" w:themeFillTint="33"/>
          </w:tcPr>
          <w:p w14:paraId="0179DA0D" w14:textId="6F08820C" w:rsidR="00CA1DE0" w:rsidRPr="00EC7E75" w:rsidRDefault="00EC7E75" w:rsidP="001377B5">
            <w:pPr>
              <w:tabs>
                <w:tab w:val="left" w:pos="3060"/>
                <w:tab w:val="left" w:pos="4680"/>
                <w:tab w:val="left" w:pos="7740"/>
              </w:tabs>
              <w:spacing w:line="276" w:lineRule="auto"/>
              <w:jc w:val="center"/>
              <w:rPr>
                <w:b/>
                <w:sz w:val="22"/>
                <w:szCs w:val="22"/>
                <w:lang w:eastAsia="hr-HR"/>
              </w:rPr>
            </w:pPr>
            <w:r>
              <w:rPr>
                <w:b/>
                <w:sz w:val="22"/>
                <w:szCs w:val="22"/>
                <w:lang w:eastAsia="hr-HR"/>
              </w:rPr>
              <w:t>1</w:t>
            </w:r>
          </w:p>
        </w:tc>
        <w:tc>
          <w:tcPr>
            <w:tcW w:w="666" w:type="dxa"/>
            <w:shd w:val="clear" w:color="auto" w:fill="DBE5F1" w:themeFill="accent1" w:themeFillTint="33"/>
          </w:tcPr>
          <w:p w14:paraId="3AAED8F3" w14:textId="0784681D" w:rsidR="00CA1DE0" w:rsidRPr="00EC7E75" w:rsidRDefault="0055794F" w:rsidP="001377B5">
            <w:pPr>
              <w:tabs>
                <w:tab w:val="left" w:pos="3060"/>
                <w:tab w:val="left" w:pos="4680"/>
                <w:tab w:val="left" w:pos="7740"/>
              </w:tabs>
              <w:spacing w:line="276" w:lineRule="auto"/>
              <w:jc w:val="center"/>
              <w:rPr>
                <w:b/>
                <w:sz w:val="22"/>
                <w:szCs w:val="22"/>
                <w:lang w:eastAsia="hr-HR"/>
              </w:rPr>
            </w:pPr>
            <w:r w:rsidRPr="00EC7E75">
              <w:rPr>
                <w:b/>
                <w:sz w:val="22"/>
                <w:szCs w:val="22"/>
                <w:lang w:eastAsia="hr-HR"/>
              </w:rPr>
              <w:t>2</w:t>
            </w:r>
          </w:p>
        </w:tc>
        <w:tc>
          <w:tcPr>
            <w:tcW w:w="677" w:type="dxa"/>
            <w:shd w:val="clear" w:color="auto" w:fill="DBE5F1" w:themeFill="accent1" w:themeFillTint="33"/>
          </w:tcPr>
          <w:p w14:paraId="60C5ACE8" w14:textId="128455E4" w:rsidR="00CA1DE0" w:rsidRPr="00EC7E75" w:rsidRDefault="00EC7E75" w:rsidP="001377B5">
            <w:pPr>
              <w:tabs>
                <w:tab w:val="left" w:pos="3060"/>
                <w:tab w:val="left" w:pos="4680"/>
                <w:tab w:val="left" w:pos="7740"/>
              </w:tabs>
              <w:spacing w:line="276" w:lineRule="auto"/>
              <w:jc w:val="center"/>
              <w:rPr>
                <w:b/>
                <w:sz w:val="22"/>
                <w:szCs w:val="22"/>
                <w:lang w:eastAsia="hr-HR"/>
              </w:rPr>
            </w:pPr>
            <w:r>
              <w:rPr>
                <w:b/>
                <w:sz w:val="22"/>
                <w:szCs w:val="22"/>
                <w:lang w:eastAsia="hr-HR"/>
              </w:rPr>
              <w:t>6</w:t>
            </w:r>
          </w:p>
        </w:tc>
        <w:tc>
          <w:tcPr>
            <w:tcW w:w="774" w:type="dxa"/>
            <w:shd w:val="clear" w:color="auto" w:fill="DBE5F1" w:themeFill="accent1" w:themeFillTint="33"/>
          </w:tcPr>
          <w:p w14:paraId="1A87224A" w14:textId="79DFCE36" w:rsidR="00CA1DE0" w:rsidRPr="00EC7E75" w:rsidRDefault="00CA1DE0" w:rsidP="001377B5">
            <w:pPr>
              <w:tabs>
                <w:tab w:val="left" w:pos="3060"/>
                <w:tab w:val="left" w:pos="4680"/>
                <w:tab w:val="left" w:pos="7740"/>
              </w:tabs>
              <w:spacing w:line="276" w:lineRule="auto"/>
              <w:jc w:val="center"/>
              <w:rPr>
                <w:b/>
                <w:sz w:val="22"/>
                <w:szCs w:val="22"/>
                <w:lang w:eastAsia="hr-HR"/>
              </w:rPr>
            </w:pPr>
          </w:p>
        </w:tc>
        <w:tc>
          <w:tcPr>
            <w:tcW w:w="961" w:type="dxa"/>
            <w:shd w:val="clear" w:color="auto" w:fill="DBE5F1" w:themeFill="accent1" w:themeFillTint="33"/>
          </w:tcPr>
          <w:p w14:paraId="4D3B3AD6" w14:textId="21CBAACD" w:rsidR="00CA1DE0" w:rsidRPr="00EC7E75" w:rsidRDefault="00943835" w:rsidP="001377B5">
            <w:pPr>
              <w:tabs>
                <w:tab w:val="left" w:pos="3060"/>
                <w:tab w:val="left" w:pos="4680"/>
                <w:tab w:val="left" w:pos="7740"/>
              </w:tabs>
              <w:spacing w:line="276" w:lineRule="auto"/>
              <w:jc w:val="center"/>
              <w:rPr>
                <w:b/>
                <w:sz w:val="22"/>
                <w:szCs w:val="22"/>
                <w:lang w:eastAsia="hr-HR"/>
              </w:rPr>
            </w:pPr>
            <w:r w:rsidRPr="00EC7E75">
              <w:rPr>
                <w:b/>
                <w:sz w:val="22"/>
                <w:szCs w:val="22"/>
                <w:lang w:eastAsia="hr-HR"/>
              </w:rPr>
              <w:t>1</w:t>
            </w:r>
            <w:r w:rsidR="00EC7E75">
              <w:rPr>
                <w:b/>
                <w:sz w:val="22"/>
                <w:szCs w:val="22"/>
                <w:lang w:eastAsia="hr-HR"/>
              </w:rPr>
              <w:t>7</w:t>
            </w:r>
          </w:p>
        </w:tc>
      </w:tr>
    </w:tbl>
    <w:p w14:paraId="573D4264" w14:textId="77777777" w:rsidR="00F021F5" w:rsidRPr="00C3322E" w:rsidRDefault="00F021F5" w:rsidP="008E4E10">
      <w:pPr>
        <w:pStyle w:val="Uvuenotijeloteksta"/>
        <w:spacing w:line="276" w:lineRule="auto"/>
        <w:ind w:left="0" w:firstLine="720"/>
        <w:rPr>
          <w:color w:val="FF0000"/>
          <w:sz w:val="22"/>
          <w:szCs w:val="22"/>
        </w:rPr>
      </w:pPr>
    </w:p>
    <w:p w14:paraId="31FECE4E" w14:textId="3C954667" w:rsidR="00800CF7" w:rsidRPr="00FC2C28" w:rsidRDefault="008E4E10" w:rsidP="00EC7E75">
      <w:pPr>
        <w:pStyle w:val="Uvuenotijeloteksta"/>
        <w:spacing w:line="276" w:lineRule="auto"/>
        <w:ind w:left="0" w:firstLine="720"/>
        <w:rPr>
          <w:sz w:val="22"/>
          <w:szCs w:val="22"/>
        </w:rPr>
      </w:pPr>
      <w:r w:rsidRPr="00FC2C28">
        <w:rPr>
          <w:sz w:val="22"/>
          <w:szCs w:val="22"/>
        </w:rPr>
        <w:lastRenderedPageBreak/>
        <w:t>Radi boljeg napredovanja i socijalizacije p</w:t>
      </w:r>
      <w:r w:rsidR="0068742E" w:rsidRPr="00FC2C28">
        <w:rPr>
          <w:sz w:val="22"/>
          <w:szCs w:val="22"/>
        </w:rPr>
        <w:t>ružana je pomoć učenicima s teškoćama u razvoju od strane Mobilnog stručnog tima iz Centra Rudolf Steiner Daruvar.</w:t>
      </w:r>
      <w:r w:rsidR="00EC7E75">
        <w:rPr>
          <w:sz w:val="22"/>
          <w:szCs w:val="22"/>
        </w:rPr>
        <w:t xml:space="preserve"> </w:t>
      </w:r>
      <w:r w:rsidR="00800CF7" w:rsidRPr="00FC2C28">
        <w:rPr>
          <w:sz w:val="22"/>
          <w:szCs w:val="22"/>
        </w:rPr>
        <w:t xml:space="preserve">U suradnji s Centrom za </w:t>
      </w:r>
      <w:r w:rsidR="00F2380D" w:rsidRPr="00FC2C28">
        <w:rPr>
          <w:sz w:val="22"/>
          <w:szCs w:val="22"/>
        </w:rPr>
        <w:t>Socijalnu</w:t>
      </w:r>
      <w:r w:rsidR="00800CF7" w:rsidRPr="00FC2C28">
        <w:rPr>
          <w:sz w:val="22"/>
          <w:szCs w:val="22"/>
        </w:rPr>
        <w:t xml:space="preserve"> skrb učenicima je </w:t>
      </w:r>
      <w:r w:rsidR="00F2380D" w:rsidRPr="00FC2C28">
        <w:rPr>
          <w:sz w:val="22"/>
          <w:szCs w:val="22"/>
        </w:rPr>
        <w:t>omogućen</w:t>
      </w:r>
      <w:r w:rsidR="00800CF7" w:rsidRPr="00FC2C28">
        <w:rPr>
          <w:sz w:val="22"/>
          <w:szCs w:val="22"/>
        </w:rPr>
        <w:t xml:space="preserve"> program Integracije radi postizanja boljeg uspjeha i svrhovitijeg rada. </w:t>
      </w:r>
    </w:p>
    <w:p w14:paraId="19A89A06" w14:textId="6F5DFE08" w:rsidR="001E0171" w:rsidRPr="00FC2C28" w:rsidRDefault="001E0171" w:rsidP="001377B5">
      <w:pPr>
        <w:pStyle w:val="Uvuenotijeloteksta"/>
        <w:spacing w:line="276" w:lineRule="auto"/>
        <w:ind w:left="0"/>
        <w:rPr>
          <w:sz w:val="22"/>
          <w:szCs w:val="22"/>
        </w:rPr>
      </w:pPr>
      <w:r w:rsidRPr="00FC2C28">
        <w:rPr>
          <w:sz w:val="22"/>
          <w:szCs w:val="22"/>
        </w:rPr>
        <w:t xml:space="preserve">Surađivali smo s Centrom za </w:t>
      </w:r>
      <w:r w:rsidR="00093305" w:rsidRPr="00FC2C28">
        <w:rPr>
          <w:sz w:val="22"/>
          <w:szCs w:val="22"/>
        </w:rPr>
        <w:t>socijalnu</w:t>
      </w:r>
      <w:r w:rsidRPr="00FC2C28">
        <w:rPr>
          <w:sz w:val="22"/>
          <w:szCs w:val="22"/>
        </w:rPr>
        <w:t xml:space="preserve"> skrb vezano uz obiteljske prilike i odgojne postupke za učenike iz matične i Područne škole. </w:t>
      </w:r>
    </w:p>
    <w:p w14:paraId="719FF218" w14:textId="75E6C870" w:rsidR="001E0171" w:rsidRPr="00FC2C28" w:rsidRDefault="001E0171" w:rsidP="001377B5">
      <w:pPr>
        <w:pStyle w:val="Uvuenotijeloteksta"/>
        <w:spacing w:line="276" w:lineRule="auto"/>
        <w:ind w:left="0"/>
        <w:rPr>
          <w:sz w:val="22"/>
          <w:szCs w:val="22"/>
        </w:rPr>
      </w:pPr>
      <w:r w:rsidRPr="00FC2C28">
        <w:rPr>
          <w:sz w:val="22"/>
          <w:szCs w:val="22"/>
        </w:rPr>
        <w:t xml:space="preserve">Za učenike koji su doselili iz Filipina, organizirali smo pomoć u učenju jezika organiziranje </w:t>
      </w:r>
      <w:r w:rsidR="00D34E50" w:rsidRPr="00FC2C28">
        <w:rPr>
          <w:sz w:val="22"/>
          <w:szCs w:val="22"/>
        </w:rPr>
        <w:t xml:space="preserve">dopunske nastave. </w:t>
      </w:r>
      <w:r w:rsidR="00B83136" w:rsidRPr="00FC2C28">
        <w:rPr>
          <w:sz w:val="22"/>
          <w:szCs w:val="22"/>
        </w:rPr>
        <w:t xml:space="preserve">Učenik 7. razreda je </w:t>
      </w:r>
      <w:r w:rsidR="00D34E50" w:rsidRPr="00FC2C28">
        <w:rPr>
          <w:sz w:val="22"/>
          <w:szCs w:val="22"/>
        </w:rPr>
        <w:t>uspješno završi</w:t>
      </w:r>
      <w:r w:rsidR="00B83136" w:rsidRPr="00FC2C28">
        <w:rPr>
          <w:sz w:val="22"/>
          <w:szCs w:val="22"/>
        </w:rPr>
        <w:t>o</w:t>
      </w:r>
      <w:r w:rsidR="00D34E50" w:rsidRPr="00FC2C28">
        <w:rPr>
          <w:sz w:val="22"/>
          <w:szCs w:val="22"/>
        </w:rPr>
        <w:t xml:space="preserve"> program u trajanju od 70 sati te </w:t>
      </w:r>
      <w:r w:rsidR="00B83136" w:rsidRPr="00FC2C28">
        <w:rPr>
          <w:sz w:val="22"/>
          <w:szCs w:val="22"/>
        </w:rPr>
        <w:t xml:space="preserve">je </w:t>
      </w:r>
      <w:r w:rsidR="00D34E50" w:rsidRPr="00FC2C28">
        <w:rPr>
          <w:sz w:val="22"/>
          <w:szCs w:val="22"/>
        </w:rPr>
        <w:t>dobi</w:t>
      </w:r>
      <w:r w:rsidR="00B83136" w:rsidRPr="00FC2C28">
        <w:rPr>
          <w:sz w:val="22"/>
          <w:szCs w:val="22"/>
        </w:rPr>
        <w:t>o</w:t>
      </w:r>
      <w:r w:rsidR="00D34E50" w:rsidRPr="00FC2C28">
        <w:rPr>
          <w:sz w:val="22"/>
          <w:szCs w:val="22"/>
        </w:rPr>
        <w:t xml:space="preserve"> potvrdu o uspješnom završetku programa</w:t>
      </w:r>
      <w:r w:rsidR="00B83136" w:rsidRPr="00FC2C28">
        <w:rPr>
          <w:sz w:val="22"/>
          <w:szCs w:val="22"/>
        </w:rPr>
        <w:t xml:space="preserve">. U 5. razred na početku školske godine smo primili učenicu iz </w:t>
      </w:r>
      <w:r w:rsidR="005F4660" w:rsidRPr="00FC2C28">
        <w:rPr>
          <w:sz w:val="22"/>
          <w:szCs w:val="22"/>
        </w:rPr>
        <w:t xml:space="preserve">Ukrajine, koje je nakon 2 mjeseca pohađanja odselila u drugi grad. </w:t>
      </w:r>
    </w:p>
    <w:p w14:paraId="177D36AD" w14:textId="45BAAD4B" w:rsidR="00D34E50" w:rsidRPr="00EC7E75" w:rsidRDefault="005F4660" w:rsidP="001377B5">
      <w:pPr>
        <w:pStyle w:val="Uvuenotijeloteksta"/>
        <w:spacing w:line="276" w:lineRule="auto"/>
        <w:ind w:left="0"/>
        <w:rPr>
          <w:sz w:val="22"/>
          <w:szCs w:val="22"/>
        </w:rPr>
      </w:pPr>
      <w:r w:rsidRPr="00EC7E75">
        <w:rPr>
          <w:sz w:val="22"/>
          <w:szCs w:val="22"/>
        </w:rPr>
        <w:t xml:space="preserve">Imali smo dvije pomoćnice u nastavi za učenika 3. razreda u PŠ Šibovac i za učenicu 1. razreda u PŠ Kip. </w:t>
      </w:r>
    </w:p>
    <w:p w14:paraId="173D4461" w14:textId="53A55C1E" w:rsidR="0068742E" w:rsidRPr="00860B7C" w:rsidRDefault="00093305" w:rsidP="001377B5">
      <w:pPr>
        <w:pStyle w:val="Uvuenotijeloteksta"/>
        <w:spacing w:line="276" w:lineRule="auto"/>
        <w:ind w:left="0"/>
        <w:rPr>
          <w:color w:val="FF0000"/>
          <w:sz w:val="22"/>
          <w:szCs w:val="22"/>
        </w:rPr>
      </w:pPr>
      <w:r w:rsidRPr="00EC7E75">
        <w:rPr>
          <w:sz w:val="22"/>
          <w:szCs w:val="22"/>
        </w:rPr>
        <w:t>Surađivali smo i s Ministarstvom Unitarnijih Poslova Daruvar vezan</w:t>
      </w:r>
      <w:r w:rsidR="00313F9E" w:rsidRPr="00EC7E75">
        <w:rPr>
          <w:sz w:val="22"/>
          <w:szCs w:val="22"/>
        </w:rPr>
        <w:t xml:space="preserve">o uz procjene djeteta koji se </w:t>
      </w:r>
      <w:r w:rsidRPr="00EC7E75">
        <w:rPr>
          <w:sz w:val="22"/>
          <w:szCs w:val="22"/>
        </w:rPr>
        <w:t xml:space="preserve"> trebao upisati u prvi razred</w:t>
      </w:r>
      <w:r w:rsidRPr="00C3322E">
        <w:rPr>
          <w:color w:val="FF0000"/>
          <w:sz w:val="22"/>
          <w:szCs w:val="22"/>
        </w:rPr>
        <w:t xml:space="preserve">. </w:t>
      </w:r>
      <w:r w:rsidR="00860B7C">
        <w:rPr>
          <w:color w:val="FF0000"/>
          <w:sz w:val="22"/>
          <w:szCs w:val="22"/>
        </w:rPr>
        <w:t xml:space="preserve"> </w:t>
      </w:r>
      <w:r w:rsidR="0068742E" w:rsidRPr="00860B7C">
        <w:rPr>
          <w:sz w:val="22"/>
          <w:szCs w:val="22"/>
        </w:rPr>
        <w:t xml:space="preserve">U dogovoru sa stručnjacima Centra, konzultacijama s razrednicom i roditeljima donijeli smo zaključak da je potrebno više raditi na osamostaljivanju učenika  u brizi za sebe i razvijanju vještina svakodnevnog života što je u najboljem interesu učenika.  </w:t>
      </w:r>
    </w:p>
    <w:p w14:paraId="24750000" w14:textId="77777777" w:rsidR="0068742E" w:rsidRPr="00860B7C" w:rsidRDefault="0068742E" w:rsidP="001377B5">
      <w:pPr>
        <w:pStyle w:val="Uvuenotijeloteksta"/>
        <w:spacing w:line="276" w:lineRule="auto"/>
        <w:ind w:left="0" w:firstLine="720"/>
        <w:rPr>
          <w:sz w:val="22"/>
          <w:szCs w:val="22"/>
        </w:rPr>
      </w:pPr>
      <w:r w:rsidRPr="00860B7C">
        <w:rPr>
          <w:sz w:val="22"/>
          <w:szCs w:val="22"/>
        </w:rPr>
        <w:t xml:space="preserve">Svi su učitelji kako u razrednoj, tako i u predmetnoj nastavi za svakog učenika izradili primjerene  programe, koji su tijekom godine ostvareni i svi učenici su s uspjehom završili razred. </w:t>
      </w:r>
    </w:p>
    <w:p w14:paraId="788A4EB3" w14:textId="77777777" w:rsidR="00531B71" w:rsidRDefault="00531B71" w:rsidP="001377B5">
      <w:pPr>
        <w:pStyle w:val="Odlomakpopisa1"/>
        <w:spacing w:after="0"/>
        <w:ind w:left="0"/>
        <w:jc w:val="both"/>
        <w:rPr>
          <w:rFonts w:ascii="Times New Roman" w:hAnsi="Times New Roman"/>
          <w:b/>
          <w:color w:val="FF0000"/>
        </w:rPr>
      </w:pPr>
    </w:p>
    <w:p w14:paraId="54D5C520" w14:textId="77777777" w:rsidR="00531B71" w:rsidRPr="00C3322E" w:rsidRDefault="00531B71" w:rsidP="001377B5">
      <w:pPr>
        <w:pStyle w:val="Odlomakpopisa1"/>
        <w:spacing w:after="0"/>
        <w:ind w:left="0"/>
        <w:jc w:val="both"/>
        <w:rPr>
          <w:rFonts w:ascii="Times New Roman" w:hAnsi="Times New Roman"/>
          <w:b/>
          <w:color w:val="FF0000"/>
        </w:rPr>
      </w:pPr>
    </w:p>
    <w:p w14:paraId="0429D08B" w14:textId="1DB3FCD8" w:rsidR="0068742E" w:rsidRPr="00B83136" w:rsidRDefault="0068742E" w:rsidP="001377B5">
      <w:pPr>
        <w:pStyle w:val="Odlomakpopisa1"/>
        <w:spacing w:after="0"/>
        <w:ind w:left="0"/>
        <w:jc w:val="both"/>
        <w:rPr>
          <w:rFonts w:ascii="Times New Roman" w:hAnsi="Times New Roman"/>
          <w:b/>
        </w:rPr>
      </w:pPr>
      <w:r w:rsidRPr="00B83136">
        <w:rPr>
          <w:rFonts w:ascii="Times New Roman" w:hAnsi="Times New Roman"/>
          <w:b/>
        </w:rPr>
        <w:t>OSTVARENJE PROGRAMA – SURADNJA S RODITELJIMA</w:t>
      </w:r>
    </w:p>
    <w:p w14:paraId="74B414D5" w14:textId="77777777" w:rsidR="00B83136" w:rsidRPr="00B83136" w:rsidRDefault="00B83136" w:rsidP="00B83136">
      <w:pPr>
        <w:spacing w:line="276" w:lineRule="auto"/>
        <w:jc w:val="both"/>
        <w:rPr>
          <w:sz w:val="22"/>
          <w:szCs w:val="22"/>
        </w:rPr>
      </w:pPr>
    </w:p>
    <w:p w14:paraId="43448356" w14:textId="2F6E9B86" w:rsidR="0068742E" w:rsidRPr="00B83136" w:rsidRDefault="0068742E" w:rsidP="00B83136">
      <w:pPr>
        <w:spacing w:line="276" w:lineRule="auto"/>
        <w:jc w:val="both"/>
        <w:rPr>
          <w:sz w:val="22"/>
          <w:szCs w:val="22"/>
        </w:rPr>
      </w:pPr>
      <w:r w:rsidRPr="00B83136">
        <w:rPr>
          <w:sz w:val="22"/>
          <w:szCs w:val="22"/>
        </w:rPr>
        <w:t>Suradnja s roditeljima odvijala se kroz razne oblike</w:t>
      </w:r>
      <w:r w:rsidR="00B83136" w:rsidRPr="00B83136">
        <w:rPr>
          <w:sz w:val="22"/>
          <w:szCs w:val="22"/>
        </w:rPr>
        <w:t>, a roditelji su se uključivali u predviđene aktivnosti prema osobnim afinitetima.</w:t>
      </w:r>
    </w:p>
    <w:p w14:paraId="366F59A0" w14:textId="77777777" w:rsidR="0068742E" w:rsidRPr="00B83136" w:rsidRDefault="001E0411" w:rsidP="001377B5">
      <w:pPr>
        <w:numPr>
          <w:ilvl w:val="0"/>
          <w:numId w:val="14"/>
        </w:numPr>
        <w:spacing w:line="276" w:lineRule="auto"/>
        <w:rPr>
          <w:sz w:val="22"/>
          <w:szCs w:val="22"/>
        </w:rPr>
      </w:pPr>
      <w:r w:rsidRPr="00B83136">
        <w:rPr>
          <w:sz w:val="22"/>
          <w:szCs w:val="22"/>
        </w:rPr>
        <w:t xml:space="preserve">Vijeće roditelja sudjelovanjem roditelja u aktivnostima škole, donošenje odluka. </w:t>
      </w:r>
    </w:p>
    <w:p w14:paraId="68CE31BA" w14:textId="77777777" w:rsidR="0068742E" w:rsidRPr="00B83136" w:rsidRDefault="0068742E" w:rsidP="001377B5">
      <w:pPr>
        <w:numPr>
          <w:ilvl w:val="0"/>
          <w:numId w:val="14"/>
        </w:numPr>
        <w:spacing w:line="276" w:lineRule="auto"/>
        <w:jc w:val="both"/>
        <w:rPr>
          <w:sz w:val="22"/>
          <w:szCs w:val="22"/>
        </w:rPr>
      </w:pPr>
      <w:r w:rsidRPr="00B83136">
        <w:rPr>
          <w:sz w:val="22"/>
          <w:szCs w:val="22"/>
        </w:rPr>
        <w:t xml:space="preserve">Sudjelovanje roditelja u realizaciji i provedbi različitih projekata </w:t>
      </w:r>
    </w:p>
    <w:p w14:paraId="4956AE45" w14:textId="77777777" w:rsidR="0068742E" w:rsidRPr="00B83136" w:rsidRDefault="0068742E" w:rsidP="001377B5">
      <w:pPr>
        <w:numPr>
          <w:ilvl w:val="0"/>
          <w:numId w:val="14"/>
        </w:numPr>
        <w:spacing w:line="276" w:lineRule="auto"/>
        <w:jc w:val="both"/>
        <w:rPr>
          <w:sz w:val="22"/>
          <w:szCs w:val="22"/>
        </w:rPr>
      </w:pPr>
      <w:r w:rsidRPr="00B83136">
        <w:rPr>
          <w:sz w:val="22"/>
          <w:szCs w:val="22"/>
        </w:rPr>
        <w:t>Individualni razgovori s razrednicima i učiteljima</w:t>
      </w:r>
    </w:p>
    <w:p w14:paraId="1D687704" w14:textId="77777777" w:rsidR="0068742E" w:rsidRPr="00B83136" w:rsidRDefault="001E0411" w:rsidP="001377B5">
      <w:pPr>
        <w:numPr>
          <w:ilvl w:val="0"/>
          <w:numId w:val="14"/>
        </w:numPr>
        <w:spacing w:line="276" w:lineRule="auto"/>
        <w:jc w:val="both"/>
        <w:rPr>
          <w:sz w:val="22"/>
          <w:szCs w:val="22"/>
        </w:rPr>
      </w:pPr>
      <w:r w:rsidRPr="00B83136">
        <w:rPr>
          <w:sz w:val="22"/>
          <w:szCs w:val="22"/>
        </w:rPr>
        <w:t>I</w:t>
      </w:r>
      <w:r w:rsidR="0068742E" w:rsidRPr="00B83136">
        <w:rPr>
          <w:sz w:val="22"/>
          <w:szCs w:val="22"/>
        </w:rPr>
        <w:t xml:space="preserve">ndividualan kontakt putem SMS-a, telefonom, </w:t>
      </w:r>
      <w:r w:rsidRPr="00B83136">
        <w:rPr>
          <w:sz w:val="22"/>
          <w:szCs w:val="22"/>
        </w:rPr>
        <w:t>putem društvenih mreža, e-mailom osobito u vrijeme provođenja nastave na daljinu</w:t>
      </w:r>
    </w:p>
    <w:p w14:paraId="4BAAA826" w14:textId="77777777" w:rsidR="0068742E" w:rsidRPr="00B83136" w:rsidRDefault="0068742E" w:rsidP="001377B5">
      <w:pPr>
        <w:numPr>
          <w:ilvl w:val="0"/>
          <w:numId w:val="14"/>
        </w:numPr>
        <w:spacing w:line="276" w:lineRule="auto"/>
        <w:jc w:val="both"/>
        <w:rPr>
          <w:sz w:val="22"/>
          <w:szCs w:val="22"/>
        </w:rPr>
      </w:pPr>
      <w:r w:rsidRPr="00B83136">
        <w:rPr>
          <w:sz w:val="22"/>
          <w:szCs w:val="22"/>
        </w:rPr>
        <w:t>Otvoreni sat za roditelje kod pedagoga,</w:t>
      </w:r>
    </w:p>
    <w:p w14:paraId="6D018F85" w14:textId="1F64DA37" w:rsidR="0068742E" w:rsidRPr="00B83136" w:rsidRDefault="0068742E" w:rsidP="001377B5">
      <w:pPr>
        <w:numPr>
          <w:ilvl w:val="0"/>
          <w:numId w:val="14"/>
        </w:numPr>
        <w:spacing w:line="276" w:lineRule="auto"/>
        <w:jc w:val="both"/>
        <w:rPr>
          <w:sz w:val="22"/>
          <w:szCs w:val="22"/>
        </w:rPr>
      </w:pPr>
      <w:r w:rsidRPr="00B83136">
        <w:rPr>
          <w:sz w:val="22"/>
          <w:szCs w:val="22"/>
        </w:rPr>
        <w:t>Edukacija roditelja na roditeljskim sastancima</w:t>
      </w:r>
      <w:r w:rsidR="00B83136" w:rsidRPr="00B83136">
        <w:rPr>
          <w:sz w:val="22"/>
          <w:szCs w:val="22"/>
        </w:rPr>
        <w:t xml:space="preserve"> od strane stručne suradnice</w:t>
      </w:r>
      <w:r w:rsidRPr="00B83136">
        <w:rPr>
          <w:sz w:val="22"/>
          <w:szCs w:val="22"/>
        </w:rPr>
        <w:t xml:space="preserve">, </w:t>
      </w:r>
    </w:p>
    <w:p w14:paraId="6A2AAA9D" w14:textId="774781F5" w:rsidR="0068742E" w:rsidRPr="00B83136" w:rsidRDefault="0068742E" w:rsidP="00B83136">
      <w:pPr>
        <w:numPr>
          <w:ilvl w:val="0"/>
          <w:numId w:val="14"/>
        </w:numPr>
        <w:spacing w:line="276" w:lineRule="auto"/>
        <w:jc w:val="both"/>
        <w:rPr>
          <w:sz w:val="22"/>
          <w:szCs w:val="22"/>
        </w:rPr>
      </w:pPr>
      <w:r w:rsidRPr="00B83136">
        <w:rPr>
          <w:sz w:val="22"/>
          <w:szCs w:val="22"/>
          <w:shd w:val="clear" w:color="auto" w:fill="FFFFFF"/>
        </w:rPr>
        <w:t xml:space="preserve">Sudjelovanje roditelja u projektu ‘’Rastimo sa siračkom ljepoticom’’ kojom prigodom roditelji su se angažirali u raznim aktivnostima </w:t>
      </w:r>
      <w:r w:rsidR="00B83136" w:rsidRPr="00B83136">
        <w:rPr>
          <w:sz w:val="22"/>
          <w:szCs w:val="22"/>
          <w:shd w:val="clear" w:color="auto" w:fill="FFFFFF"/>
        </w:rPr>
        <w:t xml:space="preserve">osobito prilikom uređenja vanjskog prostora kao i interijera škole. </w:t>
      </w:r>
    </w:p>
    <w:p w14:paraId="62216270" w14:textId="65CAE003" w:rsidR="00B82F46" w:rsidRPr="00B83136" w:rsidRDefault="0068742E" w:rsidP="00B83136">
      <w:pPr>
        <w:numPr>
          <w:ilvl w:val="0"/>
          <w:numId w:val="14"/>
        </w:numPr>
        <w:spacing w:line="276" w:lineRule="auto"/>
        <w:jc w:val="both"/>
        <w:rPr>
          <w:sz w:val="22"/>
          <w:szCs w:val="22"/>
        </w:rPr>
      </w:pPr>
      <w:r w:rsidRPr="00B83136">
        <w:rPr>
          <w:sz w:val="22"/>
          <w:szCs w:val="22"/>
        </w:rPr>
        <w:t>Sudjelovanje roditelja u akciji Dobro je činiti dobro</w:t>
      </w:r>
      <w:r w:rsidR="00B83136" w:rsidRPr="00B83136">
        <w:rPr>
          <w:sz w:val="22"/>
          <w:szCs w:val="22"/>
        </w:rPr>
        <w:t>,</w:t>
      </w:r>
      <w:r w:rsidR="00B82F46" w:rsidRPr="00B83136">
        <w:rPr>
          <w:sz w:val="22"/>
          <w:szCs w:val="22"/>
        </w:rPr>
        <w:t xml:space="preserve"> </w:t>
      </w:r>
      <w:r w:rsidRPr="00B83136">
        <w:rPr>
          <w:sz w:val="22"/>
          <w:szCs w:val="22"/>
        </w:rPr>
        <w:t xml:space="preserve"> u obilježavanju Dana zahvalnosti za plodove zemlje</w:t>
      </w:r>
      <w:r w:rsidR="00B83136" w:rsidRPr="00B83136">
        <w:rPr>
          <w:sz w:val="22"/>
          <w:szCs w:val="22"/>
        </w:rPr>
        <w:t xml:space="preserve">, predblagdanskim radionicama zajedno s učiteljicama RN, </w:t>
      </w:r>
      <w:r w:rsidRPr="00B83136">
        <w:rPr>
          <w:sz w:val="22"/>
          <w:szCs w:val="22"/>
        </w:rPr>
        <w:t xml:space="preserve"> </w:t>
      </w:r>
      <w:r w:rsidR="00B83136" w:rsidRPr="00B83136">
        <w:rPr>
          <w:sz w:val="22"/>
          <w:szCs w:val="22"/>
        </w:rPr>
        <w:t>te drugim akcijama i aktivnostima.</w:t>
      </w:r>
    </w:p>
    <w:p w14:paraId="4120C4A8" w14:textId="77777777" w:rsidR="00B83136" w:rsidRPr="00B83136" w:rsidRDefault="00B83136" w:rsidP="00B83136">
      <w:pPr>
        <w:spacing w:line="276" w:lineRule="auto"/>
        <w:jc w:val="both"/>
        <w:rPr>
          <w:sz w:val="22"/>
          <w:szCs w:val="22"/>
        </w:rPr>
      </w:pPr>
      <w:r w:rsidRPr="00B83136">
        <w:rPr>
          <w:sz w:val="22"/>
          <w:szCs w:val="22"/>
        </w:rPr>
        <w:t>Roditelji su upoznati s Kriterijima ocjenjivanja i pravilima ponašanja te kućnim redom u školi i imaju  dobru suradnju s razrednikom svog djeteta, a informacije o radu i događajima  u školi su pravodobne, potpuno jasne i precizne, te se odvijaju  putem konzultacija s nastavnicima u unaprijed dogovoreno vrijeme.</w:t>
      </w:r>
    </w:p>
    <w:p w14:paraId="3A0A4FDF" w14:textId="21254463" w:rsidR="00B83136" w:rsidRPr="00B83136" w:rsidRDefault="00B83136" w:rsidP="00B83136">
      <w:pPr>
        <w:spacing w:line="276" w:lineRule="auto"/>
        <w:jc w:val="both"/>
        <w:rPr>
          <w:sz w:val="22"/>
          <w:szCs w:val="22"/>
        </w:rPr>
      </w:pPr>
      <w:r w:rsidRPr="00B83136">
        <w:rPr>
          <w:sz w:val="22"/>
          <w:szCs w:val="22"/>
        </w:rPr>
        <w:t>Kroz individualne kontakte, roditeljske sastanke, predavanja i radionice pružali smo roditeljima stručnu pedagoško – psihološku pomoć u ostvarivanju odgojnih zadaća i prevenciji vršnjačkog nasilja.</w:t>
      </w:r>
    </w:p>
    <w:p w14:paraId="1A4F1A26" w14:textId="77777777" w:rsidR="002748A2" w:rsidRPr="00B83136" w:rsidRDefault="002748A2" w:rsidP="00B83136">
      <w:pPr>
        <w:numPr>
          <w:ilvl w:val="0"/>
          <w:numId w:val="14"/>
        </w:numPr>
        <w:spacing w:line="276" w:lineRule="auto"/>
        <w:jc w:val="both"/>
        <w:rPr>
          <w:sz w:val="22"/>
          <w:szCs w:val="22"/>
        </w:rPr>
      </w:pPr>
    </w:p>
    <w:p w14:paraId="016475B0" w14:textId="77777777" w:rsidR="002B14E5" w:rsidRPr="00B83136" w:rsidRDefault="00F2380D" w:rsidP="001377B5">
      <w:pPr>
        <w:spacing w:line="276" w:lineRule="auto"/>
        <w:rPr>
          <w:sz w:val="22"/>
          <w:szCs w:val="22"/>
          <w:lang w:eastAsia="hr-HR"/>
        </w:rPr>
      </w:pPr>
      <w:r w:rsidRPr="00B83136">
        <w:rPr>
          <w:sz w:val="22"/>
          <w:szCs w:val="22"/>
          <w:lang w:eastAsia="hr-HR"/>
        </w:rPr>
        <w:t>Održani su roditeljski sastanci s tem</w:t>
      </w:r>
      <w:r w:rsidR="00A41999" w:rsidRPr="00B83136">
        <w:rPr>
          <w:sz w:val="22"/>
          <w:szCs w:val="22"/>
          <w:lang w:eastAsia="hr-HR"/>
        </w:rPr>
        <w:t>ama:</w:t>
      </w:r>
    </w:p>
    <w:p w14:paraId="1B997C87" w14:textId="77777777" w:rsidR="00107AC9" w:rsidRDefault="00B83136" w:rsidP="001377B5">
      <w:pPr>
        <w:spacing w:line="276" w:lineRule="auto"/>
        <w:rPr>
          <w:sz w:val="22"/>
          <w:szCs w:val="22"/>
          <w:lang w:eastAsia="hr-HR"/>
        </w:rPr>
      </w:pPr>
      <w:r w:rsidRPr="00B83136">
        <w:rPr>
          <w:sz w:val="22"/>
          <w:szCs w:val="22"/>
          <w:lang w:eastAsia="hr-HR"/>
        </w:rPr>
        <w:t>Kako pomoći djeci da postignu uspjeh uz partnerstvo s roditeljima</w:t>
      </w:r>
    </w:p>
    <w:p w14:paraId="2E9253DF" w14:textId="77777777" w:rsidR="00107AC9" w:rsidRDefault="00107AC9" w:rsidP="001377B5">
      <w:pPr>
        <w:spacing w:line="276" w:lineRule="auto"/>
        <w:rPr>
          <w:sz w:val="22"/>
          <w:szCs w:val="22"/>
          <w:lang w:eastAsia="hr-HR"/>
        </w:rPr>
      </w:pPr>
      <w:r>
        <w:rPr>
          <w:sz w:val="22"/>
          <w:szCs w:val="22"/>
          <w:lang w:eastAsia="hr-HR"/>
        </w:rPr>
        <w:t>Zrelost djeteta za polazak u školu</w:t>
      </w:r>
    </w:p>
    <w:p w14:paraId="159DF115" w14:textId="77777777" w:rsidR="00107AC9" w:rsidRDefault="00107AC9" w:rsidP="001377B5">
      <w:pPr>
        <w:spacing w:line="276" w:lineRule="auto"/>
        <w:rPr>
          <w:sz w:val="22"/>
          <w:szCs w:val="22"/>
          <w:lang w:eastAsia="hr-HR"/>
        </w:rPr>
      </w:pPr>
      <w:r>
        <w:rPr>
          <w:sz w:val="22"/>
          <w:szCs w:val="22"/>
          <w:lang w:eastAsia="hr-HR"/>
        </w:rPr>
        <w:t>Podrška roditelju u učenju i odnosima s djetetom</w:t>
      </w:r>
    </w:p>
    <w:p w14:paraId="6B7E0E9D" w14:textId="33926913" w:rsidR="00107AC9" w:rsidRPr="00107AC9" w:rsidRDefault="00107AC9" w:rsidP="001377B5">
      <w:pPr>
        <w:spacing w:line="276" w:lineRule="auto"/>
        <w:rPr>
          <w:sz w:val="22"/>
          <w:szCs w:val="22"/>
          <w:lang w:eastAsia="hr-HR"/>
        </w:rPr>
      </w:pPr>
      <w:r w:rsidRPr="00107AC9">
        <w:rPr>
          <w:sz w:val="22"/>
          <w:szCs w:val="22"/>
          <w:lang w:eastAsia="hr-HR"/>
        </w:rPr>
        <w:t>CARNET Dana</w:t>
      </w:r>
    </w:p>
    <w:p w14:paraId="3CC157BD" w14:textId="77777777" w:rsidR="00107AC9" w:rsidRPr="00107AC9" w:rsidRDefault="00107AC9" w:rsidP="00107AC9">
      <w:pPr>
        <w:spacing w:line="276" w:lineRule="auto"/>
        <w:rPr>
          <w:sz w:val="22"/>
          <w:szCs w:val="22"/>
          <w:lang w:eastAsia="hr-HR"/>
        </w:rPr>
      </w:pPr>
      <w:r w:rsidRPr="00107AC9">
        <w:rPr>
          <w:sz w:val="22"/>
          <w:szCs w:val="22"/>
          <w:lang w:eastAsia="hr-HR"/>
        </w:rPr>
        <w:t xml:space="preserve">Najčešće pogreške u odgoju djeteta. </w:t>
      </w:r>
    </w:p>
    <w:p w14:paraId="37B2DCF1" w14:textId="2DEB73AC" w:rsidR="00107AC9" w:rsidRPr="00107AC9" w:rsidRDefault="00107AC9" w:rsidP="00107AC9">
      <w:pPr>
        <w:spacing w:line="276" w:lineRule="auto"/>
        <w:rPr>
          <w:sz w:val="22"/>
          <w:szCs w:val="22"/>
        </w:rPr>
      </w:pPr>
      <w:r w:rsidRPr="00107AC9">
        <w:rPr>
          <w:sz w:val="22"/>
          <w:szCs w:val="22"/>
        </w:rPr>
        <w:lastRenderedPageBreak/>
        <w:t xml:space="preserve">Kako pomoću djetetu pri prelasku u 5. razred; </w:t>
      </w:r>
    </w:p>
    <w:p w14:paraId="7C6969A8" w14:textId="77777777" w:rsidR="00107AC9" w:rsidRPr="00107AC9" w:rsidRDefault="00107AC9" w:rsidP="00107AC9">
      <w:pPr>
        <w:spacing w:line="276" w:lineRule="auto"/>
        <w:rPr>
          <w:sz w:val="22"/>
          <w:szCs w:val="22"/>
        </w:rPr>
      </w:pPr>
      <w:r w:rsidRPr="00107AC9">
        <w:rPr>
          <w:sz w:val="22"/>
          <w:szCs w:val="22"/>
        </w:rPr>
        <w:t>Sigurnost i zaštita djece na internetu</w:t>
      </w:r>
    </w:p>
    <w:p w14:paraId="799D288B" w14:textId="07F131D2" w:rsidR="00107AC9" w:rsidRPr="00107AC9" w:rsidRDefault="00107AC9" w:rsidP="00107AC9">
      <w:pPr>
        <w:spacing w:line="276" w:lineRule="auto"/>
        <w:rPr>
          <w:sz w:val="22"/>
          <w:szCs w:val="22"/>
        </w:rPr>
      </w:pPr>
      <w:r w:rsidRPr="00107AC9">
        <w:rPr>
          <w:sz w:val="22"/>
          <w:szCs w:val="22"/>
        </w:rPr>
        <w:t xml:space="preserve">Kako se zaštiti u svijetu interneta. </w:t>
      </w:r>
    </w:p>
    <w:p w14:paraId="35A956D2" w14:textId="77777777" w:rsidR="00620299" w:rsidRPr="00107AC9" w:rsidRDefault="00620299" w:rsidP="00620299">
      <w:pPr>
        <w:spacing w:line="276" w:lineRule="auto"/>
        <w:rPr>
          <w:sz w:val="22"/>
          <w:szCs w:val="22"/>
        </w:rPr>
      </w:pPr>
      <w:r w:rsidRPr="00107AC9">
        <w:rPr>
          <w:sz w:val="22"/>
          <w:szCs w:val="22"/>
        </w:rPr>
        <w:t>Što nakon osnovne škole.</w:t>
      </w:r>
    </w:p>
    <w:p w14:paraId="4A3ED244" w14:textId="27F84F7E" w:rsidR="00860B7C" w:rsidRPr="00B83136" w:rsidRDefault="00620299" w:rsidP="00620299">
      <w:pPr>
        <w:spacing w:line="276" w:lineRule="auto"/>
        <w:rPr>
          <w:sz w:val="22"/>
          <w:szCs w:val="22"/>
        </w:rPr>
      </w:pPr>
      <w:r w:rsidRPr="00107AC9">
        <w:rPr>
          <w:sz w:val="22"/>
          <w:szCs w:val="22"/>
        </w:rPr>
        <w:t>CAP – prevencija zlostavljanja djece</w:t>
      </w:r>
    </w:p>
    <w:p w14:paraId="5EA1D578" w14:textId="77777777" w:rsidR="00B82F46" w:rsidRDefault="00B82F46" w:rsidP="001377B5">
      <w:pPr>
        <w:spacing w:line="276" w:lineRule="auto"/>
        <w:rPr>
          <w:sz w:val="22"/>
          <w:szCs w:val="22"/>
          <w:lang w:eastAsia="hr-HR"/>
        </w:rPr>
      </w:pPr>
    </w:p>
    <w:p w14:paraId="5758EA89" w14:textId="77777777" w:rsidR="00531B71" w:rsidRPr="00B83136" w:rsidRDefault="00531B71" w:rsidP="001377B5">
      <w:pPr>
        <w:spacing w:line="276" w:lineRule="auto"/>
        <w:rPr>
          <w:sz w:val="22"/>
          <w:szCs w:val="22"/>
          <w:lang w:eastAsia="hr-HR"/>
        </w:rPr>
      </w:pPr>
    </w:p>
    <w:p w14:paraId="01874952" w14:textId="77777777" w:rsidR="0068742E" w:rsidRPr="005F127A" w:rsidRDefault="00A2718C" w:rsidP="001377B5">
      <w:pPr>
        <w:pStyle w:val="Naslov1"/>
        <w:spacing w:line="276" w:lineRule="auto"/>
        <w:jc w:val="left"/>
      </w:pPr>
      <w:r w:rsidRPr="005F127A">
        <w:t xml:space="preserve">SURADNJA S LOKALNOM ZAJEDNICOM </w:t>
      </w:r>
    </w:p>
    <w:p w14:paraId="3E147168" w14:textId="77777777" w:rsidR="002748A2" w:rsidRPr="005F127A" w:rsidRDefault="002748A2" w:rsidP="001377B5">
      <w:pPr>
        <w:spacing w:line="276" w:lineRule="auto"/>
        <w:rPr>
          <w:sz w:val="22"/>
          <w:szCs w:val="22"/>
        </w:rPr>
      </w:pPr>
    </w:p>
    <w:p w14:paraId="314F797A" w14:textId="6031E67E" w:rsidR="0068742E" w:rsidRPr="005F127A" w:rsidRDefault="0068742E" w:rsidP="001377B5">
      <w:pPr>
        <w:spacing w:line="276" w:lineRule="auto"/>
        <w:rPr>
          <w:sz w:val="22"/>
          <w:szCs w:val="22"/>
        </w:rPr>
      </w:pPr>
      <w:r w:rsidRPr="005F127A">
        <w:rPr>
          <w:sz w:val="22"/>
          <w:szCs w:val="22"/>
        </w:rPr>
        <w:t>Izražena je potreba suradnje s lokalnom zajednicom,  međusobno prepoznavanje različitih oblika  partnerske suradnje</w:t>
      </w:r>
      <w:r w:rsidR="00107AC9" w:rsidRPr="005F127A">
        <w:rPr>
          <w:sz w:val="22"/>
          <w:szCs w:val="22"/>
        </w:rPr>
        <w:t>:</w:t>
      </w:r>
    </w:p>
    <w:p w14:paraId="60E06281" w14:textId="20ED059B" w:rsidR="00107AC9" w:rsidRPr="005F127A" w:rsidRDefault="00107AC9" w:rsidP="005F127A">
      <w:pPr>
        <w:pStyle w:val="Odlomakpopisa"/>
        <w:numPr>
          <w:ilvl w:val="0"/>
          <w:numId w:val="47"/>
        </w:numPr>
        <w:spacing w:line="276" w:lineRule="auto"/>
        <w:jc w:val="both"/>
        <w:rPr>
          <w:rFonts w:eastAsiaTheme="minorEastAsia"/>
          <w:bCs/>
          <w:sz w:val="22"/>
          <w:szCs w:val="22"/>
          <w:lang w:eastAsia="hr-HR"/>
        </w:rPr>
      </w:pPr>
      <w:r w:rsidRPr="005F127A">
        <w:rPr>
          <w:rFonts w:eastAsiaTheme="minorEastAsia"/>
          <w:sz w:val="22"/>
          <w:szCs w:val="22"/>
          <w:lang w:eastAsia="hr-HR"/>
        </w:rPr>
        <w:t>Suradnja s PU Daruvar (provođenje akcije Poštujte naše znakove)</w:t>
      </w:r>
    </w:p>
    <w:p w14:paraId="1A777F39" w14:textId="5AA52D12" w:rsidR="00107AC9" w:rsidRPr="005F127A" w:rsidRDefault="00107AC9" w:rsidP="005F127A">
      <w:pPr>
        <w:pStyle w:val="Odlomakpopisa"/>
        <w:numPr>
          <w:ilvl w:val="0"/>
          <w:numId w:val="47"/>
        </w:numPr>
        <w:spacing w:line="276" w:lineRule="auto"/>
        <w:jc w:val="both"/>
        <w:rPr>
          <w:rFonts w:eastAsiaTheme="minorEastAsia"/>
          <w:bCs/>
          <w:sz w:val="22"/>
          <w:szCs w:val="22"/>
          <w:lang w:eastAsia="hr-HR"/>
        </w:rPr>
      </w:pPr>
      <w:r w:rsidRPr="005F127A">
        <w:rPr>
          <w:rFonts w:eastAsiaTheme="minorEastAsia"/>
          <w:sz w:val="22"/>
          <w:szCs w:val="22"/>
          <w:lang w:eastAsia="hr-HR"/>
        </w:rPr>
        <w:t>Suradnja s Ministarstvom poljoprivrede (provođenje akcije Međunarodni dan osviještenosti o  otpadu od hrane)</w:t>
      </w:r>
    </w:p>
    <w:p w14:paraId="065BC92D" w14:textId="6E97237F" w:rsidR="00107AC9" w:rsidRPr="005F127A" w:rsidRDefault="00107AC9" w:rsidP="005F127A">
      <w:pPr>
        <w:pStyle w:val="Odlomakpopisa"/>
        <w:numPr>
          <w:ilvl w:val="0"/>
          <w:numId w:val="47"/>
        </w:numPr>
        <w:spacing w:line="276" w:lineRule="auto"/>
        <w:jc w:val="both"/>
        <w:rPr>
          <w:rFonts w:eastAsiaTheme="minorEastAsia"/>
          <w:bCs/>
          <w:sz w:val="22"/>
          <w:szCs w:val="22"/>
          <w:lang w:eastAsia="hr-HR"/>
        </w:rPr>
      </w:pPr>
      <w:r w:rsidRPr="005F127A">
        <w:rPr>
          <w:rFonts w:eastAsiaTheme="minorEastAsia"/>
          <w:bCs/>
          <w:sz w:val="22"/>
          <w:szCs w:val="22"/>
          <w:lang w:eastAsia="hr-HR"/>
        </w:rPr>
        <w:t>S</w:t>
      </w:r>
      <w:r w:rsidRPr="005F127A">
        <w:rPr>
          <w:rFonts w:eastAsiaTheme="minorEastAsia"/>
          <w:sz w:val="22"/>
          <w:szCs w:val="22"/>
          <w:lang w:eastAsia="hr-HR"/>
        </w:rPr>
        <w:t>uradnja s Crvenim križem u provođenju akcije Solidarnost na djelu</w:t>
      </w:r>
    </w:p>
    <w:p w14:paraId="37083869" w14:textId="1429A2BF" w:rsidR="00107AC9" w:rsidRPr="005F127A" w:rsidRDefault="00107AC9" w:rsidP="005F127A">
      <w:pPr>
        <w:pStyle w:val="Odlomakpopisa"/>
        <w:numPr>
          <w:ilvl w:val="0"/>
          <w:numId w:val="47"/>
        </w:numPr>
        <w:spacing w:line="276" w:lineRule="auto"/>
        <w:jc w:val="both"/>
        <w:rPr>
          <w:rFonts w:eastAsiaTheme="minorEastAsia"/>
          <w:bCs/>
          <w:sz w:val="22"/>
          <w:szCs w:val="22"/>
          <w:lang w:eastAsia="hr-HR"/>
        </w:rPr>
      </w:pPr>
      <w:r w:rsidRPr="005F127A">
        <w:rPr>
          <w:rFonts w:eastAsiaTheme="minorEastAsia"/>
          <w:sz w:val="22"/>
          <w:szCs w:val="22"/>
          <w:lang w:eastAsia="hr-HR"/>
        </w:rPr>
        <w:t>Suradnja s HGSS-om, Općinom Sirač, Vatrogasnom zajednicom Sirač, JVP Daruvar, Policijskom postajom Daruvar i Crvenim križem na provođenju vježbe spašavanja od požara i potresa</w:t>
      </w:r>
    </w:p>
    <w:p w14:paraId="67FD2487" w14:textId="7E4C6802" w:rsidR="00107AC9" w:rsidRPr="005F127A" w:rsidRDefault="00107AC9" w:rsidP="005F127A">
      <w:pPr>
        <w:pStyle w:val="Odlomakpopisa"/>
        <w:numPr>
          <w:ilvl w:val="0"/>
          <w:numId w:val="47"/>
        </w:numPr>
        <w:spacing w:line="276" w:lineRule="auto"/>
        <w:jc w:val="both"/>
        <w:rPr>
          <w:rFonts w:eastAsiaTheme="minorEastAsia"/>
          <w:sz w:val="22"/>
          <w:szCs w:val="22"/>
          <w:lang w:eastAsia="hr-HR"/>
        </w:rPr>
      </w:pPr>
      <w:r w:rsidRPr="005F127A">
        <w:rPr>
          <w:rFonts w:eastAsiaTheme="minorEastAsia"/>
          <w:sz w:val="22"/>
          <w:szCs w:val="22"/>
          <w:lang w:eastAsia="hr-HR"/>
        </w:rPr>
        <w:t>Suradnja s Općinom Sirač i m</w:t>
      </w:r>
      <w:r w:rsidR="006029E2">
        <w:rPr>
          <w:rFonts w:eastAsiaTheme="minorEastAsia"/>
          <w:sz w:val="22"/>
          <w:szCs w:val="22"/>
          <w:lang w:eastAsia="hr-HR"/>
        </w:rPr>
        <w:t>M</w:t>
      </w:r>
      <w:r w:rsidRPr="005F127A">
        <w:rPr>
          <w:rFonts w:eastAsiaTheme="minorEastAsia"/>
          <w:sz w:val="22"/>
          <w:szCs w:val="22"/>
          <w:lang w:eastAsia="hr-HR"/>
        </w:rPr>
        <w:t>to mrazevima u obilježavanju blagdana sv. Nikole i podjele prigodnih darova učenicima</w:t>
      </w:r>
    </w:p>
    <w:p w14:paraId="42CDB2BB" w14:textId="7B5CCFC7" w:rsidR="00107AC9" w:rsidRPr="005F127A" w:rsidRDefault="00107AC9" w:rsidP="005F127A">
      <w:pPr>
        <w:pStyle w:val="Odlomakpopisa"/>
        <w:numPr>
          <w:ilvl w:val="0"/>
          <w:numId w:val="47"/>
        </w:numPr>
        <w:spacing w:line="276" w:lineRule="auto"/>
        <w:jc w:val="both"/>
        <w:rPr>
          <w:rFonts w:eastAsiaTheme="minorEastAsia"/>
          <w:sz w:val="22"/>
          <w:szCs w:val="22"/>
          <w:lang w:eastAsia="hr-HR"/>
        </w:rPr>
      </w:pPr>
      <w:r w:rsidRPr="005F127A">
        <w:rPr>
          <w:rFonts w:eastAsiaTheme="minorEastAsia"/>
          <w:sz w:val="22"/>
          <w:szCs w:val="22"/>
          <w:lang w:eastAsia="hr-HR"/>
        </w:rPr>
        <w:t>Suradnja s Općinom Sirač – u organizaciji Općine održana je u školi edukacija o razvrstavanju otpada</w:t>
      </w:r>
    </w:p>
    <w:p w14:paraId="236ECEF0" w14:textId="4454299F" w:rsidR="00107AC9" w:rsidRPr="005F127A" w:rsidRDefault="00107AC9" w:rsidP="005F127A">
      <w:pPr>
        <w:pStyle w:val="Odlomakpopisa"/>
        <w:numPr>
          <w:ilvl w:val="0"/>
          <w:numId w:val="47"/>
        </w:numPr>
        <w:spacing w:line="276" w:lineRule="auto"/>
        <w:jc w:val="both"/>
        <w:rPr>
          <w:rFonts w:eastAsiaTheme="minorEastAsia"/>
          <w:sz w:val="22"/>
          <w:szCs w:val="22"/>
          <w:lang w:eastAsia="hr-HR"/>
        </w:rPr>
      </w:pPr>
      <w:r w:rsidRPr="005F127A">
        <w:rPr>
          <w:rFonts w:eastAsiaTheme="minorEastAsia"/>
          <w:sz w:val="22"/>
          <w:szCs w:val="22"/>
          <w:lang w:eastAsia="hr-HR"/>
        </w:rPr>
        <w:t xml:space="preserve">Suradnja s Ministarstvom poljoprivrede (sudjelovanje učenika u programu Školski medni dan s hrvatskih pčelinjaka za učenike 1. razreda uz promociju meda </w:t>
      </w:r>
    </w:p>
    <w:p w14:paraId="136FE547" w14:textId="194414D6" w:rsidR="00107AC9" w:rsidRPr="005F127A" w:rsidRDefault="00107AC9" w:rsidP="005F127A">
      <w:pPr>
        <w:pStyle w:val="Odlomakpopisa"/>
        <w:numPr>
          <w:ilvl w:val="0"/>
          <w:numId w:val="47"/>
        </w:numPr>
        <w:spacing w:line="276" w:lineRule="auto"/>
        <w:jc w:val="both"/>
        <w:rPr>
          <w:rFonts w:eastAsiaTheme="minorEastAsia"/>
          <w:sz w:val="22"/>
          <w:szCs w:val="22"/>
          <w:lang w:eastAsia="hr-HR"/>
        </w:rPr>
      </w:pPr>
      <w:r w:rsidRPr="005F127A">
        <w:rPr>
          <w:rFonts w:eastAsiaTheme="minorEastAsia"/>
          <w:sz w:val="22"/>
          <w:szCs w:val="22"/>
          <w:lang w:eastAsia="hr-HR"/>
        </w:rPr>
        <w:t>Suradnja s volonterima udruge IMPRESS – provodili su u školi različite aktivnosti (edukacije, igre) s ciljem provođenja kvalitetnijeg slobodnog vremena učenika</w:t>
      </w:r>
    </w:p>
    <w:p w14:paraId="039CF85B" w14:textId="7B4E91C1" w:rsidR="00107AC9" w:rsidRPr="005F127A" w:rsidRDefault="00107AC9" w:rsidP="005F127A">
      <w:pPr>
        <w:pStyle w:val="Odlomakpopisa"/>
        <w:numPr>
          <w:ilvl w:val="0"/>
          <w:numId w:val="47"/>
        </w:numPr>
        <w:spacing w:line="276" w:lineRule="auto"/>
        <w:jc w:val="both"/>
        <w:rPr>
          <w:rFonts w:eastAsiaTheme="minorEastAsia"/>
          <w:sz w:val="22"/>
          <w:szCs w:val="22"/>
          <w:lang w:eastAsia="hr-HR"/>
        </w:rPr>
      </w:pPr>
      <w:r w:rsidRPr="005F127A">
        <w:rPr>
          <w:rFonts w:eastAsiaTheme="minorEastAsia"/>
          <w:sz w:val="22"/>
          <w:szCs w:val="22"/>
          <w:lang w:eastAsia="hr-HR"/>
        </w:rPr>
        <w:t>Suradnja s kazalištem Boss Teatar (izvođenje predstave Čarolija znanosti povodom obilježavanja Svjetskog dana kazališta)</w:t>
      </w:r>
    </w:p>
    <w:p w14:paraId="30E1AA50" w14:textId="33664A62" w:rsidR="00107AC9" w:rsidRPr="005F127A" w:rsidRDefault="00107AC9" w:rsidP="005F127A">
      <w:pPr>
        <w:pStyle w:val="Odlomakpopisa"/>
        <w:numPr>
          <w:ilvl w:val="0"/>
          <w:numId w:val="47"/>
        </w:numPr>
        <w:spacing w:line="276" w:lineRule="auto"/>
        <w:jc w:val="both"/>
        <w:rPr>
          <w:rFonts w:eastAsiaTheme="minorEastAsia"/>
          <w:sz w:val="22"/>
          <w:szCs w:val="22"/>
          <w:lang w:eastAsia="hr-HR"/>
        </w:rPr>
      </w:pPr>
      <w:r w:rsidRPr="005F127A">
        <w:rPr>
          <w:rFonts w:eastAsiaTheme="minorEastAsia"/>
          <w:sz w:val="22"/>
          <w:szCs w:val="22"/>
          <w:lang w:eastAsia="hr-HR"/>
        </w:rPr>
        <w:t>Suradnja s tvrtkom Dukat (sudjelovanje učenika u natječaju Volim mlijeko)</w:t>
      </w:r>
    </w:p>
    <w:p w14:paraId="394E787C" w14:textId="71591E5E" w:rsidR="00107AC9" w:rsidRDefault="00107AC9" w:rsidP="005F127A">
      <w:pPr>
        <w:pStyle w:val="Odlomakpopisa"/>
        <w:numPr>
          <w:ilvl w:val="0"/>
          <w:numId w:val="47"/>
        </w:numPr>
        <w:spacing w:line="276" w:lineRule="auto"/>
        <w:jc w:val="both"/>
        <w:rPr>
          <w:rFonts w:eastAsiaTheme="minorEastAsia"/>
          <w:sz w:val="22"/>
          <w:szCs w:val="22"/>
          <w:lang w:eastAsia="hr-HR"/>
        </w:rPr>
      </w:pPr>
      <w:r w:rsidRPr="005F127A">
        <w:rPr>
          <w:rFonts w:eastAsiaTheme="minorEastAsia"/>
          <w:sz w:val="22"/>
          <w:szCs w:val="22"/>
          <w:lang w:eastAsia="hr-HR"/>
        </w:rPr>
        <w:t xml:space="preserve">Suradnja s učiteljem Informatike i MIOOC (Udruga suradnici u učenju) – provođenje natjecanja iz informatike i računalnog razmišljanja Dabar </w:t>
      </w:r>
    </w:p>
    <w:p w14:paraId="43B0A486" w14:textId="74773FA7" w:rsidR="0078332F" w:rsidRPr="002B5861" w:rsidRDefault="0078332F" w:rsidP="0078332F">
      <w:pPr>
        <w:spacing w:line="276" w:lineRule="auto"/>
        <w:jc w:val="both"/>
        <w:rPr>
          <w:rFonts w:eastAsiaTheme="minorEastAsia"/>
          <w:b/>
          <w:bCs/>
          <w:sz w:val="22"/>
          <w:szCs w:val="22"/>
          <w:lang w:eastAsia="hr-HR"/>
        </w:rPr>
      </w:pPr>
      <w:r w:rsidRPr="002B5861">
        <w:rPr>
          <w:rFonts w:eastAsiaTheme="minorEastAsia"/>
          <w:b/>
          <w:bCs/>
          <w:sz w:val="22"/>
          <w:szCs w:val="22"/>
          <w:lang w:eastAsia="hr-HR"/>
        </w:rPr>
        <w:t>Suradnja s Udrugom IMPRESS</w:t>
      </w:r>
    </w:p>
    <w:p w14:paraId="1750F56B" w14:textId="031DEE9A" w:rsidR="0078332F" w:rsidRDefault="0078332F" w:rsidP="0078332F">
      <w:pPr>
        <w:spacing w:line="276" w:lineRule="auto"/>
        <w:jc w:val="both"/>
        <w:rPr>
          <w:rFonts w:eastAsiaTheme="minorEastAsia"/>
          <w:sz w:val="22"/>
          <w:szCs w:val="22"/>
          <w:lang w:eastAsia="hr-HR"/>
        </w:rPr>
      </w:pPr>
      <w:r>
        <w:rPr>
          <w:rFonts w:eastAsiaTheme="minorEastAsia"/>
          <w:sz w:val="22"/>
          <w:szCs w:val="22"/>
          <w:lang w:eastAsia="hr-HR"/>
        </w:rPr>
        <w:t xml:space="preserve">S udrugom IMPRES dogovorena je suradnja u provođenju aktivnosti u slobodnom vremenu za zainteresirane učenike. </w:t>
      </w:r>
    </w:p>
    <w:p w14:paraId="71C4D9C5" w14:textId="31DE89D0" w:rsidR="0078332F" w:rsidRPr="0078332F" w:rsidRDefault="0078332F" w:rsidP="0078332F">
      <w:pPr>
        <w:spacing w:line="276" w:lineRule="auto"/>
        <w:jc w:val="both"/>
        <w:rPr>
          <w:rFonts w:eastAsiaTheme="minorEastAsia"/>
          <w:sz w:val="22"/>
          <w:szCs w:val="22"/>
          <w:lang w:eastAsia="hr-HR"/>
        </w:rPr>
      </w:pPr>
      <w:r>
        <w:rPr>
          <w:rFonts w:eastAsiaTheme="minorEastAsia"/>
          <w:sz w:val="22"/>
          <w:szCs w:val="22"/>
          <w:lang w:eastAsia="hr-HR"/>
        </w:rPr>
        <w:t>Početak aktivnosti je bio u siječnju (26.01.23.) uz obilježavanje Hrvatskog tradicijskog dana  povodom Međunarodnog dana obrazovanja. Za učenike udruga je pripremila: profesionalno fotografiranje, društvene igre, sportske aktivnosti,</w:t>
      </w:r>
      <w:r w:rsidR="002B5861">
        <w:rPr>
          <w:rFonts w:eastAsiaTheme="minorEastAsia"/>
          <w:sz w:val="22"/>
          <w:szCs w:val="22"/>
          <w:lang w:eastAsia="hr-HR"/>
        </w:rPr>
        <w:t xml:space="preserve"> </w:t>
      </w:r>
      <w:r>
        <w:rPr>
          <w:rFonts w:eastAsiaTheme="minorEastAsia"/>
          <w:sz w:val="22"/>
          <w:szCs w:val="22"/>
          <w:lang w:eastAsia="hr-HR"/>
        </w:rPr>
        <w:t xml:space="preserve">međunarodni kutak, kreativni kutak, STEM kutak i plesne  aktivnosti. </w:t>
      </w:r>
      <w:r w:rsidR="002B5861">
        <w:rPr>
          <w:rFonts w:eastAsiaTheme="minorEastAsia"/>
          <w:sz w:val="22"/>
          <w:szCs w:val="22"/>
          <w:lang w:eastAsia="hr-HR"/>
        </w:rPr>
        <w:t xml:space="preserve">Udruga je nastavila s radom provodeći aktivnosti s učenicima prema njihovom interesu 03.02.23., 17.02.23. , 03.03.23., 24.03.23., 31.03.23., 21.04.23., 05.05.23. te 01,04,23. učenici naše škole su sudjelovali sa svojim plesnim nastupom na Uskrsnom sajmu u Daruvaru povodom programa Uskrs u Daruvaru. </w:t>
      </w:r>
    </w:p>
    <w:p w14:paraId="2D1E1F02" w14:textId="77777777" w:rsidR="003D21FD" w:rsidRPr="005F127A" w:rsidRDefault="003D21FD" w:rsidP="005F127A">
      <w:pPr>
        <w:pStyle w:val="Odlomakpopisa"/>
        <w:numPr>
          <w:ilvl w:val="0"/>
          <w:numId w:val="47"/>
        </w:numPr>
        <w:spacing w:line="276" w:lineRule="auto"/>
        <w:jc w:val="both"/>
        <w:rPr>
          <w:rFonts w:eastAsiaTheme="minorEastAsia"/>
          <w:sz w:val="22"/>
          <w:szCs w:val="22"/>
          <w:lang w:eastAsia="hr-HR"/>
        </w:rPr>
      </w:pPr>
    </w:p>
    <w:p w14:paraId="50F40254" w14:textId="77777777" w:rsidR="0068742E" w:rsidRPr="000E7282" w:rsidRDefault="0068742E" w:rsidP="001377B5">
      <w:pPr>
        <w:spacing w:line="276" w:lineRule="auto"/>
        <w:rPr>
          <w:sz w:val="22"/>
          <w:szCs w:val="22"/>
        </w:rPr>
      </w:pPr>
      <w:r w:rsidRPr="000E7282">
        <w:rPr>
          <w:sz w:val="22"/>
          <w:szCs w:val="22"/>
        </w:rPr>
        <w:t>-  Financijska služba općine – sudjelovanje u financiranju</w:t>
      </w:r>
    </w:p>
    <w:p w14:paraId="3C0A3585" w14:textId="77777777" w:rsidR="0068742E" w:rsidRPr="000E7282" w:rsidRDefault="0068742E" w:rsidP="001377B5">
      <w:pPr>
        <w:spacing w:line="276" w:lineRule="auto"/>
        <w:rPr>
          <w:sz w:val="22"/>
          <w:szCs w:val="22"/>
        </w:rPr>
      </w:pPr>
      <w:r w:rsidRPr="000E7282">
        <w:rPr>
          <w:sz w:val="22"/>
          <w:szCs w:val="22"/>
        </w:rPr>
        <w:t xml:space="preserve">-  Policijska postaja – prevencija ovisnosti,  sigurnost u prometu  </w:t>
      </w:r>
    </w:p>
    <w:p w14:paraId="6EB40375" w14:textId="77777777" w:rsidR="0068742E" w:rsidRPr="000E7282" w:rsidRDefault="0068742E" w:rsidP="001377B5">
      <w:pPr>
        <w:spacing w:line="276" w:lineRule="auto"/>
        <w:rPr>
          <w:sz w:val="22"/>
          <w:szCs w:val="22"/>
        </w:rPr>
      </w:pPr>
      <w:r w:rsidRPr="000E7282">
        <w:rPr>
          <w:sz w:val="22"/>
          <w:szCs w:val="22"/>
        </w:rPr>
        <w:t>-  KUD –Sirač</w:t>
      </w:r>
    </w:p>
    <w:p w14:paraId="0AF59F09" w14:textId="77777777" w:rsidR="0068742E" w:rsidRPr="000E7282" w:rsidRDefault="0068742E" w:rsidP="001377B5">
      <w:pPr>
        <w:spacing w:line="276" w:lineRule="auto"/>
        <w:rPr>
          <w:sz w:val="22"/>
          <w:szCs w:val="22"/>
        </w:rPr>
      </w:pPr>
      <w:r w:rsidRPr="000E7282">
        <w:rPr>
          <w:sz w:val="22"/>
          <w:szCs w:val="22"/>
        </w:rPr>
        <w:t>-  NK –Sirač</w:t>
      </w:r>
    </w:p>
    <w:p w14:paraId="0BE2D5BE" w14:textId="77777777" w:rsidR="0068742E" w:rsidRPr="000E7282" w:rsidRDefault="0068742E" w:rsidP="001377B5">
      <w:pPr>
        <w:spacing w:line="276" w:lineRule="auto"/>
        <w:rPr>
          <w:sz w:val="22"/>
          <w:szCs w:val="22"/>
        </w:rPr>
      </w:pPr>
      <w:r w:rsidRPr="000E7282">
        <w:rPr>
          <w:sz w:val="22"/>
          <w:szCs w:val="22"/>
        </w:rPr>
        <w:t>-  RADIO - Daruvar</w:t>
      </w:r>
    </w:p>
    <w:p w14:paraId="182E99B7" w14:textId="77777777" w:rsidR="0068742E" w:rsidRPr="000E7282" w:rsidRDefault="0068742E" w:rsidP="001377B5">
      <w:pPr>
        <w:spacing w:line="276" w:lineRule="auto"/>
        <w:rPr>
          <w:sz w:val="22"/>
          <w:szCs w:val="22"/>
        </w:rPr>
      </w:pPr>
      <w:r w:rsidRPr="000E7282">
        <w:rPr>
          <w:sz w:val="22"/>
          <w:szCs w:val="22"/>
        </w:rPr>
        <w:t xml:space="preserve">-  Baptistička Crkva </w:t>
      </w:r>
    </w:p>
    <w:p w14:paraId="4ECBC417" w14:textId="77777777" w:rsidR="0068742E" w:rsidRPr="000E7282" w:rsidRDefault="0068742E" w:rsidP="001377B5">
      <w:pPr>
        <w:spacing w:line="276" w:lineRule="auto"/>
        <w:rPr>
          <w:sz w:val="22"/>
          <w:szCs w:val="22"/>
        </w:rPr>
      </w:pPr>
      <w:r w:rsidRPr="000E7282">
        <w:rPr>
          <w:sz w:val="22"/>
          <w:szCs w:val="22"/>
        </w:rPr>
        <w:t>-  Matica umirovljenika Sirač</w:t>
      </w:r>
    </w:p>
    <w:p w14:paraId="7A2E928C" w14:textId="77777777" w:rsidR="0068742E" w:rsidRPr="000E7282" w:rsidRDefault="0068742E" w:rsidP="001377B5">
      <w:pPr>
        <w:spacing w:line="276" w:lineRule="auto"/>
        <w:rPr>
          <w:sz w:val="22"/>
          <w:szCs w:val="22"/>
        </w:rPr>
      </w:pPr>
      <w:r w:rsidRPr="000E7282">
        <w:rPr>
          <w:sz w:val="22"/>
          <w:szCs w:val="22"/>
        </w:rPr>
        <w:t>-  Zavičajna Udruga Sirač - Zagreb</w:t>
      </w:r>
    </w:p>
    <w:p w14:paraId="67B91026" w14:textId="77777777" w:rsidR="0068742E" w:rsidRPr="000E7282" w:rsidRDefault="0068742E" w:rsidP="001377B5">
      <w:pPr>
        <w:spacing w:line="276" w:lineRule="auto"/>
        <w:rPr>
          <w:sz w:val="22"/>
          <w:szCs w:val="22"/>
        </w:rPr>
      </w:pPr>
      <w:r w:rsidRPr="000E7282">
        <w:rPr>
          <w:sz w:val="22"/>
          <w:szCs w:val="22"/>
        </w:rPr>
        <w:lastRenderedPageBreak/>
        <w:t xml:space="preserve">U duhu plodne suradnje s lokalnom zajednicom škola aktivno sudjeluje u planiranju i provođenju kulturnih i sportskih manifestacija na nivou mjesta i šire.    </w:t>
      </w:r>
    </w:p>
    <w:p w14:paraId="41AD756B" w14:textId="63147038" w:rsidR="0068742E" w:rsidRPr="000E7282" w:rsidRDefault="0068742E" w:rsidP="001377B5">
      <w:pPr>
        <w:spacing w:line="276" w:lineRule="auto"/>
        <w:jc w:val="both"/>
        <w:rPr>
          <w:sz w:val="22"/>
          <w:szCs w:val="22"/>
        </w:rPr>
      </w:pPr>
      <w:r w:rsidRPr="000E7282">
        <w:rPr>
          <w:sz w:val="22"/>
          <w:szCs w:val="22"/>
        </w:rPr>
        <w:t xml:space="preserve">Učenici su se uključivali i </w:t>
      </w:r>
      <w:r w:rsidR="00313F9E" w:rsidRPr="000E7282">
        <w:rPr>
          <w:sz w:val="22"/>
          <w:szCs w:val="22"/>
        </w:rPr>
        <w:t xml:space="preserve">u izvanškolske aktivnosti  te </w:t>
      </w:r>
      <w:r w:rsidRPr="000E7282">
        <w:rPr>
          <w:sz w:val="22"/>
          <w:szCs w:val="22"/>
        </w:rPr>
        <w:t xml:space="preserve"> sudjelovali u radu  NK Kam</w:t>
      </w:r>
      <w:r w:rsidR="00764EC3">
        <w:rPr>
          <w:sz w:val="22"/>
          <w:szCs w:val="22"/>
        </w:rPr>
        <w:t>en Sirač  (nogometna sekcija),</w:t>
      </w:r>
      <w:r w:rsidRPr="000E7282">
        <w:rPr>
          <w:sz w:val="22"/>
          <w:szCs w:val="22"/>
        </w:rPr>
        <w:t xml:space="preserve"> DVD Sirač i Šibovac,  Streljački klub, Stolnoteniski klub.</w:t>
      </w:r>
    </w:p>
    <w:p w14:paraId="77830DBB" w14:textId="77777777" w:rsidR="00531B71" w:rsidRPr="00C3322E" w:rsidRDefault="00531B71" w:rsidP="001377B5">
      <w:pPr>
        <w:spacing w:line="276" w:lineRule="auto"/>
        <w:jc w:val="both"/>
        <w:rPr>
          <w:b/>
          <w:color w:val="FF0000"/>
        </w:rPr>
      </w:pPr>
    </w:p>
    <w:p w14:paraId="25FCEA57" w14:textId="77777777" w:rsidR="0068742E" w:rsidRPr="00B83136" w:rsidRDefault="0068742E" w:rsidP="001377B5">
      <w:pPr>
        <w:spacing w:line="276" w:lineRule="auto"/>
        <w:jc w:val="both"/>
        <w:rPr>
          <w:b/>
        </w:rPr>
      </w:pPr>
      <w:r w:rsidRPr="00B83136">
        <w:rPr>
          <w:b/>
        </w:rPr>
        <w:t xml:space="preserve">REALIZACIJA ŠKOLSKOG PREVENTIVNOG PROGRAMA </w:t>
      </w:r>
    </w:p>
    <w:p w14:paraId="72B6E092" w14:textId="77777777" w:rsidR="0068742E" w:rsidRPr="00C3322E" w:rsidRDefault="0068742E" w:rsidP="001377B5">
      <w:pPr>
        <w:spacing w:line="276" w:lineRule="auto"/>
        <w:jc w:val="both"/>
        <w:rPr>
          <w:color w:val="FF0000"/>
          <w:sz w:val="22"/>
          <w:szCs w:val="22"/>
        </w:rPr>
      </w:pPr>
    </w:p>
    <w:p w14:paraId="47C38DBC" w14:textId="27B042B7" w:rsidR="00B83136" w:rsidRPr="00B83136" w:rsidRDefault="00B83136" w:rsidP="00B83136">
      <w:pPr>
        <w:spacing w:line="276" w:lineRule="auto"/>
        <w:ind w:firstLine="708"/>
        <w:jc w:val="both"/>
        <w:rPr>
          <w:rFonts w:eastAsia="Calibri"/>
          <w:sz w:val="22"/>
          <w:szCs w:val="22"/>
        </w:rPr>
      </w:pPr>
      <w:bookmarkStart w:id="4" w:name="_Hlk112748428"/>
      <w:r w:rsidRPr="00B83136">
        <w:rPr>
          <w:rFonts w:eastAsia="Calibri"/>
          <w:sz w:val="22"/>
          <w:szCs w:val="22"/>
        </w:rPr>
        <w:t>Školski preventivni program u našoj školi provodi se kao integralni dio odgojno – obrazovnog proce</w:t>
      </w:r>
      <w:r w:rsidR="000E7282">
        <w:rPr>
          <w:rFonts w:eastAsia="Calibri"/>
          <w:sz w:val="22"/>
          <w:szCs w:val="22"/>
        </w:rPr>
        <w:t xml:space="preserve">sa. </w:t>
      </w:r>
    </w:p>
    <w:p w14:paraId="34213E03" w14:textId="77777777" w:rsidR="00B83136" w:rsidRPr="00B83136" w:rsidRDefault="00B83136" w:rsidP="00B83136">
      <w:pPr>
        <w:spacing w:line="276" w:lineRule="auto"/>
        <w:jc w:val="both"/>
        <w:rPr>
          <w:rFonts w:eastAsia="Calibri"/>
          <w:sz w:val="22"/>
          <w:szCs w:val="22"/>
        </w:rPr>
      </w:pPr>
      <w:r w:rsidRPr="00B83136">
        <w:rPr>
          <w:rFonts w:eastAsia="Calibri"/>
          <w:sz w:val="22"/>
          <w:szCs w:val="22"/>
        </w:rPr>
        <w:t xml:space="preserve">Uključivanjem učenika u izvannastavne i izvanškolske aktivnosti te u izbornu nastavu, škola je doprinijela kvalitetnijem provođenju slobodnog vremena učenika, učenici su poticani na kreativnost a time se  preventivno djelovalo na moguća negativna ponašanja i pojave. U okviru međupredmetnih tema redovito realiziramo teme iz područja prevencije ovisnosti i neprihvatljivih oblika ponašanja. </w:t>
      </w:r>
    </w:p>
    <w:p w14:paraId="7A54D553" w14:textId="77777777" w:rsidR="00B83136" w:rsidRPr="00B83136" w:rsidRDefault="00B83136" w:rsidP="00B83136">
      <w:pPr>
        <w:spacing w:line="276" w:lineRule="auto"/>
        <w:ind w:firstLine="708"/>
        <w:jc w:val="both"/>
        <w:rPr>
          <w:bCs/>
          <w:sz w:val="22"/>
          <w:szCs w:val="22"/>
          <w:lang w:eastAsia="hr-HR"/>
        </w:rPr>
      </w:pPr>
      <w:r w:rsidRPr="00B83136">
        <w:rPr>
          <w:rFonts w:eastAsia="Calibri"/>
          <w:sz w:val="22"/>
          <w:szCs w:val="22"/>
        </w:rPr>
        <w:t xml:space="preserve">Prilikom individualnih i grupnih kontakta s učenicima potican je </w:t>
      </w:r>
      <w:r w:rsidRPr="00B83136">
        <w:rPr>
          <w:bCs/>
          <w:sz w:val="22"/>
          <w:szCs w:val="22"/>
          <w:lang w:eastAsia="hr-HR"/>
        </w:rPr>
        <w:t xml:space="preserve">razvoj samopoštovanja i socijalnih vještina te su učenici usmjeravani na poboljšanje kvalitete života i motiviranost za odabir zdravih načina življenja. Ujedno </w:t>
      </w:r>
      <w:r w:rsidRPr="00B83136">
        <w:rPr>
          <w:sz w:val="22"/>
          <w:szCs w:val="22"/>
          <w:lang w:eastAsia="hr-HR"/>
        </w:rPr>
        <w:t xml:space="preserve">razvijali smo i komunikacijske vještine i nenasilno rješavanje sukoba kao </w:t>
      </w:r>
      <w:r w:rsidRPr="00B83136">
        <w:rPr>
          <w:bCs/>
          <w:sz w:val="22"/>
          <w:szCs w:val="22"/>
          <w:lang w:eastAsia="hr-HR"/>
        </w:rPr>
        <w:t xml:space="preserve">preduvjet kvalitetnijim međusobnim odnosima. </w:t>
      </w:r>
    </w:p>
    <w:p w14:paraId="2388C1FF" w14:textId="77777777" w:rsidR="00B83136" w:rsidRPr="00B83136" w:rsidRDefault="00B83136" w:rsidP="00B83136">
      <w:pPr>
        <w:spacing w:line="276" w:lineRule="auto"/>
        <w:ind w:firstLine="708"/>
        <w:jc w:val="both"/>
        <w:rPr>
          <w:bCs/>
          <w:sz w:val="22"/>
          <w:szCs w:val="22"/>
          <w:lang w:eastAsia="hr-HR"/>
        </w:rPr>
      </w:pPr>
      <w:r w:rsidRPr="00B83136">
        <w:rPr>
          <w:bCs/>
          <w:sz w:val="22"/>
          <w:szCs w:val="22"/>
          <w:lang w:eastAsia="hr-HR"/>
        </w:rPr>
        <w:t xml:space="preserve">Pružana je stručna pomoć učenicima koji imaju poremećaj u ponašanju i onima koji žive u rizičnim obiteljskim uvjetima kako bi se spriječio nastanak, odnosno produbljivanje rizičnog ponašanja. </w:t>
      </w:r>
    </w:p>
    <w:p w14:paraId="50871C64" w14:textId="77777777" w:rsidR="00B83136" w:rsidRPr="00B83136" w:rsidRDefault="00B83136" w:rsidP="00B83136">
      <w:pPr>
        <w:spacing w:line="276" w:lineRule="auto"/>
        <w:jc w:val="both"/>
        <w:rPr>
          <w:bCs/>
          <w:sz w:val="22"/>
          <w:szCs w:val="22"/>
          <w:lang w:eastAsia="hr-HR"/>
        </w:rPr>
      </w:pPr>
      <w:r w:rsidRPr="00B83136">
        <w:rPr>
          <w:bCs/>
          <w:sz w:val="22"/>
          <w:szCs w:val="22"/>
          <w:lang w:eastAsia="hr-HR"/>
        </w:rPr>
        <w:t>Povećana je pozornost nad aktivnostima učenika u školskom okruženju kako bi se smanjila razina dostupnosti sredstvima ovisnosti  - dežurstva učitelja na odmorima i u vrijeme čekanja na prijevoz autobusom – kontinuirano.</w:t>
      </w:r>
    </w:p>
    <w:p w14:paraId="6A59107A" w14:textId="77777777" w:rsidR="00B83136" w:rsidRPr="00B83136" w:rsidRDefault="00B83136" w:rsidP="00B83136">
      <w:pPr>
        <w:framePr w:hSpace="180" w:wrap="around" w:vAnchor="text" w:hAnchor="margin" w:y="12"/>
        <w:jc w:val="both"/>
        <w:textAlignment w:val="baseline"/>
        <w:rPr>
          <w:rFonts w:eastAsia="Calibri"/>
          <w:sz w:val="22"/>
          <w:szCs w:val="22"/>
        </w:rPr>
      </w:pPr>
      <w:r w:rsidRPr="00B83136">
        <w:rPr>
          <w:rFonts w:eastAsia="Calibri"/>
          <w:sz w:val="22"/>
          <w:szCs w:val="22"/>
        </w:rPr>
        <w:t xml:space="preserve">Na satovima razrednih odjela obrađene su teme koje navode učenike na pozitivna razmišljanja o sebi, drugima i svijetu. Učenjem životnih (socijalnih) vještina, educiranjem u području ekološkog odgoja, praktičnim djelovanjem, učenici su se osposobljavali za učenje vještini prihvatljivog samopotvrđivanja, komunikacije, zdrave zabave, rješavanju problema i kriznih situacija, njegovanju samopoštovanja, odupiranju negativnim utjecajima vršnjaka i medija. </w:t>
      </w:r>
    </w:p>
    <w:p w14:paraId="75DA0497" w14:textId="77777777" w:rsidR="00B83136" w:rsidRPr="00B83136" w:rsidRDefault="00B83136" w:rsidP="00B83136">
      <w:pPr>
        <w:spacing w:line="276" w:lineRule="auto"/>
        <w:jc w:val="both"/>
        <w:rPr>
          <w:rFonts w:eastAsia="Calibri"/>
          <w:sz w:val="22"/>
          <w:szCs w:val="22"/>
        </w:rPr>
      </w:pPr>
      <w:r w:rsidRPr="00B83136">
        <w:rPr>
          <w:rFonts w:eastAsia="Calibri"/>
          <w:sz w:val="22"/>
          <w:szCs w:val="22"/>
        </w:rPr>
        <w:t xml:space="preserve">Roditeljima je pružana stručna pedagoško – psihološka pomoć u ostvarivanju odgojnih zadaća kroz izravne kontakte te roditeljske sastanke. </w:t>
      </w:r>
    </w:p>
    <w:p w14:paraId="47EF00C1" w14:textId="77777777" w:rsidR="00B83136" w:rsidRPr="00B83136" w:rsidRDefault="00B83136" w:rsidP="00B83136">
      <w:pPr>
        <w:spacing w:line="276" w:lineRule="auto"/>
        <w:jc w:val="both"/>
        <w:rPr>
          <w:rFonts w:eastAsia="Calibri"/>
          <w:sz w:val="22"/>
          <w:szCs w:val="22"/>
        </w:rPr>
      </w:pPr>
      <w:r w:rsidRPr="00B83136">
        <w:rPr>
          <w:rFonts w:eastAsia="Calibri"/>
          <w:sz w:val="22"/>
          <w:szCs w:val="22"/>
        </w:rPr>
        <w:t xml:space="preserve">Individualnim savjetodavnim radom stručnih suradnika omogućeno je učenicima specifično educiranje o relevantnim pitanjima u svezi s raznim problemima u ponašanju i eventualnim interesom prema sredstvima ovisnosti. Možemo istaknuti da na sreću u našoj školi nemamo poteškoća s učenicima čiji bi interes bio usmjeren prema sredstvima ovisnosti. </w:t>
      </w:r>
    </w:p>
    <w:p w14:paraId="36FCB52B" w14:textId="77777777" w:rsidR="00B83136" w:rsidRPr="00B83136" w:rsidRDefault="00B83136" w:rsidP="00B83136">
      <w:pPr>
        <w:spacing w:line="276" w:lineRule="auto"/>
        <w:jc w:val="both"/>
        <w:textAlignment w:val="baseline"/>
        <w:rPr>
          <w:rFonts w:eastAsia="Calibri"/>
          <w:sz w:val="22"/>
          <w:szCs w:val="22"/>
        </w:rPr>
      </w:pPr>
      <w:r w:rsidRPr="00B83136">
        <w:rPr>
          <w:color w:val="FF0000"/>
          <w:sz w:val="22"/>
          <w:szCs w:val="22"/>
          <w:lang w:eastAsia="hr-HR"/>
        </w:rPr>
        <w:t> </w:t>
      </w:r>
      <w:r w:rsidRPr="00B83136">
        <w:rPr>
          <w:rFonts w:eastAsia="Calibri"/>
          <w:sz w:val="22"/>
          <w:szCs w:val="22"/>
        </w:rPr>
        <w:tab/>
        <w:t xml:space="preserve"> Kvalitetna prehrana u našoj školi prilagođena je zahtjevima suvremenih spoznaja i novosti u zdravstvenoj regulativi. Prema naputcima i zahtjevima nadležnih službi osigurani su kvalitetniji uvjeti u blagovaonici. Svaki mjesec koncipiraju se adekvatni jelovnici, koji su prilagođeni sezonskoj hrani i zahtjevima za zdravom hranom. Učenici su svakodnevno imali na uvid jelovnik i mogli su pratiti što će jesti koji dan. </w:t>
      </w:r>
    </w:p>
    <w:p w14:paraId="17BF1049" w14:textId="6B272236" w:rsidR="00B83136" w:rsidRPr="00B83136" w:rsidRDefault="00B83136" w:rsidP="00B83136">
      <w:pPr>
        <w:shd w:val="clear" w:color="auto" w:fill="FFFFFF"/>
        <w:spacing w:before="75" w:after="75" w:line="276" w:lineRule="auto"/>
        <w:ind w:firstLine="708"/>
        <w:jc w:val="both"/>
        <w:rPr>
          <w:sz w:val="22"/>
          <w:szCs w:val="22"/>
          <w:shd w:val="clear" w:color="auto" w:fill="FFFFFF"/>
          <w:lang w:eastAsia="hr-HR"/>
        </w:rPr>
      </w:pPr>
      <w:r w:rsidRPr="00B83136">
        <w:rPr>
          <w:sz w:val="22"/>
          <w:szCs w:val="22"/>
          <w:shd w:val="clear" w:color="auto" w:fill="FFFFFF"/>
          <w:lang w:eastAsia="hr-HR"/>
        </w:rPr>
        <w:t>Naša škola u nastavku djelovanja i ove školske godine ( 2022./2023.) provodi </w:t>
      </w:r>
      <w:r w:rsidRPr="00B83136">
        <w:rPr>
          <w:b/>
          <w:bCs/>
          <w:sz w:val="22"/>
          <w:szCs w:val="22"/>
          <w:lang w:eastAsia="hr-HR"/>
        </w:rPr>
        <w:t xml:space="preserve">CAP </w:t>
      </w:r>
      <w:r w:rsidRPr="00B83136">
        <w:rPr>
          <w:sz w:val="22"/>
          <w:szCs w:val="22"/>
          <w:shd w:val="clear" w:color="auto" w:fill="FFFFFF"/>
          <w:lang w:eastAsia="hr-HR"/>
        </w:rPr>
        <w:t>program - Osnovni </w:t>
      </w:r>
      <w:r w:rsidRPr="00B83136">
        <w:rPr>
          <w:b/>
          <w:bCs/>
          <w:sz w:val="22"/>
          <w:szCs w:val="22"/>
          <w:lang w:eastAsia="hr-HR"/>
        </w:rPr>
        <w:t>CAP</w:t>
      </w:r>
      <w:r w:rsidRPr="00B83136">
        <w:rPr>
          <w:sz w:val="22"/>
          <w:szCs w:val="22"/>
          <w:shd w:val="clear" w:color="auto" w:fill="FFFFFF"/>
          <w:lang w:eastAsia="hr-HR"/>
        </w:rPr>
        <w:t>. za primarnu prevenciju zlostavljanja koji osnažuje djecu u sprječav</w:t>
      </w:r>
      <w:r w:rsidR="00764EC3">
        <w:rPr>
          <w:sz w:val="22"/>
          <w:szCs w:val="22"/>
          <w:shd w:val="clear" w:color="auto" w:fill="FFFFFF"/>
          <w:lang w:eastAsia="hr-HR"/>
        </w:rPr>
        <w:t xml:space="preserve">anju napada od strane vršnjaka,napada </w:t>
      </w:r>
      <w:r w:rsidRPr="00B83136">
        <w:rPr>
          <w:sz w:val="22"/>
          <w:szCs w:val="22"/>
          <w:shd w:val="clear" w:color="auto" w:fill="FFFFFF"/>
          <w:lang w:eastAsia="hr-HR"/>
        </w:rPr>
        <w:t>nepoznate osobe (otmica) i napada od strane poznate odrasle osobe. </w:t>
      </w:r>
      <w:r w:rsidRPr="00B83136">
        <w:rPr>
          <w:sz w:val="22"/>
          <w:szCs w:val="22"/>
          <w:lang w:eastAsia="hr-HR"/>
        </w:rPr>
        <w:t>Ciljevi</w:t>
      </w:r>
      <w:r w:rsidRPr="00B83136">
        <w:rPr>
          <w:b/>
          <w:bCs/>
          <w:sz w:val="22"/>
          <w:szCs w:val="22"/>
          <w:lang w:eastAsia="hr-HR"/>
        </w:rPr>
        <w:t> CAP</w:t>
      </w:r>
      <w:r w:rsidRPr="00B83136">
        <w:rPr>
          <w:sz w:val="22"/>
          <w:szCs w:val="22"/>
          <w:lang w:eastAsia="hr-HR"/>
        </w:rPr>
        <w:t xml:space="preserve"> programa podrazumijevaju smanjenje  ranjivosti djece i njihove izloženosti različitim oblicima zlostavljanja kvalitetnim informiranjem i poučavanjem učinkovitim prevencijskim strategijama, poticanje lokalne zajednice na sprječavanje nasilja među ljudima, a posebno zlostavljanja djece te poticanje obrazovnih  institucija na sustavan pristup prevenciji zlostavljanja djece. U tom cilju je organiziran  </w:t>
      </w:r>
      <w:r w:rsidRPr="00B83136">
        <w:rPr>
          <w:b/>
          <w:bCs/>
          <w:sz w:val="22"/>
          <w:szCs w:val="22"/>
          <w:shd w:val="clear" w:color="auto" w:fill="FFFFFF"/>
          <w:lang w:eastAsia="hr-HR"/>
        </w:rPr>
        <w:t>Cap</w:t>
      </w:r>
      <w:r w:rsidRPr="00B83136">
        <w:rPr>
          <w:sz w:val="22"/>
          <w:szCs w:val="22"/>
          <w:shd w:val="clear" w:color="auto" w:fill="FFFFFF"/>
          <w:lang w:eastAsia="hr-HR"/>
        </w:rPr>
        <w:t> tim naše škole u koji su uključene učiteljice Razredne nastave.</w:t>
      </w:r>
    </w:p>
    <w:p w14:paraId="17E075F2" w14:textId="77777777" w:rsidR="00B83136" w:rsidRPr="00B83136" w:rsidRDefault="00B83136" w:rsidP="00B83136">
      <w:pPr>
        <w:spacing w:line="276" w:lineRule="auto"/>
        <w:ind w:firstLine="708"/>
        <w:jc w:val="both"/>
        <w:rPr>
          <w:rFonts w:eastAsia="Calibri"/>
          <w:sz w:val="22"/>
          <w:szCs w:val="22"/>
        </w:rPr>
      </w:pPr>
      <w:r w:rsidRPr="00B83136">
        <w:rPr>
          <w:rFonts w:eastAsia="Calibri"/>
          <w:sz w:val="22"/>
          <w:szCs w:val="22"/>
        </w:rPr>
        <w:t xml:space="preserve">Surađivali smo s djelatnicima Zavoda za javno zdravstvo – Služba školske medicine. Prema planu Zavoda za javno zdravstvo vršeni su liječnički pregledi kao i cijepljenja učenika. </w:t>
      </w:r>
    </w:p>
    <w:p w14:paraId="19198BF3" w14:textId="77777777" w:rsidR="00B83136" w:rsidRPr="00B83136" w:rsidRDefault="00B83136" w:rsidP="00B83136">
      <w:pPr>
        <w:spacing w:line="276" w:lineRule="auto"/>
        <w:jc w:val="both"/>
        <w:rPr>
          <w:rFonts w:eastAsia="Calibri"/>
          <w:sz w:val="22"/>
          <w:szCs w:val="22"/>
        </w:rPr>
      </w:pPr>
      <w:r w:rsidRPr="00B83136">
        <w:rPr>
          <w:rFonts w:eastAsia="Calibri"/>
          <w:sz w:val="22"/>
          <w:szCs w:val="22"/>
        </w:rPr>
        <w:lastRenderedPageBreak/>
        <w:t>Radi sigurnosti učenika te sigurnosti i čuvanja materijalnih sredstava škole postoji video nadzor u školi. U realizaciji programa sudjelovali su svi odgojno – obrazovni djelatnici škole uz suradnju s djelatnicima Zavoda za javno zdravstvo – Služba školske medicine, Centrom za socijalnu skrb, Centrom Rudolf Steiner (Stručni tim za integraciju), Policijske postaje Daruvar, Policijske uprave Bjelovar i drugima koji su nam pružili podršku.</w:t>
      </w:r>
    </w:p>
    <w:p w14:paraId="6D5C6EFD" w14:textId="2FDB58DB" w:rsidR="001469C5" w:rsidRPr="00F3434C" w:rsidRDefault="00B83136" w:rsidP="001377B5">
      <w:pPr>
        <w:spacing w:line="276" w:lineRule="auto"/>
        <w:jc w:val="both"/>
        <w:rPr>
          <w:rFonts w:eastAsia="Calibri"/>
          <w:sz w:val="22"/>
          <w:szCs w:val="22"/>
        </w:rPr>
      </w:pPr>
      <w:r w:rsidRPr="00B83136">
        <w:rPr>
          <w:rFonts w:eastAsia="Calibri"/>
          <w:sz w:val="22"/>
          <w:szCs w:val="22"/>
        </w:rPr>
        <w:t xml:space="preserve">Detaljno Izviješće o provođenju ŠPP za proteklu 22/23. školsku godinu nalazi se u zasebnom dokumentu. </w:t>
      </w:r>
      <w:bookmarkEnd w:id="4"/>
    </w:p>
    <w:p w14:paraId="5979AC2A" w14:textId="77777777" w:rsidR="001469C5" w:rsidRDefault="001469C5" w:rsidP="001377B5">
      <w:pPr>
        <w:spacing w:line="276" w:lineRule="auto"/>
        <w:jc w:val="both"/>
        <w:rPr>
          <w:b/>
          <w:color w:val="FF0000"/>
        </w:rPr>
      </w:pPr>
    </w:p>
    <w:p w14:paraId="1EE7BDBE" w14:textId="48FE290D" w:rsidR="0068742E" w:rsidRPr="00F3434C" w:rsidRDefault="00851CA1" w:rsidP="001377B5">
      <w:pPr>
        <w:spacing w:line="276" w:lineRule="auto"/>
        <w:jc w:val="both"/>
        <w:rPr>
          <w:b/>
        </w:rPr>
      </w:pPr>
      <w:r w:rsidRPr="00F3434C">
        <w:rPr>
          <w:b/>
        </w:rPr>
        <w:t>R</w:t>
      </w:r>
      <w:r w:rsidR="0068742E" w:rsidRPr="00F3434C">
        <w:rPr>
          <w:b/>
        </w:rPr>
        <w:t>EALIZACIJA PROGRAMA MJERA ZA POVEĆANJE SIGURNOSTI U ŠKOLI</w:t>
      </w:r>
    </w:p>
    <w:p w14:paraId="3B66F100" w14:textId="77777777" w:rsidR="00FE2C6C" w:rsidRPr="00F3434C" w:rsidRDefault="00FE2C6C" w:rsidP="001377B5">
      <w:pPr>
        <w:spacing w:line="276" w:lineRule="auto"/>
        <w:jc w:val="both"/>
        <w:rPr>
          <w:sz w:val="22"/>
          <w:szCs w:val="22"/>
        </w:rPr>
      </w:pPr>
    </w:p>
    <w:p w14:paraId="773851B5" w14:textId="77777777" w:rsidR="006E7B0B" w:rsidRPr="00F3434C" w:rsidRDefault="006E7B0B" w:rsidP="001377B5">
      <w:pPr>
        <w:spacing w:line="276" w:lineRule="auto"/>
        <w:jc w:val="both"/>
        <w:rPr>
          <w:sz w:val="22"/>
          <w:szCs w:val="22"/>
        </w:rPr>
      </w:pPr>
      <w:r w:rsidRPr="00F3434C">
        <w:rPr>
          <w:sz w:val="22"/>
          <w:szCs w:val="22"/>
        </w:rPr>
        <w:t>Program je realiziran kroz slijedeće sadržaje:</w:t>
      </w:r>
    </w:p>
    <w:p w14:paraId="46A37C3F" w14:textId="77777777" w:rsidR="006E7B0B" w:rsidRPr="00F3434C" w:rsidRDefault="006E7B0B" w:rsidP="001377B5">
      <w:pPr>
        <w:numPr>
          <w:ilvl w:val="0"/>
          <w:numId w:val="12"/>
        </w:numPr>
        <w:spacing w:line="276" w:lineRule="auto"/>
        <w:jc w:val="both"/>
        <w:rPr>
          <w:sz w:val="22"/>
          <w:szCs w:val="22"/>
        </w:rPr>
      </w:pPr>
      <w:r w:rsidRPr="00F3434C">
        <w:rPr>
          <w:sz w:val="22"/>
          <w:szCs w:val="22"/>
        </w:rPr>
        <w:t>Učenici su na satovima razrednih odjela upoznati i poticani na ponašanje koje je u skladu s Pravilnikom o pedagoškim mjerama i Kućnim redom škole</w:t>
      </w:r>
    </w:p>
    <w:p w14:paraId="08E26185" w14:textId="77777777" w:rsidR="006E7B0B" w:rsidRPr="00F3434C" w:rsidRDefault="006E7B0B" w:rsidP="001377B5">
      <w:pPr>
        <w:numPr>
          <w:ilvl w:val="0"/>
          <w:numId w:val="12"/>
        </w:numPr>
        <w:spacing w:line="276" w:lineRule="auto"/>
        <w:jc w:val="both"/>
        <w:rPr>
          <w:sz w:val="22"/>
          <w:szCs w:val="22"/>
        </w:rPr>
      </w:pPr>
      <w:r w:rsidRPr="00F3434C">
        <w:rPr>
          <w:sz w:val="22"/>
          <w:szCs w:val="22"/>
        </w:rPr>
        <w:t>Svi učenici škole su informirani  o provedbi sigurnosnih mjera u prometu i sigurnosti učenika-putnika (posebno za učenike 1. razreda)</w:t>
      </w:r>
    </w:p>
    <w:p w14:paraId="6FC3DC9E" w14:textId="77777777" w:rsidR="006E7B0B" w:rsidRPr="00F3434C" w:rsidRDefault="006E7B0B" w:rsidP="001377B5">
      <w:pPr>
        <w:numPr>
          <w:ilvl w:val="0"/>
          <w:numId w:val="12"/>
        </w:numPr>
        <w:spacing w:line="276" w:lineRule="auto"/>
        <w:jc w:val="both"/>
        <w:rPr>
          <w:sz w:val="22"/>
          <w:szCs w:val="22"/>
        </w:rPr>
      </w:pPr>
      <w:r w:rsidRPr="00F3434C">
        <w:rPr>
          <w:sz w:val="22"/>
          <w:szCs w:val="22"/>
        </w:rPr>
        <w:t xml:space="preserve">Za učenike I. razreda djelatnici PP Daruvar u mjesecu rujnu su održali predavanje Ponašanje u prometu </w:t>
      </w:r>
    </w:p>
    <w:p w14:paraId="47F3872B" w14:textId="77777777" w:rsidR="006E7B0B" w:rsidRPr="00F3434C" w:rsidRDefault="006E7B0B" w:rsidP="001377B5">
      <w:pPr>
        <w:numPr>
          <w:ilvl w:val="0"/>
          <w:numId w:val="12"/>
        </w:numPr>
        <w:spacing w:line="276" w:lineRule="auto"/>
        <w:jc w:val="both"/>
        <w:rPr>
          <w:sz w:val="22"/>
          <w:szCs w:val="22"/>
        </w:rPr>
      </w:pPr>
      <w:r w:rsidRPr="00F3434C">
        <w:rPr>
          <w:sz w:val="22"/>
          <w:szCs w:val="22"/>
        </w:rPr>
        <w:t>Učenicima s poteškoćama u ponašanju i u komunikaciji s ostalim učenicima, učiteljima i roditeljima pružana je individualna pomoć razrednika i stručnih suradnika</w:t>
      </w:r>
    </w:p>
    <w:p w14:paraId="64955A81" w14:textId="77777777" w:rsidR="006E7B0B" w:rsidRPr="00F3434C" w:rsidRDefault="006E7B0B" w:rsidP="001377B5">
      <w:pPr>
        <w:numPr>
          <w:ilvl w:val="0"/>
          <w:numId w:val="12"/>
        </w:numPr>
        <w:spacing w:line="276" w:lineRule="auto"/>
        <w:jc w:val="both"/>
        <w:rPr>
          <w:sz w:val="22"/>
          <w:szCs w:val="22"/>
        </w:rPr>
      </w:pPr>
      <w:r w:rsidRPr="00F3434C">
        <w:rPr>
          <w:sz w:val="22"/>
          <w:szCs w:val="22"/>
        </w:rPr>
        <w:t xml:space="preserve">Tijekom školske godine rad s nastavnicima se odvijao kontinuirano skupnim i individualnim oblicima stručnog usavršavanja na stručnim vijećima razredne i predmetne nastave, na sjednicama Učiteljskog vijeća te edukacijom na seminarima a u organizaciji  AZOO,  Carneta, EMA, na Webinarima. </w:t>
      </w:r>
    </w:p>
    <w:p w14:paraId="50BDF78E" w14:textId="77777777" w:rsidR="006E7B0B" w:rsidRPr="00F3434C" w:rsidRDefault="006E7B0B" w:rsidP="001377B5">
      <w:pPr>
        <w:numPr>
          <w:ilvl w:val="0"/>
          <w:numId w:val="12"/>
        </w:numPr>
        <w:spacing w:line="276" w:lineRule="auto"/>
        <w:jc w:val="both"/>
        <w:rPr>
          <w:sz w:val="22"/>
          <w:szCs w:val="22"/>
        </w:rPr>
      </w:pPr>
      <w:r w:rsidRPr="00F3434C">
        <w:rPr>
          <w:sz w:val="22"/>
          <w:szCs w:val="22"/>
        </w:rPr>
        <w:t>UNICEF-ov program “Za sigurno i poticajno okruženje u školi “ u sklopu projekta “Stop nasilju među djecom i mladima”</w:t>
      </w:r>
    </w:p>
    <w:p w14:paraId="22CEE39F" w14:textId="77777777" w:rsidR="006E7B0B" w:rsidRPr="00F3434C" w:rsidRDefault="006E7B0B" w:rsidP="001377B5">
      <w:pPr>
        <w:numPr>
          <w:ilvl w:val="0"/>
          <w:numId w:val="12"/>
        </w:numPr>
        <w:spacing w:line="276" w:lineRule="auto"/>
        <w:jc w:val="both"/>
        <w:rPr>
          <w:sz w:val="22"/>
          <w:szCs w:val="22"/>
        </w:rPr>
      </w:pPr>
      <w:r w:rsidRPr="00F3434C">
        <w:rPr>
          <w:sz w:val="22"/>
          <w:szCs w:val="22"/>
        </w:rPr>
        <w:t>CAP- programom u školi za učenike nižih razreda</w:t>
      </w:r>
    </w:p>
    <w:p w14:paraId="75FF06DA" w14:textId="77777777" w:rsidR="006E7B0B" w:rsidRPr="00F3434C" w:rsidRDefault="006E7B0B" w:rsidP="001377B5">
      <w:pPr>
        <w:pStyle w:val="Odlomakpopisa"/>
        <w:numPr>
          <w:ilvl w:val="0"/>
          <w:numId w:val="12"/>
        </w:numPr>
        <w:spacing w:line="276" w:lineRule="auto"/>
        <w:jc w:val="both"/>
        <w:rPr>
          <w:sz w:val="22"/>
          <w:szCs w:val="22"/>
        </w:rPr>
      </w:pPr>
      <w:r w:rsidRPr="00F3434C">
        <w:rPr>
          <w:sz w:val="22"/>
          <w:szCs w:val="22"/>
        </w:rPr>
        <w:t xml:space="preserve">Škola je osmislila dobre procedure za sprečavanje nasilja i netrpeljivosti među mladima. Učenici se potiču na zdrav način života i razrednici se obraćaju  nadležnima osobama ili službama  ako saznaju za zdravstvene, emocionalne ili socijalne probleme učenika. </w:t>
      </w:r>
    </w:p>
    <w:p w14:paraId="53B6CCF5" w14:textId="2726FB4C" w:rsidR="006E7B0B" w:rsidRPr="00F3434C" w:rsidRDefault="006E7B0B" w:rsidP="001377B5">
      <w:pPr>
        <w:pStyle w:val="Odlomakpopisa"/>
        <w:numPr>
          <w:ilvl w:val="0"/>
          <w:numId w:val="12"/>
        </w:numPr>
        <w:spacing w:line="276" w:lineRule="auto"/>
        <w:jc w:val="both"/>
        <w:rPr>
          <w:sz w:val="22"/>
          <w:szCs w:val="22"/>
        </w:rPr>
      </w:pPr>
      <w:r w:rsidRPr="00F3434C">
        <w:rPr>
          <w:sz w:val="22"/>
          <w:szCs w:val="22"/>
        </w:rPr>
        <w:t>Razrednici su spremni saslušati učenika ili roditelja i o povjerenim im problemima</w:t>
      </w:r>
      <w:r w:rsidR="00313F9E" w:rsidRPr="00F3434C">
        <w:rPr>
          <w:sz w:val="22"/>
          <w:szCs w:val="22"/>
        </w:rPr>
        <w:t xml:space="preserve"> te</w:t>
      </w:r>
      <w:r w:rsidRPr="00F3434C">
        <w:rPr>
          <w:sz w:val="22"/>
          <w:szCs w:val="22"/>
        </w:rPr>
        <w:t xml:space="preserve"> uputiti ih odgovarajućoj osobi ili službi.</w:t>
      </w:r>
    </w:p>
    <w:p w14:paraId="26E1C545" w14:textId="63E3E2B9" w:rsidR="00691BF7" w:rsidRPr="00F3434C" w:rsidRDefault="00FE2C6C" w:rsidP="00FE2C6C">
      <w:pPr>
        <w:spacing w:line="276" w:lineRule="auto"/>
        <w:jc w:val="both"/>
        <w:rPr>
          <w:sz w:val="22"/>
          <w:szCs w:val="22"/>
        </w:rPr>
      </w:pPr>
      <w:r w:rsidRPr="00F3434C">
        <w:rPr>
          <w:sz w:val="22"/>
          <w:szCs w:val="22"/>
        </w:rPr>
        <w:t>U školi organiziramo aktivnosti u koje su, uz učenike, uključeni i roditelj osobito vezano uz uređenje vanjskog okoliša</w:t>
      </w:r>
      <w:r w:rsidR="00691BF7" w:rsidRPr="00F3434C">
        <w:rPr>
          <w:sz w:val="22"/>
          <w:szCs w:val="22"/>
        </w:rPr>
        <w:t xml:space="preserve">. Svi se angažiraju u te aktivnosti s velikim </w:t>
      </w:r>
      <w:r w:rsidR="008C71A4" w:rsidRPr="00F3434C">
        <w:rPr>
          <w:sz w:val="22"/>
          <w:szCs w:val="22"/>
        </w:rPr>
        <w:t>entuzijazmom</w:t>
      </w:r>
      <w:r w:rsidR="00691BF7" w:rsidRPr="00F3434C">
        <w:rPr>
          <w:sz w:val="22"/>
          <w:szCs w:val="22"/>
        </w:rPr>
        <w:t xml:space="preserve"> te smo i ove godine osvojili prvo mjesto u kategoriji Najljepši školski vrtovi. </w:t>
      </w:r>
    </w:p>
    <w:p w14:paraId="3E59C1FB" w14:textId="77777777" w:rsidR="00966FE8" w:rsidRPr="00F3434C" w:rsidRDefault="00FE2C6C" w:rsidP="00FE2C6C">
      <w:pPr>
        <w:spacing w:line="276" w:lineRule="auto"/>
        <w:jc w:val="both"/>
        <w:rPr>
          <w:sz w:val="22"/>
          <w:szCs w:val="22"/>
        </w:rPr>
      </w:pPr>
      <w:r w:rsidRPr="00F3434C">
        <w:rPr>
          <w:sz w:val="22"/>
          <w:szCs w:val="22"/>
        </w:rPr>
        <w:t>Česti  individualni razgovori s roditeljima omogućuju bolji uvid u rad njihove djece.</w:t>
      </w:r>
    </w:p>
    <w:p w14:paraId="30D47DEC" w14:textId="2A09513F" w:rsidR="00966FE8" w:rsidRPr="00F3434C" w:rsidRDefault="006E7B0B" w:rsidP="00966FE8">
      <w:pPr>
        <w:spacing w:line="276" w:lineRule="auto"/>
        <w:jc w:val="both"/>
        <w:rPr>
          <w:sz w:val="22"/>
          <w:szCs w:val="22"/>
        </w:rPr>
      </w:pPr>
      <w:r w:rsidRPr="00F3434C">
        <w:rPr>
          <w:sz w:val="22"/>
          <w:szCs w:val="22"/>
        </w:rPr>
        <w:t xml:space="preserve">S obzirom da </w:t>
      </w:r>
      <w:r w:rsidR="00FE2C6C" w:rsidRPr="00F3434C">
        <w:rPr>
          <w:sz w:val="22"/>
          <w:szCs w:val="22"/>
        </w:rPr>
        <w:t xml:space="preserve">i </w:t>
      </w:r>
      <w:r w:rsidRPr="00F3434C">
        <w:rPr>
          <w:sz w:val="22"/>
          <w:szCs w:val="22"/>
        </w:rPr>
        <w:t>ove školske godine 202</w:t>
      </w:r>
      <w:r w:rsidR="001469C5" w:rsidRPr="00F3434C">
        <w:rPr>
          <w:sz w:val="22"/>
          <w:szCs w:val="22"/>
        </w:rPr>
        <w:t>2</w:t>
      </w:r>
      <w:r w:rsidRPr="00F3434C">
        <w:rPr>
          <w:sz w:val="22"/>
          <w:szCs w:val="22"/>
        </w:rPr>
        <w:t>./202</w:t>
      </w:r>
      <w:r w:rsidR="001469C5" w:rsidRPr="00F3434C">
        <w:rPr>
          <w:sz w:val="22"/>
          <w:szCs w:val="22"/>
        </w:rPr>
        <w:t>3</w:t>
      </w:r>
      <w:r w:rsidRPr="00F3434C">
        <w:rPr>
          <w:sz w:val="22"/>
          <w:szCs w:val="22"/>
        </w:rPr>
        <w:t xml:space="preserve"> zbog proglašene pandemije COVID -19 za učenike viših razreda je bila organizirana nastava</w:t>
      </w:r>
      <w:r w:rsidR="00FE2C6C" w:rsidRPr="00F3434C">
        <w:rPr>
          <w:sz w:val="22"/>
          <w:szCs w:val="22"/>
        </w:rPr>
        <w:t xml:space="preserve"> u stalnim učionicama</w:t>
      </w:r>
      <w:r w:rsidR="00691BF7" w:rsidRPr="00F3434C">
        <w:rPr>
          <w:sz w:val="22"/>
          <w:szCs w:val="22"/>
        </w:rPr>
        <w:t xml:space="preserve"> uz</w:t>
      </w:r>
      <w:r w:rsidRPr="00F3434C">
        <w:rPr>
          <w:sz w:val="22"/>
          <w:szCs w:val="22"/>
        </w:rPr>
        <w:t xml:space="preserve"> pošt</w:t>
      </w:r>
      <w:r w:rsidR="00691BF7" w:rsidRPr="00F3434C">
        <w:rPr>
          <w:sz w:val="22"/>
          <w:szCs w:val="22"/>
        </w:rPr>
        <w:t>ivanje</w:t>
      </w:r>
      <w:r w:rsidRPr="00F3434C">
        <w:rPr>
          <w:sz w:val="22"/>
          <w:szCs w:val="22"/>
        </w:rPr>
        <w:t xml:space="preserve"> epidemiološk</w:t>
      </w:r>
      <w:r w:rsidR="00691BF7" w:rsidRPr="00F3434C">
        <w:rPr>
          <w:sz w:val="22"/>
          <w:szCs w:val="22"/>
        </w:rPr>
        <w:t>ih</w:t>
      </w:r>
      <w:r w:rsidRPr="00F3434C">
        <w:rPr>
          <w:sz w:val="22"/>
          <w:szCs w:val="22"/>
        </w:rPr>
        <w:t xml:space="preserve"> mjer</w:t>
      </w:r>
      <w:r w:rsidR="00691BF7" w:rsidRPr="00F3434C">
        <w:rPr>
          <w:sz w:val="22"/>
          <w:szCs w:val="22"/>
        </w:rPr>
        <w:t>a</w:t>
      </w:r>
      <w:r w:rsidRPr="00F3434C">
        <w:rPr>
          <w:sz w:val="22"/>
          <w:szCs w:val="22"/>
        </w:rPr>
        <w:t xml:space="preserve"> Stožera Civilne zaštite. U provođenju ovog oblika rada i načinu provođenja vodili smo se dokumentima donesenim od strane MZO te HZJZ  i Stožera civilne zaštite RH.</w:t>
      </w:r>
    </w:p>
    <w:p w14:paraId="3B7E1ADC" w14:textId="77777777" w:rsidR="00531B71" w:rsidRDefault="00531B71" w:rsidP="00620299">
      <w:pPr>
        <w:pStyle w:val="StandardWeb"/>
        <w:shd w:val="clear" w:color="auto" w:fill="FFFFFF"/>
        <w:spacing w:before="0" w:beforeAutospacing="0" w:after="0" w:afterAutospacing="0" w:line="276" w:lineRule="auto"/>
        <w:ind w:firstLine="360"/>
        <w:jc w:val="both"/>
        <w:rPr>
          <w:color w:val="FF0000"/>
          <w:sz w:val="22"/>
          <w:szCs w:val="22"/>
        </w:rPr>
      </w:pPr>
    </w:p>
    <w:p w14:paraId="587B0BAE" w14:textId="77777777" w:rsidR="00531B71" w:rsidRDefault="00531B71" w:rsidP="00620299">
      <w:pPr>
        <w:pStyle w:val="StandardWeb"/>
        <w:shd w:val="clear" w:color="auto" w:fill="FFFFFF"/>
        <w:spacing w:before="0" w:beforeAutospacing="0" w:after="0" w:afterAutospacing="0" w:line="276" w:lineRule="auto"/>
        <w:ind w:firstLine="360"/>
        <w:jc w:val="both"/>
        <w:rPr>
          <w:color w:val="FF0000"/>
          <w:sz w:val="22"/>
          <w:szCs w:val="22"/>
        </w:rPr>
      </w:pPr>
    </w:p>
    <w:p w14:paraId="38DBFDF8" w14:textId="30402812" w:rsidR="003D21FD" w:rsidRDefault="003D21FD" w:rsidP="00620299">
      <w:pPr>
        <w:pStyle w:val="StandardWeb"/>
        <w:shd w:val="clear" w:color="auto" w:fill="FFFFFF"/>
        <w:spacing w:before="0" w:beforeAutospacing="0" w:after="0" w:afterAutospacing="0" w:line="276" w:lineRule="auto"/>
        <w:ind w:firstLine="360"/>
        <w:jc w:val="both"/>
        <w:rPr>
          <w:color w:val="FF0000"/>
          <w:sz w:val="22"/>
          <w:szCs w:val="22"/>
        </w:rPr>
      </w:pPr>
    </w:p>
    <w:p w14:paraId="284DF8A8" w14:textId="6DEC7A79" w:rsidR="001469C5" w:rsidRDefault="001469C5" w:rsidP="00620299">
      <w:pPr>
        <w:pStyle w:val="StandardWeb"/>
        <w:shd w:val="clear" w:color="auto" w:fill="FFFFFF"/>
        <w:spacing w:before="0" w:beforeAutospacing="0" w:after="0" w:afterAutospacing="0" w:line="276" w:lineRule="auto"/>
        <w:ind w:firstLine="360"/>
        <w:jc w:val="both"/>
        <w:rPr>
          <w:color w:val="FF0000"/>
          <w:sz w:val="22"/>
          <w:szCs w:val="22"/>
        </w:rPr>
      </w:pPr>
    </w:p>
    <w:p w14:paraId="24236361" w14:textId="04AA601D" w:rsidR="001469C5" w:rsidRDefault="001469C5" w:rsidP="00620299">
      <w:pPr>
        <w:pStyle w:val="StandardWeb"/>
        <w:shd w:val="clear" w:color="auto" w:fill="FFFFFF"/>
        <w:spacing w:before="0" w:beforeAutospacing="0" w:after="0" w:afterAutospacing="0" w:line="276" w:lineRule="auto"/>
        <w:ind w:firstLine="360"/>
        <w:jc w:val="both"/>
        <w:rPr>
          <w:color w:val="FF0000"/>
          <w:sz w:val="22"/>
          <w:szCs w:val="22"/>
        </w:rPr>
      </w:pPr>
    </w:p>
    <w:p w14:paraId="1735DED4" w14:textId="634F2DAA" w:rsidR="001469C5" w:rsidRDefault="001469C5" w:rsidP="00620299">
      <w:pPr>
        <w:pStyle w:val="StandardWeb"/>
        <w:shd w:val="clear" w:color="auto" w:fill="FFFFFF"/>
        <w:spacing w:before="0" w:beforeAutospacing="0" w:after="0" w:afterAutospacing="0" w:line="276" w:lineRule="auto"/>
        <w:ind w:firstLine="360"/>
        <w:jc w:val="both"/>
        <w:rPr>
          <w:color w:val="FF0000"/>
          <w:sz w:val="22"/>
          <w:szCs w:val="22"/>
        </w:rPr>
      </w:pPr>
    </w:p>
    <w:p w14:paraId="6F97B1FD" w14:textId="4030F1A1" w:rsidR="00F3434C" w:rsidRDefault="00F3434C" w:rsidP="00620299">
      <w:pPr>
        <w:pStyle w:val="StandardWeb"/>
        <w:shd w:val="clear" w:color="auto" w:fill="FFFFFF"/>
        <w:spacing w:before="0" w:beforeAutospacing="0" w:after="0" w:afterAutospacing="0" w:line="276" w:lineRule="auto"/>
        <w:ind w:firstLine="360"/>
        <w:jc w:val="both"/>
        <w:rPr>
          <w:color w:val="FF0000"/>
          <w:sz w:val="22"/>
          <w:szCs w:val="22"/>
        </w:rPr>
      </w:pPr>
    </w:p>
    <w:p w14:paraId="30B2812F" w14:textId="2CF7F7B4" w:rsidR="00F3434C" w:rsidRDefault="00F3434C" w:rsidP="00620299">
      <w:pPr>
        <w:pStyle w:val="StandardWeb"/>
        <w:shd w:val="clear" w:color="auto" w:fill="FFFFFF"/>
        <w:spacing w:before="0" w:beforeAutospacing="0" w:after="0" w:afterAutospacing="0" w:line="276" w:lineRule="auto"/>
        <w:ind w:firstLine="360"/>
        <w:jc w:val="both"/>
        <w:rPr>
          <w:color w:val="FF0000"/>
          <w:sz w:val="22"/>
          <w:szCs w:val="22"/>
        </w:rPr>
      </w:pPr>
    </w:p>
    <w:p w14:paraId="3FE67E58" w14:textId="4D700FE0" w:rsidR="00F3434C" w:rsidRDefault="00F3434C" w:rsidP="00620299">
      <w:pPr>
        <w:pStyle w:val="StandardWeb"/>
        <w:shd w:val="clear" w:color="auto" w:fill="FFFFFF"/>
        <w:spacing w:before="0" w:beforeAutospacing="0" w:after="0" w:afterAutospacing="0" w:line="276" w:lineRule="auto"/>
        <w:ind w:firstLine="360"/>
        <w:jc w:val="both"/>
        <w:rPr>
          <w:color w:val="FF0000"/>
          <w:sz w:val="22"/>
          <w:szCs w:val="22"/>
        </w:rPr>
      </w:pPr>
    </w:p>
    <w:p w14:paraId="5F1DD106" w14:textId="17D9E50D" w:rsidR="00F3434C" w:rsidRDefault="00F3434C" w:rsidP="00620299">
      <w:pPr>
        <w:pStyle w:val="StandardWeb"/>
        <w:shd w:val="clear" w:color="auto" w:fill="FFFFFF"/>
        <w:spacing w:before="0" w:beforeAutospacing="0" w:after="0" w:afterAutospacing="0" w:line="276" w:lineRule="auto"/>
        <w:ind w:firstLine="360"/>
        <w:jc w:val="both"/>
        <w:rPr>
          <w:color w:val="FF0000"/>
          <w:sz w:val="22"/>
          <w:szCs w:val="22"/>
        </w:rPr>
      </w:pPr>
    </w:p>
    <w:p w14:paraId="1D34D870" w14:textId="1D762B37" w:rsidR="00F3434C" w:rsidRDefault="00F3434C" w:rsidP="00620299">
      <w:pPr>
        <w:pStyle w:val="StandardWeb"/>
        <w:shd w:val="clear" w:color="auto" w:fill="FFFFFF"/>
        <w:spacing w:before="0" w:beforeAutospacing="0" w:after="0" w:afterAutospacing="0" w:line="276" w:lineRule="auto"/>
        <w:ind w:firstLine="360"/>
        <w:jc w:val="both"/>
        <w:rPr>
          <w:color w:val="FF0000"/>
          <w:sz w:val="22"/>
          <w:szCs w:val="22"/>
        </w:rPr>
      </w:pPr>
    </w:p>
    <w:p w14:paraId="5964ACDA" w14:textId="77777777" w:rsidR="00F3434C" w:rsidRPr="00C3322E" w:rsidRDefault="00F3434C" w:rsidP="00620299">
      <w:pPr>
        <w:pStyle w:val="StandardWeb"/>
        <w:shd w:val="clear" w:color="auto" w:fill="FFFFFF"/>
        <w:spacing w:before="0" w:beforeAutospacing="0" w:after="0" w:afterAutospacing="0" w:line="276" w:lineRule="auto"/>
        <w:ind w:firstLine="360"/>
        <w:jc w:val="both"/>
        <w:rPr>
          <w:color w:val="FF0000"/>
          <w:sz w:val="22"/>
          <w:szCs w:val="22"/>
        </w:rPr>
      </w:pPr>
    </w:p>
    <w:p w14:paraId="7CF11BB0" w14:textId="77777777" w:rsidR="00B95264" w:rsidRPr="00C3322E" w:rsidRDefault="00B95264" w:rsidP="001377B5">
      <w:pPr>
        <w:pStyle w:val="Uvuenotijeloteksta"/>
        <w:spacing w:line="276" w:lineRule="auto"/>
        <w:jc w:val="center"/>
        <w:rPr>
          <w:b/>
          <w:color w:val="FF0000"/>
          <w:sz w:val="22"/>
          <w:szCs w:val="22"/>
        </w:rPr>
      </w:pPr>
    </w:p>
    <w:p w14:paraId="48C0380E" w14:textId="77777777" w:rsidR="001C221D" w:rsidRPr="00F3434C" w:rsidRDefault="001C221D" w:rsidP="001377B5">
      <w:pPr>
        <w:pStyle w:val="Uvuenotijeloteksta"/>
        <w:spacing w:line="276" w:lineRule="auto"/>
        <w:jc w:val="center"/>
        <w:rPr>
          <w:b/>
        </w:rPr>
      </w:pPr>
      <w:r w:rsidRPr="00F3434C">
        <w:rPr>
          <w:b/>
        </w:rPr>
        <w:t>VIII.</w:t>
      </w:r>
    </w:p>
    <w:p w14:paraId="11335A83" w14:textId="77777777" w:rsidR="001C221D" w:rsidRPr="00F3434C" w:rsidRDefault="001C221D" w:rsidP="001377B5">
      <w:pPr>
        <w:pStyle w:val="Uvuenotijeloteksta"/>
        <w:spacing w:line="276" w:lineRule="auto"/>
        <w:ind w:left="5040"/>
        <w:jc w:val="center"/>
        <w:rPr>
          <w:b/>
        </w:rPr>
      </w:pPr>
    </w:p>
    <w:p w14:paraId="7A241CDE" w14:textId="77777777" w:rsidR="001C221D" w:rsidRPr="00F3434C" w:rsidRDefault="001C221D" w:rsidP="001377B5">
      <w:pPr>
        <w:pStyle w:val="Uvuenotijeloteksta"/>
        <w:spacing w:line="276" w:lineRule="auto"/>
        <w:jc w:val="center"/>
        <w:rPr>
          <w:b/>
        </w:rPr>
      </w:pPr>
      <w:r w:rsidRPr="00F3434C">
        <w:rPr>
          <w:b/>
        </w:rPr>
        <w:t>PRIJEDLOG MJERA ZA STVARANJE ADEKVATNIH UVJETA RADA</w:t>
      </w:r>
    </w:p>
    <w:p w14:paraId="56746336" w14:textId="77777777" w:rsidR="001C221D" w:rsidRPr="00F3434C" w:rsidRDefault="001C221D" w:rsidP="001377B5">
      <w:pPr>
        <w:pStyle w:val="Uvuenotijeloteksta"/>
        <w:spacing w:line="276" w:lineRule="auto"/>
        <w:jc w:val="center"/>
        <w:rPr>
          <w:b/>
        </w:rPr>
      </w:pPr>
      <w:r w:rsidRPr="00F3434C">
        <w:rPr>
          <w:b/>
        </w:rPr>
        <w:t>I MJERA ZA UNAPREĐENJE ODGOJNO-OBRAZOVNOG RADA</w:t>
      </w:r>
    </w:p>
    <w:p w14:paraId="4A0F047B" w14:textId="77777777" w:rsidR="001C221D" w:rsidRPr="00F3434C" w:rsidRDefault="001C221D" w:rsidP="001377B5">
      <w:pPr>
        <w:pStyle w:val="Uvuenotijeloteksta"/>
        <w:spacing w:line="276" w:lineRule="auto"/>
        <w:ind w:left="0"/>
        <w:rPr>
          <w:b/>
          <w:sz w:val="22"/>
          <w:szCs w:val="22"/>
        </w:rPr>
      </w:pPr>
    </w:p>
    <w:p w14:paraId="3D2BB1CF" w14:textId="77777777" w:rsidR="001C221D" w:rsidRPr="00F3434C" w:rsidRDefault="001C221D" w:rsidP="001377B5">
      <w:pPr>
        <w:pStyle w:val="Uvuenotijeloteksta"/>
        <w:spacing w:line="276" w:lineRule="auto"/>
        <w:ind w:left="0" w:firstLine="360"/>
        <w:rPr>
          <w:sz w:val="22"/>
          <w:szCs w:val="22"/>
        </w:rPr>
      </w:pPr>
      <w:r w:rsidRPr="00F3434C">
        <w:rPr>
          <w:sz w:val="22"/>
          <w:szCs w:val="22"/>
        </w:rPr>
        <w:t>Osnovni problem u cjelokupnoj organizaciji rada škole je malen broj učenika, odnosno razrednih odjela.</w:t>
      </w:r>
    </w:p>
    <w:p w14:paraId="505124D8" w14:textId="77777777" w:rsidR="001C221D" w:rsidRPr="00F3434C" w:rsidRDefault="001C221D" w:rsidP="001377B5">
      <w:pPr>
        <w:pStyle w:val="Uvuenotijeloteksta"/>
        <w:spacing w:line="276" w:lineRule="auto"/>
        <w:ind w:left="0"/>
        <w:rPr>
          <w:sz w:val="22"/>
          <w:szCs w:val="22"/>
        </w:rPr>
      </w:pPr>
      <w:r w:rsidRPr="00F3434C">
        <w:rPr>
          <w:sz w:val="22"/>
          <w:szCs w:val="22"/>
        </w:rPr>
        <w:tab/>
        <w:t>Škola ne može zaposliti prosvjetne djelatnike koji bi radili samo u našoj školi i posvetili se samo njoj, već naši učitelji rade i u drugim školama, odnosno iz drugih škola dopunjuju sate u našoj školi.</w:t>
      </w:r>
      <w:r w:rsidRPr="00F3434C">
        <w:rPr>
          <w:sz w:val="22"/>
          <w:szCs w:val="22"/>
        </w:rPr>
        <w:tab/>
      </w:r>
    </w:p>
    <w:p w14:paraId="53FF59B8" w14:textId="77777777" w:rsidR="001C221D" w:rsidRPr="00F3434C" w:rsidRDefault="001C221D" w:rsidP="001377B5">
      <w:pPr>
        <w:pStyle w:val="Uvuenotijeloteksta"/>
        <w:spacing w:line="276" w:lineRule="auto"/>
        <w:ind w:left="0" w:firstLine="720"/>
        <w:rPr>
          <w:sz w:val="22"/>
          <w:szCs w:val="22"/>
        </w:rPr>
      </w:pPr>
      <w:r w:rsidRPr="00F3434C">
        <w:rPr>
          <w:sz w:val="22"/>
          <w:szCs w:val="22"/>
        </w:rPr>
        <w:t>Budući da u školi imamo malo razrednih odjela našim učenicima ne možemo ponuditi veći broj programa, kako u izbornoj i dodatnoj nastavi, tako i u izvannastavnim aktivnostima i ostalim oblicima neposrednog rada s učenicima.</w:t>
      </w:r>
    </w:p>
    <w:p w14:paraId="0621CD3A" w14:textId="77777777" w:rsidR="001C221D" w:rsidRPr="00F3434C" w:rsidRDefault="001C221D" w:rsidP="001377B5">
      <w:pPr>
        <w:pStyle w:val="Uvuenotijeloteksta"/>
        <w:spacing w:line="276" w:lineRule="auto"/>
        <w:ind w:left="0"/>
        <w:rPr>
          <w:sz w:val="22"/>
          <w:szCs w:val="22"/>
        </w:rPr>
      </w:pPr>
      <w:r w:rsidRPr="00F3434C">
        <w:rPr>
          <w:sz w:val="22"/>
          <w:szCs w:val="22"/>
        </w:rPr>
        <w:tab/>
      </w:r>
    </w:p>
    <w:p w14:paraId="11B5B1F8" w14:textId="48C068C9" w:rsidR="0055794F" w:rsidRPr="00F3434C" w:rsidRDefault="001C221D" w:rsidP="00A71126">
      <w:pPr>
        <w:pStyle w:val="Uvuenotijeloteksta"/>
        <w:spacing w:line="276" w:lineRule="auto"/>
        <w:ind w:left="0" w:firstLine="720"/>
        <w:rPr>
          <w:sz w:val="22"/>
          <w:szCs w:val="22"/>
        </w:rPr>
      </w:pPr>
      <w:r w:rsidRPr="00F3434C">
        <w:rPr>
          <w:sz w:val="22"/>
          <w:szCs w:val="22"/>
        </w:rPr>
        <w:t>Da bi se svi poslovi u školi kvalitetno i pravodobno obavljali potrebno</w:t>
      </w:r>
      <w:r w:rsidR="006F49C9">
        <w:rPr>
          <w:sz w:val="22"/>
          <w:szCs w:val="22"/>
        </w:rPr>
        <w:t xml:space="preserve"> je od Ministarstva ishoditi j</w:t>
      </w:r>
      <w:r w:rsidRPr="00F3434C">
        <w:rPr>
          <w:sz w:val="22"/>
          <w:szCs w:val="22"/>
        </w:rPr>
        <w:t xml:space="preserve"> suglasnost za puno radno vrijeme tajnika i pedagoga. </w:t>
      </w:r>
    </w:p>
    <w:p w14:paraId="7EC764AC" w14:textId="77777777" w:rsidR="0055794F" w:rsidRPr="00764EC3" w:rsidRDefault="0055794F" w:rsidP="001377B5">
      <w:pPr>
        <w:pStyle w:val="Uvuenotijeloteksta"/>
        <w:spacing w:line="276" w:lineRule="auto"/>
        <w:ind w:left="3600" w:firstLine="720"/>
        <w:jc w:val="left"/>
        <w:rPr>
          <w:sz w:val="22"/>
          <w:szCs w:val="22"/>
        </w:rPr>
      </w:pPr>
    </w:p>
    <w:p w14:paraId="44DE3A3B" w14:textId="4C740366" w:rsidR="00966FE8" w:rsidRPr="00764EC3" w:rsidRDefault="002556C8" w:rsidP="008C71A4">
      <w:pPr>
        <w:pStyle w:val="Uvuenotijeloteksta"/>
        <w:spacing w:line="276" w:lineRule="auto"/>
        <w:ind w:left="3600" w:firstLine="720"/>
        <w:jc w:val="left"/>
        <w:rPr>
          <w:sz w:val="22"/>
          <w:szCs w:val="22"/>
        </w:rPr>
      </w:pPr>
      <w:r w:rsidRPr="00764EC3">
        <w:rPr>
          <w:sz w:val="22"/>
          <w:szCs w:val="22"/>
        </w:rPr>
        <w:t>* * * * *</w:t>
      </w:r>
    </w:p>
    <w:p w14:paraId="113C00BF" w14:textId="6F011D9C" w:rsidR="002556C8" w:rsidRPr="00D13E97" w:rsidRDefault="002556C8" w:rsidP="00A71126">
      <w:pPr>
        <w:pStyle w:val="Uvuenotijeloteksta"/>
        <w:spacing w:line="276" w:lineRule="auto"/>
        <w:ind w:left="0" w:firstLine="708"/>
        <w:rPr>
          <w:sz w:val="22"/>
          <w:szCs w:val="22"/>
        </w:rPr>
      </w:pPr>
      <w:r w:rsidRPr="00D13E97">
        <w:rPr>
          <w:sz w:val="22"/>
          <w:szCs w:val="22"/>
        </w:rPr>
        <w:t>Učiteljsko vijeće na sjednic</w:t>
      </w:r>
      <w:r w:rsidR="00D13E97" w:rsidRPr="00D13E97">
        <w:rPr>
          <w:sz w:val="22"/>
          <w:szCs w:val="22"/>
        </w:rPr>
        <w:t>i održanoj dana  19</w:t>
      </w:r>
      <w:r w:rsidR="0074777D" w:rsidRPr="00D13E97">
        <w:rPr>
          <w:sz w:val="22"/>
          <w:szCs w:val="22"/>
        </w:rPr>
        <w:t>. rujna  202</w:t>
      </w:r>
      <w:r w:rsidR="00F3434C" w:rsidRPr="00D13E97">
        <w:rPr>
          <w:sz w:val="22"/>
          <w:szCs w:val="22"/>
        </w:rPr>
        <w:t>3</w:t>
      </w:r>
      <w:r w:rsidRPr="00D13E97">
        <w:rPr>
          <w:sz w:val="22"/>
          <w:szCs w:val="22"/>
        </w:rPr>
        <w:t>. razmatralo je Izvješće o realizaciji Godišnjeg pla</w:t>
      </w:r>
      <w:r w:rsidR="00E65D78" w:rsidRPr="00D13E97">
        <w:rPr>
          <w:sz w:val="22"/>
          <w:szCs w:val="22"/>
        </w:rPr>
        <w:t>na i programa rada škole za 202</w:t>
      </w:r>
      <w:r w:rsidR="009C37D5">
        <w:rPr>
          <w:sz w:val="22"/>
          <w:szCs w:val="22"/>
        </w:rPr>
        <w:t>2</w:t>
      </w:r>
      <w:r w:rsidRPr="00D13E97">
        <w:rPr>
          <w:sz w:val="22"/>
          <w:szCs w:val="22"/>
        </w:rPr>
        <w:t>./202</w:t>
      </w:r>
      <w:r w:rsidR="009C37D5">
        <w:rPr>
          <w:sz w:val="22"/>
          <w:szCs w:val="22"/>
        </w:rPr>
        <w:t>3</w:t>
      </w:r>
      <w:r w:rsidRPr="00D13E97">
        <w:rPr>
          <w:sz w:val="22"/>
          <w:szCs w:val="22"/>
        </w:rPr>
        <w:t>. školsku godinu i predložilo Školskom odboru na usvajanje.</w:t>
      </w:r>
    </w:p>
    <w:p w14:paraId="45F5575C" w14:textId="0432DA24" w:rsidR="002556C8" w:rsidRPr="00D13E97" w:rsidRDefault="002556C8" w:rsidP="001377B5">
      <w:pPr>
        <w:pStyle w:val="Uvuenotijeloteksta"/>
        <w:spacing w:line="276" w:lineRule="auto"/>
        <w:ind w:left="0" w:firstLine="708"/>
        <w:rPr>
          <w:sz w:val="22"/>
          <w:szCs w:val="22"/>
        </w:rPr>
      </w:pPr>
      <w:r w:rsidRPr="00D13E97">
        <w:rPr>
          <w:sz w:val="22"/>
          <w:szCs w:val="22"/>
        </w:rPr>
        <w:t>Vijeće roditelja raspravljalo je o Izvješću o realizaciji Godišnjeg plan</w:t>
      </w:r>
      <w:r w:rsidR="00F3434C" w:rsidRPr="00D13E97">
        <w:rPr>
          <w:sz w:val="22"/>
          <w:szCs w:val="22"/>
        </w:rPr>
        <w:t>a i programa rada Škole  za 2022</w:t>
      </w:r>
      <w:r w:rsidRPr="00D13E97">
        <w:rPr>
          <w:sz w:val="22"/>
          <w:szCs w:val="22"/>
        </w:rPr>
        <w:t>./202</w:t>
      </w:r>
      <w:r w:rsidR="00F3434C" w:rsidRPr="00D13E97">
        <w:rPr>
          <w:sz w:val="22"/>
          <w:szCs w:val="22"/>
        </w:rPr>
        <w:t>3</w:t>
      </w:r>
      <w:r w:rsidRPr="00D13E97">
        <w:rPr>
          <w:sz w:val="22"/>
          <w:szCs w:val="22"/>
        </w:rPr>
        <w:t>. školsku</w:t>
      </w:r>
      <w:r w:rsidR="0009648E">
        <w:rPr>
          <w:sz w:val="22"/>
          <w:szCs w:val="22"/>
        </w:rPr>
        <w:t xml:space="preserve"> godinu  na sjednici održanoj 25</w:t>
      </w:r>
      <w:r w:rsidRPr="00D13E97">
        <w:rPr>
          <w:sz w:val="22"/>
          <w:szCs w:val="22"/>
        </w:rPr>
        <w:t>. rujna 202</w:t>
      </w:r>
      <w:r w:rsidR="00F3434C" w:rsidRPr="00D13E97">
        <w:rPr>
          <w:sz w:val="22"/>
          <w:szCs w:val="22"/>
        </w:rPr>
        <w:t>3</w:t>
      </w:r>
      <w:r w:rsidRPr="00D13E97">
        <w:rPr>
          <w:sz w:val="22"/>
          <w:szCs w:val="22"/>
        </w:rPr>
        <w:t>. godine.</w:t>
      </w:r>
    </w:p>
    <w:p w14:paraId="7400FB00" w14:textId="44904370" w:rsidR="0055794F" w:rsidRPr="00D13E97" w:rsidRDefault="002556C8" w:rsidP="00A71126">
      <w:pPr>
        <w:pStyle w:val="Uvuenotijeloteksta"/>
        <w:spacing w:line="276" w:lineRule="auto"/>
        <w:ind w:left="0" w:firstLine="708"/>
        <w:rPr>
          <w:sz w:val="22"/>
          <w:szCs w:val="22"/>
        </w:rPr>
      </w:pPr>
      <w:r w:rsidRPr="00D13E97">
        <w:rPr>
          <w:sz w:val="22"/>
          <w:szCs w:val="22"/>
        </w:rPr>
        <w:t>Školski odbor je na s</w:t>
      </w:r>
      <w:r w:rsidR="0009648E">
        <w:rPr>
          <w:sz w:val="22"/>
          <w:szCs w:val="22"/>
        </w:rPr>
        <w:t>vojoj sjednici  održanoj dana 28</w:t>
      </w:r>
      <w:r w:rsidRPr="00D13E97">
        <w:rPr>
          <w:sz w:val="22"/>
          <w:szCs w:val="22"/>
        </w:rPr>
        <w:t>. rujna 202</w:t>
      </w:r>
      <w:r w:rsidR="00F3434C" w:rsidRPr="00D13E97">
        <w:rPr>
          <w:sz w:val="22"/>
          <w:szCs w:val="22"/>
        </w:rPr>
        <w:t>3</w:t>
      </w:r>
      <w:r w:rsidRPr="00D13E97">
        <w:rPr>
          <w:sz w:val="22"/>
          <w:szCs w:val="22"/>
        </w:rPr>
        <w:t>. godine razmotrio i prihvatio Izvješće o realizaciji Godišnjeg pla</w:t>
      </w:r>
      <w:r w:rsidR="00E65D78" w:rsidRPr="00D13E97">
        <w:rPr>
          <w:sz w:val="22"/>
          <w:szCs w:val="22"/>
        </w:rPr>
        <w:t>na i programa rada škole za 202</w:t>
      </w:r>
      <w:r w:rsidR="00F3434C" w:rsidRPr="00D13E97">
        <w:rPr>
          <w:sz w:val="22"/>
          <w:szCs w:val="22"/>
        </w:rPr>
        <w:t>2</w:t>
      </w:r>
      <w:r w:rsidRPr="00D13E97">
        <w:rPr>
          <w:sz w:val="22"/>
          <w:szCs w:val="22"/>
        </w:rPr>
        <w:t>./202</w:t>
      </w:r>
      <w:r w:rsidR="00F3434C" w:rsidRPr="00D13E97">
        <w:rPr>
          <w:sz w:val="22"/>
          <w:szCs w:val="22"/>
        </w:rPr>
        <w:t>3</w:t>
      </w:r>
      <w:r w:rsidRPr="00D13E97">
        <w:rPr>
          <w:sz w:val="22"/>
          <w:szCs w:val="22"/>
        </w:rPr>
        <w:t>. školsku godinu.</w:t>
      </w:r>
    </w:p>
    <w:p w14:paraId="6662BE21" w14:textId="77777777" w:rsidR="005F127A" w:rsidRPr="00D13E97" w:rsidRDefault="005F127A" w:rsidP="001377B5">
      <w:pPr>
        <w:pStyle w:val="Uvuenotijeloteksta"/>
        <w:spacing w:line="276" w:lineRule="auto"/>
        <w:ind w:left="0"/>
        <w:rPr>
          <w:sz w:val="22"/>
          <w:szCs w:val="22"/>
        </w:rPr>
      </w:pPr>
    </w:p>
    <w:p w14:paraId="2494B585" w14:textId="77777777" w:rsidR="005F127A" w:rsidRPr="00D13E97" w:rsidRDefault="005F127A" w:rsidP="001377B5">
      <w:pPr>
        <w:pStyle w:val="Uvuenotijeloteksta"/>
        <w:spacing w:line="276" w:lineRule="auto"/>
        <w:ind w:left="0"/>
        <w:rPr>
          <w:sz w:val="22"/>
          <w:szCs w:val="22"/>
        </w:rPr>
      </w:pPr>
    </w:p>
    <w:p w14:paraId="5EFDACFF" w14:textId="77777777" w:rsidR="005F127A" w:rsidRPr="00D13E97" w:rsidRDefault="005F127A" w:rsidP="001377B5">
      <w:pPr>
        <w:pStyle w:val="Uvuenotijeloteksta"/>
        <w:spacing w:line="276" w:lineRule="auto"/>
        <w:ind w:left="0"/>
        <w:rPr>
          <w:sz w:val="22"/>
          <w:szCs w:val="22"/>
        </w:rPr>
      </w:pPr>
    </w:p>
    <w:p w14:paraId="3D6FA24B" w14:textId="1397E4A7" w:rsidR="002556C8" w:rsidRPr="00D13E97" w:rsidRDefault="002556C8" w:rsidP="001377B5">
      <w:pPr>
        <w:pStyle w:val="Uvuenotijeloteksta"/>
        <w:spacing w:line="276" w:lineRule="auto"/>
        <w:ind w:left="0"/>
        <w:rPr>
          <w:sz w:val="22"/>
          <w:szCs w:val="22"/>
        </w:rPr>
      </w:pPr>
      <w:r w:rsidRPr="00D13E97">
        <w:rPr>
          <w:sz w:val="22"/>
          <w:szCs w:val="22"/>
        </w:rPr>
        <w:t xml:space="preserve">KLASA:     </w:t>
      </w:r>
      <w:r w:rsidR="002E0A14" w:rsidRPr="00D13E97">
        <w:rPr>
          <w:sz w:val="22"/>
          <w:szCs w:val="22"/>
        </w:rPr>
        <w:t xml:space="preserve"> </w:t>
      </w:r>
      <w:r w:rsidRPr="00D13E97">
        <w:rPr>
          <w:sz w:val="22"/>
          <w:szCs w:val="22"/>
        </w:rPr>
        <w:t>602-01/2</w:t>
      </w:r>
      <w:r w:rsidR="00F3434C" w:rsidRPr="00D13E97">
        <w:rPr>
          <w:sz w:val="22"/>
          <w:szCs w:val="22"/>
        </w:rPr>
        <w:t>3</w:t>
      </w:r>
      <w:r w:rsidR="0009648E">
        <w:rPr>
          <w:sz w:val="22"/>
          <w:szCs w:val="22"/>
        </w:rPr>
        <w:t>-24</w:t>
      </w:r>
      <w:bookmarkStart w:id="5" w:name="_GoBack"/>
      <w:bookmarkEnd w:id="5"/>
      <w:r w:rsidRPr="00D13E97">
        <w:rPr>
          <w:sz w:val="22"/>
          <w:szCs w:val="22"/>
        </w:rPr>
        <w:t>-</w:t>
      </w:r>
      <w:r w:rsidR="002E0A14" w:rsidRPr="00D13E97">
        <w:rPr>
          <w:sz w:val="22"/>
          <w:szCs w:val="22"/>
        </w:rPr>
        <w:t>1</w:t>
      </w:r>
    </w:p>
    <w:p w14:paraId="76C7AA79" w14:textId="50086425" w:rsidR="0055794F" w:rsidRPr="00D13E97" w:rsidRDefault="00F3434C" w:rsidP="001377B5">
      <w:pPr>
        <w:pStyle w:val="Uvuenotijeloteksta"/>
        <w:spacing w:line="276" w:lineRule="auto"/>
        <w:ind w:left="0"/>
        <w:rPr>
          <w:sz w:val="22"/>
          <w:szCs w:val="22"/>
        </w:rPr>
      </w:pPr>
      <w:r w:rsidRPr="00D13E97">
        <w:rPr>
          <w:sz w:val="22"/>
          <w:szCs w:val="22"/>
        </w:rPr>
        <w:t xml:space="preserve">URBROJ:  </w:t>
      </w:r>
      <w:r w:rsidR="0009648E">
        <w:rPr>
          <w:sz w:val="22"/>
          <w:szCs w:val="22"/>
        </w:rPr>
        <w:t xml:space="preserve">   </w:t>
      </w:r>
      <w:r w:rsidRPr="00D13E97">
        <w:rPr>
          <w:sz w:val="22"/>
          <w:szCs w:val="22"/>
        </w:rPr>
        <w:t>2111-30-</w:t>
      </w:r>
      <w:r w:rsidR="002556C8" w:rsidRPr="00D13E97">
        <w:rPr>
          <w:sz w:val="22"/>
          <w:szCs w:val="22"/>
        </w:rPr>
        <w:t>2</w:t>
      </w:r>
      <w:r w:rsidRPr="00D13E97">
        <w:rPr>
          <w:sz w:val="22"/>
          <w:szCs w:val="22"/>
        </w:rPr>
        <w:t>3</w:t>
      </w:r>
      <w:r w:rsidR="002E0A14" w:rsidRPr="00D13E97">
        <w:rPr>
          <w:sz w:val="22"/>
          <w:szCs w:val="22"/>
        </w:rPr>
        <w:t>-</w:t>
      </w:r>
      <w:r w:rsidR="002556C8" w:rsidRPr="00D13E97">
        <w:rPr>
          <w:sz w:val="22"/>
          <w:szCs w:val="22"/>
        </w:rPr>
        <w:t>1</w:t>
      </w:r>
    </w:p>
    <w:p w14:paraId="70929563" w14:textId="35CB9E7F" w:rsidR="00966FE8" w:rsidRPr="00D13E97" w:rsidRDefault="00D13E97" w:rsidP="001377B5">
      <w:pPr>
        <w:pStyle w:val="Uvuenotijeloteksta"/>
        <w:spacing w:line="276" w:lineRule="auto"/>
        <w:ind w:left="0"/>
        <w:rPr>
          <w:sz w:val="22"/>
          <w:szCs w:val="22"/>
        </w:rPr>
      </w:pPr>
      <w:r w:rsidRPr="00D13E97">
        <w:rPr>
          <w:sz w:val="22"/>
          <w:szCs w:val="22"/>
        </w:rPr>
        <w:t xml:space="preserve">Sirač,   </w:t>
      </w:r>
      <w:r w:rsidR="0009648E">
        <w:rPr>
          <w:sz w:val="22"/>
          <w:szCs w:val="22"/>
        </w:rPr>
        <w:t xml:space="preserve">28 </w:t>
      </w:r>
      <w:r w:rsidR="002556C8" w:rsidRPr="00D13E97">
        <w:rPr>
          <w:sz w:val="22"/>
          <w:szCs w:val="22"/>
        </w:rPr>
        <w:t>. rujna 202</w:t>
      </w:r>
      <w:r w:rsidR="00F3434C" w:rsidRPr="00D13E97">
        <w:rPr>
          <w:sz w:val="22"/>
          <w:szCs w:val="22"/>
        </w:rPr>
        <w:t>3</w:t>
      </w:r>
      <w:r w:rsidR="002556C8" w:rsidRPr="00D13E97">
        <w:rPr>
          <w:sz w:val="22"/>
          <w:szCs w:val="22"/>
        </w:rPr>
        <w:t>. godin</w:t>
      </w:r>
      <w:r w:rsidR="008C71A4" w:rsidRPr="00D13E97">
        <w:rPr>
          <w:sz w:val="22"/>
          <w:szCs w:val="22"/>
        </w:rPr>
        <w:t>a</w:t>
      </w:r>
    </w:p>
    <w:p w14:paraId="1B487B83" w14:textId="028513BE" w:rsidR="0055794F" w:rsidRPr="00D13E97" w:rsidRDefault="0055794F" w:rsidP="001377B5">
      <w:pPr>
        <w:pStyle w:val="Uvuenotijeloteksta"/>
        <w:spacing w:line="276" w:lineRule="auto"/>
        <w:ind w:left="0"/>
        <w:rPr>
          <w:sz w:val="22"/>
          <w:szCs w:val="22"/>
        </w:rPr>
      </w:pPr>
    </w:p>
    <w:p w14:paraId="26349BF8" w14:textId="77777777" w:rsidR="002556C8" w:rsidRPr="00D13E97" w:rsidRDefault="002556C8" w:rsidP="001377B5">
      <w:pPr>
        <w:pStyle w:val="Uvuenotijeloteksta"/>
        <w:spacing w:line="276" w:lineRule="auto"/>
        <w:ind w:left="0"/>
        <w:rPr>
          <w:sz w:val="22"/>
          <w:szCs w:val="22"/>
        </w:rPr>
      </w:pPr>
      <w:r w:rsidRPr="00D13E97">
        <w:rPr>
          <w:sz w:val="22"/>
          <w:szCs w:val="22"/>
        </w:rPr>
        <w:t>Predsjednica Školskog odbora:</w:t>
      </w:r>
      <w:r w:rsidRPr="00D13E97">
        <w:rPr>
          <w:sz w:val="22"/>
          <w:szCs w:val="22"/>
        </w:rPr>
        <w:tab/>
      </w:r>
      <w:r w:rsidRPr="00D13E97">
        <w:rPr>
          <w:sz w:val="22"/>
          <w:szCs w:val="22"/>
        </w:rPr>
        <w:tab/>
      </w:r>
      <w:r w:rsidRPr="00D13E97">
        <w:rPr>
          <w:sz w:val="22"/>
          <w:szCs w:val="22"/>
        </w:rPr>
        <w:tab/>
        <w:t xml:space="preserve">                               </w:t>
      </w:r>
      <w:r w:rsidR="008E4E10" w:rsidRPr="00D13E97">
        <w:rPr>
          <w:sz w:val="22"/>
          <w:szCs w:val="22"/>
        </w:rPr>
        <w:t xml:space="preserve">            </w:t>
      </w:r>
      <w:r w:rsidRPr="00D13E97">
        <w:rPr>
          <w:sz w:val="22"/>
          <w:szCs w:val="22"/>
        </w:rPr>
        <w:t>Ravnateljica:</w:t>
      </w:r>
    </w:p>
    <w:p w14:paraId="4B504D3D" w14:textId="77777777" w:rsidR="002556C8" w:rsidRPr="00D13E97" w:rsidRDefault="002556C8" w:rsidP="001377B5">
      <w:pPr>
        <w:pStyle w:val="Uvuenotijeloteksta"/>
        <w:spacing w:line="276" w:lineRule="auto"/>
        <w:ind w:left="0"/>
        <w:jc w:val="right"/>
        <w:rPr>
          <w:sz w:val="22"/>
          <w:szCs w:val="22"/>
        </w:rPr>
      </w:pPr>
    </w:p>
    <w:p w14:paraId="23DEC2DC" w14:textId="63A473F1" w:rsidR="000C250E" w:rsidRPr="00D13E97" w:rsidRDefault="002556C8" w:rsidP="001377B5">
      <w:pPr>
        <w:pStyle w:val="Uvuenotijeloteksta"/>
        <w:spacing w:line="276" w:lineRule="auto"/>
        <w:ind w:left="0"/>
        <w:rPr>
          <w:sz w:val="22"/>
          <w:szCs w:val="22"/>
        </w:rPr>
      </w:pPr>
      <w:r w:rsidRPr="00D13E97">
        <w:rPr>
          <w:sz w:val="22"/>
          <w:szCs w:val="22"/>
        </w:rPr>
        <w:t>_______________________</w:t>
      </w:r>
      <w:r w:rsidRPr="00D13E97">
        <w:rPr>
          <w:sz w:val="22"/>
          <w:szCs w:val="22"/>
        </w:rPr>
        <w:tab/>
      </w:r>
      <w:r w:rsidRPr="00D13E97">
        <w:rPr>
          <w:sz w:val="22"/>
          <w:szCs w:val="22"/>
        </w:rPr>
        <w:tab/>
      </w:r>
      <w:r w:rsidRPr="00D13E97">
        <w:rPr>
          <w:sz w:val="22"/>
          <w:szCs w:val="22"/>
        </w:rPr>
        <w:tab/>
        <w:t xml:space="preserve">                                    _____________________   /Snježana Supan/</w:t>
      </w:r>
      <w:r w:rsidRPr="00D13E97">
        <w:rPr>
          <w:sz w:val="22"/>
          <w:szCs w:val="22"/>
        </w:rPr>
        <w:tab/>
      </w:r>
      <w:r w:rsidRPr="00D13E97">
        <w:rPr>
          <w:sz w:val="22"/>
          <w:szCs w:val="22"/>
        </w:rPr>
        <w:tab/>
      </w:r>
      <w:r w:rsidRPr="00D13E97">
        <w:rPr>
          <w:sz w:val="22"/>
          <w:szCs w:val="22"/>
        </w:rPr>
        <w:tab/>
      </w:r>
      <w:r w:rsidRPr="00D13E97">
        <w:rPr>
          <w:sz w:val="22"/>
          <w:szCs w:val="22"/>
        </w:rPr>
        <w:tab/>
      </w:r>
      <w:r w:rsidRPr="00D13E97">
        <w:rPr>
          <w:sz w:val="22"/>
          <w:szCs w:val="22"/>
        </w:rPr>
        <w:tab/>
      </w:r>
      <w:r w:rsidRPr="00D13E97">
        <w:rPr>
          <w:sz w:val="22"/>
          <w:szCs w:val="22"/>
        </w:rPr>
        <w:tab/>
      </w:r>
      <w:r w:rsidRPr="00D13E97">
        <w:rPr>
          <w:sz w:val="22"/>
          <w:szCs w:val="22"/>
        </w:rPr>
        <w:tab/>
        <w:t>/Marija Pavičić, prof./</w:t>
      </w:r>
    </w:p>
    <w:sectPr w:rsidR="000C250E" w:rsidRPr="00D13E97" w:rsidSect="00C13F46">
      <w:footerReference w:type="even" r:id="rId9"/>
      <w:footerReference w:type="default" r:id="rId10"/>
      <w:type w:val="continuous"/>
      <w:pgSz w:w="11906" w:h="16838"/>
      <w:pgMar w:top="1134" w:right="991" w:bottom="1560"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4E395" w14:textId="77777777" w:rsidR="00AC3B0A" w:rsidRDefault="00AC3B0A">
      <w:r>
        <w:separator/>
      </w:r>
    </w:p>
  </w:endnote>
  <w:endnote w:type="continuationSeparator" w:id="0">
    <w:p w14:paraId="07745E1C" w14:textId="77777777" w:rsidR="00AC3B0A" w:rsidRDefault="00AC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4DF81" w14:textId="77777777" w:rsidR="007A01D4" w:rsidRDefault="007A01D4" w:rsidP="00351A95">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08AF4DF4" w14:textId="77777777" w:rsidR="007A01D4" w:rsidRDefault="007A01D4" w:rsidP="005D31B0">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67FA" w14:textId="67C2DB17" w:rsidR="007A01D4" w:rsidRDefault="007A01D4" w:rsidP="00351A95">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09648E">
      <w:rPr>
        <w:rStyle w:val="Brojstranice"/>
        <w:noProof/>
      </w:rPr>
      <w:t>35</w:t>
    </w:r>
    <w:r>
      <w:rPr>
        <w:rStyle w:val="Brojstranice"/>
      </w:rPr>
      <w:fldChar w:fldCharType="end"/>
    </w:r>
  </w:p>
  <w:p w14:paraId="232BF090" w14:textId="77777777" w:rsidR="007A01D4" w:rsidRDefault="007A01D4" w:rsidP="00351A95">
    <w:pPr>
      <w:pStyle w:val="Podnoje"/>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DAF54" w14:textId="77777777" w:rsidR="00AC3B0A" w:rsidRDefault="00AC3B0A">
      <w:r>
        <w:separator/>
      </w:r>
    </w:p>
  </w:footnote>
  <w:footnote w:type="continuationSeparator" w:id="0">
    <w:p w14:paraId="7D712207" w14:textId="77777777" w:rsidR="00AC3B0A" w:rsidRDefault="00AC3B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7A6A"/>
    <w:multiLevelType w:val="hybridMultilevel"/>
    <w:tmpl w:val="67AC9996"/>
    <w:lvl w:ilvl="0" w:tplc="588C791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031637"/>
    <w:multiLevelType w:val="hybridMultilevel"/>
    <w:tmpl w:val="DB2E067C"/>
    <w:lvl w:ilvl="0" w:tplc="908A8C58">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78F2627"/>
    <w:multiLevelType w:val="hybridMultilevel"/>
    <w:tmpl w:val="B86C76D4"/>
    <w:lvl w:ilvl="0" w:tplc="00EA80B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7F62800"/>
    <w:multiLevelType w:val="multilevel"/>
    <w:tmpl w:val="4A7CDE06"/>
    <w:lvl w:ilvl="0">
      <w:start w:val="1"/>
      <w:numFmt w:val="decimal"/>
      <w:lvlText w:val="%1."/>
      <w:lvlJc w:val="left"/>
      <w:pPr>
        <w:tabs>
          <w:tab w:val="num" w:pos="921"/>
        </w:tabs>
        <w:ind w:left="921" w:hanging="360"/>
      </w:pPr>
      <w:rPr>
        <w:rFonts w:hint="default"/>
        <w:u w:val="none"/>
      </w:rPr>
    </w:lvl>
    <w:lvl w:ilvl="1">
      <w:start w:val="1"/>
      <w:numFmt w:val="decimal"/>
      <w:isLgl/>
      <w:lvlText w:val="%1.%2."/>
      <w:lvlJc w:val="left"/>
      <w:pPr>
        <w:ind w:left="360" w:hanging="360"/>
      </w:pPr>
      <w:rPr>
        <w:rFonts w:hint="default"/>
      </w:rPr>
    </w:lvl>
    <w:lvl w:ilvl="2">
      <w:start w:val="1"/>
      <w:numFmt w:val="decimal"/>
      <w:isLgl/>
      <w:lvlText w:val="%1.%2.%3."/>
      <w:lvlJc w:val="left"/>
      <w:pPr>
        <w:ind w:left="1281"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1641" w:hanging="1080"/>
      </w:pPr>
      <w:rPr>
        <w:rFonts w:hint="default"/>
      </w:rPr>
    </w:lvl>
    <w:lvl w:ilvl="5">
      <w:start w:val="1"/>
      <w:numFmt w:val="decimal"/>
      <w:isLgl/>
      <w:lvlText w:val="%1.%2.%3.%4.%5.%6."/>
      <w:lvlJc w:val="left"/>
      <w:pPr>
        <w:ind w:left="164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01" w:hanging="1440"/>
      </w:pPr>
      <w:rPr>
        <w:rFonts w:hint="default"/>
      </w:rPr>
    </w:lvl>
    <w:lvl w:ilvl="8">
      <w:start w:val="1"/>
      <w:numFmt w:val="decimal"/>
      <w:isLgl/>
      <w:lvlText w:val="%1.%2.%3.%4.%5.%6.%7.%8.%9."/>
      <w:lvlJc w:val="left"/>
      <w:pPr>
        <w:ind w:left="2361" w:hanging="1800"/>
      </w:pPr>
      <w:rPr>
        <w:rFonts w:hint="default"/>
      </w:rPr>
    </w:lvl>
  </w:abstractNum>
  <w:abstractNum w:abstractNumId="4" w15:restartNumberingAfterBreak="0">
    <w:nsid w:val="0A104062"/>
    <w:multiLevelType w:val="hybridMultilevel"/>
    <w:tmpl w:val="F69C4880"/>
    <w:lvl w:ilvl="0" w:tplc="BC5C99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410F66"/>
    <w:multiLevelType w:val="multilevel"/>
    <w:tmpl w:val="C6F66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6C07A6"/>
    <w:multiLevelType w:val="hybridMultilevel"/>
    <w:tmpl w:val="B4387538"/>
    <w:lvl w:ilvl="0" w:tplc="2348FAC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F7553D"/>
    <w:multiLevelType w:val="multilevel"/>
    <w:tmpl w:val="4A7CDE06"/>
    <w:lvl w:ilvl="0">
      <w:start w:val="1"/>
      <w:numFmt w:val="decimal"/>
      <w:lvlText w:val="%1."/>
      <w:lvlJc w:val="left"/>
      <w:pPr>
        <w:tabs>
          <w:tab w:val="num" w:pos="360"/>
        </w:tabs>
        <w:ind w:left="360" w:hanging="360"/>
      </w:pPr>
      <w:rPr>
        <w:rFonts w:hint="default"/>
        <w:u w:val="none"/>
      </w:rPr>
    </w:lvl>
    <w:lvl w:ilvl="1">
      <w:start w:val="1"/>
      <w:numFmt w:val="decimal"/>
      <w:isLgl/>
      <w:lvlText w:val="%1.%2."/>
      <w:lvlJc w:val="left"/>
      <w:pPr>
        <w:ind w:left="360" w:hanging="360"/>
      </w:pPr>
      <w:rPr>
        <w:rFonts w:hint="default"/>
      </w:rPr>
    </w:lvl>
    <w:lvl w:ilvl="2">
      <w:start w:val="1"/>
      <w:numFmt w:val="decimal"/>
      <w:isLgl/>
      <w:lvlText w:val="%1.%2.%3."/>
      <w:lvlJc w:val="left"/>
      <w:pPr>
        <w:ind w:left="1281"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1641" w:hanging="1080"/>
      </w:pPr>
      <w:rPr>
        <w:rFonts w:hint="default"/>
      </w:rPr>
    </w:lvl>
    <w:lvl w:ilvl="5">
      <w:start w:val="1"/>
      <w:numFmt w:val="decimal"/>
      <w:isLgl/>
      <w:lvlText w:val="%1.%2.%3.%4.%5.%6."/>
      <w:lvlJc w:val="left"/>
      <w:pPr>
        <w:ind w:left="164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01" w:hanging="1440"/>
      </w:pPr>
      <w:rPr>
        <w:rFonts w:hint="default"/>
      </w:rPr>
    </w:lvl>
    <w:lvl w:ilvl="8">
      <w:start w:val="1"/>
      <w:numFmt w:val="decimal"/>
      <w:isLgl/>
      <w:lvlText w:val="%1.%2.%3.%4.%5.%6.%7.%8.%9."/>
      <w:lvlJc w:val="left"/>
      <w:pPr>
        <w:ind w:left="2361" w:hanging="1800"/>
      </w:pPr>
      <w:rPr>
        <w:rFonts w:hint="default"/>
      </w:rPr>
    </w:lvl>
  </w:abstractNum>
  <w:abstractNum w:abstractNumId="8" w15:restartNumberingAfterBreak="0">
    <w:nsid w:val="1ACD4FA8"/>
    <w:multiLevelType w:val="hybridMultilevel"/>
    <w:tmpl w:val="2E50FBCA"/>
    <w:lvl w:ilvl="0" w:tplc="908A8C5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1AA4000"/>
    <w:multiLevelType w:val="hybridMultilevel"/>
    <w:tmpl w:val="A1408648"/>
    <w:lvl w:ilvl="0" w:tplc="9CDC2084">
      <w:start w:val="1"/>
      <w:numFmt w:val="decimal"/>
      <w:lvlText w:val="%1."/>
      <w:lvlJc w:val="left"/>
      <w:pPr>
        <w:tabs>
          <w:tab w:val="num" w:pos="1080"/>
        </w:tabs>
        <w:ind w:left="1080" w:hanging="360"/>
      </w:pPr>
      <w:rPr>
        <w:rFonts w:hint="default"/>
      </w:rPr>
    </w:lvl>
    <w:lvl w:ilvl="1" w:tplc="E24ACD3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80749E2"/>
    <w:multiLevelType w:val="hybridMultilevel"/>
    <w:tmpl w:val="A09C30B8"/>
    <w:lvl w:ilvl="0" w:tplc="F392F236">
      <w:start w:val="2021"/>
      <w:numFmt w:val="decimal"/>
      <w:lvlText w:val="%1."/>
      <w:lvlJc w:val="left"/>
      <w:pPr>
        <w:ind w:left="900" w:hanging="54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88376AD"/>
    <w:multiLevelType w:val="hybridMultilevel"/>
    <w:tmpl w:val="42BA31A4"/>
    <w:lvl w:ilvl="0" w:tplc="D344945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2B3A0F25"/>
    <w:multiLevelType w:val="hybridMultilevel"/>
    <w:tmpl w:val="6CCAEBEC"/>
    <w:lvl w:ilvl="0" w:tplc="B9765D34">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D112D33"/>
    <w:multiLevelType w:val="multilevel"/>
    <w:tmpl w:val="5EAA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AE2A88"/>
    <w:multiLevelType w:val="multilevel"/>
    <w:tmpl w:val="9C3C417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744D42"/>
    <w:multiLevelType w:val="hybridMultilevel"/>
    <w:tmpl w:val="AAFAEC80"/>
    <w:lvl w:ilvl="0" w:tplc="B17EA1CC">
      <w:start w:val="1"/>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69A771B"/>
    <w:multiLevelType w:val="hybridMultilevel"/>
    <w:tmpl w:val="B324FFDE"/>
    <w:lvl w:ilvl="0" w:tplc="3E6C0D82">
      <w:start w:val="18"/>
      <w:numFmt w:val="bullet"/>
      <w:lvlText w:val="-"/>
      <w:lvlJc w:val="left"/>
      <w:pPr>
        <w:ind w:left="1070" w:hanging="360"/>
      </w:pPr>
      <w:rPr>
        <w:rFonts w:ascii="Arial" w:eastAsia="Times New Roman" w:hAnsi="Arial" w:cs="Arial" w:hint="default"/>
      </w:rPr>
    </w:lvl>
    <w:lvl w:ilvl="1" w:tplc="041A0003" w:tentative="1">
      <w:start w:val="1"/>
      <w:numFmt w:val="bullet"/>
      <w:lvlText w:val="o"/>
      <w:lvlJc w:val="left"/>
      <w:pPr>
        <w:ind w:left="1790" w:hanging="360"/>
      </w:pPr>
      <w:rPr>
        <w:rFonts w:ascii="Courier New" w:hAnsi="Courier New" w:cs="Courier New" w:hint="default"/>
      </w:rPr>
    </w:lvl>
    <w:lvl w:ilvl="2" w:tplc="041A0005" w:tentative="1">
      <w:start w:val="1"/>
      <w:numFmt w:val="bullet"/>
      <w:lvlText w:val=""/>
      <w:lvlJc w:val="left"/>
      <w:pPr>
        <w:ind w:left="2510" w:hanging="360"/>
      </w:pPr>
      <w:rPr>
        <w:rFonts w:ascii="Wingdings" w:hAnsi="Wingdings" w:hint="default"/>
      </w:rPr>
    </w:lvl>
    <w:lvl w:ilvl="3" w:tplc="041A0001" w:tentative="1">
      <w:start w:val="1"/>
      <w:numFmt w:val="bullet"/>
      <w:lvlText w:val=""/>
      <w:lvlJc w:val="left"/>
      <w:pPr>
        <w:ind w:left="3230" w:hanging="360"/>
      </w:pPr>
      <w:rPr>
        <w:rFonts w:ascii="Symbol" w:hAnsi="Symbol" w:hint="default"/>
      </w:rPr>
    </w:lvl>
    <w:lvl w:ilvl="4" w:tplc="041A0003" w:tentative="1">
      <w:start w:val="1"/>
      <w:numFmt w:val="bullet"/>
      <w:lvlText w:val="o"/>
      <w:lvlJc w:val="left"/>
      <w:pPr>
        <w:ind w:left="3950" w:hanging="360"/>
      </w:pPr>
      <w:rPr>
        <w:rFonts w:ascii="Courier New" w:hAnsi="Courier New" w:cs="Courier New" w:hint="default"/>
      </w:rPr>
    </w:lvl>
    <w:lvl w:ilvl="5" w:tplc="041A0005" w:tentative="1">
      <w:start w:val="1"/>
      <w:numFmt w:val="bullet"/>
      <w:lvlText w:val=""/>
      <w:lvlJc w:val="left"/>
      <w:pPr>
        <w:ind w:left="4670" w:hanging="360"/>
      </w:pPr>
      <w:rPr>
        <w:rFonts w:ascii="Wingdings" w:hAnsi="Wingdings" w:hint="default"/>
      </w:rPr>
    </w:lvl>
    <w:lvl w:ilvl="6" w:tplc="041A0001" w:tentative="1">
      <w:start w:val="1"/>
      <w:numFmt w:val="bullet"/>
      <w:lvlText w:val=""/>
      <w:lvlJc w:val="left"/>
      <w:pPr>
        <w:ind w:left="5390" w:hanging="360"/>
      </w:pPr>
      <w:rPr>
        <w:rFonts w:ascii="Symbol" w:hAnsi="Symbol" w:hint="default"/>
      </w:rPr>
    </w:lvl>
    <w:lvl w:ilvl="7" w:tplc="041A0003" w:tentative="1">
      <w:start w:val="1"/>
      <w:numFmt w:val="bullet"/>
      <w:lvlText w:val="o"/>
      <w:lvlJc w:val="left"/>
      <w:pPr>
        <w:ind w:left="6110" w:hanging="360"/>
      </w:pPr>
      <w:rPr>
        <w:rFonts w:ascii="Courier New" w:hAnsi="Courier New" w:cs="Courier New" w:hint="default"/>
      </w:rPr>
    </w:lvl>
    <w:lvl w:ilvl="8" w:tplc="041A0005" w:tentative="1">
      <w:start w:val="1"/>
      <w:numFmt w:val="bullet"/>
      <w:lvlText w:val=""/>
      <w:lvlJc w:val="left"/>
      <w:pPr>
        <w:ind w:left="6830" w:hanging="360"/>
      </w:pPr>
      <w:rPr>
        <w:rFonts w:ascii="Wingdings" w:hAnsi="Wingdings" w:hint="default"/>
      </w:rPr>
    </w:lvl>
  </w:abstractNum>
  <w:abstractNum w:abstractNumId="17" w15:restartNumberingAfterBreak="0">
    <w:nsid w:val="373D627A"/>
    <w:multiLevelType w:val="hybridMultilevel"/>
    <w:tmpl w:val="2E3655A0"/>
    <w:lvl w:ilvl="0" w:tplc="B9765D3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6A7FC1"/>
    <w:multiLevelType w:val="hybridMultilevel"/>
    <w:tmpl w:val="5B3A199C"/>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C203E5"/>
    <w:multiLevelType w:val="hybridMultilevel"/>
    <w:tmpl w:val="C43470A0"/>
    <w:lvl w:ilvl="0" w:tplc="A68A6F0E">
      <w:numFmt w:val="bullet"/>
      <w:lvlText w:val=""/>
      <w:lvlJc w:val="left"/>
      <w:pPr>
        <w:ind w:left="1191" w:hanging="630"/>
      </w:pPr>
      <w:rPr>
        <w:rFonts w:ascii="Times New Roman" w:eastAsia="Times New Roman" w:hAnsi="Times New Roman" w:cs="Times New Roman" w:hint="default"/>
      </w:rPr>
    </w:lvl>
    <w:lvl w:ilvl="1" w:tplc="041A0003" w:tentative="1">
      <w:start w:val="1"/>
      <w:numFmt w:val="bullet"/>
      <w:lvlText w:val="o"/>
      <w:lvlJc w:val="left"/>
      <w:pPr>
        <w:ind w:left="1641" w:hanging="360"/>
      </w:pPr>
      <w:rPr>
        <w:rFonts w:ascii="Courier New" w:hAnsi="Courier New" w:cs="Courier New" w:hint="default"/>
      </w:rPr>
    </w:lvl>
    <w:lvl w:ilvl="2" w:tplc="041A0005" w:tentative="1">
      <w:start w:val="1"/>
      <w:numFmt w:val="bullet"/>
      <w:lvlText w:val=""/>
      <w:lvlJc w:val="left"/>
      <w:pPr>
        <w:ind w:left="2361" w:hanging="360"/>
      </w:pPr>
      <w:rPr>
        <w:rFonts w:ascii="Wingdings" w:hAnsi="Wingdings" w:hint="default"/>
      </w:rPr>
    </w:lvl>
    <w:lvl w:ilvl="3" w:tplc="041A0001" w:tentative="1">
      <w:start w:val="1"/>
      <w:numFmt w:val="bullet"/>
      <w:lvlText w:val=""/>
      <w:lvlJc w:val="left"/>
      <w:pPr>
        <w:ind w:left="3081" w:hanging="360"/>
      </w:pPr>
      <w:rPr>
        <w:rFonts w:ascii="Symbol" w:hAnsi="Symbol" w:hint="default"/>
      </w:rPr>
    </w:lvl>
    <w:lvl w:ilvl="4" w:tplc="041A0003" w:tentative="1">
      <w:start w:val="1"/>
      <w:numFmt w:val="bullet"/>
      <w:lvlText w:val="o"/>
      <w:lvlJc w:val="left"/>
      <w:pPr>
        <w:ind w:left="3801" w:hanging="360"/>
      </w:pPr>
      <w:rPr>
        <w:rFonts w:ascii="Courier New" w:hAnsi="Courier New" w:cs="Courier New" w:hint="default"/>
      </w:rPr>
    </w:lvl>
    <w:lvl w:ilvl="5" w:tplc="041A0005" w:tentative="1">
      <w:start w:val="1"/>
      <w:numFmt w:val="bullet"/>
      <w:lvlText w:val=""/>
      <w:lvlJc w:val="left"/>
      <w:pPr>
        <w:ind w:left="4521" w:hanging="360"/>
      </w:pPr>
      <w:rPr>
        <w:rFonts w:ascii="Wingdings" w:hAnsi="Wingdings" w:hint="default"/>
      </w:rPr>
    </w:lvl>
    <w:lvl w:ilvl="6" w:tplc="041A0001" w:tentative="1">
      <w:start w:val="1"/>
      <w:numFmt w:val="bullet"/>
      <w:lvlText w:val=""/>
      <w:lvlJc w:val="left"/>
      <w:pPr>
        <w:ind w:left="5241" w:hanging="360"/>
      </w:pPr>
      <w:rPr>
        <w:rFonts w:ascii="Symbol" w:hAnsi="Symbol" w:hint="default"/>
      </w:rPr>
    </w:lvl>
    <w:lvl w:ilvl="7" w:tplc="041A0003" w:tentative="1">
      <w:start w:val="1"/>
      <w:numFmt w:val="bullet"/>
      <w:lvlText w:val="o"/>
      <w:lvlJc w:val="left"/>
      <w:pPr>
        <w:ind w:left="5961" w:hanging="360"/>
      </w:pPr>
      <w:rPr>
        <w:rFonts w:ascii="Courier New" w:hAnsi="Courier New" w:cs="Courier New" w:hint="default"/>
      </w:rPr>
    </w:lvl>
    <w:lvl w:ilvl="8" w:tplc="041A0005" w:tentative="1">
      <w:start w:val="1"/>
      <w:numFmt w:val="bullet"/>
      <w:lvlText w:val=""/>
      <w:lvlJc w:val="left"/>
      <w:pPr>
        <w:ind w:left="6681" w:hanging="360"/>
      </w:pPr>
      <w:rPr>
        <w:rFonts w:ascii="Wingdings" w:hAnsi="Wingdings" w:hint="default"/>
      </w:rPr>
    </w:lvl>
  </w:abstractNum>
  <w:abstractNum w:abstractNumId="20" w15:restartNumberingAfterBreak="0">
    <w:nsid w:val="48B17899"/>
    <w:multiLevelType w:val="hybridMultilevel"/>
    <w:tmpl w:val="E2D23C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9255A7B"/>
    <w:multiLevelType w:val="hybridMultilevel"/>
    <w:tmpl w:val="C79C29CA"/>
    <w:lvl w:ilvl="0" w:tplc="C0D42FCA">
      <w:start w:val="9"/>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4A8F0164"/>
    <w:multiLevelType w:val="hybridMultilevel"/>
    <w:tmpl w:val="32D0A93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987965"/>
    <w:multiLevelType w:val="hybridMultilevel"/>
    <w:tmpl w:val="BAD0393E"/>
    <w:lvl w:ilvl="0" w:tplc="908A8C58">
      <w:numFmt w:val="bullet"/>
      <w:lvlText w:val="-"/>
      <w:lvlJc w:val="left"/>
      <w:pPr>
        <w:ind w:left="1146" w:hanging="360"/>
      </w:pPr>
      <w:rPr>
        <w:rFonts w:ascii="Times New Roman" w:eastAsia="Times New Roman" w:hAnsi="Times New Roman" w:cs="Times New Roman"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4" w15:restartNumberingAfterBreak="0">
    <w:nsid w:val="4DD400A8"/>
    <w:multiLevelType w:val="hybridMultilevel"/>
    <w:tmpl w:val="D9F63760"/>
    <w:lvl w:ilvl="0" w:tplc="207206EC">
      <w:start w:val="4"/>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4DFC13AE"/>
    <w:multiLevelType w:val="hybridMultilevel"/>
    <w:tmpl w:val="4C32B116"/>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E11E8E"/>
    <w:multiLevelType w:val="multilevel"/>
    <w:tmpl w:val="789426D0"/>
    <w:lvl w:ilvl="0">
      <w:start w:val="4"/>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7BC1EAA"/>
    <w:multiLevelType w:val="hybridMultilevel"/>
    <w:tmpl w:val="29981058"/>
    <w:lvl w:ilvl="0" w:tplc="07D84A3E">
      <w:start w:val="25"/>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8A50CDB"/>
    <w:multiLevelType w:val="hybridMultilevel"/>
    <w:tmpl w:val="DF64C00A"/>
    <w:lvl w:ilvl="0" w:tplc="07D84A3E">
      <w:start w:val="25"/>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3CE1375"/>
    <w:multiLevelType w:val="hybridMultilevel"/>
    <w:tmpl w:val="4CBE775A"/>
    <w:lvl w:ilvl="0" w:tplc="BB646968">
      <w:start w:val="1"/>
      <w:numFmt w:val="decimal"/>
      <w:lvlText w:val="%1."/>
      <w:lvlJc w:val="left"/>
      <w:pPr>
        <w:tabs>
          <w:tab w:val="num" w:pos="921"/>
        </w:tabs>
        <w:ind w:left="921" w:hanging="360"/>
      </w:pPr>
      <w:rPr>
        <w:rFonts w:hint="default"/>
      </w:rPr>
    </w:lvl>
    <w:lvl w:ilvl="1" w:tplc="04090019">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30" w15:restartNumberingAfterBreak="0">
    <w:nsid w:val="66F341DC"/>
    <w:multiLevelType w:val="hybridMultilevel"/>
    <w:tmpl w:val="99FE4E82"/>
    <w:lvl w:ilvl="0" w:tplc="07D84A3E">
      <w:start w:val="25"/>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7404580"/>
    <w:multiLevelType w:val="hybridMultilevel"/>
    <w:tmpl w:val="FBAA3000"/>
    <w:lvl w:ilvl="0" w:tplc="07D84A3E">
      <w:start w:val="25"/>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06342ED"/>
    <w:multiLevelType w:val="multilevel"/>
    <w:tmpl w:val="A6C0AA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A1491C"/>
    <w:multiLevelType w:val="hybridMultilevel"/>
    <w:tmpl w:val="DFECF5B0"/>
    <w:lvl w:ilvl="0" w:tplc="908A8C5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330485C"/>
    <w:multiLevelType w:val="hybridMultilevel"/>
    <w:tmpl w:val="1DDE240E"/>
    <w:lvl w:ilvl="0" w:tplc="0776B81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66C6BB6"/>
    <w:multiLevelType w:val="hybridMultilevel"/>
    <w:tmpl w:val="83327ABA"/>
    <w:lvl w:ilvl="0" w:tplc="07D84A3E">
      <w:start w:val="25"/>
      <w:numFmt w:val="bullet"/>
      <w:lvlText w:val="-"/>
      <w:lvlJc w:val="left"/>
      <w:pPr>
        <w:tabs>
          <w:tab w:val="num" w:pos="720"/>
        </w:tabs>
        <w:ind w:left="720" w:hanging="360"/>
      </w:pPr>
      <w:rPr>
        <w:rFonts w:ascii="Calibri" w:eastAsia="Times New Roman" w:hAnsi="Calibri"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C1158D"/>
    <w:multiLevelType w:val="hybridMultilevel"/>
    <w:tmpl w:val="88E2DE62"/>
    <w:lvl w:ilvl="0" w:tplc="EE0E3D6A">
      <w:start w:val="1"/>
      <w:numFmt w:val="decimal"/>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6EA36B1"/>
    <w:multiLevelType w:val="hybridMultilevel"/>
    <w:tmpl w:val="4FB685E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6F32249"/>
    <w:multiLevelType w:val="hybridMultilevel"/>
    <w:tmpl w:val="F01272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81D3D0D"/>
    <w:multiLevelType w:val="hybridMultilevel"/>
    <w:tmpl w:val="42760E7C"/>
    <w:lvl w:ilvl="0" w:tplc="C0E235A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0" w15:restartNumberingAfterBreak="0">
    <w:nsid w:val="7929749C"/>
    <w:multiLevelType w:val="hybridMultilevel"/>
    <w:tmpl w:val="42760E7C"/>
    <w:lvl w:ilvl="0" w:tplc="C0E235A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1" w15:restartNumberingAfterBreak="0">
    <w:nsid w:val="7B4978D1"/>
    <w:multiLevelType w:val="multilevel"/>
    <w:tmpl w:val="80C47B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64054A"/>
    <w:multiLevelType w:val="hybridMultilevel"/>
    <w:tmpl w:val="84DC4FB4"/>
    <w:lvl w:ilvl="0" w:tplc="041A000F">
      <w:start w:val="3"/>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3" w15:restartNumberingAfterBreak="0">
    <w:nsid w:val="7F564A33"/>
    <w:multiLevelType w:val="hybridMultilevel"/>
    <w:tmpl w:val="89E2315C"/>
    <w:lvl w:ilvl="0" w:tplc="07D84A3E">
      <w:start w:val="25"/>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FD60EE9"/>
    <w:multiLevelType w:val="hybridMultilevel"/>
    <w:tmpl w:val="32D0A93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9"/>
  </w:num>
  <w:num w:numId="3">
    <w:abstractNumId w:val="9"/>
  </w:num>
  <w:num w:numId="4">
    <w:abstractNumId w:val="15"/>
  </w:num>
  <w:num w:numId="5">
    <w:abstractNumId w:val="44"/>
  </w:num>
  <w:num w:numId="6">
    <w:abstractNumId w:val="18"/>
  </w:num>
  <w:num w:numId="7">
    <w:abstractNumId w:val="7"/>
  </w:num>
  <w:num w:numId="8">
    <w:abstractNumId w:val="42"/>
  </w:num>
  <w:num w:numId="9">
    <w:abstractNumId w:val="17"/>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0">
    <w:abstractNumId w:val="37"/>
  </w:num>
  <w:num w:numId="11">
    <w:abstractNumId w:val="20"/>
  </w:num>
  <w:num w:numId="12">
    <w:abstractNumId w:val="12"/>
  </w:num>
  <w:num w:numId="13">
    <w:abstractNumId w:val="16"/>
  </w:num>
  <w:num w:numId="14">
    <w:abstractNumId w:val="35"/>
  </w:num>
  <w:num w:numId="15">
    <w:abstractNumId w:val="6"/>
  </w:num>
  <w:num w:numId="16">
    <w:abstractNumId w:val="39"/>
  </w:num>
  <w:num w:numId="17">
    <w:abstractNumId w:val="21"/>
  </w:num>
  <w:num w:numId="18">
    <w:abstractNumId w:val="19"/>
  </w:num>
  <w:num w:numId="19">
    <w:abstractNumId w:val="0"/>
  </w:num>
  <w:num w:numId="20">
    <w:abstractNumId w:val="11"/>
  </w:num>
  <w:num w:numId="21">
    <w:abstractNumId w:val="2"/>
  </w:num>
  <w:num w:numId="22">
    <w:abstractNumId w:val="3"/>
  </w:num>
  <w:num w:numId="23">
    <w:abstractNumId w:val="36"/>
  </w:num>
  <w:num w:numId="24">
    <w:abstractNumId w:val="40"/>
  </w:num>
  <w:num w:numId="25">
    <w:abstractNumId w:val="41"/>
  </w:num>
  <w:num w:numId="26">
    <w:abstractNumId w:val="13"/>
  </w:num>
  <w:num w:numId="27">
    <w:abstractNumId w:val="5"/>
  </w:num>
  <w:num w:numId="28">
    <w:abstractNumId w:val="32"/>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3"/>
  </w:num>
  <w:num w:numId="32">
    <w:abstractNumId w:val="1"/>
  </w:num>
  <w:num w:numId="33">
    <w:abstractNumId w:val="8"/>
  </w:num>
  <w:num w:numId="34">
    <w:abstractNumId w:val="33"/>
  </w:num>
  <w:num w:numId="35">
    <w:abstractNumId w:val="38"/>
  </w:num>
  <w:num w:numId="36">
    <w:abstractNumId w:val="4"/>
  </w:num>
  <w:num w:numId="37">
    <w:abstractNumId w:val="34"/>
  </w:num>
  <w:num w:numId="38">
    <w:abstractNumId w:val="10"/>
  </w:num>
  <w:num w:numId="39">
    <w:abstractNumId w:val="28"/>
  </w:num>
  <w:num w:numId="40">
    <w:abstractNumId w:val="27"/>
  </w:num>
  <w:num w:numId="41">
    <w:abstractNumId w:val="43"/>
  </w:num>
  <w:num w:numId="42">
    <w:abstractNumId w:val="30"/>
  </w:num>
  <w:num w:numId="43">
    <w:abstractNumId w:val="14"/>
  </w:num>
  <w:num w:numId="44">
    <w:abstractNumId w:val="22"/>
  </w:num>
  <w:num w:numId="45">
    <w:abstractNumId w:val="24"/>
  </w:num>
  <w:num w:numId="46">
    <w:abstractNumId w:val="26"/>
  </w:num>
  <w:num w:numId="47">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25"/>
    <w:rsid w:val="00000D3A"/>
    <w:rsid w:val="00002D88"/>
    <w:rsid w:val="00002E34"/>
    <w:rsid w:val="00003E07"/>
    <w:rsid w:val="00003F35"/>
    <w:rsid w:val="0001094C"/>
    <w:rsid w:val="0001132F"/>
    <w:rsid w:val="00011FEC"/>
    <w:rsid w:val="000123CC"/>
    <w:rsid w:val="00016B3D"/>
    <w:rsid w:val="00017B97"/>
    <w:rsid w:val="000208BE"/>
    <w:rsid w:val="000209E1"/>
    <w:rsid w:val="000214D1"/>
    <w:rsid w:val="00021636"/>
    <w:rsid w:val="00021B23"/>
    <w:rsid w:val="000235A9"/>
    <w:rsid w:val="000242B1"/>
    <w:rsid w:val="00024345"/>
    <w:rsid w:val="000247FE"/>
    <w:rsid w:val="000277C1"/>
    <w:rsid w:val="00027990"/>
    <w:rsid w:val="000279AB"/>
    <w:rsid w:val="00031ED4"/>
    <w:rsid w:val="000322C2"/>
    <w:rsid w:val="00032761"/>
    <w:rsid w:val="00033BED"/>
    <w:rsid w:val="0003508A"/>
    <w:rsid w:val="000366E0"/>
    <w:rsid w:val="00036EE7"/>
    <w:rsid w:val="00037637"/>
    <w:rsid w:val="000378F5"/>
    <w:rsid w:val="00037984"/>
    <w:rsid w:val="00041044"/>
    <w:rsid w:val="00041F51"/>
    <w:rsid w:val="000430E8"/>
    <w:rsid w:val="0004351F"/>
    <w:rsid w:val="0004386C"/>
    <w:rsid w:val="000439AA"/>
    <w:rsid w:val="00044CE5"/>
    <w:rsid w:val="000452D7"/>
    <w:rsid w:val="00047C7A"/>
    <w:rsid w:val="00051D35"/>
    <w:rsid w:val="00052636"/>
    <w:rsid w:val="00053865"/>
    <w:rsid w:val="00053A20"/>
    <w:rsid w:val="000540AF"/>
    <w:rsid w:val="00054317"/>
    <w:rsid w:val="000566CD"/>
    <w:rsid w:val="00057B24"/>
    <w:rsid w:val="00057DCA"/>
    <w:rsid w:val="00057EEF"/>
    <w:rsid w:val="0006058D"/>
    <w:rsid w:val="00062466"/>
    <w:rsid w:val="00062B35"/>
    <w:rsid w:val="00062C81"/>
    <w:rsid w:val="000638D3"/>
    <w:rsid w:val="00063B80"/>
    <w:rsid w:val="00063EE4"/>
    <w:rsid w:val="000653E0"/>
    <w:rsid w:val="00071F46"/>
    <w:rsid w:val="0007242C"/>
    <w:rsid w:val="00072E59"/>
    <w:rsid w:val="00075ACC"/>
    <w:rsid w:val="000760C0"/>
    <w:rsid w:val="000814BA"/>
    <w:rsid w:val="00082969"/>
    <w:rsid w:val="00083E33"/>
    <w:rsid w:val="00084A31"/>
    <w:rsid w:val="00090776"/>
    <w:rsid w:val="00090CC9"/>
    <w:rsid w:val="00092288"/>
    <w:rsid w:val="00092424"/>
    <w:rsid w:val="00093305"/>
    <w:rsid w:val="0009648E"/>
    <w:rsid w:val="000A0081"/>
    <w:rsid w:val="000A059D"/>
    <w:rsid w:val="000A14BA"/>
    <w:rsid w:val="000A2CCB"/>
    <w:rsid w:val="000A38EE"/>
    <w:rsid w:val="000A3EEA"/>
    <w:rsid w:val="000A45A3"/>
    <w:rsid w:val="000A5108"/>
    <w:rsid w:val="000A6AF1"/>
    <w:rsid w:val="000A79F5"/>
    <w:rsid w:val="000B1569"/>
    <w:rsid w:val="000B6E7B"/>
    <w:rsid w:val="000B79D9"/>
    <w:rsid w:val="000B7C7C"/>
    <w:rsid w:val="000C0985"/>
    <w:rsid w:val="000C13F1"/>
    <w:rsid w:val="000C160E"/>
    <w:rsid w:val="000C1C19"/>
    <w:rsid w:val="000C2383"/>
    <w:rsid w:val="000C250E"/>
    <w:rsid w:val="000C261D"/>
    <w:rsid w:val="000C327D"/>
    <w:rsid w:val="000C3D22"/>
    <w:rsid w:val="000D0919"/>
    <w:rsid w:val="000D0FF7"/>
    <w:rsid w:val="000D2281"/>
    <w:rsid w:val="000D2E15"/>
    <w:rsid w:val="000D3C72"/>
    <w:rsid w:val="000D42A3"/>
    <w:rsid w:val="000D442C"/>
    <w:rsid w:val="000D4DF0"/>
    <w:rsid w:val="000D6735"/>
    <w:rsid w:val="000E0051"/>
    <w:rsid w:val="000E10E8"/>
    <w:rsid w:val="000E2978"/>
    <w:rsid w:val="000E30B2"/>
    <w:rsid w:val="000E5331"/>
    <w:rsid w:val="000E6171"/>
    <w:rsid w:val="000E71FF"/>
    <w:rsid w:val="000E7232"/>
    <w:rsid w:val="000E7282"/>
    <w:rsid w:val="000F01D4"/>
    <w:rsid w:val="000F0D21"/>
    <w:rsid w:val="000F112D"/>
    <w:rsid w:val="000F1DFE"/>
    <w:rsid w:val="000F3BAF"/>
    <w:rsid w:val="000F3D3F"/>
    <w:rsid w:val="000F5AB6"/>
    <w:rsid w:val="000F6538"/>
    <w:rsid w:val="000F7192"/>
    <w:rsid w:val="0010047A"/>
    <w:rsid w:val="00100D90"/>
    <w:rsid w:val="001028CC"/>
    <w:rsid w:val="00102F3D"/>
    <w:rsid w:val="001030D9"/>
    <w:rsid w:val="00104872"/>
    <w:rsid w:val="00105DDB"/>
    <w:rsid w:val="0010644C"/>
    <w:rsid w:val="0010645B"/>
    <w:rsid w:val="00107AC9"/>
    <w:rsid w:val="00113C6D"/>
    <w:rsid w:val="00115560"/>
    <w:rsid w:val="00115D4F"/>
    <w:rsid w:val="00115D85"/>
    <w:rsid w:val="001171E3"/>
    <w:rsid w:val="00120245"/>
    <w:rsid w:val="00120C2C"/>
    <w:rsid w:val="0012281F"/>
    <w:rsid w:val="00122D62"/>
    <w:rsid w:val="0012412D"/>
    <w:rsid w:val="00126D8C"/>
    <w:rsid w:val="00127EEA"/>
    <w:rsid w:val="00131A67"/>
    <w:rsid w:val="001377B5"/>
    <w:rsid w:val="00140235"/>
    <w:rsid w:val="0014129A"/>
    <w:rsid w:val="00145AC0"/>
    <w:rsid w:val="001469C5"/>
    <w:rsid w:val="00146A82"/>
    <w:rsid w:val="00150749"/>
    <w:rsid w:val="001509A0"/>
    <w:rsid w:val="001529CF"/>
    <w:rsid w:val="001539C1"/>
    <w:rsid w:val="00153EF9"/>
    <w:rsid w:val="00155016"/>
    <w:rsid w:val="00155F32"/>
    <w:rsid w:val="00160B68"/>
    <w:rsid w:val="00162DE1"/>
    <w:rsid w:val="00165440"/>
    <w:rsid w:val="001654AA"/>
    <w:rsid w:val="0016609F"/>
    <w:rsid w:val="00167939"/>
    <w:rsid w:val="00172EE7"/>
    <w:rsid w:val="001740A1"/>
    <w:rsid w:val="00174143"/>
    <w:rsid w:val="00175976"/>
    <w:rsid w:val="00176128"/>
    <w:rsid w:val="00176174"/>
    <w:rsid w:val="00176952"/>
    <w:rsid w:val="00177399"/>
    <w:rsid w:val="00177766"/>
    <w:rsid w:val="00177F8D"/>
    <w:rsid w:val="00180E00"/>
    <w:rsid w:val="00181EB8"/>
    <w:rsid w:val="001821F2"/>
    <w:rsid w:val="00184C71"/>
    <w:rsid w:val="001858D9"/>
    <w:rsid w:val="00185A69"/>
    <w:rsid w:val="001937DF"/>
    <w:rsid w:val="001937E0"/>
    <w:rsid w:val="00193A51"/>
    <w:rsid w:val="00196C26"/>
    <w:rsid w:val="001A1347"/>
    <w:rsid w:val="001A20C2"/>
    <w:rsid w:val="001A4B5C"/>
    <w:rsid w:val="001A5663"/>
    <w:rsid w:val="001B1DE3"/>
    <w:rsid w:val="001B1F73"/>
    <w:rsid w:val="001B389D"/>
    <w:rsid w:val="001B3BFA"/>
    <w:rsid w:val="001B6D47"/>
    <w:rsid w:val="001B6EB1"/>
    <w:rsid w:val="001B715C"/>
    <w:rsid w:val="001C221D"/>
    <w:rsid w:val="001C28DA"/>
    <w:rsid w:val="001C3FAD"/>
    <w:rsid w:val="001C459B"/>
    <w:rsid w:val="001C5305"/>
    <w:rsid w:val="001C6F1E"/>
    <w:rsid w:val="001C72D6"/>
    <w:rsid w:val="001C756D"/>
    <w:rsid w:val="001C7D21"/>
    <w:rsid w:val="001D106E"/>
    <w:rsid w:val="001D21C7"/>
    <w:rsid w:val="001D24CC"/>
    <w:rsid w:val="001D6990"/>
    <w:rsid w:val="001E0171"/>
    <w:rsid w:val="001E0266"/>
    <w:rsid w:val="001E0411"/>
    <w:rsid w:val="001E0683"/>
    <w:rsid w:val="001E25DA"/>
    <w:rsid w:val="001E5806"/>
    <w:rsid w:val="001E60C9"/>
    <w:rsid w:val="001E7383"/>
    <w:rsid w:val="001F055E"/>
    <w:rsid w:val="001F09FB"/>
    <w:rsid w:val="001F15D6"/>
    <w:rsid w:val="001F209D"/>
    <w:rsid w:val="001F358E"/>
    <w:rsid w:val="001F3AF9"/>
    <w:rsid w:val="001F3DAB"/>
    <w:rsid w:val="001F4F16"/>
    <w:rsid w:val="001F5D15"/>
    <w:rsid w:val="00201752"/>
    <w:rsid w:val="00201954"/>
    <w:rsid w:val="00203CAB"/>
    <w:rsid w:val="002057ED"/>
    <w:rsid w:val="002061DD"/>
    <w:rsid w:val="002069AD"/>
    <w:rsid w:val="00207D62"/>
    <w:rsid w:val="00210A82"/>
    <w:rsid w:val="00212909"/>
    <w:rsid w:val="00214067"/>
    <w:rsid w:val="00215359"/>
    <w:rsid w:val="00216677"/>
    <w:rsid w:val="00216DFD"/>
    <w:rsid w:val="002206B2"/>
    <w:rsid w:val="00221085"/>
    <w:rsid w:val="00222215"/>
    <w:rsid w:val="002313E9"/>
    <w:rsid w:val="00231786"/>
    <w:rsid w:val="00231BB9"/>
    <w:rsid w:val="002323E1"/>
    <w:rsid w:val="00232F0C"/>
    <w:rsid w:val="002347C1"/>
    <w:rsid w:val="0023625B"/>
    <w:rsid w:val="002369C5"/>
    <w:rsid w:val="00236C84"/>
    <w:rsid w:val="00241CE2"/>
    <w:rsid w:val="0024342A"/>
    <w:rsid w:val="00244047"/>
    <w:rsid w:val="00244178"/>
    <w:rsid w:val="00244DC6"/>
    <w:rsid w:val="00244EAD"/>
    <w:rsid w:val="00245244"/>
    <w:rsid w:val="00246798"/>
    <w:rsid w:val="002473F1"/>
    <w:rsid w:val="0024784E"/>
    <w:rsid w:val="00247E17"/>
    <w:rsid w:val="00251B38"/>
    <w:rsid w:val="00251E86"/>
    <w:rsid w:val="00251F94"/>
    <w:rsid w:val="0025200C"/>
    <w:rsid w:val="00252C8A"/>
    <w:rsid w:val="00253218"/>
    <w:rsid w:val="00253B03"/>
    <w:rsid w:val="002556C8"/>
    <w:rsid w:val="0025729E"/>
    <w:rsid w:val="0026023D"/>
    <w:rsid w:val="002617E8"/>
    <w:rsid w:val="0026260A"/>
    <w:rsid w:val="00262D77"/>
    <w:rsid w:val="002648DE"/>
    <w:rsid w:val="00264D30"/>
    <w:rsid w:val="00265DD4"/>
    <w:rsid w:val="00270120"/>
    <w:rsid w:val="00270764"/>
    <w:rsid w:val="0027158B"/>
    <w:rsid w:val="00272341"/>
    <w:rsid w:val="00274024"/>
    <w:rsid w:val="00274520"/>
    <w:rsid w:val="002748A2"/>
    <w:rsid w:val="00274C0C"/>
    <w:rsid w:val="00275D7C"/>
    <w:rsid w:val="00275ED9"/>
    <w:rsid w:val="002767C4"/>
    <w:rsid w:val="00276F1E"/>
    <w:rsid w:val="002779CD"/>
    <w:rsid w:val="002805F0"/>
    <w:rsid w:val="00281DE9"/>
    <w:rsid w:val="00283BBB"/>
    <w:rsid w:val="002840A9"/>
    <w:rsid w:val="00284E20"/>
    <w:rsid w:val="002853C2"/>
    <w:rsid w:val="00287555"/>
    <w:rsid w:val="00291820"/>
    <w:rsid w:val="002920AD"/>
    <w:rsid w:val="0029583E"/>
    <w:rsid w:val="002968E4"/>
    <w:rsid w:val="00297313"/>
    <w:rsid w:val="00297B31"/>
    <w:rsid w:val="002A04DB"/>
    <w:rsid w:val="002A1A4C"/>
    <w:rsid w:val="002A268F"/>
    <w:rsid w:val="002A355D"/>
    <w:rsid w:val="002A3893"/>
    <w:rsid w:val="002A5905"/>
    <w:rsid w:val="002A68E9"/>
    <w:rsid w:val="002A6E68"/>
    <w:rsid w:val="002B14E5"/>
    <w:rsid w:val="002B27D9"/>
    <w:rsid w:val="002B3146"/>
    <w:rsid w:val="002B3571"/>
    <w:rsid w:val="002B5861"/>
    <w:rsid w:val="002B65CC"/>
    <w:rsid w:val="002B73B7"/>
    <w:rsid w:val="002C3904"/>
    <w:rsid w:val="002C475B"/>
    <w:rsid w:val="002C4B84"/>
    <w:rsid w:val="002C5D41"/>
    <w:rsid w:val="002C60E8"/>
    <w:rsid w:val="002C7348"/>
    <w:rsid w:val="002C7445"/>
    <w:rsid w:val="002D0D69"/>
    <w:rsid w:val="002D0DDC"/>
    <w:rsid w:val="002D1382"/>
    <w:rsid w:val="002D1483"/>
    <w:rsid w:val="002D2BE6"/>
    <w:rsid w:val="002D32FE"/>
    <w:rsid w:val="002D4B84"/>
    <w:rsid w:val="002D554D"/>
    <w:rsid w:val="002D5B93"/>
    <w:rsid w:val="002D5E0C"/>
    <w:rsid w:val="002D72C8"/>
    <w:rsid w:val="002D799E"/>
    <w:rsid w:val="002D7E80"/>
    <w:rsid w:val="002E0412"/>
    <w:rsid w:val="002E0A14"/>
    <w:rsid w:val="002E1499"/>
    <w:rsid w:val="002E1AF3"/>
    <w:rsid w:val="002E1D19"/>
    <w:rsid w:val="002E2112"/>
    <w:rsid w:val="002E2CCD"/>
    <w:rsid w:val="002E2E2D"/>
    <w:rsid w:val="002E3D5E"/>
    <w:rsid w:val="002E3E11"/>
    <w:rsid w:val="002E3EF8"/>
    <w:rsid w:val="002F059B"/>
    <w:rsid w:val="002F2F7B"/>
    <w:rsid w:val="002F4747"/>
    <w:rsid w:val="003033C0"/>
    <w:rsid w:val="00306247"/>
    <w:rsid w:val="003078BE"/>
    <w:rsid w:val="00310913"/>
    <w:rsid w:val="00310E2D"/>
    <w:rsid w:val="003121DE"/>
    <w:rsid w:val="00312805"/>
    <w:rsid w:val="00313B8D"/>
    <w:rsid w:val="00313F9E"/>
    <w:rsid w:val="003141DE"/>
    <w:rsid w:val="00314D8A"/>
    <w:rsid w:val="00314E98"/>
    <w:rsid w:val="00317942"/>
    <w:rsid w:val="00317EA1"/>
    <w:rsid w:val="00317FBE"/>
    <w:rsid w:val="0032055B"/>
    <w:rsid w:val="0032101E"/>
    <w:rsid w:val="00323448"/>
    <w:rsid w:val="00323E75"/>
    <w:rsid w:val="00326800"/>
    <w:rsid w:val="00326F6A"/>
    <w:rsid w:val="003277C1"/>
    <w:rsid w:val="00327F0F"/>
    <w:rsid w:val="00330F82"/>
    <w:rsid w:val="003314AD"/>
    <w:rsid w:val="0033208F"/>
    <w:rsid w:val="00332B28"/>
    <w:rsid w:val="00334E5C"/>
    <w:rsid w:val="00335945"/>
    <w:rsid w:val="00335D83"/>
    <w:rsid w:val="00335E34"/>
    <w:rsid w:val="00336358"/>
    <w:rsid w:val="0033722D"/>
    <w:rsid w:val="00340019"/>
    <w:rsid w:val="003402BF"/>
    <w:rsid w:val="00340CE0"/>
    <w:rsid w:val="003432FD"/>
    <w:rsid w:val="00343689"/>
    <w:rsid w:val="00344544"/>
    <w:rsid w:val="003457A8"/>
    <w:rsid w:val="00345CB1"/>
    <w:rsid w:val="003467D9"/>
    <w:rsid w:val="00351A95"/>
    <w:rsid w:val="00352CAF"/>
    <w:rsid w:val="00352E6B"/>
    <w:rsid w:val="00354AC1"/>
    <w:rsid w:val="00355AED"/>
    <w:rsid w:val="003560F4"/>
    <w:rsid w:val="00356253"/>
    <w:rsid w:val="003568B0"/>
    <w:rsid w:val="00357201"/>
    <w:rsid w:val="00357F43"/>
    <w:rsid w:val="003624E2"/>
    <w:rsid w:val="003629BC"/>
    <w:rsid w:val="00365013"/>
    <w:rsid w:val="003650EF"/>
    <w:rsid w:val="0036586B"/>
    <w:rsid w:val="00366242"/>
    <w:rsid w:val="00366F4B"/>
    <w:rsid w:val="00367DDF"/>
    <w:rsid w:val="00371B1F"/>
    <w:rsid w:val="00372F9F"/>
    <w:rsid w:val="00373AD6"/>
    <w:rsid w:val="00373E5E"/>
    <w:rsid w:val="003743A7"/>
    <w:rsid w:val="00375776"/>
    <w:rsid w:val="003761DC"/>
    <w:rsid w:val="003778B5"/>
    <w:rsid w:val="00377A22"/>
    <w:rsid w:val="00377B09"/>
    <w:rsid w:val="00384A34"/>
    <w:rsid w:val="00384F68"/>
    <w:rsid w:val="0038513E"/>
    <w:rsid w:val="003854C2"/>
    <w:rsid w:val="00387554"/>
    <w:rsid w:val="00391EA2"/>
    <w:rsid w:val="003920C0"/>
    <w:rsid w:val="0039292B"/>
    <w:rsid w:val="003934A4"/>
    <w:rsid w:val="00393733"/>
    <w:rsid w:val="003941EB"/>
    <w:rsid w:val="0039475E"/>
    <w:rsid w:val="00394D3C"/>
    <w:rsid w:val="00395496"/>
    <w:rsid w:val="00395CED"/>
    <w:rsid w:val="00397F88"/>
    <w:rsid w:val="003A06F3"/>
    <w:rsid w:val="003A0738"/>
    <w:rsid w:val="003A17D6"/>
    <w:rsid w:val="003A39F4"/>
    <w:rsid w:val="003A3BAF"/>
    <w:rsid w:val="003A53A3"/>
    <w:rsid w:val="003A7D80"/>
    <w:rsid w:val="003A7DAA"/>
    <w:rsid w:val="003B11FA"/>
    <w:rsid w:val="003B2813"/>
    <w:rsid w:val="003B3FD8"/>
    <w:rsid w:val="003B402A"/>
    <w:rsid w:val="003B4606"/>
    <w:rsid w:val="003B4D5D"/>
    <w:rsid w:val="003B502D"/>
    <w:rsid w:val="003B51B5"/>
    <w:rsid w:val="003B531F"/>
    <w:rsid w:val="003B54F3"/>
    <w:rsid w:val="003B5EA2"/>
    <w:rsid w:val="003B6DC7"/>
    <w:rsid w:val="003B7A86"/>
    <w:rsid w:val="003B7F77"/>
    <w:rsid w:val="003C0ED3"/>
    <w:rsid w:val="003C144B"/>
    <w:rsid w:val="003C16D1"/>
    <w:rsid w:val="003C1C1A"/>
    <w:rsid w:val="003C2076"/>
    <w:rsid w:val="003C25D5"/>
    <w:rsid w:val="003C26CF"/>
    <w:rsid w:val="003C3CA0"/>
    <w:rsid w:val="003C4841"/>
    <w:rsid w:val="003C4ED2"/>
    <w:rsid w:val="003C6E4B"/>
    <w:rsid w:val="003D0370"/>
    <w:rsid w:val="003D0473"/>
    <w:rsid w:val="003D091E"/>
    <w:rsid w:val="003D0BE4"/>
    <w:rsid w:val="003D130D"/>
    <w:rsid w:val="003D15F3"/>
    <w:rsid w:val="003D1760"/>
    <w:rsid w:val="003D1E2D"/>
    <w:rsid w:val="003D1FA6"/>
    <w:rsid w:val="003D21FD"/>
    <w:rsid w:val="003D2C82"/>
    <w:rsid w:val="003D3404"/>
    <w:rsid w:val="003D35CA"/>
    <w:rsid w:val="003D42EF"/>
    <w:rsid w:val="003D455E"/>
    <w:rsid w:val="003E107F"/>
    <w:rsid w:val="003E2D2A"/>
    <w:rsid w:val="003E3856"/>
    <w:rsid w:val="003E3B00"/>
    <w:rsid w:val="003E4CCB"/>
    <w:rsid w:val="003E559D"/>
    <w:rsid w:val="003E64B2"/>
    <w:rsid w:val="003E6BC3"/>
    <w:rsid w:val="003F3A6E"/>
    <w:rsid w:val="003F3FF9"/>
    <w:rsid w:val="003F5A80"/>
    <w:rsid w:val="003F64A0"/>
    <w:rsid w:val="003F6976"/>
    <w:rsid w:val="004009D1"/>
    <w:rsid w:val="00400EF2"/>
    <w:rsid w:val="00401816"/>
    <w:rsid w:val="0040401A"/>
    <w:rsid w:val="004048DE"/>
    <w:rsid w:val="004049EA"/>
    <w:rsid w:val="00404ADF"/>
    <w:rsid w:val="00407A6C"/>
    <w:rsid w:val="0041080A"/>
    <w:rsid w:val="004108AB"/>
    <w:rsid w:val="004110BA"/>
    <w:rsid w:val="00412C65"/>
    <w:rsid w:val="00412DAF"/>
    <w:rsid w:val="00413663"/>
    <w:rsid w:val="00413E8C"/>
    <w:rsid w:val="00416FF0"/>
    <w:rsid w:val="00420D16"/>
    <w:rsid w:val="00420DDF"/>
    <w:rsid w:val="004212F5"/>
    <w:rsid w:val="004214E6"/>
    <w:rsid w:val="0042156B"/>
    <w:rsid w:val="004215AF"/>
    <w:rsid w:val="004221EF"/>
    <w:rsid w:val="00423D0F"/>
    <w:rsid w:val="00424859"/>
    <w:rsid w:val="00425452"/>
    <w:rsid w:val="00425990"/>
    <w:rsid w:val="00427747"/>
    <w:rsid w:val="004308B6"/>
    <w:rsid w:val="00432AF2"/>
    <w:rsid w:val="00433994"/>
    <w:rsid w:val="00433FAD"/>
    <w:rsid w:val="004351CD"/>
    <w:rsid w:val="00441258"/>
    <w:rsid w:val="00441677"/>
    <w:rsid w:val="00442B05"/>
    <w:rsid w:val="00443AFD"/>
    <w:rsid w:val="00443EF6"/>
    <w:rsid w:val="00450DE2"/>
    <w:rsid w:val="00450F6D"/>
    <w:rsid w:val="00451D54"/>
    <w:rsid w:val="00452524"/>
    <w:rsid w:val="00454330"/>
    <w:rsid w:val="004546FA"/>
    <w:rsid w:val="00454E5B"/>
    <w:rsid w:val="00454EEF"/>
    <w:rsid w:val="004554AA"/>
    <w:rsid w:val="004565B7"/>
    <w:rsid w:val="00461294"/>
    <w:rsid w:val="00461996"/>
    <w:rsid w:val="004627D2"/>
    <w:rsid w:val="0046367A"/>
    <w:rsid w:val="004652A9"/>
    <w:rsid w:val="004654F4"/>
    <w:rsid w:val="004657B6"/>
    <w:rsid w:val="00465FB6"/>
    <w:rsid w:val="00467A1B"/>
    <w:rsid w:val="00467E54"/>
    <w:rsid w:val="004700C0"/>
    <w:rsid w:val="00470654"/>
    <w:rsid w:val="00471F5A"/>
    <w:rsid w:val="00473CF2"/>
    <w:rsid w:val="00475AFE"/>
    <w:rsid w:val="00475DE2"/>
    <w:rsid w:val="00476AED"/>
    <w:rsid w:val="004771E7"/>
    <w:rsid w:val="00480895"/>
    <w:rsid w:val="00481FC4"/>
    <w:rsid w:val="00481FE6"/>
    <w:rsid w:val="004829F9"/>
    <w:rsid w:val="00483650"/>
    <w:rsid w:val="00484B4A"/>
    <w:rsid w:val="0048547E"/>
    <w:rsid w:val="00491C25"/>
    <w:rsid w:val="00491F8F"/>
    <w:rsid w:val="004927FD"/>
    <w:rsid w:val="00493594"/>
    <w:rsid w:val="004944F7"/>
    <w:rsid w:val="004A0D20"/>
    <w:rsid w:val="004A2C4F"/>
    <w:rsid w:val="004A3ED7"/>
    <w:rsid w:val="004A5777"/>
    <w:rsid w:val="004A657F"/>
    <w:rsid w:val="004A70F3"/>
    <w:rsid w:val="004B0F6B"/>
    <w:rsid w:val="004B143D"/>
    <w:rsid w:val="004B24F5"/>
    <w:rsid w:val="004B2535"/>
    <w:rsid w:val="004B2CB3"/>
    <w:rsid w:val="004B36F7"/>
    <w:rsid w:val="004B517C"/>
    <w:rsid w:val="004B5379"/>
    <w:rsid w:val="004B54C0"/>
    <w:rsid w:val="004B58D8"/>
    <w:rsid w:val="004B68EB"/>
    <w:rsid w:val="004B770C"/>
    <w:rsid w:val="004C076F"/>
    <w:rsid w:val="004C081D"/>
    <w:rsid w:val="004C122C"/>
    <w:rsid w:val="004C1A33"/>
    <w:rsid w:val="004C1F41"/>
    <w:rsid w:val="004C2370"/>
    <w:rsid w:val="004C3DE1"/>
    <w:rsid w:val="004C5A48"/>
    <w:rsid w:val="004C5E88"/>
    <w:rsid w:val="004C6246"/>
    <w:rsid w:val="004C653E"/>
    <w:rsid w:val="004C660A"/>
    <w:rsid w:val="004C6D55"/>
    <w:rsid w:val="004C7F5B"/>
    <w:rsid w:val="004D03BC"/>
    <w:rsid w:val="004D03DF"/>
    <w:rsid w:val="004D0BA6"/>
    <w:rsid w:val="004D0D8D"/>
    <w:rsid w:val="004D244B"/>
    <w:rsid w:val="004D6C35"/>
    <w:rsid w:val="004E1363"/>
    <w:rsid w:val="004E1E14"/>
    <w:rsid w:val="004E1EE3"/>
    <w:rsid w:val="004E39E2"/>
    <w:rsid w:val="004E52D4"/>
    <w:rsid w:val="004E6D54"/>
    <w:rsid w:val="004E7952"/>
    <w:rsid w:val="004F027C"/>
    <w:rsid w:val="004F02C5"/>
    <w:rsid w:val="004F0C92"/>
    <w:rsid w:val="004F0DC1"/>
    <w:rsid w:val="004F147D"/>
    <w:rsid w:val="004F147F"/>
    <w:rsid w:val="004F1798"/>
    <w:rsid w:val="004F1948"/>
    <w:rsid w:val="004F63C8"/>
    <w:rsid w:val="004F662F"/>
    <w:rsid w:val="004F6ADE"/>
    <w:rsid w:val="004F7852"/>
    <w:rsid w:val="00501371"/>
    <w:rsid w:val="005017E8"/>
    <w:rsid w:val="00501A0B"/>
    <w:rsid w:val="00501E51"/>
    <w:rsid w:val="005044AF"/>
    <w:rsid w:val="005045FB"/>
    <w:rsid w:val="00511164"/>
    <w:rsid w:val="00513F0F"/>
    <w:rsid w:val="005143EE"/>
    <w:rsid w:val="00514F57"/>
    <w:rsid w:val="00514F8A"/>
    <w:rsid w:val="005169C1"/>
    <w:rsid w:val="00517121"/>
    <w:rsid w:val="00517FBF"/>
    <w:rsid w:val="00520A7F"/>
    <w:rsid w:val="00521312"/>
    <w:rsid w:val="005215F8"/>
    <w:rsid w:val="005249FB"/>
    <w:rsid w:val="00525C4A"/>
    <w:rsid w:val="00526C5A"/>
    <w:rsid w:val="005276E5"/>
    <w:rsid w:val="005300DE"/>
    <w:rsid w:val="00531319"/>
    <w:rsid w:val="00531B71"/>
    <w:rsid w:val="0053443B"/>
    <w:rsid w:val="00534A68"/>
    <w:rsid w:val="00535F87"/>
    <w:rsid w:val="00536696"/>
    <w:rsid w:val="00536B41"/>
    <w:rsid w:val="0053785B"/>
    <w:rsid w:val="00542B00"/>
    <w:rsid w:val="00545389"/>
    <w:rsid w:val="00547347"/>
    <w:rsid w:val="0055007B"/>
    <w:rsid w:val="00550620"/>
    <w:rsid w:val="005515E7"/>
    <w:rsid w:val="00552E73"/>
    <w:rsid w:val="00553269"/>
    <w:rsid w:val="00553FEB"/>
    <w:rsid w:val="005545A0"/>
    <w:rsid w:val="005571D0"/>
    <w:rsid w:val="0055794F"/>
    <w:rsid w:val="00560E40"/>
    <w:rsid w:val="00561114"/>
    <w:rsid w:val="00561235"/>
    <w:rsid w:val="0056235B"/>
    <w:rsid w:val="00563275"/>
    <w:rsid w:val="00563806"/>
    <w:rsid w:val="0056404F"/>
    <w:rsid w:val="00564BB1"/>
    <w:rsid w:val="00565AE9"/>
    <w:rsid w:val="0056648F"/>
    <w:rsid w:val="005673B3"/>
    <w:rsid w:val="00571712"/>
    <w:rsid w:val="00571B13"/>
    <w:rsid w:val="005725F9"/>
    <w:rsid w:val="00572A18"/>
    <w:rsid w:val="005755B0"/>
    <w:rsid w:val="005762F8"/>
    <w:rsid w:val="00576429"/>
    <w:rsid w:val="00576C8C"/>
    <w:rsid w:val="005774ED"/>
    <w:rsid w:val="00577774"/>
    <w:rsid w:val="00577B53"/>
    <w:rsid w:val="0058161E"/>
    <w:rsid w:val="00582023"/>
    <w:rsid w:val="00582ED7"/>
    <w:rsid w:val="005862A7"/>
    <w:rsid w:val="005872DF"/>
    <w:rsid w:val="00590953"/>
    <w:rsid w:val="00591BF8"/>
    <w:rsid w:val="00592149"/>
    <w:rsid w:val="0059366C"/>
    <w:rsid w:val="00594464"/>
    <w:rsid w:val="00595051"/>
    <w:rsid w:val="0059619F"/>
    <w:rsid w:val="005978AC"/>
    <w:rsid w:val="005A1DC6"/>
    <w:rsid w:val="005A1DE9"/>
    <w:rsid w:val="005A3B62"/>
    <w:rsid w:val="005A49AF"/>
    <w:rsid w:val="005A5287"/>
    <w:rsid w:val="005A5AF9"/>
    <w:rsid w:val="005A7274"/>
    <w:rsid w:val="005B03BB"/>
    <w:rsid w:val="005B052B"/>
    <w:rsid w:val="005B1EE7"/>
    <w:rsid w:val="005B4001"/>
    <w:rsid w:val="005B45B9"/>
    <w:rsid w:val="005B5496"/>
    <w:rsid w:val="005C05A1"/>
    <w:rsid w:val="005C0809"/>
    <w:rsid w:val="005C4699"/>
    <w:rsid w:val="005D2AB9"/>
    <w:rsid w:val="005D31B0"/>
    <w:rsid w:val="005D542B"/>
    <w:rsid w:val="005E0B7B"/>
    <w:rsid w:val="005E0CDB"/>
    <w:rsid w:val="005E354C"/>
    <w:rsid w:val="005E5487"/>
    <w:rsid w:val="005E6025"/>
    <w:rsid w:val="005E6C40"/>
    <w:rsid w:val="005E79D3"/>
    <w:rsid w:val="005F01EF"/>
    <w:rsid w:val="005F06CA"/>
    <w:rsid w:val="005F0905"/>
    <w:rsid w:val="005F127A"/>
    <w:rsid w:val="005F14A6"/>
    <w:rsid w:val="005F2EFC"/>
    <w:rsid w:val="005F3148"/>
    <w:rsid w:val="005F3E11"/>
    <w:rsid w:val="005F45E9"/>
    <w:rsid w:val="005F4660"/>
    <w:rsid w:val="005F58C4"/>
    <w:rsid w:val="005F5BE6"/>
    <w:rsid w:val="005F5CE3"/>
    <w:rsid w:val="00601484"/>
    <w:rsid w:val="00601767"/>
    <w:rsid w:val="00602241"/>
    <w:rsid w:val="006023A1"/>
    <w:rsid w:val="006029E2"/>
    <w:rsid w:val="00602CB1"/>
    <w:rsid w:val="00603013"/>
    <w:rsid w:val="00603613"/>
    <w:rsid w:val="0061006C"/>
    <w:rsid w:val="00611F54"/>
    <w:rsid w:val="00614303"/>
    <w:rsid w:val="00617200"/>
    <w:rsid w:val="00620299"/>
    <w:rsid w:val="0062181E"/>
    <w:rsid w:val="00621B9C"/>
    <w:rsid w:val="00621E6E"/>
    <w:rsid w:val="006224E2"/>
    <w:rsid w:val="00624293"/>
    <w:rsid w:val="00624310"/>
    <w:rsid w:val="0062445B"/>
    <w:rsid w:val="00625732"/>
    <w:rsid w:val="00625BD2"/>
    <w:rsid w:val="00625DCB"/>
    <w:rsid w:val="00633B58"/>
    <w:rsid w:val="00633D23"/>
    <w:rsid w:val="00635D37"/>
    <w:rsid w:val="00641849"/>
    <w:rsid w:val="00641E74"/>
    <w:rsid w:val="0065037F"/>
    <w:rsid w:val="00651EAF"/>
    <w:rsid w:val="006527E9"/>
    <w:rsid w:val="00652F3E"/>
    <w:rsid w:val="00652F83"/>
    <w:rsid w:val="00654AA9"/>
    <w:rsid w:val="00654D37"/>
    <w:rsid w:val="00654DB4"/>
    <w:rsid w:val="00656247"/>
    <w:rsid w:val="00656E83"/>
    <w:rsid w:val="006570AC"/>
    <w:rsid w:val="00662EBA"/>
    <w:rsid w:val="00663089"/>
    <w:rsid w:val="006634CC"/>
    <w:rsid w:val="00664391"/>
    <w:rsid w:val="00671764"/>
    <w:rsid w:val="006721B6"/>
    <w:rsid w:val="006721EC"/>
    <w:rsid w:val="00672730"/>
    <w:rsid w:val="0067330B"/>
    <w:rsid w:val="00673575"/>
    <w:rsid w:val="006737ED"/>
    <w:rsid w:val="0067570D"/>
    <w:rsid w:val="00675EAE"/>
    <w:rsid w:val="00676707"/>
    <w:rsid w:val="00676DA1"/>
    <w:rsid w:val="00677D89"/>
    <w:rsid w:val="00680B8C"/>
    <w:rsid w:val="00681425"/>
    <w:rsid w:val="006819B9"/>
    <w:rsid w:val="006819CB"/>
    <w:rsid w:val="00682D00"/>
    <w:rsid w:val="006855A7"/>
    <w:rsid w:val="00685B1A"/>
    <w:rsid w:val="0068742E"/>
    <w:rsid w:val="00690A40"/>
    <w:rsid w:val="00691BF7"/>
    <w:rsid w:val="00692725"/>
    <w:rsid w:val="00692A38"/>
    <w:rsid w:val="006934AA"/>
    <w:rsid w:val="0069369F"/>
    <w:rsid w:val="0069426B"/>
    <w:rsid w:val="006947D7"/>
    <w:rsid w:val="006973DF"/>
    <w:rsid w:val="00697576"/>
    <w:rsid w:val="00697AF1"/>
    <w:rsid w:val="00697E40"/>
    <w:rsid w:val="00697EDD"/>
    <w:rsid w:val="006A1B8D"/>
    <w:rsid w:val="006A243C"/>
    <w:rsid w:val="006A2687"/>
    <w:rsid w:val="006A2822"/>
    <w:rsid w:val="006A291F"/>
    <w:rsid w:val="006A381C"/>
    <w:rsid w:val="006A5175"/>
    <w:rsid w:val="006A5DCE"/>
    <w:rsid w:val="006A6237"/>
    <w:rsid w:val="006A655F"/>
    <w:rsid w:val="006A6DEF"/>
    <w:rsid w:val="006A6FE3"/>
    <w:rsid w:val="006A7922"/>
    <w:rsid w:val="006B1BF4"/>
    <w:rsid w:val="006B502B"/>
    <w:rsid w:val="006B5AD2"/>
    <w:rsid w:val="006B79D5"/>
    <w:rsid w:val="006C11D9"/>
    <w:rsid w:val="006C13D6"/>
    <w:rsid w:val="006C2BD8"/>
    <w:rsid w:val="006C3017"/>
    <w:rsid w:val="006C4061"/>
    <w:rsid w:val="006C42C4"/>
    <w:rsid w:val="006C4F0A"/>
    <w:rsid w:val="006C552C"/>
    <w:rsid w:val="006C5AAD"/>
    <w:rsid w:val="006C75E7"/>
    <w:rsid w:val="006C76FB"/>
    <w:rsid w:val="006C77DE"/>
    <w:rsid w:val="006D1C60"/>
    <w:rsid w:val="006D37F0"/>
    <w:rsid w:val="006D4856"/>
    <w:rsid w:val="006E06C5"/>
    <w:rsid w:val="006E09D9"/>
    <w:rsid w:val="006E3A9C"/>
    <w:rsid w:val="006E42E7"/>
    <w:rsid w:val="006E4B83"/>
    <w:rsid w:val="006E67F2"/>
    <w:rsid w:val="006E78B0"/>
    <w:rsid w:val="006E7B0B"/>
    <w:rsid w:val="006F2730"/>
    <w:rsid w:val="006F29DF"/>
    <w:rsid w:val="006F2CD9"/>
    <w:rsid w:val="006F3AD5"/>
    <w:rsid w:val="006F40F7"/>
    <w:rsid w:val="006F41E3"/>
    <w:rsid w:val="006F475A"/>
    <w:rsid w:val="006F49C9"/>
    <w:rsid w:val="006F4D83"/>
    <w:rsid w:val="006F4E8F"/>
    <w:rsid w:val="006F501E"/>
    <w:rsid w:val="006F6DCA"/>
    <w:rsid w:val="007000D0"/>
    <w:rsid w:val="00700D1C"/>
    <w:rsid w:val="00702108"/>
    <w:rsid w:val="007029B1"/>
    <w:rsid w:val="0070454F"/>
    <w:rsid w:val="0070496B"/>
    <w:rsid w:val="00704F13"/>
    <w:rsid w:val="00705045"/>
    <w:rsid w:val="0070614F"/>
    <w:rsid w:val="00710076"/>
    <w:rsid w:val="0071071D"/>
    <w:rsid w:val="00711C4D"/>
    <w:rsid w:val="007138C8"/>
    <w:rsid w:val="00714583"/>
    <w:rsid w:val="0071478E"/>
    <w:rsid w:val="00714DE5"/>
    <w:rsid w:val="00715501"/>
    <w:rsid w:val="007160A4"/>
    <w:rsid w:val="00716B56"/>
    <w:rsid w:val="0071757C"/>
    <w:rsid w:val="007204E6"/>
    <w:rsid w:val="007235E6"/>
    <w:rsid w:val="00724316"/>
    <w:rsid w:val="00731205"/>
    <w:rsid w:val="00732874"/>
    <w:rsid w:val="00733F93"/>
    <w:rsid w:val="00734023"/>
    <w:rsid w:val="00734259"/>
    <w:rsid w:val="007347FE"/>
    <w:rsid w:val="00735156"/>
    <w:rsid w:val="00736611"/>
    <w:rsid w:val="00736F87"/>
    <w:rsid w:val="00737328"/>
    <w:rsid w:val="0073781D"/>
    <w:rsid w:val="007416B5"/>
    <w:rsid w:val="00743844"/>
    <w:rsid w:val="007439F2"/>
    <w:rsid w:val="0074404E"/>
    <w:rsid w:val="00745ACD"/>
    <w:rsid w:val="0074777D"/>
    <w:rsid w:val="007505BE"/>
    <w:rsid w:val="0075189E"/>
    <w:rsid w:val="00751EF0"/>
    <w:rsid w:val="00752E68"/>
    <w:rsid w:val="0075424B"/>
    <w:rsid w:val="007553EB"/>
    <w:rsid w:val="00755779"/>
    <w:rsid w:val="007610CE"/>
    <w:rsid w:val="007619BE"/>
    <w:rsid w:val="00761EBE"/>
    <w:rsid w:val="00762E3A"/>
    <w:rsid w:val="0076339D"/>
    <w:rsid w:val="0076464B"/>
    <w:rsid w:val="00764EC3"/>
    <w:rsid w:val="007650BB"/>
    <w:rsid w:val="00770082"/>
    <w:rsid w:val="00770E6E"/>
    <w:rsid w:val="0077157E"/>
    <w:rsid w:val="00771E80"/>
    <w:rsid w:val="00774414"/>
    <w:rsid w:val="00774661"/>
    <w:rsid w:val="00774E08"/>
    <w:rsid w:val="007753A9"/>
    <w:rsid w:val="0077681E"/>
    <w:rsid w:val="007777B7"/>
    <w:rsid w:val="00780307"/>
    <w:rsid w:val="0078058B"/>
    <w:rsid w:val="00782847"/>
    <w:rsid w:val="00782D5B"/>
    <w:rsid w:val="00783311"/>
    <w:rsid w:val="0078332F"/>
    <w:rsid w:val="007874B0"/>
    <w:rsid w:val="0079001E"/>
    <w:rsid w:val="007933F5"/>
    <w:rsid w:val="0079690E"/>
    <w:rsid w:val="00797914"/>
    <w:rsid w:val="007A0102"/>
    <w:rsid w:val="007A01D4"/>
    <w:rsid w:val="007A1465"/>
    <w:rsid w:val="007A1C90"/>
    <w:rsid w:val="007A24B4"/>
    <w:rsid w:val="007A27B1"/>
    <w:rsid w:val="007A564E"/>
    <w:rsid w:val="007A56BF"/>
    <w:rsid w:val="007A60A1"/>
    <w:rsid w:val="007A7B0C"/>
    <w:rsid w:val="007A7DA8"/>
    <w:rsid w:val="007B1183"/>
    <w:rsid w:val="007B2345"/>
    <w:rsid w:val="007B243A"/>
    <w:rsid w:val="007B5ADA"/>
    <w:rsid w:val="007B61DE"/>
    <w:rsid w:val="007B7897"/>
    <w:rsid w:val="007B7A61"/>
    <w:rsid w:val="007C135D"/>
    <w:rsid w:val="007C20D9"/>
    <w:rsid w:val="007C23EA"/>
    <w:rsid w:val="007C47F4"/>
    <w:rsid w:val="007C4BBC"/>
    <w:rsid w:val="007C6155"/>
    <w:rsid w:val="007C7230"/>
    <w:rsid w:val="007C7F25"/>
    <w:rsid w:val="007D02CA"/>
    <w:rsid w:val="007D048C"/>
    <w:rsid w:val="007D0A06"/>
    <w:rsid w:val="007D2204"/>
    <w:rsid w:val="007D24D1"/>
    <w:rsid w:val="007D2929"/>
    <w:rsid w:val="007D2B2F"/>
    <w:rsid w:val="007D442A"/>
    <w:rsid w:val="007D4A73"/>
    <w:rsid w:val="007D66F4"/>
    <w:rsid w:val="007D73C0"/>
    <w:rsid w:val="007E12A5"/>
    <w:rsid w:val="007E2351"/>
    <w:rsid w:val="007E2CA8"/>
    <w:rsid w:val="007E31E8"/>
    <w:rsid w:val="007E40D9"/>
    <w:rsid w:val="007E4C75"/>
    <w:rsid w:val="007E6B05"/>
    <w:rsid w:val="007F2633"/>
    <w:rsid w:val="007F2B86"/>
    <w:rsid w:val="007F3020"/>
    <w:rsid w:val="007F3E0C"/>
    <w:rsid w:val="007F40C3"/>
    <w:rsid w:val="007F4CEC"/>
    <w:rsid w:val="007F4FEE"/>
    <w:rsid w:val="007F652F"/>
    <w:rsid w:val="007F6D9B"/>
    <w:rsid w:val="00800CF7"/>
    <w:rsid w:val="00801699"/>
    <w:rsid w:val="00803C34"/>
    <w:rsid w:val="00804387"/>
    <w:rsid w:val="008044CC"/>
    <w:rsid w:val="008046D7"/>
    <w:rsid w:val="0080491D"/>
    <w:rsid w:val="00804EFB"/>
    <w:rsid w:val="0080584B"/>
    <w:rsid w:val="00805F64"/>
    <w:rsid w:val="008061B8"/>
    <w:rsid w:val="00806A7E"/>
    <w:rsid w:val="00807754"/>
    <w:rsid w:val="00810DED"/>
    <w:rsid w:val="00811125"/>
    <w:rsid w:val="00811AD8"/>
    <w:rsid w:val="00814473"/>
    <w:rsid w:val="0081580D"/>
    <w:rsid w:val="00817007"/>
    <w:rsid w:val="008172EE"/>
    <w:rsid w:val="00820392"/>
    <w:rsid w:val="0082286B"/>
    <w:rsid w:val="00822942"/>
    <w:rsid w:val="00822B16"/>
    <w:rsid w:val="00824916"/>
    <w:rsid w:val="00825241"/>
    <w:rsid w:val="008252DA"/>
    <w:rsid w:val="00826EA2"/>
    <w:rsid w:val="0082742A"/>
    <w:rsid w:val="00827697"/>
    <w:rsid w:val="00830F73"/>
    <w:rsid w:val="00835118"/>
    <w:rsid w:val="008356F9"/>
    <w:rsid w:val="008362CE"/>
    <w:rsid w:val="008369F5"/>
    <w:rsid w:val="00836BDA"/>
    <w:rsid w:val="008371D1"/>
    <w:rsid w:val="00841895"/>
    <w:rsid w:val="00841A5F"/>
    <w:rsid w:val="00843103"/>
    <w:rsid w:val="00844C9F"/>
    <w:rsid w:val="00847737"/>
    <w:rsid w:val="00851CA1"/>
    <w:rsid w:val="00851D48"/>
    <w:rsid w:val="00852BFE"/>
    <w:rsid w:val="00855ADE"/>
    <w:rsid w:val="0085621A"/>
    <w:rsid w:val="00860B7C"/>
    <w:rsid w:val="00861768"/>
    <w:rsid w:val="00862FCC"/>
    <w:rsid w:val="00867543"/>
    <w:rsid w:val="00867752"/>
    <w:rsid w:val="0087113B"/>
    <w:rsid w:val="00871B02"/>
    <w:rsid w:val="00871D19"/>
    <w:rsid w:val="00871D6E"/>
    <w:rsid w:val="00875F4D"/>
    <w:rsid w:val="00877073"/>
    <w:rsid w:val="008800D5"/>
    <w:rsid w:val="0088020D"/>
    <w:rsid w:val="00880565"/>
    <w:rsid w:val="00880B2F"/>
    <w:rsid w:val="00881195"/>
    <w:rsid w:val="00884306"/>
    <w:rsid w:val="008846DF"/>
    <w:rsid w:val="00885889"/>
    <w:rsid w:val="00886561"/>
    <w:rsid w:val="00886689"/>
    <w:rsid w:val="0088697A"/>
    <w:rsid w:val="008902AE"/>
    <w:rsid w:val="0089140F"/>
    <w:rsid w:val="00891904"/>
    <w:rsid w:val="00891AE8"/>
    <w:rsid w:val="0089214C"/>
    <w:rsid w:val="00892193"/>
    <w:rsid w:val="00894321"/>
    <w:rsid w:val="00895602"/>
    <w:rsid w:val="00896347"/>
    <w:rsid w:val="0089695F"/>
    <w:rsid w:val="00896BC9"/>
    <w:rsid w:val="00897CC3"/>
    <w:rsid w:val="008A0C80"/>
    <w:rsid w:val="008A121A"/>
    <w:rsid w:val="008A22E3"/>
    <w:rsid w:val="008A236B"/>
    <w:rsid w:val="008A2AF5"/>
    <w:rsid w:val="008A32E8"/>
    <w:rsid w:val="008A6131"/>
    <w:rsid w:val="008A615C"/>
    <w:rsid w:val="008A641D"/>
    <w:rsid w:val="008A6D47"/>
    <w:rsid w:val="008A75B8"/>
    <w:rsid w:val="008B14EB"/>
    <w:rsid w:val="008B33CF"/>
    <w:rsid w:val="008B500F"/>
    <w:rsid w:val="008B56AE"/>
    <w:rsid w:val="008B6C73"/>
    <w:rsid w:val="008B7080"/>
    <w:rsid w:val="008C0800"/>
    <w:rsid w:val="008C1DBD"/>
    <w:rsid w:val="008C231A"/>
    <w:rsid w:val="008C2C23"/>
    <w:rsid w:val="008C474F"/>
    <w:rsid w:val="008C5A3D"/>
    <w:rsid w:val="008C6F71"/>
    <w:rsid w:val="008C71A4"/>
    <w:rsid w:val="008C757B"/>
    <w:rsid w:val="008C7E01"/>
    <w:rsid w:val="008D0CB0"/>
    <w:rsid w:val="008D0DB4"/>
    <w:rsid w:val="008D4F13"/>
    <w:rsid w:val="008D591F"/>
    <w:rsid w:val="008E412E"/>
    <w:rsid w:val="008E4B66"/>
    <w:rsid w:val="008E4E10"/>
    <w:rsid w:val="008E50E5"/>
    <w:rsid w:val="008E55BD"/>
    <w:rsid w:val="008E5BDA"/>
    <w:rsid w:val="008E60B5"/>
    <w:rsid w:val="008E673B"/>
    <w:rsid w:val="008E6830"/>
    <w:rsid w:val="008F1C38"/>
    <w:rsid w:val="008F5E16"/>
    <w:rsid w:val="008F7092"/>
    <w:rsid w:val="008F7993"/>
    <w:rsid w:val="0090034F"/>
    <w:rsid w:val="00900B52"/>
    <w:rsid w:val="0090270F"/>
    <w:rsid w:val="009042D7"/>
    <w:rsid w:val="00907937"/>
    <w:rsid w:val="00907BD2"/>
    <w:rsid w:val="00910447"/>
    <w:rsid w:val="00911E23"/>
    <w:rsid w:val="00914B6F"/>
    <w:rsid w:val="00914D2A"/>
    <w:rsid w:val="00916053"/>
    <w:rsid w:val="00916F89"/>
    <w:rsid w:val="00917690"/>
    <w:rsid w:val="009177E8"/>
    <w:rsid w:val="00917E85"/>
    <w:rsid w:val="009206B4"/>
    <w:rsid w:val="00920C31"/>
    <w:rsid w:val="00920DDF"/>
    <w:rsid w:val="009225D2"/>
    <w:rsid w:val="00925001"/>
    <w:rsid w:val="009250DD"/>
    <w:rsid w:val="0092684C"/>
    <w:rsid w:val="00927013"/>
    <w:rsid w:val="00932002"/>
    <w:rsid w:val="00935885"/>
    <w:rsid w:val="00936492"/>
    <w:rsid w:val="00936F2E"/>
    <w:rsid w:val="00937DD5"/>
    <w:rsid w:val="00940099"/>
    <w:rsid w:val="00940A8A"/>
    <w:rsid w:val="00940D42"/>
    <w:rsid w:val="009429B8"/>
    <w:rsid w:val="00943835"/>
    <w:rsid w:val="009446B4"/>
    <w:rsid w:val="00944BAB"/>
    <w:rsid w:val="009465FB"/>
    <w:rsid w:val="00954FE4"/>
    <w:rsid w:val="0095783A"/>
    <w:rsid w:val="00960274"/>
    <w:rsid w:val="009609A3"/>
    <w:rsid w:val="00961976"/>
    <w:rsid w:val="0096236E"/>
    <w:rsid w:val="00962453"/>
    <w:rsid w:val="0096294F"/>
    <w:rsid w:val="00965428"/>
    <w:rsid w:val="009662DC"/>
    <w:rsid w:val="00966FE8"/>
    <w:rsid w:val="00967976"/>
    <w:rsid w:val="009701C0"/>
    <w:rsid w:val="009707D3"/>
    <w:rsid w:val="009728EA"/>
    <w:rsid w:val="0097313F"/>
    <w:rsid w:val="0097334B"/>
    <w:rsid w:val="00973E32"/>
    <w:rsid w:val="00973F32"/>
    <w:rsid w:val="009745B2"/>
    <w:rsid w:val="009752BF"/>
    <w:rsid w:val="00975C2F"/>
    <w:rsid w:val="00976EC7"/>
    <w:rsid w:val="00983617"/>
    <w:rsid w:val="0098413C"/>
    <w:rsid w:val="009843BB"/>
    <w:rsid w:val="009857D0"/>
    <w:rsid w:val="00986433"/>
    <w:rsid w:val="009864AA"/>
    <w:rsid w:val="00987A9C"/>
    <w:rsid w:val="00994269"/>
    <w:rsid w:val="00996123"/>
    <w:rsid w:val="0099686B"/>
    <w:rsid w:val="00996CFF"/>
    <w:rsid w:val="00996E80"/>
    <w:rsid w:val="009978D9"/>
    <w:rsid w:val="009A0F86"/>
    <w:rsid w:val="009A2FAF"/>
    <w:rsid w:val="009A3056"/>
    <w:rsid w:val="009A34FE"/>
    <w:rsid w:val="009A42B0"/>
    <w:rsid w:val="009A4782"/>
    <w:rsid w:val="009B1C1B"/>
    <w:rsid w:val="009B27FD"/>
    <w:rsid w:val="009B3833"/>
    <w:rsid w:val="009B6689"/>
    <w:rsid w:val="009B6D72"/>
    <w:rsid w:val="009B76A7"/>
    <w:rsid w:val="009B76C5"/>
    <w:rsid w:val="009C1664"/>
    <w:rsid w:val="009C17FF"/>
    <w:rsid w:val="009C325D"/>
    <w:rsid w:val="009C37D5"/>
    <w:rsid w:val="009C4D1E"/>
    <w:rsid w:val="009C4ED2"/>
    <w:rsid w:val="009C4FCE"/>
    <w:rsid w:val="009C553F"/>
    <w:rsid w:val="009C5B66"/>
    <w:rsid w:val="009D014D"/>
    <w:rsid w:val="009D05DA"/>
    <w:rsid w:val="009D1225"/>
    <w:rsid w:val="009D18FB"/>
    <w:rsid w:val="009D1BB6"/>
    <w:rsid w:val="009D2D8F"/>
    <w:rsid w:val="009D5A5D"/>
    <w:rsid w:val="009D69C5"/>
    <w:rsid w:val="009D7DFF"/>
    <w:rsid w:val="009D7FED"/>
    <w:rsid w:val="009E1018"/>
    <w:rsid w:val="009E2987"/>
    <w:rsid w:val="009E2DAC"/>
    <w:rsid w:val="009E2E9C"/>
    <w:rsid w:val="009E3045"/>
    <w:rsid w:val="009E3634"/>
    <w:rsid w:val="009E69CE"/>
    <w:rsid w:val="009E7419"/>
    <w:rsid w:val="009F0730"/>
    <w:rsid w:val="009F0867"/>
    <w:rsid w:val="009F1159"/>
    <w:rsid w:val="009F2F33"/>
    <w:rsid w:val="009F3E18"/>
    <w:rsid w:val="009F4D13"/>
    <w:rsid w:val="009F5CB0"/>
    <w:rsid w:val="009F71E5"/>
    <w:rsid w:val="00A0061C"/>
    <w:rsid w:val="00A00A4A"/>
    <w:rsid w:val="00A00E80"/>
    <w:rsid w:val="00A01805"/>
    <w:rsid w:val="00A02F4B"/>
    <w:rsid w:val="00A04281"/>
    <w:rsid w:val="00A0441C"/>
    <w:rsid w:val="00A04BC9"/>
    <w:rsid w:val="00A0531A"/>
    <w:rsid w:val="00A058A7"/>
    <w:rsid w:val="00A079BB"/>
    <w:rsid w:val="00A07A4A"/>
    <w:rsid w:val="00A07BD3"/>
    <w:rsid w:val="00A07D24"/>
    <w:rsid w:val="00A100E7"/>
    <w:rsid w:val="00A10BAB"/>
    <w:rsid w:val="00A11088"/>
    <w:rsid w:val="00A1208C"/>
    <w:rsid w:val="00A13C54"/>
    <w:rsid w:val="00A142C7"/>
    <w:rsid w:val="00A1523F"/>
    <w:rsid w:val="00A15FB7"/>
    <w:rsid w:val="00A16262"/>
    <w:rsid w:val="00A164C0"/>
    <w:rsid w:val="00A16CCA"/>
    <w:rsid w:val="00A1719F"/>
    <w:rsid w:val="00A17602"/>
    <w:rsid w:val="00A17A81"/>
    <w:rsid w:val="00A17B75"/>
    <w:rsid w:val="00A20368"/>
    <w:rsid w:val="00A208C7"/>
    <w:rsid w:val="00A215BF"/>
    <w:rsid w:val="00A22797"/>
    <w:rsid w:val="00A24794"/>
    <w:rsid w:val="00A25317"/>
    <w:rsid w:val="00A2667F"/>
    <w:rsid w:val="00A26771"/>
    <w:rsid w:val="00A2718C"/>
    <w:rsid w:val="00A303FE"/>
    <w:rsid w:val="00A30BF7"/>
    <w:rsid w:val="00A30F96"/>
    <w:rsid w:val="00A31177"/>
    <w:rsid w:val="00A31B35"/>
    <w:rsid w:val="00A33DFC"/>
    <w:rsid w:val="00A36653"/>
    <w:rsid w:val="00A379AC"/>
    <w:rsid w:val="00A41999"/>
    <w:rsid w:val="00A41B4A"/>
    <w:rsid w:val="00A41EA7"/>
    <w:rsid w:val="00A45332"/>
    <w:rsid w:val="00A47728"/>
    <w:rsid w:val="00A51CF1"/>
    <w:rsid w:val="00A522A4"/>
    <w:rsid w:val="00A52574"/>
    <w:rsid w:val="00A536DB"/>
    <w:rsid w:val="00A54BB7"/>
    <w:rsid w:val="00A5540B"/>
    <w:rsid w:val="00A57E0E"/>
    <w:rsid w:val="00A6304A"/>
    <w:rsid w:val="00A63371"/>
    <w:rsid w:val="00A6400A"/>
    <w:rsid w:val="00A6429B"/>
    <w:rsid w:val="00A6646C"/>
    <w:rsid w:val="00A67C14"/>
    <w:rsid w:val="00A71126"/>
    <w:rsid w:val="00A71342"/>
    <w:rsid w:val="00A722EC"/>
    <w:rsid w:val="00A72A4D"/>
    <w:rsid w:val="00A73A3C"/>
    <w:rsid w:val="00A73AA8"/>
    <w:rsid w:val="00A73BC8"/>
    <w:rsid w:val="00A767BB"/>
    <w:rsid w:val="00A769FA"/>
    <w:rsid w:val="00A80FE5"/>
    <w:rsid w:val="00A81745"/>
    <w:rsid w:val="00A81940"/>
    <w:rsid w:val="00A82B9C"/>
    <w:rsid w:val="00A835CA"/>
    <w:rsid w:val="00A8361D"/>
    <w:rsid w:val="00A8395C"/>
    <w:rsid w:val="00A86125"/>
    <w:rsid w:val="00A87C87"/>
    <w:rsid w:val="00A913E6"/>
    <w:rsid w:val="00A914BF"/>
    <w:rsid w:val="00A92943"/>
    <w:rsid w:val="00A92E29"/>
    <w:rsid w:val="00A932BD"/>
    <w:rsid w:val="00A97044"/>
    <w:rsid w:val="00AA10C8"/>
    <w:rsid w:val="00AA16DD"/>
    <w:rsid w:val="00AA190C"/>
    <w:rsid w:val="00AA20EA"/>
    <w:rsid w:val="00AA2C5D"/>
    <w:rsid w:val="00AA33B1"/>
    <w:rsid w:val="00AA39F3"/>
    <w:rsid w:val="00AA4444"/>
    <w:rsid w:val="00AA45B7"/>
    <w:rsid w:val="00AA45DA"/>
    <w:rsid w:val="00AA6A22"/>
    <w:rsid w:val="00AB1108"/>
    <w:rsid w:val="00AB18A5"/>
    <w:rsid w:val="00AB254C"/>
    <w:rsid w:val="00AB4775"/>
    <w:rsid w:val="00AB5C11"/>
    <w:rsid w:val="00AB76D0"/>
    <w:rsid w:val="00AB7CF8"/>
    <w:rsid w:val="00AC26BC"/>
    <w:rsid w:val="00AC28B7"/>
    <w:rsid w:val="00AC383D"/>
    <w:rsid w:val="00AC3B0A"/>
    <w:rsid w:val="00AC4155"/>
    <w:rsid w:val="00AC4513"/>
    <w:rsid w:val="00AC4D6F"/>
    <w:rsid w:val="00AC68E0"/>
    <w:rsid w:val="00AD0E4C"/>
    <w:rsid w:val="00AD1303"/>
    <w:rsid w:val="00AD1C71"/>
    <w:rsid w:val="00AD22B6"/>
    <w:rsid w:val="00AD37D3"/>
    <w:rsid w:val="00AD45D3"/>
    <w:rsid w:val="00AD4B54"/>
    <w:rsid w:val="00AD5447"/>
    <w:rsid w:val="00AD7D1A"/>
    <w:rsid w:val="00AE092D"/>
    <w:rsid w:val="00AE0AB8"/>
    <w:rsid w:val="00AE0D25"/>
    <w:rsid w:val="00AE0D98"/>
    <w:rsid w:val="00AE13EE"/>
    <w:rsid w:val="00AE270E"/>
    <w:rsid w:val="00AE38A4"/>
    <w:rsid w:val="00AE495E"/>
    <w:rsid w:val="00AE50F9"/>
    <w:rsid w:val="00AE52F3"/>
    <w:rsid w:val="00AE6145"/>
    <w:rsid w:val="00AE6D88"/>
    <w:rsid w:val="00AE7B92"/>
    <w:rsid w:val="00AF0B38"/>
    <w:rsid w:val="00AF21A3"/>
    <w:rsid w:val="00AF23DD"/>
    <w:rsid w:val="00AF26E6"/>
    <w:rsid w:val="00AF65DD"/>
    <w:rsid w:val="00B01A8F"/>
    <w:rsid w:val="00B035D8"/>
    <w:rsid w:val="00B03C45"/>
    <w:rsid w:val="00B05348"/>
    <w:rsid w:val="00B058F9"/>
    <w:rsid w:val="00B05BC5"/>
    <w:rsid w:val="00B067CD"/>
    <w:rsid w:val="00B078B9"/>
    <w:rsid w:val="00B103BC"/>
    <w:rsid w:val="00B1156C"/>
    <w:rsid w:val="00B133DD"/>
    <w:rsid w:val="00B142FC"/>
    <w:rsid w:val="00B14399"/>
    <w:rsid w:val="00B14A69"/>
    <w:rsid w:val="00B15BF5"/>
    <w:rsid w:val="00B17585"/>
    <w:rsid w:val="00B20EAD"/>
    <w:rsid w:val="00B214DC"/>
    <w:rsid w:val="00B22C0E"/>
    <w:rsid w:val="00B253A8"/>
    <w:rsid w:val="00B30A97"/>
    <w:rsid w:val="00B3120B"/>
    <w:rsid w:val="00B313DE"/>
    <w:rsid w:val="00B33176"/>
    <w:rsid w:val="00B3403A"/>
    <w:rsid w:val="00B401D3"/>
    <w:rsid w:val="00B403D9"/>
    <w:rsid w:val="00B4110B"/>
    <w:rsid w:val="00B42021"/>
    <w:rsid w:val="00B42CA4"/>
    <w:rsid w:val="00B43F58"/>
    <w:rsid w:val="00B44EB8"/>
    <w:rsid w:val="00B44F3D"/>
    <w:rsid w:val="00B45CB9"/>
    <w:rsid w:val="00B46061"/>
    <w:rsid w:val="00B47429"/>
    <w:rsid w:val="00B51951"/>
    <w:rsid w:val="00B5310D"/>
    <w:rsid w:val="00B53637"/>
    <w:rsid w:val="00B53B44"/>
    <w:rsid w:val="00B559DA"/>
    <w:rsid w:val="00B55ABC"/>
    <w:rsid w:val="00B5657C"/>
    <w:rsid w:val="00B574EC"/>
    <w:rsid w:val="00B5753C"/>
    <w:rsid w:val="00B57DA9"/>
    <w:rsid w:val="00B60856"/>
    <w:rsid w:val="00B60ED3"/>
    <w:rsid w:val="00B642A2"/>
    <w:rsid w:val="00B643A4"/>
    <w:rsid w:val="00B6514C"/>
    <w:rsid w:val="00B652CA"/>
    <w:rsid w:val="00B65AD3"/>
    <w:rsid w:val="00B663CE"/>
    <w:rsid w:val="00B72186"/>
    <w:rsid w:val="00B72F8C"/>
    <w:rsid w:val="00B7463C"/>
    <w:rsid w:val="00B763F4"/>
    <w:rsid w:val="00B76B94"/>
    <w:rsid w:val="00B76DD5"/>
    <w:rsid w:val="00B77531"/>
    <w:rsid w:val="00B7766F"/>
    <w:rsid w:val="00B776A0"/>
    <w:rsid w:val="00B77BB4"/>
    <w:rsid w:val="00B8010B"/>
    <w:rsid w:val="00B80857"/>
    <w:rsid w:val="00B809CB"/>
    <w:rsid w:val="00B81300"/>
    <w:rsid w:val="00B81DAF"/>
    <w:rsid w:val="00B82748"/>
    <w:rsid w:val="00B82F46"/>
    <w:rsid w:val="00B83136"/>
    <w:rsid w:val="00B85801"/>
    <w:rsid w:val="00B861AA"/>
    <w:rsid w:val="00B8722F"/>
    <w:rsid w:val="00B8777A"/>
    <w:rsid w:val="00B87EC9"/>
    <w:rsid w:val="00B90412"/>
    <w:rsid w:val="00B909E8"/>
    <w:rsid w:val="00B95264"/>
    <w:rsid w:val="00B95931"/>
    <w:rsid w:val="00B964E6"/>
    <w:rsid w:val="00B96646"/>
    <w:rsid w:val="00B96D61"/>
    <w:rsid w:val="00B97F39"/>
    <w:rsid w:val="00B97FB7"/>
    <w:rsid w:val="00BA112D"/>
    <w:rsid w:val="00BA2041"/>
    <w:rsid w:val="00BA20F3"/>
    <w:rsid w:val="00BA7855"/>
    <w:rsid w:val="00BB0890"/>
    <w:rsid w:val="00BB2745"/>
    <w:rsid w:val="00BB370E"/>
    <w:rsid w:val="00BB37FA"/>
    <w:rsid w:val="00BB3A3D"/>
    <w:rsid w:val="00BB48FE"/>
    <w:rsid w:val="00BB4A00"/>
    <w:rsid w:val="00BB5570"/>
    <w:rsid w:val="00BB6A31"/>
    <w:rsid w:val="00BC00C2"/>
    <w:rsid w:val="00BC0129"/>
    <w:rsid w:val="00BC0845"/>
    <w:rsid w:val="00BC0F39"/>
    <w:rsid w:val="00BC15F1"/>
    <w:rsid w:val="00BC2281"/>
    <w:rsid w:val="00BC258C"/>
    <w:rsid w:val="00BC34A1"/>
    <w:rsid w:val="00BC413A"/>
    <w:rsid w:val="00BC48A2"/>
    <w:rsid w:val="00BC5113"/>
    <w:rsid w:val="00BC7B06"/>
    <w:rsid w:val="00BD0DAF"/>
    <w:rsid w:val="00BD1061"/>
    <w:rsid w:val="00BD3CD0"/>
    <w:rsid w:val="00BD4F2C"/>
    <w:rsid w:val="00BD6F5F"/>
    <w:rsid w:val="00BD7780"/>
    <w:rsid w:val="00BE00E0"/>
    <w:rsid w:val="00BE18A9"/>
    <w:rsid w:val="00BE1C4E"/>
    <w:rsid w:val="00BE3B8E"/>
    <w:rsid w:val="00BE3F79"/>
    <w:rsid w:val="00BE4AEE"/>
    <w:rsid w:val="00BE5739"/>
    <w:rsid w:val="00BE72F6"/>
    <w:rsid w:val="00BE77F3"/>
    <w:rsid w:val="00BE7A2E"/>
    <w:rsid w:val="00BF0FD8"/>
    <w:rsid w:val="00BF2071"/>
    <w:rsid w:val="00BF2830"/>
    <w:rsid w:val="00BF74EC"/>
    <w:rsid w:val="00C00722"/>
    <w:rsid w:val="00C01F49"/>
    <w:rsid w:val="00C020F0"/>
    <w:rsid w:val="00C02CC7"/>
    <w:rsid w:val="00C02ECD"/>
    <w:rsid w:val="00C04F50"/>
    <w:rsid w:val="00C05A75"/>
    <w:rsid w:val="00C07A9B"/>
    <w:rsid w:val="00C07D67"/>
    <w:rsid w:val="00C1101A"/>
    <w:rsid w:val="00C11A46"/>
    <w:rsid w:val="00C1228E"/>
    <w:rsid w:val="00C12DB6"/>
    <w:rsid w:val="00C13F46"/>
    <w:rsid w:val="00C149A4"/>
    <w:rsid w:val="00C14D09"/>
    <w:rsid w:val="00C15B5C"/>
    <w:rsid w:val="00C16D44"/>
    <w:rsid w:val="00C20A94"/>
    <w:rsid w:val="00C21382"/>
    <w:rsid w:val="00C21677"/>
    <w:rsid w:val="00C24DF1"/>
    <w:rsid w:val="00C258AC"/>
    <w:rsid w:val="00C275ED"/>
    <w:rsid w:val="00C31560"/>
    <w:rsid w:val="00C32A13"/>
    <w:rsid w:val="00C3322E"/>
    <w:rsid w:val="00C35635"/>
    <w:rsid w:val="00C37804"/>
    <w:rsid w:val="00C40237"/>
    <w:rsid w:val="00C4093F"/>
    <w:rsid w:val="00C4152A"/>
    <w:rsid w:val="00C42B5D"/>
    <w:rsid w:val="00C42F7C"/>
    <w:rsid w:val="00C4352D"/>
    <w:rsid w:val="00C44F0C"/>
    <w:rsid w:val="00C450BA"/>
    <w:rsid w:val="00C46552"/>
    <w:rsid w:val="00C4663A"/>
    <w:rsid w:val="00C47C64"/>
    <w:rsid w:val="00C50C01"/>
    <w:rsid w:val="00C5111B"/>
    <w:rsid w:val="00C51A63"/>
    <w:rsid w:val="00C52F48"/>
    <w:rsid w:val="00C5479E"/>
    <w:rsid w:val="00C55623"/>
    <w:rsid w:val="00C57037"/>
    <w:rsid w:val="00C571A1"/>
    <w:rsid w:val="00C621F9"/>
    <w:rsid w:val="00C6260C"/>
    <w:rsid w:val="00C62AF2"/>
    <w:rsid w:val="00C661DF"/>
    <w:rsid w:val="00C66999"/>
    <w:rsid w:val="00C67754"/>
    <w:rsid w:val="00C67DEB"/>
    <w:rsid w:val="00C7086B"/>
    <w:rsid w:val="00C71077"/>
    <w:rsid w:val="00C71E35"/>
    <w:rsid w:val="00C747BE"/>
    <w:rsid w:val="00C760FF"/>
    <w:rsid w:val="00C778B3"/>
    <w:rsid w:val="00C85029"/>
    <w:rsid w:val="00C85A24"/>
    <w:rsid w:val="00C865C1"/>
    <w:rsid w:val="00C87893"/>
    <w:rsid w:val="00C928A8"/>
    <w:rsid w:val="00C92B7B"/>
    <w:rsid w:val="00C941B0"/>
    <w:rsid w:val="00C9433D"/>
    <w:rsid w:val="00CA0077"/>
    <w:rsid w:val="00CA1DE0"/>
    <w:rsid w:val="00CB0887"/>
    <w:rsid w:val="00CB3EFC"/>
    <w:rsid w:val="00CC0F60"/>
    <w:rsid w:val="00CC1F0F"/>
    <w:rsid w:val="00CC289E"/>
    <w:rsid w:val="00CC2D90"/>
    <w:rsid w:val="00CC4D28"/>
    <w:rsid w:val="00CC5AA5"/>
    <w:rsid w:val="00CC6585"/>
    <w:rsid w:val="00CC7E36"/>
    <w:rsid w:val="00CD0BE7"/>
    <w:rsid w:val="00CD1C6D"/>
    <w:rsid w:val="00CD47CF"/>
    <w:rsid w:val="00CD50E8"/>
    <w:rsid w:val="00CD565C"/>
    <w:rsid w:val="00CD681B"/>
    <w:rsid w:val="00CE2B3A"/>
    <w:rsid w:val="00CE376D"/>
    <w:rsid w:val="00CE54B3"/>
    <w:rsid w:val="00CE731D"/>
    <w:rsid w:val="00CE7A8A"/>
    <w:rsid w:val="00CE7FC4"/>
    <w:rsid w:val="00CF00BE"/>
    <w:rsid w:val="00CF018D"/>
    <w:rsid w:val="00CF06D7"/>
    <w:rsid w:val="00CF550F"/>
    <w:rsid w:val="00CF6B56"/>
    <w:rsid w:val="00CF6CE8"/>
    <w:rsid w:val="00CF6E49"/>
    <w:rsid w:val="00CF7699"/>
    <w:rsid w:val="00D00B65"/>
    <w:rsid w:val="00D0191C"/>
    <w:rsid w:val="00D0262E"/>
    <w:rsid w:val="00D02C96"/>
    <w:rsid w:val="00D02DBC"/>
    <w:rsid w:val="00D05BB6"/>
    <w:rsid w:val="00D0626E"/>
    <w:rsid w:val="00D12B2A"/>
    <w:rsid w:val="00D13E97"/>
    <w:rsid w:val="00D1497B"/>
    <w:rsid w:val="00D14BBF"/>
    <w:rsid w:val="00D1574D"/>
    <w:rsid w:val="00D20C6A"/>
    <w:rsid w:val="00D2122B"/>
    <w:rsid w:val="00D221C5"/>
    <w:rsid w:val="00D234F9"/>
    <w:rsid w:val="00D24343"/>
    <w:rsid w:val="00D25CF8"/>
    <w:rsid w:val="00D30A16"/>
    <w:rsid w:val="00D317F7"/>
    <w:rsid w:val="00D31BCF"/>
    <w:rsid w:val="00D31EB0"/>
    <w:rsid w:val="00D33B2D"/>
    <w:rsid w:val="00D34997"/>
    <w:rsid w:val="00D34C4B"/>
    <w:rsid w:val="00D34E50"/>
    <w:rsid w:val="00D350F3"/>
    <w:rsid w:val="00D35F9A"/>
    <w:rsid w:val="00D3755C"/>
    <w:rsid w:val="00D37A61"/>
    <w:rsid w:val="00D40839"/>
    <w:rsid w:val="00D43811"/>
    <w:rsid w:val="00D47E7C"/>
    <w:rsid w:val="00D53C0F"/>
    <w:rsid w:val="00D545AB"/>
    <w:rsid w:val="00D54C64"/>
    <w:rsid w:val="00D55151"/>
    <w:rsid w:val="00D55724"/>
    <w:rsid w:val="00D56035"/>
    <w:rsid w:val="00D56380"/>
    <w:rsid w:val="00D56DC1"/>
    <w:rsid w:val="00D56FE9"/>
    <w:rsid w:val="00D6133A"/>
    <w:rsid w:val="00D62969"/>
    <w:rsid w:val="00D63794"/>
    <w:rsid w:val="00D640D6"/>
    <w:rsid w:val="00D64DFF"/>
    <w:rsid w:val="00D6576B"/>
    <w:rsid w:val="00D65A59"/>
    <w:rsid w:val="00D661F1"/>
    <w:rsid w:val="00D671F0"/>
    <w:rsid w:val="00D67DD1"/>
    <w:rsid w:val="00D67FF8"/>
    <w:rsid w:val="00D7062C"/>
    <w:rsid w:val="00D709A2"/>
    <w:rsid w:val="00D7251A"/>
    <w:rsid w:val="00D7260E"/>
    <w:rsid w:val="00D73428"/>
    <w:rsid w:val="00D75367"/>
    <w:rsid w:val="00D76EB5"/>
    <w:rsid w:val="00D82FB8"/>
    <w:rsid w:val="00D82FE9"/>
    <w:rsid w:val="00D838B1"/>
    <w:rsid w:val="00D83E66"/>
    <w:rsid w:val="00D84282"/>
    <w:rsid w:val="00D845D4"/>
    <w:rsid w:val="00D84AE6"/>
    <w:rsid w:val="00D84B6B"/>
    <w:rsid w:val="00D8520A"/>
    <w:rsid w:val="00D869A5"/>
    <w:rsid w:val="00D9063C"/>
    <w:rsid w:val="00D912A3"/>
    <w:rsid w:val="00D93343"/>
    <w:rsid w:val="00D9382D"/>
    <w:rsid w:val="00D968EB"/>
    <w:rsid w:val="00DA3AD9"/>
    <w:rsid w:val="00DA482F"/>
    <w:rsid w:val="00DB09F1"/>
    <w:rsid w:val="00DB3640"/>
    <w:rsid w:val="00DB434F"/>
    <w:rsid w:val="00DB5365"/>
    <w:rsid w:val="00DB6548"/>
    <w:rsid w:val="00DB69F8"/>
    <w:rsid w:val="00DC1504"/>
    <w:rsid w:val="00DC2DB3"/>
    <w:rsid w:val="00DC3A9B"/>
    <w:rsid w:val="00DC3FBB"/>
    <w:rsid w:val="00DC41AD"/>
    <w:rsid w:val="00DC45E2"/>
    <w:rsid w:val="00DC461A"/>
    <w:rsid w:val="00DC507D"/>
    <w:rsid w:val="00DC5A26"/>
    <w:rsid w:val="00DC7D41"/>
    <w:rsid w:val="00DD13D3"/>
    <w:rsid w:val="00DD1620"/>
    <w:rsid w:val="00DD16B7"/>
    <w:rsid w:val="00DD1C25"/>
    <w:rsid w:val="00DD3CAA"/>
    <w:rsid w:val="00DD41B3"/>
    <w:rsid w:val="00DD535A"/>
    <w:rsid w:val="00DD730C"/>
    <w:rsid w:val="00DD7317"/>
    <w:rsid w:val="00DE00F0"/>
    <w:rsid w:val="00DE1468"/>
    <w:rsid w:val="00DE3660"/>
    <w:rsid w:val="00DE4FF6"/>
    <w:rsid w:val="00DE60B5"/>
    <w:rsid w:val="00DE6C6E"/>
    <w:rsid w:val="00DE7398"/>
    <w:rsid w:val="00DE79B1"/>
    <w:rsid w:val="00DF13A2"/>
    <w:rsid w:val="00DF2D27"/>
    <w:rsid w:val="00DF33D0"/>
    <w:rsid w:val="00DF4C80"/>
    <w:rsid w:val="00DF5DD6"/>
    <w:rsid w:val="00DF682B"/>
    <w:rsid w:val="00DF6BDB"/>
    <w:rsid w:val="00DF7649"/>
    <w:rsid w:val="00E00B15"/>
    <w:rsid w:val="00E0125A"/>
    <w:rsid w:val="00E027D5"/>
    <w:rsid w:val="00E02A96"/>
    <w:rsid w:val="00E02E0D"/>
    <w:rsid w:val="00E04262"/>
    <w:rsid w:val="00E044F4"/>
    <w:rsid w:val="00E050DB"/>
    <w:rsid w:val="00E05299"/>
    <w:rsid w:val="00E05A9C"/>
    <w:rsid w:val="00E05E83"/>
    <w:rsid w:val="00E0642D"/>
    <w:rsid w:val="00E074DB"/>
    <w:rsid w:val="00E10F5D"/>
    <w:rsid w:val="00E11F5E"/>
    <w:rsid w:val="00E14E43"/>
    <w:rsid w:val="00E155F4"/>
    <w:rsid w:val="00E16072"/>
    <w:rsid w:val="00E176EF"/>
    <w:rsid w:val="00E17953"/>
    <w:rsid w:val="00E20B17"/>
    <w:rsid w:val="00E21230"/>
    <w:rsid w:val="00E218BE"/>
    <w:rsid w:val="00E2533C"/>
    <w:rsid w:val="00E27297"/>
    <w:rsid w:val="00E272A7"/>
    <w:rsid w:val="00E2758B"/>
    <w:rsid w:val="00E27942"/>
    <w:rsid w:val="00E30552"/>
    <w:rsid w:val="00E31983"/>
    <w:rsid w:val="00E3220A"/>
    <w:rsid w:val="00E3253C"/>
    <w:rsid w:val="00E33E54"/>
    <w:rsid w:val="00E34A0F"/>
    <w:rsid w:val="00E34A9D"/>
    <w:rsid w:val="00E35A0C"/>
    <w:rsid w:val="00E36BF2"/>
    <w:rsid w:val="00E3757A"/>
    <w:rsid w:val="00E37720"/>
    <w:rsid w:val="00E37DD1"/>
    <w:rsid w:val="00E40BCB"/>
    <w:rsid w:val="00E41E47"/>
    <w:rsid w:val="00E41F60"/>
    <w:rsid w:val="00E43122"/>
    <w:rsid w:val="00E43400"/>
    <w:rsid w:val="00E45DA8"/>
    <w:rsid w:val="00E46FF5"/>
    <w:rsid w:val="00E50DE1"/>
    <w:rsid w:val="00E53B3B"/>
    <w:rsid w:val="00E53BB4"/>
    <w:rsid w:val="00E54D0E"/>
    <w:rsid w:val="00E55108"/>
    <w:rsid w:val="00E558DC"/>
    <w:rsid w:val="00E55B0F"/>
    <w:rsid w:val="00E60714"/>
    <w:rsid w:val="00E6310C"/>
    <w:rsid w:val="00E63514"/>
    <w:rsid w:val="00E65D78"/>
    <w:rsid w:val="00E67CB1"/>
    <w:rsid w:val="00E71E9C"/>
    <w:rsid w:val="00E729A2"/>
    <w:rsid w:val="00E73220"/>
    <w:rsid w:val="00E73975"/>
    <w:rsid w:val="00E7450E"/>
    <w:rsid w:val="00E746AD"/>
    <w:rsid w:val="00E76596"/>
    <w:rsid w:val="00E76A9C"/>
    <w:rsid w:val="00E77CE1"/>
    <w:rsid w:val="00E81155"/>
    <w:rsid w:val="00E82FE6"/>
    <w:rsid w:val="00E83724"/>
    <w:rsid w:val="00E85050"/>
    <w:rsid w:val="00E854D4"/>
    <w:rsid w:val="00E85B22"/>
    <w:rsid w:val="00E90923"/>
    <w:rsid w:val="00E920B7"/>
    <w:rsid w:val="00E921ED"/>
    <w:rsid w:val="00E92DEF"/>
    <w:rsid w:val="00E93583"/>
    <w:rsid w:val="00E93BC0"/>
    <w:rsid w:val="00E943CD"/>
    <w:rsid w:val="00E958A5"/>
    <w:rsid w:val="00E964F8"/>
    <w:rsid w:val="00EA0D56"/>
    <w:rsid w:val="00EA223A"/>
    <w:rsid w:val="00EA51DE"/>
    <w:rsid w:val="00EA6498"/>
    <w:rsid w:val="00EA6583"/>
    <w:rsid w:val="00EA658C"/>
    <w:rsid w:val="00EA692C"/>
    <w:rsid w:val="00EA69D9"/>
    <w:rsid w:val="00EB04FA"/>
    <w:rsid w:val="00EB0844"/>
    <w:rsid w:val="00EB0EBA"/>
    <w:rsid w:val="00EB1EE3"/>
    <w:rsid w:val="00EB228F"/>
    <w:rsid w:val="00EB48A1"/>
    <w:rsid w:val="00EB5E84"/>
    <w:rsid w:val="00EB61CF"/>
    <w:rsid w:val="00EC1ECF"/>
    <w:rsid w:val="00EC2C9A"/>
    <w:rsid w:val="00EC3492"/>
    <w:rsid w:val="00EC422B"/>
    <w:rsid w:val="00EC4ACF"/>
    <w:rsid w:val="00EC6554"/>
    <w:rsid w:val="00EC6580"/>
    <w:rsid w:val="00EC70BA"/>
    <w:rsid w:val="00EC756E"/>
    <w:rsid w:val="00EC7902"/>
    <w:rsid w:val="00EC7E75"/>
    <w:rsid w:val="00ED1375"/>
    <w:rsid w:val="00ED1707"/>
    <w:rsid w:val="00ED2032"/>
    <w:rsid w:val="00ED489E"/>
    <w:rsid w:val="00ED61DE"/>
    <w:rsid w:val="00ED734F"/>
    <w:rsid w:val="00ED777E"/>
    <w:rsid w:val="00EE0A29"/>
    <w:rsid w:val="00EE2291"/>
    <w:rsid w:val="00EE471C"/>
    <w:rsid w:val="00EE491E"/>
    <w:rsid w:val="00EE4BF0"/>
    <w:rsid w:val="00EE6C3A"/>
    <w:rsid w:val="00EE7BDE"/>
    <w:rsid w:val="00EF12A8"/>
    <w:rsid w:val="00EF16EF"/>
    <w:rsid w:val="00EF3C4F"/>
    <w:rsid w:val="00EF4F7B"/>
    <w:rsid w:val="00EF4F7C"/>
    <w:rsid w:val="00EF6305"/>
    <w:rsid w:val="00EF7552"/>
    <w:rsid w:val="00F01517"/>
    <w:rsid w:val="00F021F5"/>
    <w:rsid w:val="00F02AE3"/>
    <w:rsid w:val="00F036E9"/>
    <w:rsid w:val="00F03B71"/>
    <w:rsid w:val="00F05E75"/>
    <w:rsid w:val="00F060CD"/>
    <w:rsid w:val="00F06960"/>
    <w:rsid w:val="00F06A75"/>
    <w:rsid w:val="00F10CF2"/>
    <w:rsid w:val="00F1150A"/>
    <w:rsid w:val="00F117C4"/>
    <w:rsid w:val="00F13492"/>
    <w:rsid w:val="00F13FE9"/>
    <w:rsid w:val="00F14E4C"/>
    <w:rsid w:val="00F153AD"/>
    <w:rsid w:val="00F1563F"/>
    <w:rsid w:val="00F16302"/>
    <w:rsid w:val="00F178BB"/>
    <w:rsid w:val="00F17C92"/>
    <w:rsid w:val="00F22E8A"/>
    <w:rsid w:val="00F2380D"/>
    <w:rsid w:val="00F24BE5"/>
    <w:rsid w:val="00F262F3"/>
    <w:rsid w:val="00F277C4"/>
    <w:rsid w:val="00F30BA0"/>
    <w:rsid w:val="00F310DC"/>
    <w:rsid w:val="00F317F6"/>
    <w:rsid w:val="00F31C23"/>
    <w:rsid w:val="00F335FD"/>
    <w:rsid w:val="00F3434C"/>
    <w:rsid w:val="00F3702F"/>
    <w:rsid w:val="00F4672D"/>
    <w:rsid w:val="00F46B92"/>
    <w:rsid w:val="00F46E71"/>
    <w:rsid w:val="00F47309"/>
    <w:rsid w:val="00F475D9"/>
    <w:rsid w:val="00F50E0D"/>
    <w:rsid w:val="00F50FFF"/>
    <w:rsid w:val="00F521E0"/>
    <w:rsid w:val="00F524FA"/>
    <w:rsid w:val="00F525ED"/>
    <w:rsid w:val="00F537D4"/>
    <w:rsid w:val="00F53984"/>
    <w:rsid w:val="00F53BDF"/>
    <w:rsid w:val="00F56E3A"/>
    <w:rsid w:val="00F63BAA"/>
    <w:rsid w:val="00F644D5"/>
    <w:rsid w:val="00F6464C"/>
    <w:rsid w:val="00F646D7"/>
    <w:rsid w:val="00F653AB"/>
    <w:rsid w:val="00F66B99"/>
    <w:rsid w:val="00F705D0"/>
    <w:rsid w:val="00F7124F"/>
    <w:rsid w:val="00F71267"/>
    <w:rsid w:val="00F71CC7"/>
    <w:rsid w:val="00F72E8F"/>
    <w:rsid w:val="00F73173"/>
    <w:rsid w:val="00F73AC7"/>
    <w:rsid w:val="00F73EDD"/>
    <w:rsid w:val="00F75B8E"/>
    <w:rsid w:val="00F81527"/>
    <w:rsid w:val="00F81D77"/>
    <w:rsid w:val="00F82118"/>
    <w:rsid w:val="00F82370"/>
    <w:rsid w:val="00F82788"/>
    <w:rsid w:val="00F83C1C"/>
    <w:rsid w:val="00F856FE"/>
    <w:rsid w:val="00F87636"/>
    <w:rsid w:val="00F87ACD"/>
    <w:rsid w:val="00F87F60"/>
    <w:rsid w:val="00F9035F"/>
    <w:rsid w:val="00F9302C"/>
    <w:rsid w:val="00F930FC"/>
    <w:rsid w:val="00F96102"/>
    <w:rsid w:val="00F97230"/>
    <w:rsid w:val="00F97603"/>
    <w:rsid w:val="00FA0CD0"/>
    <w:rsid w:val="00FA1297"/>
    <w:rsid w:val="00FA2D5A"/>
    <w:rsid w:val="00FA4950"/>
    <w:rsid w:val="00FA5041"/>
    <w:rsid w:val="00FA5DC3"/>
    <w:rsid w:val="00FB2B29"/>
    <w:rsid w:val="00FB46B9"/>
    <w:rsid w:val="00FB4DAD"/>
    <w:rsid w:val="00FB579F"/>
    <w:rsid w:val="00FB5809"/>
    <w:rsid w:val="00FB6E83"/>
    <w:rsid w:val="00FC224B"/>
    <w:rsid w:val="00FC2580"/>
    <w:rsid w:val="00FC2C28"/>
    <w:rsid w:val="00FC312A"/>
    <w:rsid w:val="00FC3C97"/>
    <w:rsid w:val="00FC45EB"/>
    <w:rsid w:val="00FC75CA"/>
    <w:rsid w:val="00FD00C4"/>
    <w:rsid w:val="00FD1165"/>
    <w:rsid w:val="00FD1D9B"/>
    <w:rsid w:val="00FD214B"/>
    <w:rsid w:val="00FD256C"/>
    <w:rsid w:val="00FD2C97"/>
    <w:rsid w:val="00FD372B"/>
    <w:rsid w:val="00FD41E9"/>
    <w:rsid w:val="00FD453C"/>
    <w:rsid w:val="00FD575D"/>
    <w:rsid w:val="00FD6C7F"/>
    <w:rsid w:val="00FD70D6"/>
    <w:rsid w:val="00FD7945"/>
    <w:rsid w:val="00FE0792"/>
    <w:rsid w:val="00FE256E"/>
    <w:rsid w:val="00FE2C6C"/>
    <w:rsid w:val="00FE7728"/>
    <w:rsid w:val="00FE7DF3"/>
    <w:rsid w:val="00FF0630"/>
    <w:rsid w:val="00FF0846"/>
    <w:rsid w:val="00FF2430"/>
    <w:rsid w:val="00FF3190"/>
    <w:rsid w:val="00FF3D99"/>
    <w:rsid w:val="00FF40B6"/>
    <w:rsid w:val="00FF5A8D"/>
    <w:rsid w:val="00FF5C54"/>
    <w:rsid w:val="00FF61C2"/>
    <w:rsid w:val="00FF6D0E"/>
    <w:rsid w:val="00FF6D5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7C562"/>
  <w15:docId w15:val="{81CE8EF7-6A3B-4B4A-8D20-C5383A09F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B4A"/>
    <w:rPr>
      <w:sz w:val="24"/>
      <w:szCs w:val="24"/>
      <w:lang w:eastAsia="en-US"/>
    </w:rPr>
  </w:style>
  <w:style w:type="paragraph" w:styleId="Naslov1">
    <w:name w:val="heading 1"/>
    <w:basedOn w:val="Normal"/>
    <w:next w:val="Normal"/>
    <w:qFormat/>
    <w:rsid w:val="002D554D"/>
    <w:pPr>
      <w:keepNext/>
      <w:jc w:val="center"/>
      <w:outlineLvl w:val="0"/>
    </w:pPr>
    <w:rPr>
      <w:b/>
      <w:bCs/>
    </w:rPr>
  </w:style>
  <w:style w:type="paragraph" w:styleId="Naslov2">
    <w:name w:val="heading 2"/>
    <w:basedOn w:val="Normal"/>
    <w:next w:val="Normal"/>
    <w:qFormat/>
    <w:rsid w:val="002D554D"/>
    <w:pPr>
      <w:keepNext/>
      <w:tabs>
        <w:tab w:val="left" w:pos="935"/>
      </w:tabs>
      <w:outlineLvl w:val="1"/>
    </w:pPr>
    <w:rPr>
      <w:rFonts w:ascii="Monotype Corsiva" w:hAnsi="Monotype Corsiva"/>
      <w:sz w:val="36"/>
    </w:rPr>
  </w:style>
  <w:style w:type="paragraph" w:styleId="Naslov4">
    <w:name w:val="heading 4"/>
    <w:basedOn w:val="Normal"/>
    <w:next w:val="Normal"/>
    <w:link w:val="Naslov4Char"/>
    <w:semiHidden/>
    <w:unhideWhenUsed/>
    <w:qFormat/>
    <w:rsid w:val="0062029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2D554D"/>
    <w:pPr>
      <w:jc w:val="both"/>
    </w:pPr>
  </w:style>
  <w:style w:type="paragraph" w:styleId="Uvuenotijeloteksta">
    <w:name w:val="Body Text Indent"/>
    <w:basedOn w:val="Normal"/>
    <w:link w:val="UvuenotijelotekstaChar"/>
    <w:rsid w:val="002D554D"/>
    <w:pPr>
      <w:ind w:left="360"/>
      <w:jc w:val="both"/>
    </w:pPr>
  </w:style>
  <w:style w:type="paragraph" w:styleId="Zaglavlje">
    <w:name w:val="header"/>
    <w:basedOn w:val="Normal"/>
    <w:rsid w:val="002D554D"/>
    <w:pPr>
      <w:tabs>
        <w:tab w:val="center" w:pos="4536"/>
        <w:tab w:val="right" w:pos="9072"/>
      </w:tabs>
    </w:pPr>
  </w:style>
  <w:style w:type="paragraph" w:styleId="Podnoje">
    <w:name w:val="footer"/>
    <w:basedOn w:val="Normal"/>
    <w:link w:val="PodnojeChar"/>
    <w:uiPriority w:val="99"/>
    <w:rsid w:val="002D554D"/>
    <w:pPr>
      <w:tabs>
        <w:tab w:val="center" w:pos="4536"/>
        <w:tab w:val="right" w:pos="9072"/>
      </w:tabs>
    </w:pPr>
  </w:style>
  <w:style w:type="paragraph" w:styleId="Tijeloteksta-uvlaka2">
    <w:name w:val="Body Text Indent 2"/>
    <w:aliases w:val="  uvlaka 2"/>
    <w:basedOn w:val="Normal"/>
    <w:rsid w:val="002D554D"/>
    <w:pPr>
      <w:ind w:firstLine="720"/>
    </w:pPr>
  </w:style>
  <w:style w:type="table" w:styleId="Reetkatablice">
    <w:name w:val="Table Grid"/>
    <w:basedOn w:val="Obinatablica"/>
    <w:uiPriority w:val="59"/>
    <w:rsid w:val="00830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rojstranice">
    <w:name w:val="page number"/>
    <w:basedOn w:val="Zadanifontodlomka"/>
    <w:rsid w:val="005D31B0"/>
  </w:style>
  <w:style w:type="character" w:customStyle="1" w:styleId="UvuenotijelotekstaChar">
    <w:name w:val="Uvučeno tijelo teksta Char"/>
    <w:link w:val="Uvuenotijeloteksta"/>
    <w:rsid w:val="0067330B"/>
    <w:rPr>
      <w:sz w:val="24"/>
      <w:szCs w:val="24"/>
      <w:lang w:eastAsia="en-US"/>
    </w:rPr>
  </w:style>
  <w:style w:type="table" w:styleId="Elegantnatablica">
    <w:name w:val="Table Elegant"/>
    <w:basedOn w:val="Obinatablica"/>
    <w:rsid w:val="00275D7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Odlomakpopisa1">
    <w:name w:val="Odlomak popisa1"/>
    <w:basedOn w:val="Normal"/>
    <w:uiPriority w:val="34"/>
    <w:qFormat/>
    <w:rsid w:val="003B2813"/>
    <w:pPr>
      <w:spacing w:after="200" w:line="276" w:lineRule="auto"/>
      <w:ind w:left="720"/>
      <w:contextualSpacing/>
    </w:pPr>
    <w:rPr>
      <w:rFonts w:ascii="Calibri" w:eastAsia="Calibri" w:hAnsi="Calibri"/>
      <w:sz w:val="22"/>
      <w:szCs w:val="22"/>
    </w:rPr>
  </w:style>
  <w:style w:type="character" w:customStyle="1" w:styleId="PodnojeChar">
    <w:name w:val="Podnožje Char"/>
    <w:link w:val="Podnoje"/>
    <w:uiPriority w:val="99"/>
    <w:rsid w:val="003E64B2"/>
    <w:rPr>
      <w:sz w:val="24"/>
      <w:szCs w:val="24"/>
      <w:lang w:eastAsia="en-US"/>
    </w:rPr>
  </w:style>
  <w:style w:type="paragraph" w:styleId="Tekstbalonia">
    <w:name w:val="Balloon Text"/>
    <w:basedOn w:val="Normal"/>
    <w:link w:val="TekstbaloniaChar"/>
    <w:rsid w:val="005774ED"/>
    <w:rPr>
      <w:rFonts w:ascii="Tahoma" w:hAnsi="Tahoma"/>
      <w:sz w:val="16"/>
      <w:szCs w:val="16"/>
    </w:rPr>
  </w:style>
  <w:style w:type="character" w:customStyle="1" w:styleId="TekstbaloniaChar">
    <w:name w:val="Tekst balončića Char"/>
    <w:link w:val="Tekstbalonia"/>
    <w:rsid w:val="005774ED"/>
    <w:rPr>
      <w:rFonts w:ascii="Tahoma" w:hAnsi="Tahoma" w:cs="Tahoma"/>
      <w:sz w:val="16"/>
      <w:szCs w:val="16"/>
      <w:lang w:eastAsia="en-US"/>
    </w:rPr>
  </w:style>
  <w:style w:type="character" w:customStyle="1" w:styleId="TijelotekstaChar">
    <w:name w:val="Tijelo teksta Char"/>
    <w:link w:val="Tijeloteksta"/>
    <w:rsid w:val="001C221D"/>
    <w:rPr>
      <w:sz w:val="24"/>
      <w:szCs w:val="24"/>
      <w:lang w:eastAsia="en-US"/>
    </w:rPr>
  </w:style>
  <w:style w:type="paragraph" w:styleId="Odlomakpopisa">
    <w:name w:val="List Paragraph"/>
    <w:basedOn w:val="Normal"/>
    <w:uiPriority w:val="34"/>
    <w:qFormat/>
    <w:rsid w:val="00DA482F"/>
    <w:pPr>
      <w:ind w:left="720"/>
      <w:contextualSpacing/>
    </w:pPr>
  </w:style>
  <w:style w:type="table" w:customStyle="1" w:styleId="TableGrid1">
    <w:name w:val="Table Grid1"/>
    <w:basedOn w:val="Obinatablica"/>
    <w:next w:val="Reetkatablice"/>
    <w:uiPriority w:val="59"/>
    <w:rsid w:val="004E136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2E0412"/>
    <w:pPr>
      <w:spacing w:before="100" w:beforeAutospacing="1" w:after="100" w:afterAutospacing="1"/>
    </w:pPr>
    <w:rPr>
      <w:lang w:eastAsia="hr-HR"/>
    </w:rPr>
  </w:style>
  <w:style w:type="character" w:styleId="Naglaeno">
    <w:name w:val="Strong"/>
    <w:basedOn w:val="Zadanifontodlomka"/>
    <w:uiPriority w:val="22"/>
    <w:qFormat/>
    <w:rsid w:val="0068742E"/>
    <w:rPr>
      <w:b/>
      <w:bCs/>
    </w:rPr>
  </w:style>
  <w:style w:type="character" w:styleId="Hiperveza">
    <w:name w:val="Hyperlink"/>
    <w:basedOn w:val="Zadanifontodlomka"/>
    <w:uiPriority w:val="99"/>
    <w:semiHidden/>
    <w:unhideWhenUsed/>
    <w:rsid w:val="005B45B9"/>
    <w:rPr>
      <w:color w:val="0000FF"/>
      <w:u w:val="single"/>
    </w:rPr>
  </w:style>
  <w:style w:type="table" w:customStyle="1" w:styleId="Reetkatablice1">
    <w:name w:val="Rešetka tablice1"/>
    <w:basedOn w:val="Obinatablica"/>
    <w:next w:val="Reetkatablice"/>
    <w:uiPriority w:val="39"/>
    <w:rsid w:val="00AD45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39"/>
    <w:rsid w:val="003B5E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3B5E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39"/>
    <w:rsid w:val="003B5E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39"/>
    <w:rsid w:val="003B5E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3B5E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3B5E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39"/>
    <w:rsid w:val="00641E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115D85"/>
    <w:rPr>
      <w:i/>
      <w:iCs/>
    </w:rPr>
  </w:style>
  <w:style w:type="table" w:customStyle="1" w:styleId="Reetkatablice8">
    <w:name w:val="Rešetka tablice8"/>
    <w:basedOn w:val="Obinatablica"/>
    <w:next w:val="Reetkatablice"/>
    <w:uiPriority w:val="39"/>
    <w:rsid w:val="00A079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39"/>
    <w:rsid w:val="00A079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next w:val="Reetkatablice"/>
    <w:uiPriority w:val="39"/>
    <w:rsid w:val="008077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39"/>
    <w:rsid w:val="008E5B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521312"/>
    <w:rPr>
      <w:rFonts w:ascii="Calibri" w:eastAsia="Calibri" w:hAnsi="Calibri"/>
      <w:sz w:val="22"/>
      <w:szCs w:val="22"/>
      <w:lang w:eastAsia="en-US"/>
    </w:rPr>
  </w:style>
  <w:style w:type="paragraph" w:customStyle="1" w:styleId="xl23">
    <w:name w:val="xl23"/>
    <w:basedOn w:val="Normal"/>
    <w:rsid w:val="00871D19"/>
    <w:pPr>
      <w:pBdr>
        <w:left w:val="single" w:sz="6" w:space="0" w:color="auto"/>
        <w:right w:val="single" w:sz="6" w:space="0" w:color="auto"/>
      </w:pBdr>
      <w:overflowPunct w:val="0"/>
      <w:autoSpaceDE w:val="0"/>
      <w:autoSpaceDN w:val="0"/>
      <w:adjustRightInd w:val="0"/>
      <w:spacing w:before="100" w:after="100"/>
      <w:textAlignment w:val="baseline"/>
    </w:pPr>
    <w:rPr>
      <w:szCs w:val="20"/>
      <w:lang w:eastAsia="hr-HR"/>
    </w:rPr>
  </w:style>
  <w:style w:type="character" w:customStyle="1" w:styleId="Naslov4Char">
    <w:name w:val="Naslov 4 Char"/>
    <w:basedOn w:val="Zadanifontodlomka"/>
    <w:link w:val="Naslov4"/>
    <w:semiHidden/>
    <w:rsid w:val="00620299"/>
    <w:rPr>
      <w:rFonts w:asciiTheme="majorHAnsi" w:eastAsiaTheme="majorEastAsia" w:hAnsiTheme="majorHAnsi" w:cstheme="majorBidi"/>
      <w:i/>
      <w:iCs/>
      <w:color w:val="365F91"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12048">
      <w:bodyDiv w:val="1"/>
      <w:marLeft w:val="0"/>
      <w:marRight w:val="0"/>
      <w:marTop w:val="0"/>
      <w:marBottom w:val="0"/>
      <w:divBdr>
        <w:top w:val="none" w:sz="0" w:space="0" w:color="auto"/>
        <w:left w:val="none" w:sz="0" w:space="0" w:color="auto"/>
        <w:bottom w:val="none" w:sz="0" w:space="0" w:color="auto"/>
        <w:right w:val="none" w:sz="0" w:space="0" w:color="auto"/>
      </w:divBdr>
    </w:div>
    <w:div w:id="556086944">
      <w:bodyDiv w:val="1"/>
      <w:marLeft w:val="0"/>
      <w:marRight w:val="0"/>
      <w:marTop w:val="0"/>
      <w:marBottom w:val="0"/>
      <w:divBdr>
        <w:top w:val="none" w:sz="0" w:space="0" w:color="auto"/>
        <w:left w:val="none" w:sz="0" w:space="0" w:color="auto"/>
        <w:bottom w:val="none" w:sz="0" w:space="0" w:color="auto"/>
        <w:right w:val="none" w:sz="0" w:space="0" w:color="auto"/>
      </w:divBdr>
      <w:divsChild>
        <w:div w:id="711538913">
          <w:marLeft w:val="0"/>
          <w:marRight w:val="0"/>
          <w:marTop w:val="0"/>
          <w:marBottom w:val="0"/>
          <w:divBdr>
            <w:top w:val="none" w:sz="0" w:space="0" w:color="auto"/>
            <w:left w:val="none" w:sz="0" w:space="0" w:color="auto"/>
            <w:bottom w:val="none" w:sz="0" w:space="0" w:color="auto"/>
            <w:right w:val="none" w:sz="0" w:space="0" w:color="auto"/>
          </w:divBdr>
        </w:div>
        <w:div w:id="720907605">
          <w:marLeft w:val="0"/>
          <w:marRight w:val="0"/>
          <w:marTop w:val="0"/>
          <w:marBottom w:val="0"/>
          <w:divBdr>
            <w:top w:val="none" w:sz="0" w:space="0" w:color="auto"/>
            <w:left w:val="none" w:sz="0" w:space="0" w:color="auto"/>
            <w:bottom w:val="none" w:sz="0" w:space="0" w:color="auto"/>
            <w:right w:val="none" w:sz="0" w:space="0" w:color="auto"/>
          </w:divBdr>
        </w:div>
      </w:divsChild>
    </w:div>
    <w:div w:id="582691130">
      <w:bodyDiv w:val="1"/>
      <w:marLeft w:val="0"/>
      <w:marRight w:val="0"/>
      <w:marTop w:val="0"/>
      <w:marBottom w:val="0"/>
      <w:divBdr>
        <w:top w:val="none" w:sz="0" w:space="0" w:color="auto"/>
        <w:left w:val="none" w:sz="0" w:space="0" w:color="auto"/>
        <w:bottom w:val="none" w:sz="0" w:space="0" w:color="auto"/>
        <w:right w:val="none" w:sz="0" w:space="0" w:color="auto"/>
      </w:divBdr>
      <w:divsChild>
        <w:div w:id="1813331830">
          <w:marLeft w:val="0"/>
          <w:marRight w:val="0"/>
          <w:marTop w:val="150"/>
          <w:marBottom w:val="0"/>
          <w:divBdr>
            <w:top w:val="none" w:sz="0" w:space="0" w:color="auto"/>
            <w:left w:val="none" w:sz="0" w:space="0" w:color="auto"/>
            <w:bottom w:val="none" w:sz="0" w:space="0" w:color="auto"/>
            <w:right w:val="none" w:sz="0" w:space="0" w:color="auto"/>
          </w:divBdr>
        </w:div>
      </w:divsChild>
    </w:div>
    <w:div w:id="596718700">
      <w:bodyDiv w:val="1"/>
      <w:marLeft w:val="0"/>
      <w:marRight w:val="0"/>
      <w:marTop w:val="0"/>
      <w:marBottom w:val="0"/>
      <w:divBdr>
        <w:top w:val="none" w:sz="0" w:space="0" w:color="auto"/>
        <w:left w:val="none" w:sz="0" w:space="0" w:color="auto"/>
        <w:bottom w:val="none" w:sz="0" w:space="0" w:color="auto"/>
        <w:right w:val="none" w:sz="0" w:space="0" w:color="auto"/>
      </w:divBdr>
    </w:div>
    <w:div w:id="806702389">
      <w:bodyDiv w:val="1"/>
      <w:marLeft w:val="0"/>
      <w:marRight w:val="0"/>
      <w:marTop w:val="0"/>
      <w:marBottom w:val="0"/>
      <w:divBdr>
        <w:top w:val="none" w:sz="0" w:space="0" w:color="auto"/>
        <w:left w:val="none" w:sz="0" w:space="0" w:color="auto"/>
        <w:bottom w:val="none" w:sz="0" w:space="0" w:color="auto"/>
        <w:right w:val="none" w:sz="0" w:space="0" w:color="auto"/>
      </w:divBdr>
    </w:div>
    <w:div w:id="880215234">
      <w:bodyDiv w:val="1"/>
      <w:marLeft w:val="0"/>
      <w:marRight w:val="0"/>
      <w:marTop w:val="0"/>
      <w:marBottom w:val="0"/>
      <w:divBdr>
        <w:top w:val="none" w:sz="0" w:space="0" w:color="auto"/>
        <w:left w:val="none" w:sz="0" w:space="0" w:color="auto"/>
        <w:bottom w:val="none" w:sz="0" w:space="0" w:color="auto"/>
        <w:right w:val="none" w:sz="0" w:space="0" w:color="auto"/>
      </w:divBdr>
    </w:div>
    <w:div w:id="980499993">
      <w:bodyDiv w:val="1"/>
      <w:marLeft w:val="0"/>
      <w:marRight w:val="0"/>
      <w:marTop w:val="0"/>
      <w:marBottom w:val="0"/>
      <w:divBdr>
        <w:top w:val="none" w:sz="0" w:space="0" w:color="auto"/>
        <w:left w:val="none" w:sz="0" w:space="0" w:color="auto"/>
        <w:bottom w:val="none" w:sz="0" w:space="0" w:color="auto"/>
        <w:right w:val="none" w:sz="0" w:space="0" w:color="auto"/>
      </w:divBdr>
    </w:div>
    <w:div w:id="1167869269">
      <w:bodyDiv w:val="1"/>
      <w:marLeft w:val="0"/>
      <w:marRight w:val="0"/>
      <w:marTop w:val="0"/>
      <w:marBottom w:val="0"/>
      <w:divBdr>
        <w:top w:val="none" w:sz="0" w:space="0" w:color="auto"/>
        <w:left w:val="none" w:sz="0" w:space="0" w:color="auto"/>
        <w:bottom w:val="none" w:sz="0" w:space="0" w:color="auto"/>
        <w:right w:val="none" w:sz="0" w:space="0" w:color="auto"/>
      </w:divBdr>
    </w:div>
    <w:div w:id="1235241049">
      <w:bodyDiv w:val="1"/>
      <w:marLeft w:val="0"/>
      <w:marRight w:val="0"/>
      <w:marTop w:val="0"/>
      <w:marBottom w:val="0"/>
      <w:divBdr>
        <w:top w:val="none" w:sz="0" w:space="0" w:color="auto"/>
        <w:left w:val="none" w:sz="0" w:space="0" w:color="auto"/>
        <w:bottom w:val="none" w:sz="0" w:space="0" w:color="auto"/>
        <w:right w:val="none" w:sz="0" w:space="0" w:color="auto"/>
      </w:divBdr>
    </w:div>
    <w:div w:id="1492335090">
      <w:bodyDiv w:val="1"/>
      <w:marLeft w:val="0"/>
      <w:marRight w:val="0"/>
      <w:marTop w:val="0"/>
      <w:marBottom w:val="0"/>
      <w:divBdr>
        <w:top w:val="none" w:sz="0" w:space="0" w:color="auto"/>
        <w:left w:val="none" w:sz="0" w:space="0" w:color="auto"/>
        <w:bottom w:val="none" w:sz="0" w:space="0" w:color="auto"/>
        <w:right w:val="none" w:sz="0" w:space="0" w:color="auto"/>
      </w:divBdr>
    </w:div>
    <w:div w:id="1523668752">
      <w:bodyDiv w:val="1"/>
      <w:marLeft w:val="0"/>
      <w:marRight w:val="0"/>
      <w:marTop w:val="0"/>
      <w:marBottom w:val="0"/>
      <w:divBdr>
        <w:top w:val="none" w:sz="0" w:space="0" w:color="auto"/>
        <w:left w:val="none" w:sz="0" w:space="0" w:color="auto"/>
        <w:bottom w:val="none" w:sz="0" w:space="0" w:color="auto"/>
        <w:right w:val="none" w:sz="0" w:space="0" w:color="auto"/>
      </w:divBdr>
    </w:div>
    <w:div w:id="1540170450">
      <w:bodyDiv w:val="1"/>
      <w:marLeft w:val="0"/>
      <w:marRight w:val="0"/>
      <w:marTop w:val="0"/>
      <w:marBottom w:val="0"/>
      <w:divBdr>
        <w:top w:val="none" w:sz="0" w:space="0" w:color="auto"/>
        <w:left w:val="none" w:sz="0" w:space="0" w:color="auto"/>
        <w:bottom w:val="none" w:sz="0" w:space="0" w:color="auto"/>
        <w:right w:val="none" w:sz="0" w:space="0" w:color="auto"/>
      </w:divBdr>
    </w:div>
    <w:div w:id="1727139778">
      <w:bodyDiv w:val="1"/>
      <w:marLeft w:val="0"/>
      <w:marRight w:val="0"/>
      <w:marTop w:val="0"/>
      <w:marBottom w:val="0"/>
      <w:divBdr>
        <w:top w:val="none" w:sz="0" w:space="0" w:color="auto"/>
        <w:left w:val="none" w:sz="0" w:space="0" w:color="auto"/>
        <w:bottom w:val="none" w:sz="0" w:space="0" w:color="auto"/>
        <w:right w:val="none" w:sz="0" w:space="0" w:color="auto"/>
      </w:divBdr>
    </w:div>
    <w:div w:id="2095974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F1501-9428-4B0C-920A-7BCECD5E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1</Pages>
  <Words>11632</Words>
  <Characters>66309</Characters>
  <Application>Microsoft Office Word</Application>
  <DocSecurity>0</DocSecurity>
  <Lines>552</Lines>
  <Paragraphs>155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   Z  V  J  E  Š  Ć  E</vt:lpstr>
      <vt:lpstr>I   Z  V  J  E  Š  Ć  E</vt:lpstr>
    </vt:vector>
  </TitlesOfParts>
  <Company>Petrnel</Company>
  <LinksUpToDate>false</LinksUpToDate>
  <CharactersWithSpaces>77786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Z  V  J  E  Š  Ć  E</dc:title>
  <dc:subject/>
  <dc:creator>Petrnel</dc:creator>
  <cp:keywords/>
  <dc:description/>
  <cp:lastModifiedBy>Windows korisnik</cp:lastModifiedBy>
  <cp:revision>33</cp:revision>
  <cp:lastPrinted>2023-10-17T15:07:00Z</cp:lastPrinted>
  <dcterms:created xsi:type="dcterms:W3CDTF">2023-08-16T21:27:00Z</dcterms:created>
  <dcterms:modified xsi:type="dcterms:W3CDTF">2023-10-17T15:07:00Z</dcterms:modified>
</cp:coreProperties>
</file>