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C3053" w14:textId="77777777" w:rsidR="00EA260E" w:rsidRPr="00B71A68" w:rsidRDefault="00EA260E" w:rsidP="00962606">
      <w:pPr>
        <w:spacing w:line="276" w:lineRule="auto"/>
        <w:jc w:val="center"/>
        <w:rPr>
          <w:rFonts w:ascii="Times New Roman" w:hAnsi="Times New Roman"/>
          <w:b/>
          <w:sz w:val="28"/>
          <w:szCs w:val="28"/>
        </w:rPr>
      </w:pPr>
      <w:bookmarkStart w:id="0" w:name="_GoBack"/>
      <w:bookmarkEnd w:id="0"/>
      <w:r w:rsidRPr="00B71A68">
        <w:rPr>
          <w:rFonts w:ascii="Times New Roman" w:hAnsi="Times New Roman"/>
          <w:b/>
          <w:sz w:val="28"/>
          <w:szCs w:val="28"/>
        </w:rPr>
        <w:t>BJELOVARSKO-BILOGORSKA ŽUPANIJA</w:t>
      </w:r>
    </w:p>
    <w:p w14:paraId="6ED6AF59" w14:textId="77777777" w:rsidR="00EA260E" w:rsidRPr="00B71A68" w:rsidRDefault="00EA260E" w:rsidP="00962606">
      <w:pPr>
        <w:spacing w:line="276" w:lineRule="auto"/>
        <w:jc w:val="center"/>
        <w:rPr>
          <w:rFonts w:ascii="Times New Roman" w:hAnsi="Times New Roman"/>
          <w:sz w:val="28"/>
          <w:szCs w:val="28"/>
        </w:rPr>
      </w:pPr>
    </w:p>
    <w:p w14:paraId="3D11E94F" w14:textId="77777777" w:rsidR="00EA260E" w:rsidRPr="00B71A68" w:rsidRDefault="00EA260E" w:rsidP="00962606">
      <w:pPr>
        <w:spacing w:line="276" w:lineRule="auto"/>
        <w:jc w:val="center"/>
        <w:rPr>
          <w:rFonts w:ascii="Times New Roman" w:hAnsi="Times New Roman"/>
          <w:b/>
          <w:sz w:val="28"/>
          <w:szCs w:val="28"/>
        </w:rPr>
      </w:pPr>
      <w:r w:rsidRPr="00B71A68">
        <w:rPr>
          <w:rFonts w:ascii="Times New Roman" w:hAnsi="Times New Roman"/>
          <w:b/>
          <w:sz w:val="28"/>
          <w:szCs w:val="28"/>
        </w:rPr>
        <w:t>OSNOVNA ŠKOLA SIRAČ</w:t>
      </w:r>
    </w:p>
    <w:p w14:paraId="73305ED4" w14:textId="77777777" w:rsidR="00EA260E" w:rsidRPr="00B71A68" w:rsidRDefault="00EA260E" w:rsidP="00962606">
      <w:pPr>
        <w:spacing w:line="276" w:lineRule="auto"/>
        <w:rPr>
          <w:rFonts w:ascii="Times New Roman" w:hAnsi="Times New Roman"/>
          <w:b/>
          <w:sz w:val="28"/>
          <w:szCs w:val="28"/>
        </w:rPr>
      </w:pPr>
    </w:p>
    <w:p w14:paraId="21B2D0C5" w14:textId="77777777" w:rsidR="00EA260E" w:rsidRPr="00B71A68" w:rsidRDefault="00EA260E" w:rsidP="00962606">
      <w:pPr>
        <w:spacing w:line="276" w:lineRule="auto"/>
        <w:rPr>
          <w:rFonts w:ascii="Times New Roman" w:hAnsi="Times New Roman"/>
          <w:sz w:val="24"/>
          <w:szCs w:val="24"/>
        </w:rPr>
      </w:pPr>
    </w:p>
    <w:p w14:paraId="63FFE2D1" w14:textId="77777777" w:rsidR="00E36EFA" w:rsidRPr="00B71A68" w:rsidRDefault="00E36EFA" w:rsidP="00962606">
      <w:pPr>
        <w:spacing w:line="276" w:lineRule="auto"/>
        <w:rPr>
          <w:rFonts w:ascii="Times New Roman" w:hAnsi="Times New Roman"/>
          <w:sz w:val="24"/>
          <w:szCs w:val="24"/>
        </w:rPr>
      </w:pPr>
    </w:p>
    <w:p w14:paraId="6AAD502D" w14:textId="77777777" w:rsidR="00E36EFA" w:rsidRPr="00B71A68" w:rsidRDefault="00E36EFA" w:rsidP="00962606">
      <w:pPr>
        <w:spacing w:line="276" w:lineRule="auto"/>
        <w:rPr>
          <w:rFonts w:ascii="Times New Roman" w:hAnsi="Times New Roman"/>
          <w:sz w:val="24"/>
          <w:szCs w:val="24"/>
        </w:rPr>
      </w:pPr>
    </w:p>
    <w:p w14:paraId="15E9CFE7" w14:textId="77777777" w:rsidR="00E36EFA" w:rsidRPr="00B71A68" w:rsidRDefault="00E36EFA" w:rsidP="00962606">
      <w:pPr>
        <w:spacing w:line="276" w:lineRule="auto"/>
        <w:rPr>
          <w:rFonts w:ascii="Times New Roman" w:hAnsi="Times New Roman"/>
          <w:sz w:val="24"/>
          <w:szCs w:val="24"/>
        </w:rPr>
      </w:pPr>
    </w:p>
    <w:p w14:paraId="45D98691" w14:textId="77777777" w:rsidR="00EA260E" w:rsidRPr="00B71A68" w:rsidRDefault="00EA260E" w:rsidP="00962606">
      <w:pPr>
        <w:spacing w:line="276" w:lineRule="auto"/>
        <w:rPr>
          <w:rFonts w:ascii="Times New Roman" w:hAnsi="Times New Roman"/>
          <w:sz w:val="24"/>
          <w:szCs w:val="24"/>
        </w:rPr>
      </w:pPr>
    </w:p>
    <w:p w14:paraId="450C449D" w14:textId="77777777" w:rsidR="00EA260E" w:rsidRPr="00B71A68" w:rsidRDefault="00EA260E" w:rsidP="00962606">
      <w:pPr>
        <w:spacing w:line="276" w:lineRule="auto"/>
        <w:jc w:val="center"/>
        <w:rPr>
          <w:rFonts w:ascii="Times New Roman" w:hAnsi="Times New Roman"/>
          <w:b/>
          <w:sz w:val="40"/>
          <w:szCs w:val="40"/>
        </w:rPr>
      </w:pPr>
      <w:r w:rsidRPr="00B71A68">
        <w:rPr>
          <w:rFonts w:ascii="Times New Roman" w:hAnsi="Times New Roman"/>
          <w:b/>
          <w:sz w:val="40"/>
          <w:szCs w:val="40"/>
        </w:rPr>
        <w:t xml:space="preserve">IZVIJEŠĆE O REALIZACIJI </w:t>
      </w:r>
    </w:p>
    <w:p w14:paraId="02B11002" w14:textId="77777777" w:rsidR="00EA260E" w:rsidRPr="00B71A68" w:rsidRDefault="00EA260E" w:rsidP="00962606">
      <w:pPr>
        <w:spacing w:line="276" w:lineRule="auto"/>
        <w:jc w:val="center"/>
        <w:rPr>
          <w:rFonts w:ascii="Times New Roman" w:hAnsi="Times New Roman"/>
          <w:b/>
          <w:sz w:val="40"/>
          <w:szCs w:val="40"/>
        </w:rPr>
      </w:pPr>
    </w:p>
    <w:p w14:paraId="5DBFCF74" w14:textId="0FFD41E5" w:rsidR="00591463" w:rsidRPr="00B71A68" w:rsidRDefault="00EA260E" w:rsidP="00591463">
      <w:pPr>
        <w:spacing w:line="276" w:lineRule="auto"/>
        <w:jc w:val="center"/>
        <w:rPr>
          <w:rFonts w:ascii="Times New Roman" w:hAnsi="Times New Roman"/>
          <w:b/>
          <w:sz w:val="40"/>
          <w:szCs w:val="40"/>
        </w:rPr>
      </w:pPr>
      <w:r w:rsidRPr="00B71A68">
        <w:rPr>
          <w:rFonts w:ascii="Times New Roman" w:hAnsi="Times New Roman"/>
          <w:b/>
          <w:sz w:val="40"/>
          <w:szCs w:val="40"/>
        </w:rPr>
        <w:t>ŠKOLSKOG  KURIKULUMA</w:t>
      </w:r>
      <w:r w:rsidR="00085FCF">
        <w:rPr>
          <w:rFonts w:ascii="Times New Roman" w:hAnsi="Times New Roman"/>
          <w:b/>
          <w:sz w:val="40"/>
          <w:szCs w:val="40"/>
        </w:rPr>
        <w:t xml:space="preserve">  </w:t>
      </w:r>
      <w:r w:rsidR="009620C1" w:rsidRPr="00B71A68">
        <w:rPr>
          <w:rFonts w:ascii="Times New Roman" w:hAnsi="Times New Roman"/>
          <w:b/>
          <w:sz w:val="40"/>
          <w:szCs w:val="40"/>
        </w:rPr>
        <w:t xml:space="preserve">ZA </w:t>
      </w:r>
    </w:p>
    <w:p w14:paraId="22866DDC" w14:textId="77777777" w:rsidR="00591463" w:rsidRPr="00B71A68" w:rsidRDefault="00591463" w:rsidP="00591463">
      <w:pPr>
        <w:spacing w:line="276" w:lineRule="auto"/>
        <w:jc w:val="center"/>
        <w:rPr>
          <w:rFonts w:ascii="Times New Roman" w:hAnsi="Times New Roman"/>
          <w:b/>
          <w:sz w:val="40"/>
          <w:szCs w:val="40"/>
        </w:rPr>
      </w:pPr>
    </w:p>
    <w:p w14:paraId="1A315DCD" w14:textId="4D7DF1AF" w:rsidR="00EA260E" w:rsidRPr="00B71A68" w:rsidRDefault="00D85551" w:rsidP="00591463">
      <w:pPr>
        <w:spacing w:line="276" w:lineRule="auto"/>
        <w:jc w:val="center"/>
        <w:rPr>
          <w:rFonts w:ascii="Times New Roman" w:hAnsi="Times New Roman"/>
          <w:b/>
          <w:sz w:val="40"/>
          <w:szCs w:val="40"/>
        </w:rPr>
      </w:pPr>
      <w:r w:rsidRPr="00B71A68">
        <w:rPr>
          <w:rFonts w:ascii="Times New Roman" w:hAnsi="Times New Roman"/>
          <w:b/>
          <w:sz w:val="40"/>
          <w:szCs w:val="40"/>
        </w:rPr>
        <w:t>202</w:t>
      </w:r>
      <w:r w:rsidR="00352185">
        <w:rPr>
          <w:rFonts w:ascii="Times New Roman" w:hAnsi="Times New Roman"/>
          <w:b/>
          <w:sz w:val="40"/>
          <w:szCs w:val="40"/>
        </w:rPr>
        <w:t>2</w:t>
      </w:r>
      <w:r w:rsidR="00F46C0E" w:rsidRPr="00B71A68">
        <w:rPr>
          <w:rFonts w:ascii="Times New Roman" w:hAnsi="Times New Roman"/>
          <w:b/>
          <w:sz w:val="40"/>
          <w:szCs w:val="40"/>
        </w:rPr>
        <w:t>./20</w:t>
      </w:r>
      <w:r w:rsidRPr="00B71A68">
        <w:rPr>
          <w:rFonts w:ascii="Times New Roman" w:hAnsi="Times New Roman"/>
          <w:b/>
          <w:sz w:val="40"/>
          <w:szCs w:val="40"/>
        </w:rPr>
        <w:t>2</w:t>
      </w:r>
      <w:r w:rsidR="00352185">
        <w:rPr>
          <w:rFonts w:ascii="Times New Roman" w:hAnsi="Times New Roman"/>
          <w:b/>
          <w:sz w:val="40"/>
          <w:szCs w:val="40"/>
        </w:rPr>
        <w:t>3</w:t>
      </w:r>
      <w:r w:rsidR="00EA260E" w:rsidRPr="00B71A68">
        <w:rPr>
          <w:rFonts w:ascii="Times New Roman" w:hAnsi="Times New Roman"/>
          <w:b/>
          <w:sz w:val="40"/>
          <w:szCs w:val="40"/>
        </w:rPr>
        <w:t>. ŠKOLSKU GODINU</w:t>
      </w:r>
    </w:p>
    <w:p w14:paraId="72E842E2" w14:textId="77777777" w:rsidR="00EA260E" w:rsidRPr="00B71A68" w:rsidRDefault="00EA260E" w:rsidP="00962606">
      <w:pPr>
        <w:spacing w:line="276" w:lineRule="auto"/>
        <w:jc w:val="center"/>
        <w:rPr>
          <w:rFonts w:ascii="Times New Roman" w:hAnsi="Times New Roman"/>
          <w:b/>
          <w:sz w:val="36"/>
          <w:szCs w:val="36"/>
        </w:rPr>
      </w:pPr>
    </w:p>
    <w:p w14:paraId="535AC7E5" w14:textId="77777777" w:rsidR="00EA260E" w:rsidRPr="00B71A68" w:rsidRDefault="00EA260E" w:rsidP="00962606">
      <w:pPr>
        <w:spacing w:line="276" w:lineRule="auto"/>
        <w:jc w:val="center"/>
        <w:rPr>
          <w:rFonts w:ascii="Times New Roman" w:hAnsi="Times New Roman"/>
          <w:b/>
          <w:sz w:val="36"/>
          <w:szCs w:val="36"/>
        </w:rPr>
      </w:pPr>
    </w:p>
    <w:p w14:paraId="5CB37654" w14:textId="77777777" w:rsidR="00050E7B" w:rsidRPr="00B71A68" w:rsidRDefault="00050E7B" w:rsidP="00962606">
      <w:pPr>
        <w:spacing w:line="276" w:lineRule="auto"/>
        <w:rPr>
          <w:rFonts w:ascii="Times New Roman" w:hAnsi="Times New Roman"/>
          <w:b/>
          <w:sz w:val="24"/>
          <w:szCs w:val="24"/>
        </w:rPr>
      </w:pPr>
    </w:p>
    <w:p w14:paraId="6BCF620F" w14:textId="77777777" w:rsidR="00050E7B" w:rsidRPr="00B71A68" w:rsidRDefault="00050E7B" w:rsidP="00962606">
      <w:pPr>
        <w:spacing w:line="276" w:lineRule="auto"/>
        <w:rPr>
          <w:rFonts w:ascii="Times New Roman" w:hAnsi="Times New Roman"/>
          <w:b/>
          <w:sz w:val="24"/>
          <w:szCs w:val="24"/>
        </w:rPr>
      </w:pPr>
    </w:p>
    <w:p w14:paraId="0DF1C8B9" w14:textId="77777777" w:rsidR="00591463" w:rsidRPr="00B71A68" w:rsidRDefault="00591463" w:rsidP="00962606">
      <w:pPr>
        <w:spacing w:line="276" w:lineRule="auto"/>
        <w:rPr>
          <w:rFonts w:ascii="Times New Roman" w:hAnsi="Times New Roman"/>
          <w:b/>
          <w:sz w:val="24"/>
          <w:szCs w:val="24"/>
        </w:rPr>
      </w:pPr>
    </w:p>
    <w:p w14:paraId="0FAE0AA5" w14:textId="77777777" w:rsidR="00962606" w:rsidRPr="00B71A68" w:rsidRDefault="00962606" w:rsidP="00962606">
      <w:pPr>
        <w:spacing w:line="276" w:lineRule="auto"/>
        <w:rPr>
          <w:rFonts w:ascii="Times New Roman" w:hAnsi="Times New Roman"/>
          <w:b/>
          <w:sz w:val="24"/>
          <w:szCs w:val="24"/>
        </w:rPr>
      </w:pPr>
    </w:p>
    <w:p w14:paraId="22DB2094" w14:textId="77777777" w:rsidR="00962606" w:rsidRPr="00B71A68" w:rsidRDefault="00962606" w:rsidP="00962606">
      <w:pPr>
        <w:spacing w:line="276" w:lineRule="auto"/>
        <w:rPr>
          <w:rFonts w:ascii="Times New Roman" w:hAnsi="Times New Roman"/>
          <w:b/>
          <w:sz w:val="24"/>
          <w:szCs w:val="24"/>
        </w:rPr>
      </w:pPr>
    </w:p>
    <w:p w14:paraId="4B7D8FED" w14:textId="77777777" w:rsidR="00962606" w:rsidRPr="00B71A68" w:rsidRDefault="00962606" w:rsidP="00962606">
      <w:pPr>
        <w:spacing w:line="276" w:lineRule="auto"/>
        <w:rPr>
          <w:rFonts w:ascii="Times New Roman" w:hAnsi="Times New Roman"/>
          <w:b/>
          <w:sz w:val="24"/>
          <w:szCs w:val="24"/>
        </w:rPr>
      </w:pPr>
    </w:p>
    <w:p w14:paraId="2B075FD9" w14:textId="77777777" w:rsidR="00962606" w:rsidRPr="00B71A68" w:rsidRDefault="00962606" w:rsidP="00962606">
      <w:pPr>
        <w:spacing w:line="276" w:lineRule="auto"/>
        <w:rPr>
          <w:rFonts w:ascii="Times New Roman" w:hAnsi="Times New Roman"/>
          <w:b/>
          <w:sz w:val="24"/>
          <w:szCs w:val="24"/>
        </w:rPr>
      </w:pPr>
    </w:p>
    <w:p w14:paraId="54F4DF1F" w14:textId="4B5A4537" w:rsidR="00EA260E" w:rsidRPr="00B71A68" w:rsidRDefault="0038388C" w:rsidP="00962606">
      <w:pPr>
        <w:spacing w:line="276" w:lineRule="auto"/>
        <w:rPr>
          <w:rFonts w:ascii="Times New Roman" w:hAnsi="Times New Roman"/>
          <w:b/>
          <w:sz w:val="28"/>
          <w:szCs w:val="28"/>
        </w:rPr>
      </w:pPr>
      <w:r w:rsidRPr="00B71A68">
        <w:rPr>
          <w:rFonts w:ascii="Times New Roman" w:hAnsi="Times New Roman"/>
          <w:b/>
          <w:sz w:val="28"/>
          <w:szCs w:val="28"/>
        </w:rPr>
        <w:t>Sira</w:t>
      </w:r>
      <w:r w:rsidR="003A7074" w:rsidRPr="00B71A68">
        <w:rPr>
          <w:rFonts w:ascii="Times New Roman" w:hAnsi="Times New Roman"/>
          <w:b/>
          <w:sz w:val="28"/>
          <w:szCs w:val="28"/>
        </w:rPr>
        <w:t>č</w:t>
      </w:r>
      <w:r w:rsidRPr="00B71A68">
        <w:rPr>
          <w:rFonts w:ascii="Times New Roman" w:hAnsi="Times New Roman"/>
          <w:b/>
          <w:sz w:val="28"/>
          <w:szCs w:val="28"/>
        </w:rPr>
        <w:t xml:space="preserve">, </w:t>
      </w:r>
      <w:r w:rsidR="00D85551" w:rsidRPr="00B71A68">
        <w:rPr>
          <w:rFonts w:ascii="Times New Roman" w:hAnsi="Times New Roman"/>
          <w:b/>
          <w:sz w:val="28"/>
          <w:szCs w:val="28"/>
        </w:rPr>
        <w:t xml:space="preserve"> </w:t>
      </w:r>
      <w:r w:rsidR="007112C1">
        <w:rPr>
          <w:rFonts w:ascii="Times New Roman" w:hAnsi="Times New Roman"/>
          <w:b/>
          <w:sz w:val="28"/>
          <w:szCs w:val="28"/>
        </w:rPr>
        <w:t>28</w:t>
      </w:r>
      <w:r w:rsidR="00F3458F" w:rsidRPr="00B71A68">
        <w:rPr>
          <w:rFonts w:ascii="Times New Roman" w:hAnsi="Times New Roman"/>
          <w:b/>
          <w:sz w:val="28"/>
          <w:szCs w:val="28"/>
        </w:rPr>
        <w:t xml:space="preserve">. </w:t>
      </w:r>
      <w:r w:rsidR="00F46C0E" w:rsidRPr="00B71A68">
        <w:rPr>
          <w:rFonts w:ascii="Times New Roman" w:hAnsi="Times New Roman"/>
          <w:b/>
          <w:sz w:val="28"/>
          <w:szCs w:val="28"/>
        </w:rPr>
        <w:t xml:space="preserve"> rujna 20</w:t>
      </w:r>
      <w:r w:rsidR="00D85551" w:rsidRPr="00B71A68">
        <w:rPr>
          <w:rFonts w:ascii="Times New Roman" w:hAnsi="Times New Roman"/>
          <w:b/>
          <w:sz w:val="28"/>
          <w:szCs w:val="28"/>
        </w:rPr>
        <w:t>2</w:t>
      </w:r>
      <w:r w:rsidR="00352185">
        <w:rPr>
          <w:rFonts w:ascii="Times New Roman" w:hAnsi="Times New Roman"/>
          <w:b/>
          <w:sz w:val="28"/>
          <w:szCs w:val="28"/>
        </w:rPr>
        <w:t>3</w:t>
      </w:r>
      <w:r w:rsidR="003A7074" w:rsidRPr="00B71A68">
        <w:rPr>
          <w:rFonts w:ascii="Times New Roman" w:hAnsi="Times New Roman"/>
          <w:b/>
          <w:sz w:val="28"/>
          <w:szCs w:val="28"/>
        </w:rPr>
        <w:t>. godine</w:t>
      </w:r>
    </w:p>
    <w:p w14:paraId="5120998D" w14:textId="77777777" w:rsidR="00EA260E" w:rsidRPr="00664CBB" w:rsidRDefault="00EA260E" w:rsidP="00962606">
      <w:pPr>
        <w:spacing w:line="276" w:lineRule="auto"/>
        <w:jc w:val="center"/>
        <w:rPr>
          <w:rFonts w:ascii="Times New Roman" w:hAnsi="Times New Roman"/>
          <w:color w:val="FF0000"/>
          <w:sz w:val="24"/>
          <w:szCs w:val="24"/>
        </w:rPr>
      </w:pPr>
    </w:p>
    <w:p w14:paraId="6AAFA8A3" w14:textId="77777777" w:rsidR="00767AD9" w:rsidRPr="00664CBB" w:rsidRDefault="00767AD9" w:rsidP="00962606">
      <w:pPr>
        <w:spacing w:line="276" w:lineRule="auto"/>
        <w:jc w:val="both"/>
        <w:rPr>
          <w:rFonts w:ascii="Times New Roman" w:hAnsi="Times New Roman"/>
          <w:b/>
          <w:color w:val="FF0000"/>
          <w:sz w:val="24"/>
          <w:szCs w:val="24"/>
        </w:rPr>
      </w:pPr>
    </w:p>
    <w:p w14:paraId="6FE55D10" w14:textId="77777777" w:rsidR="003F78F2" w:rsidRPr="00664CBB" w:rsidRDefault="003F78F2" w:rsidP="00962606">
      <w:pPr>
        <w:spacing w:line="276" w:lineRule="auto"/>
        <w:jc w:val="both"/>
        <w:rPr>
          <w:rFonts w:ascii="Times New Roman" w:hAnsi="Times New Roman"/>
          <w:b/>
          <w:color w:val="FF0000"/>
          <w:sz w:val="24"/>
          <w:szCs w:val="24"/>
        </w:rPr>
      </w:pPr>
    </w:p>
    <w:p w14:paraId="4D302593" w14:textId="77777777" w:rsidR="00CA3D80" w:rsidRPr="00085FCF" w:rsidRDefault="00CA3D80" w:rsidP="00962606">
      <w:pPr>
        <w:spacing w:line="276" w:lineRule="auto"/>
        <w:jc w:val="both"/>
        <w:rPr>
          <w:rFonts w:ascii="Times New Roman" w:hAnsi="Times New Roman"/>
          <w:b/>
        </w:rPr>
      </w:pPr>
      <w:r w:rsidRPr="00085FCF">
        <w:rPr>
          <w:rFonts w:ascii="Times New Roman" w:hAnsi="Times New Roman"/>
          <w:b/>
        </w:rPr>
        <w:lastRenderedPageBreak/>
        <w:t xml:space="preserve">Uvod. </w:t>
      </w:r>
    </w:p>
    <w:p w14:paraId="4B1E4E7F" w14:textId="77777777" w:rsidR="00B13CD7" w:rsidRPr="00085FCF" w:rsidRDefault="00B13CD7" w:rsidP="00A051BD">
      <w:pPr>
        <w:spacing w:line="276" w:lineRule="auto"/>
        <w:jc w:val="both"/>
        <w:rPr>
          <w:rFonts w:ascii="Times New Roman" w:hAnsi="Times New Roman"/>
        </w:rPr>
      </w:pPr>
    </w:p>
    <w:p w14:paraId="64B62CA9" w14:textId="4AB6FC90" w:rsidR="00B13CD7" w:rsidRPr="00085FCF" w:rsidRDefault="00D85551" w:rsidP="00085FCF">
      <w:pPr>
        <w:pStyle w:val="box465308"/>
        <w:shd w:val="clear" w:color="auto" w:fill="FFFFFF"/>
        <w:spacing w:before="153" w:beforeAutospacing="0" w:after="0" w:afterAutospacing="0" w:line="276" w:lineRule="auto"/>
        <w:ind w:firstLine="708"/>
        <w:jc w:val="both"/>
        <w:textAlignment w:val="baseline"/>
        <w:rPr>
          <w:bCs/>
          <w:i/>
          <w:sz w:val="22"/>
          <w:szCs w:val="22"/>
        </w:rPr>
      </w:pPr>
      <w:r w:rsidRPr="00085FCF">
        <w:rPr>
          <w:sz w:val="22"/>
          <w:szCs w:val="22"/>
        </w:rPr>
        <w:t>Osnovna škola Sirač u 202</w:t>
      </w:r>
      <w:r w:rsidR="00352185">
        <w:rPr>
          <w:sz w:val="22"/>
          <w:szCs w:val="22"/>
        </w:rPr>
        <w:t>2</w:t>
      </w:r>
      <w:r w:rsidRPr="00085FCF">
        <w:rPr>
          <w:sz w:val="22"/>
          <w:szCs w:val="22"/>
        </w:rPr>
        <w:t>./202</w:t>
      </w:r>
      <w:r w:rsidR="00352185">
        <w:rPr>
          <w:sz w:val="22"/>
          <w:szCs w:val="22"/>
        </w:rPr>
        <w:t>3</w:t>
      </w:r>
      <w:r w:rsidR="00B13CD7" w:rsidRPr="00085FCF">
        <w:rPr>
          <w:sz w:val="22"/>
          <w:szCs w:val="22"/>
        </w:rPr>
        <w:t xml:space="preserve">. </w:t>
      </w:r>
      <w:r w:rsidR="000776F0">
        <w:rPr>
          <w:sz w:val="22"/>
          <w:szCs w:val="22"/>
        </w:rPr>
        <w:t>š</w:t>
      </w:r>
      <w:r w:rsidR="00B13CD7" w:rsidRPr="00085FCF">
        <w:rPr>
          <w:sz w:val="22"/>
          <w:szCs w:val="22"/>
        </w:rPr>
        <w:t>kolskoj</w:t>
      </w:r>
      <w:r w:rsidRPr="00085FCF">
        <w:rPr>
          <w:sz w:val="22"/>
          <w:szCs w:val="22"/>
        </w:rPr>
        <w:t xml:space="preserve"> </w:t>
      </w:r>
      <w:r w:rsidR="00B13CD7" w:rsidRPr="00085FCF">
        <w:rPr>
          <w:sz w:val="22"/>
          <w:szCs w:val="22"/>
        </w:rPr>
        <w:t>godini</w:t>
      </w:r>
      <w:r w:rsidRPr="00085FCF">
        <w:rPr>
          <w:sz w:val="22"/>
          <w:szCs w:val="22"/>
        </w:rPr>
        <w:t xml:space="preserve"> </w:t>
      </w:r>
      <w:r w:rsidR="00B13CD7" w:rsidRPr="00085FCF">
        <w:rPr>
          <w:sz w:val="22"/>
          <w:szCs w:val="22"/>
        </w:rPr>
        <w:t>uporište</w:t>
      </w:r>
      <w:r w:rsidRPr="00085FCF">
        <w:rPr>
          <w:sz w:val="22"/>
          <w:szCs w:val="22"/>
        </w:rPr>
        <w:t xml:space="preserve"> </w:t>
      </w:r>
      <w:r w:rsidR="00B13CD7" w:rsidRPr="00085FCF">
        <w:rPr>
          <w:sz w:val="22"/>
          <w:szCs w:val="22"/>
        </w:rPr>
        <w:t>svoga</w:t>
      </w:r>
      <w:r w:rsidRPr="00085FCF">
        <w:rPr>
          <w:sz w:val="22"/>
          <w:szCs w:val="22"/>
        </w:rPr>
        <w:t xml:space="preserve"> </w:t>
      </w:r>
      <w:r w:rsidR="00B13CD7" w:rsidRPr="00085FCF">
        <w:rPr>
          <w:sz w:val="22"/>
          <w:szCs w:val="22"/>
        </w:rPr>
        <w:t>rada</w:t>
      </w:r>
      <w:r w:rsidRPr="00085FCF">
        <w:rPr>
          <w:sz w:val="22"/>
          <w:szCs w:val="22"/>
        </w:rPr>
        <w:t xml:space="preserve"> </w:t>
      </w:r>
      <w:r w:rsidR="00B13CD7" w:rsidRPr="00085FCF">
        <w:rPr>
          <w:sz w:val="22"/>
          <w:szCs w:val="22"/>
        </w:rPr>
        <w:t>nalazila</w:t>
      </w:r>
      <w:r w:rsidR="00D6794D" w:rsidRPr="00085FCF">
        <w:rPr>
          <w:sz w:val="22"/>
          <w:szCs w:val="22"/>
        </w:rPr>
        <w:t xml:space="preserve"> je</w:t>
      </w:r>
      <w:r w:rsidR="00B13CD7" w:rsidRPr="00085FCF">
        <w:rPr>
          <w:sz w:val="22"/>
          <w:szCs w:val="22"/>
        </w:rPr>
        <w:t xml:space="preserve"> u Godišnjem</w:t>
      </w:r>
      <w:r w:rsidRPr="00085FCF">
        <w:rPr>
          <w:sz w:val="22"/>
          <w:szCs w:val="22"/>
        </w:rPr>
        <w:t xml:space="preserve"> </w:t>
      </w:r>
      <w:r w:rsidR="00B13CD7" w:rsidRPr="00085FCF">
        <w:rPr>
          <w:sz w:val="22"/>
          <w:szCs w:val="22"/>
        </w:rPr>
        <w:t>planu</w:t>
      </w:r>
      <w:r w:rsidRPr="00085FCF">
        <w:rPr>
          <w:sz w:val="22"/>
          <w:szCs w:val="22"/>
        </w:rPr>
        <w:t xml:space="preserve"> </w:t>
      </w:r>
      <w:r w:rsidR="00B13CD7" w:rsidRPr="00085FCF">
        <w:rPr>
          <w:sz w:val="22"/>
          <w:szCs w:val="22"/>
        </w:rPr>
        <w:t>i</w:t>
      </w:r>
      <w:r w:rsidRPr="00085FCF">
        <w:rPr>
          <w:sz w:val="22"/>
          <w:szCs w:val="22"/>
        </w:rPr>
        <w:t xml:space="preserve"> </w:t>
      </w:r>
      <w:r w:rsidR="00B13CD7" w:rsidRPr="00085FCF">
        <w:rPr>
          <w:sz w:val="22"/>
          <w:szCs w:val="22"/>
        </w:rPr>
        <w:t>programu</w:t>
      </w:r>
      <w:r w:rsidRPr="00085FCF">
        <w:rPr>
          <w:sz w:val="22"/>
          <w:szCs w:val="22"/>
        </w:rPr>
        <w:t xml:space="preserve"> </w:t>
      </w:r>
      <w:r w:rsidR="00B13CD7" w:rsidRPr="00085FCF">
        <w:rPr>
          <w:sz w:val="22"/>
          <w:szCs w:val="22"/>
        </w:rPr>
        <w:t>škole, Školskom</w:t>
      </w:r>
      <w:r w:rsidRPr="00085FCF">
        <w:rPr>
          <w:sz w:val="22"/>
          <w:szCs w:val="22"/>
        </w:rPr>
        <w:t xml:space="preserve"> </w:t>
      </w:r>
      <w:r w:rsidR="00B13CD7" w:rsidRPr="00085FCF">
        <w:rPr>
          <w:sz w:val="22"/>
          <w:szCs w:val="22"/>
        </w:rPr>
        <w:t>kurikulumu</w:t>
      </w:r>
      <w:r w:rsidRPr="00085FCF">
        <w:rPr>
          <w:sz w:val="22"/>
          <w:szCs w:val="22"/>
        </w:rPr>
        <w:t xml:space="preserve"> </w:t>
      </w:r>
      <w:r w:rsidR="00B13CD7" w:rsidRPr="00085FCF">
        <w:rPr>
          <w:sz w:val="22"/>
          <w:szCs w:val="22"/>
        </w:rPr>
        <w:t>koji je određivao</w:t>
      </w:r>
      <w:r w:rsidRPr="00085FCF">
        <w:rPr>
          <w:sz w:val="22"/>
          <w:szCs w:val="22"/>
        </w:rPr>
        <w:t xml:space="preserve"> </w:t>
      </w:r>
      <w:r w:rsidR="00B13CD7" w:rsidRPr="00085FCF">
        <w:rPr>
          <w:sz w:val="22"/>
          <w:szCs w:val="22"/>
        </w:rPr>
        <w:t>nastavni plan i program izbornih predmeta, izvannastavnih, iz</w:t>
      </w:r>
      <w:r w:rsidR="006A0F3E" w:rsidRPr="00085FCF">
        <w:rPr>
          <w:sz w:val="22"/>
          <w:szCs w:val="22"/>
        </w:rPr>
        <w:t>vanškolskih aktivnosti, programa i projekata</w:t>
      </w:r>
      <w:r w:rsidR="00F86CB5" w:rsidRPr="00085FCF">
        <w:rPr>
          <w:sz w:val="22"/>
          <w:szCs w:val="22"/>
        </w:rPr>
        <w:t>;</w:t>
      </w:r>
      <w:r w:rsidR="00B13CD7" w:rsidRPr="00085FCF">
        <w:rPr>
          <w:sz w:val="22"/>
          <w:szCs w:val="22"/>
        </w:rPr>
        <w:t xml:space="preserve"> GIK-u</w:t>
      </w:r>
      <w:r w:rsidR="00F86CB5" w:rsidRPr="00085FCF">
        <w:rPr>
          <w:sz w:val="22"/>
          <w:szCs w:val="22"/>
        </w:rPr>
        <w:t xml:space="preserve"> </w:t>
      </w:r>
    </w:p>
    <w:p w14:paraId="3BDC3705" w14:textId="77777777" w:rsidR="0064685B" w:rsidRPr="00085FCF" w:rsidRDefault="0064685B" w:rsidP="00591463">
      <w:pPr>
        <w:spacing w:line="276" w:lineRule="auto"/>
        <w:jc w:val="both"/>
        <w:rPr>
          <w:rFonts w:ascii="Times New Roman" w:hAnsi="Times New Roman"/>
          <w:i/>
        </w:rPr>
      </w:pPr>
    </w:p>
    <w:p w14:paraId="0A379CAD" w14:textId="5C854CC5" w:rsidR="00CA3D80" w:rsidRPr="000C309B" w:rsidRDefault="00B95F10" w:rsidP="00085FCF">
      <w:pPr>
        <w:spacing w:line="276" w:lineRule="auto"/>
        <w:ind w:firstLine="708"/>
        <w:jc w:val="both"/>
        <w:rPr>
          <w:rFonts w:ascii="Times New Roman" w:hAnsi="Times New Roman"/>
        </w:rPr>
      </w:pPr>
      <w:r w:rsidRPr="000C309B">
        <w:rPr>
          <w:rFonts w:ascii="Times New Roman" w:hAnsi="Times New Roman"/>
        </w:rPr>
        <w:t>U 20</w:t>
      </w:r>
      <w:r w:rsidR="00D85551" w:rsidRPr="000C309B">
        <w:rPr>
          <w:rFonts w:ascii="Times New Roman" w:hAnsi="Times New Roman"/>
        </w:rPr>
        <w:t>2</w:t>
      </w:r>
      <w:r w:rsidR="00352185" w:rsidRPr="000C309B">
        <w:rPr>
          <w:rFonts w:ascii="Times New Roman" w:hAnsi="Times New Roman"/>
        </w:rPr>
        <w:t>2</w:t>
      </w:r>
      <w:r w:rsidR="00F46C0E" w:rsidRPr="000C309B">
        <w:rPr>
          <w:rFonts w:ascii="Times New Roman" w:hAnsi="Times New Roman"/>
        </w:rPr>
        <w:t>./20</w:t>
      </w:r>
      <w:r w:rsidR="00D85551" w:rsidRPr="000C309B">
        <w:rPr>
          <w:rFonts w:ascii="Times New Roman" w:hAnsi="Times New Roman"/>
        </w:rPr>
        <w:t>2</w:t>
      </w:r>
      <w:r w:rsidR="00352185" w:rsidRPr="000C309B">
        <w:rPr>
          <w:rFonts w:ascii="Times New Roman" w:hAnsi="Times New Roman"/>
        </w:rPr>
        <w:t>3</w:t>
      </w:r>
      <w:r w:rsidR="00712F37" w:rsidRPr="000C309B">
        <w:rPr>
          <w:rFonts w:ascii="Times New Roman" w:hAnsi="Times New Roman"/>
        </w:rPr>
        <w:t xml:space="preserve">. </w:t>
      </w:r>
      <w:r w:rsidR="00CA3D80" w:rsidRPr="000C309B">
        <w:rPr>
          <w:rFonts w:ascii="Times New Roman" w:hAnsi="Times New Roman"/>
        </w:rPr>
        <w:t>školskoj go</w:t>
      </w:r>
      <w:r w:rsidR="00E12F78" w:rsidRPr="000C309B">
        <w:rPr>
          <w:rFonts w:ascii="Times New Roman" w:hAnsi="Times New Roman"/>
        </w:rPr>
        <w:t>dini Osno</w:t>
      </w:r>
      <w:r w:rsidR="00712F37" w:rsidRPr="000C309B">
        <w:rPr>
          <w:rFonts w:ascii="Times New Roman" w:hAnsi="Times New Roman"/>
        </w:rPr>
        <w:t>vnu školu Sirač</w:t>
      </w:r>
      <w:r w:rsidR="00D85551" w:rsidRPr="000C309B">
        <w:rPr>
          <w:rFonts w:ascii="Times New Roman" w:hAnsi="Times New Roman"/>
        </w:rPr>
        <w:t xml:space="preserve"> </w:t>
      </w:r>
      <w:r w:rsidR="000776F0" w:rsidRPr="000C309B">
        <w:rPr>
          <w:rFonts w:ascii="Times New Roman" w:hAnsi="Times New Roman"/>
        </w:rPr>
        <w:t>pohađa</w:t>
      </w:r>
      <w:r w:rsidR="00712F37" w:rsidRPr="000C309B">
        <w:rPr>
          <w:rFonts w:ascii="Times New Roman" w:hAnsi="Times New Roman"/>
        </w:rPr>
        <w:t xml:space="preserve">o je </w:t>
      </w:r>
      <w:r w:rsidR="00DE6A7A" w:rsidRPr="000C309B">
        <w:rPr>
          <w:rFonts w:ascii="Times New Roman" w:hAnsi="Times New Roman"/>
        </w:rPr>
        <w:t>1</w:t>
      </w:r>
      <w:r w:rsidR="000C309B" w:rsidRPr="000C309B">
        <w:rPr>
          <w:rFonts w:ascii="Times New Roman" w:hAnsi="Times New Roman"/>
        </w:rPr>
        <w:t>16</w:t>
      </w:r>
      <w:r w:rsidR="00D85551" w:rsidRPr="000C309B">
        <w:rPr>
          <w:rFonts w:ascii="Times New Roman" w:hAnsi="Times New Roman"/>
        </w:rPr>
        <w:t xml:space="preserve"> </w:t>
      </w:r>
      <w:r w:rsidR="00E12F78" w:rsidRPr="000C309B">
        <w:rPr>
          <w:rFonts w:ascii="Times New Roman" w:hAnsi="Times New Roman"/>
        </w:rPr>
        <w:t>učen</w:t>
      </w:r>
      <w:r w:rsidR="00D85551" w:rsidRPr="000C309B">
        <w:rPr>
          <w:rFonts w:ascii="Times New Roman" w:hAnsi="Times New Roman"/>
        </w:rPr>
        <w:t>ik</w:t>
      </w:r>
      <w:r w:rsidR="000C309B" w:rsidRPr="000C309B">
        <w:rPr>
          <w:rFonts w:ascii="Times New Roman" w:hAnsi="Times New Roman"/>
        </w:rPr>
        <w:t>a</w:t>
      </w:r>
      <w:r w:rsidR="0065371F" w:rsidRPr="000C309B">
        <w:rPr>
          <w:rFonts w:ascii="Times New Roman" w:hAnsi="Times New Roman"/>
        </w:rPr>
        <w:t>.</w:t>
      </w:r>
      <w:r w:rsidR="00086708" w:rsidRPr="000C309B">
        <w:rPr>
          <w:rFonts w:ascii="Times New Roman" w:hAnsi="Times New Roman"/>
        </w:rPr>
        <w:t xml:space="preserve"> </w:t>
      </w:r>
      <w:r w:rsidR="00BA1B63" w:rsidRPr="000C309B">
        <w:rPr>
          <w:rFonts w:ascii="Times New Roman" w:hAnsi="Times New Roman"/>
        </w:rPr>
        <w:t xml:space="preserve">Od toga </w:t>
      </w:r>
      <w:r w:rsidR="00B2231D" w:rsidRPr="000C309B">
        <w:rPr>
          <w:rFonts w:ascii="Times New Roman" w:hAnsi="Times New Roman"/>
        </w:rPr>
        <w:t>6</w:t>
      </w:r>
      <w:r w:rsidR="000C309B" w:rsidRPr="000C309B">
        <w:rPr>
          <w:rFonts w:ascii="Times New Roman" w:hAnsi="Times New Roman"/>
        </w:rPr>
        <w:t>8</w:t>
      </w:r>
      <w:r w:rsidR="00D85551" w:rsidRPr="000C309B">
        <w:rPr>
          <w:rFonts w:ascii="Times New Roman" w:hAnsi="Times New Roman"/>
        </w:rPr>
        <w:t xml:space="preserve"> </w:t>
      </w:r>
      <w:r w:rsidR="00634A3E" w:rsidRPr="000C309B">
        <w:rPr>
          <w:rFonts w:ascii="Times New Roman" w:hAnsi="Times New Roman"/>
        </w:rPr>
        <w:t>učenik</w:t>
      </w:r>
      <w:r w:rsidR="00746BE6" w:rsidRPr="000C309B">
        <w:rPr>
          <w:rFonts w:ascii="Times New Roman" w:hAnsi="Times New Roman"/>
        </w:rPr>
        <w:t>a</w:t>
      </w:r>
      <w:r w:rsidR="00CA3D80" w:rsidRPr="000C309B">
        <w:rPr>
          <w:rFonts w:ascii="Times New Roman" w:hAnsi="Times New Roman"/>
        </w:rPr>
        <w:t xml:space="preserve"> u razrednoj nastavi</w:t>
      </w:r>
      <w:r w:rsidR="000C309B" w:rsidRPr="000C309B">
        <w:rPr>
          <w:rFonts w:ascii="Times New Roman" w:hAnsi="Times New Roman"/>
        </w:rPr>
        <w:t xml:space="preserve"> a 48</w:t>
      </w:r>
      <w:r w:rsidR="00D85551" w:rsidRPr="000C309B">
        <w:rPr>
          <w:rFonts w:ascii="Times New Roman" w:hAnsi="Times New Roman"/>
        </w:rPr>
        <w:t xml:space="preserve"> </w:t>
      </w:r>
      <w:r w:rsidR="00E12F78" w:rsidRPr="000C309B">
        <w:rPr>
          <w:rFonts w:ascii="Times New Roman" w:hAnsi="Times New Roman"/>
        </w:rPr>
        <w:t>učenik</w:t>
      </w:r>
      <w:r w:rsidR="00BD0BED" w:rsidRPr="000C309B">
        <w:rPr>
          <w:rFonts w:ascii="Times New Roman" w:hAnsi="Times New Roman"/>
        </w:rPr>
        <w:t>a</w:t>
      </w:r>
      <w:r w:rsidR="00086708" w:rsidRPr="000C309B">
        <w:rPr>
          <w:rFonts w:ascii="Times New Roman" w:hAnsi="Times New Roman"/>
        </w:rPr>
        <w:t xml:space="preserve"> </w:t>
      </w:r>
      <w:r w:rsidR="00746BE6" w:rsidRPr="000C309B">
        <w:rPr>
          <w:rFonts w:ascii="Times New Roman" w:hAnsi="Times New Roman"/>
        </w:rPr>
        <w:t>u predmetnoj nastavi.</w:t>
      </w:r>
      <w:r w:rsidR="00BA1B63" w:rsidRPr="000C309B">
        <w:rPr>
          <w:rFonts w:ascii="Times New Roman" w:hAnsi="Times New Roman"/>
        </w:rPr>
        <w:t xml:space="preserve"> U područnoj školi Kip bilo je</w:t>
      </w:r>
      <w:r w:rsidR="00D85551" w:rsidRPr="000C309B">
        <w:rPr>
          <w:rFonts w:ascii="Times New Roman" w:hAnsi="Times New Roman"/>
        </w:rPr>
        <w:t xml:space="preserve"> 7 </w:t>
      </w:r>
      <w:r w:rsidR="00CA3D80" w:rsidRPr="000C309B">
        <w:rPr>
          <w:rFonts w:ascii="Times New Roman" w:hAnsi="Times New Roman"/>
        </w:rPr>
        <w:t xml:space="preserve">učenika </w:t>
      </w:r>
      <w:r w:rsidR="00DE6A7A" w:rsidRPr="000C309B">
        <w:rPr>
          <w:rFonts w:ascii="Times New Roman" w:hAnsi="Times New Roman"/>
        </w:rPr>
        <w:t>te  u PŠ Šibovac</w:t>
      </w:r>
      <w:r w:rsidR="00D85551" w:rsidRPr="000C309B">
        <w:rPr>
          <w:rFonts w:ascii="Times New Roman" w:hAnsi="Times New Roman"/>
        </w:rPr>
        <w:t xml:space="preserve"> </w:t>
      </w:r>
      <w:r w:rsidR="000C309B" w:rsidRPr="000C309B">
        <w:rPr>
          <w:rFonts w:ascii="Times New Roman" w:hAnsi="Times New Roman"/>
        </w:rPr>
        <w:t>4</w:t>
      </w:r>
      <w:r w:rsidR="00746BE6" w:rsidRPr="000C309B">
        <w:rPr>
          <w:rFonts w:ascii="Times New Roman" w:hAnsi="Times New Roman"/>
        </w:rPr>
        <w:t xml:space="preserve"> učenika</w:t>
      </w:r>
      <w:r w:rsidR="00DE6A7A" w:rsidRPr="000C309B">
        <w:rPr>
          <w:rFonts w:ascii="Times New Roman" w:hAnsi="Times New Roman"/>
        </w:rPr>
        <w:t>.</w:t>
      </w:r>
    </w:p>
    <w:p w14:paraId="128254DE" w14:textId="77777777" w:rsidR="00B94109" w:rsidRPr="00085FCF" w:rsidRDefault="00B94109" w:rsidP="00591463">
      <w:pPr>
        <w:spacing w:line="276" w:lineRule="auto"/>
        <w:jc w:val="both"/>
        <w:rPr>
          <w:rFonts w:ascii="Times New Roman" w:hAnsi="Times New Roman"/>
        </w:rPr>
      </w:pPr>
    </w:p>
    <w:p w14:paraId="2CFE8F15" w14:textId="54C0FABA" w:rsidR="00F57AE9" w:rsidRPr="00085FCF" w:rsidRDefault="00EC1E36" w:rsidP="00591463">
      <w:pPr>
        <w:spacing w:line="276" w:lineRule="auto"/>
        <w:ind w:firstLine="708"/>
        <w:jc w:val="both"/>
        <w:rPr>
          <w:rFonts w:ascii="Times New Roman" w:hAnsi="Times New Roman"/>
        </w:rPr>
      </w:pPr>
      <w:r w:rsidRPr="00085FCF">
        <w:rPr>
          <w:rFonts w:ascii="Times New Roman" w:hAnsi="Times New Roman"/>
        </w:rPr>
        <w:t xml:space="preserve">Pri izradi školskog kurikuluma </w:t>
      </w:r>
      <w:r w:rsidR="00352185">
        <w:rPr>
          <w:rFonts w:ascii="Times New Roman" w:hAnsi="Times New Roman"/>
        </w:rPr>
        <w:t>p</w:t>
      </w:r>
      <w:r w:rsidR="00352185" w:rsidRPr="00085FCF">
        <w:rPr>
          <w:rFonts w:ascii="Times New Roman" w:hAnsi="Times New Roman"/>
        </w:rPr>
        <w:t>olazne osnove bile su: stručne kompetencije,  kvalitetna suradnja roditelji – škola,  suradnja s društvenim okruženjem i  lokalnom zajednicom,</w:t>
      </w:r>
      <w:r w:rsidR="00352185">
        <w:rPr>
          <w:rFonts w:ascii="Times New Roman" w:hAnsi="Times New Roman"/>
        </w:rPr>
        <w:t xml:space="preserve"> te</w:t>
      </w:r>
      <w:r w:rsidR="00352185" w:rsidRPr="00085FCF">
        <w:rPr>
          <w:rFonts w:ascii="Times New Roman" w:hAnsi="Times New Roman"/>
        </w:rPr>
        <w:t xml:space="preserve"> </w:t>
      </w:r>
      <w:r w:rsidRPr="00085FCF">
        <w:rPr>
          <w:rFonts w:ascii="Times New Roman" w:hAnsi="Times New Roman"/>
        </w:rPr>
        <w:t>stavljen je naglasak na specifičnosti škole i sredine u k</w:t>
      </w:r>
      <w:r w:rsidR="0065371F" w:rsidRPr="00085FCF">
        <w:rPr>
          <w:rFonts w:ascii="Times New Roman" w:hAnsi="Times New Roman"/>
        </w:rPr>
        <w:t>o</w:t>
      </w:r>
      <w:r w:rsidRPr="00085FCF">
        <w:rPr>
          <w:rFonts w:ascii="Times New Roman" w:hAnsi="Times New Roman"/>
        </w:rPr>
        <w:t>joj škola djeluje</w:t>
      </w:r>
      <w:r w:rsidR="00352185">
        <w:rPr>
          <w:rFonts w:ascii="Times New Roman" w:hAnsi="Times New Roman"/>
        </w:rPr>
        <w:t xml:space="preserve">. </w:t>
      </w:r>
    </w:p>
    <w:p w14:paraId="42BE4856" w14:textId="3CA25DF4" w:rsidR="00981972" w:rsidRPr="00085FCF" w:rsidRDefault="00981972" w:rsidP="00591463">
      <w:pPr>
        <w:spacing w:line="276" w:lineRule="auto"/>
        <w:ind w:firstLine="708"/>
        <w:jc w:val="both"/>
        <w:rPr>
          <w:rFonts w:ascii="Times New Roman" w:hAnsi="Times New Roman"/>
        </w:rPr>
      </w:pPr>
      <w:r w:rsidRPr="00085FCF">
        <w:rPr>
          <w:rFonts w:ascii="Times New Roman" w:hAnsi="Times New Roman"/>
        </w:rPr>
        <w:t xml:space="preserve">Ova školska godina je obilježena </w:t>
      </w:r>
      <w:r w:rsidR="00352185">
        <w:rPr>
          <w:rFonts w:ascii="Times New Roman" w:hAnsi="Times New Roman"/>
        </w:rPr>
        <w:t>uređe</w:t>
      </w:r>
      <w:r w:rsidR="0025779A">
        <w:rPr>
          <w:rFonts w:ascii="Times New Roman" w:hAnsi="Times New Roman"/>
        </w:rPr>
        <w:t>njem ulaznog hola za učenike da bi</w:t>
      </w:r>
      <w:r w:rsidR="00352185">
        <w:rPr>
          <w:rFonts w:ascii="Times New Roman" w:hAnsi="Times New Roman"/>
        </w:rPr>
        <w:t xml:space="preserve"> okruženje u kojem</w:t>
      </w:r>
      <w:r w:rsidR="0025779A">
        <w:rPr>
          <w:rFonts w:ascii="Times New Roman" w:hAnsi="Times New Roman"/>
        </w:rPr>
        <w:t xml:space="preserve"> provode vrijeme bilo</w:t>
      </w:r>
      <w:r w:rsidR="00352185">
        <w:rPr>
          <w:rFonts w:ascii="Times New Roman" w:hAnsi="Times New Roman"/>
        </w:rPr>
        <w:t xml:space="preserve"> stimulativno i ugodno.  </w:t>
      </w:r>
    </w:p>
    <w:p w14:paraId="18E9EB87" w14:textId="77777777" w:rsidR="00981972" w:rsidRPr="00085FCF" w:rsidRDefault="00981972" w:rsidP="00591463">
      <w:pPr>
        <w:spacing w:line="276" w:lineRule="auto"/>
        <w:ind w:firstLine="708"/>
        <w:jc w:val="both"/>
        <w:rPr>
          <w:rFonts w:ascii="Times New Roman" w:hAnsi="Times New Roman"/>
          <w:color w:val="FF0000"/>
        </w:rPr>
      </w:pPr>
      <w:r w:rsidRPr="00085FCF">
        <w:rPr>
          <w:rFonts w:ascii="Times New Roman" w:hAnsi="Times New Roman"/>
          <w:color w:val="FF0000"/>
        </w:rPr>
        <w:t xml:space="preserve">                                                            </w:t>
      </w:r>
      <w:r w:rsidRPr="00352185">
        <w:rPr>
          <w:rFonts w:ascii="Times New Roman" w:hAnsi="Times New Roman"/>
          <w:strike/>
          <w:noProof/>
          <w:color w:val="FF0000"/>
        </w:rPr>
        <w:drawing>
          <wp:inline distT="0" distB="0" distL="0" distR="0" wp14:anchorId="1BA53010" wp14:editId="2B319F59">
            <wp:extent cx="1690088" cy="2124075"/>
            <wp:effectExtent l="19050" t="0" r="5362" b="0"/>
            <wp:docPr id="12" name="Slika 12" descr="http://os-sirac.skole.hr/upload/os-sirac/images/newsimg/661/Image/23767.width-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s-sirac.skole.hr/upload/os-sirac/images/newsimg/661/Image/23767.width-660.jpg"/>
                    <pic:cNvPicPr>
                      <a:picLocks noChangeAspect="1" noChangeArrowheads="1"/>
                    </pic:cNvPicPr>
                  </pic:nvPicPr>
                  <pic:blipFill>
                    <a:blip r:embed="rId8" cstate="print"/>
                    <a:srcRect/>
                    <a:stretch>
                      <a:fillRect/>
                    </a:stretch>
                  </pic:blipFill>
                  <pic:spPr bwMode="auto">
                    <a:xfrm>
                      <a:off x="0" y="0"/>
                      <a:ext cx="1691524" cy="2125880"/>
                    </a:xfrm>
                    <a:prstGeom prst="rect">
                      <a:avLst/>
                    </a:prstGeom>
                    <a:noFill/>
                    <a:ln w="9525">
                      <a:noFill/>
                      <a:miter lim="800000"/>
                      <a:headEnd/>
                      <a:tailEnd/>
                    </a:ln>
                  </pic:spPr>
                </pic:pic>
              </a:graphicData>
            </a:graphic>
          </wp:inline>
        </w:drawing>
      </w:r>
    </w:p>
    <w:p w14:paraId="60FD5D2D" w14:textId="77777777" w:rsidR="00981972" w:rsidRPr="00085FCF" w:rsidRDefault="00981972" w:rsidP="00981972">
      <w:pPr>
        <w:spacing w:line="276" w:lineRule="auto"/>
        <w:jc w:val="both"/>
        <w:rPr>
          <w:rFonts w:ascii="Times New Roman" w:hAnsi="Times New Roman"/>
          <w:color w:val="000000"/>
        </w:rPr>
      </w:pPr>
    </w:p>
    <w:p w14:paraId="267774AF" w14:textId="3E9FA105" w:rsidR="00981972" w:rsidRPr="00085FCF" w:rsidRDefault="00981972" w:rsidP="00981972">
      <w:pPr>
        <w:spacing w:line="276" w:lineRule="auto"/>
        <w:ind w:left="720" w:hanging="720"/>
        <w:rPr>
          <w:rFonts w:ascii="Times New Roman" w:hAnsi="Times New Roman"/>
          <w:b/>
          <w:noProof/>
          <w:color w:val="FF0000"/>
        </w:rPr>
      </w:pPr>
    </w:p>
    <w:p w14:paraId="4FC42A13" w14:textId="77777777" w:rsidR="00D424FA" w:rsidRPr="00085FCF" w:rsidRDefault="00746BE6" w:rsidP="00591463">
      <w:pPr>
        <w:spacing w:line="276" w:lineRule="auto"/>
        <w:ind w:left="720" w:hanging="720"/>
        <w:jc w:val="both"/>
        <w:rPr>
          <w:rFonts w:ascii="Times New Roman" w:hAnsi="Times New Roman"/>
          <w:b/>
          <w:noProof/>
        </w:rPr>
      </w:pPr>
      <w:r w:rsidRPr="00085FCF">
        <w:rPr>
          <w:rFonts w:ascii="Times New Roman" w:hAnsi="Times New Roman"/>
          <w:b/>
          <w:noProof/>
        </w:rPr>
        <w:t xml:space="preserve">Bitne odrednice naše </w:t>
      </w:r>
      <w:r w:rsidR="00D424FA" w:rsidRPr="00085FCF">
        <w:rPr>
          <w:rFonts w:ascii="Times New Roman" w:hAnsi="Times New Roman"/>
          <w:b/>
          <w:noProof/>
        </w:rPr>
        <w:t xml:space="preserve"> škole:</w:t>
      </w:r>
    </w:p>
    <w:p w14:paraId="338F0633" w14:textId="77777777" w:rsidR="00D424FA" w:rsidRPr="000C309B" w:rsidRDefault="00D424FA" w:rsidP="00591463">
      <w:pPr>
        <w:numPr>
          <w:ilvl w:val="0"/>
          <w:numId w:val="20"/>
        </w:numPr>
        <w:spacing w:line="276" w:lineRule="auto"/>
        <w:jc w:val="both"/>
        <w:rPr>
          <w:rFonts w:ascii="Times New Roman" w:hAnsi="Times New Roman"/>
          <w:noProof/>
        </w:rPr>
      </w:pPr>
      <w:r w:rsidRPr="000C309B">
        <w:rPr>
          <w:rFonts w:ascii="Times New Roman" w:hAnsi="Times New Roman"/>
          <w:noProof/>
        </w:rPr>
        <w:t xml:space="preserve">ruralno područje,   </w:t>
      </w:r>
    </w:p>
    <w:p w14:paraId="10EDB091" w14:textId="4F3D54FD" w:rsidR="003976E8" w:rsidRPr="00085FCF" w:rsidRDefault="00746BE6" w:rsidP="00591463">
      <w:pPr>
        <w:numPr>
          <w:ilvl w:val="0"/>
          <w:numId w:val="20"/>
        </w:numPr>
        <w:spacing w:line="276" w:lineRule="auto"/>
        <w:jc w:val="both"/>
        <w:rPr>
          <w:rFonts w:ascii="Times New Roman" w:hAnsi="Times New Roman"/>
          <w:noProof/>
        </w:rPr>
      </w:pPr>
      <w:r w:rsidRPr="000C309B">
        <w:rPr>
          <w:rFonts w:ascii="Times New Roman" w:hAnsi="Times New Roman"/>
          <w:noProof/>
        </w:rPr>
        <w:t>ško</w:t>
      </w:r>
      <w:r w:rsidR="00DE6A7A" w:rsidRPr="000C309B">
        <w:rPr>
          <w:rFonts w:ascii="Times New Roman" w:hAnsi="Times New Roman"/>
          <w:noProof/>
        </w:rPr>
        <w:t xml:space="preserve">la s manjim brojem učenika </w:t>
      </w:r>
      <w:r w:rsidR="00BD0BED" w:rsidRPr="000C309B">
        <w:rPr>
          <w:rFonts w:ascii="Times New Roman" w:hAnsi="Times New Roman"/>
          <w:noProof/>
        </w:rPr>
        <w:t>–</w:t>
      </w:r>
      <w:r w:rsidR="00DE6A7A" w:rsidRPr="000C309B">
        <w:rPr>
          <w:rFonts w:ascii="Times New Roman" w:hAnsi="Times New Roman"/>
          <w:noProof/>
        </w:rPr>
        <w:t xml:space="preserve"> 1</w:t>
      </w:r>
      <w:r w:rsidR="000C309B" w:rsidRPr="000C309B">
        <w:rPr>
          <w:rFonts w:ascii="Times New Roman" w:hAnsi="Times New Roman"/>
          <w:noProof/>
        </w:rPr>
        <w:t>16</w:t>
      </w:r>
      <w:r w:rsidR="00BD0BED" w:rsidRPr="000C309B">
        <w:rPr>
          <w:rFonts w:ascii="Times New Roman" w:hAnsi="Times New Roman"/>
          <w:noProof/>
        </w:rPr>
        <w:t xml:space="preserve"> te </w:t>
      </w:r>
      <w:r w:rsidR="00712F37" w:rsidRPr="000C309B">
        <w:rPr>
          <w:rFonts w:ascii="Times New Roman" w:hAnsi="Times New Roman"/>
          <w:noProof/>
        </w:rPr>
        <w:t>10 ra</w:t>
      </w:r>
      <w:r w:rsidR="0025779A">
        <w:rPr>
          <w:rFonts w:ascii="Times New Roman" w:hAnsi="Times New Roman"/>
          <w:noProof/>
        </w:rPr>
        <w:t>zrednih odjela.</w:t>
      </w:r>
      <w:r w:rsidR="000C309B" w:rsidRPr="000C309B">
        <w:rPr>
          <w:rFonts w:ascii="Times New Roman" w:hAnsi="Times New Roman"/>
          <w:noProof/>
        </w:rPr>
        <w:t xml:space="preserve"> </w:t>
      </w:r>
      <w:r w:rsidR="0025779A">
        <w:rPr>
          <w:rFonts w:ascii="Times New Roman" w:hAnsi="Times New Roman"/>
        </w:rPr>
        <w:t>U</w:t>
      </w:r>
      <w:r w:rsidR="00BD0BED" w:rsidRPr="000C309B">
        <w:rPr>
          <w:rFonts w:ascii="Times New Roman" w:hAnsi="Times New Roman"/>
        </w:rPr>
        <w:t xml:space="preserve"> nastavu je </w:t>
      </w:r>
      <w:r w:rsidR="000C309B" w:rsidRPr="000C309B">
        <w:rPr>
          <w:rFonts w:ascii="Times New Roman" w:hAnsi="Times New Roman"/>
        </w:rPr>
        <w:t xml:space="preserve">bilo </w:t>
      </w:r>
      <w:r w:rsidR="00BD0BED" w:rsidRPr="000C309B">
        <w:rPr>
          <w:rFonts w:ascii="Times New Roman" w:hAnsi="Times New Roman"/>
        </w:rPr>
        <w:t xml:space="preserve">uključeno </w:t>
      </w:r>
      <w:r w:rsidR="000C309B" w:rsidRPr="000C309B">
        <w:rPr>
          <w:rFonts w:ascii="Times New Roman" w:hAnsi="Times New Roman"/>
        </w:rPr>
        <w:t>7</w:t>
      </w:r>
      <w:r w:rsidR="003976E8" w:rsidRPr="000C309B">
        <w:rPr>
          <w:rFonts w:ascii="Times New Roman" w:hAnsi="Times New Roman"/>
        </w:rPr>
        <w:t xml:space="preserve"> </w:t>
      </w:r>
      <w:r w:rsidR="007B4493" w:rsidRPr="000C309B">
        <w:rPr>
          <w:rFonts w:ascii="Times New Roman" w:hAnsi="Times New Roman"/>
        </w:rPr>
        <w:t>učenika s</w:t>
      </w:r>
      <w:r w:rsidR="00BD0BED" w:rsidRPr="000C309B">
        <w:rPr>
          <w:rFonts w:ascii="Times New Roman" w:hAnsi="Times New Roman"/>
        </w:rPr>
        <w:t xml:space="preserve"> teškoćama u razvoju</w:t>
      </w:r>
      <w:r w:rsidR="007B4493" w:rsidRPr="000C309B">
        <w:rPr>
          <w:rFonts w:ascii="Times New Roman" w:hAnsi="Times New Roman"/>
        </w:rPr>
        <w:t xml:space="preserve"> koji nastavu pohađaju po redovitom programu uz prilagodbu sadržaja  i individualizirane postupke (čl. 6., Pravilnik o osnovnoškolskom </w:t>
      </w:r>
      <w:r w:rsidR="007B4493" w:rsidRPr="00085FCF">
        <w:rPr>
          <w:rFonts w:ascii="Times New Roman" w:hAnsi="Times New Roman"/>
        </w:rPr>
        <w:t>i srednjoškolskom odgoju i obrazovanju učenika s teškoćama u razvoju NN 24/2015)</w:t>
      </w:r>
      <w:r w:rsidR="003976E8" w:rsidRPr="00085FCF">
        <w:rPr>
          <w:rFonts w:ascii="Times New Roman" w:hAnsi="Times New Roman"/>
        </w:rPr>
        <w:t>, a za jednu učenicu</w:t>
      </w:r>
      <w:r w:rsidR="00981972" w:rsidRPr="00085FCF">
        <w:rPr>
          <w:rFonts w:ascii="Times New Roman" w:hAnsi="Times New Roman"/>
        </w:rPr>
        <w:t xml:space="preserve"> u PN i dječaka u RN  imamo osigurana dva</w:t>
      </w:r>
      <w:r w:rsidR="003976E8" w:rsidRPr="00085FCF">
        <w:rPr>
          <w:rFonts w:ascii="Times New Roman" w:hAnsi="Times New Roman"/>
        </w:rPr>
        <w:t xml:space="preserve"> pomoćnika u nastavi</w:t>
      </w:r>
      <w:r w:rsidR="00981972" w:rsidRPr="00085FCF">
        <w:rPr>
          <w:rFonts w:ascii="Times New Roman" w:hAnsi="Times New Roman"/>
        </w:rPr>
        <w:t xml:space="preserve">.  </w:t>
      </w:r>
    </w:p>
    <w:p w14:paraId="099B5C95" w14:textId="77777777" w:rsidR="00746BE6" w:rsidRPr="00085FCF" w:rsidRDefault="00746BE6" w:rsidP="00591463">
      <w:pPr>
        <w:numPr>
          <w:ilvl w:val="0"/>
          <w:numId w:val="20"/>
        </w:numPr>
        <w:spacing w:line="276" w:lineRule="auto"/>
        <w:jc w:val="both"/>
        <w:rPr>
          <w:rFonts w:ascii="Times New Roman" w:hAnsi="Times New Roman"/>
          <w:noProof/>
        </w:rPr>
      </w:pPr>
      <w:r w:rsidRPr="00085FCF">
        <w:rPr>
          <w:rFonts w:ascii="Times New Roman" w:hAnsi="Times New Roman"/>
          <w:noProof/>
        </w:rPr>
        <w:t>dvije područne škole: PŠ  Kip i PŠ Šibovac,</w:t>
      </w:r>
    </w:p>
    <w:p w14:paraId="283B728F" w14:textId="77777777" w:rsidR="00746BE6" w:rsidRPr="00085FCF" w:rsidRDefault="00746BE6" w:rsidP="00591463">
      <w:pPr>
        <w:numPr>
          <w:ilvl w:val="0"/>
          <w:numId w:val="20"/>
        </w:numPr>
        <w:spacing w:line="276" w:lineRule="auto"/>
        <w:jc w:val="both"/>
        <w:rPr>
          <w:rFonts w:ascii="Times New Roman" w:hAnsi="Times New Roman"/>
          <w:noProof/>
        </w:rPr>
      </w:pPr>
      <w:r w:rsidRPr="00085FCF">
        <w:rPr>
          <w:rFonts w:ascii="Times New Roman" w:hAnsi="Times New Roman"/>
          <w:noProof/>
        </w:rPr>
        <w:t>25 učitelja – većina učitelja radi na dvije i više škola,</w:t>
      </w:r>
    </w:p>
    <w:p w14:paraId="0BA694CB" w14:textId="77777777" w:rsidR="00B2231D" w:rsidRPr="00085FCF" w:rsidRDefault="00746BE6" w:rsidP="00591463">
      <w:pPr>
        <w:numPr>
          <w:ilvl w:val="0"/>
          <w:numId w:val="20"/>
        </w:numPr>
        <w:spacing w:line="276" w:lineRule="auto"/>
        <w:jc w:val="both"/>
        <w:rPr>
          <w:rFonts w:ascii="Times New Roman" w:hAnsi="Times New Roman"/>
          <w:noProof/>
          <w:color w:val="FF0000"/>
        </w:rPr>
      </w:pPr>
      <w:r w:rsidRPr="00085FCF">
        <w:rPr>
          <w:rFonts w:ascii="Times New Roman" w:hAnsi="Times New Roman"/>
          <w:noProof/>
        </w:rPr>
        <w:t>knjižničarka s pola radnog vremena i pedagog</w:t>
      </w:r>
      <w:r w:rsidR="00614B2C" w:rsidRPr="00085FCF">
        <w:rPr>
          <w:rFonts w:ascii="Times New Roman" w:hAnsi="Times New Roman"/>
          <w:noProof/>
        </w:rPr>
        <w:t>inja (pola radnog vremena)</w:t>
      </w:r>
      <w:r w:rsidR="00981972" w:rsidRPr="00085FCF">
        <w:rPr>
          <w:rFonts w:ascii="Times New Roman" w:hAnsi="Times New Roman"/>
          <w:noProof/>
        </w:rPr>
        <w:t xml:space="preserve"> </w:t>
      </w:r>
      <w:r w:rsidR="00275616" w:rsidRPr="00085FCF">
        <w:rPr>
          <w:rFonts w:ascii="Times New Roman" w:hAnsi="Times New Roman"/>
          <w:noProof/>
        </w:rPr>
        <w:t xml:space="preserve"> 43</w:t>
      </w:r>
      <w:r w:rsidR="007B4493" w:rsidRPr="00085FCF">
        <w:rPr>
          <w:rFonts w:ascii="Times New Roman" w:hAnsi="Times New Roman"/>
          <w:noProof/>
        </w:rPr>
        <w:t>,</w:t>
      </w:r>
      <w:r w:rsidR="003976E8" w:rsidRPr="00085FCF">
        <w:rPr>
          <w:rFonts w:ascii="Times New Roman" w:hAnsi="Times New Roman"/>
          <w:noProof/>
        </w:rPr>
        <w:t>2</w:t>
      </w:r>
      <w:r w:rsidR="007B4493" w:rsidRPr="00085FCF">
        <w:rPr>
          <w:rFonts w:ascii="Times New Roman" w:hAnsi="Times New Roman"/>
          <w:noProof/>
        </w:rPr>
        <w:t>3</w:t>
      </w:r>
      <w:r w:rsidR="00ED066F" w:rsidRPr="00085FCF">
        <w:rPr>
          <w:rFonts w:ascii="Times New Roman" w:hAnsi="Times New Roman"/>
          <w:noProof/>
        </w:rPr>
        <w:t xml:space="preserve"> %</w:t>
      </w:r>
      <w:r w:rsidR="00D424FA" w:rsidRPr="00085FCF">
        <w:rPr>
          <w:rFonts w:ascii="Times New Roman" w:hAnsi="Times New Roman"/>
          <w:noProof/>
        </w:rPr>
        <w:t xml:space="preserve"> učenika putnika. </w:t>
      </w:r>
    </w:p>
    <w:p w14:paraId="10A6F61B" w14:textId="77777777" w:rsidR="00275616" w:rsidRPr="00085FCF" w:rsidRDefault="00275616" w:rsidP="00591463">
      <w:pPr>
        <w:spacing w:line="276" w:lineRule="auto"/>
        <w:jc w:val="both"/>
        <w:rPr>
          <w:rFonts w:ascii="Times New Roman" w:hAnsi="Times New Roman"/>
          <w:b/>
          <w:noProof/>
          <w:color w:val="FF0000"/>
        </w:rPr>
      </w:pPr>
    </w:p>
    <w:p w14:paraId="703C32C9" w14:textId="77777777" w:rsidR="00D424FA" w:rsidRPr="00085FCF" w:rsidRDefault="00D424FA" w:rsidP="00591463">
      <w:pPr>
        <w:spacing w:line="276" w:lineRule="auto"/>
        <w:jc w:val="both"/>
        <w:rPr>
          <w:rFonts w:ascii="Times New Roman" w:hAnsi="Times New Roman"/>
          <w:b/>
          <w:noProof/>
        </w:rPr>
      </w:pPr>
      <w:r w:rsidRPr="00085FCF">
        <w:rPr>
          <w:rFonts w:ascii="Times New Roman" w:hAnsi="Times New Roman"/>
          <w:b/>
          <w:noProof/>
        </w:rPr>
        <w:t>Posebnosti škole:</w:t>
      </w:r>
    </w:p>
    <w:p w14:paraId="50754613" w14:textId="77777777" w:rsidR="00D424FA"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Naša škola ima status Eko škole.</w:t>
      </w:r>
    </w:p>
    <w:p w14:paraId="3E0E26E3" w14:textId="77777777" w:rsidR="00D424FA" w:rsidRPr="00085FCF" w:rsidRDefault="00D424FA" w:rsidP="00591463">
      <w:pPr>
        <w:numPr>
          <w:ilvl w:val="0"/>
          <w:numId w:val="21"/>
        </w:numPr>
        <w:autoSpaceDE w:val="0"/>
        <w:autoSpaceDN w:val="0"/>
        <w:adjustRightInd w:val="0"/>
        <w:spacing w:line="276" w:lineRule="auto"/>
        <w:jc w:val="both"/>
        <w:rPr>
          <w:rFonts w:ascii="Times New Roman" w:hAnsi="Times New Roman"/>
          <w:lang w:eastAsia="en-US"/>
        </w:rPr>
      </w:pPr>
      <w:r w:rsidRPr="00085FCF">
        <w:rPr>
          <w:rFonts w:ascii="Times New Roman" w:hAnsi="Times New Roman"/>
          <w:noProof/>
        </w:rPr>
        <w:t xml:space="preserve">Njegujemo tradiciju našega kraja i brinemo o očuvanju kulturne baštine </w:t>
      </w:r>
      <w:r w:rsidR="00614B2C" w:rsidRPr="00085FCF">
        <w:rPr>
          <w:rFonts w:ascii="Times New Roman" w:hAnsi="Times New Roman"/>
          <w:noProof/>
        </w:rPr>
        <w:t xml:space="preserve">–imamo uređen izložbeni prostor </w:t>
      </w:r>
      <w:r w:rsidR="00251EBF" w:rsidRPr="00085FCF">
        <w:rPr>
          <w:rFonts w:ascii="Times New Roman" w:hAnsi="Times New Roman"/>
          <w:lang w:eastAsia="en-US"/>
        </w:rPr>
        <w:t xml:space="preserve">u predvorju </w:t>
      </w:r>
      <w:r w:rsidR="00614B2C" w:rsidRPr="00085FCF">
        <w:rPr>
          <w:rFonts w:ascii="Times New Roman" w:hAnsi="Times New Roman"/>
          <w:lang w:eastAsia="en-US"/>
        </w:rPr>
        <w:t xml:space="preserve">(stara porta) </w:t>
      </w:r>
      <w:r w:rsidR="00614B2C" w:rsidRPr="00085FCF">
        <w:rPr>
          <w:rFonts w:ascii="Times New Roman" w:hAnsi="Times New Roman"/>
          <w:noProof/>
        </w:rPr>
        <w:t xml:space="preserve">– Etno kuhinja </w:t>
      </w:r>
      <w:r w:rsidR="00614B2C" w:rsidRPr="00085FCF">
        <w:rPr>
          <w:rFonts w:ascii="Times New Roman" w:hAnsi="Times New Roman"/>
          <w:lang w:eastAsia="en-US"/>
        </w:rPr>
        <w:t>iz razdoblja nakon II. svjetskog rata</w:t>
      </w:r>
      <w:r w:rsidR="00DE6A7A" w:rsidRPr="00085FCF">
        <w:rPr>
          <w:rFonts w:ascii="Times New Roman" w:hAnsi="Times New Roman"/>
          <w:noProof/>
        </w:rPr>
        <w:t xml:space="preserve"> u našem mjestu Siraču</w:t>
      </w:r>
      <w:r w:rsidRPr="00085FCF">
        <w:rPr>
          <w:rFonts w:ascii="Times New Roman" w:hAnsi="Times New Roman"/>
          <w:lang w:eastAsia="en-US"/>
        </w:rPr>
        <w:t>.</w:t>
      </w:r>
    </w:p>
    <w:p w14:paraId="3FF6A017" w14:textId="77777777" w:rsidR="00614B2C" w:rsidRPr="00085FCF" w:rsidRDefault="00614B2C" w:rsidP="00591463">
      <w:pPr>
        <w:numPr>
          <w:ilvl w:val="0"/>
          <w:numId w:val="21"/>
        </w:numPr>
        <w:spacing w:line="276" w:lineRule="auto"/>
        <w:jc w:val="both"/>
        <w:rPr>
          <w:rFonts w:ascii="Times New Roman" w:hAnsi="Times New Roman"/>
          <w:noProof/>
        </w:rPr>
      </w:pPr>
      <w:r w:rsidRPr="00085FCF">
        <w:rPr>
          <w:rFonts w:ascii="Times New Roman" w:hAnsi="Times New Roman"/>
          <w:noProof/>
        </w:rPr>
        <w:t>Imamo veoma dobru suradnju s Zavičajnom Udrugom</w:t>
      </w:r>
      <w:r w:rsidR="00DE6A7A" w:rsidRPr="00085FCF">
        <w:rPr>
          <w:rFonts w:ascii="Times New Roman" w:hAnsi="Times New Roman"/>
          <w:noProof/>
        </w:rPr>
        <w:t xml:space="preserve"> Sirač</w:t>
      </w:r>
      <w:r w:rsidRPr="00085FCF">
        <w:rPr>
          <w:rFonts w:ascii="Times New Roman" w:hAnsi="Times New Roman"/>
          <w:noProof/>
        </w:rPr>
        <w:t xml:space="preserve"> u Zagrebu </w:t>
      </w:r>
    </w:p>
    <w:p w14:paraId="73687316" w14:textId="3540FFB0" w:rsidR="00614B2C" w:rsidRPr="00085FCF" w:rsidRDefault="007574B4" w:rsidP="00591463">
      <w:pPr>
        <w:numPr>
          <w:ilvl w:val="0"/>
          <w:numId w:val="21"/>
        </w:numPr>
        <w:spacing w:line="276" w:lineRule="auto"/>
        <w:jc w:val="both"/>
        <w:rPr>
          <w:rFonts w:ascii="Times New Roman" w:hAnsi="Times New Roman"/>
          <w:noProof/>
        </w:rPr>
      </w:pPr>
      <w:r w:rsidRPr="00085FCF">
        <w:rPr>
          <w:rFonts w:ascii="Times New Roman" w:hAnsi="Times New Roman"/>
          <w:noProof/>
        </w:rPr>
        <w:t>T</w:t>
      </w:r>
      <w:r w:rsidR="000776F0">
        <w:rPr>
          <w:rFonts w:ascii="Times New Roman" w:hAnsi="Times New Roman"/>
          <w:noProof/>
        </w:rPr>
        <w:t>i</w:t>
      </w:r>
      <w:r w:rsidRPr="00085FCF">
        <w:rPr>
          <w:rFonts w:ascii="Times New Roman" w:hAnsi="Times New Roman"/>
          <w:noProof/>
        </w:rPr>
        <w:t>jesno surađujemo s Maticom</w:t>
      </w:r>
      <w:r w:rsidR="00275616" w:rsidRPr="00085FCF">
        <w:rPr>
          <w:rFonts w:ascii="Times New Roman" w:hAnsi="Times New Roman"/>
          <w:noProof/>
        </w:rPr>
        <w:t xml:space="preserve"> </w:t>
      </w:r>
      <w:r w:rsidR="00614B2C" w:rsidRPr="00085FCF">
        <w:rPr>
          <w:rFonts w:ascii="Times New Roman" w:hAnsi="Times New Roman"/>
          <w:noProof/>
        </w:rPr>
        <w:t>umirovljenika te brinemo o stari</w:t>
      </w:r>
      <w:r w:rsidR="000E714E" w:rsidRPr="00085FCF">
        <w:rPr>
          <w:rFonts w:ascii="Times New Roman" w:hAnsi="Times New Roman"/>
          <w:noProof/>
        </w:rPr>
        <w:t>ji</w:t>
      </w:r>
      <w:r w:rsidR="00614B2C" w:rsidRPr="00085FCF">
        <w:rPr>
          <w:rFonts w:ascii="Times New Roman" w:hAnsi="Times New Roman"/>
          <w:noProof/>
        </w:rPr>
        <w:t xml:space="preserve">m osobama </w:t>
      </w:r>
    </w:p>
    <w:p w14:paraId="0913FFF1" w14:textId="77777777" w:rsidR="003C4C74" w:rsidRPr="00085FCF" w:rsidRDefault="003C4C74" w:rsidP="00591463">
      <w:pPr>
        <w:numPr>
          <w:ilvl w:val="0"/>
          <w:numId w:val="21"/>
        </w:numPr>
        <w:spacing w:line="276" w:lineRule="auto"/>
        <w:jc w:val="both"/>
        <w:rPr>
          <w:rFonts w:ascii="Times New Roman" w:hAnsi="Times New Roman"/>
          <w:noProof/>
        </w:rPr>
      </w:pPr>
      <w:r w:rsidRPr="00085FCF">
        <w:rPr>
          <w:rFonts w:ascii="Times New Roman" w:hAnsi="Times New Roman"/>
          <w:noProof/>
        </w:rPr>
        <w:t>Plodna suradnja odvija se s</w:t>
      </w:r>
      <w:r w:rsidR="000E30C8" w:rsidRPr="00085FCF">
        <w:rPr>
          <w:rFonts w:ascii="Times New Roman" w:hAnsi="Times New Roman"/>
          <w:noProof/>
        </w:rPr>
        <w:t>a</w:t>
      </w:r>
      <w:r w:rsidR="000E30C8" w:rsidRPr="00085FCF">
        <w:rPr>
          <w:rFonts w:ascii="Times New Roman" w:hAnsi="Times New Roman"/>
        </w:rPr>
        <w:t xml:space="preserve"> Savezom baptističkih crkava u Republici Hrvatskoj kao i Baptističkom crkvom u Siraču.</w:t>
      </w:r>
      <w:r w:rsidR="00275616" w:rsidRPr="00085FCF">
        <w:rPr>
          <w:rFonts w:ascii="Times New Roman" w:hAnsi="Times New Roman"/>
        </w:rPr>
        <w:t xml:space="preserve"> </w:t>
      </w:r>
      <w:r w:rsidR="000E30C8" w:rsidRPr="00085FCF">
        <w:rPr>
          <w:rFonts w:ascii="Times New Roman" w:hAnsi="Times New Roman"/>
          <w:noProof/>
        </w:rPr>
        <w:t>O</w:t>
      </w:r>
      <w:r w:rsidRPr="00085FCF">
        <w:rPr>
          <w:rFonts w:ascii="Times New Roman" w:hAnsi="Times New Roman"/>
          <w:noProof/>
        </w:rPr>
        <w:t>sobito nam pomažu u vidu raznih donacija</w:t>
      </w:r>
      <w:r w:rsidR="000E30C8" w:rsidRPr="00085FCF">
        <w:rPr>
          <w:rFonts w:ascii="Times New Roman" w:hAnsi="Times New Roman"/>
          <w:noProof/>
        </w:rPr>
        <w:t>.</w:t>
      </w:r>
    </w:p>
    <w:p w14:paraId="5F4E7839" w14:textId="77777777" w:rsidR="00D424FA"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Planiramo, organiziramo i provodimo projektne dane posveće</w:t>
      </w:r>
      <w:r w:rsidR="00614B2C" w:rsidRPr="00085FCF">
        <w:rPr>
          <w:rFonts w:ascii="Times New Roman" w:hAnsi="Times New Roman"/>
          <w:noProof/>
        </w:rPr>
        <w:t>ne  ekologiji i zdravom na</w:t>
      </w:r>
      <w:r w:rsidR="002312EA" w:rsidRPr="00085FCF">
        <w:rPr>
          <w:rFonts w:ascii="Times New Roman" w:hAnsi="Times New Roman"/>
          <w:noProof/>
        </w:rPr>
        <w:t>č</w:t>
      </w:r>
      <w:r w:rsidR="00614B2C" w:rsidRPr="00085FCF">
        <w:rPr>
          <w:rFonts w:ascii="Times New Roman" w:hAnsi="Times New Roman"/>
          <w:noProof/>
        </w:rPr>
        <w:t xml:space="preserve">inu života </w:t>
      </w:r>
      <w:r w:rsidRPr="00085FCF">
        <w:rPr>
          <w:rFonts w:ascii="Times New Roman" w:hAnsi="Times New Roman"/>
          <w:noProof/>
        </w:rPr>
        <w:t xml:space="preserve">(dan Eko škole i Dan planete Zemlje -  22. travnja). </w:t>
      </w:r>
    </w:p>
    <w:p w14:paraId="6066FAF9" w14:textId="77777777" w:rsidR="00D424FA"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 xml:space="preserve">Školske projekte  prezentiramo roditeljima i </w:t>
      </w:r>
      <w:r w:rsidR="00BA1B63" w:rsidRPr="00085FCF">
        <w:rPr>
          <w:rFonts w:ascii="Times New Roman" w:hAnsi="Times New Roman"/>
          <w:noProof/>
        </w:rPr>
        <w:t>lokalnoj zajednici – projektni dani</w:t>
      </w:r>
    </w:p>
    <w:p w14:paraId="69B6FB3F" w14:textId="77777777" w:rsidR="00D424FA" w:rsidRPr="00085FCF" w:rsidRDefault="00AA307B" w:rsidP="00591463">
      <w:pPr>
        <w:numPr>
          <w:ilvl w:val="0"/>
          <w:numId w:val="21"/>
        </w:numPr>
        <w:spacing w:line="276" w:lineRule="auto"/>
        <w:jc w:val="both"/>
        <w:rPr>
          <w:rFonts w:ascii="Times New Roman" w:hAnsi="Times New Roman"/>
          <w:noProof/>
        </w:rPr>
      </w:pPr>
      <w:r w:rsidRPr="00085FCF">
        <w:rPr>
          <w:rFonts w:ascii="Times New Roman" w:hAnsi="Times New Roman"/>
          <w:noProof/>
        </w:rPr>
        <w:t>Njegujemo</w:t>
      </w:r>
      <w:r w:rsidR="00D424FA" w:rsidRPr="00085FCF">
        <w:rPr>
          <w:rFonts w:ascii="Times New Roman" w:hAnsi="Times New Roman"/>
          <w:noProof/>
        </w:rPr>
        <w:t xml:space="preserve"> dobru suradnju s mjesnim župnikom  -   svake godine organiziramo blagovanje kruha povodom Dana kruha.</w:t>
      </w:r>
    </w:p>
    <w:p w14:paraId="2BD18318" w14:textId="77777777" w:rsidR="00D424FA"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 xml:space="preserve">Održavamo  različite kreativne radionice za učenike i roditelje vezane uz obilježavanje blagdana ili običaja, </w:t>
      </w:r>
      <w:r w:rsidR="00D6794D" w:rsidRPr="00085FCF">
        <w:rPr>
          <w:rFonts w:ascii="Times New Roman" w:hAnsi="Times New Roman"/>
          <w:noProof/>
        </w:rPr>
        <w:t xml:space="preserve">koje kasnije izlažemo </w:t>
      </w:r>
      <w:r w:rsidR="00073C8F" w:rsidRPr="00085FCF">
        <w:rPr>
          <w:rFonts w:ascii="Times New Roman" w:hAnsi="Times New Roman"/>
          <w:noProof/>
        </w:rPr>
        <w:t xml:space="preserve">na uvid </w:t>
      </w:r>
    </w:p>
    <w:p w14:paraId="1F9EF614" w14:textId="77777777" w:rsidR="00D424FA"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Imamo certifik</w:t>
      </w:r>
      <w:r w:rsidR="00B67B1B" w:rsidRPr="00085FCF">
        <w:rPr>
          <w:rFonts w:ascii="Times New Roman" w:hAnsi="Times New Roman"/>
          <w:noProof/>
        </w:rPr>
        <w:t xml:space="preserve">at škole bez nasilja te njegujemo dobre odnose u školi između učenika i odraslih, </w:t>
      </w:r>
      <w:r w:rsidRPr="00085FCF">
        <w:rPr>
          <w:rFonts w:ascii="Times New Roman" w:hAnsi="Times New Roman"/>
          <w:noProof/>
        </w:rPr>
        <w:t>kroz nastav</w:t>
      </w:r>
      <w:r w:rsidR="00251EBF" w:rsidRPr="00085FCF">
        <w:rPr>
          <w:rFonts w:ascii="Times New Roman" w:hAnsi="Times New Roman"/>
          <w:noProof/>
        </w:rPr>
        <w:t xml:space="preserve">ne </w:t>
      </w:r>
      <w:r w:rsidRPr="00085FCF">
        <w:rPr>
          <w:rFonts w:ascii="Times New Roman" w:hAnsi="Times New Roman"/>
          <w:noProof/>
        </w:rPr>
        <w:t xml:space="preserve">sadržaje i na satovima  </w:t>
      </w:r>
      <w:r w:rsidR="002312EA" w:rsidRPr="00085FCF">
        <w:rPr>
          <w:rFonts w:ascii="Times New Roman" w:hAnsi="Times New Roman"/>
          <w:noProof/>
        </w:rPr>
        <w:t>r</w:t>
      </w:r>
      <w:r w:rsidRPr="00085FCF">
        <w:rPr>
          <w:rFonts w:ascii="Times New Roman" w:hAnsi="Times New Roman"/>
          <w:noProof/>
        </w:rPr>
        <w:t xml:space="preserve">azrednog  odjela. </w:t>
      </w:r>
    </w:p>
    <w:p w14:paraId="3053263F" w14:textId="77777777" w:rsidR="008336C7" w:rsidRPr="00085FCF" w:rsidRDefault="00AA307B" w:rsidP="00591463">
      <w:pPr>
        <w:numPr>
          <w:ilvl w:val="0"/>
          <w:numId w:val="21"/>
        </w:numPr>
        <w:spacing w:line="276" w:lineRule="auto"/>
        <w:jc w:val="both"/>
        <w:rPr>
          <w:rFonts w:ascii="Times New Roman" w:hAnsi="Times New Roman"/>
          <w:noProof/>
        </w:rPr>
      </w:pPr>
      <w:r w:rsidRPr="00085FCF">
        <w:rPr>
          <w:rFonts w:ascii="Times New Roman" w:hAnsi="Times New Roman"/>
          <w:noProof/>
        </w:rPr>
        <w:t>Razvijamo</w:t>
      </w:r>
      <w:r w:rsidR="00251EBF" w:rsidRPr="00085FCF">
        <w:rPr>
          <w:rFonts w:ascii="Times New Roman" w:hAnsi="Times New Roman"/>
          <w:noProof/>
        </w:rPr>
        <w:t xml:space="preserve"> veoma dobar odnos, </w:t>
      </w:r>
      <w:r w:rsidR="00B67B1B" w:rsidRPr="00085FCF">
        <w:rPr>
          <w:rFonts w:ascii="Times New Roman" w:hAnsi="Times New Roman"/>
          <w:noProof/>
        </w:rPr>
        <w:t>razumi</w:t>
      </w:r>
      <w:r w:rsidR="002312EA" w:rsidRPr="00085FCF">
        <w:rPr>
          <w:rFonts w:ascii="Times New Roman" w:hAnsi="Times New Roman"/>
          <w:noProof/>
        </w:rPr>
        <w:t>j</w:t>
      </w:r>
      <w:r w:rsidR="00B67B1B" w:rsidRPr="00085FCF">
        <w:rPr>
          <w:rFonts w:ascii="Times New Roman" w:hAnsi="Times New Roman"/>
          <w:noProof/>
        </w:rPr>
        <w:t xml:space="preserve">evanje i podršku od strane lokalne uprave i samouprave </w:t>
      </w:r>
    </w:p>
    <w:p w14:paraId="00EF1595" w14:textId="77777777" w:rsidR="003C4C74"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Redovito  sudjelujemo</w:t>
      </w:r>
      <w:r w:rsidR="00B67B1B" w:rsidRPr="00085FCF">
        <w:rPr>
          <w:rFonts w:ascii="Times New Roman" w:hAnsi="Times New Roman"/>
          <w:noProof/>
        </w:rPr>
        <w:t xml:space="preserve"> u razn</w:t>
      </w:r>
      <w:r w:rsidR="00000BC2" w:rsidRPr="00085FCF">
        <w:rPr>
          <w:rFonts w:ascii="Times New Roman" w:hAnsi="Times New Roman"/>
          <w:noProof/>
        </w:rPr>
        <w:t>im humanitarnim akcijama:</w:t>
      </w:r>
      <w:r w:rsidR="00B67B1B" w:rsidRPr="00085FCF">
        <w:rPr>
          <w:rFonts w:ascii="Times New Roman" w:hAnsi="Times New Roman"/>
          <w:noProof/>
        </w:rPr>
        <w:t xml:space="preserve"> Dobro je činiti dobro</w:t>
      </w:r>
      <w:r w:rsidR="00BA1B63" w:rsidRPr="00085FCF">
        <w:rPr>
          <w:rFonts w:ascii="Times New Roman" w:hAnsi="Times New Roman"/>
          <w:noProof/>
        </w:rPr>
        <w:t>, Od srca srcu</w:t>
      </w:r>
      <w:r w:rsidR="008336C7" w:rsidRPr="00085FCF">
        <w:rPr>
          <w:rFonts w:ascii="Times New Roman" w:hAnsi="Times New Roman"/>
          <w:noProof/>
        </w:rPr>
        <w:t>, Kad se male i velike ruke slože, Humanost na djelu</w:t>
      </w:r>
    </w:p>
    <w:p w14:paraId="6F1BAEAC" w14:textId="2DC8F8AB" w:rsidR="003976E8" w:rsidRPr="00085FCF" w:rsidRDefault="00B67B1B" w:rsidP="00591463">
      <w:pPr>
        <w:numPr>
          <w:ilvl w:val="0"/>
          <w:numId w:val="21"/>
        </w:numPr>
        <w:spacing w:line="276" w:lineRule="auto"/>
        <w:jc w:val="both"/>
        <w:rPr>
          <w:rFonts w:ascii="Times New Roman" w:hAnsi="Times New Roman"/>
          <w:noProof/>
        </w:rPr>
      </w:pPr>
      <w:r w:rsidRPr="00085FCF">
        <w:rPr>
          <w:rFonts w:ascii="Times New Roman" w:hAnsi="Times New Roman"/>
          <w:noProof/>
        </w:rPr>
        <w:t>Redovito svake godine sami (vlastitim angažmanom i doprinosom) ure</w:t>
      </w:r>
      <w:r w:rsidR="00614B2C" w:rsidRPr="00085FCF">
        <w:rPr>
          <w:rFonts w:ascii="Times New Roman" w:hAnsi="Times New Roman"/>
          <w:noProof/>
        </w:rPr>
        <w:t>đujemo prostor</w:t>
      </w:r>
      <w:r w:rsidRPr="00085FCF">
        <w:rPr>
          <w:rFonts w:ascii="Times New Roman" w:hAnsi="Times New Roman"/>
          <w:noProof/>
        </w:rPr>
        <w:t xml:space="preserve"> škole da bude što u</w:t>
      </w:r>
      <w:r w:rsidR="002C73C8" w:rsidRPr="00085FCF">
        <w:rPr>
          <w:rFonts w:ascii="Times New Roman" w:hAnsi="Times New Roman"/>
          <w:noProof/>
        </w:rPr>
        <w:t>godniji, uredan i lijepo uređen</w:t>
      </w:r>
      <w:r w:rsidR="007216B3">
        <w:rPr>
          <w:rFonts w:ascii="Times New Roman" w:hAnsi="Times New Roman"/>
          <w:noProof/>
        </w:rPr>
        <w:t xml:space="preserve"> – ove godine uređen je hol škole u posebnom izdanju kako bi osigurali ugodno okruženje djec</w:t>
      </w:r>
      <w:r w:rsidR="0025779A">
        <w:rPr>
          <w:rFonts w:ascii="Times New Roman" w:hAnsi="Times New Roman"/>
          <w:noProof/>
        </w:rPr>
        <w:t>i</w:t>
      </w:r>
      <w:r w:rsidR="007216B3">
        <w:rPr>
          <w:rFonts w:ascii="Times New Roman" w:hAnsi="Times New Roman"/>
          <w:noProof/>
        </w:rPr>
        <w:t xml:space="preserve"> dok borave i druže se u vrijeme odmora, prije i poslije nastave. </w:t>
      </w:r>
    </w:p>
    <w:p w14:paraId="1408E982" w14:textId="22E37EEE" w:rsidR="00F46C0E" w:rsidRPr="00085FCF" w:rsidRDefault="00D424FA" w:rsidP="00591463">
      <w:pPr>
        <w:numPr>
          <w:ilvl w:val="0"/>
          <w:numId w:val="21"/>
        </w:numPr>
        <w:spacing w:line="276" w:lineRule="auto"/>
        <w:jc w:val="both"/>
        <w:rPr>
          <w:rFonts w:ascii="Times New Roman" w:hAnsi="Times New Roman"/>
          <w:noProof/>
        </w:rPr>
      </w:pPr>
      <w:r w:rsidRPr="00085FCF">
        <w:rPr>
          <w:rFonts w:ascii="Times New Roman" w:hAnsi="Times New Roman"/>
          <w:noProof/>
        </w:rPr>
        <w:t>Naše  okruženje oko škole krasi prekrasan park</w:t>
      </w:r>
      <w:r w:rsidR="00AA307B" w:rsidRPr="00085FCF">
        <w:rPr>
          <w:rFonts w:ascii="Times New Roman" w:hAnsi="Times New Roman"/>
          <w:noProof/>
        </w:rPr>
        <w:t>,</w:t>
      </w:r>
      <w:r w:rsidR="00B67B1B" w:rsidRPr="00085FCF">
        <w:rPr>
          <w:rFonts w:ascii="Times New Roman" w:hAnsi="Times New Roman"/>
          <w:noProof/>
        </w:rPr>
        <w:t xml:space="preserve"> kamenjar</w:t>
      </w:r>
      <w:r w:rsidR="00AA307B" w:rsidRPr="00085FCF">
        <w:rPr>
          <w:rFonts w:ascii="Times New Roman" w:hAnsi="Times New Roman"/>
          <w:noProof/>
        </w:rPr>
        <w:t xml:space="preserve"> i mladi voćnjak</w:t>
      </w:r>
      <w:r w:rsidRPr="00085FCF">
        <w:rPr>
          <w:rFonts w:ascii="Times New Roman" w:hAnsi="Times New Roman"/>
          <w:noProof/>
        </w:rPr>
        <w:t xml:space="preserve">koji </w:t>
      </w:r>
      <w:r w:rsidR="00BD0BED" w:rsidRPr="00085FCF">
        <w:rPr>
          <w:rFonts w:ascii="Times New Roman" w:hAnsi="Times New Roman"/>
          <w:noProof/>
        </w:rPr>
        <w:t>smo ove godine još uljepšali i obogatili novim eksponatima, uradcima, u čemu</w:t>
      </w:r>
      <w:r w:rsidR="00AA307B" w:rsidRPr="00085FCF">
        <w:rPr>
          <w:rFonts w:ascii="Times New Roman" w:hAnsi="Times New Roman"/>
          <w:noProof/>
        </w:rPr>
        <w:t xml:space="preserve"> su nam </w:t>
      </w:r>
      <w:r w:rsidR="00BD0BED" w:rsidRPr="00085FCF">
        <w:rPr>
          <w:rFonts w:ascii="Times New Roman" w:hAnsi="Times New Roman"/>
          <w:noProof/>
        </w:rPr>
        <w:t xml:space="preserve"> pomogli  roditelji</w:t>
      </w:r>
      <w:r w:rsidR="00AA307B" w:rsidRPr="00085FCF">
        <w:rPr>
          <w:rFonts w:ascii="Times New Roman" w:hAnsi="Times New Roman"/>
          <w:noProof/>
        </w:rPr>
        <w:t xml:space="preserve"> te mještani</w:t>
      </w:r>
      <w:r w:rsidR="00BD0BED" w:rsidRPr="00085FCF">
        <w:rPr>
          <w:rFonts w:ascii="Times New Roman" w:hAnsi="Times New Roman"/>
          <w:noProof/>
        </w:rPr>
        <w:t xml:space="preserve">. Uređenje okoliša provodilo se u sklopu </w:t>
      </w:r>
      <w:r w:rsidR="00F31DFF" w:rsidRPr="00085FCF">
        <w:rPr>
          <w:rFonts w:ascii="Times New Roman" w:hAnsi="Times New Roman"/>
          <w:noProof/>
        </w:rPr>
        <w:t xml:space="preserve">nastavka </w:t>
      </w:r>
      <w:r w:rsidR="00BD0BED" w:rsidRPr="00085FCF">
        <w:rPr>
          <w:rFonts w:ascii="Times New Roman" w:hAnsi="Times New Roman"/>
          <w:noProof/>
        </w:rPr>
        <w:t xml:space="preserve">projekta na nivou škole – „Rastimo zajedno sa Siračkom ljepoticom“. </w:t>
      </w:r>
    </w:p>
    <w:p w14:paraId="34F2EA55" w14:textId="77777777" w:rsidR="00275616" w:rsidRPr="00414BE3" w:rsidRDefault="00275616" w:rsidP="00275616">
      <w:pPr>
        <w:numPr>
          <w:ilvl w:val="0"/>
          <w:numId w:val="21"/>
        </w:numPr>
        <w:spacing w:line="276" w:lineRule="auto"/>
        <w:jc w:val="both"/>
        <w:rPr>
          <w:rFonts w:ascii="Times New Roman" w:hAnsi="Times New Roman"/>
          <w:b/>
          <w:noProof/>
        </w:rPr>
      </w:pPr>
      <w:r w:rsidRPr="00414BE3">
        <w:rPr>
          <w:rFonts w:ascii="Times New Roman" w:hAnsi="Times New Roman"/>
          <w:b/>
        </w:rPr>
        <w:t xml:space="preserve">Prijava na navedeni </w:t>
      </w:r>
      <w:r w:rsidRPr="00414BE3">
        <w:rPr>
          <w:rFonts w:ascii="Times New Roman" w:hAnsi="Times New Roman"/>
          <w:b/>
          <w:bCs/>
          <w:shd w:val="clear" w:color="auto" w:fill="FFFFFF"/>
        </w:rPr>
        <w:t>ekološko-obrazovni projekt</w:t>
      </w:r>
      <w:r w:rsidRPr="00414BE3">
        <w:rPr>
          <w:rFonts w:ascii="Times New Roman" w:hAnsi="Times New Roman"/>
          <w:b/>
        </w:rPr>
        <w:t xml:space="preserve"> Hrvatske</w:t>
      </w:r>
      <w:r w:rsidRPr="00414BE3">
        <w:rPr>
          <w:rFonts w:ascii="Times New Roman" w:hAnsi="Times New Roman"/>
          <w:b/>
          <w:bCs/>
        </w:rPr>
        <w:t xml:space="preserve"> radiotelevizije</w:t>
      </w:r>
      <w:r w:rsidRPr="00414BE3">
        <w:rPr>
          <w:rFonts w:ascii="Times New Roman" w:hAnsi="Times New Roman"/>
          <w:b/>
          <w:bCs/>
          <w:shd w:val="clear" w:color="auto" w:fill="FFFFFF"/>
        </w:rPr>
        <w:t>: Najljepši školski vrtovi</w:t>
      </w:r>
      <w:r w:rsidRPr="00414BE3">
        <w:rPr>
          <w:rFonts w:ascii="Times New Roman" w:hAnsi="Times New Roman"/>
          <w:b/>
        </w:rPr>
        <w:t xml:space="preserve"> je rezultirala osvajanjem  </w:t>
      </w:r>
      <w:r w:rsidRPr="00414BE3">
        <w:rPr>
          <w:rFonts w:ascii="Times New Roman" w:hAnsi="Times New Roman"/>
          <w:b/>
          <w:bCs/>
        </w:rPr>
        <w:t xml:space="preserve">Zlatne povelje HRT-a na koju smo veoma ponosni. </w:t>
      </w:r>
      <w:r w:rsidRPr="00414BE3">
        <w:rPr>
          <w:rFonts w:ascii="Times New Roman" w:hAnsi="Times New Roman"/>
          <w:b/>
          <w:noProof/>
        </w:rPr>
        <w:t>Ona je odraz zalaganja učenika, roditelja, učitelja i lokalne zajednice.</w:t>
      </w:r>
    </w:p>
    <w:p w14:paraId="66148B01" w14:textId="77777777" w:rsidR="00F46C0E" w:rsidRDefault="004A730A" w:rsidP="00591463">
      <w:pPr>
        <w:numPr>
          <w:ilvl w:val="0"/>
          <w:numId w:val="21"/>
        </w:numPr>
        <w:autoSpaceDE w:val="0"/>
        <w:autoSpaceDN w:val="0"/>
        <w:adjustRightInd w:val="0"/>
        <w:spacing w:line="276" w:lineRule="auto"/>
        <w:jc w:val="both"/>
        <w:rPr>
          <w:rFonts w:ascii="Times New Roman" w:hAnsi="Times New Roman"/>
          <w:lang w:eastAsia="en-US"/>
        </w:rPr>
      </w:pPr>
      <w:r w:rsidRPr="00414BE3">
        <w:rPr>
          <w:rFonts w:ascii="Times New Roman" w:hAnsi="Times New Roman"/>
          <w:lang w:eastAsia="en-US"/>
        </w:rPr>
        <w:t>Prijašnje godine u</w:t>
      </w:r>
      <w:r w:rsidR="006B2DD1" w:rsidRPr="00414BE3">
        <w:rPr>
          <w:rFonts w:ascii="Times New Roman" w:hAnsi="Times New Roman"/>
          <w:lang w:eastAsia="en-US"/>
        </w:rPr>
        <w:t>z pomoć</w:t>
      </w:r>
      <w:r w:rsidR="00F46C0E" w:rsidRPr="00414BE3">
        <w:rPr>
          <w:rFonts w:ascii="Times New Roman" w:hAnsi="Times New Roman"/>
          <w:lang w:eastAsia="en-US"/>
        </w:rPr>
        <w:t xml:space="preserve"> i zal</w:t>
      </w:r>
      <w:r w:rsidRPr="00414BE3">
        <w:rPr>
          <w:rFonts w:ascii="Times New Roman" w:hAnsi="Times New Roman"/>
          <w:lang w:eastAsia="en-US"/>
        </w:rPr>
        <w:t>aganje</w:t>
      </w:r>
      <w:r w:rsidR="002514B9" w:rsidRPr="00414BE3">
        <w:rPr>
          <w:rFonts w:ascii="Times New Roman" w:hAnsi="Times New Roman"/>
          <w:lang w:eastAsia="en-US"/>
        </w:rPr>
        <w:t xml:space="preserve"> naše umjetnice Dalije</w:t>
      </w:r>
      <w:r w:rsidR="006B2DD1" w:rsidRPr="00414BE3">
        <w:rPr>
          <w:rFonts w:ascii="Times New Roman" w:hAnsi="Times New Roman"/>
          <w:lang w:eastAsia="en-US"/>
        </w:rPr>
        <w:t xml:space="preserve"> Penezić</w:t>
      </w:r>
      <w:r w:rsidR="002514B9" w:rsidRPr="00414BE3">
        <w:rPr>
          <w:rFonts w:ascii="Times New Roman" w:hAnsi="Times New Roman"/>
          <w:lang w:eastAsia="en-US"/>
        </w:rPr>
        <w:t xml:space="preserve"> na stazicama</w:t>
      </w:r>
      <w:r w:rsidR="00F46C0E" w:rsidRPr="00414BE3">
        <w:rPr>
          <w:rFonts w:ascii="Times New Roman" w:hAnsi="Times New Roman"/>
          <w:lang w:eastAsia="en-US"/>
        </w:rPr>
        <w:t xml:space="preserve"> oko škole </w:t>
      </w:r>
      <w:r w:rsidRPr="00414BE3">
        <w:rPr>
          <w:rFonts w:ascii="Times New Roman" w:hAnsi="Times New Roman"/>
          <w:lang w:eastAsia="en-US"/>
        </w:rPr>
        <w:t>je napravljen</w:t>
      </w:r>
      <w:r w:rsidR="00F46C0E" w:rsidRPr="00414BE3">
        <w:rPr>
          <w:rFonts w:ascii="Times New Roman" w:hAnsi="Times New Roman"/>
          <w:lang w:eastAsia="en-US"/>
        </w:rPr>
        <w:t xml:space="preserve"> poligon,</w:t>
      </w:r>
      <w:r w:rsidRPr="00414BE3">
        <w:rPr>
          <w:rFonts w:ascii="Times New Roman" w:hAnsi="Times New Roman"/>
          <w:lang w:eastAsia="en-US"/>
        </w:rPr>
        <w:t xml:space="preserve"> koji je</w:t>
      </w:r>
      <w:r w:rsidR="00F46C0E" w:rsidRPr="00414BE3">
        <w:rPr>
          <w:rFonts w:ascii="Times New Roman" w:hAnsi="Times New Roman"/>
          <w:lang w:eastAsia="en-US"/>
        </w:rPr>
        <w:t xml:space="preserve"> oslikan</w:t>
      </w:r>
      <w:r w:rsidR="006B2DD1" w:rsidRPr="00414BE3">
        <w:rPr>
          <w:rFonts w:ascii="Times New Roman" w:hAnsi="Times New Roman"/>
          <w:lang w:eastAsia="en-US"/>
        </w:rPr>
        <w:t xml:space="preserve"> umjetničkom rukom</w:t>
      </w:r>
      <w:r w:rsidRPr="00414BE3">
        <w:rPr>
          <w:rFonts w:ascii="Times New Roman" w:hAnsi="Times New Roman"/>
          <w:lang w:eastAsia="en-US"/>
        </w:rPr>
        <w:t xml:space="preserve">, a </w:t>
      </w:r>
      <w:r w:rsidR="00275616" w:rsidRPr="00414BE3">
        <w:rPr>
          <w:rFonts w:ascii="Times New Roman" w:hAnsi="Times New Roman"/>
          <w:lang w:eastAsia="en-US"/>
        </w:rPr>
        <w:t xml:space="preserve">ove godine obnovljen novim bojama u radnoj akciji učitelja. </w:t>
      </w:r>
    </w:p>
    <w:p w14:paraId="4A9A1CF1" w14:textId="34DF08A7" w:rsidR="00414BE3" w:rsidRPr="00414BE3" w:rsidRDefault="00414BE3" w:rsidP="00591463">
      <w:pPr>
        <w:numPr>
          <w:ilvl w:val="0"/>
          <w:numId w:val="21"/>
        </w:numPr>
        <w:autoSpaceDE w:val="0"/>
        <w:autoSpaceDN w:val="0"/>
        <w:adjustRightInd w:val="0"/>
        <w:spacing w:line="276" w:lineRule="auto"/>
        <w:jc w:val="both"/>
        <w:rPr>
          <w:rFonts w:ascii="Times New Roman" w:hAnsi="Times New Roman"/>
          <w:b/>
          <w:bCs/>
          <w:lang w:eastAsia="en-US"/>
        </w:rPr>
      </w:pPr>
      <w:r w:rsidRPr="00414BE3">
        <w:rPr>
          <w:rFonts w:ascii="Times New Roman" w:hAnsi="Times New Roman"/>
          <w:b/>
          <w:bCs/>
          <w:lang w:eastAsia="en-US"/>
        </w:rPr>
        <w:t xml:space="preserve">Uređen hol škole, sa stolovima, klupama i velikim reprezentativnim panoom, kako bi učenici u vrijeme školskih odmora, dok čekaju autobus ili ujutro prije nastave mogli kvalitetno provoditi vrijeme. </w:t>
      </w:r>
    </w:p>
    <w:p w14:paraId="3D25942F" w14:textId="55430847" w:rsidR="00275616" w:rsidRPr="00085FCF" w:rsidRDefault="00275616" w:rsidP="00591463">
      <w:pPr>
        <w:numPr>
          <w:ilvl w:val="0"/>
          <w:numId w:val="21"/>
        </w:numPr>
        <w:autoSpaceDE w:val="0"/>
        <w:autoSpaceDN w:val="0"/>
        <w:adjustRightInd w:val="0"/>
        <w:spacing w:line="276" w:lineRule="auto"/>
        <w:jc w:val="both"/>
        <w:rPr>
          <w:rFonts w:ascii="Times New Roman" w:hAnsi="Times New Roman"/>
          <w:lang w:eastAsia="en-US"/>
        </w:rPr>
      </w:pPr>
      <w:r w:rsidRPr="00085FCF">
        <w:rPr>
          <w:rFonts w:ascii="Times New Roman" w:hAnsi="Times New Roman"/>
          <w:lang w:eastAsia="en-US"/>
        </w:rPr>
        <w:t>Uz potporu lokalne uprave te zalaganje roditelja, mještana i zaposlenika sagrađene su i uređene učionice na otvorenom</w:t>
      </w:r>
      <w:r w:rsidR="00B71A68" w:rsidRPr="00085FCF">
        <w:rPr>
          <w:rFonts w:ascii="Times New Roman" w:hAnsi="Times New Roman"/>
          <w:lang w:eastAsia="en-US"/>
        </w:rPr>
        <w:t xml:space="preserve"> ( sjenica sa stolom i klupama te  samostalno stojeći stolovi sa klupama)</w:t>
      </w:r>
      <w:r w:rsidRPr="00085FCF">
        <w:rPr>
          <w:rFonts w:ascii="Times New Roman" w:hAnsi="Times New Roman"/>
          <w:lang w:eastAsia="en-US"/>
        </w:rPr>
        <w:t xml:space="preserve">, koje će poslužiti za organizaciju nastave i </w:t>
      </w:r>
      <w:r w:rsidR="000776F0">
        <w:rPr>
          <w:rFonts w:ascii="Times New Roman" w:hAnsi="Times New Roman"/>
          <w:lang w:eastAsia="en-US"/>
        </w:rPr>
        <w:t>iz</w:t>
      </w:r>
      <w:r w:rsidRPr="00085FCF">
        <w:rPr>
          <w:rFonts w:ascii="Times New Roman" w:hAnsi="Times New Roman"/>
          <w:lang w:eastAsia="en-US"/>
        </w:rPr>
        <w:t>vannastavnih aktivnosti</w:t>
      </w:r>
      <w:r w:rsidR="00B71A68" w:rsidRPr="00085FCF">
        <w:rPr>
          <w:rFonts w:ascii="Times New Roman" w:hAnsi="Times New Roman"/>
          <w:lang w:eastAsia="en-US"/>
        </w:rPr>
        <w:t xml:space="preserve"> na otvorenom</w:t>
      </w:r>
      <w:r w:rsidRPr="00085FCF">
        <w:rPr>
          <w:rFonts w:ascii="Times New Roman" w:hAnsi="Times New Roman"/>
          <w:lang w:eastAsia="en-US"/>
        </w:rPr>
        <w:t xml:space="preserve">. </w:t>
      </w:r>
    </w:p>
    <w:p w14:paraId="65B29B59" w14:textId="77777777" w:rsidR="00614B2C" w:rsidRPr="00085FCF" w:rsidRDefault="00614B2C" w:rsidP="00591463">
      <w:pPr>
        <w:numPr>
          <w:ilvl w:val="0"/>
          <w:numId w:val="21"/>
        </w:numPr>
        <w:spacing w:line="276" w:lineRule="auto"/>
        <w:jc w:val="both"/>
        <w:rPr>
          <w:rFonts w:ascii="Times New Roman" w:hAnsi="Times New Roman"/>
          <w:noProof/>
        </w:rPr>
      </w:pPr>
      <w:r w:rsidRPr="00085FCF">
        <w:rPr>
          <w:rFonts w:ascii="Times New Roman" w:hAnsi="Times New Roman"/>
          <w:noProof/>
        </w:rPr>
        <w:lastRenderedPageBreak/>
        <w:t>Imamo bogatu zbirku – izložbeni prostor – likovnih umjetničkih dijela kao dar Likovnih kolonija, koje su se održavale u našoj školi</w:t>
      </w:r>
    </w:p>
    <w:p w14:paraId="0FFEA217" w14:textId="77777777" w:rsidR="00614B2C" w:rsidRPr="00085FCF" w:rsidRDefault="00AA307B" w:rsidP="00591463">
      <w:pPr>
        <w:numPr>
          <w:ilvl w:val="0"/>
          <w:numId w:val="21"/>
        </w:numPr>
        <w:spacing w:line="276" w:lineRule="auto"/>
        <w:jc w:val="both"/>
        <w:rPr>
          <w:rFonts w:ascii="Times New Roman" w:hAnsi="Times New Roman"/>
          <w:noProof/>
        </w:rPr>
      </w:pPr>
      <w:r w:rsidRPr="00085FCF">
        <w:rPr>
          <w:rFonts w:ascii="Times New Roman" w:hAnsi="Times New Roman"/>
          <w:noProof/>
        </w:rPr>
        <w:t>Posjedujemo</w:t>
      </w:r>
      <w:r w:rsidR="00614B2C" w:rsidRPr="00085FCF">
        <w:rPr>
          <w:rFonts w:ascii="Times New Roman" w:hAnsi="Times New Roman"/>
          <w:noProof/>
        </w:rPr>
        <w:t xml:space="preserve"> bogatu zbirku starih predmeta koje krase hol naše škole </w:t>
      </w:r>
    </w:p>
    <w:p w14:paraId="369D1064" w14:textId="77777777" w:rsidR="00614B2C" w:rsidRPr="00085FCF" w:rsidRDefault="00614B2C" w:rsidP="00591463">
      <w:pPr>
        <w:numPr>
          <w:ilvl w:val="0"/>
          <w:numId w:val="21"/>
        </w:numPr>
        <w:spacing w:line="276" w:lineRule="auto"/>
        <w:jc w:val="both"/>
        <w:rPr>
          <w:rFonts w:ascii="Times New Roman" w:hAnsi="Times New Roman"/>
          <w:noProof/>
        </w:rPr>
      </w:pPr>
      <w:r w:rsidRPr="00085FCF">
        <w:rPr>
          <w:rFonts w:ascii="Times New Roman" w:hAnsi="Times New Roman"/>
          <w:noProof/>
        </w:rPr>
        <w:t xml:space="preserve">Uz našu školu djeluje dječji vrtić Sirač s jednom mješovitom skupinom </w:t>
      </w:r>
    </w:p>
    <w:p w14:paraId="428AA378" w14:textId="77777777" w:rsidR="00F75B03" w:rsidRPr="00085FCF" w:rsidRDefault="00251EBF" w:rsidP="00591463">
      <w:pPr>
        <w:numPr>
          <w:ilvl w:val="0"/>
          <w:numId w:val="21"/>
        </w:numPr>
        <w:spacing w:line="276" w:lineRule="auto"/>
        <w:jc w:val="both"/>
        <w:rPr>
          <w:rFonts w:ascii="Times New Roman" w:hAnsi="Times New Roman"/>
          <w:noProof/>
        </w:rPr>
      </w:pPr>
      <w:r w:rsidRPr="00085FCF">
        <w:rPr>
          <w:rFonts w:ascii="Times New Roman" w:hAnsi="Times New Roman"/>
          <w:noProof/>
        </w:rPr>
        <w:t>V</w:t>
      </w:r>
      <w:r w:rsidR="009620C1" w:rsidRPr="00085FCF">
        <w:rPr>
          <w:rFonts w:ascii="Times New Roman" w:hAnsi="Times New Roman"/>
          <w:noProof/>
        </w:rPr>
        <w:t>rtić posjeduje</w:t>
      </w:r>
      <w:r w:rsidR="00F75B03" w:rsidRPr="00085FCF">
        <w:rPr>
          <w:rFonts w:ascii="Times New Roman" w:hAnsi="Times New Roman"/>
          <w:noProof/>
        </w:rPr>
        <w:t xml:space="preserve"> veliku natkrivenu terasu gdje </w:t>
      </w:r>
      <w:r w:rsidRPr="00085FCF">
        <w:rPr>
          <w:rFonts w:ascii="Times New Roman" w:hAnsi="Times New Roman"/>
          <w:noProof/>
        </w:rPr>
        <w:t xml:space="preserve">djeca </w:t>
      </w:r>
      <w:r w:rsidR="00F75B03" w:rsidRPr="00085FCF">
        <w:rPr>
          <w:rFonts w:ascii="Times New Roman" w:hAnsi="Times New Roman"/>
          <w:noProof/>
        </w:rPr>
        <w:t xml:space="preserve">većinu vremena mogu boraviti na zraku. </w:t>
      </w:r>
    </w:p>
    <w:p w14:paraId="5BAE15F3" w14:textId="77777777" w:rsidR="001E3C60" w:rsidRPr="00085FCF" w:rsidRDefault="002C73C8" w:rsidP="00591463">
      <w:pPr>
        <w:numPr>
          <w:ilvl w:val="0"/>
          <w:numId w:val="21"/>
        </w:numPr>
        <w:spacing w:line="276" w:lineRule="auto"/>
        <w:jc w:val="both"/>
        <w:rPr>
          <w:rFonts w:ascii="Times New Roman" w:hAnsi="Times New Roman"/>
          <w:noProof/>
        </w:rPr>
      </w:pPr>
      <w:r w:rsidRPr="00085FCF">
        <w:rPr>
          <w:rFonts w:ascii="Times New Roman" w:hAnsi="Times New Roman"/>
          <w:noProof/>
        </w:rPr>
        <w:t xml:space="preserve">Naša škola </w:t>
      </w:r>
      <w:r w:rsidR="00F46C0E" w:rsidRPr="00085FCF">
        <w:rPr>
          <w:rFonts w:ascii="Times New Roman" w:hAnsi="Times New Roman"/>
          <w:noProof/>
        </w:rPr>
        <w:t xml:space="preserve">ima </w:t>
      </w:r>
      <w:r w:rsidRPr="00085FCF">
        <w:rPr>
          <w:rFonts w:ascii="Times New Roman" w:hAnsi="Times New Roman"/>
          <w:noProof/>
        </w:rPr>
        <w:t xml:space="preserve">cerifikat za energetsku obnovu, </w:t>
      </w:r>
      <w:r w:rsidR="00F46C0E" w:rsidRPr="00085FCF">
        <w:rPr>
          <w:rFonts w:ascii="Times New Roman" w:hAnsi="Times New Roman"/>
          <w:noProof/>
        </w:rPr>
        <w:t xml:space="preserve">jer imamo </w:t>
      </w:r>
      <w:r w:rsidR="00AA307B" w:rsidRPr="00085FCF">
        <w:rPr>
          <w:rFonts w:ascii="Times New Roman" w:hAnsi="Times New Roman"/>
          <w:noProof/>
        </w:rPr>
        <w:t xml:space="preserve">nove prozore i obnovljenu  fasadu </w:t>
      </w:r>
      <w:r w:rsidRPr="00085FCF">
        <w:rPr>
          <w:rFonts w:ascii="Times New Roman" w:hAnsi="Times New Roman"/>
          <w:noProof/>
        </w:rPr>
        <w:t xml:space="preserve"> škol</w:t>
      </w:r>
      <w:r w:rsidR="00AA307B" w:rsidRPr="00085FCF">
        <w:rPr>
          <w:rFonts w:ascii="Times New Roman" w:hAnsi="Times New Roman"/>
          <w:noProof/>
        </w:rPr>
        <w:t>e</w:t>
      </w:r>
      <w:r w:rsidRPr="00085FCF">
        <w:rPr>
          <w:rFonts w:ascii="Times New Roman" w:hAnsi="Times New Roman"/>
          <w:noProof/>
        </w:rPr>
        <w:t>.</w:t>
      </w:r>
    </w:p>
    <w:p w14:paraId="408CDF92" w14:textId="28959833" w:rsidR="002C73C8" w:rsidRPr="00085FCF" w:rsidRDefault="004970A0" w:rsidP="00591463">
      <w:pPr>
        <w:numPr>
          <w:ilvl w:val="0"/>
          <w:numId w:val="21"/>
        </w:numPr>
        <w:spacing w:line="276" w:lineRule="auto"/>
        <w:jc w:val="both"/>
        <w:rPr>
          <w:rFonts w:ascii="Times New Roman" w:hAnsi="Times New Roman"/>
          <w:noProof/>
        </w:rPr>
      </w:pPr>
      <w:r>
        <w:rPr>
          <w:rFonts w:ascii="Times New Roman" w:hAnsi="Times New Roman"/>
          <w:noProof/>
        </w:rPr>
        <w:t xml:space="preserve">Područne škole u Kipu i Šibovcu imaju </w:t>
      </w:r>
      <w:r w:rsidR="00BE4BC7" w:rsidRPr="00085FCF">
        <w:rPr>
          <w:rFonts w:ascii="Times New Roman" w:hAnsi="Times New Roman"/>
          <w:noProof/>
        </w:rPr>
        <w:t>energetski certifikat.</w:t>
      </w:r>
    </w:p>
    <w:p w14:paraId="7769CB23" w14:textId="77777777" w:rsidR="00D424FA" w:rsidRPr="00085FCF" w:rsidRDefault="00D424FA" w:rsidP="00591463">
      <w:pPr>
        <w:spacing w:line="276" w:lineRule="auto"/>
        <w:jc w:val="both"/>
        <w:rPr>
          <w:rFonts w:ascii="Times New Roman" w:hAnsi="Times New Roman"/>
          <w:color w:val="FF0000"/>
        </w:rPr>
      </w:pPr>
    </w:p>
    <w:p w14:paraId="30A2FB85" w14:textId="77777777" w:rsidR="004B29B1" w:rsidRPr="00085FCF" w:rsidRDefault="002312EA" w:rsidP="00B71A68">
      <w:pPr>
        <w:spacing w:line="276" w:lineRule="auto"/>
        <w:ind w:firstLine="708"/>
        <w:jc w:val="both"/>
        <w:rPr>
          <w:rFonts w:ascii="Times New Roman" w:hAnsi="Times New Roman"/>
          <w:bCs/>
          <w:iCs/>
        </w:rPr>
      </w:pPr>
      <w:r w:rsidRPr="00085FCF">
        <w:rPr>
          <w:rFonts w:ascii="Times New Roman" w:hAnsi="Times New Roman"/>
        </w:rPr>
        <w:t>P</w:t>
      </w:r>
      <w:r w:rsidR="0065371F" w:rsidRPr="00085FCF">
        <w:rPr>
          <w:rFonts w:ascii="Times New Roman" w:hAnsi="Times New Roman"/>
        </w:rPr>
        <w:t>oložaj naše škole pruža nam  mnoge prilike da u neposrednom kontaktu s prirodom učenici  mogu  stjecati razna iskustva, stoga smo i ove godine intenzivirali rad  na ovom području kroz razne aktivnosti u prirodi te time</w:t>
      </w:r>
      <w:r w:rsidR="00A801D9" w:rsidRPr="00085FCF">
        <w:rPr>
          <w:rFonts w:ascii="Times New Roman" w:hAnsi="Times New Roman"/>
        </w:rPr>
        <w:t xml:space="preserve"> razvijali kod učenika potrebu </w:t>
      </w:r>
      <w:r w:rsidR="0065371F" w:rsidRPr="00085FCF">
        <w:rPr>
          <w:rFonts w:ascii="Times New Roman" w:hAnsi="Times New Roman"/>
          <w:bCs/>
          <w:iCs/>
        </w:rPr>
        <w:t>čuvanja svojeg zdravlja kao i  čuvanje i zaštitu okoliša.</w:t>
      </w:r>
    </w:p>
    <w:p w14:paraId="7797F641" w14:textId="77777777" w:rsidR="00B67B1B" w:rsidRPr="00085FCF" w:rsidRDefault="00B67B1B" w:rsidP="00B71A68">
      <w:pPr>
        <w:spacing w:line="276" w:lineRule="auto"/>
        <w:ind w:firstLine="708"/>
        <w:jc w:val="both"/>
        <w:rPr>
          <w:rFonts w:ascii="Times New Roman" w:hAnsi="Times New Roman"/>
        </w:rPr>
      </w:pPr>
      <w:r w:rsidRPr="00085FCF">
        <w:rPr>
          <w:rFonts w:ascii="Times New Roman" w:hAnsi="Times New Roman"/>
        </w:rPr>
        <w:t>Veliki i lijepo uređeni školski park  i igrališta ( asfaltirano i neasfaltirano) uz koje mirno teče rijeka Bijela značajan je resurs škole.</w:t>
      </w:r>
    </w:p>
    <w:p w14:paraId="1BCF0CC2" w14:textId="77777777" w:rsidR="00B67B1B" w:rsidRPr="00085FCF" w:rsidRDefault="00B67B1B" w:rsidP="00B71A68">
      <w:pPr>
        <w:spacing w:line="276" w:lineRule="auto"/>
        <w:jc w:val="both"/>
        <w:rPr>
          <w:rFonts w:ascii="Times New Roman" w:hAnsi="Times New Roman"/>
        </w:rPr>
      </w:pPr>
      <w:r w:rsidRPr="00085FCF">
        <w:rPr>
          <w:rFonts w:ascii="Times New Roman" w:hAnsi="Times New Roman"/>
        </w:rPr>
        <w:t>To je ujedno i najljepši prostor našega mjesta gdje</w:t>
      </w:r>
      <w:r w:rsidR="00251EBF" w:rsidRPr="00085FCF">
        <w:rPr>
          <w:rFonts w:ascii="Times New Roman" w:hAnsi="Times New Roman"/>
        </w:rPr>
        <w:t xml:space="preserve"> se učenici druže i rekreiraju </w:t>
      </w:r>
      <w:r w:rsidRPr="00085FCF">
        <w:rPr>
          <w:rFonts w:ascii="Times New Roman" w:hAnsi="Times New Roman"/>
        </w:rPr>
        <w:t xml:space="preserve">tijekom nastave i u slobodno vrijeme. </w:t>
      </w:r>
    </w:p>
    <w:p w14:paraId="71292CBD" w14:textId="0A436D65" w:rsidR="00A50C00" w:rsidRPr="00085FCF" w:rsidRDefault="00F46C0E" w:rsidP="00B71A68">
      <w:pPr>
        <w:spacing w:line="276" w:lineRule="auto"/>
        <w:jc w:val="both"/>
        <w:rPr>
          <w:rFonts w:ascii="Times New Roman" w:hAnsi="Times New Roman"/>
        </w:rPr>
      </w:pPr>
      <w:r w:rsidRPr="00085FCF">
        <w:rPr>
          <w:rFonts w:ascii="Times New Roman" w:hAnsi="Times New Roman"/>
        </w:rPr>
        <w:t xml:space="preserve">Lijepo </w:t>
      </w:r>
      <w:r w:rsidR="00AA307B" w:rsidRPr="00085FCF">
        <w:rPr>
          <w:rFonts w:ascii="Times New Roman" w:hAnsi="Times New Roman"/>
        </w:rPr>
        <w:t>uređen park oko škole</w:t>
      </w:r>
      <w:r w:rsidRPr="00085FCF">
        <w:rPr>
          <w:rFonts w:ascii="Times New Roman" w:hAnsi="Times New Roman"/>
        </w:rPr>
        <w:t>,</w:t>
      </w:r>
      <w:r w:rsidR="00085FCF">
        <w:rPr>
          <w:rFonts w:ascii="Times New Roman" w:hAnsi="Times New Roman"/>
        </w:rPr>
        <w:t xml:space="preserve"> </w:t>
      </w:r>
      <w:r w:rsidR="00D6794D" w:rsidRPr="00085FCF">
        <w:rPr>
          <w:rFonts w:ascii="Times New Roman" w:hAnsi="Times New Roman"/>
        </w:rPr>
        <w:t>učionice na otvorenom,</w:t>
      </w:r>
      <w:r w:rsidRPr="00085FCF">
        <w:rPr>
          <w:rFonts w:ascii="Times New Roman" w:hAnsi="Times New Roman"/>
        </w:rPr>
        <w:t xml:space="preserve"> oslikani poligon </w:t>
      </w:r>
      <w:r w:rsidR="00AA307B" w:rsidRPr="00085FCF">
        <w:rPr>
          <w:rFonts w:ascii="Times New Roman" w:hAnsi="Times New Roman"/>
        </w:rPr>
        <w:t>još</w:t>
      </w:r>
      <w:r w:rsidR="002C73C8" w:rsidRPr="00085FCF">
        <w:rPr>
          <w:rFonts w:ascii="Times New Roman" w:hAnsi="Times New Roman"/>
        </w:rPr>
        <w:t xml:space="preserve"> je jedna dodatna prilika za provođenjem </w:t>
      </w:r>
      <w:r w:rsidR="003976E8" w:rsidRPr="00085FCF">
        <w:rPr>
          <w:rFonts w:ascii="Times New Roman" w:hAnsi="Times New Roman"/>
        </w:rPr>
        <w:t xml:space="preserve">nastave na otvorenom, provođenje </w:t>
      </w:r>
      <w:r w:rsidR="002C73C8" w:rsidRPr="00085FCF">
        <w:rPr>
          <w:rFonts w:ascii="Times New Roman" w:hAnsi="Times New Roman"/>
        </w:rPr>
        <w:t>slobodnog vremena na zraku i uživa</w:t>
      </w:r>
      <w:r w:rsidR="002E1885" w:rsidRPr="00085FCF">
        <w:rPr>
          <w:rFonts w:ascii="Times New Roman" w:hAnsi="Times New Roman"/>
        </w:rPr>
        <w:t>nju u ljepotama prirode, lijepog ambijenta a ujedno aktivno vježbanje</w:t>
      </w:r>
      <w:r w:rsidR="002514B9" w:rsidRPr="00085FCF">
        <w:rPr>
          <w:rFonts w:ascii="Times New Roman" w:hAnsi="Times New Roman"/>
        </w:rPr>
        <w:t>.</w:t>
      </w:r>
    </w:p>
    <w:p w14:paraId="32716B62" w14:textId="77777777" w:rsidR="004970A0" w:rsidRDefault="004970A0" w:rsidP="00B71A68">
      <w:pPr>
        <w:spacing w:line="276" w:lineRule="auto"/>
        <w:jc w:val="both"/>
        <w:rPr>
          <w:rFonts w:ascii="Times New Roman" w:hAnsi="Times New Roman"/>
          <w:b/>
        </w:rPr>
      </w:pPr>
    </w:p>
    <w:p w14:paraId="2536D443" w14:textId="77777777" w:rsidR="004970A0" w:rsidRDefault="004970A0" w:rsidP="00B71A68">
      <w:pPr>
        <w:spacing w:line="276" w:lineRule="auto"/>
        <w:jc w:val="both"/>
        <w:rPr>
          <w:rFonts w:ascii="Times New Roman" w:hAnsi="Times New Roman"/>
          <w:b/>
        </w:rPr>
      </w:pPr>
    </w:p>
    <w:p w14:paraId="2DD8E9DC" w14:textId="3EDC51B1" w:rsidR="0021066D" w:rsidRPr="00085FCF" w:rsidRDefault="00166D3C" w:rsidP="00B71A68">
      <w:pPr>
        <w:spacing w:line="276" w:lineRule="auto"/>
        <w:jc w:val="both"/>
        <w:rPr>
          <w:rFonts w:ascii="Times New Roman" w:hAnsi="Times New Roman"/>
          <w:b/>
        </w:rPr>
      </w:pPr>
      <w:r w:rsidRPr="00085FCF">
        <w:rPr>
          <w:rFonts w:ascii="Times New Roman" w:hAnsi="Times New Roman"/>
          <w:b/>
        </w:rPr>
        <w:t xml:space="preserve">NASTAVA U ŠKOLI </w:t>
      </w:r>
    </w:p>
    <w:p w14:paraId="7590624D" w14:textId="77777777" w:rsidR="00345AEC" w:rsidRPr="00085FCF" w:rsidRDefault="00345AEC" w:rsidP="00591463">
      <w:pPr>
        <w:spacing w:line="276" w:lineRule="auto"/>
        <w:jc w:val="both"/>
        <w:rPr>
          <w:rFonts w:ascii="Times New Roman" w:hAnsi="Times New Roman"/>
        </w:rPr>
      </w:pPr>
    </w:p>
    <w:p w14:paraId="551A1247" w14:textId="4A38A732" w:rsidR="00345AEC" w:rsidRPr="00085FCF" w:rsidRDefault="004970A0" w:rsidP="00591463">
      <w:pPr>
        <w:spacing w:line="276" w:lineRule="auto"/>
        <w:jc w:val="both"/>
        <w:rPr>
          <w:rFonts w:ascii="Times New Roman" w:hAnsi="Times New Roman"/>
        </w:rPr>
      </w:pPr>
      <w:r>
        <w:rPr>
          <w:rFonts w:ascii="Times New Roman" w:hAnsi="Times New Roman"/>
        </w:rPr>
        <w:t xml:space="preserve">           </w:t>
      </w:r>
      <w:r w:rsidR="00AA4E86" w:rsidRPr="00085FCF">
        <w:rPr>
          <w:rFonts w:ascii="Times New Roman" w:hAnsi="Times New Roman"/>
        </w:rPr>
        <w:t>Nastava za sve učenike (1.-</w:t>
      </w:r>
      <w:r w:rsidR="00110C40" w:rsidRPr="00085FCF">
        <w:rPr>
          <w:rFonts w:ascii="Times New Roman" w:hAnsi="Times New Roman"/>
        </w:rPr>
        <w:t xml:space="preserve"> </w:t>
      </w:r>
      <w:r w:rsidR="00AA4E86" w:rsidRPr="00085FCF">
        <w:rPr>
          <w:rFonts w:ascii="Times New Roman" w:hAnsi="Times New Roman"/>
        </w:rPr>
        <w:t>8.razred</w:t>
      </w:r>
      <w:r w:rsidR="00B71A68" w:rsidRPr="00085FCF">
        <w:rPr>
          <w:rFonts w:ascii="Times New Roman" w:hAnsi="Times New Roman"/>
        </w:rPr>
        <w:t>a) je započela  u ponedjeljak</w:t>
      </w:r>
      <w:r w:rsidR="00B71A68" w:rsidRPr="000C309B">
        <w:rPr>
          <w:rFonts w:ascii="Times New Roman" w:hAnsi="Times New Roman"/>
        </w:rPr>
        <w:t xml:space="preserve">, </w:t>
      </w:r>
      <w:r w:rsidR="000C309B" w:rsidRPr="000C309B">
        <w:rPr>
          <w:rFonts w:ascii="Times New Roman" w:hAnsi="Times New Roman"/>
        </w:rPr>
        <w:t>5</w:t>
      </w:r>
      <w:r w:rsidR="00B71A68" w:rsidRPr="000C309B">
        <w:rPr>
          <w:rFonts w:ascii="Times New Roman" w:hAnsi="Times New Roman"/>
        </w:rPr>
        <w:t>.9.202</w:t>
      </w:r>
      <w:r w:rsidR="000C309B" w:rsidRPr="000C309B">
        <w:rPr>
          <w:rFonts w:ascii="Times New Roman" w:hAnsi="Times New Roman"/>
        </w:rPr>
        <w:t>2</w:t>
      </w:r>
      <w:r w:rsidR="00AA4E86" w:rsidRPr="000C309B">
        <w:rPr>
          <w:rFonts w:ascii="Times New Roman" w:hAnsi="Times New Roman"/>
        </w:rPr>
        <w:t xml:space="preserve">. i odvijala </w:t>
      </w:r>
      <w:r w:rsidR="0025779A">
        <w:rPr>
          <w:rFonts w:ascii="Times New Roman" w:hAnsi="Times New Roman"/>
        </w:rPr>
        <w:t>se</w:t>
      </w:r>
      <w:r w:rsidR="00AA4E86" w:rsidRPr="00085FCF">
        <w:rPr>
          <w:rFonts w:ascii="Times New Roman" w:hAnsi="Times New Roman"/>
        </w:rPr>
        <w:t xml:space="preserve"> u jednoj smjeni. Naša škola ima otvorenu</w:t>
      </w:r>
      <w:r w:rsidR="00F31DFF" w:rsidRPr="00085FCF">
        <w:rPr>
          <w:rFonts w:ascii="Times New Roman" w:hAnsi="Times New Roman"/>
        </w:rPr>
        <w:t xml:space="preserve"> virtualnu zbornicu u koju su ukl</w:t>
      </w:r>
      <w:r w:rsidR="001E3C60" w:rsidRPr="00085FCF">
        <w:rPr>
          <w:rFonts w:ascii="Times New Roman" w:hAnsi="Times New Roman"/>
        </w:rPr>
        <w:t xml:space="preserve">jučeni svi učitelji i stručni </w:t>
      </w:r>
      <w:r w:rsidR="00F31DFF" w:rsidRPr="00085FCF">
        <w:rPr>
          <w:rFonts w:ascii="Times New Roman" w:hAnsi="Times New Roman"/>
        </w:rPr>
        <w:t xml:space="preserve">suradnici škole. Za svaki razred otvoren je virtualni razred u kojem su </w:t>
      </w:r>
      <w:r>
        <w:rPr>
          <w:rFonts w:ascii="Times New Roman" w:hAnsi="Times New Roman"/>
        </w:rPr>
        <w:t xml:space="preserve">uključeni </w:t>
      </w:r>
      <w:r w:rsidR="00F31DFF" w:rsidRPr="00085FCF">
        <w:rPr>
          <w:rFonts w:ascii="Times New Roman" w:hAnsi="Times New Roman"/>
        </w:rPr>
        <w:t>svi učenici i njihovi nastavnici</w:t>
      </w:r>
      <w:r w:rsidR="001E3C60" w:rsidRPr="00085FCF">
        <w:rPr>
          <w:rFonts w:ascii="Times New Roman" w:hAnsi="Times New Roman"/>
        </w:rPr>
        <w:t xml:space="preserve"> te razrednici</w:t>
      </w:r>
      <w:r w:rsidR="00F31DFF" w:rsidRPr="00085FCF">
        <w:rPr>
          <w:rFonts w:ascii="Times New Roman" w:hAnsi="Times New Roman"/>
        </w:rPr>
        <w:t xml:space="preserve">. </w:t>
      </w:r>
    </w:p>
    <w:p w14:paraId="6E582F7C" w14:textId="77777777" w:rsidR="00591463" w:rsidRDefault="00591463" w:rsidP="00591463">
      <w:pPr>
        <w:spacing w:line="276" w:lineRule="auto"/>
        <w:ind w:firstLine="708"/>
        <w:jc w:val="both"/>
        <w:rPr>
          <w:rFonts w:ascii="Times New Roman" w:hAnsi="Times New Roman"/>
          <w:color w:val="FF0000"/>
        </w:rPr>
      </w:pPr>
    </w:p>
    <w:p w14:paraId="314C7DC1" w14:textId="77777777" w:rsidR="004970A0" w:rsidRPr="00085FCF" w:rsidRDefault="004970A0" w:rsidP="00591463">
      <w:pPr>
        <w:spacing w:line="276" w:lineRule="auto"/>
        <w:ind w:firstLine="708"/>
        <w:jc w:val="both"/>
        <w:rPr>
          <w:rFonts w:ascii="Times New Roman" w:hAnsi="Times New Roman"/>
          <w:color w:val="FF0000"/>
        </w:rPr>
      </w:pPr>
    </w:p>
    <w:p w14:paraId="48229C8F" w14:textId="77777777" w:rsidR="007F7463" w:rsidRPr="00085FCF" w:rsidRDefault="007F7463" w:rsidP="00591463">
      <w:pPr>
        <w:spacing w:line="276" w:lineRule="auto"/>
        <w:jc w:val="both"/>
        <w:rPr>
          <w:rFonts w:ascii="Times New Roman" w:hAnsi="Times New Roman"/>
        </w:rPr>
      </w:pPr>
      <w:r w:rsidRPr="00085FCF">
        <w:rPr>
          <w:rFonts w:ascii="Times New Roman" w:hAnsi="Times New Roman"/>
          <w:b/>
        </w:rPr>
        <w:t>1. IZBORNA NASTAVA</w:t>
      </w:r>
    </w:p>
    <w:p w14:paraId="72DD052B" w14:textId="77777777" w:rsidR="007F7463" w:rsidRPr="00085FCF" w:rsidRDefault="007F7463" w:rsidP="00591463">
      <w:pPr>
        <w:spacing w:line="276" w:lineRule="auto"/>
        <w:jc w:val="both"/>
        <w:rPr>
          <w:rFonts w:ascii="Times New Roman" w:hAnsi="Times New Roman"/>
        </w:rPr>
      </w:pPr>
    </w:p>
    <w:p w14:paraId="241C400E" w14:textId="1C57F721" w:rsidR="00092F2B" w:rsidRPr="00085FCF" w:rsidRDefault="007F7463" w:rsidP="00591463">
      <w:pPr>
        <w:pStyle w:val="Uvuenotijeloteksta"/>
        <w:spacing w:line="276" w:lineRule="auto"/>
        <w:ind w:left="0" w:firstLine="708"/>
        <w:rPr>
          <w:sz w:val="22"/>
          <w:szCs w:val="22"/>
        </w:rPr>
      </w:pPr>
      <w:r w:rsidRPr="00085FCF">
        <w:rPr>
          <w:sz w:val="22"/>
          <w:szCs w:val="22"/>
        </w:rPr>
        <w:t>Od programa izborne nastave učenici su pohađali izbornu nastavu informatike</w:t>
      </w:r>
      <w:r w:rsidR="00D6794D" w:rsidRPr="00085FCF">
        <w:rPr>
          <w:sz w:val="22"/>
          <w:szCs w:val="22"/>
        </w:rPr>
        <w:t>:</w:t>
      </w:r>
      <w:r w:rsidR="005B6FD7" w:rsidRPr="00085FCF">
        <w:rPr>
          <w:sz w:val="22"/>
          <w:szCs w:val="22"/>
        </w:rPr>
        <w:t xml:space="preserve"> </w:t>
      </w:r>
      <w:r w:rsidR="00D6794D" w:rsidRPr="00085FCF">
        <w:rPr>
          <w:sz w:val="22"/>
          <w:szCs w:val="22"/>
        </w:rPr>
        <w:t>dvije grupe  po 70 sati</w:t>
      </w:r>
      <w:r w:rsidR="000B1695" w:rsidRPr="00085FCF">
        <w:rPr>
          <w:sz w:val="22"/>
          <w:szCs w:val="22"/>
        </w:rPr>
        <w:t xml:space="preserve">  godišnje po grupi</w:t>
      </w:r>
      <w:r w:rsidR="00B71A68" w:rsidRPr="00085FCF">
        <w:rPr>
          <w:sz w:val="22"/>
          <w:szCs w:val="22"/>
        </w:rPr>
        <w:t xml:space="preserve"> </w:t>
      </w:r>
      <w:r w:rsidR="002514B9" w:rsidRPr="00085FCF">
        <w:rPr>
          <w:sz w:val="22"/>
          <w:szCs w:val="22"/>
        </w:rPr>
        <w:t>(7. i 8. razred)</w:t>
      </w:r>
      <w:r w:rsidR="006724AB" w:rsidRPr="00085FCF">
        <w:rPr>
          <w:sz w:val="22"/>
          <w:szCs w:val="22"/>
        </w:rPr>
        <w:t xml:space="preserve"> i 6 grupa</w:t>
      </w:r>
      <w:r w:rsidR="00E114BC" w:rsidRPr="00085FCF">
        <w:rPr>
          <w:sz w:val="22"/>
          <w:szCs w:val="22"/>
        </w:rPr>
        <w:t xml:space="preserve"> u RN po 70 sati godišnje. I</w:t>
      </w:r>
      <w:r w:rsidR="000B1695" w:rsidRPr="00085FCF">
        <w:rPr>
          <w:sz w:val="22"/>
          <w:szCs w:val="22"/>
        </w:rPr>
        <w:t xml:space="preserve">z katoličkog vjeronauka po dva sata tjedno po odgojno-obrazovnoj skupini </w:t>
      </w:r>
      <w:r w:rsidR="006724AB" w:rsidRPr="00085FCF">
        <w:rPr>
          <w:sz w:val="22"/>
          <w:szCs w:val="22"/>
        </w:rPr>
        <w:t xml:space="preserve">(10 skupina) </w:t>
      </w:r>
      <w:r w:rsidR="000B1695" w:rsidRPr="00085FCF">
        <w:rPr>
          <w:sz w:val="22"/>
          <w:szCs w:val="22"/>
        </w:rPr>
        <w:t>i baptističkog vjeronauka</w:t>
      </w:r>
      <w:r w:rsidR="006724AB" w:rsidRPr="00085FCF">
        <w:rPr>
          <w:sz w:val="22"/>
          <w:szCs w:val="22"/>
        </w:rPr>
        <w:t xml:space="preserve"> (1 skupina)</w:t>
      </w:r>
      <w:r w:rsidR="000B1695" w:rsidRPr="00085FCF">
        <w:rPr>
          <w:sz w:val="22"/>
          <w:szCs w:val="22"/>
        </w:rPr>
        <w:t>, te engleski jezik -  pet  skupina po 70 sati</w:t>
      </w:r>
      <w:r w:rsidR="006724AB" w:rsidRPr="00085FCF">
        <w:rPr>
          <w:sz w:val="22"/>
          <w:szCs w:val="22"/>
        </w:rPr>
        <w:t xml:space="preserve">, </w:t>
      </w:r>
      <w:r w:rsidR="000B1695" w:rsidRPr="00085FCF">
        <w:rPr>
          <w:sz w:val="22"/>
          <w:szCs w:val="22"/>
        </w:rPr>
        <w:t xml:space="preserve"> iz češkog jezika 2 grupe sa ukupno</w:t>
      </w:r>
      <w:r w:rsidR="005A53A6" w:rsidRPr="00085FCF">
        <w:rPr>
          <w:sz w:val="22"/>
          <w:szCs w:val="22"/>
        </w:rPr>
        <w:t xml:space="preserve"> </w:t>
      </w:r>
      <w:r w:rsidR="000B1695" w:rsidRPr="00085FCF">
        <w:rPr>
          <w:sz w:val="22"/>
          <w:szCs w:val="22"/>
        </w:rPr>
        <w:t>210  sati godišnje. Jedna sku</w:t>
      </w:r>
      <w:r w:rsidR="00A13986" w:rsidRPr="00085FCF">
        <w:rPr>
          <w:sz w:val="22"/>
          <w:szCs w:val="22"/>
        </w:rPr>
        <w:t xml:space="preserve">pina u </w:t>
      </w:r>
      <w:r w:rsidR="0025779A">
        <w:rPr>
          <w:sz w:val="22"/>
          <w:szCs w:val="22"/>
        </w:rPr>
        <w:t>Matič</w:t>
      </w:r>
      <w:r w:rsidR="004970A0">
        <w:rPr>
          <w:sz w:val="22"/>
          <w:szCs w:val="22"/>
        </w:rPr>
        <w:t>noj školi</w:t>
      </w:r>
      <w:r w:rsidR="000B1695" w:rsidRPr="00085FCF">
        <w:rPr>
          <w:sz w:val="22"/>
          <w:szCs w:val="22"/>
        </w:rPr>
        <w:t xml:space="preserve"> i jedna skupina u Područnoj školi Kip.</w:t>
      </w:r>
      <w:r w:rsidR="000C309B">
        <w:rPr>
          <w:sz w:val="22"/>
          <w:szCs w:val="22"/>
        </w:rPr>
        <w:t xml:space="preserve"> Imali smo mali prekid u nastavi učenja češkog jezika zbog odlaska učiteljice i zapošljavanja nove</w:t>
      </w:r>
      <w:r w:rsidR="00CC68C9">
        <w:rPr>
          <w:sz w:val="22"/>
          <w:szCs w:val="22"/>
        </w:rPr>
        <w:t xml:space="preserve"> te smo u tom predmetu ostvarili manjak sati nastave  od 63 sata. Kako smo u drugim predmetima ostvarili višak od 16 sati, ukupni manjak sati iznosi 47.  </w:t>
      </w:r>
    </w:p>
    <w:p w14:paraId="1ACB3125" w14:textId="77777777" w:rsidR="004970A0" w:rsidRDefault="004970A0" w:rsidP="00591463">
      <w:pPr>
        <w:shd w:val="clear" w:color="auto" w:fill="FFFFFF" w:themeFill="background1"/>
        <w:spacing w:line="276" w:lineRule="auto"/>
        <w:jc w:val="both"/>
        <w:rPr>
          <w:rFonts w:ascii="Times New Roman" w:hAnsi="Times New Roman"/>
          <w:color w:val="FF0000"/>
          <w:lang w:eastAsia="en-US"/>
        </w:rPr>
      </w:pPr>
    </w:p>
    <w:p w14:paraId="591E385A" w14:textId="77777777" w:rsidR="00CC68C9" w:rsidRDefault="00CC68C9" w:rsidP="00591463">
      <w:pPr>
        <w:shd w:val="clear" w:color="auto" w:fill="FFFFFF" w:themeFill="background1"/>
        <w:spacing w:line="276" w:lineRule="auto"/>
        <w:jc w:val="both"/>
        <w:rPr>
          <w:rFonts w:ascii="Times New Roman" w:hAnsi="Times New Roman"/>
          <w:color w:val="FF0000"/>
          <w:lang w:eastAsia="en-US"/>
        </w:rPr>
      </w:pPr>
    </w:p>
    <w:p w14:paraId="6F1418A8" w14:textId="77777777" w:rsidR="004970A0" w:rsidRPr="00085FCF" w:rsidRDefault="004970A0" w:rsidP="00591463">
      <w:pPr>
        <w:shd w:val="clear" w:color="auto" w:fill="FFFFFF" w:themeFill="background1"/>
        <w:spacing w:line="276" w:lineRule="auto"/>
        <w:jc w:val="both"/>
        <w:rPr>
          <w:rFonts w:ascii="Times New Roman" w:hAnsi="Times New Roman"/>
          <w:color w:val="FF0000"/>
          <w:lang w:eastAsia="en-US"/>
        </w:rPr>
      </w:pPr>
    </w:p>
    <w:p w14:paraId="1E0A855A" w14:textId="77777777" w:rsidR="0001542B" w:rsidRPr="00085FCF" w:rsidRDefault="0001542B" w:rsidP="0001542B">
      <w:pPr>
        <w:spacing w:line="276" w:lineRule="auto"/>
        <w:jc w:val="both"/>
        <w:rPr>
          <w:rFonts w:ascii="Times New Roman" w:hAnsi="Times New Roman"/>
          <w:b/>
          <w:lang w:eastAsia="en-US"/>
        </w:rPr>
      </w:pPr>
      <w:r w:rsidRPr="00085FCF">
        <w:rPr>
          <w:rFonts w:ascii="Times New Roman" w:hAnsi="Times New Roman"/>
          <w:b/>
          <w:lang w:eastAsia="en-US"/>
        </w:rPr>
        <w:t xml:space="preserve">IZBORNA NASTAVA </w:t>
      </w:r>
    </w:p>
    <w:p w14:paraId="14AA8C1D" w14:textId="77777777" w:rsidR="0001542B" w:rsidRPr="00085FCF" w:rsidRDefault="0001542B" w:rsidP="0001542B">
      <w:pPr>
        <w:spacing w:line="276" w:lineRule="auto"/>
        <w:jc w:val="both"/>
        <w:rPr>
          <w:rFonts w:ascii="Times New Roman" w:hAnsi="Times New Roman"/>
          <w:lang w:eastAsia="en-US"/>
        </w:rPr>
      </w:pPr>
    </w:p>
    <w:p w14:paraId="6DCDF3C6" w14:textId="3E4C762A" w:rsidR="0001542B" w:rsidRPr="00085FCF" w:rsidRDefault="0001542B" w:rsidP="0001542B">
      <w:pPr>
        <w:spacing w:line="276" w:lineRule="auto"/>
        <w:jc w:val="both"/>
        <w:rPr>
          <w:rFonts w:ascii="Times New Roman" w:hAnsi="Times New Roman"/>
          <w:lang w:eastAsia="en-US"/>
        </w:rPr>
      </w:pPr>
      <w:r w:rsidRPr="00085FCF">
        <w:rPr>
          <w:rFonts w:ascii="Times New Roman" w:hAnsi="Times New Roman"/>
          <w:lang w:eastAsia="en-US"/>
        </w:rPr>
        <w:t xml:space="preserve">Tabela broj </w:t>
      </w:r>
      <w:r w:rsidR="005B6FD7" w:rsidRPr="00085FCF">
        <w:rPr>
          <w:rFonts w:ascii="Times New Roman" w:hAnsi="Times New Roman"/>
          <w:lang w:eastAsia="en-US"/>
        </w:rPr>
        <w:t>1</w:t>
      </w:r>
      <w:r w:rsidRPr="00085FCF">
        <w:rPr>
          <w:rFonts w:ascii="Times New Roman" w:hAnsi="Times New Roman"/>
          <w:lang w:eastAsia="en-US"/>
        </w:rPr>
        <w:t>.</w:t>
      </w:r>
    </w:p>
    <w:tbl>
      <w:tblPr>
        <w:tblStyle w:val="Reetkatablice"/>
        <w:tblW w:w="13603" w:type="dxa"/>
        <w:tblLayout w:type="fixed"/>
        <w:tblLook w:val="04A0" w:firstRow="1" w:lastRow="0" w:firstColumn="1" w:lastColumn="0" w:noHBand="0" w:noVBand="1"/>
      </w:tblPr>
      <w:tblGrid>
        <w:gridCol w:w="488"/>
        <w:gridCol w:w="2484"/>
        <w:gridCol w:w="1105"/>
        <w:gridCol w:w="1134"/>
        <w:gridCol w:w="1447"/>
        <w:gridCol w:w="3969"/>
        <w:gridCol w:w="2976"/>
      </w:tblGrid>
      <w:tr w:rsidR="0001542B" w:rsidRPr="00085FCF" w14:paraId="33F0727D" w14:textId="77777777" w:rsidTr="00CC68C9">
        <w:tc>
          <w:tcPr>
            <w:tcW w:w="488" w:type="dxa"/>
            <w:vMerge w:val="restart"/>
            <w:shd w:val="clear" w:color="auto" w:fill="DDD9C3" w:themeFill="background2" w:themeFillShade="E6"/>
          </w:tcPr>
          <w:p w14:paraId="110DD876" w14:textId="77777777" w:rsidR="0001542B" w:rsidRPr="00CC68C9" w:rsidRDefault="0001542B" w:rsidP="0001542B">
            <w:pPr>
              <w:shd w:val="clear" w:color="auto" w:fill="DDD9C3" w:themeFill="background2" w:themeFillShade="E6"/>
              <w:spacing w:line="276" w:lineRule="auto"/>
              <w:jc w:val="both"/>
              <w:rPr>
                <w:rFonts w:ascii="Times New Roman" w:hAnsi="Times New Roman"/>
                <w:lang w:eastAsia="en-US"/>
              </w:rPr>
            </w:pPr>
          </w:p>
        </w:tc>
        <w:tc>
          <w:tcPr>
            <w:tcW w:w="2484" w:type="dxa"/>
            <w:vMerge w:val="restart"/>
            <w:shd w:val="clear" w:color="auto" w:fill="DDD9C3" w:themeFill="background2" w:themeFillShade="E6"/>
          </w:tcPr>
          <w:p w14:paraId="5B35DF23" w14:textId="77777777" w:rsidR="0001542B" w:rsidRPr="00CC68C9" w:rsidRDefault="0001542B" w:rsidP="0001542B">
            <w:pPr>
              <w:shd w:val="clear" w:color="auto" w:fill="DDD9C3" w:themeFill="background2" w:themeFillShade="E6"/>
              <w:spacing w:line="276" w:lineRule="auto"/>
              <w:jc w:val="both"/>
              <w:rPr>
                <w:rFonts w:ascii="Times New Roman" w:hAnsi="Times New Roman"/>
                <w:lang w:eastAsia="en-US"/>
              </w:rPr>
            </w:pPr>
            <w:r w:rsidRPr="00CC68C9">
              <w:rPr>
                <w:rFonts w:ascii="Times New Roman" w:hAnsi="Times New Roman"/>
                <w:lang w:eastAsia="en-US"/>
              </w:rPr>
              <w:t>PREDMETI</w:t>
            </w:r>
          </w:p>
        </w:tc>
        <w:tc>
          <w:tcPr>
            <w:tcW w:w="1105" w:type="dxa"/>
            <w:vMerge w:val="restart"/>
            <w:shd w:val="clear" w:color="auto" w:fill="DDD9C3" w:themeFill="background2" w:themeFillShade="E6"/>
          </w:tcPr>
          <w:p w14:paraId="3CBE2B5D" w14:textId="77777777" w:rsidR="0001542B" w:rsidRPr="00CC68C9" w:rsidRDefault="0001542B" w:rsidP="0001542B">
            <w:pPr>
              <w:shd w:val="clear" w:color="auto" w:fill="DDD9C3" w:themeFill="background2" w:themeFillShade="E6"/>
              <w:spacing w:line="276" w:lineRule="auto"/>
              <w:jc w:val="center"/>
              <w:rPr>
                <w:rFonts w:ascii="Times New Roman" w:hAnsi="Times New Roman"/>
                <w:lang w:eastAsia="en-US"/>
              </w:rPr>
            </w:pPr>
            <w:r w:rsidRPr="00CC68C9">
              <w:rPr>
                <w:rFonts w:ascii="Times New Roman" w:hAnsi="Times New Roman"/>
                <w:lang w:eastAsia="en-US"/>
              </w:rPr>
              <w:t>RAZRED</w:t>
            </w:r>
          </w:p>
        </w:tc>
        <w:tc>
          <w:tcPr>
            <w:tcW w:w="1134" w:type="dxa"/>
            <w:vMerge w:val="restart"/>
            <w:shd w:val="clear" w:color="auto" w:fill="DDD9C3" w:themeFill="background2" w:themeFillShade="E6"/>
          </w:tcPr>
          <w:p w14:paraId="66926CF8" w14:textId="77777777" w:rsidR="0001542B" w:rsidRPr="00CC68C9" w:rsidRDefault="0001542B" w:rsidP="0001542B">
            <w:pPr>
              <w:shd w:val="clear" w:color="auto" w:fill="DDD9C3" w:themeFill="background2" w:themeFillShade="E6"/>
              <w:spacing w:line="276" w:lineRule="auto"/>
              <w:jc w:val="center"/>
              <w:rPr>
                <w:rFonts w:ascii="Times New Roman" w:hAnsi="Times New Roman"/>
                <w:lang w:eastAsia="en-US"/>
              </w:rPr>
            </w:pPr>
            <w:r w:rsidRPr="00CC68C9">
              <w:rPr>
                <w:rFonts w:ascii="Times New Roman" w:hAnsi="Times New Roman"/>
                <w:lang w:eastAsia="en-US"/>
              </w:rPr>
              <w:t>BROJ SKUPINA</w:t>
            </w:r>
          </w:p>
        </w:tc>
        <w:tc>
          <w:tcPr>
            <w:tcW w:w="1447" w:type="dxa"/>
            <w:vMerge w:val="restart"/>
            <w:shd w:val="clear" w:color="auto" w:fill="DDD9C3" w:themeFill="background2" w:themeFillShade="E6"/>
          </w:tcPr>
          <w:p w14:paraId="1A6B4C4C" w14:textId="77777777" w:rsidR="0001542B" w:rsidRPr="00CC68C9" w:rsidRDefault="0001542B" w:rsidP="0001542B">
            <w:pPr>
              <w:shd w:val="clear" w:color="auto" w:fill="DDD9C3" w:themeFill="background2" w:themeFillShade="E6"/>
              <w:spacing w:line="276" w:lineRule="auto"/>
              <w:jc w:val="center"/>
              <w:rPr>
                <w:rFonts w:ascii="Times New Roman" w:hAnsi="Times New Roman"/>
                <w:lang w:eastAsia="en-US"/>
              </w:rPr>
            </w:pPr>
            <w:r w:rsidRPr="00CC68C9">
              <w:rPr>
                <w:rFonts w:ascii="Times New Roman" w:hAnsi="Times New Roman"/>
                <w:lang w:eastAsia="en-US"/>
              </w:rPr>
              <w:t>BROJ UČENIKA</w:t>
            </w:r>
          </w:p>
        </w:tc>
        <w:tc>
          <w:tcPr>
            <w:tcW w:w="6945" w:type="dxa"/>
            <w:gridSpan w:val="2"/>
            <w:shd w:val="clear" w:color="auto" w:fill="DDD9C3" w:themeFill="background2" w:themeFillShade="E6"/>
          </w:tcPr>
          <w:p w14:paraId="215AD029" w14:textId="77777777" w:rsidR="0001542B" w:rsidRPr="00CC68C9" w:rsidRDefault="0001542B" w:rsidP="0001542B">
            <w:pPr>
              <w:shd w:val="clear" w:color="auto" w:fill="DDD9C3" w:themeFill="background2" w:themeFillShade="E6"/>
              <w:spacing w:line="276" w:lineRule="auto"/>
              <w:jc w:val="center"/>
              <w:rPr>
                <w:rFonts w:ascii="Times New Roman" w:hAnsi="Times New Roman"/>
                <w:lang w:eastAsia="en-US"/>
              </w:rPr>
            </w:pPr>
            <w:r w:rsidRPr="00CC68C9">
              <w:rPr>
                <w:rFonts w:ascii="Times New Roman" w:hAnsi="Times New Roman"/>
                <w:lang w:eastAsia="en-US"/>
              </w:rPr>
              <w:t>GOD. BROJ SATI</w:t>
            </w:r>
          </w:p>
        </w:tc>
      </w:tr>
      <w:tr w:rsidR="0001542B" w:rsidRPr="00085FCF" w14:paraId="19F19640" w14:textId="77777777" w:rsidTr="00CC68C9">
        <w:tc>
          <w:tcPr>
            <w:tcW w:w="488" w:type="dxa"/>
            <w:vMerge/>
            <w:shd w:val="clear" w:color="auto" w:fill="E5DFEC" w:themeFill="accent4" w:themeFillTint="33"/>
          </w:tcPr>
          <w:p w14:paraId="2A64E4BA" w14:textId="77777777" w:rsidR="0001542B" w:rsidRPr="00CC68C9" w:rsidRDefault="0001542B" w:rsidP="0001542B">
            <w:pPr>
              <w:spacing w:line="276" w:lineRule="auto"/>
              <w:jc w:val="both"/>
              <w:rPr>
                <w:rFonts w:ascii="Times New Roman" w:hAnsi="Times New Roman"/>
                <w:lang w:eastAsia="en-US"/>
              </w:rPr>
            </w:pPr>
          </w:p>
        </w:tc>
        <w:tc>
          <w:tcPr>
            <w:tcW w:w="2484" w:type="dxa"/>
            <w:vMerge/>
            <w:shd w:val="clear" w:color="auto" w:fill="E5DFEC" w:themeFill="accent4" w:themeFillTint="33"/>
          </w:tcPr>
          <w:p w14:paraId="7BA779B3" w14:textId="77777777" w:rsidR="0001542B" w:rsidRPr="00CC68C9" w:rsidRDefault="0001542B" w:rsidP="0001542B">
            <w:pPr>
              <w:spacing w:line="276" w:lineRule="auto"/>
              <w:jc w:val="both"/>
              <w:rPr>
                <w:rFonts w:ascii="Times New Roman" w:hAnsi="Times New Roman"/>
                <w:lang w:eastAsia="en-US"/>
              </w:rPr>
            </w:pPr>
          </w:p>
        </w:tc>
        <w:tc>
          <w:tcPr>
            <w:tcW w:w="1105" w:type="dxa"/>
            <w:vMerge/>
            <w:shd w:val="clear" w:color="auto" w:fill="E5DFEC" w:themeFill="accent4" w:themeFillTint="33"/>
          </w:tcPr>
          <w:p w14:paraId="62F4C8D4" w14:textId="77777777" w:rsidR="0001542B" w:rsidRPr="00CC68C9" w:rsidRDefault="0001542B" w:rsidP="0001542B">
            <w:pPr>
              <w:spacing w:line="276" w:lineRule="auto"/>
              <w:jc w:val="center"/>
              <w:rPr>
                <w:rFonts w:ascii="Times New Roman" w:hAnsi="Times New Roman"/>
                <w:lang w:eastAsia="en-US"/>
              </w:rPr>
            </w:pPr>
          </w:p>
        </w:tc>
        <w:tc>
          <w:tcPr>
            <w:tcW w:w="1134" w:type="dxa"/>
            <w:vMerge/>
            <w:shd w:val="clear" w:color="auto" w:fill="E5DFEC" w:themeFill="accent4" w:themeFillTint="33"/>
          </w:tcPr>
          <w:p w14:paraId="63C95025" w14:textId="77777777" w:rsidR="0001542B" w:rsidRPr="00CC68C9" w:rsidRDefault="0001542B" w:rsidP="0001542B">
            <w:pPr>
              <w:spacing w:line="276" w:lineRule="auto"/>
              <w:jc w:val="center"/>
              <w:rPr>
                <w:rFonts w:ascii="Times New Roman" w:hAnsi="Times New Roman"/>
                <w:lang w:eastAsia="en-US"/>
              </w:rPr>
            </w:pPr>
          </w:p>
        </w:tc>
        <w:tc>
          <w:tcPr>
            <w:tcW w:w="1447" w:type="dxa"/>
            <w:vMerge/>
            <w:shd w:val="clear" w:color="auto" w:fill="E5DFEC" w:themeFill="accent4" w:themeFillTint="33"/>
          </w:tcPr>
          <w:p w14:paraId="3D148132" w14:textId="77777777" w:rsidR="0001542B" w:rsidRPr="00CC68C9" w:rsidRDefault="0001542B" w:rsidP="0001542B">
            <w:pPr>
              <w:spacing w:line="276" w:lineRule="auto"/>
              <w:jc w:val="center"/>
              <w:rPr>
                <w:rFonts w:ascii="Times New Roman" w:hAnsi="Times New Roman"/>
                <w:lang w:eastAsia="en-US"/>
              </w:rPr>
            </w:pPr>
          </w:p>
        </w:tc>
        <w:tc>
          <w:tcPr>
            <w:tcW w:w="3969" w:type="dxa"/>
            <w:shd w:val="clear" w:color="auto" w:fill="F2DBDB" w:themeFill="accent2" w:themeFillTint="33"/>
          </w:tcPr>
          <w:p w14:paraId="56AD2844"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PLAN</w:t>
            </w:r>
          </w:p>
        </w:tc>
        <w:tc>
          <w:tcPr>
            <w:tcW w:w="2976" w:type="dxa"/>
            <w:shd w:val="clear" w:color="auto" w:fill="F2DBDB" w:themeFill="accent2" w:themeFillTint="33"/>
          </w:tcPr>
          <w:p w14:paraId="4BEE8F05"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shd w:val="clear" w:color="auto" w:fill="FDE9D9" w:themeFill="accent6" w:themeFillTint="33"/>
                <w:lang w:eastAsia="en-US"/>
              </w:rPr>
              <w:t>OSTVARENJ</w:t>
            </w:r>
            <w:r w:rsidRPr="00CC68C9">
              <w:rPr>
                <w:rFonts w:ascii="Times New Roman" w:hAnsi="Times New Roman"/>
                <w:lang w:eastAsia="en-US"/>
              </w:rPr>
              <w:t>E</w:t>
            </w:r>
          </w:p>
        </w:tc>
      </w:tr>
      <w:tr w:rsidR="0001542B" w:rsidRPr="00085FCF" w14:paraId="27344687" w14:textId="77777777" w:rsidTr="005B6FD7">
        <w:tc>
          <w:tcPr>
            <w:tcW w:w="488" w:type="dxa"/>
          </w:tcPr>
          <w:p w14:paraId="641DCA26"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1.</w:t>
            </w:r>
          </w:p>
        </w:tc>
        <w:tc>
          <w:tcPr>
            <w:tcW w:w="2484" w:type="dxa"/>
          </w:tcPr>
          <w:p w14:paraId="65E0F6C8"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Engleski jezik</w:t>
            </w:r>
          </w:p>
        </w:tc>
        <w:tc>
          <w:tcPr>
            <w:tcW w:w="1105" w:type="dxa"/>
          </w:tcPr>
          <w:p w14:paraId="026854D7"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4.- 8.</w:t>
            </w:r>
          </w:p>
        </w:tc>
        <w:tc>
          <w:tcPr>
            <w:tcW w:w="1134" w:type="dxa"/>
          </w:tcPr>
          <w:p w14:paraId="778B6B15"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5</w:t>
            </w:r>
          </w:p>
        </w:tc>
        <w:tc>
          <w:tcPr>
            <w:tcW w:w="1447" w:type="dxa"/>
          </w:tcPr>
          <w:p w14:paraId="3A980090" w14:textId="0312C158" w:rsidR="0001542B" w:rsidRPr="00CC68C9" w:rsidRDefault="004A74A5" w:rsidP="0001542B">
            <w:pPr>
              <w:spacing w:line="276" w:lineRule="auto"/>
              <w:jc w:val="center"/>
              <w:rPr>
                <w:rFonts w:ascii="Times New Roman" w:hAnsi="Times New Roman"/>
                <w:lang w:eastAsia="en-US"/>
              </w:rPr>
            </w:pPr>
            <w:r w:rsidRPr="00CC68C9">
              <w:rPr>
                <w:rFonts w:ascii="Times New Roman" w:hAnsi="Times New Roman"/>
                <w:lang w:eastAsia="en-US"/>
              </w:rPr>
              <w:t>52</w:t>
            </w:r>
          </w:p>
        </w:tc>
        <w:tc>
          <w:tcPr>
            <w:tcW w:w="3969" w:type="dxa"/>
          </w:tcPr>
          <w:p w14:paraId="745A6F7F"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350</w:t>
            </w:r>
          </w:p>
        </w:tc>
        <w:tc>
          <w:tcPr>
            <w:tcW w:w="2976" w:type="dxa"/>
          </w:tcPr>
          <w:p w14:paraId="4C745D83" w14:textId="77777777" w:rsidR="0001542B" w:rsidRPr="00CC68C9" w:rsidRDefault="0001542B" w:rsidP="0001542B">
            <w:pPr>
              <w:spacing w:line="276" w:lineRule="auto"/>
              <w:jc w:val="center"/>
              <w:rPr>
                <w:rFonts w:ascii="Times New Roman" w:hAnsi="Times New Roman"/>
                <w:b/>
                <w:lang w:eastAsia="en-US"/>
              </w:rPr>
            </w:pPr>
            <w:r w:rsidRPr="00CC68C9">
              <w:rPr>
                <w:rFonts w:ascii="Times New Roman" w:hAnsi="Times New Roman"/>
                <w:b/>
                <w:lang w:eastAsia="en-US"/>
              </w:rPr>
              <w:t>354</w:t>
            </w:r>
          </w:p>
        </w:tc>
      </w:tr>
      <w:tr w:rsidR="0001542B" w:rsidRPr="00085FCF" w14:paraId="529A93B9" w14:textId="77777777" w:rsidTr="005B6FD7">
        <w:tc>
          <w:tcPr>
            <w:tcW w:w="488" w:type="dxa"/>
          </w:tcPr>
          <w:p w14:paraId="1B827E04"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2.</w:t>
            </w:r>
          </w:p>
        </w:tc>
        <w:tc>
          <w:tcPr>
            <w:tcW w:w="2484" w:type="dxa"/>
          </w:tcPr>
          <w:p w14:paraId="7829122D"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Informatika PN</w:t>
            </w:r>
          </w:p>
        </w:tc>
        <w:tc>
          <w:tcPr>
            <w:tcW w:w="1105" w:type="dxa"/>
          </w:tcPr>
          <w:p w14:paraId="116EC08E" w14:textId="77777777" w:rsidR="004A74A5" w:rsidRPr="00CC68C9" w:rsidRDefault="004A74A5" w:rsidP="0001542B">
            <w:pPr>
              <w:spacing w:line="276" w:lineRule="auto"/>
              <w:jc w:val="both"/>
              <w:rPr>
                <w:rFonts w:ascii="Times New Roman" w:hAnsi="Times New Roman"/>
                <w:lang w:eastAsia="en-US"/>
              </w:rPr>
            </w:pPr>
            <w:r w:rsidRPr="00CC68C9">
              <w:rPr>
                <w:rFonts w:ascii="Times New Roman" w:hAnsi="Times New Roman"/>
                <w:lang w:eastAsia="en-US"/>
              </w:rPr>
              <w:t>1</w:t>
            </w:r>
            <w:r w:rsidR="0001542B" w:rsidRPr="00CC68C9">
              <w:rPr>
                <w:rFonts w:ascii="Times New Roman" w:hAnsi="Times New Roman"/>
                <w:lang w:eastAsia="en-US"/>
              </w:rPr>
              <w:t xml:space="preserve">.- </w:t>
            </w:r>
            <w:r w:rsidRPr="00CC68C9">
              <w:rPr>
                <w:rFonts w:ascii="Times New Roman" w:hAnsi="Times New Roman"/>
                <w:lang w:eastAsia="en-US"/>
              </w:rPr>
              <w:t>4</w:t>
            </w:r>
          </w:p>
          <w:p w14:paraId="5AAB476D" w14:textId="50ED296B" w:rsidR="0001542B" w:rsidRPr="00CC68C9" w:rsidRDefault="004A74A5" w:rsidP="0001542B">
            <w:pPr>
              <w:spacing w:line="276" w:lineRule="auto"/>
              <w:jc w:val="both"/>
              <w:rPr>
                <w:rFonts w:ascii="Times New Roman" w:hAnsi="Times New Roman"/>
                <w:lang w:eastAsia="en-US"/>
              </w:rPr>
            </w:pPr>
            <w:r w:rsidRPr="00CC68C9">
              <w:rPr>
                <w:rFonts w:ascii="Times New Roman" w:hAnsi="Times New Roman"/>
                <w:lang w:eastAsia="en-US"/>
              </w:rPr>
              <w:t xml:space="preserve">6.- </w:t>
            </w:r>
            <w:r w:rsidR="0001542B" w:rsidRPr="00CC68C9">
              <w:rPr>
                <w:rFonts w:ascii="Times New Roman" w:hAnsi="Times New Roman"/>
                <w:lang w:eastAsia="en-US"/>
              </w:rPr>
              <w:t>8.</w:t>
            </w:r>
          </w:p>
        </w:tc>
        <w:tc>
          <w:tcPr>
            <w:tcW w:w="1134" w:type="dxa"/>
          </w:tcPr>
          <w:p w14:paraId="77DFFCD5" w14:textId="3B78E6C4" w:rsidR="0001542B" w:rsidRPr="00CC68C9" w:rsidRDefault="004A74A5" w:rsidP="0001542B">
            <w:pPr>
              <w:spacing w:line="276" w:lineRule="auto"/>
              <w:jc w:val="center"/>
              <w:rPr>
                <w:rFonts w:ascii="Times New Roman" w:hAnsi="Times New Roman"/>
                <w:lang w:eastAsia="en-US"/>
              </w:rPr>
            </w:pPr>
            <w:r w:rsidRPr="00CC68C9">
              <w:rPr>
                <w:rFonts w:ascii="Times New Roman" w:hAnsi="Times New Roman"/>
                <w:lang w:eastAsia="en-US"/>
              </w:rPr>
              <w:t>8</w:t>
            </w:r>
          </w:p>
        </w:tc>
        <w:tc>
          <w:tcPr>
            <w:tcW w:w="1447" w:type="dxa"/>
          </w:tcPr>
          <w:p w14:paraId="66F36838" w14:textId="2C28A5C3" w:rsidR="0001542B" w:rsidRPr="00CC68C9" w:rsidRDefault="004A74A5" w:rsidP="0001542B">
            <w:pPr>
              <w:spacing w:line="276" w:lineRule="auto"/>
              <w:jc w:val="center"/>
              <w:rPr>
                <w:rFonts w:ascii="Times New Roman" w:hAnsi="Times New Roman"/>
                <w:lang w:eastAsia="en-US"/>
              </w:rPr>
            </w:pPr>
            <w:r w:rsidRPr="00CC68C9">
              <w:rPr>
                <w:rFonts w:ascii="Times New Roman" w:hAnsi="Times New Roman"/>
                <w:lang w:eastAsia="en-US"/>
              </w:rPr>
              <w:t>90</w:t>
            </w:r>
          </w:p>
        </w:tc>
        <w:tc>
          <w:tcPr>
            <w:tcW w:w="3969" w:type="dxa"/>
          </w:tcPr>
          <w:p w14:paraId="22F21B77" w14:textId="5D435DCA" w:rsidR="0001542B" w:rsidRPr="00CC68C9" w:rsidRDefault="004A74A5" w:rsidP="0001542B">
            <w:pPr>
              <w:spacing w:line="276" w:lineRule="auto"/>
              <w:jc w:val="center"/>
              <w:rPr>
                <w:rFonts w:ascii="Times New Roman" w:hAnsi="Times New Roman"/>
                <w:lang w:eastAsia="en-US"/>
              </w:rPr>
            </w:pPr>
            <w:r w:rsidRPr="00CC68C9">
              <w:rPr>
                <w:rFonts w:ascii="Times New Roman" w:hAnsi="Times New Roman"/>
                <w:lang w:eastAsia="en-US"/>
              </w:rPr>
              <w:t>560</w:t>
            </w:r>
          </w:p>
        </w:tc>
        <w:tc>
          <w:tcPr>
            <w:tcW w:w="2976" w:type="dxa"/>
          </w:tcPr>
          <w:p w14:paraId="3D146605" w14:textId="5DF6A162" w:rsidR="0001542B" w:rsidRPr="00CC68C9" w:rsidRDefault="004A74A5" w:rsidP="0001542B">
            <w:pPr>
              <w:spacing w:line="276" w:lineRule="auto"/>
              <w:jc w:val="center"/>
              <w:rPr>
                <w:rFonts w:ascii="Times New Roman" w:hAnsi="Times New Roman"/>
                <w:b/>
                <w:lang w:eastAsia="en-US"/>
              </w:rPr>
            </w:pPr>
            <w:r w:rsidRPr="00CC68C9">
              <w:rPr>
                <w:rFonts w:ascii="Times New Roman" w:hAnsi="Times New Roman"/>
                <w:b/>
                <w:lang w:eastAsia="en-US"/>
              </w:rPr>
              <w:t>566</w:t>
            </w:r>
          </w:p>
        </w:tc>
      </w:tr>
      <w:tr w:rsidR="0001542B" w:rsidRPr="00085FCF" w14:paraId="2A8B7D7D" w14:textId="77777777" w:rsidTr="005B6FD7">
        <w:tc>
          <w:tcPr>
            <w:tcW w:w="488" w:type="dxa"/>
          </w:tcPr>
          <w:p w14:paraId="6F093AFD"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3.</w:t>
            </w:r>
          </w:p>
        </w:tc>
        <w:tc>
          <w:tcPr>
            <w:tcW w:w="2484" w:type="dxa"/>
          </w:tcPr>
          <w:p w14:paraId="5028DEE4"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Vjeronauk katolički</w:t>
            </w:r>
          </w:p>
        </w:tc>
        <w:tc>
          <w:tcPr>
            <w:tcW w:w="1105" w:type="dxa"/>
          </w:tcPr>
          <w:p w14:paraId="4AFBA8B8"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1.-8.</w:t>
            </w:r>
          </w:p>
        </w:tc>
        <w:tc>
          <w:tcPr>
            <w:tcW w:w="1134" w:type="dxa"/>
          </w:tcPr>
          <w:p w14:paraId="33847728" w14:textId="16C69DF5" w:rsidR="0001542B" w:rsidRPr="00CC68C9" w:rsidRDefault="004A74A5" w:rsidP="0001542B">
            <w:pPr>
              <w:spacing w:line="276" w:lineRule="auto"/>
              <w:jc w:val="center"/>
              <w:rPr>
                <w:rFonts w:ascii="Times New Roman" w:hAnsi="Times New Roman"/>
                <w:lang w:eastAsia="en-US"/>
              </w:rPr>
            </w:pPr>
            <w:r w:rsidRPr="00CC68C9">
              <w:rPr>
                <w:rFonts w:ascii="Times New Roman" w:hAnsi="Times New Roman"/>
                <w:lang w:eastAsia="en-US"/>
              </w:rPr>
              <w:t>9</w:t>
            </w:r>
          </w:p>
        </w:tc>
        <w:tc>
          <w:tcPr>
            <w:tcW w:w="1447" w:type="dxa"/>
          </w:tcPr>
          <w:p w14:paraId="7BDC0AFA" w14:textId="4DECEEC0" w:rsidR="0001542B" w:rsidRPr="00CC68C9" w:rsidRDefault="004A74A5" w:rsidP="0001542B">
            <w:pPr>
              <w:spacing w:line="276" w:lineRule="auto"/>
              <w:jc w:val="center"/>
              <w:rPr>
                <w:rFonts w:ascii="Times New Roman" w:hAnsi="Times New Roman"/>
                <w:lang w:eastAsia="en-US"/>
              </w:rPr>
            </w:pPr>
            <w:r w:rsidRPr="00CC68C9">
              <w:rPr>
                <w:rFonts w:ascii="Times New Roman" w:hAnsi="Times New Roman"/>
                <w:lang w:eastAsia="en-US"/>
              </w:rPr>
              <w:t>97</w:t>
            </w:r>
          </w:p>
        </w:tc>
        <w:tc>
          <w:tcPr>
            <w:tcW w:w="3969" w:type="dxa"/>
          </w:tcPr>
          <w:p w14:paraId="439E03AB" w14:textId="734065D3" w:rsidR="0001542B" w:rsidRPr="00CC68C9" w:rsidRDefault="00CC68C9" w:rsidP="0001542B">
            <w:pPr>
              <w:spacing w:line="276" w:lineRule="auto"/>
              <w:jc w:val="center"/>
              <w:rPr>
                <w:rFonts w:ascii="Times New Roman" w:hAnsi="Times New Roman"/>
                <w:lang w:eastAsia="en-US"/>
              </w:rPr>
            </w:pPr>
            <w:r w:rsidRPr="00CC68C9">
              <w:rPr>
                <w:rFonts w:ascii="Times New Roman" w:hAnsi="Times New Roman"/>
                <w:lang w:eastAsia="en-US"/>
              </w:rPr>
              <w:t>630</w:t>
            </w:r>
          </w:p>
        </w:tc>
        <w:tc>
          <w:tcPr>
            <w:tcW w:w="2976" w:type="dxa"/>
          </w:tcPr>
          <w:p w14:paraId="1FFF91DD" w14:textId="411962FC" w:rsidR="0001542B" w:rsidRPr="00CC68C9" w:rsidRDefault="00CC68C9" w:rsidP="0001542B">
            <w:pPr>
              <w:spacing w:line="276" w:lineRule="auto"/>
              <w:jc w:val="center"/>
              <w:rPr>
                <w:rFonts w:ascii="Times New Roman" w:hAnsi="Times New Roman"/>
                <w:b/>
                <w:lang w:eastAsia="en-US"/>
              </w:rPr>
            </w:pPr>
            <w:r w:rsidRPr="00CC68C9">
              <w:rPr>
                <w:rFonts w:ascii="Times New Roman" w:hAnsi="Times New Roman"/>
                <w:b/>
                <w:lang w:eastAsia="en-US"/>
              </w:rPr>
              <w:t>636</w:t>
            </w:r>
          </w:p>
        </w:tc>
      </w:tr>
      <w:tr w:rsidR="0001542B" w:rsidRPr="00085FCF" w14:paraId="7359C27F" w14:textId="77777777" w:rsidTr="005B6FD7">
        <w:tc>
          <w:tcPr>
            <w:tcW w:w="488" w:type="dxa"/>
          </w:tcPr>
          <w:p w14:paraId="4459F2B6"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4.</w:t>
            </w:r>
          </w:p>
        </w:tc>
        <w:tc>
          <w:tcPr>
            <w:tcW w:w="2484" w:type="dxa"/>
          </w:tcPr>
          <w:p w14:paraId="49C102D6"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Vjeronauk baptistički</w:t>
            </w:r>
          </w:p>
        </w:tc>
        <w:tc>
          <w:tcPr>
            <w:tcW w:w="1105" w:type="dxa"/>
          </w:tcPr>
          <w:p w14:paraId="0C96B9F7"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1.-8.</w:t>
            </w:r>
          </w:p>
        </w:tc>
        <w:tc>
          <w:tcPr>
            <w:tcW w:w="1134" w:type="dxa"/>
          </w:tcPr>
          <w:p w14:paraId="0D68F3A1"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1</w:t>
            </w:r>
          </w:p>
        </w:tc>
        <w:tc>
          <w:tcPr>
            <w:tcW w:w="1447" w:type="dxa"/>
          </w:tcPr>
          <w:p w14:paraId="0E571220" w14:textId="772BCD1C" w:rsidR="0001542B" w:rsidRPr="00CC68C9" w:rsidRDefault="00CC68C9" w:rsidP="0001542B">
            <w:pPr>
              <w:spacing w:line="276" w:lineRule="auto"/>
              <w:jc w:val="center"/>
              <w:rPr>
                <w:rFonts w:ascii="Times New Roman" w:hAnsi="Times New Roman"/>
                <w:lang w:eastAsia="en-US"/>
              </w:rPr>
            </w:pPr>
            <w:r w:rsidRPr="00CC68C9">
              <w:rPr>
                <w:rFonts w:ascii="Times New Roman" w:hAnsi="Times New Roman"/>
                <w:lang w:eastAsia="en-US"/>
              </w:rPr>
              <w:t>6</w:t>
            </w:r>
          </w:p>
        </w:tc>
        <w:tc>
          <w:tcPr>
            <w:tcW w:w="3969" w:type="dxa"/>
          </w:tcPr>
          <w:p w14:paraId="3D5F16AA"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70</w:t>
            </w:r>
          </w:p>
        </w:tc>
        <w:tc>
          <w:tcPr>
            <w:tcW w:w="2976" w:type="dxa"/>
          </w:tcPr>
          <w:p w14:paraId="03F544B7" w14:textId="77777777" w:rsidR="0001542B" w:rsidRPr="00CC68C9" w:rsidRDefault="0001542B" w:rsidP="0001542B">
            <w:pPr>
              <w:spacing w:line="276" w:lineRule="auto"/>
              <w:jc w:val="center"/>
              <w:rPr>
                <w:rFonts w:ascii="Times New Roman" w:hAnsi="Times New Roman"/>
                <w:b/>
                <w:lang w:eastAsia="en-US"/>
              </w:rPr>
            </w:pPr>
            <w:r w:rsidRPr="00CC68C9">
              <w:rPr>
                <w:rFonts w:ascii="Times New Roman" w:hAnsi="Times New Roman"/>
                <w:b/>
                <w:lang w:eastAsia="en-US"/>
              </w:rPr>
              <w:t>70</w:t>
            </w:r>
          </w:p>
        </w:tc>
      </w:tr>
      <w:tr w:rsidR="0001542B" w:rsidRPr="00085FCF" w14:paraId="7160C9F8" w14:textId="77777777" w:rsidTr="005B6FD7">
        <w:tc>
          <w:tcPr>
            <w:tcW w:w="488" w:type="dxa"/>
          </w:tcPr>
          <w:p w14:paraId="55876DCF"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5.</w:t>
            </w:r>
          </w:p>
        </w:tc>
        <w:tc>
          <w:tcPr>
            <w:tcW w:w="2484" w:type="dxa"/>
          </w:tcPr>
          <w:p w14:paraId="478C78CA"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Češki jezik –model  C</w:t>
            </w:r>
          </w:p>
        </w:tc>
        <w:tc>
          <w:tcPr>
            <w:tcW w:w="1105" w:type="dxa"/>
          </w:tcPr>
          <w:p w14:paraId="7302A802"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1.-8.</w:t>
            </w:r>
          </w:p>
        </w:tc>
        <w:tc>
          <w:tcPr>
            <w:tcW w:w="1134" w:type="dxa"/>
          </w:tcPr>
          <w:p w14:paraId="47F451A2"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2</w:t>
            </w:r>
          </w:p>
        </w:tc>
        <w:tc>
          <w:tcPr>
            <w:tcW w:w="1447" w:type="dxa"/>
          </w:tcPr>
          <w:p w14:paraId="02EC85E7"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11</w:t>
            </w:r>
          </w:p>
        </w:tc>
        <w:tc>
          <w:tcPr>
            <w:tcW w:w="3969" w:type="dxa"/>
          </w:tcPr>
          <w:p w14:paraId="46D99E6C" w14:textId="77777777" w:rsidR="0001542B" w:rsidRPr="00CC68C9" w:rsidRDefault="0001542B" w:rsidP="0001542B">
            <w:pPr>
              <w:spacing w:line="276" w:lineRule="auto"/>
              <w:jc w:val="center"/>
              <w:rPr>
                <w:rFonts w:ascii="Times New Roman" w:hAnsi="Times New Roman"/>
                <w:lang w:eastAsia="en-US"/>
              </w:rPr>
            </w:pPr>
            <w:r w:rsidRPr="00CC68C9">
              <w:rPr>
                <w:rFonts w:ascii="Times New Roman" w:hAnsi="Times New Roman"/>
                <w:lang w:eastAsia="en-US"/>
              </w:rPr>
              <w:t>210</w:t>
            </w:r>
          </w:p>
        </w:tc>
        <w:tc>
          <w:tcPr>
            <w:tcW w:w="2976" w:type="dxa"/>
          </w:tcPr>
          <w:p w14:paraId="259F7539" w14:textId="690E2227" w:rsidR="0001542B" w:rsidRPr="00CC68C9" w:rsidRDefault="00CC68C9" w:rsidP="0001542B">
            <w:pPr>
              <w:spacing w:line="276" w:lineRule="auto"/>
              <w:jc w:val="center"/>
              <w:rPr>
                <w:rFonts w:ascii="Times New Roman" w:hAnsi="Times New Roman"/>
                <w:b/>
                <w:lang w:eastAsia="en-US"/>
              </w:rPr>
            </w:pPr>
            <w:r w:rsidRPr="00CC68C9">
              <w:rPr>
                <w:rFonts w:ascii="Times New Roman" w:hAnsi="Times New Roman"/>
                <w:b/>
                <w:lang w:eastAsia="en-US"/>
              </w:rPr>
              <w:t>147</w:t>
            </w:r>
          </w:p>
        </w:tc>
      </w:tr>
      <w:tr w:rsidR="0001542B" w:rsidRPr="00085FCF" w14:paraId="2FF477A5" w14:textId="77777777" w:rsidTr="00CC68C9">
        <w:tc>
          <w:tcPr>
            <w:tcW w:w="488" w:type="dxa"/>
            <w:shd w:val="clear" w:color="auto" w:fill="EAF1DD" w:themeFill="accent3" w:themeFillTint="33"/>
          </w:tcPr>
          <w:p w14:paraId="29312D20"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6</w:t>
            </w:r>
            <w:r w:rsidRPr="00CC68C9">
              <w:rPr>
                <w:rFonts w:ascii="Times New Roman" w:hAnsi="Times New Roman"/>
                <w:shd w:val="clear" w:color="auto" w:fill="FDE9D9" w:themeFill="accent6" w:themeFillTint="33"/>
                <w:lang w:eastAsia="en-US"/>
              </w:rPr>
              <w:t>.</w:t>
            </w:r>
          </w:p>
        </w:tc>
        <w:tc>
          <w:tcPr>
            <w:tcW w:w="2484" w:type="dxa"/>
            <w:shd w:val="clear" w:color="auto" w:fill="EAF1DD" w:themeFill="accent3" w:themeFillTint="33"/>
          </w:tcPr>
          <w:p w14:paraId="5E9CEC2E" w14:textId="77777777" w:rsidR="0001542B" w:rsidRPr="00CC68C9" w:rsidRDefault="0001542B" w:rsidP="0001542B">
            <w:pPr>
              <w:spacing w:line="276" w:lineRule="auto"/>
              <w:jc w:val="both"/>
              <w:rPr>
                <w:rFonts w:ascii="Times New Roman" w:hAnsi="Times New Roman"/>
                <w:lang w:eastAsia="en-US"/>
              </w:rPr>
            </w:pPr>
            <w:r w:rsidRPr="00CC68C9">
              <w:rPr>
                <w:rFonts w:ascii="Times New Roman" w:hAnsi="Times New Roman"/>
                <w:lang w:eastAsia="en-US"/>
              </w:rPr>
              <w:t>Ukupno</w:t>
            </w:r>
          </w:p>
        </w:tc>
        <w:tc>
          <w:tcPr>
            <w:tcW w:w="1105" w:type="dxa"/>
            <w:shd w:val="clear" w:color="auto" w:fill="EAF1DD" w:themeFill="accent3" w:themeFillTint="33"/>
          </w:tcPr>
          <w:p w14:paraId="451D8C75" w14:textId="77777777" w:rsidR="0001542B" w:rsidRPr="00CC68C9" w:rsidRDefault="0001542B" w:rsidP="0001542B">
            <w:pPr>
              <w:spacing w:line="276" w:lineRule="auto"/>
              <w:jc w:val="center"/>
              <w:rPr>
                <w:rFonts w:ascii="Times New Roman" w:hAnsi="Times New Roman"/>
                <w:lang w:eastAsia="en-US"/>
              </w:rPr>
            </w:pPr>
          </w:p>
        </w:tc>
        <w:tc>
          <w:tcPr>
            <w:tcW w:w="1134" w:type="dxa"/>
            <w:shd w:val="clear" w:color="auto" w:fill="EAF1DD" w:themeFill="accent3" w:themeFillTint="33"/>
          </w:tcPr>
          <w:p w14:paraId="19A245FD" w14:textId="053C2370" w:rsidR="0001542B" w:rsidRPr="00CC68C9" w:rsidRDefault="0001542B" w:rsidP="0001542B">
            <w:pPr>
              <w:spacing w:line="276" w:lineRule="auto"/>
              <w:jc w:val="center"/>
              <w:rPr>
                <w:rFonts w:ascii="Times New Roman" w:hAnsi="Times New Roman"/>
                <w:b/>
                <w:lang w:eastAsia="en-US"/>
              </w:rPr>
            </w:pPr>
            <w:r w:rsidRPr="00CC68C9">
              <w:rPr>
                <w:rFonts w:ascii="Times New Roman" w:hAnsi="Times New Roman"/>
                <w:b/>
                <w:lang w:eastAsia="en-US"/>
              </w:rPr>
              <w:t>2</w:t>
            </w:r>
            <w:r w:rsidR="00CC68C9" w:rsidRPr="00CC68C9">
              <w:rPr>
                <w:rFonts w:ascii="Times New Roman" w:hAnsi="Times New Roman"/>
                <w:b/>
                <w:lang w:eastAsia="en-US"/>
              </w:rPr>
              <w:t>5</w:t>
            </w:r>
          </w:p>
        </w:tc>
        <w:tc>
          <w:tcPr>
            <w:tcW w:w="1447" w:type="dxa"/>
            <w:shd w:val="clear" w:color="auto" w:fill="EAF1DD" w:themeFill="accent3" w:themeFillTint="33"/>
          </w:tcPr>
          <w:p w14:paraId="0163BA74" w14:textId="762B2DD0" w:rsidR="0001542B" w:rsidRPr="00CC68C9" w:rsidRDefault="0001542B" w:rsidP="0001542B">
            <w:pPr>
              <w:spacing w:line="276" w:lineRule="auto"/>
              <w:jc w:val="center"/>
              <w:rPr>
                <w:rFonts w:ascii="Times New Roman" w:hAnsi="Times New Roman"/>
                <w:b/>
                <w:lang w:eastAsia="en-US"/>
              </w:rPr>
            </w:pPr>
            <w:r w:rsidRPr="00CC68C9">
              <w:rPr>
                <w:rFonts w:ascii="Times New Roman" w:hAnsi="Times New Roman"/>
                <w:b/>
                <w:lang w:eastAsia="en-US"/>
              </w:rPr>
              <w:t>25</w:t>
            </w:r>
            <w:r w:rsidR="00CC68C9" w:rsidRPr="00CC68C9">
              <w:rPr>
                <w:rFonts w:ascii="Times New Roman" w:hAnsi="Times New Roman"/>
                <w:b/>
                <w:lang w:eastAsia="en-US"/>
              </w:rPr>
              <w:t>6</w:t>
            </w:r>
          </w:p>
        </w:tc>
        <w:tc>
          <w:tcPr>
            <w:tcW w:w="3969" w:type="dxa"/>
            <w:shd w:val="clear" w:color="auto" w:fill="EAF1DD" w:themeFill="accent3" w:themeFillTint="33"/>
          </w:tcPr>
          <w:p w14:paraId="69F4A8D0" w14:textId="41897E0A" w:rsidR="0001542B" w:rsidRPr="00CC68C9" w:rsidRDefault="0001542B" w:rsidP="0001542B">
            <w:pPr>
              <w:spacing w:line="276" w:lineRule="auto"/>
              <w:jc w:val="center"/>
              <w:rPr>
                <w:rFonts w:ascii="Times New Roman" w:hAnsi="Times New Roman"/>
                <w:b/>
                <w:lang w:eastAsia="en-US"/>
              </w:rPr>
            </w:pPr>
            <w:r w:rsidRPr="00CC68C9">
              <w:rPr>
                <w:rFonts w:ascii="Times New Roman" w:hAnsi="Times New Roman"/>
                <w:b/>
                <w:lang w:eastAsia="en-US"/>
              </w:rPr>
              <w:t>18</w:t>
            </w:r>
            <w:r w:rsidR="00CC68C9" w:rsidRPr="00CC68C9">
              <w:rPr>
                <w:rFonts w:ascii="Times New Roman" w:hAnsi="Times New Roman"/>
                <w:b/>
                <w:lang w:eastAsia="en-US"/>
              </w:rPr>
              <w:t>2</w:t>
            </w:r>
            <w:r w:rsidRPr="00CC68C9">
              <w:rPr>
                <w:rFonts w:ascii="Times New Roman" w:hAnsi="Times New Roman"/>
                <w:b/>
                <w:lang w:eastAsia="en-US"/>
              </w:rPr>
              <w:t>0</w:t>
            </w:r>
          </w:p>
        </w:tc>
        <w:tc>
          <w:tcPr>
            <w:tcW w:w="2976" w:type="dxa"/>
            <w:shd w:val="clear" w:color="auto" w:fill="EAF1DD" w:themeFill="accent3" w:themeFillTint="33"/>
          </w:tcPr>
          <w:p w14:paraId="69FD2800" w14:textId="41D04534" w:rsidR="0001542B" w:rsidRPr="00CC68C9" w:rsidRDefault="0001542B" w:rsidP="0001542B">
            <w:pPr>
              <w:spacing w:line="276" w:lineRule="auto"/>
              <w:jc w:val="center"/>
              <w:rPr>
                <w:rFonts w:ascii="Times New Roman" w:hAnsi="Times New Roman"/>
                <w:b/>
                <w:lang w:eastAsia="en-US"/>
              </w:rPr>
            </w:pPr>
            <w:r w:rsidRPr="00CC68C9">
              <w:rPr>
                <w:rFonts w:ascii="Times New Roman" w:hAnsi="Times New Roman"/>
                <w:b/>
                <w:lang w:eastAsia="en-US"/>
              </w:rPr>
              <w:t>1</w:t>
            </w:r>
            <w:r w:rsidR="00CC68C9" w:rsidRPr="00CC68C9">
              <w:rPr>
                <w:rFonts w:ascii="Times New Roman" w:hAnsi="Times New Roman"/>
                <w:b/>
                <w:lang w:eastAsia="en-US"/>
              </w:rPr>
              <w:t>773</w:t>
            </w:r>
          </w:p>
        </w:tc>
      </w:tr>
    </w:tbl>
    <w:p w14:paraId="34F728C2" w14:textId="77777777" w:rsidR="00085FCF" w:rsidRPr="004A74A5" w:rsidRDefault="00085FCF" w:rsidP="0001542B">
      <w:pPr>
        <w:spacing w:line="276" w:lineRule="auto"/>
        <w:rPr>
          <w:rFonts w:ascii="Times New Roman" w:eastAsia="Calibri" w:hAnsi="Times New Roman"/>
          <w:b/>
          <w:lang w:eastAsia="en-US"/>
        </w:rPr>
      </w:pPr>
    </w:p>
    <w:p w14:paraId="44430E7C" w14:textId="683B4137" w:rsidR="00CC68C9" w:rsidRDefault="00CC68C9" w:rsidP="0001542B">
      <w:pPr>
        <w:spacing w:line="276" w:lineRule="auto"/>
        <w:rPr>
          <w:rFonts w:ascii="Times New Roman" w:eastAsia="Calibri" w:hAnsi="Times New Roman"/>
          <w:b/>
          <w:lang w:eastAsia="en-US"/>
        </w:rPr>
      </w:pPr>
      <w:r>
        <w:rPr>
          <w:rFonts w:ascii="Times New Roman" w:eastAsia="Calibri" w:hAnsi="Times New Roman"/>
          <w:b/>
          <w:lang w:eastAsia="en-US"/>
        </w:rPr>
        <w:t>Ostvarili smo ukupno  za 47 sati manje od planiranog rada u Izbornoj nastavi zbog nedostatka učitelja češkog jezika po modelu C.</w:t>
      </w:r>
    </w:p>
    <w:p w14:paraId="2DFAB258" w14:textId="77777777" w:rsidR="00CC68C9" w:rsidRDefault="00CC68C9" w:rsidP="0001542B">
      <w:pPr>
        <w:spacing w:line="276" w:lineRule="auto"/>
        <w:rPr>
          <w:rFonts w:ascii="Times New Roman" w:eastAsia="Calibri" w:hAnsi="Times New Roman"/>
          <w:b/>
          <w:lang w:eastAsia="en-US"/>
        </w:rPr>
      </w:pPr>
    </w:p>
    <w:p w14:paraId="4E722A52" w14:textId="5B8F92AC" w:rsidR="0001542B" w:rsidRPr="004A74A5" w:rsidRDefault="0001542B" w:rsidP="0001542B">
      <w:pPr>
        <w:spacing w:line="276" w:lineRule="auto"/>
        <w:rPr>
          <w:rFonts w:ascii="Times New Roman" w:eastAsia="Calibri" w:hAnsi="Times New Roman"/>
          <w:b/>
          <w:lang w:eastAsia="en-US"/>
        </w:rPr>
      </w:pPr>
      <w:r w:rsidRPr="004A74A5">
        <w:rPr>
          <w:rFonts w:ascii="Times New Roman" w:eastAsia="Calibri" w:hAnsi="Times New Roman"/>
          <w:b/>
          <w:lang w:eastAsia="en-US"/>
        </w:rPr>
        <w:t>IZBORNA NASTAVA - ANALIZA PO RAZREDIMA</w:t>
      </w:r>
    </w:p>
    <w:p w14:paraId="0CCE5D64" w14:textId="77777777" w:rsidR="0001542B" w:rsidRPr="004A74A5" w:rsidRDefault="0001542B" w:rsidP="0001542B">
      <w:pPr>
        <w:spacing w:line="276" w:lineRule="auto"/>
        <w:rPr>
          <w:rFonts w:ascii="Times New Roman" w:eastAsia="Calibri" w:hAnsi="Times New Roman"/>
          <w:lang w:eastAsia="en-US"/>
        </w:rPr>
      </w:pPr>
    </w:p>
    <w:p w14:paraId="63E17162" w14:textId="1A74FB78" w:rsidR="0001542B" w:rsidRPr="004A74A5" w:rsidRDefault="0001542B" w:rsidP="0001542B">
      <w:pPr>
        <w:spacing w:line="276" w:lineRule="auto"/>
        <w:rPr>
          <w:rFonts w:ascii="Times New Roman" w:eastAsia="Calibri" w:hAnsi="Times New Roman"/>
          <w:lang w:eastAsia="en-US"/>
        </w:rPr>
      </w:pPr>
      <w:r w:rsidRPr="004A74A5">
        <w:rPr>
          <w:rFonts w:ascii="Times New Roman" w:eastAsia="Calibri" w:hAnsi="Times New Roman"/>
          <w:lang w:eastAsia="en-US"/>
        </w:rPr>
        <w:t>Tabela broj 2.</w:t>
      </w:r>
    </w:p>
    <w:tbl>
      <w:tblPr>
        <w:tblW w:w="136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29"/>
        <w:gridCol w:w="818"/>
        <w:gridCol w:w="32"/>
        <w:gridCol w:w="2835"/>
        <w:gridCol w:w="1701"/>
        <w:gridCol w:w="1560"/>
        <w:gridCol w:w="1275"/>
        <w:gridCol w:w="993"/>
        <w:gridCol w:w="1417"/>
        <w:gridCol w:w="1559"/>
      </w:tblGrid>
      <w:tr w:rsidR="004A74A5" w:rsidRPr="004A74A5" w14:paraId="70FEE512" w14:textId="77777777" w:rsidTr="00C90308">
        <w:tc>
          <w:tcPr>
            <w:tcW w:w="1413" w:type="dxa"/>
            <w:gridSpan w:val="2"/>
            <w:vMerge w:val="restart"/>
            <w:tcBorders>
              <w:top w:val="single" w:sz="4" w:space="0" w:color="auto"/>
              <w:left w:val="single" w:sz="4" w:space="0" w:color="auto"/>
              <w:right w:val="single" w:sz="6" w:space="0" w:color="auto"/>
            </w:tcBorders>
            <w:shd w:val="clear" w:color="auto" w:fill="DDD9C3" w:themeFill="background2" w:themeFillShade="E6"/>
          </w:tcPr>
          <w:p w14:paraId="5AC7B54F"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Naziv programa</w:t>
            </w:r>
          </w:p>
        </w:tc>
        <w:tc>
          <w:tcPr>
            <w:tcW w:w="3685" w:type="dxa"/>
            <w:gridSpan w:val="3"/>
            <w:vMerge w:val="restart"/>
            <w:tcBorders>
              <w:top w:val="single" w:sz="6" w:space="0" w:color="auto"/>
              <w:left w:val="single" w:sz="6" w:space="0" w:color="auto"/>
              <w:right w:val="single" w:sz="6" w:space="0" w:color="auto"/>
            </w:tcBorders>
            <w:shd w:val="clear" w:color="auto" w:fill="DDD9C3" w:themeFill="background2" w:themeFillShade="E6"/>
          </w:tcPr>
          <w:p w14:paraId="3A838971"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Razred</w:t>
            </w:r>
          </w:p>
        </w:tc>
        <w:tc>
          <w:tcPr>
            <w:tcW w:w="3261"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633C838C" w14:textId="77777777" w:rsidR="0001542B" w:rsidRPr="004A74A5" w:rsidRDefault="0001542B" w:rsidP="0001542B">
            <w:pPr>
              <w:numPr>
                <w:ilvl w:val="12"/>
                <w:numId w:val="0"/>
              </w:numPr>
              <w:overflowPunct w:val="0"/>
              <w:autoSpaceDE w:val="0"/>
              <w:autoSpaceDN w:val="0"/>
              <w:adjustRightInd w:val="0"/>
              <w:spacing w:line="276" w:lineRule="auto"/>
              <w:jc w:val="both"/>
              <w:textAlignment w:val="baseline"/>
              <w:rPr>
                <w:rFonts w:ascii="Times New Roman" w:hAnsi="Times New Roman"/>
              </w:rPr>
            </w:pPr>
            <w:r w:rsidRPr="004A74A5">
              <w:rPr>
                <w:rFonts w:ascii="Times New Roman" w:hAnsi="Times New Roman"/>
              </w:rPr>
              <w:t xml:space="preserve">           Realizacija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238F8759"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Sati tjedno</w:t>
            </w:r>
          </w:p>
        </w:tc>
        <w:tc>
          <w:tcPr>
            <w:tcW w:w="2976"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544833FA"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Sati  godišnje</w:t>
            </w:r>
          </w:p>
        </w:tc>
      </w:tr>
      <w:tr w:rsidR="004A74A5" w:rsidRPr="004A74A5" w14:paraId="1A53A6A8" w14:textId="77777777" w:rsidTr="00C90308">
        <w:tc>
          <w:tcPr>
            <w:tcW w:w="1413" w:type="dxa"/>
            <w:gridSpan w:val="2"/>
            <w:vMerge/>
            <w:tcBorders>
              <w:left w:val="single" w:sz="4" w:space="0" w:color="auto"/>
              <w:bottom w:val="single" w:sz="6" w:space="0" w:color="auto"/>
              <w:right w:val="single" w:sz="6" w:space="0" w:color="auto"/>
            </w:tcBorders>
          </w:tcPr>
          <w:p w14:paraId="7DA6C8EA" w14:textId="77777777" w:rsidR="0001542B" w:rsidRPr="004A74A5" w:rsidRDefault="0001542B" w:rsidP="0001542B">
            <w:pPr>
              <w:numPr>
                <w:ilvl w:val="12"/>
                <w:numId w:val="0"/>
              </w:numPr>
              <w:spacing w:line="276" w:lineRule="auto"/>
              <w:jc w:val="both"/>
              <w:rPr>
                <w:rFonts w:ascii="Times New Roman" w:hAnsi="Times New Roman"/>
                <w:lang w:eastAsia="en-US"/>
              </w:rPr>
            </w:pPr>
          </w:p>
        </w:tc>
        <w:tc>
          <w:tcPr>
            <w:tcW w:w="3685" w:type="dxa"/>
            <w:gridSpan w:val="3"/>
            <w:vMerge/>
            <w:tcBorders>
              <w:left w:val="single" w:sz="6" w:space="0" w:color="auto"/>
              <w:bottom w:val="single" w:sz="6" w:space="0" w:color="auto"/>
              <w:right w:val="single" w:sz="6" w:space="0" w:color="auto"/>
            </w:tcBorders>
          </w:tcPr>
          <w:p w14:paraId="0276B013" w14:textId="77777777" w:rsidR="0001542B" w:rsidRPr="004A74A5" w:rsidRDefault="0001542B" w:rsidP="0001542B">
            <w:pPr>
              <w:numPr>
                <w:ilvl w:val="12"/>
                <w:numId w:val="0"/>
              </w:numPr>
              <w:spacing w:line="276" w:lineRule="auto"/>
              <w:jc w:val="both"/>
              <w:rPr>
                <w:rFonts w:ascii="Times New Roman" w:hAnsi="Times New Roman"/>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E4D6E25"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Broj uč.</w:t>
            </w:r>
          </w:p>
        </w:tc>
        <w:tc>
          <w:tcPr>
            <w:tcW w:w="15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B873F7D"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Br. Gr.</w:t>
            </w:r>
          </w:p>
        </w:tc>
        <w:tc>
          <w:tcPr>
            <w:tcW w:w="127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E9B51D0"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plan</w:t>
            </w:r>
          </w:p>
        </w:tc>
        <w:tc>
          <w:tcPr>
            <w:tcW w:w="993" w:type="dxa"/>
            <w:tcBorders>
              <w:top w:val="single" w:sz="6" w:space="0" w:color="auto"/>
              <w:left w:val="single" w:sz="6" w:space="0" w:color="auto"/>
              <w:bottom w:val="single" w:sz="6" w:space="0" w:color="auto"/>
              <w:right w:val="single" w:sz="4" w:space="0" w:color="auto"/>
            </w:tcBorders>
            <w:shd w:val="clear" w:color="auto" w:fill="E5DFEC" w:themeFill="accent4" w:themeFillTint="33"/>
          </w:tcPr>
          <w:p w14:paraId="179E6345"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Realizacija</w:t>
            </w:r>
          </w:p>
        </w:tc>
        <w:tc>
          <w:tcPr>
            <w:tcW w:w="1417" w:type="dxa"/>
            <w:tcBorders>
              <w:top w:val="single" w:sz="6" w:space="0" w:color="auto"/>
              <w:left w:val="single" w:sz="4" w:space="0" w:color="auto"/>
              <w:bottom w:val="single" w:sz="6" w:space="0" w:color="auto"/>
              <w:right w:val="single" w:sz="6" w:space="0" w:color="auto"/>
            </w:tcBorders>
            <w:shd w:val="clear" w:color="auto" w:fill="E5DFEC" w:themeFill="accent4" w:themeFillTint="33"/>
          </w:tcPr>
          <w:p w14:paraId="32530537"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plan</w:t>
            </w:r>
          </w:p>
        </w:tc>
        <w:tc>
          <w:tcPr>
            <w:tcW w:w="1559"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5FBDCD5" w14:textId="77777777" w:rsidR="0001542B" w:rsidRPr="004A74A5" w:rsidRDefault="0001542B" w:rsidP="0001542B">
            <w:pPr>
              <w:numPr>
                <w:ilvl w:val="12"/>
                <w:numId w:val="0"/>
              </w:numPr>
              <w:spacing w:line="276" w:lineRule="auto"/>
              <w:jc w:val="both"/>
              <w:rPr>
                <w:rFonts w:ascii="Times New Roman" w:hAnsi="Times New Roman"/>
                <w:lang w:eastAsia="en-US"/>
              </w:rPr>
            </w:pPr>
            <w:r w:rsidRPr="004A74A5">
              <w:rPr>
                <w:rFonts w:ascii="Times New Roman" w:hAnsi="Times New Roman"/>
                <w:lang w:eastAsia="en-US"/>
              </w:rPr>
              <w:t>Realizacija</w:t>
            </w:r>
          </w:p>
        </w:tc>
      </w:tr>
      <w:tr w:rsidR="004A74A5" w:rsidRPr="004A74A5" w14:paraId="798D7DFC" w14:textId="77777777" w:rsidTr="00C90308">
        <w:tc>
          <w:tcPr>
            <w:tcW w:w="1413" w:type="dxa"/>
            <w:gridSpan w:val="2"/>
            <w:tcBorders>
              <w:top w:val="single" w:sz="6" w:space="0" w:color="auto"/>
              <w:left w:val="single" w:sz="6" w:space="0" w:color="auto"/>
              <w:bottom w:val="single" w:sz="4" w:space="0" w:color="auto"/>
              <w:right w:val="single" w:sz="6" w:space="0" w:color="auto"/>
            </w:tcBorders>
          </w:tcPr>
          <w:p w14:paraId="162D3541"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Vj. katol.</w:t>
            </w:r>
          </w:p>
        </w:tc>
        <w:tc>
          <w:tcPr>
            <w:tcW w:w="3685" w:type="dxa"/>
            <w:gridSpan w:val="3"/>
            <w:tcBorders>
              <w:top w:val="single" w:sz="6" w:space="0" w:color="auto"/>
              <w:left w:val="single" w:sz="6" w:space="0" w:color="auto"/>
              <w:bottom w:val="single" w:sz="6" w:space="0" w:color="auto"/>
              <w:right w:val="single" w:sz="6" w:space="0" w:color="auto"/>
            </w:tcBorders>
          </w:tcPr>
          <w:p w14:paraId="5F60B74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PŠ Kip</w:t>
            </w:r>
          </w:p>
        </w:tc>
        <w:tc>
          <w:tcPr>
            <w:tcW w:w="1701" w:type="dxa"/>
            <w:tcBorders>
              <w:top w:val="single" w:sz="6" w:space="0" w:color="auto"/>
              <w:left w:val="single" w:sz="6" w:space="0" w:color="auto"/>
              <w:bottom w:val="single" w:sz="6" w:space="0" w:color="auto"/>
              <w:right w:val="single" w:sz="6" w:space="0" w:color="auto"/>
            </w:tcBorders>
          </w:tcPr>
          <w:p w14:paraId="1C63451B" w14:textId="3FAE4ACA" w:rsidR="0001542B" w:rsidRPr="004A74A5" w:rsidRDefault="000C309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p>
        </w:tc>
        <w:tc>
          <w:tcPr>
            <w:tcW w:w="1560" w:type="dxa"/>
            <w:tcBorders>
              <w:top w:val="single" w:sz="6" w:space="0" w:color="auto"/>
              <w:left w:val="single" w:sz="6" w:space="0" w:color="auto"/>
              <w:bottom w:val="single" w:sz="6" w:space="0" w:color="auto"/>
              <w:right w:val="single" w:sz="6" w:space="0" w:color="auto"/>
            </w:tcBorders>
          </w:tcPr>
          <w:p w14:paraId="275EE66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7EB94C09"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25A700F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12DBC0D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1381E727" w14:textId="70F862DF"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0C309B" w:rsidRPr="004A74A5">
              <w:rPr>
                <w:rFonts w:ascii="Times New Roman" w:hAnsi="Times New Roman"/>
                <w:lang w:eastAsia="en-US"/>
              </w:rPr>
              <w:t>6</w:t>
            </w:r>
          </w:p>
        </w:tc>
      </w:tr>
      <w:tr w:rsidR="004A74A5" w:rsidRPr="004A74A5" w14:paraId="129E81E9" w14:textId="77777777" w:rsidTr="00C90308">
        <w:tc>
          <w:tcPr>
            <w:tcW w:w="1413" w:type="dxa"/>
            <w:gridSpan w:val="2"/>
            <w:tcBorders>
              <w:top w:val="single" w:sz="4" w:space="0" w:color="auto"/>
              <w:left w:val="single" w:sz="6" w:space="0" w:color="auto"/>
              <w:bottom w:val="single" w:sz="6" w:space="0" w:color="auto"/>
              <w:right w:val="single" w:sz="4" w:space="0" w:color="auto"/>
            </w:tcBorders>
          </w:tcPr>
          <w:p w14:paraId="44271CF0" w14:textId="77777777" w:rsidR="0001542B" w:rsidRPr="004A74A5" w:rsidRDefault="0001542B" w:rsidP="0001542B">
            <w:pPr>
              <w:numPr>
                <w:ilvl w:val="12"/>
                <w:numId w:val="0"/>
              </w:numPr>
              <w:spacing w:line="276" w:lineRule="auto"/>
              <w:rPr>
                <w:rFonts w:ascii="Times New Roman" w:hAnsi="Times New Roman"/>
                <w:b/>
                <w:lang w:eastAsia="en-US"/>
              </w:rPr>
            </w:pPr>
            <w:r w:rsidRPr="004A74A5">
              <w:rPr>
                <w:rFonts w:ascii="Times New Roman" w:hAnsi="Times New Roman"/>
                <w:b/>
                <w:lang w:eastAsia="en-US"/>
              </w:rPr>
              <w:t>„</w:t>
            </w:r>
          </w:p>
        </w:tc>
        <w:tc>
          <w:tcPr>
            <w:tcW w:w="3685" w:type="dxa"/>
            <w:gridSpan w:val="3"/>
            <w:tcBorders>
              <w:top w:val="single" w:sz="6" w:space="0" w:color="auto"/>
              <w:left w:val="single" w:sz="4" w:space="0" w:color="auto"/>
              <w:bottom w:val="single" w:sz="6" w:space="0" w:color="auto"/>
              <w:right w:val="single" w:sz="4" w:space="0" w:color="auto"/>
            </w:tcBorders>
          </w:tcPr>
          <w:p w14:paraId="2B8E0EB6"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PŠ  Šibovac</w:t>
            </w:r>
          </w:p>
        </w:tc>
        <w:tc>
          <w:tcPr>
            <w:tcW w:w="1701" w:type="dxa"/>
            <w:tcBorders>
              <w:top w:val="single" w:sz="6" w:space="0" w:color="auto"/>
              <w:left w:val="single" w:sz="4" w:space="0" w:color="auto"/>
              <w:bottom w:val="single" w:sz="6" w:space="0" w:color="auto"/>
              <w:right w:val="single" w:sz="6" w:space="0" w:color="auto"/>
            </w:tcBorders>
          </w:tcPr>
          <w:p w14:paraId="03D728B3" w14:textId="25223E74"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1560" w:type="dxa"/>
            <w:tcBorders>
              <w:top w:val="single" w:sz="6" w:space="0" w:color="auto"/>
              <w:left w:val="single" w:sz="6" w:space="0" w:color="auto"/>
              <w:bottom w:val="single" w:sz="6" w:space="0" w:color="auto"/>
              <w:right w:val="single" w:sz="4" w:space="0" w:color="auto"/>
            </w:tcBorders>
          </w:tcPr>
          <w:p w14:paraId="70410090" w14:textId="12610047" w:rsidR="0001542B" w:rsidRPr="004A74A5" w:rsidRDefault="000C309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1275" w:type="dxa"/>
            <w:tcBorders>
              <w:top w:val="single" w:sz="6" w:space="0" w:color="auto"/>
              <w:left w:val="single" w:sz="6" w:space="0" w:color="auto"/>
              <w:bottom w:val="single" w:sz="6" w:space="0" w:color="auto"/>
              <w:right w:val="single" w:sz="6" w:space="0" w:color="auto"/>
            </w:tcBorders>
          </w:tcPr>
          <w:p w14:paraId="08BF9498" w14:textId="1DF86CA6"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993" w:type="dxa"/>
            <w:tcBorders>
              <w:top w:val="single" w:sz="6" w:space="0" w:color="auto"/>
              <w:left w:val="single" w:sz="6" w:space="0" w:color="auto"/>
              <w:bottom w:val="single" w:sz="6" w:space="0" w:color="auto"/>
              <w:right w:val="single" w:sz="4" w:space="0" w:color="auto"/>
            </w:tcBorders>
          </w:tcPr>
          <w:p w14:paraId="38B43D7F" w14:textId="2DC29C71"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1417" w:type="dxa"/>
            <w:tcBorders>
              <w:top w:val="single" w:sz="6" w:space="0" w:color="auto"/>
              <w:left w:val="single" w:sz="4" w:space="0" w:color="auto"/>
              <w:bottom w:val="single" w:sz="6" w:space="0" w:color="auto"/>
              <w:right w:val="single" w:sz="6" w:space="0" w:color="auto"/>
            </w:tcBorders>
          </w:tcPr>
          <w:p w14:paraId="75A80667" w14:textId="5E6CEEB9"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1559" w:type="dxa"/>
            <w:tcBorders>
              <w:top w:val="single" w:sz="6" w:space="0" w:color="auto"/>
              <w:left w:val="single" w:sz="6" w:space="0" w:color="auto"/>
              <w:bottom w:val="single" w:sz="6" w:space="0" w:color="auto"/>
              <w:right w:val="single" w:sz="6" w:space="0" w:color="auto"/>
            </w:tcBorders>
          </w:tcPr>
          <w:p w14:paraId="4A0A9261" w14:textId="140F27EB"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r>
      <w:tr w:rsidR="004A74A5" w:rsidRPr="004A74A5" w14:paraId="78F42C0E"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65EA85FC"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w:t>
            </w:r>
          </w:p>
        </w:tc>
        <w:tc>
          <w:tcPr>
            <w:tcW w:w="850" w:type="dxa"/>
            <w:gridSpan w:val="2"/>
            <w:vMerge w:val="restart"/>
            <w:tcBorders>
              <w:left w:val="single" w:sz="4" w:space="0" w:color="auto"/>
              <w:right w:val="single" w:sz="4" w:space="0" w:color="auto"/>
            </w:tcBorders>
            <w:shd w:val="clear" w:color="auto" w:fill="EAF1DD" w:themeFill="accent3" w:themeFillTint="33"/>
            <w:textDirection w:val="btLr"/>
          </w:tcPr>
          <w:p w14:paraId="7122F32E" w14:textId="77777777" w:rsidR="0001542B" w:rsidRPr="004A74A5" w:rsidRDefault="0001542B" w:rsidP="0001542B">
            <w:pPr>
              <w:numPr>
                <w:ilvl w:val="12"/>
                <w:numId w:val="0"/>
              </w:numPr>
              <w:spacing w:line="276" w:lineRule="auto"/>
              <w:ind w:left="113" w:right="113"/>
              <w:jc w:val="center"/>
              <w:rPr>
                <w:rFonts w:ascii="Times New Roman" w:hAnsi="Times New Roman"/>
                <w:b/>
                <w:lang w:eastAsia="en-US"/>
              </w:rPr>
            </w:pPr>
            <w:r w:rsidRPr="004A74A5">
              <w:rPr>
                <w:rFonts w:ascii="Times New Roman" w:hAnsi="Times New Roman"/>
                <w:b/>
                <w:lang w:eastAsia="en-US"/>
              </w:rPr>
              <w:t>MATIČNA ŠKOLA</w:t>
            </w:r>
          </w:p>
        </w:tc>
        <w:tc>
          <w:tcPr>
            <w:tcW w:w="2835" w:type="dxa"/>
            <w:tcBorders>
              <w:top w:val="single" w:sz="6" w:space="0" w:color="auto"/>
              <w:left w:val="single" w:sz="4" w:space="0" w:color="auto"/>
              <w:bottom w:val="single" w:sz="6" w:space="0" w:color="auto"/>
              <w:right w:val="single" w:sz="4" w:space="0" w:color="auto"/>
            </w:tcBorders>
          </w:tcPr>
          <w:p w14:paraId="64D8155C"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w:t>
            </w:r>
          </w:p>
        </w:tc>
        <w:tc>
          <w:tcPr>
            <w:tcW w:w="1701" w:type="dxa"/>
            <w:tcBorders>
              <w:top w:val="single" w:sz="6" w:space="0" w:color="auto"/>
              <w:left w:val="single" w:sz="4" w:space="0" w:color="auto"/>
              <w:bottom w:val="single" w:sz="6" w:space="0" w:color="auto"/>
              <w:right w:val="single" w:sz="6" w:space="0" w:color="auto"/>
            </w:tcBorders>
          </w:tcPr>
          <w:p w14:paraId="50B848C2" w14:textId="3C70B00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0C309B" w:rsidRPr="004A74A5">
              <w:rPr>
                <w:rFonts w:ascii="Times New Roman" w:hAnsi="Times New Roman"/>
                <w:lang w:eastAsia="en-US"/>
              </w:rPr>
              <w:t>4</w:t>
            </w:r>
          </w:p>
        </w:tc>
        <w:tc>
          <w:tcPr>
            <w:tcW w:w="1560" w:type="dxa"/>
            <w:tcBorders>
              <w:top w:val="single" w:sz="6" w:space="0" w:color="auto"/>
              <w:left w:val="single" w:sz="6" w:space="0" w:color="auto"/>
              <w:bottom w:val="single" w:sz="6" w:space="0" w:color="auto"/>
              <w:right w:val="single" w:sz="4" w:space="0" w:color="auto"/>
            </w:tcBorders>
          </w:tcPr>
          <w:p w14:paraId="48CC084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4" w:space="0" w:color="auto"/>
              <w:bottom w:val="single" w:sz="6" w:space="0" w:color="auto"/>
              <w:right w:val="single" w:sz="6" w:space="0" w:color="auto"/>
            </w:tcBorders>
          </w:tcPr>
          <w:p w14:paraId="56656DE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0C36B51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4" w:space="0" w:color="auto"/>
            </w:tcBorders>
          </w:tcPr>
          <w:p w14:paraId="29CD788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4" w:space="0" w:color="auto"/>
              <w:bottom w:val="single" w:sz="6" w:space="0" w:color="auto"/>
              <w:right w:val="single" w:sz="6" w:space="0" w:color="auto"/>
            </w:tcBorders>
          </w:tcPr>
          <w:p w14:paraId="4A96096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19329B1F"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4A4AFB4A"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w:t>
            </w:r>
          </w:p>
        </w:tc>
        <w:tc>
          <w:tcPr>
            <w:tcW w:w="850" w:type="dxa"/>
            <w:gridSpan w:val="2"/>
            <w:vMerge/>
            <w:tcBorders>
              <w:left w:val="single" w:sz="4" w:space="0" w:color="auto"/>
              <w:right w:val="single" w:sz="4" w:space="0" w:color="auto"/>
            </w:tcBorders>
            <w:shd w:val="clear" w:color="auto" w:fill="EAF1DD" w:themeFill="accent3" w:themeFillTint="33"/>
          </w:tcPr>
          <w:p w14:paraId="3997166E"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74445DEA"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II.</w:t>
            </w:r>
          </w:p>
        </w:tc>
        <w:tc>
          <w:tcPr>
            <w:tcW w:w="1701" w:type="dxa"/>
            <w:tcBorders>
              <w:top w:val="single" w:sz="6" w:space="0" w:color="auto"/>
              <w:left w:val="single" w:sz="6" w:space="0" w:color="auto"/>
              <w:bottom w:val="single" w:sz="6" w:space="0" w:color="auto"/>
              <w:right w:val="single" w:sz="6" w:space="0" w:color="auto"/>
            </w:tcBorders>
          </w:tcPr>
          <w:p w14:paraId="7DD3BFA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10</w:t>
            </w:r>
          </w:p>
        </w:tc>
        <w:tc>
          <w:tcPr>
            <w:tcW w:w="1560" w:type="dxa"/>
            <w:tcBorders>
              <w:top w:val="single" w:sz="6" w:space="0" w:color="auto"/>
              <w:left w:val="single" w:sz="6" w:space="0" w:color="auto"/>
              <w:bottom w:val="single" w:sz="6" w:space="0" w:color="auto"/>
              <w:right w:val="single" w:sz="6" w:space="0" w:color="auto"/>
            </w:tcBorders>
          </w:tcPr>
          <w:p w14:paraId="3F6D892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4" w:space="0" w:color="auto"/>
              <w:bottom w:val="single" w:sz="6" w:space="0" w:color="auto"/>
              <w:right w:val="single" w:sz="6" w:space="0" w:color="auto"/>
            </w:tcBorders>
          </w:tcPr>
          <w:p w14:paraId="683331E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0F0F10A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4FFE184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61F543B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0AA38C4F"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4575A21E"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w:t>
            </w:r>
          </w:p>
        </w:tc>
        <w:tc>
          <w:tcPr>
            <w:tcW w:w="850" w:type="dxa"/>
            <w:gridSpan w:val="2"/>
            <w:vMerge/>
            <w:tcBorders>
              <w:left w:val="single" w:sz="4" w:space="0" w:color="auto"/>
              <w:right w:val="single" w:sz="4" w:space="0" w:color="auto"/>
            </w:tcBorders>
            <w:shd w:val="clear" w:color="auto" w:fill="EAF1DD" w:themeFill="accent3" w:themeFillTint="33"/>
          </w:tcPr>
          <w:p w14:paraId="4CD93908"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446DC378"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III.</w:t>
            </w:r>
          </w:p>
        </w:tc>
        <w:tc>
          <w:tcPr>
            <w:tcW w:w="1701" w:type="dxa"/>
            <w:tcBorders>
              <w:top w:val="single" w:sz="6" w:space="0" w:color="auto"/>
              <w:left w:val="single" w:sz="6" w:space="0" w:color="auto"/>
              <w:bottom w:val="single" w:sz="6" w:space="0" w:color="auto"/>
              <w:right w:val="single" w:sz="6" w:space="0" w:color="auto"/>
            </w:tcBorders>
          </w:tcPr>
          <w:p w14:paraId="41F0AB16" w14:textId="1CED579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0C309B" w:rsidRPr="004A74A5">
              <w:rPr>
                <w:rFonts w:ascii="Times New Roman" w:hAnsi="Times New Roman"/>
                <w:lang w:eastAsia="en-US"/>
              </w:rPr>
              <w:t>3</w:t>
            </w:r>
          </w:p>
        </w:tc>
        <w:tc>
          <w:tcPr>
            <w:tcW w:w="1560" w:type="dxa"/>
            <w:tcBorders>
              <w:top w:val="single" w:sz="6" w:space="0" w:color="auto"/>
              <w:left w:val="single" w:sz="6" w:space="0" w:color="auto"/>
              <w:bottom w:val="single" w:sz="6" w:space="0" w:color="auto"/>
              <w:right w:val="single" w:sz="6" w:space="0" w:color="auto"/>
            </w:tcBorders>
          </w:tcPr>
          <w:p w14:paraId="48E0325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4" w:space="0" w:color="auto"/>
              <w:bottom w:val="single" w:sz="6" w:space="0" w:color="auto"/>
              <w:right w:val="single" w:sz="6" w:space="0" w:color="auto"/>
            </w:tcBorders>
          </w:tcPr>
          <w:p w14:paraId="5BF770F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3EB6AE1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014299A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730E677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6D5D3681"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3F4A7682"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w:t>
            </w:r>
          </w:p>
        </w:tc>
        <w:tc>
          <w:tcPr>
            <w:tcW w:w="850" w:type="dxa"/>
            <w:gridSpan w:val="2"/>
            <w:vMerge/>
            <w:tcBorders>
              <w:left w:val="single" w:sz="4" w:space="0" w:color="auto"/>
              <w:right w:val="single" w:sz="4" w:space="0" w:color="auto"/>
            </w:tcBorders>
            <w:shd w:val="clear" w:color="auto" w:fill="EAF1DD" w:themeFill="accent3" w:themeFillTint="33"/>
          </w:tcPr>
          <w:p w14:paraId="26B141D4"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79372B5E"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IV.</w:t>
            </w:r>
          </w:p>
        </w:tc>
        <w:tc>
          <w:tcPr>
            <w:tcW w:w="1701" w:type="dxa"/>
            <w:tcBorders>
              <w:top w:val="single" w:sz="6" w:space="0" w:color="auto"/>
              <w:left w:val="single" w:sz="6" w:space="0" w:color="auto"/>
              <w:bottom w:val="single" w:sz="6" w:space="0" w:color="auto"/>
              <w:right w:val="single" w:sz="6" w:space="0" w:color="auto"/>
            </w:tcBorders>
          </w:tcPr>
          <w:p w14:paraId="5487AEA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8</w:t>
            </w:r>
          </w:p>
        </w:tc>
        <w:tc>
          <w:tcPr>
            <w:tcW w:w="1560" w:type="dxa"/>
            <w:tcBorders>
              <w:top w:val="single" w:sz="6" w:space="0" w:color="auto"/>
              <w:left w:val="single" w:sz="6" w:space="0" w:color="auto"/>
              <w:bottom w:val="single" w:sz="6" w:space="0" w:color="auto"/>
              <w:right w:val="single" w:sz="6" w:space="0" w:color="auto"/>
            </w:tcBorders>
          </w:tcPr>
          <w:p w14:paraId="74453B06"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1EF6520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6AB5083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3E0A137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239A312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7931F6B2"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2C00E4AE"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w:t>
            </w:r>
          </w:p>
        </w:tc>
        <w:tc>
          <w:tcPr>
            <w:tcW w:w="850" w:type="dxa"/>
            <w:gridSpan w:val="2"/>
            <w:vMerge/>
            <w:tcBorders>
              <w:left w:val="single" w:sz="4" w:space="0" w:color="auto"/>
              <w:right w:val="single" w:sz="4" w:space="0" w:color="auto"/>
            </w:tcBorders>
            <w:shd w:val="clear" w:color="auto" w:fill="EAF1DD" w:themeFill="accent3" w:themeFillTint="33"/>
          </w:tcPr>
          <w:p w14:paraId="3951BDC1"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0FE96717"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w:t>
            </w:r>
          </w:p>
        </w:tc>
        <w:tc>
          <w:tcPr>
            <w:tcW w:w="1701" w:type="dxa"/>
            <w:tcBorders>
              <w:top w:val="single" w:sz="6" w:space="0" w:color="auto"/>
              <w:left w:val="single" w:sz="6" w:space="0" w:color="auto"/>
              <w:bottom w:val="single" w:sz="6" w:space="0" w:color="auto"/>
              <w:right w:val="single" w:sz="6" w:space="0" w:color="auto"/>
            </w:tcBorders>
          </w:tcPr>
          <w:p w14:paraId="082485E5" w14:textId="058EE3CF" w:rsidR="0001542B" w:rsidRPr="004A74A5" w:rsidRDefault="000C309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9</w:t>
            </w:r>
          </w:p>
        </w:tc>
        <w:tc>
          <w:tcPr>
            <w:tcW w:w="1560" w:type="dxa"/>
            <w:tcBorders>
              <w:top w:val="single" w:sz="6" w:space="0" w:color="auto"/>
              <w:left w:val="single" w:sz="6" w:space="0" w:color="auto"/>
              <w:bottom w:val="single" w:sz="6" w:space="0" w:color="auto"/>
              <w:right w:val="single" w:sz="6" w:space="0" w:color="auto"/>
            </w:tcBorders>
          </w:tcPr>
          <w:p w14:paraId="7C315FE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0D3A211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0A13BA3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31DC4B9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6B4CB7BE" w14:textId="2DB2C1F2"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0C309B" w:rsidRPr="004A74A5">
              <w:rPr>
                <w:rFonts w:ascii="Times New Roman" w:hAnsi="Times New Roman"/>
                <w:lang w:eastAsia="en-US"/>
              </w:rPr>
              <w:t>0</w:t>
            </w:r>
          </w:p>
        </w:tc>
      </w:tr>
      <w:tr w:rsidR="004A74A5" w:rsidRPr="004A74A5" w14:paraId="118863F0"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0CD2027A"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w:t>
            </w:r>
          </w:p>
        </w:tc>
        <w:tc>
          <w:tcPr>
            <w:tcW w:w="850" w:type="dxa"/>
            <w:gridSpan w:val="2"/>
            <w:vMerge/>
            <w:tcBorders>
              <w:left w:val="single" w:sz="4" w:space="0" w:color="auto"/>
              <w:right w:val="single" w:sz="4" w:space="0" w:color="auto"/>
            </w:tcBorders>
            <w:shd w:val="clear" w:color="auto" w:fill="EAF1DD" w:themeFill="accent3" w:themeFillTint="33"/>
          </w:tcPr>
          <w:p w14:paraId="6FB5C6E1"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2B9B874C"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w:t>
            </w:r>
          </w:p>
        </w:tc>
        <w:tc>
          <w:tcPr>
            <w:tcW w:w="1701" w:type="dxa"/>
            <w:tcBorders>
              <w:top w:val="single" w:sz="6" w:space="0" w:color="auto"/>
              <w:left w:val="single" w:sz="6" w:space="0" w:color="auto"/>
              <w:bottom w:val="single" w:sz="6" w:space="0" w:color="auto"/>
              <w:right w:val="single" w:sz="6" w:space="0" w:color="auto"/>
            </w:tcBorders>
          </w:tcPr>
          <w:p w14:paraId="08A23545" w14:textId="1D06883B"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0C309B" w:rsidRPr="004A74A5">
              <w:rPr>
                <w:rFonts w:ascii="Times New Roman" w:hAnsi="Times New Roman"/>
                <w:lang w:eastAsia="en-US"/>
              </w:rPr>
              <w:t>4</w:t>
            </w:r>
          </w:p>
        </w:tc>
        <w:tc>
          <w:tcPr>
            <w:tcW w:w="1560" w:type="dxa"/>
            <w:tcBorders>
              <w:top w:val="single" w:sz="6" w:space="0" w:color="auto"/>
              <w:left w:val="single" w:sz="6" w:space="0" w:color="auto"/>
              <w:bottom w:val="single" w:sz="6" w:space="0" w:color="auto"/>
              <w:right w:val="single" w:sz="6" w:space="0" w:color="auto"/>
            </w:tcBorders>
          </w:tcPr>
          <w:p w14:paraId="51E2568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731F722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186B49F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67005B1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13B4936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3418631D"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386EAF87"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lastRenderedPageBreak/>
              <w:t>„</w:t>
            </w:r>
          </w:p>
        </w:tc>
        <w:tc>
          <w:tcPr>
            <w:tcW w:w="850" w:type="dxa"/>
            <w:gridSpan w:val="2"/>
            <w:vMerge/>
            <w:tcBorders>
              <w:left w:val="single" w:sz="4" w:space="0" w:color="auto"/>
              <w:right w:val="single" w:sz="4" w:space="0" w:color="auto"/>
            </w:tcBorders>
            <w:shd w:val="clear" w:color="auto" w:fill="EAF1DD" w:themeFill="accent3" w:themeFillTint="33"/>
          </w:tcPr>
          <w:p w14:paraId="09509082"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72C4831F"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VII.</w:t>
            </w:r>
          </w:p>
        </w:tc>
        <w:tc>
          <w:tcPr>
            <w:tcW w:w="1701" w:type="dxa"/>
            <w:tcBorders>
              <w:top w:val="single" w:sz="6" w:space="0" w:color="auto"/>
              <w:left w:val="single" w:sz="6" w:space="0" w:color="auto"/>
              <w:bottom w:val="single" w:sz="6" w:space="0" w:color="auto"/>
              <w:right w:val="single" w:sz="6" w:space="0" w:color="auto"/>
            </w:tcBorders>
          </w:tcPr>
          <w:p w14:paraId="77E7296E" w14:textId="3AB3F30C"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0C309B" w:rsidRPr="004A74A5">
              <w:rPr>
                <w:rFonts w:ascii="Times New Roman" w:hAnsi="Times New Roman"/>
                <w:lang w:eastAsia="en-US"/>
              </w:rPr>
              <w:t>3</w:t>
            </w:r>
          </w:p>
        </w:tc>
        <w:tc>
          <w:tcPr>
            <w:tcW w:w="1560" w:type="dxa"/>
            <w:tcBorders>
              <w:top w:val="single" w:sz="6" w:space="0" w:color="auto"/>
              <w:left w:val="single" w:sz="6" w:space="0" w:color="auto"/>
              <w:bottom w:val="single" w:sz="6" w:space="0" w:color="auto"/>
              <w:right w:val="single" w:sz="6" w:space="0" w:color="auto"/>
            </w:tcBorders>
          </w:tcPr>
          <w:p w14:paraId="7A2D53D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37F5B10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6795184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5DD07716"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2175826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6B6C9F45" w14:textId="77777777" w:rsidTr="00C90308">
        <w:tc>
          <w:tcPr>
            <w:tcW w:w="1413" w:type="dxa"/>
            <w:gridSpan w:val="2"/>
            <w:tcBorders>
              <w:top w:val="single" w:sz="6" w:space="0" w:color="auto"/>
              <w:left w:val="single" w:sz="6" w:space="0" w:color="auto"/>
              <w:bottom w:val="single" w:sz="6" w:space="0" w:color="auto"/>
              <w:right w:val="single" w:sz="4" w:space="0" w:color="auto"/>
            </w:tcBorders>
          </w:tcPr>
          <w:p w14:paraId="269F2422"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lastRenderedPageBreak/>
              <w:t>„</w:t>
            </w:r>
          </w:p>
        </w:tc>
        <w:tc>
          <w:tcPr>
            <w:tcW w:w="850" w:type="dxa"/>
            <w:gridSpan w:val="2"/>
            <w:vMerge/>
            <w:tcBorders>
              <w:left w:val="single" w:sz="4" w:space="0" w:color="auto"/>
              <w:bottom w:val="single" w:sz="6" w:space="0" w:color="auto"/>
              <w:right w:val="single" w:sz="4" w:space="0" w:color="auto"/>
            </w:tcBorders>
            <w:shd w:val="clear" w:color="auto" w:fill="EAF1DD" w:themeFill="accent3" w:themeFillTint="33"/>
          </w:tcPr>
          <w:p w14:paraId="4239E29A"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2835" w:type="dxa"/>
            <w:tcBorders>
              <w:top w:val="single" w:sz="6" w:space="0" w:color="auto"/>
              <w:left w:val="single" w:sz="4" w:space="0" w:color="auto"/>
              <w:bottom w:val="single" w:sz="6" w:space="0" w:color="auto"/>
              <w:right w:val="single" w:sz="6" w:space="0" w:color="auto"/>
            </w:tcBorders>
          </w:tcPr>
          <w:p w14:paraId="41B6F4E7" w14:textId="77777777" w:rsidR="0001542B" w:rsidRPr="004A74A5" w:rsidRDefault="0001542B" w:rsidP="00FC1675">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VIII.</w:t>
            </w:r>
          </w:p>
        </w:tc>
        <w:tc>
          <w:tcPr>
            <w:tcW w:w="1701" w:type="dxa"/>
            <w:tcBorders>
              <w:top w:val="single" w:sz="6" w:space="0" w:color="auto"/>
              <w:left w:val="single" w:sz="6" w:space="0" w:color="auto"/>
              <w:bottom w:val="single" w:sz="6" w:space="0" w:color="auto"/>
              <w:right w:val="single" w:sz="6" w:space="0" w:color="auto"/>
            </w:tcBorders>
          </w:tcPr>
          <w:p w14:paraId="22DE1C49" w14:textId="1B18E552"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9</w:t>
            </w:r>
          </w:p>
        </w:tc>
        <w:tc>
          <w:tcPr>
            <w:tcW w:w="1560" w:type="dxa"/>
            <w:tcBorders>
              <w:top w:val="single" w:sz="6" w:space="0" w:color="auto"/>
              <w:left w:val="single" w:sz="6" w:space="0" w:color="auto"/>
              <w:bottom w:val="single" w:sz="6" w:space="0" w:color="auto"/>
              <w:right w:val="single" w:sz="6" w:space="0" w:color="auto"/>
            </w:tcBorders>
          </w:tcPr>
          <w:p w14:paraId="3DEFD23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3461776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1A2F87D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2C79E9A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5C05F3F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0C879B23"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41270CC8"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Vj. katol.</w:t>
            </w:r>
          </w:p>
        </w:tc>
        <w:tc>
          <w:tcPr>
            <w:tcW w:w="3685" w:type="dxa"/>
            <w:gridSpan w:val="3"/>
            <w:tcBorders>
              <w:top w:val="single" w:sz="6" w:space="0" w:color="auto"/>
              <w:left w:val="single" w:sz="6" w:space="0" w:color="auto"/>
              <w:bottom w:val="single" w:sz="6" w:space="0" w:color="auto"/>
              <w:right w:val="single" w:sz="6" w:space="0" w:color="auto"/>
            </w:tcBorders>
          </w:tcPr>
          <w:p w14:paraId="12223218"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Ukupno</w:t>
            </w:r>
          </w:p>
        </w:tc>
        <w:tc>
          <w:tcPr>
            <w:tcW w:w="1701" w:type="dxa"/>
            <w:tcBorders>
              <w:top w:val="single" w:sz="6" w:space="0" w:color="auto"/>
              <w:left w:val="single" w:sz="6" w:space="0" w:color="auto"/>
              <w:bottom w:val="single" w:sz="6" w:space="0" w:color="auto"/>
              <w:right w:val="single" w:sz="6" w:space="0" w:color="auto"/>
            </w:tcBorders>
          </w:tcPr>
          <w:p w14:paraId="44E8899A" w14:textId="665C3D75" w:rsidR="0001542B" w:rsidRPr="004A74A5" w:rsidRDefault="006C3A0D"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97</w:t>
            </w:r>
          </w:p>
        </w:tc>
        <w:tc>
          <w:tcPr>
            <w:tcW w:w="1560" w:type="dxa"/>
            <w:tcBorders>
              <w:top w:val="single" w:sz="6" w:space="0" w:color="auto"/>
              <w:left w:val="single" w:sz="6" w:space="0" w:color="auto"/>
              <w:bottom w:val="single" w:sz="6" w:space="0" w:color="auto"/>
              <w:right w:val="single" w:sz="6" w:space="0" w:color="auto"/>
            </w:tcBorders>
          </w:tcPr>
          <w:p w14:paraId="27F3AC58" w14:textId="4D3EDC60" w:rsidR="0001542B" w:rsidRPr="004A74A5" w:rsidRDefault="006C3A0D"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9</w:t>
            </w:r>
          </w:p>
        </w:tc>
        <w:tc>
          <w:tcPr>
            <w:tcW w:w="1275" w:type="dxa"/>
            <w:tcBorders>
              <w:top w:val="single" w:sz="6" w:space="0" w:color="auto"/>
              <w:left w:val="single" w:sz="6" w:space="0" w:color="auto"/>
              <w:bottom w:val="single" w:sz="6" w:space="0" w:color="auto"/>
              <w:right w:val="single" w:sz="6" w:space="0" w:color="auto"/>
            </w:tcBorders>
          </w:tcPr>
          <w:p w14:paraId="4A2765D0" w14:textId="00CDD800"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18</w:t>
            </w:r>
          </w:p>
        </w:tc>
        <w:tc>
          <w:tcPr>
            <w:tcW w:w="993" w:type="dxa"/>
            <w:tcBorders>
              <w:top w:val="single" w:sz="6" w:space="0" w:color="auto"/>
              <w:left w:val="single" w:sz="6" w:space="0" w:color="auto"/>
              <w:bottom w:val="single" w:sz="6" w:space="0" w:color="auto"/>
              <w:right w:val="single" w:sz="4" w:space="0" w:color="auto"/>
            </w:tcBorders>
          </w:tcPr>
          <w:p w14:paraId="6479BF17" w14:textId="67C3D965"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18</w:t>
            </w:r>
          </w:p>
        </w:tc>
        <w:tc>
          <w:tcPr>
            <w:tcW w:w="1417" w:type="dxa"/>
            <w:tcBorders>
              <w:top w:val="single" w:sz="6" w:space="0" w:color="auto"/>
              <w:left w:val="single" w:sz="4" w:space="0" w:color="auto"/>
              <w:bottom w:val="single" w:sz="6" w:space="0" w:color="auto"/>
              <w:right w:val="single" w:sz="6" w:space="0" w:color="auto"/>
            </w:tcBorders>
          </w:tcPr>
          <w:p w14:paraId="2DA4D017" w14:textId="0426F1A0"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630</w:t>
            </w:r>
          </w:p>
        </w:tc>
        <w:tc>
          <w:tcPr>
            <w:tcW w:w="1559" w:type="dxa"/>
            <w:tcBorders>
              <w:top w:val="single" w:sz="6" w:space="0" w:color="auto"/>
              <w:left w:val="single" w:sz="6" w:space="0" w:color="auto"/>
              <w:bottom w:val="single" w:sz="6" w:space="0" w:color="auto"/>
              <w:right w:val="single" w:sz="6" w:space="0" w:color="auto"/>
            </w:tcBorders>
          </w:tcPr>
          <w:p w14:paraId="26CFCA10" w14:textId="0B05476A"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636</w:t>
            </w:r>
          </w:p>
        </w:tc>
      </w:tr>
      <w:tr w:rsidR="004A74A5" w:rsidRPr="004A74A5" w14:paraId="030DEDDD"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49574097" w14:textId="4629C4C9" w:rsidR="0001542B" w:rsidRPr="004A74A5" w:rsidRDefault="0001542B" w:rsidP="0001542B">
            <w:pPr>
              <w:numPr>
                <w:ilvl w:val="12"/>
                <w:numId w:val="0"/>
              </w:numPr>
              <w:spacing w:line="276" w:lineRule="auto"/>
              <w:rPr>
                <w:rFonts w:ascii="Times New Roman" w:hAnsi="Times New Roman"/>
                <w:b/>
                <w:lang w:eastAsia="en-US"/>
              </w:rPr>
            </w:pPr>
            <w:r w:rsidRPr="004A74A5">
              <w:rPr>
                <w:rFonts w:ascii="Times New Roman" w:hAnsi="Times New Roman"/>
                <w:b/>
                <w:lang w:eastAsia="en-US"/>
              </w:rPr>
              <w:t>Vj.</w:t>
            </w:r>
            <w:r w:rsidR="00085FCF" w:rsidRPr="004A74A5">
              <w:rPr>
                <w:rFonts w:ascii="Times New Roman" w:hAnsi="Times New Roman"/>
                <w:b/>
                <w:lang w:eastAsia="en-US"/>
              </w:rPr>
              <w:t xml:space="preserve"> </w:t>
            </w:r>
            <w:r w:rsidRPr="004A74A5">
              <w:rPr>
                <w:rFonts w:ascii="Times New Roman" w:hAnsi="Times New Roman"/>
                <w:b/>
                <w:lang w:eastAsia="en-US"/>
              </w:rPr>
              <w:t>baptist</w:t>
            </w:r>
          </w:p>
        </w:tc>
        <w:tc>
          <w:tcPr>
            <w:tcW w:w="3685" w:type="dxa"/>
            <w:gridSpan w:val="3"/>
            <w:tcBorders>
              <w:top w:val="single" w:sz="6" w:space="0" w:color="auto"/>
              <w:left w:val="single" w:sz="6" w:space="0" w:color="auto"/>
              <w:bottom w:val="single" w:sz="6" w:space="0" w:color="auto"/>
              <w:right w:val="single" w:sz="6" w:space="0" w:color="auto"/>
            </w:tcBorders>
          </w:tcPr>
          <w:p w14:paraId="3355C78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I.-VIII.</w:t>
            </w:r>
          </w:p>
        </w:tc>
        <w:tc>
          <w:tcPr>
            <w:tcW w:w="1701" w:type="dxa"/>
            <w:tcBorders>
              <w:top w:val="single" w:sz="6" w:space="0" w:color="auto"/>
              <w:left w:val="single" w:sz="6" w:space="0" w:color="auto"/>
              <w:bottom w:val="single" w:sz="6" w:space="0" w:color="auto"/>
              <w:right w:val="single" w:sz="6" w:space="0" w:color="auto"/>
            </w:tcBorders>
          </w:tcPr>
          <w:p w14:paraId="7CD39A38" w14:textId="73695206"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6</w:t>
            </w:r>
          </w:p>
        </w:tc>
        <w:tc>
          <w:tcPr>
            <w:tcW w:w="1560" w:type="dxa"/>
            <w:tcBorders>
              <w:top w:val="single" w:sz="6" w:space="0" w:color="auto"/>
              <w:left w:val="single" w:sz="6" w:space="0" w:color="auto"/>
              <w:bottom w:val="single" w:sz="6" w:space="0" w:color="auto"/>
              <w:right w:val="single" w:sz="6" w:space="0" w:color="auto"/>
            </w:tcBorders>
          </w:tcPr>
          <w:p w14:paraId="5CD047E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3D6483C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541F341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4C1F34C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64393E0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7EB1FCFB" w14:textId="77777777" w:rsidTr="00C90308">
        <w:tc>
          <w:tcPr>
            <w:tcW w:w="5098" w:type="dxa"/>
            <w:gridSpan w:val="5"/>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86ADDCC"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Vjeronauk - ukupno</w:t>
            </w:r>
          </w:p>
        </w:tc>
        <w:tc>
          <w:tcPr>
            <w:tcW w:w="1701"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6CBC2E3" w14:textId="3B50520B"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10</w:t>
            </w:r>
            <w:r w:rsidR="006C3A0D" w:rsidRPr="004A74A5">
              <w:rPr>
                <w:rFonts w:ascii="Times New Roman" w:hAnsi="Times New Roman"/>
                <w:b/>
                <w:lang w:eastAsia="en-US"/>
              </w:rPr>
              <w:t>3</w:t>
            </w:r>
          </w:p>
        </w:tc>
        <w:tc>
          <w:tcPr>
            <w:tcW w:w="15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2005EE7" w14:textId="219237AD"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1</w:t>
            </w:r>
            <w:r w:rsidR="006C3A0D" w:rsidRPr="004A74A5">
              <w:rPr>
                <w:rFonts w:ascii="Times New Roman" w:hAnsi="Times New Roman"/>
                <w:b/>
                <w:lang w:eastAsia="en-US"/>
              </w:rPr>
              <w:t>0</w:t>
            </w:r>
          </w:p>
        </w:tc>
        <w:tc>
          <w:tcPr>
            <w:tcW w:w="127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3456EA1" w14:textId="0F1AE4DB"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2</w:t>
            </w:r>
            <w:r w:rsidR="006C3A0D" w:rsidRPr="004A74A5">
              <w:rPr>
                <w:rFonts w:ascii="Times New Roman" w:hAnsi="Times New Roman"/>
                <w:b/>
                <w:lang w:eastAsia="en-US"/>
              </w:rPr>
              <w:t>0</w:t>
            </w:r>
          </w:p>
        </w:tc>
        <w:tc>
          <w:tcPr>
            <w:tcW w:w="993" w:type="dxa"/>
            <w:tcBorders>
              <w:top w:val="single" w:sz="6" w:space="0" w:color="auto"/>
              <w:left w:val="single" w:sz="6" w:space="0" w:color="auto"/>
              <w:bottom w:val="single" w:sz="6" w:space="0" w:color="auto"/>
              <w:right w:val="single" w:sz="4" w:space="0" w:color="auto"/>
            </w:tcBorders>
            <w:shd w:val="clear" w:color="auto" w:fill="E5DFEC" w:themeFill="accent4" w:themeFillTint="33"/>
          </w:tcPr>
          <w:p w14:paraId="09B1DE7F" w14:textId="1172ACAB"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2</w:t>
            </w:r>
            <w:r w:rsidR="006C3A0D" w:rsidRPr="004A74A5">
              <w:rPr>
                <w:rFonts w:ascii="Times New Roman" w:hAnsi="Times New Roman"/>
                <w:b/>
                <w:lang w:eastAsia="en-US"/>
              </w:rPr>
              <w:t>0</w:t>
            </w:r>
          </w:p>
        </w:tc>
        <w:tc>
          <w:tcPr>
            <w:tcW w:w="1417" w:type="dxa"/>
            <w:tcBorders>
              <w:top w:val="single" w:sz="6" w:space="0" w:color="auto"/>
              <w:left w:val="single" w:sz="4" w:space="0" w:color="auto"/>
              <w:bottom w:val="single" w:sz="6" w:space="0" w:color="auto"/>
              <w:right w:val="single" w:sz="6" w:space="0" w:color="auto"/>
            </w:tcBorders>
            <w:shd w:val="clear" w:color="auto" w:fill="E5DFEC" w:themeFill="accent4" w:themeFillTint="33"/>
          </w:tcPr>
          <w:p w14:paraId="07B176F9" w14:textId="57460F40"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7</w:t>
            </w:r>
            <w:r w:rsidR="006C3A0D" w:rsidRPr="004A74A5">
              <w:rPr>
                <w:rFonts w:ascii="Times New Roman" w:hAnsi="Times New Roman"/>
                <w:b/>
                <w:lang w:eastAsia="en-US"/>
              </w:rPr>
              <w:t>0</w:t>
            </w:r>
            <w:r w:rsidRPr="004A74A5">
              <w:rPr>
                <w:rFonts w:ascii="Times New Roman" w:hAnsi="Times New Roman"/>
                <w:b/>
                <w:lang w:eastAsia="en-US"/>
              </w:rPr>
              <w:t>0</w:t>
            </w:r>
          </w:p>
        </w:tc>
        <w:tc>
          <w:tcPr>
            <w:tcW w:w="1559"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E2DD0D9" w14:textId="61AD65A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7</w:t>
            </w:r>
            <w:r w:rsidR="006C3A0D" w:rsidRPr="004A74A5">
              <w:rPr>
                <w:rFonts w:ascii="Times New Roman" w:hAnsi="Times New Roman"/>
                <w:b/>
                <w:lang w:eastAsia="en-US"/>
              </w:rPr>
              <w:t>06</w:t>
            </w:r>
          </w:p>
        </w:tc>
      </w:tr>
      <w:tr w:rsidR="004A74A5" w:rsidRPr="004A74A5" w14:paraId="4B273A63" w14:textId="77777777" w:rsidTr="00C90308">
        <w:tc>
          <w:tcPr>
            <w:tcW w:w="1384" w:type="dxa"/>
            <w:tcBorders>
              <w:top w:val="single" w:sz="6" w:space="0" w:color="auto"/>
              <w:left w:val="single" w:sz="6" w:space="0" w:color="auto"/>
              <w:bottom w:val="single" w:sz="6" w:space="0" w:color="auto"/>
              <w:right w:val="single" w:sz="6" w:space="0" w:color="auto"/>
            </w:tcBorders>
          </w:tcPr>
          <w:p w14:paraId="0D43157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Informatika</w:t>
            </w:r>
          </w:p>
        </w:tc>
        <w:tc>
          <w:tcPr>
            <w:tcW w:w="3714" w:type="dxa"/>
            <w:gridSpan w:val="4"/>
            <w:tcBorders>
              <w:top w:val="single" w:sz="6" w:space="0" w:color="auto"/>
              <w:left w:val="single" w:sz="6" w:space="0" w:color="auto"/>
              <w:bottom w:val="single" w:sz="6" w:space="0" w:color="auto"/>
              <w:right w:val="single" w:sz="6" w:space="0" w:color="auto"/>
            </w:tcBorders>
          </w:tcPr>
          <w:p w14:paraId="619AEF1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w:t>
            </w:r>
          </w:p>
        </w:tc>
        <w:tc>
          <w:tcPr>
            <w:tcW w:w="1701" w:type="dxa"/>
            <w:tcBorders>
              <w:top w:val="single" w:sz="6" w:space="0" w:color="auto"/>
              <w:left w:val="single" w:sz="6" w:space="0" w:color="auto"/>
              <w:bottom w:val="single" w:sz="6" w:space="0" w:color="auto"/>
              <w:right w:val="single" w:sz="6" w:space="0" w:color="auto"/>
            </w:tcBorders>
          </w:tcPr>
          <w:p w14:paraId="0FD3FB90" w14:textId="282B2AA4"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6C3A0D" w:rsidRPr="004A74A5">
              <w:rPr>
                <w:rFonts w:ascii="Times New Roman" w:hAnsi="Times New Roman"/>
                <w:lang w:eastAsia="en-US"/>
              </w:rPr>
              <w:t>7</w:t>
            </w:r>
          </w:p>
        </w:tc>
        <w:tc>
          <w:tcPr>
            <w:tcW w:w="1560" w:type="dxa"/>
            <w:tcBorders>
              <w:top w:val="single" w:sz="6" w:space="0" w:color="auto"/>
              <w:left w:val="single" w:sz="6" w:space="0" w:color="auto"/>
              <w:bottom w:val="single" w:sz="6" w:space="0" w:color="auto"/>
              <w:right w:val="single" w:sz="6" w:space="0" w:color="auto"/>
            </w:tcBorders>
          </w:tcPr>
          <w:p w14:paraId="5266767D"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3FDC759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07974BE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52481CB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33833223" w14:textId="3FD59B11"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6C3A0D" w:rsidRPr="004A74A5">
              <w:rPr>
                <w:rFonts w:ascii="Times New Roman" w:hAnsi="Times New Roman"/>
                <w:lang w:eastAsia="en-US"/>
              </w:rPr>
              <w:t>0</w:t>
            </w:r>
          </w:p>
        </w:tc>
      </w:tr>
      <w:tr w:rsidR="004A74A5" w:rsidRPr="004A74A5" w14:paraId="4FD21431" w14:textId="77777777" w:rsidTr="00C90308">
        <w:tc>
          <w:tcPr>
            <w:tcW w:w="1384" w:type="dxa"/>
            <w:tcBorders>
              <w:top w:val="single" w:sz="6" w:space="0" w:color="auto"/>
              <w:left w:val="single" w:sz="6" w:space="0" w:color="auto"/>
              <w:bottom w:val="single" w:sz="6" w:space="0" w:color="auto"/>
              <w:right w:val="single" w:sz="6" w:space="0" w:color="auto"/>
            </w:tcBorders>
          </w:tcPr>
          <w:p w14:paraId="3AF7C15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4DC18E49"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II.</w:t>
            </w:r>
          </w:p>
        </w:tc>
        <w:tc>
          <w:tcPr>
            <w:tcW w:w="1701" w:type="dxa"/>
            <w:tcBorders>
              <w:top w:val="single" w:sz="6" w:space="0" w:color="auto"/>
              <w:left w:val="single" w:sz="6" w:space="0" w:color="auto"/>
              <w:bottom w:val="single" w:sz="6" w:space="0" w:color="auto"/>
              <w:right w:val="single" w:sz="6" w:space="0" w:color="auto"/>
            </w:tcBorders>
          </w:tcPr>
          <w:p w14:paraId="157C5246" w14:textId="2EC9F951"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6C3A0D" w:rsidRPr="004A74A5">
              <w:rPr>
                <w:rFonts w:ascii="Times New Roman" w:hAnsi="Times New Roman"/>
                <w:lang w:eastAsia="en-US"/>
              </w:rPr>
              <w:t>4</w:t>
            </w:r>
          </w:p>
        </w:tc>
        <w:tc>
          <w:tcPr>
            <w:tcW w:w="1560" w:type="dxa"/>
            <w:tcBorders>
              <w:top w:val="single" w:sz="6" w:space="0" w:color="auto"/>
              <w:left w:val="single" w:sz="6" w:space="0" w:color="auto"/>
              <w:bottom w:val="single" w:sz="6" w:space="0" w:color="auto"/>
              <w:right w:val="single" w:sz="6" w:space="0" w:color="auto"/>
            </w:tcBorders>
          </w:tcPr>
          <w:p w14:paraId="5D6D136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3C8E5DA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3CAC174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3105D47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47B397C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72</w:t>
            </w:r>
          </w:p>
        </w:tc>
      </w:tr>
      <w:tr w:rsidR="004A74A5" w:rsidRPr="004A74A5" w14:paraId="03093F00" w14:textId="77777777" w:rsidTr="00C90308">
        <w:tc>
          <w:tcPr>
            <w:tcW w:w="1384" w:type="dxa"/>
            <w:tcBorders>
              <w:top w:val="single" w:sz="6" w:space="0" w:color="auto"/>
              <w:left w:val="single" w:sz="6" w:space="0" w:color="auto"/>
              <w:bottom w:val="single" w:sz="6" w:space="0" w:color="auto"/>
              <w:right w:val="single" w:sz="6" w:space="0" w:color="auto"/>
            </w:tcBorders>
          </w:tcPr>
          <w:p w14:paraId="495D7B69"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22543C4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III.</w:t>
            </w:r>
          </w:p>
        </w:tc>
        <w:tc>
          <w:tcPr>
            <w:tcW w:w="1701" w:type="dxa"/>
            <w:tcBorders>
              <w:top w:val="single" w:sz="6" w:space="0" w:color="auto"/>
              <w:left w:val="single" w:sz="6" w:space="0" w:color="auto"/>
              <w:bottom w:val="single" w:sz="6" w:space="0" w:color="auto"/>
              <w:right w:val="single" w:sz="6" w:space="0" w:color="auto"/>
            </w:tcBorders>
          </w:tcPr>
          <w:p w14:paraId="1499D839" w14:textId="48D1FB7F"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6C3A0D" w:rsidRPr="004A74A5">
              <w:rPr>
                <w:rFonts w:ascii="Times New Roman" w:hAnsi="Times New Roman"/>
                <w:lang w:eastAsia="en-US"/>
              </w:rPr>
              <w:t>1</w:t>
            </w:r>
          </w:p>
        </w:tc>
        <w:tc>
          <w:tcPr>
            <w:tcW w:w="1560" w:type="dxa"/>
            <w:tcBorders>
              <w:top w:val="single" w:sz="6" w:space="0" w:color="auto"/>
              <w:left w:val="single" w:sz="6" w:space="0" w:color="auto"/>
              <w:bottom w:val="single" w:sz="6" w:space="0" w:color="auto"/>
              <w:right w:val="single" w:sz="6" w:space="0" w:color="auto"/>
            </w:tcBorders>
          </w:tcPr>
          <w:p w14:paraId="6D08C76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04D71D0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4B806DA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18FA912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5F9F72F0" w14:textId="2B864F82"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6C3A0D" w:rsidRPr="004A74A5">
              <w:rPr>
                <w:rFonts w:ascii="Times New Roman" w:hAnsi="Times New Roman"/>
                <w:lang w:eastAsia="en-US"/>
              </w:rPr>
              <w:t>0</w:t>
            </w:r>
          </w:p>
        </w:tc>
      </w:tr>
      <w:tr w:rsidR="004A74A5" w:rsidRPr="004A74A5" w14:paraId="089D13B6" w14:textId="77777777" w:rsidTr="00C90308">
        <w:tc>
          <w:tcPr>
            <w:tcW w:w="1384" w:type="dxa"/>
            <w:tcBorders>
              <w:top w:val="single" w:sz="6" w:space="0" w:color="auto"/>
              <w:left w:val="single" w:sz="6" w:space="0" w:color="auto"/>
              <w:bottom w:val="single" w:sz="6" w:space="0" w:color="auto"/>
              <w:right w:val="single" w:sz="6" w:space="0" w:color="auto"/>
            </w:tcBorders>
          </w:tcPr>
          <w:p w14:paraId="14C2A65D"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0A74FC9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IV.</w:t>
            </w:r>
          </w:p>
        </w:tc>
        <w:tc>
          <w:tcPr>
            <w:tcW w:w="1701" w:type="dxa"/>
            <w:tcBorders>
              <w:top w:val="single" w:sz="6" w:space="0" w:color="auto"/>
              <w:left w:val="single" w:sz="6" w:space="0" w:color="auto"/>
              <w:bottom w:val="single" w:sz="6" w:space="0" w:color="auto"/>
              <w:right w:val="single" w:sz="6" w:space="0" w:color="auto"/>
            </w:tcBorders>
          </w:tcPr>
          <w:p w14:paraId="450A8C7D" w14:textId="4279B2CD"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15</w:t>
            </w:r>
          </w:p>
        </w:tc>
        <w:tc>
          <w:tcPr>
            <w:tcW w:w="1560" w:type="dxa"/>
            <w:tcBorders>
              <w:top w:val="single" w:sz="6" w:space="0" w:color="auto"/>
              <w:left w:val="single" w:sz="6" w:space="0" w:color="auto"/>
              <w:bottom w:val="single" w:sz="6" w:space="0" w:color="auto"/>
              <w:right w:val="single" w:sz="6" w:space="0" w:color="auto"/>
            </w:tcBorders>
          </w:tcPr>
          <w:p w14:paraId="40BC5F4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159F94F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2622725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128A413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5CF39B6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273896A4" w14:textId="77777777" w:rsidTr="00C90308">
        <w:tc>
          <w:tcPr>
            <w:tcW w:w="1384" w:type="dxa"/>
            <w:tcBorders>
              <w:top w:val="single" w:sz="6" w:space="0" w:color="auto"/>
              <w:left w:val="single" w:sz="6" w:space="0" w:color="auto"/>
              <w:bottom w:val="single" w:sz="6" w:space="0" w:color="auto"/>
              <w:right w:val="single" w:sz="6" w:space="0" w:color="auto"/>
            </w:tcBorders>
          </w:tcPr>
          <w:p w14:paraId="0D09F26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51A61A1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PŠ ŠIBOVAC</w:t>
            </w:r>
          </w:p>
        </w:tc>
        <w:tc>
          <w:tcPr>
            <w:tcW w:w="1701" w:type="dxa"/>
            <w:tcBorders>
              <w:top w:val="single" w:sz="6" w:space="0" w:color="auto"/>
              <w:left w:val="single" w:sz="6" w:space="0" w:color="auto"/>
              <w:bottom w:val="single" w:sz="6" w:space="0" w:color="auto"/>
              <w:right w:val="single" w:sz="6" w:space="0" w:color="auto"/>
            </w:tcBorders>
          </w:tcPr>
          <w:p w14:paraId="6C448E31" w14:textId="4A7E3000"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4</w:t>
            </w:r>
          </w:p>
        </w:tc>
        <w:tc>
          <w:tcPr>
            <w:tcW w:w="1560" w:type="dxa"/>
            <w:tcBorders>
              <w:top w:val="single" w:sz="6" w:space="0" w:color="auto"/>
              <w:left w:val="single" w:sz="6" w:space="0" w:color="auto"/>
              <w:bottom w:val="single" w:sz="6" w:space="0" w:color="auto"/>
              <w:right w:val="single" w:sz="6" w:space="0" w:color="auto"/>
            </w:tcBorders>
          </w:tcPr>
          <w:p w14:paraId="1D0FEED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074A0CC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3ED8753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1114EFA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6B39E5F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5D761391" w14:textId="77777777" w:rsidTr="00C90308">
        <w:tc>
          <w:tcPr>
            <w:tcW w:w="1384" w:type="dxa"/>
            <w:tcBorders>
              <w:top w:val="single" w:sz="6" w:space="0" w:color="auto"/>
              <w:left w:val="single" w:sz="6" w:space="0" w:color="auto"/>
              <w:bottom w:val="single" w:sz="6" w:space="0" w:color="auto"/>
              <w:right w:val="single" w:sz="6" w:space="0" w:color="auto"/>
            </w:tcBorders>
          </w:tcPr>
          <w:p w14:paraId="40F7DDEE"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0009D0D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PŠ KIP</w:t>
            </w:r>
          </w:p>
        </w:tc>
        <w:tc>
          <w:tcPr>
            <w:tcW w:w="1701" w:type="dxa"/>
            <w:tcBorders>
              <w:top w:val="single" w:sz="6" w:space="0" w:color="auto"/>
              <w:left w:val="single" w:sz="6" w:space="0" w:color="auto"/>
              <w:bottom w:val="single" w:sz="6" w:space="0" w:color="auto"/>
              <w:right w:val="single" w:sz="6" w:space="0" w:color="auto"/>
            </w:tcBorders>
          </w:tcPr>
          <w:p w14:paraId="139CEE9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p>
        </w:tc>
        <w:tc>
          <w:tcPr>
            <w:tcW w:w="1560" w:type="dxa"/>
            <w:tcBorders>
              <w:top w:val="single" w:sz="6" w:space="0" w:color="auto"/>
              <w:left w:val="single" w:sz="6" w:space="0" w:color="auto"/>
              <w:bottom w:val="single" w:sz="6" w:space="0" w:color="auto"/>
              <w:right w:val="single" w:sz="6" w:space="0" w:color="auto"/>
            </w:tcBorders>
          </w:tcPr>
          <w:p w14:paraId="0679083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6C3C2D4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5BA2505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7CF0BC9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3A800CC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50986D89" w14:textId="77777777" w:rsidTr="00C90308">
        <w:tc>
          <w:tcPr>
            <w:tcW w:w="1384" w:type="dxa"/>
            <w:tcBorders>
              <w:top w:val="single" w:sz="6" w:space="0" w:color="auto"/>
              <w:left w:val="single" w:sz="6" w:space="0" w:color="auto"/>
              <w:bottom w:val="single" w:sz="6" w:space="0" w:color="auto"/>
              <w:right w:val="single" w:sz="6" w:space="0" w:color="auto"/>
            </w:tcBorders>
          </w:tcPr>
          <w:p w14:paraId="15D9782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52E2EE7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VII.</w:t>
            </w:r>
          </w:p>
        </w:tc>
        <w:tc>
          <w:tcPr>
            <w:tcW w:w="1701" w:type="dxa"/>
            <w:tcBorders>
              <w:top w:val="single" w:sz="6" w:space="0" w:color="auto"/>
              <w:left w:val="single" w:sz="6" w:space="0" w:color="auto"/>
              <w:bottom w:val="single" w:sz="6" w:space="0" w:color="auto"/>
              <w:right w:val="single" w:sz="6" w:space="0" w:color="auto"/>
            </w:tcBorders>
          </w:tcPr>
          <w:p w14:paraId="66E25E6F" w14:textId="4DFBE9FE"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6C3A0D" w:rsidRPr="004A74A5">
              <w:rPr>
                <w:rFonts w:ascii="Times New Roman" w:hAnsi="Times New Roman"/>
                <w:lang w:eastAsia="en-US"/>
              </w:rPr>
              <w:t>3</w:t>
            </w:r>
          </w:p>
        </w:tc>
        <w:tc>
          <w:tcPr>
            <w:tcW w:w="1560" w:type="dxa"/>
            <w:tcBorders>
              <w:top w:val="single" w:sz="6" w:space="0" w:color="auto"/>
              <w:left w:val="single" w:sz="6" w:space="0" w:color="auto"/>
              <w:bottom w:val="single" w:sz="6" w:space="0" w:color="auto"/>
              <w:right w:val="single" w:sz="6" w:space="0" w:color="auto"/>
            </w:tcBorders>
          </w:tcPr>
          <w:p w14:paraId="154DAC0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5FCE65D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0C267B6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3B599130"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7623A5B1" w14:textId="182F3C4E"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6C3A0D" w:rsidRPr="004A74A5">
              <w:rPr>
                <w:rFonts w:ascii="Times New Roman" w:hAnsi="Times New Roman"/>
                <w:lang w:eastAsia="en-US"/>
              </w:rPr>
              <w:t>4</w:t>
            </w:r>
          </w:p>
        </w:tc>
      </w:tr>
      <w:tr w:rsidR="004A74A5" w:rsidRPr="004A74A5" w14:paraId="6DFB134E" w14:textId="77777777" w:rsidTr="00C90308">
        <w:tc>
          <w:tcPr>
            <w:tcW w:w="1384" w:type="dxa"/>
            <w:tcBorders>
              <w:top w:val="single" w:sz="6" w:space="0" w:color="auto"/>
              <w:left w:val="single" w:sz="6" w:space="0" w:color="auto"/>
              <w:bottom w:val="single" w:sz="6" w:space="0" w:color="auto"/>
              <w:right w:val="single" w:sz="6" w:space="0" w:color="auto"/>
            </w:tcBorders>
          </w:tcPr>
          <w:p w14:paraId="02AF12E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714" w:type="dxa"/>
            <w:gridSpan w:val="4"/>
            <w:tcBorders>
              <w:top w:val="single" w:sz="6" w:space="0" w:color="auto"/>
              <w:left w:val="single" w:sz="6" w:space="0" w:color="auto"/>
              <w:bottom w:val="single" w:sz="6" w:space="0" w:color="auto"/>
              <w:right w:val="single" w:sz="6" w:space="0" w:color="auto"/>
            </w:tcBorders>
          </w:tcPr>
          <w:p w14:paraId="11745A7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VIII.</w:t>
            </w:r>
          </w:p>
        </w:tc>
        <w:tc>
          <w:tcPr>
            <w:tcW w:w="1701" w:type="dxa"/>
            <w:tcBorders>
              <w:top w:val="single" w:sz="6" w:space="0" w:color="auto"/>
              <w:left w:val="single" w:sz="6" w:space="0" w:color="auto"/>
              <w:bottom w:val="single" w:sz="6" w:space="0" w:color="auto"/>
              <w:right w:val="single" w:sz="6" w:space="0" w:color="auto"/>
            </w:tcBorders>
          </w:tcPr>
          <w:p w14:paraId="37BE81F0" w14:textId="18EFB3F6" w:rsidR="0001542B" w:rsidRPr="004A74A5" w:rsidRDefault="006C3A0D"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9</w:t>
            </w:r>
          </w:p>
        </w:tc>
        <w:tc>
          <w:tcPr>
            <w:tcW w:w="1560" w:type="dxa"/>
            <w:tcBorders>
              <w:top w:val="single" w:sz="6" w:space="0" w:color="auto"/>
              <w:left w:val="single" w:sz="6" w:space="0" w:color="auto"/>
              <w:bottom w:val="single" w:sz="6" w:space="0" w:color="auto"/>
              <w:right w:val="single" w:sz="6" w:space="0" w:color="auto"/>
            </w:tcBorders>
          </w:tcPr>
          <w:p w14:paraId="228B9959"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6086B7E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2B4A318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585BA1C6"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4E5A019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2E459F6B" w14:textId="77777777" w:rsidTr="00C90308">
        <w:tc>
          <w:tcPr>
            <w:tcW w:w="5098" w:type="dxa"/>
            <w:gridSpan w:val="5"/>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4208C4C" w14:textId="77777777" w:rsidR="0001542B" w:rsidRPr="004A74A5" w:rsidRDefault="0001542B"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lang w:eastAsia="en-US"/>
              </w:rPr>
              <w:t>Informatika - ukupno</w:t>
            </w:r>
          </w:p>
        </w:tc>
        <w:tc>
          <w:tcPr>
            <w:tcW w:w="1701"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FB32E46" w14:textId="79908652" w:rsidR="0001542B" w:rsidRPr="004A74A5" w:rsidRDefault="006C3A0D"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bCs/>
                <w:lang w:eastAsia="en-US"/>
              </w:rPr>
              <w:t>90</w:t>
            </w:r>
          </w:p>
        </w:tc>
        <w:tc>
          <w:tcPr>
            <w:tcW w:w="15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8033E80" w14:textId="50C85DD0" w:rsidR="0001542B" w:rsidRPr="004A74A5" w:rsidRDefault="006C3A0D"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bCs/>
                <w:lang w:eastAsia="en-US"/>
              </w:rPr>
              <w:t>8</w:t>
            </w:r>
          </w:p>
        </w:tc>
        <w:tc>
          <w:tcPr>
            <w:tcW w:w="127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F816CC5" w14:textId="3656BF1E" w:rsidR="0001542B" w:rsidRPr="004A74A5" w:rsidRDefault="006C3A0D"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bCs/>
                <w:lang w:eastAsia="en-US"/>
              </w:rPr>
              <w:t>16</w:t>
            </w:r>
          </w:p>
        </w:tc>
        <w:tc>
          <w:tcPr>
            <w:tcW w:w="993" w:type="dxa"/>
            <w:tcBorders>
              <w:top w:val="single" w:sz="6" w:space="0" w:color="auto"/>
              <w:left w:val="single" w:sz="6" w:space="0" w:color="auto"/>
              <w:bottom w:val="single" w:sz="6" w:space="0" w:color="auto"/>
              <w:right w:val="single" w:sz="4" w:space="0" w:color="auto"/>
            </w:tcBorders>
            <w:shd w:val="clear" w:color="auto" w:fill="E5DFEC" w:themeFill="accent4" w:themeFillTint="33"/>
          </w:tcPr>
          <w:p w14:paraId="3336AB37" w14:textId="50788201" w:rsidR="0001542B" w:rsidRPr="004A74A5" w:rsidRDefault="006C3A0D"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bCs/>
                <w:lang w:eastAsia="en-US"/>
              </w:rPr>
              <w:t>16</w:t>
            </w:r>
          </w:p>
        </w:tc>
        <w:tc>
          <w:tcPr>
            <w:tcW w:w="1417" w:type="dxa"/>
            <w:tcBorders>
              <w:top w:val="single" w:sz="6" w:space="0" w:color="auto"/>
              <w:left w:val="single" w:sz="4" w:space="0" w:color="auto"/>
              <w:bottom w:val="single" w:sz="6" w:space="0" w:color="auto"/>
              <w:right w:val="single" w:sz="6" w:space="0" w:color="auto"/>
            </w:tcBorders>
            <w:shd w:val="clear" w:color="auto" w:fill="E5DFEC" w:themeFill="accent4" w:themeFillTint="33"/>
          </w:tcPr>
          <w:p w14:paraId="53533B2A" w14:textId="77777777" w:rsidR="0001542B" w:rsidRPr="004A74A5" w:rsidRDefault="0001542B"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bCs/>
                <w:lang w:eastAsia="en-US"/>
              </w:rPr>
              <w:t>560</w:t>
            </w:r>
          </w:p>
        </w:tc>
        <w:tc>
          <w:tcPr>
            <w:tcW w:w="1559"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B11A076" w14:textId="77777777" w:rsidR="0001542B" w:rsidRPr="004A74A5" w:rsidRDefault="0001542B" w:rsidP="0001542B">
            <w:pPr>
              <w:numPr>
                <w:ilvl w:val="12"/>
                <w:numId w:val="0"/>
              </w:numPr>
              <w:spacing w:line="276" w:lineRule="auto"/>
              <w:jc w:val="center"/>
              <w:rPr>
                <w:rFonts w:ascii="Times New Roman" w:hAnsi="Times New Roman"/>
                <w:b/>
                <w:bCs/>
                <w:lang w:eastAsia="en-US"/>
              </w:rPr>
            </w:pPr>
            <w:r w:rsidRPr="004A74A5">
              <w:rPr>
                <w:rFonts w:ascii="Times New Roman" w:hAnsi="Times New Roman"/>
                <w:b/>
                <w:bCs/>
                <w:lang w:eastAsia="en-US"/>
              </w:rPr>
              <w:t>566</w:t>
            </w:r>
          </w:p>
        </w:tc>
      </w:tr>
      <w:tr w:rsidR="004A74A5" w:rsidRPr="004A74A5" w14:paraId="585D221A"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40018976"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Engleski jezik</w:t>
            </w:r>
          </w:p>
        </w:tc>
        <w:tc>
          <w:tcPr>
            <w:tcW w:w="3685" w:type="dxa"/>
            <w:gridSpan w:val="3"/>
            <w:tcBorders>
              <w:top w:val="single" w:sz="6" w:space="0" w:color="auto"/>
              <w:left w:val="single" w:sz="6" w:space="0" w:color="auto"/>
              <w:bottom w:val="single" w:sz="6" w:space="0" w:color="auto"/>
              <w:right w:val="single" w:sz="6" w:space="0" w:color="auto"/>
            </w:tcBorders>
          </w:tcPr>
          <w:p w14:paraId="1603598C" w14:textId="77777777" w:rsidR="0001542B" w:rsidRPr="004A74A5" w:rsidRDefault="0001542B" w:rsidP="0001542B">
            <w:pPr>
              <w:numPr>
                <w:ilvl w:val="12"/>
                <w:numId w:val="0"/>
              </w:numPr>
              <w:overflowPunct w:val="0"/>
              <w:autoSpaceDE w:val="0"/>
              <w:autoSpaceDN w:val="0"/>
              <w:adjustRightInd w:val="0"/>
              <w:spacing w:line="276" w:lineRule="auto"/>
              <w:jc w:val="center"/>
              <w:textAlignment w:val="baseline"/>
              <w:rPr>
                <w:rFonts w:ascii="Times New Roman" w:hAnsi="Times New Roman"/>
              </w:rPr>
            </w:pPr>
            <w:r w:rsidRPr="004A74A5">
              <w:rPr>
                <w:rFonts w:ascii="Times New Roman" w:hAnsi="Times New Roman"/>
              </w:rPr>
              <w:t>IV.</w:t>
            </w:r>
          </w:p>
        </w:tc>
        <w:tc>
          <w:tcPr>
            <w:tcW w:w="1701" w:type="dxa"/>
            <w:tcBorders>
              <w:top w:val="single" w:sz="6" w:space="0" w:color="auto"/>
              <w:left w:val="single" w:sz="6" w:space="0" w:color="auto"/>
              <w:bottom w:val="single" w:sz="6" w:space="0" w:color="auto"/>
              <w:right w:val="single" w:sz="6" w:space="0" w:color="auto"/>
            </w:tcBorders>
          </w:tcPr>
          <w:p w14:paraId="198F15FF" w14:textId="74A9E3C2"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D175E1" w:rsidRPr="004A74A5">
              <w:rPr>
                <w:rFonts w:ascii="Times New Roman" w:hAnsi="Times New Roman"/>
                <w:lang w:eastAsia="en-US"/>
              </w:rPr>
              <w:t>5</w:t>
            </w:r>
          </w:p>
        </w:tc>
        <w:tc>
          <w:tcPr>
            <w:tcW w:w="1560" w:type="dxa"/>
            <w:tcBorders>
              <w:top w:val="single" w:sz="6" w:space="0" w:color="auto"/>
              <w:left w:val="single" w:sz="6" w:space="0" w:color="auto"/>
              <w:bottom w:val="single" w:sz="6" w:space="0" w:color="auto"/>
              <w:right w:val="single" w:sz="6" w:space="0" w:color="auto"/>
            </w:tcBorders>
          </w:tcPr>
          <w:p w14:paraId="214B8BB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6A3BA82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0DAF7EC6"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209F1CC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1320475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r>
      <w:tr w:rsidR="004A74A5" w:rsidRPr="004A74A5" w14:paraId="17196ECE"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07F22F5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685" w:type="dxa"/>
            <w:gridSpan w:val="3"/>
            <w:tcBorders>
              <w:top w:val="single" w:sz="6" w:space="0" w:color="auto"/>
              <w:left w:val="single" w:sz="6" w:space="0" w:color="auto"/>
              <w:bottom w:val="single" w:sz="6" w:space="0" w:color="auto"/>
              <w:right w:val="single" w:sz="6" w:space="0" w:color="auto"/>
            </w:tcBorders>
          </w:tcPr>
          <w:p w14:paraId="710DF12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w:t>
            </w:r>
          </w:p>
        </w:tc>
        <w:tc>
          <w:tcPr>
            <w:tcW w:w="1701" w:type="dxa"/>
            <w:tcBorders>
              <w:top w:val="single" w:sz="6" w:space="0" w:color="auto"/>
              <w:left w:val="single" w:sz="6" w:space="0" w:color="auto"/>
              <w:bottom w:val="single" w:sz="6" w:space="0" w:color="auto"/>
              <w:right w:val="single" w:sz="6" w:space="0" w:color="auto"/>
            </w:tcBorders>
          </w:tcPr>
          <w:p w14:paraId="3EE9E80C" w14:textId="1825FBBE"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r w:rsidR="00D175E1" w:rsidRPr="004A74A5">
              <w:rPr>
                <w:rFonts w:ascii="Times New Roman" w:hAnsi="Times New Roman"/>
                <w:lang w:eastAsia="en-US"/>
              </w:rPr>
              <w:t>0</w:t>
            </w:r>
          </w:p>
        </w:tc>
        <w:tc>
          <w:tcPr>
            <w:tcW w:w="1560" w:type="dxa"/>
            <w:tcBorders>
              <w:top w:val="single" w:sz="6" w:space="0" w:color="auto"/>
              <w:left w:val="single" w:sz="6" w:space="0" w:color="auto"/>
              <w:bottom w:val="single" w:sz="6" w:space="0" w:color="auto"/>
              <w:right w:val="single" w:sz="6" w:space="0" w:color="auto"/>
            </w:tcBorders>
          </w:tcPr>
          <w:p w14:paraId="2E77DDB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478188A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4F6439F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5310CDFD"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46BB3628" w14:textId="5BB823EB"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D175E1" w:rsidRPr="004A74A5">
              <w:rPr>
                <w:rFonts w:ascii="Times New Roman" w:hAnsi="Times New Roman"/>
                <w:lang w:eastAsia="en-US"/>
              </w:rPr>
              <w:t>0</w:t>
            </w:r>
          </w:p>
        </w:tc>
      </w:tr>
      <w:tr w:rsidR="004A74A5" w:rsidRPr="004A74A5" w14:paraId="7F7B3D00"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45BC993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685" w:type="dxa"/>
            <w:gridSpan w:val="3"/>
            <w:tcBorders>
              <w:top w:val="single" w:sz="6" w:space="0" w:color="auto"/>
              <w:left w:val="single" w:sz="6" w:space="0" w:color="auto"/>
              <w:bottom w:val="single" w:sz="6" w:space="0" w:color="auto"/>
              <w:right w:val="single" w:sz="6" w:space="0" w:color="auto"/>
            </w:tcBorders>
          </w:tcPr>
          <w:p w14:paraId="6F4FD98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w:t>
            </w:r>
          </w:p>
        </w:tc>
        <w:tc>
          <w:tcPr>
            <w:tcW w:w="1701" w:type="dxa"/>
            <w:tcBorders>
              <w:top w:val="single" w:sz="6" w:space="0" w:color="auto"/>
              <w:left w:val="single" w:sz="6" w:space="0" w:color="auto"/>
              <w:bottom w:val="single" w:sz="6" w:space="0" w:color="auto"/>
              <w:right w:val="single" w:sz="6" w:space="0" w:color="auto"/>
            </w:tcBorders>
          </w:tcPr>
          <w:p w14:paraId="65581EF9" w14:textId="47FFB34D" w:rsidR="0001542B" w:rsidRPr="004A74A5" w:rsidRDefault="00D175E1"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12</w:t>
            </w:r>
          </w:p>
        </w:tc>
        <w:tc>
          <w:tcPr>
            <w:tcW w:w="1560" w:type="dxa"/>
            <w:tcBorders>
              <w:top w:val="single" w:sz="6" w:space="0" w:color="auto"/>
              <w:left w:val="single" w:sz="6" w:space="0" w:color="auto"/>
              <w:bottom w:val="single" w:sz="6" w:space="0" w:color="auto"/>
              <w:right w:val="single" w:sz="6" w:space="0" w:color="auto"/>
            </w:tcBorders>
          </w:tcPr>
          <w:p w14:paraId="00A9331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7618C94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2FEE61D1"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672B56C8"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04AD17E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72</w:t>
            </w:r>
          </w:p>
        </w:tc>
      </w:tr>
      <w:tr w:rsidR="004A74A5" w:rsidRPr="004A74A5" w14:paraId="5C578D6C"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35E036C4"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685" w:type="dxa"/>
            <w:gridSpan w:val="3"/>
            <w:tcBorders>
              <w:top w:val="single" w:sz="6" w:space="0" w:color="auto"/>
              <w:left w:val="single" w:sz="6" w:space="0" w:color="auto"/>
              <w:bottom w:val="single" w:sz="6" w:space="0" w:color="auto"/>
              <w:right w:val="single" w:sz="6" w:space="0" w:color="auto"/>
            </w:tcBorders>
          </w:tcPr>
          <w:p w14:paraId="75A1CA2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VII.</w:t>
            </w:r>
          </w:p>
        </w:tc>
        <w:tc>
          <w:tcPr>
            <w:tcW w:w="1701" w:type="dxa"/>
            <w:tcBorders>
              <w:top w:val="single" w:sz="6" w:space="0" w:color="auto"/>
              <w:left w:val="single" w:sz="6" w:space="0" w:color="auto"/>
              <w:bottom w:val="single" w:sz="6" w:space="0" w:color="auto"/>
              <w:right w:val="single" w:sz="6" w:space="0" w:color="auto"/>
            </w:tcBorders>
          </w:tcPr>
          <w:p w14:paraId="5AD528E9" w14:textId="6D20452E" w:rsidR="0001542B" w:rsidRPr="004A74A5" w:rsidRDefault="00D175E1"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p>
        </w:tc>
        <w:tc>
          <w:tcPr>
            <w:tcW w:w="1560" w:type="dxa"/>
            <w:tcBorders>
              <w:top w:val="single" w:sz="6" w:space="0" w:color="auto"/>
              <w:left w:val="single" w:sz="6" w:space="0" w:color="auto"/>
              <w:bottom w:val="single" w:sz="6" w:space="0" w:color="auto"/>
              <w:right w:val="single" w:sz="6" w:space="0" w:color="auto"/>
            </w:tcBorders>
          </w:tcPr>
          <w:p w14:paraId="3E8F5E7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1D27E3A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1E566BF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7479CAA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7F618C7D" w14:textId="61216869"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D175E1" w:rsidRPr="004A74A5">
              <w:rPr>
                <w:rFonts w:ascii="Times New Roman" w:hAnsi="Times New Roman"/>
                <w:lang w:eastAsia="en-US"/>
              </w:rPr>
              <w:t>1</w:t>
            </w:r>
          </w:p>
        </w:tc>
      </w:tr>
      <w:tr w:rsidR="004A74A5" w:rsidRPr="004A74A5" w14:paraId="00FFD97C" w14:textId="77777777" w:rsidTr="00C90308">
        <w:tc>
          <w:tcPr>
            <w:tcW w:w="1413" w:type="dxa"/>
            <w:gridSpan w:val="2"/>
            <w:tcBorders>
              <w:top w:val="single" w:sz="6" w:space="0" w:color="auto"/>
              <w:left w:val="single" w:sz="6" w:space="0" w:color="auto"/>
              <w:bottom w:val="single" w:sz="6" w:space="0" w:color="auto"/>
              <w:right w:val="single" w:sz="6" w:space="0" w:color="auto"/>
            </w:tcBorders>
          </w:tcPr>
          <w:p w14:paraId="25D9455F"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w:t>
            </w:r>
          </w:p>
        </w:tc>
        <w:tc>
          <w:tcPr>
            <w:tcW w:w="3685" w:type="dxa"/>
            <w:gridSpan w:val="3"/>
            <w:tcBorders>
              <w:top w:val="single" w:sz="6" w:space="0" w:color="auto"/>
              <w:left w:val="single" w:sz="6" w:space="0" w:color="auto"/>
              <w:bottom w:val="single" w:sz="6" w:space="0" w:color="auto"/>
              <w:right w:val="single" w:sz="6" w:space="0" w:color="auto"/>
            </w:tcBorders>
          </w:tcPr>
          <w:p w14:paraId="1B471EE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VIII.</w:t>
            </w:r>
          </w:p>
        </w:tc>
        <w:tc>
          <w:tcPr>
            <w:tcW w:w="1701" w:type="dxa"/>
            <w:tcBorders>
              <w:top w:val="single" w:sz="6" w:space="0" w:color="auto"/>
              <w:left w:val="single" w:sz="6" w:space="0" w:color="auto"/>
              <w:bottom w:val="single" w:sz="6" w:space="0" w:color="auto"/>
              <w:right w:val="single" w:sz="6" w:space="0" w:color="auto"/>
            </w:tcBorders>
          </w:tcPr>
          <w:p w14:paraId="1278A7F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8</w:t>
            </w:r>
          </w:p>
        </w:tc>
        <w:tc>
          <w:tcPr>
            <w:tcW w:w="1560" w:type="dxa"/>
            <w:tcBorders>
              <w:top w:val="single" w:sz="6" w:space="0" w:color="auto"/>
              <w:left w:val="single" w:sz="6" w:space="0" w:color="auto"/>
              <w:bottom w:val="single" w:sz="6" w:space="0" w:color="auto"/>
              <w:right w:val="single" w:sz="6" w:space="0" w:color="auto"/>
            </w:tcBorders>
          </w:tcPr>
          <w:p w14:paraId="39D126E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27CDE97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993" w:type="dxa"/>
            <w:tcBorders>
              <w:top w:val="single" w:sz="6" w:space="0" w:color="auto"/>
              <w:left w:val="single" w:sz="6" w:space="0" w:color="auto"/>
              <w:bottom w:val="single" w:sz="6" w:space="0" w:color="auto"/>
              <w:right w:val="single" w:sz="4" w:space="0" w:color="auto"/>
            </w:tcBorders>
          </w:tcPr>
          <w:p w14:paraId="2181947B"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2</w:t>
            </w:r>
          </w:p>
        </w:tc>
        <w:tc>
          <w:tcPr>
            <w:tcW w:w="1417" w:type="dxa"/>
            <w:tcBorders>
              <w:top w:val="single" w:sz="6" w:space="0" w:color="auto"/>
              <w:left w:val="single" w:sz="4" w:space="0" w:color="auto"/>
              <w:bottom w:val="single" w:sz="6" w:space="0" w:color="auto"/>
              <w:right w:val="single" w:sz="6" w:space="0" w:color="auto"/>
            </w:tcBorders>
          </w:tcPr>
          <w:p w14:paraId="0329F2E7"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70</w:t>
            </w:r>
          </w:p>
        </w:tc>
        <w:tc>
          <w:tcPr>
            <w:tcW w:w="1559" w:type="dxa"/>
            <w:tcBorders>
              <w:top w:val="single" w:sz="6" w:space="0" w:color="auto"/>
              <w:left w:val="single" w:sz="6" w:space="0" w:color="auto"/>
              <w:bottom w:val="single" w:sz="6" w:space="0" w:color="auto"/>
              <w:right w:val="single" w:sz="6" w:space="0" w:color="auto"/>
            </w:tcBorders>
          </w:tcPr>
          <w:p w14:paraId="7B582E94" w14:textId="37EBFBC3"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r w:rsidR="00D175E1" w:rsidRPr="004A74A5">
              <w:rPr>
                <w:rFonts w:ascii="Times New Roman" w:hAnsi="Times New Roman"/>
                <w:lang w:eastAsia="en-US"/>
              </w:rPr>
              <w:t>1</w:t>
            </w:r>
          </w:p>
        </w:tc>
      </w:tr>
      <w:tr w:rsidR="004A74A5" w:rsidRPr="004A74A5" w14:paraId="6D53C092" w14:textId="77777777" w:rsidTr="00C90308">
        <w:tc>
          <w:tcPr>
            <w:tcW w:w="5098" w:type="dxa"/>
            <w:gridSpan w:val="5"/>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2471BDF"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Engleski jezik - ukupno</w:t>
            </w:r>
          </w:p>
        </w:tc>
        <w:tc>
          <w:tcPr>
            <w:tcW w:w="1701"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D053233" w14:textId="6A9CDE64" w:rsidR="0001542B" w:rsidRPr="004A74A5" w:rsidRDefault="00D175E1"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52</w:t>
            </w:r>
          </w:p>
        </w:tc>
        <w:tc>
          <w:tcPr>
            <w:tcW w:w="15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B639B08"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5</w:t>
            </w:r>
          </w:p>
        </w:tc>
        <w:tc>
          <w:tcPr>
            <w:tcW w:w="127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73F46D6"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10</w:t>
            </w:r>
          </w:p>
        </w:tc>
        <w:tc>
          <w:tcPr>
            <w:tcW w:w="993" w:type="dxa"/>
            <w:tcBorders>
              <w:top w:val="single" w:sz="6" w:space="0" w:color="auto"/>
              <w:left w:val="single" w:sz="6" w:space="0" w:color="auto"/>
              <w:bottom w:val="single" w:sz="6" w:space="0" w:color="auto"/>
              <w:right w:val="single" w:sz="4" w:space="0" w:color="auto"/>
            </w:tcBorders>
            <w:shd w:val="clear" w:color="auto" w:fill="E5DFEC" w:themeFill="accent4" w:themeFillTint="33"/>
          </w:tcPr>
          <w:p w14:paraId="518D8424"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10</w:t>
            </w:r>
          </w:p>
        </w:tc>
        <w:tc>
          <w:tcPr>
            <w:tcW w:w="1417" w:type="dxa"/>
            <w:tcBorders>
              <w:top w:val="single" w:sz="6" w:space="0" w:color="auto"/>
              <w:left w:val="single" w:sz="4" w:space="0" w:color="auto"/>
              <w:bottom w:val="single" w:sz="6" w:space="0" w:color="auto"/>
              <w:right w:val="single" w:sz="6" w:space="0" w:color="auto"/>
            </w:tcBorders>
            <w:shd w:val="clear" w:color="auto" w:fill="E5DFEC" w:themeFill="accent4" w:themeFillTint="33"/>
          </w:tcPr>
          <w:p w14:paraId="3D13316B"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350</w:t>
            </w:r>
          </w:p>
        </w:tc>
        <w:tc>
          <w:tcPr>
            <w:tcW w:w="1559"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45BB5A2"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354</w:t>
            </w:r>
          </w:p>
        </w:tc>
      </w:tr>
      <w:tr w:rsidR="004A74A5" w:rsidRPr="004A74A5" w14:paraId="54F095F8" w14:textId="77777777" w:rsidTr="00C90308">
        <w:tc>
          <w:tcPr>
            <w:tcW w:w="1384" w:type="dxa"/>
            <w:tcBorders>
              <w:top w:val="single" w:sz="6" w:space="0" w:color="auto"/>
              <w:left w:val="single" w:sz="6" w:space="0" w:color="auto"/>
              <w:bottom w:val="single" w:sz="6" w:space="0" w:color="auto"/>
              <w:right w:val="single" w:sz="6" w:space="0" w:color="auto"/>
            </w:tcBorders>
          </w:tcPr>
          <w:p w14:paraId="410F8E23"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Češki jezik –mod.C</w:t>
            </w:r>
          </w:p>
        </w:tc>
        <w:tc>
          <w:tcPr>
            <w:tcW w:w="3714" w:type="dxa"/>
            <w:gridSpan w:val="4"/>
            <w:tcBorders>
              <w:top w:val="single" w:sz="6" w:space="0" w:color="auto"/>
              <w:left w:val="single" w:sz="6" w:space="0" w:color="auto"/>
              <w:bottom w:val="single" w:sz="6" w:space="0" w:color="auto"/>
              <w:right w:val="single" w:sz="6" w:space="0" w:color="auto"/>
            </w:tcBorders>
          </w:tcPr>
          <w:p w14:paraId="0CCC9A2D" w14:textId="6FE15E17" w:rsidR="0001542B" w:rsidRPr="004A74A5" w:rsidRDefault="004970A0"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Matićna škola</w:t>
            </w:r>
          </w:p>
        </w:tc>
        <w:tc>
          <w:tcPr>
            <w:tcW w:w="1701" w:type="dxa"/>
            <w:tcBorders>
              <w:top w:val="single" w:sz="6" w:space="0" w:color="auto"/>
              <w:left w:val="single" w:sz="6" w:space="0" w:color="auto"/>
              <w:bottom w:val="single" w:sz="6" w:space="0" w:color="auto"/>
              <w:right w:val="single" w:sz="6" w:space="0" w:color="auto"/>
            </w:tcBorders>
          </w:tcPr>
          <w:p w14:paraId="20437270" w14:textId="746F2980" w:rsidR="0001542B" w:rsidRPr="004A74A5" w:rsidRDefault="004A74A5"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11</w:t>
            </w:r>
          </w:p>
        </w:tc>
        <w:tc>
          <w:tcPr>
            <w:tcW w:w="1560" w:type="dxa"/>
            <w:tcBorders>
              <w:top w:val="single" w:sz="6" w:space="0" w:color="auto"/>
              <w:left w:val="single" w:sz="6" w:space="0" w:color="auto"/>
              <w:bottom w:val="single" w:sz="6" w:space="0" w:color="auto"/>
              <w:right w:val="single" w:sz="6" w:space="0" w:color="auto"/>
            </w:tcBorders>
          </w:tcPr>
          <w:p w14:paraId="5689EE1B" w14:textId="56BA481C" w:rsidR="0001542B" w:rsidRPr="004A74A5" w:rsidRDefault="00CC68C9" w:rsidP="0001542B">
            <w:pPr>
              <w:numPr>
                <w:ilvl w:val="12"/>
                <w:numId w:val="0"/>
              </w:numPr>
              <w:spacing w:line="276" w:lineRule="auto"/>
              <w:jc w:val="center"/>
              <w:rPr>
                <w:rFonts w:ascii="Times New Roman" w:hAnsi="Times New Roman"/>
                <w:lang w:eastAsia="en-US"/>
              </w:rPr>
            </w:pPr>
            <w:r>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04805D3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3</w:t>
            </w:r>
          </w:p>
        </w:tc>
        <w:tc>
          <w:tcPr>
            <w:tcW w:w="993" w:type="dxa"/>
            <w:tcBorders>
              <w:top w:val="single" w:sz="6" w:space="0" w:color="auto"/>
              <w:left w:val="single" w:sz="6" w:space="0" w:color="auto"/>
              <w:bottom w:val="single" w:sz="6" w:space="0" w:color="auto"/>
              <w:right w:val="single" w:sz="4" w:space="0" w:color="auto"/>
            </w:tcBorders>
          </w:tcPr>
          <w:p w14:paraId="4B851E43"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3</w:t>
            </w:r>
          </w:p>
        </w:tc>
        <w:tc>
          <w:tcPr>
            <w:tcW w:w="1417" w:type="dxa"/>
            <w:tcBorders>
              <w:top w:val="single" w:sz="6" w:space="0" w:color="auto"/>
              <w:left w:val="single" w:sz="4" w:space="0" w:color="auto"/>
              <w:bottom w:val="single" w:sz="6" w:space="0" w:color="auto"/>
              <w:right w:val="single" w:sz="6" w:space="0" w:color="auto"/>
            </w:tcBorders>
          </w:tcPr>
          <w:p w14:paraId="4CE6BFEA"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105</w:t>
            </w:r>
          </w:p>
        </w:tc>
        <w:tc>
          <w:tcPr>
            <w:tcW w:w="1559" w:type="dxa"/>
            <w:tcBorders>
              <w:top w:val="single" w:sz="6" w:space="0" w:color="auto"/>
              <w:left w:val="single" w:sz="6" w:space="0" w:color="auto"/>
              <w:bottom w:val="single" w:sz="6" w:space="0" w:color="auto"/>
              <w:right w:val="single" w:sz="6" w:space="0" w:color="auto"/>
            </w:tcBorders>
          </w:tcPr>
          <w:p w14:paraId="4B5D4A1A" w14:textId="15C6CF31" w:rsidR="0001542B" w:rsidRPr="004A74A5" w:rsidRDefault="004A74A5"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75</w:t>
            </w:r>
          </w:p>
        </w:tc>
      </w:tr>
      <w:tr w:rsidR="004A74A5" w:rsidRPr="004A74A5" w14:paraId="069DD18A" w14:textId="77777777" w:rsidTr="00C90308">
        <w:tc>
          <w:tcPr>
            <w:tcW w:w="1384" w:type="dxa"/>
            <w:tcBorders>
              <w:top w:val="single" w:sz="6" w:space="0" w:color="auto"/>
              <w:left w:val="single" w:sz="6" w:space="0" w:color="auto"/>
              <w:bottom w:val="single" w:sz="6" w:space="0" w:color="auto"/>
              <w:right w:val="single" w:sz="6" w:space="0" w:color="auto"/>
            </w:tcBorders>
          </w:tcPr>
          <w:p w14:paraId="2CB632B9" w14:textId="77777777" w:rsidR="0001542B" w:rsidRPr="004A74A5" w:rsidRDefault="0001542B" w:rsidP="0001542B">
            <w:pPr>
              <w:numPr>
                <w:ilvl w:val="12"/>
                <w:numId w:val="0"/>
              </w:numPr>
              <w:spacing w:line="276" w:lineRule="auto"/>
              <w:jc w:val="center"/>
              <w:rPr>
                <w:rFonts w:ascii="Times New Roman" w:hAnsi="Times New Roman"/>
                <w:b/>
                <w:lang w:eastAsia="en-US"/>
              </w:rPr>
            </w:pPr>
          </w:p>
        </w:tc>
        <w:tc>
          <w:tcPr>
            <w:tcW w:w="3714" w:type="dxa"/>
            <w:gridSpan w:val="4"/>
            <w:tcBorders>
              <w:top w:val="single" w:sz="6" w:space="0" w:color="auto"/>
              <w:left w:val="single" w:sz="6" w:space="0" w:color="auto"/>
              <w:bottom w:val="single" w:sz="6" w:space="0" w:color="auto"/>
              <w:right w:val="single" w:sz="6" w:space="0" w:color="auto"/>
            </w:tcBorders>
          </w:tcPr>
          <w:p w14:paraId="64C49EB3" w14:textId="500BA027" w:rsidR="0001542B" w:rsidRPr="004A74A5" w:rsidRDefault="004970A0" w:rsidP="0001542B">
            <w:pPr>
              <w:numPr>
                <w:ilvl w:val="12"/>
                <w:numId w:val="0"/>
              </w:numPr>
              <w:spacing w:line="276" w:lineRule="auto"/>
              <w:rPr>
                <w:rFonts w:ascii="Times New Roman" w:hAnsi="Times New Roman"/>
                <w:lang w:eastAsia="en-US"/>
              </w:rPr>
            </w:pPr>
            <w:r w:rsidRPr="004A74A5">
              <w:rPr>
                <w:rFonts w:ascii="Times New Roman" w:hAnsi="Times New Roman"/>
                <w:lang w:eastAsia="en-US"/>
              </w:rPr>
              <w:t xml:space="preserve">                     </w:t>
            </w:r>
            <w:r w:rsidR="0001542B" w:rsidRPr="004A74A5">
              <w:rPr>
                <w:rFonts w:ascii="Times New Roman" w:hAnsi="Times New Roman"/>
                <w:lang w:eastAsia="en-US"/>
              </w:rPr>
              <w:t>PŠ</w:t>
            </w:r>
            <w:r w:rsidR="004A74A5" w:rsidRPr="004A74A5">
              <w:rPr>
                <w:rFonts w:ascii="Times New Roman" w:hAnsi="Times New Roman"/>
                <w:lang w:eastAsia="en-US"/>
              </w:rPr>
              <w:t xml:space="preserve"> Kip</w:t>
            </w:r>
          </w:p>
        </w:tc>
        <w:tc>
          <w:tcPr>
            <w:tcW w:w="1701" w:type="dxa"/>
            <w:tcBorders>
              <w:top w:val="single" w:sz="6" w:space="0" w:color="auto"/>
              <w:left w:val="single" w:sz="6" w:space="0" w:color="auto"/>
              <w:bottom w:val="single" w:sz="6" w:space="0" w:color="auto"/>
              <w:right w:val="single" w:sz="6" w:space="0" w:color="auto"/>
            </w:tcBorders>
          </w:tcPr>
          <w:p w14:paraId="66091B68" w14:textId="092AB560" w:rsidR="0001542B" w:rsidRPr="004A74A5" w:rsidRDefault="004A74A5"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w:t>
            </w:r>
          </w:p>
        </w:tc>
        <w:tc>
          <w:tcPr>
            <w:tcW w:w="1560" w:type="dxa"/>
            <w:tcBorders>
              <w:top w:val="single" w:sz="6" w:space="0" w:color="auto"/>
              <w:left w:val="single" w:sz="6" w:space="0" w:color="auto"/>
              <w:bottom w:val="single" w:sz="6" w:space="0" w:color="auto"/>
              <w:right w:val="single" w:sz="6" w:space="0" w:color="auto"/>
            </w:tcBorders>
          </w:tcPr>
          <w:p w14:paraId="066D5195"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w:t>
            </w:r>
          </w:p>
        </w:tc>
        <w:tc>
          <w:tcPr>
            <w:tcW w:w="1275" w:type="dxa"/>
            <w:tcBorders>
              <w:top w:val="single" w:sz="6" w:space="0" w:color="auto"/>
              <w:left w:val="single" w:sz="6" w:space="0" w:color="auto"/>
              <w:bottom w:val="single" w:sz="6" w:space="0" w:color="auto"/>
              <w:right w:val="single" w:sz="6" w:space="0" w:color="auto"/>
            </w:tcBorders>
          </w:tcPr>
          <w:p w14:paraId="2ADF6AB7" w14:textId="4FD5C43C" w:rsidR="0001542B" w:rsidRPr="004A74A5" w:rsidRDefault="00CC68C9" w:rsidP="0001542B">
            <w:pPr>
              <w:numPr>
                <w:ilvl w:val="12"/>
                <w:numId w:val="0"/>
              </w:numPr>
              <w:spacing w:line="276" w:lineRule="auto"/>
              <w:jc w:val="center"/>
              <w:rPr>
                <w:rFonts w:ascii="Times New Roman" w:hAnsi="Times New Roman"/>
                <w:lang w:eastAsia="en-US"/>
              </w:rPr>
            </w:pPr>
            <w:r>
              <w:rPr>
                <w:rFonts w:ascii="Times New Roman" w:hAnsi="Times New Roman"/>
                <w:lang w:eastAsia="en-US"/>
              </w:rPr>
              <w:t>3</w:t>
            </w:r>
          </w:p>
        </w:tc>
        <w:tc>
          <w:tcPr>
            <w:tcW w:w="993" w:type="dxa"/>
            <w:tcBorders>
              <w:top w:val="single" w:sz="6" w:space="0" w:color="auto"/>
              <w:left w:val="single" w:sz="6" w:space="0" w:color="auto"/>
              <w:bottom w:val="single" w:sz="6" w:space="0" w:color="auto"/>
              <w:right w:val="single" w:sz="4" w:space="0" w:color="auto"/>
            </w:tcBorders>
          </w:tcPr>
          <w:p w14:paraId="580DC10D" w14:textId="6DD98EC1" w:rsidR="0001542B" w:rsidRPr="004A74A5" w:rsidRDefault="00CC68C9" w:rsidP="0001542B">
            <w:pPr>
              <w:numPr>
                <w:ilvl w:val="12"/>
                <w:numId w:val="0"/>
              </w:numPr>
              <w:spacing w:line="276" w:lineRule="auto"/>
              <w:jc w:val="center"/>
              <w:rPr>
                <w:rFonts w:ascii="Times New Roman" w:hAnsi="Times New Roman"/>
                <w:lang w:eastAsia="en-US"/>
              </w:rPr>
            </w:pPr>
            <w:r>
              <w:rPr>
                <w:rFonts w:ascii="Times New Roman" w:hAnsi="Times New Roman"/>
                <w:lang w:eastAsia="en-US"/>
              </w:rPr>
              <w:t>3</w:t>
            </w:r>
          </w:p>
        </w:tc>
        <w:tc>
          <w:tcPr>
            <w:tcW w:w="1417" w:type="dxa"/>
            <w:tcBorders>
              <w:top w:val="single" w:sz="6" w:space="0" w:color="auto"/>
              <w:left w:val="single" w:sz="4" w:space="0" w:color="auto"/>
              <w:bottom w:val="single" w:sz="6" w:space="0" w:color="auto"/>
              <w:right w:val="single" w:sz="6" w:space="0" w:color="auto"/>
            </w:tcBorders>
          </w:tcPr>
          <w:p w14:paraId="22B3F002"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105</w:t>
            </w:r>
          </w:p>
        </w:tc>
        <w:tc>
          <w:tcPr>
            <w:tcW w:w="1559" w:type="dxa"/>
            <w:tcBorders>
              <w:top w:val="single" w:sz="6" w:space="0" w:color="auto"/>
              <w:left w:val="single" w:sz="6" w:space="0" w:color="auto"/>
              <w:bottom w:val="single" w:sz="6" w:space="0" w:color="auto"/>
              <w:right w:val="single" w:sz="6" w:space="0" w:color="auto"/>
            </w:tcBorders>
          </w:tcPr>
          <w:p w14:paraId="6C0B3FDC" w14:textId="3D2B77EB" w:rsidR="0001542B" w:rsidRPr="004A74A5" w:rsidRDefault="004A74A5" w:rsidP="0001542B">
            <w:pPr>
              <w:numPr>
                <w:ilvl w:val="12"/>
                <w:numId w:val="0"/>
              </w:numPr>
              <w:spacing w:line="276" w:lineRule="auto"/>
              <w:jc w:val="center"/>
              <w:rPr>
                <w:rFonts w:ascii="Times New Roman" w:hAnsi="Times New Roman"/>
                <w:lang w:eastAsia="en-US"/>
              </w:rPr>
            </w:pPr>
            <w:r w:rsidRPr="004A74A5">
              <w:rPr>
                <w:rFonts w:ascii="Times New Roman" w:hAnsi="Times New Roman"/>
                <w:lang w:eastAsia="en-US"/>
              </w:rPr>
              <w:t>72</w:t>
            </w:r>
          </w:p>
        </w:tc>
      </w:tr>
      <w:tr w:rsidR="004A74A5" w:rsidRPr="004A74A5" w14:paraId="03BDE02B" w14:textId="77777777" w:rsidTr="00C90308">
        <w:tc>
          <w:tcPr>
            <w:tcW w:w="5098" w:type="dxa"/>
            <w:gridSpan w:val="5"/>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F7C3CEC" w14:textId="77777777" w:rsidR="0001542B" w:rsidRPr="004A74A5" w:rsidRDefault="0001542B" w:rsidP="0001542B">
            <w:pPr>
              <w:numPr>
                <w:ilvl w:val="12"/>
                <w:numId w:val="0"/>
              </w:numPr>
              <w:spacing w:line="276" w:lineRule="auto"/>
              <w:jc w:val="center"/>
              <w:rPr>
                <w:rFonts w:ascii="Times New Roman" w:hAnsi="Times New Roman"/>
                <w:lang w:eastAsia="en-US"/>
              </w:rPr>
            </w:pPr>
            <w:r w:rsidRPr="004A74A5">
              <w:rPr>
                <w:rFonts w:ascii="Times New Roman" w:hAnsi="Times New Roman"/>
                <w:b/>
                <w:lang w:eastAsia="en-US"/>
              </w:rPr>
              <w:t>Češki jezik – model C- ukupno</w:t>
            </w:r>
          </w:p>
        </w:tc>
        <w:tc>
          <w:tcPr>
            <w:tcW w:w="1701"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C3A26DE" w14:textId="6F72AEB1"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1</w:t>
            </w:r>
            <w:r w:rsidR="004A74A5" w:rsidRPr="004A74A5">
              <w:rPr>
                <w:rFonts w:ascii="Times New Roman" w:hAnsi="Times New Roman"/>
                <w:b/>
                <w:lang w:eastAsia="en-US"/>
              </w:rPr>
              <w:t>8</w:t>
            </w:r>
          </w:p>
        </w:tc>
        <w:tc>
          <w:tcPr>
            <w:tcW w:w="15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DF1D350" w14:textId="06A67727" w:rsidR="0001542B" w:rsidRPr="004A74A5" w:rsidRDefault="004A74A5"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3</w:t>
            </w:r>
          </w:p>
        </w:tc>
        <w:tc>
          <w:tcPr>
            <w:tcW w:w="127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1447489" w14:textId="7EAC75A7" w:rsidR="0001542B" w:rsidRPr="004A74A5" w:rsidRDefault="00CC68C9" w:rsidP="0001542B">
            <w:pPr>
              <w:numPr>
                <w:ilvl w:val="12"/>
                <w:numId w:val="0"/>
              </w:numPr>
              <w:spacing w:line="276" w:lineRule="auto"/>
              <w:jc w:val="center"/>
              <w:rPr>
                <w:rFonts w:ascii="Times New Roman" w:hAnsi="Times New Roman"/>
                <w:b/>
                <w:lang w:eastAsia="en-US"/>
              </w:rPr>
            </w:pPr>
            <w:r>
              <w:rPr>
                <w:rFonts w:ascii="Times New Roman" w:hAnsi="Times New Roman"/>
                <w:b/>
                <w:lang w:eastAsia="en-US"/>
              </w:rPr>
              <w:t>6</w:t>
            </w:r>
          </w:p>
        </w:tc>
        <w:tc>
          <w:tcPr>
            <w:tcW w:w="993" w:type="dxa"/>
            <w:tcBorders>
              <w:top w:val="single" w:sz="6" w:space="0" w:color="auto"/>
              <w:left w:val="single" w:sz="6" w:space="0" w:color="auto"/>
              <w:bottom w:val="single" w:sz="6" w:space="0" w:color="auto"/>
              <w:right w:val="single" w:sz="4" w:space="0" w:color="auto"/>
            </w:tcBorders>
            <w:shd w:val="clear" w:color="auto" w:fill="E5DFEC" w:themeFill="accent4" w:themeFillTint="33"/>
          </w:tcPr>
          <w:p w14:paraId="2A3788C2" w14:textId="3123D6E5" w:rsidR="0001542B" w:rsidRPr="004A74A5" w:rsidRDefault="00CC68C9" w:rsidP="0001542B">
            <w:pPr>
              <w:numPr>
                <w:ilvl w:val="12"/>
                <w:numId w:val="0"/>
              </w:numPr>
              <w:spacing w:line="276" w:lineRule="auto"/>
              <w:jc w:val="center"/>
              <w:rPr>
                <w:rFonts w:ascii="Times New Roman" w:hAnsi="Times New Roman"/>
                <w:b/>
                <w:lang w:eastAsia="en-US"/>
              </w:rPr>
            </w:pPr>
            <w:r>
              <w:rPr>
                <w:rFonts w:ascii="Times New Roman" w:hAnsi="Times New Roman"/>
                <w:b/>
                <w:lang w:eastAsia="en-US"/>
              </w:rPr>
              <w:t>6</w:t>
            </w:r>
          </w:p>
        </w:tc>
        <w:tc>
          <w:tcPr>
            <w:tcW w:w="1417" w:type="dxa"/>
            <w:tcBorders>
              <w:top w:val="single" w:sz="6" w:space="0" w:color="auto"/>
              <w:left w:val="single" w:sz="4" w:space="0" w:color="auto"/>
              <w:bottom w:val="single" w:sz="6" w:space="0" w:color="auto"/>
              <w:right w:val="single" w:sz="6" w:space="0" w:color="auto"/>
            </w:tcBorders>
            <w:shd w:val="clear" w:color="auto" w:fill="E5DFEC" w:themeFill="accent4" w:themeFillTint="33"/>
          </w:tcPr>
          <w:p w14:paraId="2F863DEA" w14:textId="77777777" w:rsidR="0001542B" w:rsidRPr="004A74A5" w:rsidRDefault="0001542B"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210</w:t>
            </w:r>
          </w:p>
        </w:tc>
        <w:tc>
          <w:tcPr>
            <w:tcW w:w="1559"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C01FFC4" w14:textId="3923CCCD" w:rsidR="0001542B" w:rsidRPr="004A74A5" w:rsidRDefault="004A74A5" w:rsidP="0001542B">
            <w:pPr>
              <w:numPr>
                <w:ilvl w:val="12"/>
                <w:numId w:val="0"/>
              </w:numPr>
              <w:spacing w:line="276" w:lineRule="auto"/>
              <w:jc w:val="center"/>
              <w:rPr>
                <w:rFonts w:ascii="Times New Roman" w:hAnsi="Times New Roman"/>
                <w:b/>
                <w:lang w:eastAsia="en-US"/>
              </w:rPr>
            </w:pPr>
            <w:r w:rsidRPr="004A74A5">
              <w:rPr>
                <w:rFonts w:ascii="Times New Roman" w:hAnsi="Times New Roman"/>
                <w:b/>
                <w:lang w:eastAsia="en-US"/>
              </w:rPr>
              <w:t>147</w:t>
            </w:r>
          </w:p>
        </w:tc>
      </w:tr>
      <w:tr w:rsidR="004A74A5" w:rsidRPr="004A74A5" w14:paraId="606B3C31" w14:textId="77777777" w:rsidTr="00C90308">
        <w:tc>
          <w:tcPr>
            <w:tcW w:w="2231" w:type="dxa"/>
            <w:gridSpan w:val="3"/>
            <w:tcBorders>
              <w:top w:val="single" w:sz="6" w:space="0" w:color="auto"/>
              <w:left w:val="single" w:sz="6" w:space="0" w:color="auto"/>
              <w:bottom w:val="single" w:sz="6" w:space="0" w:color="auto"/>
              <w:right w:val="single" w:sz="6" w:space="0" w:color="auto"/>
            </w:tcBorders>
            <w:shd w:val="clear" w:color="auto" w:fill="FFFF00"/>
          </w:tcPr>
          <w:p w14:paraId="264D7C8F" w14:textId="77777777" w:rsidR="0001542B" w:rsidRPr="004A74A5" w:rsidRDefault="0001542B"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SVEUKUPNO</w:t>
            </w:r>
          </w:p>
        </w:tc>
        <w:tc>
          <w:tcPr>
            <w:tcW w:w="2867" w:type="dxa"/>
            <w:gridSpan w:val="2"/>
            <w:tcBorders>
              <w:top w:val="single" w:sz="6" w:space="0" w:color="auto"/>
              <w:left w:val="single" w:sz="6" w:space="0" w:color="auto"/>
              <w:bottom w:val="single" w:sz="6" w:space="0" w:color="auto"/>
              <w:right w:val="single" w:sz="6" w:space="0" w:color="auto"/>
            </w:tcBorders>
            <w:shd w:val="clear" w:color="auto" w:fill="FFFF00"/>
          </w:tcPr>
          <w:p w14:paraId="05B03080" w14:textId="77777777" w:rsidR="0001542B" w:rsidRPr="004A74A5" w:rsidRDefault="0001542B" w:rsidP="00CC68C9">
            <w:pPr>
              <w:numPr>
                <w:ilvl w:val="12"/>
                <w:numId w:val="0"/>
              </w:numPr>
              <w:shd w:val="clear" w:color="auto" w:fill="FFFF00"/>
              <w:spacing w:line="276" w:lineRule="auto"/>
              <w:jc w:val="center"/>
              <w:rPr>
                <w:rFonts w:ascii="Times New Roman" w:hAnsi="Times New Roman"/>
                <w:b/>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00"/>
          </w:tcPr>
          <w:p w14:paraId="53415AF7" w14:textId="2601F546" w:rsidR="0001542B" w:rsidRPr="004A74A5" w:rsidRDefault="0001542B"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2</w:t>
            </w:r>
            <w:r w:rsidR="004A74A5" w:rsidRPr="004A74A5">
              <w:rPr>
                <w:rFonts w:ascii="Times New Roman" w:hAnsi="Times New Roman"/>
                <w:b/>
                <w:lang w:eastAsia="en-US"/>
              </w:rPr>
              <w:t>63</w:t>
            </w:r>
          </w:p>
        </w:tc>
        <w:tc>
          <w:tcPr>
            <w:tcW w:w="1560" w:type="dxa"/>
            <w:tcBorders>
              <w:top w:val="single" w:sz="6" w:space="0" w:color="auto"/>
              <w:left w:val="single" w:sz="6" w:space="0" w:color="auto"/>
              <w:bottom w:val="single" w:sz="6" w:space="0" w:color="auto"/>
              <w:right w:val="single" w:sz="6" w:space="0" w:color="auto"/>
            </w:tcBorders>
            <w:shd w:val="clear" w:color="auto" w:fill="FFFF00"/>
          </w:tcPr>
          <w:p w14:paraId="0D4BA5FA" w14:textId="77777777" w:rsidR="0001542B" w:rsidRPr="004A74A5" w:rsidRDefault="0001542B"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26</w:t>
            </w:r>
          </w:p>
        </w:tc>
        <w:tc>
          <w:tcPr>
            <w:tcW w:w="1275" w:type="dxa"/>
            <w:tcBorders>
              <w:top w:val="single" w:sz="6" w:space="0" w:color="auto"/>
              <w:left w:val="single" w:sz="6" w:space="0" w:color="auto"/>
              <w:bottom w:val="single" w:sz="6" w:space="0" w:color="auto"/>
              <w:right w:val="single" w:sz="6" w:space="0" w:color="auto"/>
            </w:tcBorders>
            <w:shd w:val="clear" w:color="auto" w:fill="FFFF00"/>
          </w:tcPr>
          <w:p w14:paraId="2A2B1F0B" w14:textId="2B8EF94D" w:rsidR="0001542B" w:rsidRPr="004A74A5" w:rsidRDefault="004A74A5"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5</w:t>
            </w:r>
            <w:r w:rsidR="00CC68C9">
              <w:rPr>
                <w:rFonts w:ascii="Times New Roman" w:hAnsi="Times New Roman"/>
                <w:b/>
                <w:lang w:eastAsia="en-US"/>
              </w:rPr>
              <w:t>2</w:t>
            </w:r>
          </w:p>
        </w:tc>
        <w:tc>
          <w:tcPr>
            <w:tcW w:w="993" w:type="dxa"/>
            <w:tcBorders>
              <w:top w:val="single" w:sz="6" w:space="0" w:color="auto"/>
              <w:left w:val="single" w:sz="6" w:space="0" w:color="auto"/>
              <w:bottom w:val="single" w:sz="6" w:space="0" w:color="auto"/>
              <w:right w:val="single" w:sz="4" w:space="0" w:color="auto"/>
            </w:tcBorders>
            <w:shd w:val="clear" w:color="auto" w:fill="FFFF00"/>
          </w:tcPr>
          <w:p w14:paraId="5352BDD0" w14:textId="17AB6DF0" w:rsidR="0001542B" w:rsidRPr="004A74A5" w:rsidRDefault="004A74A5"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5</w:t>
            </w:r>
            <w:r w:rsidR="00CC68C9">
              <w:rPr>
                <w:rFonts w:ascii="Times New Roman" w:hAnsi="Times New Roman"/>
                <w:b/>
                <w:lang w:eastAsia="en-US"/>
              </w:rPr>
              <w:t>2</w:t>
            </w:r>
          </w:p>
        </w:tc>
        <w:tc>
          <w:tcPr>
            <w:tcW w:w="1417" w:type="dxa"/>
            <w:tcBorders>
              <w:top w:val="single" w:sz="6" w:space="0" w:color="auto"/>
              <w:left w:val="single" w:sz="4" w:space="0" w:color="auto"/>
              <w:bottom w:val="single" w:sz="6" w:space="0" w:color="auto"/>
              <w:right w:val="single" w:sz="6" w:space="0" w:color="auto"/>
            </w:tcBorders>
            <w:shd w:val="clear" w:color="auto" w:fill="FFFF00"/>
          </w:tcPr>
          <w:p w14:paraId="2848C615" w14:textId="6281DF14" w:rsidR="0001542B" w:rsidRPr="004A74A5" w:rsidRDefault="0001542B"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18</w:t>
            </w:r>
            <w:r w:rsidR="004A74A5" w:rsidRPr="004A74A5">
              <w:rPr>
                <w:rFonts w:ascii="Times New Roman" w:hAnsi="Times New Roman"/>
                <w:b/>
                <w:lang w:eastAsia="en-US"/>
              </w:rPr>
              <w:t>2</w:t>
            </w:r>
            <w:r w:rsidRPr="004A74A5">
              <w:rPr>
                <w:rFonts w:ascii="Times New Roman" w:hAnsi="Times New Roman"/>
                <w:b/>
                <w:lang w:eastAsia="en-US"/>
              </w:rPr>
              <w:t>0</w:t>
            </w:r>
          </w:p>
        </w:tc>
        <w:tc>
          <w:tcPr>
            <w:tcW w:w="1559" w:type="dxa"/>
            <w:tcBorders>
              <w:top w:val="single" w:sz="6" w:space="0" w:color="auto"/>
              <w:left w:val="single" w:sz="6" w:space="0" w:color="auto"/>
              <w:bottom w:val="single" w:sz="6" w:space="0" w:color="auto"/>
              <w:right w:val="single" w:sz="6" w:space="0" w:color="auto"/>
            </w:tcBorders>
            <w:shd w:val="clear" w:color="auto" w:fill="FFFF00"/>
          </w:tcPr>
          <w:p w14:paraId="0AE3CE3A" w14:textId="77AEF038" w:rsidR="0001542B" w:rsidRPr="004A74A5" w:rsidRDefault="0001542B" w:rsidP="00CC68C9">
            <w:pPr>
              <w:numPr>
                <w:ilvl w:val="12"/>
                <w:numId w:val="0"/>
              </w:numPr>
              <w:shd w:val="clear" w:color="auto" w:fill="FFFF00"/>
              <w:spacing w:line="276" w:lineRule="auto"/>
              <w:jc w:val="center"/>
              <w:rPr>
                <w:rFonts w:ascii="Times New Roman" w:hAnsi="Times New Roman"/>
                <w:b/>
                <w:lang w:eastAsia="en-US"/>
              </w:rPr>
            </w:pPr>
            <w:r w:rsidRPr="004A74A5">
              <w:rPr>
                <w:rFonts w:ascii="Times New Roman" w:hAnsi="Times New Roman"/>
                <w:b/>
                <w:lang w:eastAsia="en-US"/>
              </w:rPr>
              <w:t>1</w:t>
            </w:r>
            <w:r w:rsidR="004A74A5" w:rsidRPr="004A74A5">
              <w:rPr>
                <w:rFonts w:ascii="Times New Roman" w:hAnsi="Times New Roman"/>
                <w:b/>
                <w:lang w:eastAsia="en-US"/>
              </w:rPr>
              <w:t>773</w:t>
            </w:r>
          </w:p>
        </w:tc>
      </w:tr>
    </w:tbl>
    <w:p w14:paraId="5DBAD561" w14:textId="77777777" w:rsidR="00085FCF" w:rsidRPr="00085FCF" w:rsidRDefault="00085FCF" w:rsidP="00CC68C9">
      <w:pPr>
        <w:shd w:val="clear" w:color="auto" w:fill="FFFFFF" w:themeFill="background1"/>
        <w:spacing w:line="276" w:lineRule="auto"/>
        <w:jc w:val="both"/>
        <w:rPr>
          <w:rFonts w:ascii="Times New Roman" w:hAnsi="Times New Roman"/>
          <w:b/>
        </w:rPr>
      </w:pPr>
    </w:p>
    <w:p w14:paraId="237FDECB" w14:textId="77777777" w:rsidR="007F7463" w:rsidRPr="00085FCF" w:rsidRDefault="007F7463" w:rsidP="00962606">
      <w:pPr>
        <w:spacing w:line="276" w:lineRule="auto"/>
        <w:jc w:val="both"/>
        <w:rPr>
          <w:rFonts w:ascii="Times New Roman" w:hAnsi="Times New Roman"/>
          <w:b/>
        </w:rPr>
      </w:pPr>
      <w:r w:rsidRPr="00085FCF">
        <w:rPr>
          <w:rFonts w:ascii="Times New Roman" w:hAnsi="Times New Roman"/>
          <w:b/>
        </w:rPr>
        <w:t xml:space="preserve">2. IZVANNASTAVNE AKTIVNOSTI U ŠKOLI </w:t>
      </w:r>
    </w:p>
    <w:p w14:paraId="7B92D63A" w14:textId="77777777" w:rsidR="007F7463" w:rsidRPr="00085FCF" w:rsidRDefault="007F7463" w:rsidP="00962606">
      <w:pPr>
        <w:spacing w:line="276" w:lineRule="auto"/>
        <w:jc w:val="both"/>
        <w:rPr>
          <w:rFonts w:ascii="Times New Roman" w:hAnsi="Times New Roman"/>
          <w:b/>
        </w:rPr>
      </w:pPr>
    </w:p>
    <w:p w14:paraId="4B317006" w14:textId="77777777" w:rsidR="007F7463" w:rsidRPr="00085FCF" w:rsidRDefault="007F7463" w:rsidP="00962606">
      <w:pPr>
        <w:numPr>
          <w:ilvl w:val="12"/>
          <w:numId w:val="0"/>
        </w:numPr>
        <w:spacing w:line="276" w:lineRule="auto"/>
        <w:ind w:firstLine="708"/>
        <w:jc w:val="both"/>
        <w:rPr>
          <w:rFonts w:ascii="Times New Roman" w:hAnsi="Times New Roman"/>
        </w:rPr>
      </w:pPr>
      <w:r w:rsidRPr="00085FCF">
        <w:rPr>
          <w:rFonts w:ascii="Times New Roman" w:hAnsi="Times New Roman"/>
        </w:rPr>
        <w:t>Prilikom uključivanja učenika u grupe izvannastavnih aktivnosti polazili smo od želja učenika, sklonosti i interesa prema određenom području, odnosno aktivnosti.</w:t>
      </w:r>
    </w:p>
    <w:p w14:paraId="5DC765CD" w14:textId="3613D303" w:rsidR="00FC1675" w:rsidRDefault="007F7463" w:rsidP="00F745CE">
      <w:pPr>
        <w:pStyle w:val="Uvuenotijeloteksta"/>
        <w:spacing w:line="276" w:lineRule="auto"/>
        <w:ind w:left="0"/>
        <w:rPr>
          <w:sz w:val="22"/>
          <w:szCs w:val="22"/>
        </w:rPr>
      </w:pPr>
      <w:r w:rsidRPr="00085FCF">
        <w:rPr>
          <w:sz w:val="22"/>
          <w:szCs w:val="22"/>
        </w:rPr>
        <w:lastRenderedPageBreak/>
        <w:t>Početkom školske godine učenici su informirani o pojedinim izvannastavnim, izvanškolskim aktivnostima te</w:t>
      </w:r>
      <w:r w:rsidR="00000BC2" w:rsidRPr="00085FCF">
        <w:rPr>
          <w:sz w:val="22"/>
          <w:szCs w:val="22"/>
        </w:rPr>
        <w:t xml:space="preserve"> izbornoj nastavi i sustavno </w:t>
      </w:r>
      <w:r w:rsidRPr="00085FCF">
        <w:rPr>
          <w:sz w:val="22"/>
          <w:szCs w:val="22"/>
        </w:rPr>
        <w:t xml:space="preserve"> poticani na uključivanje u rad istih. Tijekom školske godine učenici su sudjelovali u radu izvannastavnih skupina:  </w:t>
      </w:r>
    </w:p>
    <w:p w14:paraId="48CA0ABD" w14:textId="2D522DCD" w:rsidR="00801A72" w:rsidRPr="00F745CE" w:rsidRDefault="005A53A6" w:rsidP="00F745CE">
      <w:pPr>
        <w:spacing w:line="276" w:lineRule="auto"/>
        <w:ind w:firstLine="708"/>
        <w:jc w:val="both"/>
        <w:rPr>
          <w:rFonts w:ascii="Times New Roman" w:hAnsi="Times New Roman"/>
          <w:b/>
        </w:rPr>
      </w:pPr>
      <w:r w:rsidRPr="00085FCF">
        <w:rPr>
          <w:rFonts w:ascii="Times New Roman" w:hAnsi="Times New Roman"/>
        </w:rPr>
        <w:t>I o</w:t>
      </w:r>
      <w:r w:rsidR="00FE76CC" w:rsidRPr="00085FCF">
        <w:rPr>
          <w:rFonts w:ascii="Times New Roman" w:hAnsi="Times New Roman"/>
        </w:rPr>
        <w:t xml:space="preserve">ve školske godine </w:t>
      </w:r>
      <w:r w:rsidRPr="00085FCF">
        <w:rPr>
          <w:rFonts w:ascii="Times New Roman" w:hAnsi="Times New Roman"/>
        </w:rPr>
        <w:t>202</w:t>
      </w:r>
      <w:r w:rsidR="004970A0">
        <w:rPr>
          <w:rFonts w:ascii="Times New Roman" w:hAnsi="Times New Roman"/>
        </w:rPr>
        <w:t>2</w:t>
      </w:r>
      <w:r w:rsidRPr="00085FCF">
        <w:rPr>
          <w:rFonts w:ascii="Times New Roman" w:hAnsi="Times New Roman"/>
        </w:rPr>
        <w:t>./202</w:t>
      </w:r>
      <w:r w:rsidR="004970A0">
        <w:rPr>
          <w:rFonts w:ascii="Times New Roman" w:hAnsi="Times New Roman"/>
        </w:rPr>
        <w:t>3</w:t>
      </w:r>
      <w:r w:rsidR="00801A72" w:rsidRPr="00085FCF">
        <w:rPr>
          <w:rFonts w:ascii="Times New Roman" w:hAnsi="Times New Roman"/>
        </w:rPr>
        <w:t xml:space="preserve">. </w:t>
      </w:r>
      <w:r w:rsidR="004970A0">
        <w:rPr>
          <w:rFonts w:ascii="Times New Roman" w:hAnsi="Times New Roman"/>
        </w:rPr>
        <w:t xml:space="preserve">nastavili smo s praksom </w:t>
      </w:r>
      <w:r w:rsidR="00FE76CC" w:rsidRPr="00085FCF">
        <w:rPr>
          <w:rFonts w:ascii="Times New Roman" w:hAnsi="Times New Roman"/>
        </w:rPr>
        <w:t>organiz</w:t>
      </w:r>
      <w:r w:rsidR="004970A0">
        <w:rPr>
          <w:rFonts w:ascii="Times New Roman" w:hAnsi="Times New Roman"/>
        </w:rPr>
        <w:t>acije</w:t>
      </w:r>
      <w:r w:rsidR="00FE76CC" w:rsidRPr="00085FCF">
        <w:rPr>
          <w:rFonts w:ascii="Times New Roman" w:hAnsi="Times New Roman"/>
        </w:rPr>
        <w:t xml:space="preserve"> izva</w:t>
      </w:r>
      <w:r w:rsidRPr="00085FCF">
        <w:rPr>
          <w:rFonts w:ascii="Times New Roman" w:hAnsi="Times New Roman"/>
        </w:rPr>
        <w:t>nnastavn</w:t>
      </w:r>
      <w:r w:rsidR="004970A0">
        <w:rPr>
          <w:rFonts w:ascii="Times New Roman" w:hAnsi="Times New Roman"/>
        </w:rPr>
        <w:t>ih</w:t>
      </w:r>
      <w:r w:rsidRPr="00085FCF">
        <w:rPr>
          <w:rFonts w:ascii="Times New Roman" w:hAnsi="Times New Roman"/>
        </w:rPr>
        <w:t xml:space="preserve"> aktivnost </w:t>
      </w:r>
      <w:r w:rsidR="004970A0" w:rsidRPr="00085FCF">
        <w:rPr>
          <w:rFonts w:ascii="Times New Roman" w:hAnsi="Times New Roman"/>
        </w:rPr>
        <w:t xml:space="preserve">kombiniranog karaktera </w:t>
      </w:r>
      <w:r w:rsidRPr="00085FCF">
        <w:rPr>
          <w:rFonts w:ascii="Times New Roman" w:hAnsi="Times New Roman"/>
        </w:rPr>
        <w:t>„</w:t>
      </w:r>
      <w:r w:rsidR="00801A72" w:rsidRPr="00085FCF">
        <w:rPr>
          <w:rFonts w:ascii="Times New Roman" w:hAnsi="Times New Roman"/>
        </w:rPr>
        <w:t>SVAŠTAONIC</w:t>
      </w:r>
      <w:r w:rsidR="00FE76CC" w:rsidRPr="00085FCF">
        <w:rPr>
          <w:rFonts w:ascii="Times New Roman" w:hAnsi="Times New Roman"/>
        </w:rPr>
        <w:t>A“</w:t>
      </w:r>
      <w:r w:rsidR="004970A0">
        <w:rPr>
          <w:rFonts w:ascii="Times New Roman" w:hAnsi="Times New Roman"/>
        </w:rPr>
        <w:t>,</w:t>
      </w:r>
      <w:r w:rsidR="00801A72" w:rsidRPr="00085FCF">
        <w:rPr>
          <w:rFonts w:ascii="Times New Roman" w:hAnsi="Times New Roman"/>
        </w:rPr>
        <w:t xml:space="preserve"> svaki razred zasebno za sebe. U područnoj školi </w:t>
      </w:r>
      <w:r w:rsidR="004970A0">
        <w:rPr>
          <w:rFonts w:ascii="Times New Roman" w:hAnsi="Times New Roman"/>
        </w:rPr>
        <w:t>Kip</w:t>
      </w:r>
      <w:r w:rsidR="00801A72" w:rsidRPr="00085FCF">
        <w:rPr>
          <w:rFonts w:ascii="Times New Roman" w:hAnsi="Times New Roman"/>
        </w:rPr>
        <w:t xml:space="preserve"> učenici su bili uključeni u aktivnosti učenja češkog jezika. </w:t>
      </w:r>
    </w:p>
    <w:p w14:paraId="0A0AD565" w14:textId="19233FF0" w:rsidR="00E547FC" w:rsidRPr="00085FCF" w:rsidRDefault="005A53A6" w:rsidP="00962606">
      <w:pPr>
        <w:spacing w:line="276" w:lineRule="auto"/>
        <w:jc w:val="both"/>
        <w:rPr>
          <w:rFonts w:ascii="Times New Roman" w:hAnsi="Times New Roman"/>
        </w:rPr>
      </w:pPr>
      <w:r w:rsidRPr="00085FCF">
        <w:rPr>
          <w:rFonts w:ascii="Times New Roman" w:hAnsi="Times New Roman"/>
        </w:rPr>
        <w:t xml:space="preserve">Za učenike predmetne nastave </w:t>
      </w:r>
      <w:r w:rsidR="00801A72" w:rsidRPr="00085FCF">
        <w:rPr>
          <w:rFonts w:ascii="Times New Roman" w:hAnsi="Times New Roman"/>
        </w:rPr>
        <w:t xml:space="preserve"> </w:t>
      </w:r>
      <w:r w:rsidR="004970A0">
        <w:rPr>
          <w:rFonts w:ascii="Times New Roman" w:hAnsi="Times New Roman"/>
        </w:rPr>
        <w:t>b</w:t>
      </w:r>
      <w:r w:rsidR="00801A72" w:rsidRPr="00085FCF">
        <w:rPr>
          <w:rFonts w:ascii="Times New Roman" w:hAnsi="Times New Roman"/>
        </w:rPr>
        <w:t>ile su organizirane grupe: n</w:t>
      </w:r>
      <w:r w:rsidR="00941E1D" w:rsidRPr="00085FCF">
        <w:rPr>
          <w:rFonts w:ascii="Times New Roman" w:hAnsi="Times New Roman"/>
        </w:rPr>
        <w:t>ovinarska sekcija</w:t>
      </w:r>
      <w:r w:rsidR="00A84CA8" w:rsidRPr="00085FCF">
        <w:rPr>
          <w:rFonts w:ascii="Times New Roman" w:hAnsi="Times New Roman"/>
        </w:rPr>
        <w:t>-</w:t>
      </w:r>
      <w:r w:rsidR="007F7463" w:rsidRPr="00085FCF">
        <w:rPr>
          <w:rFonts w:ascii="Times New Roman" w:hAnsi="Times New Roman"/>
        </w:rPr>
        <w:t>Suzana Hunjak,</w:t>
      </w:r>
      <w:r w:rsidRPr="00085FCF">
        <w:rPr>
          <w:rFonts w:ascii="Times New Roman" w:hAnsi="Times New Roman"/>
        </w:rPr>
        <w:t xml:space="preserve"> </w:t>
      </w:r>
      <w:r w:rsidR="007F7463" w:rsidRPr="00085FCF">
        <w:rPr>
          <w:rFonts w:ascii="Times New Roman" w:hAnsi="Times New Roman"/>
        </w:rPr>
        <w:t>Sportska sekcija-nogomet,</w:t>
      </w:r>
      <w:r w:rsidRPr="00085FCF">
        <w:rPr>
          <w:rFonts w:ascii="Times New Roman" w:hAnsi="Times New Roman"/>
        </w:rPr>
        <w:t xml:space="preserve"> </w:t>
      </w:r>
      <w:r w:rsidR="007F7463" w:rsidRPr="00085FCF">
        <w:rPr>
          <w:rFonts w:ascii="Times New Roman" w:hAnsi="Times New Roman"/>
        </w:rPr>
        <w:t>Pjevački zbor</w:t>
      </w:r>
      <w:r w:rsidRPr="00085FCF">
        <w:rPr>
          <w:rFonts w:ascii="Times New Roman" w:hAnsi="Times New Roman"/>
        </w:rPr>
        <w:t xml:space="preserve"> </w:t>
      </w:r>
      <w:r w:rsidR="007F7463" w:rsidRPr="00085FCF">
        <w:rPr>
          <w:rFonts w:ascii="Times New Roman" w:hAnsi="Times New Roman"/>
        </w:rPr>
        <w:t>-</w:t>
      </w:r>
      <w:r w:rsidR="004970A0">
        <w:rPr>
          <w:rFonts w:ascii="Times New Roman" w:hAnsi="Times New Roman"/>
        </w:rPr>
        <w:t>Estera Cenger</w:t>
      </w:r>
      <w:r w:rsidR="007F7463" w:rsidRPr="00085FCF">
        <w:rPr>
          <w:rFonts w:ascii="Times New Roman" w:hAnsi="Times New Roman"/>
        </w:rPr>
        <w:t xml:space="preserve">, </w:t>
      </w:r>
      <w:r w:rsidR="00801A72" w:rsidRPr="00085FCF">
        <w:rPr>
          <w:rFonts w:ascii="Times New Roman" w:hAnsi="Times New Roman"/>
        </w:rPr>
        <w:t>Eko grupa -</w:t>
      </w:r>
      <w:r w:rsidRPr="00085FCF">
        <w:rPr>
          <w:rFonts w:ascii="Times New Roman" w:hAnsi="Times New Roman"/>
        </w:rPr>
        <w:t xml:space="preserve"> </w:t>
      </w:r>
      <w:r w:rsidR="004C4E70" w:rsidRPr="00085FCF">
        <w:rPr>
          <w:rFonts w:ascii="Times New Roman" w:hAnsi="Times New Roman"/>
        </w:rPr>
        <w:t xml:space="preserve">Silvija Petrnel, </w:t>
      </w:r>
      <w:r w:rsidR="00941E1D" w:rsidRPr="00085FCF">
        <w:rPr>
          <w:rFonts w:ascii="Times New Roman" w:hAnsi="Times New Roman"/>
        </w:rPr>
        <w:t xml:space="preserve">Volonteri –Marija Pavičić,  Robotika – Ivica Jozić, </w:t>
      </w:r>
      <w:r w:rsidR="00AA307B" w:rsidRPr="00085FCF">
        <w:rPr>
          <w:rFonts w:ascii="Times New Roman" w:hAnsi="Times New Roman"/>
        </w:rPr>
        <w:t>L</w:t>
      </w:r>
      <w:r w:rsidR="00A6611C" w:rsidRPr="00085FCF">
        <w:rPr>
          <w:rFonts w:ascii="Times New Roman" w:hAnsi="Times New Roman"/>
        </w:rPr>
        <w:t>ikovna</w:t>
      </w:r>
      <w:r w:rsidR="00AA307B" w:rsidRPr="00085FCF">
        <w:rPr>
          <w:rFonts w:ascii="Times New Roman" w:hAnsi="Times New Roman"/>
        </w:rPr>
        <w:t xml:space="preserve"> grupa</w:t>
      </w:r>
      <w:r w:rsidRPr="00085FCF">
        <w:rPr>
          <w:rFonts w:ascii="Times New Roman" w:hAnsi="Times New Roman"/>
        </w:rPr>
        <w:t xml:space="preserve"> </w:t>
      </w:r>
      <w:r w:rsidR="00A6611C" w:rsidRPr="00085FCF">
        <w:rPr>
          <w:rFonts w:ascii="Times New Roman" w:hAnsi="Times New Roman"/>
        </w:rPr>
        <w:t>- Dijana Vidović</w:t>
      </w:r>
      <w:r w:rsidR="00AA307B" w:rsidRPr="00085FCF">
        <w:rPr>
          <w:rFonts w:ascii="Times New Roman" w:hAnsi="Times New Roman"/>
        </w:rPr>
        <w:t xml:space="preserve"> Petrović</w:t>
      </w:r>
      <w:r w:rsidR="0056169D" w:rsidRPr="00085FCF">
        <w:rPr>
          <w:rFonts w:ascii="Times New Roman" w:hAnsi="Times New Roman"/>
        </w:rPr>
        <w:t>, Mladi Englezi – Maja Kovačević.</w:t>
      </w:r>
    </w:p>
    <w:p w14:paraId="41EFA94C" w14:textId="77777777" w:rsidR="00F745CE" w:rsidRPr="00085FCF" w:rsidRDefault="00F745CE" w:rsidP="00962606">
      <w:pPr>
        <w:spacing w:line="276" w:lineRule="auto"/>
        <w:jc w:val="both"/>
        <w:rPr>
          <w:rFonts w:ascii="Times New Roman" w:hAnsi="Times New Roman"/>
          <w:color w:val="FF0000"/>
        </w:rPr>
      </w:pPr>
    </w:p>
    <w:p w14:paraId="371BFE31" w14:textId="32FB2ED8" w:rsidR="0001542B" w:rsidRPr="00FD0D94" w:rsidRDefault="00E547FC" w:rsidP="0001542B">
      <w:pPr>
        <w:pStyle w:val="Odlomakpopisa"/>
        <w:numPr>
          <w:ilvl w:val="1"/>
          <w:numId w:val="49"/>
        </w:numPr>
        <w:spacing w:line="276" w:lineRule="auto"/>
        <w:jc w:val="both"/>
        <w:rPr>
          <w:rFonts w:ascii="Times New Roman" w:hAnsi="Times New Roman"/>
          <w:b/>
          <w:u w:val="single"/>
          <w:lang w:eastAsia="en-US"/>
        </w:rPr>
      </w:pPr>
      <w:r w:rsidRPr="00085FCF">
        <w:rPr>
          <w:rFonts w:ascii="Times New Roman" w:hAnsi="Times New Roman"/>
          <w:b/>
          <w:lang w:eastAsia="en-US"/>
        </w:rPr>
        <w:t>Izvannastavne aktivnosti učenika</w:t>
      </w:r>
      <w:r w:rsidR="00FD0D94">
        <w:rPr>
          <w:rFonts w:ascii="Times New Roman" w:hAnsi="Times New Roman"/>
          <w:b/>
          <w:lang w:eastAsia="en-US"/>
        </w:rPr>
        <w:t>,</w:t>
      </w:r>
      <w:r w:rsidR="00FD0D94" w:rsidRPr="00FD0D94">
        <w:rPr>
          <w:rFonts w:cs="Arial"/>
          <w:b/>
          <w:sz w:val="20"/>
          <w:szCs w:val="20"/>
        </w:rPr>
        <w:t xml:space="preserve"> </w:t>
      </w:r>
      <w:r w:rsidR="00FD0D94" w:rsidRPr="00FD0D94">
        <w:rPr>
          <w:rFonts w:ascii="Times New Roman" w:hAnsi="Times New Roman"/>
          <w:b/>
        </w:rPr>
        <w:t>učeničkih družina i sekcija</w:t>
      </w:r>
    </w:p>
    <w:p w14:paraId="7732EB0D" w14:textId="77777777" w:rsidR="00FD0D94" w:rsidRDefault="00FD0D94" w:rsidP="00FD0D94">
      <w:pPr>
        <w:spacing w:line="276" w:lineRule="auto"/>
        <w:jc w:val="both"/>
        <w:rPr>
          <w:rFonts w:ascii="Times New Roman" w:hAnsi="Times New Roman"/>
          <w:b/>
          <w:u w:val="single"/>
          <w:lang w:eastAsia="en-US"/>
        </w:rPr>
      </w:pPr>
    </w:p>
    <w:p w14:paraId="07DF3837" w14:textId="7E8FF95A" w:rsidR="00FD0D94" w:rsidRPr="00FD0D94" w:rsidRDefault="00FD0D94" w:rsidP="00FD0D94">
      <w:pPr>
        <w:spacing w:line="276" w:lineRule="auto"/>
        <w:jc w:val="both"/>
        <w:rPr>
          <w:rFonts w:cs="Arial"/>
          <w:b/>
          <w:sz w:val="20"/>
          <w:szCs w:val="20"/>
          <w:u w:val="single"/>
          <w:lang w:eastAsia="en-US"/>
        </w:rPr>
      </w:pPr>
      <w:r>
        <w:rPr>
          <w:rFonts w:cs="Arial"/>
          <w:b/>
          <w:sz w:val="20"/>
          <w:szCs w:val="20"/>
        </w:rPr>
        <w:t xml:space="preserve">     Tabela br. 3 </w:t>
      </w:r>
    </w:p>
    <w:tbl>
      <w:tblPr>
        <w:tblW w:w="13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31"/>
        <w:gridCol w:w="1984"/>
        <w:gridCol w:w="1701"/>
        <w:gridCol w:w="2268"/>
        <w:gridCol w:w="1701"/>
        <w:gridCol w:w="1560"/>
      </w:tblGrid>
      <w:tr w:rsidR="00FD0D94" w:rsidRPr="00FD0D94" w14:paraId="0423D723" w14:textId="77777777" w:rsidTr="005C5384">
        <w:trPr>
          <w:cantSplit/>
          <w:trHeight w:val="513"/>
        </w:trPr>
        <w:tc>
          <w:tcPr>
            <w:tcW w:w="709" w:type="dxa"/>
            <w:vMerge w:val="restart"/>
            <w:shd w:val="clear" w:color="auto" w:fill="FDE9D9" w:themeFill="accent6" w:themeFillTint="33"/>
            <w:textDirection w:val="btLr"/>
          </w:tcPr>
          <w:p w14:paraId="197C5B38" w14:textId="77777777" w:rsidR="00FD0D94" w:rsidRPr="00FD0D94" w:rsidRDefault="00FD0D94" w:rsidP="00FD0D94">
            <w:pPr>
              <w:spacing w:after="200" w:line="276" w:lineRule="auto"/>
              <w:ind w:left="113" w:right="113"/>
              <w:rPr>
                <w:rFonts w:cs="Arial"/>
                <w:b/>
                <w:sz w:val="20"/>
                <w:szCs w:val="20"/>
              </w:rPr>
            </w:pPr>
            <w:r w:rsidRPr="00FD0D94">
              <w:rPr>
                <w:rFonts w:cs="Arial"/>
                <w:b/>
                <w:sz w:val="20"/>
                <w:szCs w:val="20"/>
              </w:rPr>
              <w:t xml:space="preserve">Broj </w:t>
            </w:r>
          </w:p>
        </w:tc>
        <w:tc>
          <w:tcPr>
            <w:tcW w:w="3431" w:type="dxa"/>
            <w:vMerge w:val="restart"/>
            <w:shd w:val="clear" w:color="auto" w:fill="FDE9D9" w:themeFill="accent6" w:themeFillTint="33"/>
          </w:tcPr>
          <w:p w14:paraId="52C42086" w14:textId="77777777" w:rsidR="00FD0D94" w:rsidRPr="00FD0D94" w:rsidRDefault="00FD0D94" w:rsidP="00FD0D94">
            <w:pPr>
              <w:spacing w:after="200" w:line="276" w:lineRule="auto"/>
              <w:rPr>
                <w:rFonts w:cs="Arial"/>
                <w:b/>
                <w:sz w:val="20"/>
                <w:szCs w:val="20"/>
              </w:rPr>
            </w:pPr>
          </w:p>
          <w:p w14:paraId="4920A2D3" w14:textId="77777777" w:rsidR="00FD0D94" w:rsidRPr="00FD0D94" w:rsidRDefault="00FD0D94" w:rsidP="00FD0D94">
            <w:pPr>
              <w:spacing w:after="200" w:line="276" w:lineRule="auto"/>
              <w:rPr>
                <w:rFonts w:cs="Arial"/>
                <w:b/>
                <w:sz w:val="20"/>
                <w:szCs w:val="20"/>
              </w:rPr>
            </w:pPr>
            <w:r w:rsidRPr="00FD0D94">
              <w:rPr>
                <w:rFonts w:cs="Arial"/>
                <w:b/>
                <w:sz w:val="20"/>
                <w:szCs w:val="20"/>
              </w:rPr>
              <w:t>Naziv aktivnosti</w:t>
            </w:r>
          </w:p>
        </w:tc>
        <w:tc>
          <w:tcPr>
            <w:tcW w:w="1984" w:type="dxa"/>
            <w:vMerge w:val="restart"/>
            <w:shd w:val="clear" w:color="auto" w:fill="FDE9D9" w:themeFill="accent6" w:themeFillTint="33"/>
            <w:textDirection w:val="btLr"/>
          </w:tcPr>
          <w:p w14:paraId="041352F2" w14:textId="77777777" w:rsidR="00FD0D94" w:rsidRPr="00FD0D94" w:rsidRDefault="00FD0D94" w:rsidP="00FD0D94">
            <w:pPr>
              <w:spacing w:after="200" w:line="276" w:lineRule="auto"/>
              <w:ind w:left="113" w:right="113"/>
              <w:rPr>
                <w:rFonts w:cs="Arial"/>
                <w:b/>
                <w:sz w:val="20"/>
                <w:szCs w:val="20"/>
              </w:rPr>
            </w:pPr>
            <w:r w:rsidRPr="00FD0D94">
              <w:rPr>
                <w:rFonts w:cs="Arial"/>
                <w:b/>
                <w:sz w:val="20"/>
                <w:szCs w:val="20"/>
              </w:rPr>
              <w:t>Broj  učenika</w:t>
            </w:r>
          </w:p>
        </w:tc>
        <w:tc>
          <w:tcPr>
            <w:tcW w:w="1701" w:type="dxa"/>
            <w:vMerge w:val="restart"/>
            <w:shd w:val="clear" w:color="auto" w:fill="FDE9D9" w:themeFill="accent6" w:themeFillTint="33"/>
            <w:textDirection w:val="btLr"/>
          </w:tcPr>
          <w:p w14:paraId="7461BCAB" w14:textId="77777777" w:rsidR="00FD0D94" w:rsidRPr="00FD0D94" w:rsidRDefault="00FD0D94" w:rsidP="00FD0D94">
            <w:pPr>
              <w:spacing w:after="200" w:line="276" w:lineRule="auto"/>
              <w:ind w:left="113" w:right="113"/>
              <w:rPr>
                <w:rFonts w:cs="Arial"/>
                <w:b/>
                <w:sz w:val="20"/>
                <w:szCs w:val="20"/>
              </w:rPr>
            </w:pPr>
            <w:r w:rsidRPr="00FD0D94">
              <w:rPr>
                <w:rFonts w:cs="Arial"/>
                <w:b/>
                <w:sz w:val="20"/>
                <w:szCs w:val="20"/>
              </w:rPr>
              <w:t xml:space="preserve">     Broj  skupina</w:t>
            </w:r>
          </w:p>
        </w:tc>
        <w:tc>
          <w:tcPr>
            <w:tcW w:w="2268" w:type="dxa"/>
            <w:shd w:val="clear" w:color="auto" w:fill="FDE9D9" w:themeFill="accent6" w:themeFillTint="33"/>
          </w:tcPr>
          <w:p w14:paraId="648FD325" w14:textId="77777777" w:rsidR="00FD0D94" w:rsidRPr="00FD0D94" w:rsidRDefault="00FD0D94" w:rsidP="00FD0D94">
            <w:pPr>
              <w:spacing w:after="200" w:line="276" w:lineRule="auto"/>
              <w:rPr>
                <w:rFonts w:cs="Arial"/>
                <w:b/>
                <w:sz w:val="20"/>
                <w:szCs w:val="20"/>
              </w:rPr>
            </w:pPr>
            <w:r w:rsidRPr="00FD0D94">
              <w:rPr>
                <w:rFonts w:cs="Arial"/>
                <w:b/>
                <w:sz w:val="20"/>
                <w:szCs w:val="20"/>
              </w:rPr>
              <w:t>Sati tjedno</w:t>
            </w:r>
          </w:p>
        </w:tc>
        <w:tc>
          <w:tcPr>
            <w:tcW w:w="1701" w:type="dxa"/>
            <w:shd w:val="clear" w:color="auto" w:fill="FDE9D9" w:themeFill="accent6" w:themeFillTint="33"/>
          </w:tcPr>
          <w:p w14:paraId="7CA42959" w14:textId="77777777" w:rsidR="00FD0D94" w:rsidRPr="00FD0D94" w:rsidRDefault="00FD0D94" w:rsidP="00FD0D94">
            <w:pPr>
              <w:spacing w:after="200" w:line="276" w:lineRule="auto"/>
              <w:rPr>
                <w:rFonts w:cs="Arial"/>
                <w:b/>
                <w:sz w:val="20"/>
                <w:szCs w:val="20"/>
              </w:rPr>
            </w:pPr>
            <w:r w:rsidRPr="00FD0D94">
              <w:rPr>
                <w:rFonts w:cs="Arial"/>
                <w:b/>
                <w:sz w:val="20"/>
                <w:szCs w:val="20"/>
              </w:rPr>
              <w:t xml:space="preserve">Sati godišnje </w:t>
            </w:r>
          </w:p>
        </w:tc>
        <w:tc>
          <w:tcPr>
            <w:tcW w:w="1560" w:type="dxa"/>
            <w:shd w:val="clear" w:color="auto" w:fill="FDE9D9" w:themeFill="accent6" w:themeFillTint="33"/>
          </w:tcPr>
          <w:p w14:paraId="40D345A6" w14:textId="77777777" w:rsidR="00FD0D94" w:rsidRPr="00FD0D94" w:rsidRDefault="00FD0D94" w:rsidP="00FD0D94">
            <w:pPr>
              <w:spacing w:after="200" w:line="276" w:lineRule="auto"/>
              <w:rPr>
                <w:rFonts w:cs="Arial"/>
                <w:b/>
                <w:sz w:val="20"/>
                <w:szCs w:val="20"/>
              </w:rPr>
            </w:pPr>
            <w:r w:rsidRPr="00FD0D94">
              <w:rPr>
                <w:rFonts w:cs="Arial"/>
                <w:b/>
                <w:sz w:val="20"/>
                <w:szCs w:val="20"/>
              </w:rPr>
              <w:t xml:space="preserve">Realizacija sati </w:t>
            </w:r>
          </w:p>
        </w:tc>
      </w:tr>
      <w:tr w:rsidR="00FD0D94" w:rsidRPr="00FD0D94" w14:paraId="478E0B25" w14:textId="77777777" w:rsidTr="005C5384">
        <w:trPr>
          <w:trHeight w:val="47"/>
        </w:trPr>
        <w:tc>
          <w:tcPr>
            <w:tcW w:w="709" w:type="dxa"/>
            <w:vMerge/>
            <w:shd w:val="clear" w:color="auto" w:fill="FDE9D9" w:themeFill="accent6" w:themeFillTint="33"/>
          </w:tcPr>
          <w:p w14:paraId="6E01076B" w14:textId="77777777" w:rsidR="00FD0D94" w:rsidRPr="00FD0D94" w:rsidRDefault="00FD0D94" w:rsidP="00FD0D94">
            <w:pPr>
              <w:spacing w:after="200" w:line="276" w:lineRule="auto"/>
              <w:rPr>
                <w:rFonts w:cs="Arial"/>
                <w:sz w:val="20"/>
                <w:szCs w:val="20"/>
              </w:rPr>
            </w:pPr>
          </w:p>
        </w:tc>
        <w:tc>
          <w:tcPr>
            <w:tcW w:w="3431" w:type="dxa"/>
            <w:vMerge/>
            <w:shd w:val="clear" w:color="auto" w:fill="FDE9D9" w:themeFill="accent6" w:themeFillTint="33"/>
          </w:tcPr>
          <w:p w14:paraId="38868C6E" w14:textId="77777777" w:rsidR="00FD0D94" w:rsidRPr="00FD0D94" w:rsidRDefault="00FD0D94" w:rsidP="00FD0D94">
            <w:pPr>
              <w:spacing w:after="200" w:line="276" w:lineRule="auto"/>
              <w:rPr>
                <w:rFonts w:cs="Arial"/>
                <w:b/>
                <w:sz w:val="20"/>
                <w:szCs w:val="20"/>
              </w:rPr>
            </w:pPr>
          </w:p>
        </w:tc>
        <w:tc>
          <w:tcPr>
            <w:tcW w:w="1984" w:type="dxa"/>
            <w:vMerge/>
            <w:shd w:val="clear" w:color="auto" w:fill="FDE9D9" w:themeFill="accent6" w:themeFillTint="33"/>
          </w:tcPr>
          <w:p w14:paraId="1CC63BD8" w14:textId="77777777" w:rsidR="00FD0D94" w:rsidRPr="00FD0D94" w:rsidRDefault="00FD0D94" w:rsidP="00FD0D94">
            <w:pPr>
              <w:spacing w:after="200" w:line="276" w:lineRule="auto"/>
              <w:rPr>
                <w:rFonts w:cs="Arial"/>
                <w:sz w:val="20"/>
                <w:szCs w:val="20"/>
              </w:rPr>
            </w:pPr>
          </w:p>
        </w:tc>
        <w:tc>
          <w:tcPr>
            <w:tcW w:w="1701" w:type="dxa"/>
            <w:vMerge/>
            <w:shd w:val="clear" w:color="auto" w:fill="FDE9D9" w:themeFill="accent6" w:themeFillTint="33"/>
          </w:tcPr>
          <w:p w14:paraId="7BF285D0" w14:textId="77777777" w:rsidR="00FD0D94" w:rsidRPr="00FD0D94" w:rsidRDefault="00FD0D94" w:rsidP="00FD0D94">
            <w:pPr>
              <w:spacing w:after="200" w:line="276" w:lineRule="auto"/>
              <w:rPr>
                <w:rFonts w:cs="Arial"/>
                <w:sz w:val="20"/>
                <w:szCs w:val="20"/>
              </w:rPr>
            </w:pPr>
          </w:p>
        </w:tc>
        <w:tc>
          <w:tcPr>
            <w:tcW w:w="2268" w:type="dxa"/>
            <w:shd w:val="clear" w:color="auto" w:fill="FDE9D9" w:themeFill="accent6" w:themeFillTint="33"/>
          </w:tcPr>
          <w:p w14:paraId="22046D2F" w14:textId="77777777" w:rsidR="00FD0D94" w:rsidRPr="00FD0D94" w:rsidRDefault="00FD0D94" w:rsidP="00FD0D94">
            <w:pPr>
              <w:spacing w:after="200" w:line="276" w:lineRule="auto"/>
              <w:rPr>
                <w:rFonts w:cs="Arial"/>
                <w:b/>
                <w:sz w:val="20"/>
                <w:szCs w:val="20"/>
              </w:rPr>
            </w:pPr>
            <w:r w:rsidRPr="00FD0D94">
              <w:rPr>
                <w:rFonts w:cs="Arial"/>
                <w:b/>
                <w:sz w:val="20"/>
                <w:szCs w:val="20"/>
              </w:rPr>
              <w:t>plan</w:t>
            </w:r>
          </w:p>
        </w:tc>
        <w:tc>
          <w:tcPr>
            <w:tcW w:w="1701" w:type="dxa"/>
            <w:shd w:val="clear" w:color="auto" w:fill="FDE9D9" w:themeFill="accent6" w:themeFillTint="33"/>
          </w:tcPr>
          <w:p w14:paraId="1EDD57DA" w14:textId="77777777" w:rsidR="00FD0D94" w:rsidRPr="00FD0D94" w:rsidRDefault="00FD0D94" w:rsidP="00FD0D94">
            <w:pPr>
              <w:spacing w:after="200" w:line="276" w:lineRule="auto"/>
              <w:rPr>
                <w:rFonts w:cs="Arial"/>
                <w:b/>
                <w:sz w:val="20"/>
                <w:szCs w:val="20"/>
              </w:rPr>
            </w:pPr>
            <w:r w:rsidRPr="00FD0D94">
              <w:rPr>
                <w:rFonts w:cs="Arial"/>
                <w:b/>
                <w:sz w:val="20"/>
                <w:szCs w:val="20"/>
              </w:rPr>
              <w:t>plan</w:t>
            </w:r>
          </w:p>
        </w:tc>
        <w:tc>
          <w:tcPr>
            <w:tcW w:w="1560" w:type="dxa"/>
            <w:shd w:val="clear" w:color="auto" w:fill="FDE9D9" w:themeFill="accent6" w:themeFillTint="33"/>
          </w:tcPr>
          <w:p w14:paraId="2C800D61" w14:textId="77777777" w:rsidR="00FD0D94" w:rsidRPr="00FD0D94" w:rsidRDefault="00FD0D94" w:rsidP="00FD0D94">
            <w:pPr>
              <w:spacing w:after="200" w:line="276" w:lineRule="auto"/>
              <w:rPr>
                <w:rFonts w:cs="Arial"/>
                <w:b/>
                <w:sz w:val="20"/>
                <w:szCs w:val="20"/>
              </w:rPr>
            </w:pPr>
          </w:p>
        </w:tc>
      </w:tr>
      <w:tr w:rsidR="00FD0D94" w:rsidRPr="00FD0D94" w14:paraId="139A6DA3" w14:textId="77777777" w:rsidTr="005C5384">
        <w:tc>
          <w:tcPr>
            <w:tcW w:w="709" w:type="dxa"/>
            <w:shd w:val="clear" w:color="auto" w:fill="DAEEF3" w:themeFill="accent5" w:themeFillTint="33"/>
          </w:tcPr>
          <w:p w14:paraId="2F4E5A2B"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3431" w:type="dxa"/>
          </w:tcPr>
          <w:p w14:paraId="6BE5E149" w14:textId="77777777" w:rsidR="00FD0D94" w:rsidRPr="00FD0D94" w:rsidRDefault="00FD0D94" w:rsidP="00FD0D94">
            <w:pPr>
              <w:spacing w:after="200" w:line="276" w:lineRule="auto"/>
              <w:rPr>
                <w:rFonts w:cs="Arial"/>
                <w:sz w:val="20"/>
                <w:szCs w:val="20"/>
              </w:rPr>
            </w:pPr>
            <w:r w:rsidRPr="00FD0D94">
              <w:rPr>
                <w:rFonts w:cs="Arial"/>
                <w:sz w:val="20"/>
                <w:szCs w:val="20"/>
              </w:rPr>
              <w:t>Svaštaonica  I.</w:t>
            </w:r>
          </w:p>
        </w:tc>
        <w:tc>
          <w:tcPr>
            <w:tcW w:w="1984" w:type="dxa"/>
          </w:tcPr>
          <w:p w14:paraId="6D009A2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17</w:t>
            </w:r>
          </w:p>
        </w:tc>
        <w:tc>
          <w:tcPr>
            <w:tcW w:w="1701" w:type="dxa"/>
          </w:tcPr>
          <w:p w14:paraId="4B2725C8"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37E1527B"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5A2616F1"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024B08BA" w14:textId="4615EC8D" w:rsidR="00FD0D94" w:rsidRPr="00FD0D94" w:rsidRDefault="00CC68C9" w:rsidP="00FD0D94">
            <w:pPr>
              <w:spacing w:after="200" w:line="276" w:lineRule="auto"/>
              <w:jc w:val="center"/>
              <w:rPr>
                <w:rFonts w:cs="Arial"/>
                <w:b/>
                <w:sz w:val="20"/>
                <w:szCs w:val="20"/>
              </w:rPr>
            </w:pPr>
            <w:r>
              <w:rPr>
                <w:rFonts w:cs="Arial"/>
                <w:b/>
                <w:sz w:val="20"/>
                <w:szCs w:val="20"/>
              </w:rPr>
              <w:t>36</w:t>
            </w:r>
          </w:p>
        </w:tc>
      </w:tr>
      <w:tr w:rsidR="00FD0D94" w:rsidRPr="00FD0D94" w14:paraId="42ADBC4E" w14:textId="77777777" w:rsidTr="005C5384">
        <w:tc>
          <w:tcPr>
            <w:tcW w:w="709" w:type="dxa"/>
            <w:shd w:val="clear" w:color="auto" w:fill="DAEEF3" w:themeFill="accent5" w:themeFillTint="33"/>
          </w:tcPr>
          <w:p w14:paraId="266CC42F" w14:textId="77777777" w:rsidR="00FD0D94" w:rsidRPr="00FD0D94" w:rsidRDefault="00FD0D94" w:rsidP="00FD0D94">
            <w:pPr>
              <w:spacing w:after="200" w:line="276" w:lineRule="auto"/>
              <w:jc w:val="center"/>
              <w:rPr>
                <w:rFonts w:cs="Arial"/>
                <w:sz w:val="20"/>
                <w:szCs w:val="20"/>
              </w:rPr>
            </w:pPr>
            <w:r w:rsidRPr="00FD0D94">
              <w:rPr>
                <w:rFonts w:cs="Arial"/>
                <w:sz w:val="20"/>
                <w:szCs w:val="20"/>
              </w:rPr>
              <w:t>2.</w:t>
            </w:r>
          </w:p>
        </w:tc>
        <w:tc>
          <w:tcPr>
            <w:tcW w:w="3431" w:type="dxa"/>
          </w:tcPr>
          <w:p w14:paraId="35AF11DF" w14:textId="77777777" w:rsidR="00FD0D94" w:rsidRPr="00FD0D94" w:rsidRDefault="00FD0D94" w:rsidP="00FD0D94">
            <w:pPr>
              <w:spacing w:after="200" w:line="276" w:lineRule="auto"/>
              <w:rPr>
                <w:rFonts w:cs="Arial"/>
                <w:sz w:val="20"/>
                <w:szCs w:val="20"/>
              </w:rPr>
            </w:pPr>
            <w:r w:rsidRPr="00FD0D94">
              <w:rPr>
                <w:rFonts w:cs="Arial"/>
                <w:sz w:val="20"/>
                <w:szCs w:val="20"/>
              </w:rPr>
              <w:t>Svaštaonica  II.</w:t>
            </w:r>
          </w:p>
        </w:tc>
        <w:tc>
          <w:tcPr>
            <w:tcW w:w="1984" w:type="dxa"/>
          </w:tcPr>
          <w:p w14:paraId="184D66D7"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14</w:t>
            </w:r>
          </w:p>
        </w:tc>
        <w:tc>
          <w:tcPr>
            <w:tcW w:w="1701" w:type="dxa"/>
          </w:tcPr>
          <w:p w14:paraId="6C6EFCE0"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78E8151B"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7A7EB733"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6A470C3F" w14:textId="0A182938" w:rsidR="00FD0D94" w:rsidRPr="00FD0D94" w:rsidRDefault="00987630" w:rsidP="00FD0D94">
            <w:pPr>
              <w:spacing w:after="200" w:line="276" w:lineRule="auto"/>
              <w:jc w:val="center"/>
              <w:rPr>
                <w:rFonts w:cs="Arial"/>
                <w:b/>
                <w:sz w:val="20"/>
                <w:szCs w:val="20"/>
              </w:rPr>
            </w:pPr>
            <w:r>
              <w:rPr>
                <w:rFonts w:cs="Arial"/>
                <w:b/>
                <w:sz w:val="20"/>
                <w:szCs w:val="20"/>
              </w:rPr>
              <w:t>37</w:t>
            </w:r>
          </w:p>
        </w:tc>
      </w:tr>
      <w:tr w:rsidR="00FD0D94" w:rsidRPr="00FD0D94" w14:paraId="471A152D" w14:textId="77777777" w:rsidTr="005C5384">
        <w:tc>
          <w:tcPr>
            <w:tcW w:w="709" w:type="dxa"/>
            <w:shd w:val="clear" w:color="auto" w:fill="DAEEF3" w:themeFill="accent5" w:themeFillTint="33"/>
          </w:tcPr>
          <w:p w14:paraId="1E1DDA00"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w:t>
            </w:r>
          </w:p>
        </w:tc>
        <w:tc>
          <w:tcPr>
            <w:tcW w:w="3431" w:type="dxa"/>
          </w:tcPr>
          <w:p w14:paraId="7A40E76C" w14:textId="77777777" w:rsidR="00FD0D94" w:rsidRPr="00FD0D94" w:rsidRDefault="00FD0D94" w:rsidP="00FD0D94">
            <w:pPr>
              <w:spacing w:after="200" w:line="276" w:lineRule="auto"/>
              <w:rPr>
                <w:rFonts w:cs="Arial"/>
                <w:sz w:val="20"/>
                <w:szCs w:val="20"/>
              </w:rPr>
            </w:pPr>
            <w:r w:rsidRPr="00FD0D94">
              <w:rPr>
                <w:rFonts w:cs="Arial"/>
                <w:sz w:val="20"/>
                <w:szCs w:val="20"/>
              </w:rPr>
              <w:t>Svaštaonica  III.</w:t>
            </w:r>
          </w:p>
        </w:tc>
        <w:tc>
          <w:tcPr>
            <w:tcW w:w="1984" w:type="dxa"/>
          </w:tcPr>
          <w:p w14:paraId="26FB07A2"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11</w:t>
            </w:r>
          </w:p>
        </w:tc>
        <w:tc>
          <w:tcPr>
            <w:tcW w:w="1701" w:type="dxa"/>
          </w:tcPr>
          <w:p w14:paraId="07608CD3"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1E072C42"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14399CE5"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0144CA86" w14:textId="705CB4DA" w:rsidR="00FD0D94" w:rsidRPr="00FD0D94" w:rsidRDefault="00987630" w:rsidP="00FD0D94">
            <w:pPr>
              <w:spacing w:after="200" w:line="276" w:lineRule="auto"/>
              <w:jc w:val="center"/>
              <w:rPr>
                <w:rFonts w:cs="Arial"/>
                <w:b/>
                <w:sz w:val="20"/>
                <w:szCs w:val="20"/>
              </w:rPr>
            </w:pPr>
            <w:r>
              <w:rPr>
                <w:rFonts w:cs="Arial"/>
                <w:b/>
                <w:sz w:val="20"/>
                <w:szCs w:val="20"/>
              </w:rPr>
              <w:t>36</w:t>
            </w:r>
          </w:p>
        </w:tc>
      </w:tr>
      <w:tr w:rsidR="00FD0D94" w:rsidRPr="00FD0D94" w14:paraId="110DD1A9" w14:textId="77777777" w:rsidTr="005C5384">
        <w:tc>
          <w:tcPr>
            <w:tcW w:w="709" w:type="dxa"/>
            <w:shd w:val="clear" w:color="auto" w:fill="DAEEF3" w:themeFill="accent5" w:themeFillTint="33"/>
          </w:tcPr>
          <w:p w14:paraId="4EAB366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4.</w:t>
            </w:r>
          </w:p>
        </w:tc>
        <w:tc>
          <w:tcPr>
            <w:tcW w:w="3431" w:type="dxa"/>
          </w:tcPr>
          <w:p w14:paraId="1953685C" w14:textId="77777777" w:rsidR="00FD0D94" w:rsidRPr="00FD0D94" w:rsidRDefault="00FD0D94" w:rsidP="00FD0D94">
            <w:pPr>
              <w:spacing w:after="200" w:line="276" w:lineRule="auto"/>
              <w:rPr>
                <w:rFonts w:cs="Arial"/>
                <w:sz w:val="20"/>
                <w:szCs w:val="20"/>
              </w:rPr>
            </w:pPr>
            <w:r w:rsidRPr="00FD0D94">
              <w:rPr>
                <w:rFonts w:cs="Arial"/>
                <w:sz w:val="20"/>
                <w:szCs w:val="20"/>
              </w:rPr>
              <w:t>Svaštaonica  IV.</w:t>
            </w:r>
          </w:p>
        </w:tc>
        <w:tc>
          <w:tcPr>
            <w:tcW w:w="1984" w:type="dxa"/>
          </w:tcPr>
          <w:p w14:paraId="2FD761D2"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15</w:t>
            </w:r>
          </w:p>
        </w:tc>
        <w:tc>
          <w:tcPr>
            <w:tcW w:w="1701" w:type="dxa"/>
          </w:tcPr>
          <w:p w14:paraId="74D08B4E"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7F7D1D41"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7DD8326F"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6A13B4D9" w14:textId="34D16FB0" w:rsidR="00FD0D94" w:rsidRPr="00FD0D94" w:rsidRDefault="00987630" w:rsidP="00FD0D94">
            <w:pPr>
              <w:spacing w:after="200" w:line="276" w:lineRule="auto"/>
              <w:jc w:val="center"/>
              <w:rPr>
                <w:rFonts w:cs="Arial"/>
                <w:b/>
                <w:sz w:val="20"/>
                <w:szCs w:val="20"/>
              </w:rPr>
            </w:pPr>
            <w:r>
              <w:rPr>
                <w:rFonts w:cs="Arial"/>
                <w:b/>
                <w:sz w:val="20"/>
                <w:szCs w:val="20"/>
              </w:rPr>
              <w:t>36</w:t>
            </w:r>
          </w:p>
        </w:tc>
      </w:tr>
      <w:tr w:rsidR="00FD0D94" w:rsidRPr="00FD0D94" w14:paraId="0CC3D699" w14:textId="77777777" w:rsidTr="005C5384">
        <w:tc>
          <w:tcPr>
            <w:tcW w:w="709" w:type="dxa"/>
            <w:shd w:val="clear" w:color="auto" w:fill="DAEEF3" w:themeFill="accent5" w:themeFillTint="33"/>
          </w:tcPr>
          <w:p w14:paraId="5A30F84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5.</w:t>
            </w:r>
          </w:p>
        </w:tc>
        <w:tc>
          <w:tcPr>
            <w:tcW w:w="3431" w:type="dxa"/>
          </w:tcPr>
          <w:p w14:paraId="23B21C0E" w14:textId="77777777" w:rsidR="00FD0D94" w:rsidRPr="00FD0D94" w:rsidRDefault="00FD0D94" w:rsidP="00FD0D94">
            <w:pPr>
              <w:spacing w:after="200" w:line="276" w:lineRule="auto"/>
              <w:rPr>
                <w:rFonts w:cs="Arial"/>
                <w:sz w:val="20"/>
                <w:szCs w:val="20"/>
              </w:rPr>
            </w:pPr>
            <w:r w:rsidRPr="00FD0D94">
              <w:rPr>
                <w:rFonts w:cs="Arial"/>
                <w:sz w:val="20"/>
                <w:szCs w:val="20"/>
              </w:rPr>
              <w:t>Svaštaonica  PŠ KIP</w:t>
            </w:r>
          </w:p>
        </w:tc>
        <w:tc>
          <w:tcPr>
            <w:tcW w:w="1984" w:type="dxa"/>
          </w:tcPr>
          <w:p w14:paraId="02EB1184" w14:textId="77777777" w:rsidR="00FD0D94" w:rsidRPr="00FD0D94" w:rsidRDefault="00FD0D94" w:rsidP="00FD0D94">
            <w:pPr>
              <w:spacing w:after="200" w:line="276" w:lineRule="auto"/>
              <w:jc w:val="center"/>
              <w:rPr>
                <w:rFonts w:cs="Arial"/>
                <w:sz w:val="20"/>
                <w:szCs w:val="20"/>
              </w:rPr>
            </w:pPr>
            <w:r w:rsidRPr="00FD0D94">
              <w:rPr>
                <w:rFonts w:cs="Arial"/>
                <w:sz w:val="20"/>
                <w:szCs w:val="20"/>
              </w:rPr>
              <w:t>7</w:t>
            </w:r>
          </w:p>
        </w:tc>
        <w:tc>
          <w:tcPr>
            <w:tcW w:w="1701" w:type="dxa"/>
          </w:tcPr>
          <w:p w14:paraId="0F0BB2E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4EDBC387"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5FE900EF"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08D5CA70" w14:textId="2F528D5C" w:rsidR="00FD0D94" w:rsidRPr="00FD0D94" w:rsidRDefault="00987630" w:rsidP="00FD0D94">
            <w:pPr>
              <w:spacing w:after="200" w:line="276" w:lineRule="auto"/>
              <w:jc w:val="center"/>
              <w:rPr>
                <w:rFonts w:cs="Arial"/>
                <w:b/>
                <w:sz w:val="20"/>
                <w:szCs w:val="20"/>
              </w:rPr>
            </w:pPr>
            <w:r>
              <w:rPr>
                <w:rFonts w:cs="Arial"/>
                <w:b/>
                <w:sz w:val="20"/>
                <w:szCs w:val="20"/>
              </w:rPr>
              <w:t>35</w:t>
            </w:r>
          </w:p>
        </w:tc>
      </w:tr>
      <w:tr w:rsidR="00FD0D94" w:rsidRPr="00FD0D94" w14:paraId="6EA04341" w14:textId="77777777" w:rsidTr="005C5384">
        <w:tc>
          <w:tcPr>
            <w:tcW w:w="709" w:type="dxa"/>
            <w:shd w:val="clear" w:color="auto" w:fill="DAEEF3" w:themeFill="accent5" w:themeFillTint="33"/>
          </w:tcPr>
          <w:p w14:paraId="500C6FFE" w14:textId="77777777" w:rsidR="00FD0D94" w:rsidRPr="00FD0D94" w:rsidRDefault="00FD0D94" w:rsidP="00FD0D94">
            <w:pPr>
              <w:spacing w:after="200" w:line="276" w:lineRule="auto"/>
              <w:jc w:val="center"/>
              <w:rPr>
                <w:rFonts w:cs="Arial"/>
                <w:sz w:val="20"/>
                <w:szCs w:val="20"/>
              </w:rPr>
            </w:pPr>
            <w:r w:rsidRPr="00FD0D94">
              <w:rPr>
                <w:rFonts w:cs="Arial"/>
                <w:sz w:val="20"/>
                <w:szCs w:val="20"/>
              </w:rPr>
              <w:t>6.</w:t>
            </w:r>
          </w:p>
        </w:tc>
        <w:tc>
          <w:tcPr>
            <w:tcW w:w="3431" w:type="dxa"/>
          </w:tcPr>
          <w:p w14:paraId="083136E6" w14:textId="77777777" w:rsidR="00FD0D94" w:rsidRPr="00FD0D94" w:rsidRDefault="00FD0D94" w:rsidP="00FD0D94">
            <w:pPr>
              <w:spacing w:after="200" w:line="276" w:lineRule="auto"/>
              <w:rPr>
                <w:rFonts w:cs="Arial"/>
                <w:sz w:val="20"/>
                <w:szCs w:val="20"/>
              </w:rPr>
            </w:pPr>
            <w:r w:rsidRPr="00FD0D94">
              <w:rPr>
                <w:rFonts w:cs="Arial"/>
                <w:sz w:val="20"/>
                <w:szCs w:val="20"/>
              </w:rPr>
              <w:t>Svaštaonica   PŠ ŠIBOVAC</w:t>
            </w:r>
          </w:p>
        </w:tc>
        <w:tc>
          <w:tcPr>
            <w:tcW w:w="1984" w:type="dxa"/>
          </w:tcPr>
          <w:p w14:paraId="6313BDF0" w14:textId="77777777" w:rsidR="00FD0D94" w:rsidRPr="00FD0D94" w:rsidRDefault="00FD0D94" w:rsidP="00FD0D94">
            <w:pPr>
              <w:spacing w:after="200" w:line="276" w:lineRule="auto"/>
              <w:jc w:val="center"/>
              <w:rPr>
                <w:rFonts w:cs="Arial"/>
                <w:sz w:val="20"/>
                <w:szCs w:val="20"/>
              </w:rPr>
            </w:pPr>
            <w:r w:rsidRPr="00FD0D94">
              <w:rPr>
                <w:rFonts w:cs="Arial"/>
                <w:sz w:val="20"/>
                <w:szCs w:val="20"/>
              </w:rPr>
              <w:t>4</w:t>
            </w:r>
          </w:p>
        </w:tc>
        <w:tc>
          <w:tcPr>
            <w:tcW w:w="1701" w:type="dxa"/>
          </w:tcPr>
          <w:p w14:paraId="076A9CB9"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200B1457"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64180ABF"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0961239F" w14:textId="331C7C51" w:rsidR="00FD0D94" w:rsidRPr="00FD0D94" w:rsidRDefault="00987630" w:rsidP="00FD0D94">
            <w:pPr>
              <w:spacing w:after="200" w:line="276" w:lineRule="auto"/>
              <w:jc w:val="center"/>
              <w:rPr>
                <w:rFonts w:cs="Arial"/>
                <w:b/>
                <w:sz w:val="20"/>
                <w:szCs w:val="20"/>
              </w:rPr>
            </w:pPr>
            <w:r>
              <w:rPr>
                <w:rFonts w:cs="Arial"/>
                <w:b/>
                <w:sz w:val="20"/>
                <w:szCs w:val="20"/>
              </w:rPr>
              <w:t>35</w:t>
            </w:r>
          </w:p>
        </w:tc>
      </w:tr>
      <w:tr w:rsidR="00FD0D94" w:rsidRPr="00FD0D94" w14:paraId="16EF4566" w14:textId="77777777" w:rsidTr="005C5384">
        <w:tc>
          <w:tcPr>
            <w:tcW w:w="709" w:type="dxa"/>
            <w:shd w:val="clear" w:color="auto" w:fill="DAEEF3" w:themeFill="accent5" w:themeFillTint="33"/>
          </w:tcPr>
          <w:p w14:paraId="1541132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7.</w:t>
            </w:r>
          </w:p>
        </w:tc>
        <w:tc>
          <w:tcPr>
            <w:tcW w:w="3431" w:type="dxa"/>
          </w:tcPr>
          <w:p w14:paraId="7C892A84" w14:textId="77777777" w:rsidR="00FD0D94" w:rsidRPr="00FD0D94" w:rsidRDefault="00FD0D94" w:rsidP="00FD0D94">
            <w:pPr>
              <w:spacing w:after="200" w:line="276" w:lineRule="auto"/>
              <w:rPr>
                <w:rFonts w:cs="Arial"/>
                <w:sz w:val="20"/>
                <w:szCs w:val="20"/>
              </w:rPr>
            </w:pPr>
            <w:r w:rsidRPr="00FD0D94">
              <w:rPr>
                <w:rFonts w:cs="Arial"/>
                <w:sz w:val="20"/>
                <w:szCs w:val="20"/>
              </w:rPr>
              <w:t>Pjevački Zbor – RN- 2.-5.r.</w:t>
            </w:r>
          </w:p>
        </w:tc>
        <w:tc>
          <w:tcPr>
            <w:tcW w:w="1984" w:type="dxa"/>
          </w:tcPr>
          <w:p w14:paraId="3530F840"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15</w:t>
            </w:r>
          </w:p>
        </w:tc>
        <w:tc>
          <w:tcPr>
            <w:tcW w:w="1701" w:type="dxa"/>
          </w:tcPr>
          <w:p w14:paraId="32B0711D"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35F0326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5ACACDEB"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314AA02A" w14:textId="54CAB113" w:rsidR="00FD0D94" w:rsidRPr="00FD0D94" w:rsidRDefault="00987630" w:rsidP="00FD0D94">
            <w:pPr>
              <w:spacing w:after="200" w:line="276" w:lineRule="auto"/>
              <w:jc w:val="center"/>
              <w:rPr>
                <w:rFonts w:cs="Arial"/>
                <w:b/>
                <w:sz w:val="20"/>
                <w:szCs w:val="20"/>
              </w:rPr>
            </w:pPr>
            <w:r>
              <w:rPr>
                <w:rFonts w:cs="Arial"/>
                <w:b/>
                <w:sz w:val="20"/>
                <w:szCs w:val="20"/>
              </w:rPr>
              <w:t>35</w:t>
            </w:r>
          </w:p>
        </w:tc>
      </w:tr>
      <w:tr w:rsidR="00FD0D94" w:rsidRPr="00FD0D94" w14:paraId="735D2B3E" w14:textId="77777777" w:rsidTr="005C5384">
        <w:tc>
          <w:tcPr>
            <w:tcW w:w="709" w:type="dxa"/>
            <w:shd w:val="clear" w:color="auto" w:fill="DAEEF3" w:themeFill="accent5" w:themeFillTint="33"/>
          </w:tcPr>
          <w:p w14:paraId="7446213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8.</w:t>
            </w:r>
          </w:p>
        </w:tc>
        <w:tc>
          <w:tcPr>
            <w:tcW w:w="3431" w:type="dxa"/>
          </w:tcPr>
          <w:p w14:paraId="4175EA11"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Novinarska Sekcija, 7. r. </w:t>
            </w:r>
          </w:p>
        </w:tc>
        <w:tc>
          <w:tcPr>
            <w:tcW w:w="1984" w:type="dxa"/>
          </w:tcPr>
          <w:p w14:paraId="63A15DF9" w14:textId="77777777" w:rsidR="00FD0D94" w:rsidRPr="00FD0D94" w:rsidRDefault="00FD0D94" w:rsidP="00FD0D94">
            <w:pPr>
              <w:spacing w:after="200" w:line="276" w:lineRule="auto"/>
              <w:jc w:val="center"/>
              <w:rPr>
                <w:rFonts w:cs="Arial"/>
                <w:sz w:val="20"/>
                <w:szCs w:val="20"/>
              </w:rPr>
            </w:pPr>
            <w:r w:rsidRPr="00FD0D94">
              <w:rPr>
                <w:rFonts w:cs="Arial"/>
                <w:sz w:val="20"/>
                <w:szCs w:val="20"/>
              </w:rPr>
              <w:t>2</w:t>
            </w:r>
          </w:p>
        </w:tc>
        <w:tc>
          <w:tcPr>
            <w:tcW w:w="1701" w:type="dxa"/>
          </w:tcPr>
          <w:p w14:paraId="409F0474"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2F7ABEAB"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12F16883"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52431A84" w14:textId="0B5D0AB9" w:rsidR="00FD0D94" w:rsidRPr="00FD0D94" w:rsidRDefault="00987630" w:rsidP="00FD0D94">
            <w:pPr>
              <w:spacing w:after="200" w:line="276" w:lineRule="auto"/>
              <w:jc w:val="center"/>
              <w:rPr>
                <w:rFonts w:cs="Arial"/>
                <w:b/>
                <w:sz w:val="20"/>
                <w:szCs w:val="20"/>
              </w:rPr>
            </w:pPr>
            <w:r>
              <w:rPr>
                <w:rFonts w:cs="Arial"/>
                <w:b/>
                <w:sz w:val="20"/>
                <w:szCs w:val="20"/>
              </w:rPr>
              <w:t>35</w:t>
            </w:r>
          </w:p>
        </w:tc>
      </w:tr>
      <w:tr w:rsidR="00FD0D94" w:rsidRPr="00FD0D94" w14:paraId="3F8435F8" w14:textId="77777777" w:rsidTr="005C5384">
        <w:tc>
          <w:tcPr>
            <w:tcW w:w="709" w:type="dxa"/>
            <w:shd w:val="clear" w:color="auto" w:fill="DAEEF3" w:themeFill="accent5" w:themeFillTint="33"/>
          </w:tcPr>
          <w:p w14:paraId="5850DBF0" w14:textId="77777777" w:rsidR="00FD0D94" w:rsidRPr="00FD0D94" w:rsidRDefault="00FD0D94" w:rsidP="00FD0D94">
            <w:pPr>
              <w:spacing w:after="200" w:line="276" w:lineRule="auto"/>
              <w:jc w:val="center"/>
              <w:rPr>
                <w:rFonts w:cs="Arial"/>
                <w:sz w:val="20"/>
                <w:szCs w:val="20"/>
              </w:rPr>
            </w:pPr>
            <w:r w:rsidRPr="00FD0D94">
              <w:rPr>
                <w:rFonts w:cs="Arial"/>
                <w:sz w:val="20"/>
                <w:szCs w:val="20"/>
              </w:rPr>
              <w:t>9.</w:t>
            </w:r>
          </w:p>
        </w:tc>
        <w:tc>
          <w:tcPr>
            <w:tcW w:w="3431" w:type="dxa"/>
          </w:tcPr>
          <w:p w14:paraId="31126E1D"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Vjeronaučna olimpijada </w:t>
            </w:r>
          </w:p>
        </w:tc>
        <w:tc>
          <w:tcPr>
            <w:tcW w:w="1984" w:type="dxa"/>
          </w:tcPr>
          <w:p w14:paraId="2B1725E7" w14:textId="77777777" w:rsidR="00FD0D94" w:rsidRPr="00FD0D94" w:rsidRDefault="00FD0D94" w:rsidP="00FD0D94">
            <w:pPr>
              <w:spacing w:after="200" w:line="276" w:lineRule="auto"/>
              <w:jc w:val="center"/>
              <w:rPr>
                <w:rFonts w:cs="Arial"/>
                <w:sz w:val="20"/>
                <w:szCs w:val="20"/>
              </w:rPr>
            </w:pPr>
            <w:r w:rsidRPr="00FD0D94">
              <w:rPr>
                <w:rFonts w:cs="Arial"/>
                <w:sz w:val="20"/>
                <w:szCs w:val="20"/>
              </w:rPr>
              <w:t>5</w:t>
            </w:r>
          </w:p>
        </w:tc>
        <w:tc>
          <w:tcPr>
            <w:tcW w:w="1701" w:type="dxa"/>
          </w:tcPr>
          <w:p w14:paraId="3215E0D1"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0C5E79D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2</w:t>
            </w:r>
          </w:p>
        </w:tc>
        <w:tc>
          <w:tcPr>
            <w:tcW w:w="1701" w:type="dxa"/>
          </w:tcPr>
          <w:p w14:paraId="1F75AEC9" w14:textId="77777777" w:rsidR="00FD0D94" w:rsidRPr="00FD0D94" w:rsidRDefault="00FD0D94" w:rsidP="00FD0D94">
            <w:pPr>
              <w:spacing w:after="200" w:line="276" w:lineRule="auto"/>
              <w:jc w:val="center"/>
              <w:rPr>
                <w:rFonts w:cs="Arial"/>
                <w:sz w:val="20"/>
                <w:szCs w:val="20"/>
              </w:rPr>
            </w:pPr>
            <w:r w:rsidRPr="00FD0D94">
              <w:rPr>
                <w:rFonts w:cs="Arial"/>
                <w:sz w:val="20"/>
                <w:szCs w:val="20"/>
              </w:rPr>
              <w:t>70</w:t>
            </w:r>
          </w:p>
        </w:tc>
        <w:tc>
          <w:tcPr>
            <w:tcW w:w="1560" w:type="dxa"/>
          </w:tcPr>
          <w:p w14:paraId="00BF21E6" w14:textId="0E49BED9" w:rsidR="00FD0D94" w:rsidRPr="00987630" w:rsidRDefault="00987630" w:rsidP="00FD0D94">
            <w:pPr>
              <w:spacing w:after="200" w:line="276" w:lineRule="auto"/>
              <w:jc w:val="center"/>
              <w:rPr>
                <w:rFonts w:cs="Arial"/>
                <w:b/>
                <w:sz w:val="20"/>
                <w:szCs w:val="20"/>
              </w:rPr>
            </w:pPr>
            <w:r w:rsidRPr="00987630">
              <w:rPr>
                <w:rFonts w:cs="Arial"/>
                <w:b/>
                <w:sz w:val="20"/>
                <w:szCs w:val="20"/>
              </w:rPr>
              <w:t>70</w:t>
            </w:r>
          </w:p>
        </w:tc>
      </w:tr>
      <w:tr w:rsidR="00FD0D94" w:rsidRPr="00FD0D94" w14:paraId="0E3D56DB" w14:textId="77777777" w:rsidTr="005C5384">
        <w:tc>
          <w:tcPr>
            <w:tcW w:w="709" w:type="dxa"/>
            <w:shd w:val="clear" w:color="auto" w:fill="DAEEF3" w:themeFill="accent5" w:themeFillTint="33"/>
          </w:tcPr>
          <w:p w14:paraId="4E173486"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10.</w:t>
            </w:r>
          </w:p>
        </w:tc>
        <w:tc>
          <w:tcPr>
            <w:tcW w:w="3431" w:type="dxa"/>
          </w:tcPr>
          <w:p w14:paraId="6B46DE48"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Nogomet 5., 6. i 7. r. </w:t>
            </w:r>
          </w:p>
        </w:tc>
        <w:tc>
          <w:tcPr>
            <w:tcW w:w="1984" w:type="dxa"/>
          </w:tcPr>
          <w:p w14:paraId="18CA55B0"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16</w:t>
            </w:r>
          </w:p>
        </w:tc>
        <w:tc>
          <w:tcPr>
            <w:tcW w:w="1701" w:type="dxa"/>
          </w:tcPr>
          <w:p w14:paraId="2545F936"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08764FE8" w14:textId="77777777" w:rsidR="00FD0D94" w:rsidRPr="00FD0D94" w:rsidRDefault="00FD0D94" w:rsidP="00FD0D94">
            <w:pPr>
              <w:spacing w:after="200" w:line="276" w:lineRule="auto"/>
              <w:jc w:val="center"/>
              <w:rPr>
                <w:rFonts w:cs="Arial"/>
                <w:sz w:val="20"/>
                <w:szCs w:val="20"/>
              </w:rPr>
            </w:pPr>
            <w:r w:rsidRPr="00FD0D94">
              <w:rPr>
                <w:rFonts w:cs="Arial"/>
                <w:sz w:val="20"/>
                <w:szCs w:val="20"/>
              </w:rPr>
              <w:t>2</w:t>
            </w:r>
          </w:p>
        </w:tc>
        <w:tc>
          <w:tcPr>
            <w:tcW w:w="1701" w:type="dxa"/>
          </w:tcPr>
          <w:p w14:paraId="3DE42F1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70</w:t>
            </w:r>
          </w:p>
        </w:tc>
        <w:tc>
          <w:tcPr>
            <w:tcW w:w="1560" w:type="dxa"/>
          </w:tcPr>
          <w:p w14:paraId="75EFDEA5" w14:textId="1E6392F5" w:rsidR="00FD0D94" w:rsidRPr="00987630" w:rsidRDefault="00987630" w:rsidP="00FD0D94">
            <w:pPr>
              <w:spacing w:after="200" w:line="276" w:lineRule="auto"/>
              <w:jc w:val="center"/>
              <w:rPr>
                <w:rFonts w:cs="Arial"/>
                <w:b/>
                <w:sz w:val="20"/>
                <w:szCs w:val="20"/>
              </w:rPr>
            </w:pPr>
            <w:r w:rsidRPr="00987630">
              <w:rPr>
                <w:rFonts w:cs="Arial"/>
                <w:b/>
                <w:sz w:val="20"/>
                <w:szCs w:val="20"/>
              </w:rPr>
              <w:t>70</w:t>
            </w:r>
          </w:p>
        </w:tc>
      </w:tr>
      <w:tr w:rsidR="00FD0D94" w:rsidRPr="00FD0D94" w14:paraId="11B0D1B0" w14:textId="77777777" w:rsidTr="005C5384">
        <w:tc>
          <w:tcPr>
            <w:tcW w:w="709" w:type="dxa"/>
            <w:shd w:val="clear" w:color="auto" w:fill="DAEEF3" w:themeFill="accent5" w:themeFillTint="33"/>
          </w:tcPr>
          <w:p w14:paraId="6239CD39"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11.</w:t>
            </w:r>
          </w:p>
        </w:tc>
        <w:tc>
          <w:tcPr>
            <w:tcW w:w="3431" w:type="dxa"/>
          </w:tcPr>
          <w:p w14:paraId="5E82F05A"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Mladi Englezi  - 3.r. </w:t>
            </w:r>
          </w:p>
        </w:tc>
        <w:tc>
          <w:tcPr>
            <w:tcW w:w="1984" w:type="dxa"/>
          </w:tcPr>
          <w:p w14:paraId="604B9512"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11</w:t>
            </w:r>
          </w:p>
        </w:tc>
        <w:tc>
          <w:tcPr>
            <w:tcW w:w="1701" w:type="dxa"/>
          </w:tcPr>
          <w:p w14:paraId="4EA2AE5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5207923A"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0781AB9E"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14A17922" w14:textId="20029622" w:rsidR="00FD0D94" w:rsidRPr="00987630" w:rsidRDefault="00987630" w:rsidP="00FD0D94">
            <w:pPr>
              <w:spacing w:after="200" w:line="276" w:lineRule="auto"/>
              <w:jc w:val="center"/>
              <w:rPr>
                <w:rFonts w:cs="Arial"/>
                <w:b/>
                <w:sz w:val="20"/>
                <w:szCs w:val="20"/>
              </w:rPr>
            </w:pPr>
            <w:r w:rsidRPr="00987630">
              <w:rPr>
                <w:rFonts w:cs="Arial"/>
                <w:b/>
                <w:sz w:val="20"/>
                <w:szCs w:val="20"/>
              </w:rPr>
              <w:t>35</w:t>
            </w:r>
          </w:p>
        </w:tc>
      </w:tr>
      <w:tr w:rsidR="00FD0D94" w:rsidRPr="00FD0D94" w14:paraId="5040E243" w14:textId="77777777" w:rsidTr="005C5384">
        <w:tc>
          <w:tcPr>
            <w:tcW w:w="709" w:type="dxa"/>
            <w:shd w:val="clear" w:color="auto" w:fill="DAEEF3" w:themeFill="accent5" w:themeFillTint="33"/>
          </w:tcPr>
          <w:p w14:paraId="47691997" w14:textId="77777777" w:rsidR="00FD0D94" w:rsidRPr="00FD0D94" w:rsidRDefault="00FD0D94" w:rsidP="00FD0D94">
            <w:pPr>
              <w:spacing w:after="200" w:line="276" w:lineRule="auto"/>
              <w:jc w:val="center"/>
              <w:rPr>
                <w:rFonts w:cs="Arial"/>
                <w:sz w:val="20"/>
                <w:szCs w:val="20"/>
              </w:rPr>
            </w:pPr>
            <w:r w:rsidRPr="00FD0D94">
              <w:rPr>
                <w:rFonts w:cs="Arial"/>
                <w:sz w:val="20"/>
                <w:szCs w:val="20"/>
              </w:rPr>
              <w:lastRenderedPageBreak/>
              <w:t>12.</w:t>
            </w:r>
          </w:p>
        </w:tc>
        <w:tc>
          <w:tcPr>
            <w:tcW w:w="3431" w:type="dxa"/>
          </w:tcPr>
          <w:p w14:paraId="260788BA" w14:textId="77777777" w:rsidR="00FD0D94" w:rsidRPr="00FD0D94" w:rsidRDefault="00FD0D94" w:rsidP="00FD0D94">
            <w:pPr>
              <w:spacing w:after="200" w:line="276" w:lineRule="auto"/>
              <w:rPr>
                <w:rFonts w:cs="Arial"/>
                <w:sz w:val="20"/>
                <w:szCs w:val="20"/>
              </w:rPr>
            </w:pPr>
            <w:r w:rsidRPr="00FD0D94">
              <w:rPr>
                <w:rFonts w:cs="Arial"/>
                <w:sz w:val="20"/>
                <w:szCs w:val="20"/>
              </w:rPr>
              <w:t>Eko  grupa, 7. r.</w:t>
            </w:r>
          </w:p>
        </w:tc>
        <w:tc>
          <w:tcPr>
            <w:tcW w:w="1984" w:type="dxa"/>
          </w:tcPr>
          <w:p w14:paraId="0A151D5E" w14:textId="20E66EB5" w:rsidR="00FD0D94" w:rsidRPr="00FD0D94" w:rsidRDefault="00987630" w:rsidP="00FD0D94">
            <w:pPr>
              <w:spacing w:after="200" w:line="276" w:lineRule="auto"/>
              <w:jc w:val="center"/>
              <w:rPr>
                <w:rFonts w:cs="Arial"/>
                <w:sz w:val="20"/>
                <w:szCs w:val="20"/>
              </w:rPr>
            </w:pPr>
            <w:r>
              <w:rPr>
                <w:rFonts w:cs="Arial"/>
                <w:sz w:val="20"/>
                <w:szCs w:val="20"/>
              </w:rPr>
              <w:t>10</w:t>
            </w:r>
          </w:p>
        </w:tc>
        <w:tc>
          <w:tcPr>
            <w:tcW w:w="1701" w:type="dxa"/>
          </w:tcPr>
          <w:p w14:paraId="671451C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1192F739" w14:textId="77777777" w:rsidR="00FD0D94" w:rsidRPr="00FD0D94" w:rsidRDefault="00FD0D94" w:rsidP="00FD0D94">
            <w:pPr>
              <w:spacing w:after="200" w:line="276" w:lineRule="auto"/>
              <w:jc w:val="center"/>
              <w:rPr>
                <w:rFonts w:cs="Arial"/>
                <w:sz w:val="20"/>
                <w:szCs w:val="20"/>
              </w:rPr>
            </w:pPr>
            <w:r w:rsidRPr="00FD0D94">
              <w:rPr>
                <w:rFonts w:cs="Arial"/>
                <w:sz w:val="20"/>
                <w:szCs w:val="20"/>
              </w:rPr>
              <w:t>0,5</w:t>
            </w:r>
          </w:p>
        </w:tc>
        <w:tc>
          <w:tcPr>
            <w:tcW w:w="1701" w:type="dxa"/>
          </w:tcPr>
          <w:p w14:paraId="4E22FFB3"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18</w:t>
            </w:r>
          </w:p>
        </w:tc>
        <w:tc>
          <w:tcPr>
            <w:tcW w:w="1560" w:type="dxa"/>
          </w:tcPr>
          <w:p w14:paraId="2FB8667F" w14:textId="6B34E93F" w:rsidR="00FD0D94" w:rsidRPr="00987630" w:rsidRDefault="00987630" w:rsidP="00FD0D94">
            <w:pPr>
              <w:spacing w:after="200" w:line="276" w:lineRule="auto"/>
              <w:jc w:val="center"/>
              <w:rPr>
                <w:rFonts w:cs="Arial"/>
                <w:b/>
                <w:sz w:val="20"/>
                <w:szCs w:val="20"/>
              </w:rPr>
            </w:pPr>
            <w:r w:rsidRPr="00987630">
              <w:rPr>
                <w:rFonts w:cs="Arial"/>
                <w:b/>
                <w:sz w:val="20"/>
                <w:szCs w:val="20"/>
              </w:rPr>
              <w:t>18</w:t>
            </w:r>
          </w:p>
        </w:tc>
      </w:tr>
      <w:tr w:rsidR="00FD0D94" w:rsidRPr="00FD0D94" w14:paraId="6924C589" w14:textId="77777777" w:rsidTr="005C5384">
        <w:tc>
          <w:tcPr>
            <w:tcW w:w="709" w:type="dxa"/>
            <w:shd w:val="clear" w:color="auto" w:fill="DAEEF3" w:themeFill="accent5" w:themeFillTint="33"/>
          </w:tcPr>
          <w:p w14:paraId="64351328"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13.</w:t>
            </w:r>
          </w:p>
        </w:tc>
        <w:tc>
          <w:tcPr>
            <w:tcW w:w="3431" w:type="dxa"/>
          </w:tcPr>
          <w:p w14:paraId="632CD82B" w14:textId="77777777" w:rsidR="00FD0D94" w:rsidRPr="00FD0D94" w:rsidRDefault="00FD0D94" w:rsidP="00FD0D94">
            <w:pPr>
              <w:spacing w:after="200" w:line="276" w:lineRule="auto"/>
              <w:rPr>
                <w:rFonts w:cs="Arial"/>
                <w:sz w:val="20"/>
                <w:szCs w:val="20"/>
              </w:rPr>
            </w:pPr>
            <w:r w:rsidRPr="00FD0D94">
              <w:rPr>
                <w:rFonts w:cs="Arial"/>
                <w:sz w:val="20"/>
                <w:szCs w:val="20"/>
              </w:rPr>
              <w:t>Robotika, 6. r.</w:t>
            </w:r>
          </w:p>
        </w:tc>
        <w:tc>
          <w:tcPr>
            <w:tcW w:w="1984" w:type="dxa"/>
          </w:tcPr>
          <w:p w14:paraId="4A6DE660" w14:textId="59B9E4BE" w:rsidR="00FD0D94" w:rsidRPr="00FD0D94" w:rsidRDefault="00987630" w:rsidP="00FD0D94">
            <w:pPr>
              <w:spacing w:after="200" w:line="276" w:lineRule="auto"/>
              <w:jc w:val="center"/>
              <w:rPr>
                <w:rFonts w:cs="Arial"/>
                <w:sz w:val="20"/>
                <w:szCs w:val="20"/>
              </w:rPr>
            </w:pPr>
            <w:r>
              <w:rPr>
                <w:rFonts w:cs="Arial"/>
                <w:sz w:val="20"/>
                <w:szCs w:val="20"/>
              </w:rPr>
              <w:t>2</w:t>
            </w:r>
          </w:p>
        </w:tc>
        <w:tc>
          <w:tcPr>
            <w:tcW w:w="1701" w:type="dxa"/>
          </w:tcPr>
          <w:p w14:paraId="752BDB45"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2E87E393"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2E323B78"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582045DB" w14:textId="56F28BB1" w:rsidR="00FD0D94" w:rsidRPr="00987630" w:rsidRDefault="00987630" w:rsidP="00FD0D94">
            <w:pPr>
              <w:spacing w:after="200" w:line="276" w:lineRule="auto"/>
              <w:jc w:val="center"/>
              <w:rPr>
                <w:rFonts w:cs="Arial"/>
                <w:b/>
                <w:sz w:val="20"/>
                <w:szCs w:val="20"/>
              </w:rPr>
            </w:pPr>
            <w:r w:rsidRPr="00987630">
              <w:rPr>
                <w:rFonts w:cs="Arial"/>
                <w:b/>
                <w:sz w:val="20"/>
                <w:szCs w:val="20"/>
              </w:rPr>
              <w:t>35</w:t>
            </w:r>
          </w:p>
        </w:tc>
      </w:tr>
      <w:tr w:rsidR="00FD0D94" w:rsidRPr="00FD0D94" w14:paraId="02D6D3E9" w14:textId="77777777" w:rsidTr="005C5384">
        <w:tc>
          <w:tcPr>
            <w:tcW w:w="709" w:type="dxa"/>
            <w:shd w:val="clear" w:color="auto" w:fill="DAEEF3" w:themeFill="accent5" w:themeFillTint="33"/>
          </w:tcPr>
          <w:p w14:paraId="42BB16F3" w14:textId="77777777" w:rsidR="00FD0D94" w:rsidRPr="00FD0D94" w:rsidRDefault="00FD0D94" w:rsidP="00FD0D94">
            <w:pPr>
              <w:spacing w:after="200" w:line="276" w:lineRule="auto"/>
              <w:jc w:val="center"/>
              <w:rPr>
                <w:rFonts w:cs="Arial"/>
                <w:sz w:val="20"/>
                <w:szCs w:val="20"/>
              </w:rPr>
            </w:pPr>
            <w:r w:rsidRPr="00FD0D94">
              <w:rPr>
                <w:rFonts w:cs="Arial"/>
                <w:sz w:val="20"/>
                <w:szCs w:val="20"/>
              </w:rPr>
              <w:t xml:space="preserve">14. </w:t>
            </w:r>
          </w:p>
        </w:tc>
        <w:tc>
          <w:tcPr>
            <w:tcW w:w="3431" w:type="dxa"/>
          </w:tcPr>
          <w:p w14:paraId="1E6C3D9F"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Likovna Grupa 6. i 7. r. </w:t>
            </w:r>
          </w:p>
        </w:tc>
        <w:tc>
          <w:tcPr>
            <w:tcW w:w="1984" w:type="dxa"/>
          </w:tcPr>
          <w:p w14:paraId="3984D255" w14:textId="77777777" w:rsidR="00FD0D94" w:rsidRPr="00FD0D94" w:rsidRDefault="00FD0D94" w:rsidP="00FD0D94">
            <w:pPr>
              <w:spacing w:after="200" w:line="276" w:lineRule="auto"/>
              <w:jc w:val="center"/>
              <w:rPr>
                <w:rFonts w:cs="Arial"/>
                <w:sz w:val="20"/>
                <w:szCs w:val="20"/>
              </w:rPr>
            </w:pPr>
            <w:r w:rsidRPr="00FD0D94">
              <w:rPr>
                <w:rFonts w:cs="Arial"/>
                <w:sz w:val="20"/>
                <w:szCs w:val="20"/>
              </w:rPr>
              <w:t>5</w:t>
            </w:r>
          </w:p>
        </w:tc>
        <w:tc>
          <w:tcPr>
            <w:tcW w:w="1701" w:type="dxa"/>
          </w:tcPr>
          <w:p w14:paraId="3785CAFD"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22C92A06" w14:textId="77777777" w:rsidR="00FD0D94" w:rsidRPr="00FD0D94" w:rsidRDefault="00FD0D94" w:rsidP="00FD0D94">
            <w:pPr>
              <w:spacing w:after="200" w:line="276" w:lineRule="auto"/>
              <w:jc w:val="center"/>
              <w:rPr>
                <w:rFonts w:cs="Arial"/>
                <w:sz w:val="20"/>
                <w:szCs w:val="20"/>
              </w:rPr>
            </w:pPr>
            <w:r w:rsidRPr="00FD0D94">
              <w:rPr>
                <w:rFonts w:cs="Arial"/>
                <w:sz w:val="20"/>
                <w:szCs w:val="20"/>
              </w:rPr>
              <w:t>0,5</w:t>
            </w:r>
          </w:p>
        </w:tc>
        <w:tc>
          <w:tcPr>
            <w:tcW w:w="1701" w:type="dxa"/>
          </w:tcPr>
          <w:p w14:paraId="1A5DE10E"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17</w:t>
            </w:r>
          </w:p>
        </w:tc>
        <w:tc>
          <w:tcPr>
            <w:tcW w:w="1560" w:type="dxa"/>
          </w:tcPr>
          <w:p w14:paraId="1E8F8465" w14:textId="68541611" w:rsidR="00FD0D94" w:rsidRPr="00987630" w:rsidRDefault="00987630" w:rsidP="00FD0D94">
            <w:pPr>
              <w:spacing w:after="200" w:line="276" w:lineRule="auto"/>
              <w:jc w:val="center"/>
              <w:rPr>
                <w:rFonts w:cs="Arial"/>
                <w:b/>
                <w:sz w:val="20"/>
                <w:szCs w:val="20"/>
              </w:rPr>
            </w:pPr>
            <w:r w:rsidRPr="00987630">
              <w:rPr>
                <w:rFonts w:cs="Arial"/>
                <w:b/>
                <w:sz w:val="20"/>
                <w:szCs w:val="20"/>
              </w:rPr>
              <w:t>17</w:t>
            </w:r>
          </w:p>
        </w:tc>
      </w:tr>
      <w:tr w:rsidR="00FD0D94" w:rsidRPr="00FD0D94" w14:paraId="5F24501E" w14:textId="77777777" w:rsidTr="005C5384">
        <w:tc>
          <w:tcPr>
            <w:tcW w:w="709" w:type="dxa"/>
            <w:shd w:val="clear" w:color="auto" w:fill="DAEEF3" w:themeFill="accent5" w:themeFillTint="33"/>
          </w:tcPr>
          <w:p w14:paraId="0118E7CA" w14:textId="50850D6D" w:rsidR="00FD0D94" w:rsidRPr="00FD0D94" w:rsidRDefault="00FD0D94" w:rsidP="00FD0D94">
            <w:pPr>
              <w:spacing w:after="200" w:line="276" w:lineRule="auto"/>
              <w:jc w:val="center"/>
              <w:rPr>
                <w:rFonts w:cs="Arial"/>
                <w:sz w:val="20"/>
                <w:szCs w:val="20"/>
              </w:rPr>
            </w:pPr>
            <w:r w:rsidRPr="00FD0D94">
              <w:rPr>
                <w:rFonts w:cs="Arial"/>
                <w:sz w:val="20"/>
                <w:szCs w:val="20"/>
              </w:rPr>
              <w:t>1</w:t>
            </w:r>
            <w:r w:rsidR="00987630">
              <w:rPr>
                <w:rFonts w:cs="Arial"/>
                <w:sz w:val="20"/>
                <w:szCs w:val="20"/>
              </w:rPr>
              <w:t>5</w:t>
            </w:r>
          </w:p>
        </w:tc>
        <w:tc>
          <w:tcPr>
            <w:tcW w:w="3431" w:type="dxa"/>
          </w:tcPr>
          <w:p w14:paraId="3380DBFE"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Sigurno u prometu – 4. i  5.r. </w:t>
            </w:r>
          </w:p>
        </w:tc>
        <w:tc>
          <w:tcPr>
            <w:tcW w:w="1984" w:type="dxa"/>
          </w:tcPr>
          <w:p w14:paraId="71846E2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5</w:t>
            </w:r>
          </w:p>
        </w:tc>
        <w:tc>
          <w:tcPr>
            <w:tcW w:w="1701" w:type="dxa"/>
          </w:tcPr>
          <w:p w14:paraId="00837D98"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4F75E5CB"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1701" w:type="dxa"/>
          </w:tcPr>
          <w:p w14:paraId="78FD71B6" w14:textId="77777777" w:rsidR="00FD0D94" w:rsidRPr="00FD0D94" w:rsidRDefault="00FD0D94" w:rsidP="00FD0D94">
            <w:pPr>
              <w:spacing w:after="200" w:line="276" w:lineRule="auto"/>
              <w:jc w:val="center"/>
              <w:rPr>
                <w:rFonts w:cs="Arial"/>
                <w:sz w:val="20"/>
                <w:szCs w:val="20"/>
              </w:rPr>
            </w:pPr>
            <w:r w:rsidRPr="00FD0D94">
              <w:rPr>
                <w:rFonts w:cs="Arial"/>
                <w:sz w:val="20"/>
                <w:szCs w:val="20"/>
              </w:rPr>
              <w:t>35</w:t>
            </w:r>
          </w:p>
        </w:tc>
        <w:tc>
          <w:tcPr>
            <w:tcW w:w="1560" w:type="dxa"/>
          </w:tcPr>
          <w:p w14:paraId="2E005E09" w14:textId="7131D1CE" w:rsidR="00FD0D94" w:rsidRPr="00987630" w:rsidRDefault="00987630" w:rsidP="00FD0D94">
            <w:pPr>
              <w:spacing w:after="200" w:line="276" w:lineRule="auto"/>
              <w:jc w:val="center"/>
              <w:rPr>
                <w:rFonts w:cs="Arial"/>
                <w:sz w:val="20"/>
                <w:szCs w:val="20"/>
              </w:rPr>
            </w:pPr>
            <w:r w:rsidRPr="00987630">
              <w:rPr>
                <w:rFonts w:cs="Arial"/>
                <w:sz w:val="20"/>
                <w:szCs w:val="20"/>
              </w:rPr>
              <w:t>35</w:t>
            </w:r>
          </w:p>
        </w:tc>
      </w:tr>
      <w:tr w:rsidR="00FD0D94" w:rsidRPr="00FD0D94" w14:paraId="6246B74B" w14:textId="77777777" w:rsidTr="005C5384">
        <w:tc>
          <w:tcPr>
            <w:tcW w:w="709" w:type="dxa"/>
            <w:shd w:val="clear" w:color="auto" w:fill="DAEEF3" w:themeFill="accent5" w:themeFillTint="33"/>
          </w:tcPr>
          <w:p w14:paraId="0F22685E" w14:textId="6542F1EF" w:rsidR="00FD0D94" w:rsidRPr="00FD0D94" w:rsidRDefault="00FD0D94" w:rsidP="00FD0D94">
            <w:pPr>
              <w:spacing w:after="200" w:line="276" w:lineRule="auto"/>
              <w:jc w:val="center"/>
              <w:rPr>
                <w:rFonts w:cs="Arial"/>
                <w:sz w:val="20"/>
                <w:szCs w:val="20"/>
              </w:rPr>
            </w:pPr>
            <w:r w:rsidRPr="00FD0D94">
              <w:rPr>
                <w:rFonts w:cs="Arial"/>
                <w:sz w:val="20"/>
                <w:szCs w:val="20"/>
              </w:rPr>
              <w:t>1</w:t>
            </w:r>
            <w:r w:rsidR="00987630">
              <w:rPr>
                <w:rFonts w:cs="Arial"/>
                <w:sz w:val="20"/>
                <w:szCs w:val="20"/>
              </w:rPr>
              <w:t>6</w:t>
            </w:r>
          </w:p>
        </w:tc>
        <w:tc>
          <w:tcPr>
            <w:tcW w:w="3431" w:type="dxa"/>
          </w:tcPr>
          <w:p w14:paraId="360A8CFB" w14:textId="77777777" w:rsidR="00FD0D94" w:rsidRPr="00FD0D94" w:rsidRDefault="00FD0D94" w:rsidP="00FD0D94">
            <w:pPr>
              <w:spacing w:after="200" w:line="276" w:lineRule="auto"/>
              <w:rPr>
                <w:rFonts w:cs="Arial"/>
                <w:sz w:val="20"/>
                <w:szCs w:val="20"/>
              </w:rPr>
            </w:pPr>
            <w:r w:rsidRPr="00FD0D94">
              <w:rPr>
                <w:rFonts w:cs="Arial"/>
                <w:sz w:val="20"/>
                <w:szCs w:val="20"/>
              </w:rPr>
              <w:t xml:space="preserve">Volonteri </w:t>
            </w:r>
          </w:p>
        </w:tc>
        <w:tc>
          <w:tcPr>
            <w:tcW w:w="1984" w:type="dxa"/>
          </w:tcPr>
          <w:p w14:paraId="4DCF40D1" w14:textId="77777777" w:rsidR="00FD0D94" w:rsidRPr="00FD0D94" w:rsidRDefault="00FD0D94" w:rsidP="00FD0D94">
            <w:pPr>
              <w:spacing w:after="200" w:line="276" w:lineRule="auto"/>
              <w:jc w:val="center"/>
              <w:rPr>
                <w:rFonts w:cs="Arial"/>
                <w:sz w:val="20"/>
                <w:szCs w:val="20"/>
              </w:rPr>
            </w:pPr>
            <w:r w:rsidRPr="00FD0D94">
              <w:rPr>
                <w:rFonts w:cs="Arial"/>
                <w:sz w:val="20"/>
                <w:szCs w:val="20"/>
              </w:rPr>
              <w:t>4</w:t>
            </w:r>
          </w:p>
        </w:tc>
        <w:tc>
          <w:tcPr>
            <w:tcW w:w="1701" w:type="dxa"/>
          </w:tcPr>
          <w:p w14:paraId="22F65E48" w14:textId="77777777" w:rsidR="00FD0D94" w:rsidRPr="00FD0D94" w:rsidRDefault="00FD0D94" w:rsidP="00FD0D94">
            <w:pPr>
              <w:spacing w:after="200" w:line="276" w:lineRule="auto"/>
              <w:jc w:val="center"/>
              <w:rPr>
                <w:rFonts w:cs="Arial"/>
                <w:sz w:val="20"/>
                <w:szCs w:val="20"/>
              </w:rPr>
            </w:pPr>
            <w:r w:rsidRPr="00FD0D94">
              <w:rPr>
                <w:rFonts w:cs="Arial"/>
                <w:sz w:val="20"/>
                <w:szCs w:val="20"/>
              </w:rPr>
              <w:t>1</w:t>
            </w:r>
          </w:p>
        </w:tc>
        <w:tc>
          <w:tcPr>
            <w:tcW w:w="2268" w:type="dxa"/>
          </w:tcPr>
          <w:p w14:paraId="608BA727" w14:textId="77777777" w:rsidR="00FD0D94" w:rsidRPr="00FD0D94" w:rsidRDefault="00FD0D94" w:rsidP="00FD0D94">
            <w:pPr>
              <w:spacing w:after="200" w:line="276" w:lineRule="auto"/>
              <w:jc w:val="center"/>
              <w:rPr>
                <w:rFonts w:cs="Arial"/>
                <w:sz w:val="20"/>
                <w:szCs w:val="20"/>
              </w:rPr>
            </w:pPr>
            <w:r w:rsidRPr="00FD0D94">
              <w:rPr>
                <w:rFonts w:cs="Arial"/>
                <w:sz w:val="20"/>
                <w:szCs w:val="20"/>
              </w:rPr>
              <w:t>-</w:t>
            </w:r>
          </w:p>
        </w:tc>
        <w:tc>
          <w:tcPr>
            <w:tcW w:w="1701" w:type="dxa"/>
          </w:tcPr>
          <w:p w14:paraId="68986971" w14:textId="77777777" w:rsidR="00FD0D94" w:rsidRPr="00FD0D94" w:rsidRDefault="00FD0D94" w:rsidP="00FD0D94">
            <w:pPr>
              <w:spacing w:after="200" w:line="276" w:lineRule="auto"/>
              <w:jc w:val="center"/>
              <w:rPr>
                <w:rFonts w:cs="Arial"/>
                <w:sz w:val="20"/>
                <w:szCs w:val="20"/>
              </w:rPr>
            </w:pPr>
            <w:r w:rsidRPr="00FD0D94">
              <w:rPr>
                <w:rFonts w:cs="Arial"/>
                <w:sz w:val="20"/>
                <w:szCs w:val="20"/>
              </w:rPr>
              <w:t>-</w:t>
            </w:r>
          </w:p>
        </w:tc>
        <w:tc>
          <w:tcPr>
            <w:tcW w:w="1560" w:type="dxa"/>
          </w:tcPr>
          <w:p w14:paraId="3A1211EE" w14:textId="1F4AAED2" w:rsidR="00FD0D94" w:rsidRPr="00987630" w:rsidRDefault="00987630" w:rsidP="00FD0D94">
            <w:pPr>
              <w:spacing w:after="200" w:line="276" w:lineRule="auto"/>
              <w:jc w:val="center"/>
              <w:rPr>
                <w:rFonts w:cs="Arial"/>
                <w:sz w:val="20"/>
                <w:szCs w:val="20"/>
              </w:rPr>
            </w:pPr>
            <w:r w:rsidRPr="00987630">
              <w:rPr>
                <w:rFonts w:cs="Arial"/>
                <w:sz w:val="20"/>
                <w:szCs w:val="20"/>
              </w:rPr>
              <w:t>-</w:t>
            </w:r>
          </w:p>
        </w:tc>
      </w:tr>
      <w:tr w:rsidR="00FD0D94" w:rsidRPr="00FD0D94" w14:paraId="2AD985A6" w14:textId="77777777" w:rsidTr="00FD0D94">
        <w:tc>
          <w:tcPr>
            <w:tcW w:w="4140" w:type="dxa"/>
            <w:gridSpan w:val="2"/>
            <w:shd w:val="clear" w:color="auto" w:fill="EAF1DD"/>
          </w:tcPr>
          <w:p w14:paraId="4DF29E4C" w14:textId="77777777" w:rsidR="00FD0D94" w:rsidRPr="00FD0D94" w:rsidRDefault="00FD0D94" w:rsidP="00FD0D94">
            <w:pPr>
              <w:spacing w:after="200" w:line="276" w:lineRule="auto"/>
              <w:jc w:val="center"/>
              <w:rPr>
                <w:rFonts w:cs="Arial"/>
                <w:sz w:val="20"/>
                <w:szCs w:val="20"/>
              </w:rPr>
            </w:pPr>
            <w:r w:rsidRPr="00FD0D94">
              <w:rPr>
                <w:rFonts w:cs="Arial"/>
                <w:sz w:val="20"/>
                <w:szCs w:val="20"/>
              </w:rPr>
              <w:t>Ukupno</w:t>
            </w:r>
          </w:p>
        </w:tc>
        <w:tc>
          <w:tcPr>
            <w:tcW w:w="1984" w:type="dxa"/>
            <w:shd w:val="clear" w:color="auto" w:fill="EAF1DD"/>
          </w:tcPr>
          <w:p w14:paraId="6FAFB295" w14:textId="76D62984" w:rsidR="00FD0D94" w:rsidRPr="00FD0D94" w:rsidRDefault="00FD0D94" w:rsidP="00FD0D94">
            <w:pPr>
              <w:spacing w:after="200" w:line="276" w:lineRule="auto"/>
              <w:jc w:val="center"/>
              <w:rPr>
                <w:rFonts w:cs="Arial"/>
                <w:b/>
                <w:sz w:val="20"/>
                <w:szCs w:val="20"/>
              </w:rPr>
            </w:pPr>
            <w:r w:rsidRPr="00FD0D94">
              <w:rPr>
                <w:rFonts w:cs="Arial"/>
                <w:b/>
                <w:sz w:val="20"/>
                <w:szCs w:val="20"/>
              </w:rPr>
              <w:t>14</w:t>
            </w:r>
            <w:r w:rsidR="00987630">
              <w:rPr>
                <w:rFonts w:cs="Arial"/>
                <w:b/>
                <w:sz w:val="20"/>
                <w:szCs w:val="20"/>
              </w:rPr>
              <w:t>3</w:t>
            </w:r>
          </w:p>
        </w:tc>
        <w:tc>
          <w:tcPr>
            <w:tcW w:w="1701" w:type="dxa"/>
            <w:shd w:val="clear" w:color="auto" w:fill="EAF1DD"/>
          </w:tcPr>
          <w:p w14:paraId="4262EA53" w14:textId="77777777" w:rsidR="00FD0D94" w:rsidRPr="00FD0D94" w:rsidRDefault="00FD0D94" w:rsidP="00FD0D94">
            <w:pPr>
              <w:spacing w:after="200" w:line="276" w:lineRule="auto"/>
              <w:jc w:val="center"/>
              <w:rPr>
                <w:rFonts w:cs="Arial"/>
                <w:b/>
                <w:sz w:val="20"/>
                <w:szCs w:val="20"/>
              </w:rPr>
            </w:pPr>
            <w:r w:rsidRPr="00FD0D94">
              <w:rPr>
                <w:rFonts w:cs="Arial"/>
                <w:b/>
                <w:sz w:val="20"/>
                <w:szCs w:val="20"/>
              </w:rPr>
              <w:t>17</w:t>
            </w:r>
          </w:p>
        </w:tc>
        <w:tc>
          <w:tcPr>
            <w:tcW w:w="2268" w:type="dxa"/>
            <w:shd w:val="clear" w:color="auto" w:fill="EAF1DD"/>
          </w:tcPr>
          <w:p w14:paraId="67C45714" w14:textId="77777777" w:rsidR="00FD0D94" w:rsidRPr="00FD0D94" w:rsidRDefault="00FD0D94" w:rsidP="00FD0D94">
            <w:pPr>
              <w:spacing w:after="200" w:line="276" w:lineRule="auto"/>
              <w:jc w:val="center"/>
              <w:rPr>
                <w:rFonts w:cs="Arial"/>
                <w:b/>
                <w:sz w:val="20"/>
                <w:szCs w:val="20"/>
              </w:rPr>
            </w:pPr>
            <w:r w:rsidRPr="00FD0D94">
              <w:rPr>
                <w:rFonts w:cs="Arial"/>
                <w:b/>
                <w:sz w:val="20"/>
                <w:szCs w:val="20"/>
              </w:rPr>
              <w:t>17</w:t>
            </w:r>
          </w:p>
        </w:tc>
        <w:tc>
          <w:tcPr>
            <w:tcW w:w="1701" w:type="dxa"/>
            <w:shd w:val="clear" w:color="auto" w:fill="EAF1DD"/>
          </w:tcPr>
          <w:p w14:paraId="724D8DCD" w14:textId="77777777" w:rsidR="00FD0D94" w:rsidRPr="00FD0D94" w:rsidRDefault="00FD0D94" w:rsidP="00FD0D94">
            <w:pPr>
              <w:spacing w:after="200" w:line="276" w:lineRule="auto"/>
              <w:jc w:val="center"/>
              <w:rPr>
                <w:rFonts w:cs="Arial"/>
                <w:b/>
                <w:sz w:val="20"/>
                <w:szCs w:val="20"/>
              </w:rPr>
            </w:pPr>
            <w:r w:rsidRPr="00FD0D94">
              <w:rPr>
                <w:rFonts w:cs="Arial"/>
                <w:b/>
                <w:sz w:val="20"/>
                <w:szCs w:val="20"/>
              </w:rPr>
              <w:t>595</w:t>
            </w:r>
          </w:p>
        </w:tc>
        <w:tc>
          <w:tcPr>
            <w:tcW w:w="1560" w:type="dxa"/>
            <w:shd w:val="clear" w:color="auto" w:fill="EAF1DD"/>
          </w:tcPr>
          <w:p w14:paraId="2445F520" w14:textId="6E4D429B" w:rsidR="00FD0D94" w:rsidRPr="00987630" w:rsidRDefault="00987630" w:rsidP="00FD0D94">
            <w:pPr>
              <w:spacing w:after="200" w:line="276" w:lineRule="auto"/>
              <w:jc w:val="center"/>
              <w:rPr>
                <w:rFonts w:cs="Arial"/>
                <w:b/>
                <w:sz w:val="20"/>
                <w:szCs w:val="20"/>
              </w:rPr>
            </w:pPr>
            <w:r w:rsidRPr="00987630">
              <w:rPr>
                <w:rFonts w:cs="Arial"/>
                <w:b/>
                <w:sz w:val="20"/>
                <w:szCs w:val="20"/>
              </w:rPr>
              <w:t>600</w:t>
            </w:r>
          </w:p>
        </w:tc>
      </w:tr>
    </w:tbl>
    <w:p w14:paraId="03EDEF33" w14:textId="77777777" w:rsidR="00FD0D94" w:rsidRPr="00FD0D94" w:rsidRDefault="00FD0D94" w:rsidP="00FD0D94">
      <w:pPr>
        <w:jc w:val="both"/>
        <w:rPr>
          <w:rFonts w:cs="Arial"/>
          <w:b/>
          <w:color w:val="FF0000"/>
        </w:rPr>
      </w:pPr>
    </w:p>
    <w:p w14:paraId="59FE3B30" w14:textId="77777777" w:rsidR="00FD0D94" w:rsidRPr="00FD0D94" w:rsidRDefault="00FD0D94" w:rsidP="00FD0D94">
      <w:pPr>
        <w:jc w:val="both"/>
        <w:rPr>
          <w:rFonts w:cs="Arial"/>
          <w:b/>
          <w:color w:val="FF0000"/>
        </w:rPr>
      </w:pPr>
    </w:p>
    <w:p w14:paraId="18477AE2" w14:textId="64F97B7D" w:rsidR="007A2C08" w:rsidRPr="00987630" w:rsidRDefault="007F7463" w:rsidP="00FC1635">
      <w:pPr>
        <w:pStyle w:val="Uvuenotijeloteksta"/>
        <w:spacing w:line="276" w:lineRule="auto"/>
        <w:ind w:left="0" w:firstLine="360"/>
        <w:rPr>
          <w:sz w:val="22"/>
          <w:szCs w:val="22"/>
        </w:rPr>
      </w:pPr>
      <w:r w:rsidRPr="00987630">
        <w:rPr>
          <w:sz w:val="22"/>
          <w:szCs w:val="22"/>
        </w:rPr>
        <w:t xml:space="preserve">U izvannastavnim aktivnostima u školi  sudjelovao je pojedinačno  </w:t>
      </w:r>
      <w:r w:rsidR="00476DD1" w:rsidRPr="00987630">
        <w:rPr>
          <w:b/>
          <w:sz w:val="22"/>
          <w:szCs w:val="22"/>
        </w:rPr>
        <w:t>1</w:t>
      </w:r>
      <w:r w:rsidR="00987630" w:rsidRPr="00987630">
        <w:rPr>
          <w:b/>
          <w:sz w:val="22"/>
          <w:szCs w:val="22"/>
        </w:rPr>
        <w:t>43</w:t>
      </w:r>
      <w:r w:rsidR="00476DD1" w:rsidRPr="00987630">
        <w:rPr>
          <w:b/>
          <w:sz w:val="22"/>
          <w:szCs w:val="22"/>
        </w:rPr>
        <w:t xml:space="preserve"> </w:t>
      </w:r>
      <w:r w:rsidRPr="00987630">
        <w:rPr>
          <w:sz w:val="22"/>
          <w:szCs w:val="22"/>
        </w:rPr>
        <w:t>učenik</w:t>
      </w:r>
      <w:r w:rsidR="00476DD1" w:rsidRPr="00987630">
        <w:rPr>
          <w:sz w:val="22"/>
          <w:szCs w:val="22"/>
        </w:rPr>
        <w:t>a</w:t>
      </w:r>
      <w:r w:rsidRPr="00987630">
        <w:rPr>
          <w:sz w:val="22"/>
          <w:szCs w:val="22"/>
        </w:rPr>
        <w:t xml:space="preserve">.  Dakle, u razrednoj nastavi organizirali smo </w:t>
      </w:r>
      <w:r w:rsidR="00F4294E" w:rsidRPr="00987630">
        <w:rPr>
          <w:sz w:val="22"/>
          <w:szCs w:val="22"/>
        </w:rPr>
        <w:t>10</w:t>
      </w:r>
      <w:r w:rsidRPr="00987630">
        <w:rPr>
          <w:sz w:val="22"/>
          <w:szCs w:val="22"/>
        </w:rPr>
        <w:t xml:space="preserve"> g</w:t>
      </w:r>
      <w:r w:rsidR="0025779A">
        <w:rPr>
          <w:sz w:val="22"/>
          <w:szCs w:val="22"/>
        </w:rPr>
        <w:t xml:space="preserve">rupa izvannastavnih aktivnosti </w:t>
      </w:r>
      <w:r w:rsidRPr="00987630">
        <w:rPr>
          <w:sz w:val="22"/>
          <w:szCs w:val="22"/>
        </w:rPr>
        <w:t xml:space="preserve"> po 1 satom rada tjedno (6 razrednih odjela),a u pr</w:t>
      </w:r>
      <w:r w:rsidR="00FC1635" w:rsidRPr="00987630">
        <w:rPr>
          <w:sz w:val="22"/>
          <w:szCs w:val="22"/>
        </w:rPr>
        <w:t xml:space="preserve">edmetnoj nastavi  </w:t>
      </w:r>
      <w:r w:rsidR="00F4294E" w:rsidRPr="00987630">
        <w:rPr>
          <w:sz w:val="22"/>
          <w:szCs w:val="22"/>
        </w:rPr>
        <w:t>8</w:t>
      </w:r>
      <w:r w:rsidR="00EF5774" w:rsidRPr="00987630">
        <w:rPr>
          <w:sz w:val="22"/>
          <w:szCs w:val="22"/>
        </w:rPr>
        <w:t xml:space="preserve"> grupa</w:t>
      </w:r>
      <w:r w:rsidRPr="00987630">
        <w:rPr>
          <w:sz w:val="22"/>
          <w:szCs w:val="22"/>
        </w:rPr>
        <w:t xml:space="preserve"> iz</w:t>
      </w:r>
      <w:r w:rsidR="0025779A">
        <w:rPr>
          <w:sz w:val="22"/>
          <w:szCs w:val="22"/>
        </w:rPr>
        <w:t>vannastavnih aktivnosti</w:t>
      </w:r>
      <w:r w:rsidR="00AF5ED9" w:rsidRPr="00987630">
        <w:rPr>
          <w:sz w:val="22"/>
          <w:szCs w:val="22"/>
        </w:rPr>
        <w:t xml:space="preserve"> po 1 </w:t>
      </w:r>
      <w:r w:rsidRPr="00987630">
        <w:rPr>
          <w:sz w:val="22"/>
          <w:szCs w:val="22"/>
        </w:rPr>
        <w:t xml:space="preserve">sat rada </w:t>
      </w:r>
      <w:r w:rsidR="00FC1635" w:rsidRPr="00987630">
        <w:rPr>
          <w:sz w:val="22"/>
          <w:szCs w:val="22"/>
        </w:rPr>
        <w:t xml:space="preserve">tjedno. Ostvareno je ukupno </w:t>
      </w:r>
      <w:r w:rsidR="00987630" w:rsidRPr="00987630">
        <w:rPr>
          <w:sz w:val="22"/>
          <w:szCs w:val="22"/>
        </w:rPr>
        <w:t>5</w:t>
      </w:r>
      <w:r w:rsidR="00FC1635" w:rsidRPr="00987630">
        <w:rPr>
          <w:sz w:val="22"/>
          <w:szCs w:val="22"/>
        </w:rPr>
        <w:t xml:space="preserve"> sati više nego što je bilo planirano. </w:t>
      </w:r>
    </w:p>
    <w:p w14:paraId="3BD30AF8" w14:textId="77777777" w:rsidR="00F4294E" w:rsidRPr="00987630" w:rsidRDefault="00F4294E" w:rsidP="00DE22FD">
      <w:pPr>
        <w:jc w:val="both"/>
        <w:rPr>
          <w:rFonts w:ascii="Times New Roman" w:hAnsi="Times New Roman"/>
          <w:b/>
          <w:u w:val="single"/>
          <w:lang w:eastAsia="en-US"/>
        </w:rPr>
      </w:pPr>
    </w:p>
    <w:p w14:paraId="3EEA0044" w14:textId="13A8550A" w:rsidR="00DE22FD" w:rsidRPr="00085FCF" w:rsidRDefault="00DE22FD" w:rsidP="00DE22FD">
      <w:pPr>
        <w:jc w:val="both"/>
        <w:rPr>
          <w:rFonts w:ascii="Times New Roman" w:hAnsi="Times New Roman"/>
          <w:b/>
          <w:u w:val="single"/>
          <w:lang w:eastAsia="en-US"/>
        </w:rPr>
      </w:pPr>
      <w:r w:rsidRPr="00085FCF">
        <w:rPr>
          <w:rFonts w:ascii="Times New Roman" w:hAnsi="Times New Roman"/>
          <w:b/>
          <w:u w:val="single"/>
          <w:lang w:eastAsia="en-US"/>
        </w:rPr>
        <w:t xml:space="preserve">Realizacija programa dodatne nastave </w:t>
      </w:r>
    </w:p>
    <w:p w14:paraId="32191063" w14:textId="77777777" w:rsidR="00476DD1" w:rsidRPr="00085FCF" w:rsidRDefault="00476DD1" w:rsidP="00DE22FD">
      <w:pPr>
        <w:jc w:val="both"/>
        <w:rPr>
          <w:rFonts w:ascii="Times New Roman" w:hAnsi="Times New Roman"/>
          <w:b/>
          <w:u w:val="single"/>
          <w:lang w:eastAsia="en-US"/>
        </w:rPr>
      </w:pPr>
    </w:p>
    <w:p w14:paraId="06967E16" w14:textId="5086D19E" w:rsidR="00476DD1" w:rsidRPr="006C4D22" w:rsidRDefault="00476DD1" w:rsidP="00476DD1">
      <w:pPr>
        <w:pStyle w:val="Uvuenotijeloteksta"/>
        <w:spacing w:line="276" w:lineRule="auto"/>
        <w:ind w:left="0"/>
        <w:rPr>
          <w:sz w:val="22"/>
          <w:szCs w:val="22"/>
        </w:rPr>
      </w:pPr>
      <w:r w:rsidRPr="006C4D22">
        <w:rPr>
          <w:sz w:val="22"/>
          <w:szCs w:val="22"/>
        </w:rPr>
        <w:t>Dodatnim radom u o</w:t>
      </w:r>
      <w:r w:rsidR="003B2994" w:rsidRPr="006C4D22">
        <w:rPr>
          <w:sz w:val="22"/>
          <w:szCs w:val="22"/>
        </w:rPr>
        <w:t xml:space="preserve">voj godini bilo je obuhvaćeno </w:t>
      </w:r>
      <w:r w:rsidR="006C4D22" w:rsidRPr="006C4D22">
        <w:rPr>
          <w:sz w:val="22"/>
          <w:szCs w:val="22"/>
        </w:rPr>
        <w:t>40</w:t>
      </w:r>
      <w:r w:rsidR="003B2994" w:rsidRPr="006C4D22">
        <w:rPr>
          <w:sz w:val="22"/>
          <w:szCs w:val="22"/>
        </w:rPr>
        <w:t xml:space="preserve">  učenika RN i </w:t>
      </w:r>
      <w:r w:rsidR="00F4294E" w:rsidRPr="006C4D22">
        <w:rPr>
          <w:sz w:val="22"/>
          <w:szCs w:val="22"/>
        </w:rPr>
        <w:t>3</w:t>
      </w:r>
      <w:r w:rsidR="006C4D22" w:rsidRPr="006C4D22">
        <w:rPr>
          <w:sz w:val="22"/>
          <w:szCs w:val="22"/>
        </w:rPr>
        <w:t>1</w:t>
      </w:r>
      <w:r w:rsidR="003B2994" w:rsidRPr="006C4D22">
        <w:rPr>
          <w:sz w:val="22"/>
          <w:szCs w:val="22"/>
        </w:rPr>
        <w:t xml:space="preserve"> učenika PN što zajedno čini </w:t>
      </w:r>
      <w:r w:rsidR="006C4D22" w:rsidRPr="006C4D22">
        <w:rPr>
          <w:sz w:val="22"/>
          <w:szCs w:val="22"/>
        </w:rPr>
        <w:t>71</w:t>
      </w:r>
      <w:r w:rsidR="003B2994" w:rsidRPr="006C4D22">
        <w:rPr>
          <w:sz w:val="22"/>
          <w:szCs w:val="22"/>
        </w:rPr>
        <w:t xml:space="preserve"> učenik  a to je  </w:t>
      </w:r>
      <w:r w:rsidR="006C4D22" w:rsidRPr="006C4D22">
        <w:rPr>
          <w:sz w:val="22"/>
          <w:szCs w:val="22"/>
        </w:rPr>
        <w:t xml:space="preserve">61,20 </w:t>
      </w:r>
      <w:r w:rsidRPr="006C4D22">
        <w:rPr>
          <w:sz w:val="22"/>
          <w:szCs w:val="22"/>
        </w:rPr>
        <w:t>% ukupnog broja učenika</w:t>
      </w:r>
      <w:r w:rsidR="004F4895">
        <w:rPr>
          <w:sz w:val="22"/>
          <w:szCs w:val="22"/>
        </w:rPr>
        <w:t>. Ukupno je bila organizirana</w:t>
      </w:r>
      <w:r w:rsidR="003C23C5" w:rsidRPr="006C4D22">
        <w:rPr>
          <w:sz w:val="22"/>
          <w:szCs w:val="22"/>
        </w:rPr>
        <w:t xml:space="preserve"> </w:t>
      </w:r>
      <w:r w:rsidR="00CC1A8E" w:rsidRPr="006C4D22">
        <w:rPr>
          <w:sz w:val="22"/>
          <w:szCs w:val="22"/>
        </w:rPr>
        <w:t>21</w:t>
      </w:r>
      <w:r w:rsidRPr="006C4D22">
        <w:rPr>
          <w:sz w:val="22"/>
          <w:szCs w:val="22"/>
        </w:rPr>
        <w:t xml:space="preserve"> skupina za dodatni rad s učenicima te su realizirali program</w:t>
      </w:r>
      <w:r w:rsidR="004F4895">
        <w:rPr>
          <w:sz w:val="22"/>
          <w:szCs w:val="22"/>
        </w:rPr>
        <w:t>i sa</w:t>
      </w:r>
      <w:r w:rsidRPr="006C4D22">
        <w:rPr>
          <w:sz w:val="22"/>
          <w:szCs w:val="22"/>
        </w:rPr>
        <w:t xml:space="preserve">  ukupno </w:t>
      </w:r>
      <w:r w:rsidRPr="006C4D22">
        <w:rPr>
          <w:b/>
          <w:sz w:val="22"/>
          <w:szCs w:val="22"/>
        </w:rPr>
        <w:t>5</w:t>
      </w:r>
      <w:r w:rsidR="006C4D22" w:rsidRPr="006C4D22">
        <w:rPr>
          <w:b/>
          <w:sz w:val="22"/>
          <w:szCs w:val="22"/>
        </w:rPr>
        <w:t>12</w:t>
      </w:r>
      <w:r w:rsidRPr="006C4D22">
        <w:rPr>
          <w:sz w:val="22"/>
          <w:szCs w:val="22"/>
        </w:rPr>
        <w:t xml:space="preserve"> sat</w:t>
      </w:r>
      <w:r w:rsidR="006C4D22" w:rsidRPr="006C4D22">
        <w:rPr>
          <w:sz w:val="22"/>
          <w:szCs w:val="22"/>
        </w:rPr>
        <w:t>i</w:t>
      </w:r>
      <w:r w:rsidRPr="006C4D22">
        <w:rPr>
          <w:sz w:val="22"/>
          <w:szCs w:val="22"/>
        </w:rPr>
        <w:t xml:space="preserve"> dodatne nastave. </w:t>
      </w:r>
    </w:p>
    <w:p w14:paraId="68DD14F4" w14:textId="77777777" w:rsidR="00F745CE" w:rsidRPr="006C4D22" w:rsidRDefault="00F745CE" w:rsidP="00DE22FD">
      <w:pPr>
        <w:jc w:val="both"/>
        <w:rPr>
          <w:rFonts w:ascii="Times New Roman" w:hAnsi="Times New Roman"/>
        </w:rPr>
      </w:pPr>
    </w:p>
    <w:p w14:paraId="566FB67B" w14:textId="6514C52C" w:rsidR="00DE22FD" w:rsidRDefault="00F4294E" w:rsidP="00DE22FD">
      <w:pPr>
        <w:jc w:val="both"/>
        <w:rPr>
          <w:rFonts w:ascii="Times New Roman" w:hAnsi="Times New Roman"/>
          <w:b/>
          <w:bCs/>
        </w:rPr>
      </w:pPr>
      <w:r w:rsidRPr="00F745CE">
        <w:rPr>
          <w:rFonts w:ascii="Times New Roman" w:hAnsi="Times New Roman"/>
          <w:b/>
          <w:bCs/>
        </w:rPr>
        <w:t>DODATNA NASTAVA</w:t>
      </w:r>
    </w:p>
    <w:p w14:paraId="45636A70" w14:textId="77777777" w:rsidR="00FD0D94" w:rsidRDefault="00FD0D94" w:rsidP="00DE22FD">
      <w:pPr>
        <w:jc w:val="both"/>
        <w:rPr>
          <w:rFonts w:ascii="Times New Roman" w:hAnsi="Times New Roman"/>
          <w:b/>
          <w:bCs/>
        </w:rPr>
      </w:pPr>
    </w:p>
    <w:p w14:paraId="5639FCD4" w14:textId="17A85EEE" w:rsidR="00FD0D94" w:rsidRPr="00FD0D94" w:rsidRDefault="00FD0D94" w:rsidP="00FD0D94">
      <w:pPr>
        <w:jc w:val="both"/>
        <w:rPr>
          <w:rFonts w:cs="Arial"/>
          <w:b/>
          <w:sz w:val="20"/>
          <w:szCs w:val="20"/>
        </w:rPr>
      </w:pPr>
      <w:r>
        <w:rPr>
          <w:rFonts w:cs="Arial"/>
          <w:b/>
          <w:sz w:val="20"/>
          <w:szCs w:val="20"/>
        </w:rPr>
        <w:t xml:space="preserve">   Tabela br. 4. </w:t>
      </w:r>
    </w:p>
    <w:tbl>
      <w:tblPr>
        <w:tblW w:w="13359"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63"/>
        <w:gridCol w:w="3765"/>
        <w:gridCol w:w="1276"/>
        <w:gridCol w:w="1559"/>
        <w:gridCol w:w="2127"/>
        <w:gridCol w:w="2126"/>
        <w:gridCol w:w="1843"/>
      </w:tblGrid>
      <w:tr w:rsidR="00FD0D94" w:rsidRPr="00FD0D94" w14:paraId="00CDA3FD" w14:textId="77777777" w:rsidTr="00FD0D94">
        <w:trPr>
          <w:trHeight w:val="389"/>
        </w:trPr>
        <w:tc>
          <w:tcPr>
            <w:tcW w:w="663" w:type="dxa"/>
            <w:vMerge w:val="restart"/>
            <w:shd w:val="clear" w:color="auto" w:fill="DBE5F1"/>
            <w:vAlign w:val="center"/>
          </w:tcPr>
          <w:p w14:paraId="09A52577"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Red.</w:t>
            </w:r>
          </w:p>
          <w:p w14:paraId="1F9AEE8B"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broj</w:t>
            </w:r>
          </w:p>
        </w:tc>
        <w:tc>
          <w:tcPr>
            <w:tcW w:w="3765" w:type="dxa"/>
            <w:vMerge w:val="restart"/>
            <w:shd w:val="clear" w:color="auto" w:fill="DBE5F1"/>
            <w:noWrap/>
            <w:vAlign w:val="center"/>
          </w:tcPr>
          <w:p w14:paraId="15BE19B3"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Nastavni predmet</w:t>
            </w:r>
          </w:p>
        </w:tc>
        <w:tc>
          <w:tcPr>
            <w:tcW w:w="1276" w:type="dxa"/>
            <w:vMerge w:val="restart"/>
            <w:shd w:val="clear" w:color="auto" w:fill="DBE5F1"/>
            <w:noWrap/>
            <w:vAlign w:val="center"/>
          </w:tcPr>
          <w:p w14:paraId="38EC9B47"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Razred grupa</w:t>
            </w:r>
          </w:p>
        </w:tc>
        <w:tc>
          <w:tcPr>
            <w:tcW w:w="1559" w:type="dxa"/>
            <w:vMerge w:val="restart"/>
            <w:shd w:val="clear" w:color="auto" w:fill="DAEEF3"/>
            <w:noWrap/>
            <w:vAlign w:val="center"/>
          </w:tcPr>
          <w:p w14:paraId="680DD5EC"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Broj učenika</w:t>
            </w:r>
          </w:p>
        </w:tc>
        <w:tc>
          <w:tcPr>
            <w:tcW w:w="4253" w:type="dxa"/>
            <w:gridSpan w:val="2"/>
            <w:tcBorders>
              <w:bottom w:val="single" w:sz="6" w:space="0" w:color="auto"/>
            </w:tcBorders>
            <w:shd w:val="clear" w:color="auto" w:fill="DBE5F1"/>
            <w:noWrap/>
            <w:vAlign w:val="center"/>
          </w:tcPr>
          <w:p w14:paraId="75D4A47C"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Planirani broj sati</w:t>
            </w:r>
          </w:p>
        </w:tc>
        <w:tc>
          <w:tcPr>
            <w:tcW w:w="1843" w:type="dxa"/>
            <w:vMerge w:val="restart"/>
            <w:shd w:val="clear" w:color="auto" w:fill="DBE5F1"/>
            <w:noWrap/>
            <w:vAlign w:val="center"/>
          </w:tcPr>
          <w:p w14:paraId="79B71C82" w14:textId="77777777" w:rsidR="00FD0D94" w:rsidRPr="00FD0D94" w:rsidRDefault="00FD0D94" w:rsidP="00FD0D94">
            <w:pPr>
              <w:spacing w:after="200" w:line="276" w:lineRule="auto"/>
              <w:jc w:val="center"/>
              <w:rPr>
                <w:rFonts w:ascii="Calibri" w:hAnsi="Calibri"/>
                <w:bCs/>
                <w:sz w:val="20"/>
                <w:szCs w:val="20"/>
              </w:rPr>
            </w:pPr>
            <w:r w:rsidRPr="00FD0D94">
              <w:rPr>
                <w:rFonts w:ascii="Calibri" w:hAnsi="Calibri"/>
                <w:bCs/>
                <w:sz w:val="20"/>
                <w:szCs w:val="20"/>
              </w:rPr>
              <w:t xml:space="preserve">Realizirano sati </w:t>
            </w:r>
          </w:p>
        </w:tc>
      </w:tr>
      <w:tr w:rsidR="00FD0D94" w:rsidRPr="00FD0D94" w14:paraId="32377EDB" w14:textId="77777777" w:rsidTr="00FD0D94">
        <w:trPr>
          <w:trHeight w:val="50"/>
        </w:trPr>
        <w:tc>
          <w:tcPr>
            <w:tcW w:w="663" w:type="dxa"/>
            <w:vMerge/>
            <w:shd w:val="clear" w:color="auto" w:fill="auto"/>
            <w:vAlign w:val="center"/>
          </w:tcPr>
          <w:p w14:paraId="6C18BEA8" w14:textId="77777777" w:rsidR="00FD0D94" w:rsidRPr="00FD0D94" w:rsidRDefault="00FD0D94" w:rsidP="00FD0D94">
            <w:pPr>
              <w:spacing w:after="200" w:line="276" w:lineRule="auto"/>
              <w:jc w:val="center"/>
              <w:rPr>
                <w:rFonts w:ascii="Calibri" w:hAnsi="Calibri"/>
              </w:rPr>
            </w:pPr>
          </w:p>
        </w:tc>
        <w:tc>
          <w:tcPr>
            <w:tcW w:w="3765" w:type="dxa"/>
            <w:vMerge/>
            <w:shd w:val="clear" w:color="auto" w:fill="auto"/>
            <w:noWrap/>
            <w:vAlign w:val="center"/>
          </w:tcPr>
          <w:p w14:paraId="0C571125" w14:textId="77777777" w:rsidR="00FD0D94" w:rsidRPr="00FD0D94" w:rsidRDefault="00FD0D94" w:rsidP="00FD0D94">
            <w:pPr>
              <w:spacing w:after="200" w:line="276" w:lineRule="auto"/>
              <w:jc w:val="center"/>
              <w:rPr>
                <w:rFonts w:ascii="Calibri" w:hAnsi="Calibri"/>
              </w:rPr>
            </w:pPr>
          </w:p>
        </w:tc>
        <w:tc>
          <w:tcPr>
            <w:tcW w:w="1276" w:type="dxa"/>
            <w:vMerge/>
            <w:shd w:val="clear" w:color="auto" w:fill="auto"/>
            <w:noWrap/>
            <w:vAlign w:val="center"/>
          </w:tcPr>
          <w:p w14:paraId="03397CDB" w14:textId="77777777" w:rsidR="00FD0D94" w:rsidRPr="00FD0D94" w:rsidRDefault="00FD0D94" w:rsidP="00FD0D94">
            <w:pPr>
              <w:spacing w:after="200" w:line="276" w:lineRule="auto"/>
              <w:jc w:val="center"/>
              <w:rPr>
                <w:rFonts w:ascii="Calibri" w:hAnsi="Calibri"/>
                <w:bCs/>
              </w:rPr>
            </w:pPr>
          </w:p>
        </w:tc>
        <w:tc>
          <w:tcPr>
            <w:tcW w:w="1559" w:type="dxa"/>
            <w:vMerge/>
            <w:shd w:val="clear" w:color="auto" w:fill="DAEEF3"/>
            <w:noWrap/>
            <w:vAlign w:val="center"/>
          </w:tcPr>
          <w:p w14:paraId="4F778AD1" w14:textId="77777777" w:rsidR="00FD0D94" w:rsidRPr="00FD0D94" w:rsidRDefault="00FD0D94" w:rsidP="00FD0D94">
            <w:pPr>
              <w:spacing w:after="200" w:line="276" w:lineRule="auto"/>
              <w:jc w:val="center"/>
              <w:rPr>
                <w:rFonts w:ascii="Calibri" w:hAnsi="Calibri"/>
                <w:bCs/>
              </w:rPr>
            </w:pPr>
          </w:p>
        </w:tc>
        <w:tc>
          <w:tcPr>
            <w:tcW w:w="2127" w:type="dxa"/>
            <w:tcBorders>
              <w:top w:val="single" w:sz="6" w:space="0" w:color="auto"/>
            </w:tcBorders>
            <w:shd w:val="clear" w:color="auto" w:fill="DAEEF3"/>
            <w:noWrap/>
            <w:vAlign w:val="center"/>
          </w:tcPr>
          <w:p w14:paraId="381542A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T</w:t>
            </w:r>
          </w:p>
        </w:tc>
        <w:tc>
          <w:tcPr>
            <w:tcW w:w="2126" w:type="dxa"/>
            <w:tcBorders>
              <w:top w:val="single" w:sz="6" w:space="0" w:color="auto"/>
            </w:tcBorders>
            <w:shd w:val="clear" w:color="auto" w:fill="DAEEF3"/>
            <w:vAlign w:val="center"/>
          </w:tcPr>
          <w:p w14:paraId="22ABD40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G</w:t>
            </w:r>
          </w:p>
        </w:tc>
        <w:tc>
          <w:tcPr>
            <w:tcW w:w="1843" w:type="dxa"/>
            <w:vMerge/>
            <w:shd w:val="clear" w:color="auto" w:fill="auto"/>
            <w:noWrap/>
            <w:vAlign w:val="center"/>
          </w:tcPr>
          <w:p w14:paraId="34F1903F" w14:textId="77777777" w:rsidR="00FD0D94" w:rsidRPr="00FD0D94" w:rsidRDefault="00FD0D94" w:rsidP="00FD0D94">
            <w:pPr>
              <w:spacing w:after="200" w:line="276" w:lineRule="auto"/>
              <w:jc w:val="center"/>
              <w:rPr>
                <w:rFonts w:ascii="Calibri" w:hAnsi="Calibri"/>
              </w:rPr>
            </w:pPr>
          </w:p>
        </w:tc>
      </w:tr>
      <w:tr w:rsidR="00FD0D94" w:rsidRPr="00FD0D94" w14:paraId="58F3E2D2" w14:textId="77777777" w:rsidTr="00FD0D94">
        <w:trPr>
          <w:trHeight w:hRule="exact" w:val="340"/>
        </w:trPr>
        <w:tc>
          <w:tcPr>
            <w:tcW w:w="663" w:type="dxa"/>
            <w:tcBorders>
              <w:bottom w:val="single" w:sz="6" w:space="0" w:color="auto"/>
            </w:tcBorders>
            <w:shd w:val="clear" w:color="auto" w:fill="auto"/>
            <w:vAlign w:val="center"/>
          </w:tcPr>
          <w:p w14:paraId="160A535B" w14:textId="77777777" w:rsidR="00FD0D94" w:rsidRPr="00FD0D94" w:rsidRDefault="00FD0D94" w:rsidP="00FD0D94">
            <w:pPr>
              <w:spacing w:after="200" w:line="276" w:lineRule="auto"/>
              <w:jc w:val="center"/>
              <w:rPr>
                <w:rFonts w:ascii="Calibri" w:hAnsi="Calibri"/>
              </w:rPr>
            </w:pPr>
            <w:r w:rsidRPr="00FD0D94">
              <w:rPr>
                <w:rFonts w:ascii="Calibri" w:hAnsi="Calibri"/>
              </w:rPr>
              <w:t>1.</w:t>
            </w:r>
          </w:p>
        </w:tc>
        <w:tc>
          <w:tcPr>
            <w:tcW w:w="3765" w:type="dxa"/>
            <w:tcBorders>
              <w:bottom w:val="single" w:sz="6" w:space="0" w:color="auto"/>
            </w:tcBorders>
            <w:shd w:val="clear" w:color="auto" w:fill="auto"/>
            <w:noWrap/>
            <w:vAlign w:val="center"/>
          </w:tcPr>
          <w:p w14:paraId="252C7B97" w14:textId="77777777" w:rsidR="00FD0D94" w:rsidRPr="00FD0D94" w:rsidRDefault="00FD0D94" w:rsidP="00FD0D94">
            <w:pPr>
              <w:spacing w:after="200" w:line="276" w:lineRule="auto"/>
              <w:rPr>
                <w:rFonts w:ascii="Calibri" w:hAnsi="Calibri"/>
              </w:rPr>
            </w:pPr>
            <w:r w:rsidRPr="00FD0D94">
              <w:rPr>
                <w:rFonts w:ascii="Calibri" w:hAnsi="Calibri"/>
              </w:rPr>
              <w:t>Hrvatski jezik</w:t>
            </w:r>
          </w:p>
        </w:tc>
        <w:tc>
          <w:tcPr>
            <w:tcW w:w="1276" w:type="dxa"/>
            <w:tcBorders>
              <w:bottom w:val="single" w:sz="6" w:space="0" w:color="auto"/>
            </w:tcBorders>
            <w:shd w:val="clear" w:color="auto" w:fill="auto"/>
            <w:noWrap/>
            <w:vAlign w:val="center"/>
          </w:tcPr>
          <w:p w14:paraId="368E05C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w:t>
            </w:r>
          </w:p>
        </w:tc>
        <w:tc>
          <w:tcPr>
            <w:tcW w:w="1559" w:type="dxa"/>
            <w:tcBorders>
              <w:bottom w:val="single" w:sz="6" w:space="0" w:color="auto"/>
            </w:tcBorders>
            <w:shd w:val="clear" w:color="auto" w:fill="FFFFFF"/>
            <w:noWrap/>
            <w:vAlign w:val="center"/>
          </w:tcPr>
          <w:p w14:paraId="0181814A" w14:textId="77777777" w:rsidR="00FD0D94" w:rsidRPr="00FD0D94" w:rsidRDefault="00FD0D94" w:rsidP="00FD0D94">
            <w:pPr>
              <w:spacing w:after="200" w:line="276" w:lineRule="auto"/>
              <w:jc w:val="center"/>
              <w:rPr>
                <w:rFonts w:ascii="Calibri" w:hAnsi="Calibri"/>
                <w:bCs/>
              </w:rPr>
            </w:pPr>
            <w:r w:rsidRPr="00FD0D94">
              <w:rPr>
                <w:rFonts w:ascii="Calibri" w:hAnsi="Calibri"/>
                <w:bCs/>
              </w:rPr>
              <w:t>5</w:t>
            </w:r>
          </w:p>
        </w:tc>
        <w:tc>
          <w:tcPr>
            <w:tcW w:w="2127" w:type="dxa"/>
            <w:tcBorders>
              <w:bottom w:val="single" w:sz="6" w:space="0" w:color="auto"/>
            </w:tcBorders>
            <w:shd w:val="clear" w:color="auto" w:fill="auto"/>
            <w:noWrap/>
            <w:vAlign w:val="center"/>
          </w:tcPr>
          <w:p w14:paraId="60499201"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01730AF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17</w:t>
            </w:r>
          </w:p>
        </w:tc>
        <w:tc>
          <w:tcPr>
            <w:tcW w:w="1843" w:type="dxa"/>
            <w:tcBorders>
              <w:bottom w:val="single" w:sz="6" w:space="0" w:color="auto"/>
            </w:tcBorders>
            <w:shd w:val="clear" w:color="auto" w:fill="auto"/>
            <w:noWrap/>
            <w:vAlign w:val="center"/>
          </w:tcPr>
          <w:p w14:paraId="357808BC" w14:textId="3617895F" w:rsidR="00FD0D94" w:rsidRPr="00FD0D94" w:rsidRDefault="007048BB" w:rsidP="00FD0D94">
            <w:pPr>
              <w:spacing w:after="200" w:line="276" w:lineRule="auto"/>
              <w:jc w:val="center"/>
              <w:rPr>
                <w:rFonts w:ascii="Calibri" w:hAnsi="Calibri"/>
              </w:rPr>
            </w:pPr>
            <w:r>
              <w:rPr>
                <w:rFonts w:ascii="Calibri" w:hAnsi="Calibri"/>
              </w:rPr>
              <w:t>17</w:t>
            </w:r>
          </w:p>
        </w:tc>
      </w:tr>
      <w:tr w:rsidR="00FD0D94" w:rsidRPr="00FD0D94" w14:paraId="351EDE33" w14:textId="77777777" w:rsidTr="00FD0D94">
        <w:trPr>
          <w:trHeight w:hRule="exact" w:val="340"/>
        </w:trPr>
        <w:tc>
          <w:tcPr>
            <w:tcW w:w="663" w:type="dxa"/>
            <w:tcBorders>
              <w:bottom w:val="single" w:sz="6" w:space="0" w:color="auto"/>
            </w:tcBorders>
            <w:shd w:val="clear" w:color="auto" w:fill="auto"/>
            <w:vAlign w:val="center"/>
          </w:tcPr>
          <w:p w14:paraId="1F518562" w14:textId="77777777" w:rsidR="00FD0D94" w:rsidRPr="00FD0D94" w:rsidRDefault="00FD0D94" w:rsidP="00FD0D94">
            <w:pPr>
              <w:spacing w:after="200" w:line="276" w:lineRule="auto"/>
              <w:jc w:val="center"/>
              <w:rPr>
                <w:rFonts w:ascii="Calibri" w:hAnsi="Calibri"/>
              </w:rPr>
            </w:pPr>
            <w:r w:rsidRPr="00FD0D94">
              <w:rPr>
                <w:rFonts w:ascii="Calibri" w:hAnsi="Calibri"/>
              </w:rPr>
              <w:t>2.</w:t>
            </w:r>
          </w:p>
        </w:tc>
        <w:tc>
          <w:tcPr>
            <w:tcW w:w="3765" w:type="dxa"/>
            <w:tcBorders>
              <w:bottom w:val="single" w:sz="6" w:space="0" w:color="auto"/>
            </w:tcBorders>
            <w:shd w:val="clear" w:color="auto" w:fill="auto"/>
            <w:noWrap/>
            <w:vAlign w:val="center"/>
          </w:tcPr>
          <w:p w14:paraId="1576B415" w14:textId="77777777" w:rsidR="00FD0D94" w:rsidRPr="00FD0D94" w:rsidRDefault="00FD0D94" w:rsidP="00FD0D94">
            <w:pPr>
              <w:spacing w:after="200" w:line="276" w:lineRule="auto"/>
              <w:rPr>
                <w:rFonts w:ascii="Calibri" w:hAnsi="Calibri"/>
              </w:rPr>
            </w:pPr>
            <w:r w:rsidRPr="00FD0D94">
              <w:rPr>
                <w:rFonts w:ascii="Calibri" w:hAnsi="Calibri"/>
              </w:rPr>
              <w:t>Matematika</w:t>
            </w:r>
          </w:p>
        </w:tc>
        <w:tc>
          <w:tcPr>
            <w:tcW w:w="1276" w:type="dxa"/>
            <w:tcBorders>
              <w:bottom w:val="single" w:sz="6" w:space="0" w:color="auto"/>
            </w:tcBorders>
            <w:shd w:val="clear" w:color="auto" w:fill="auto"/>
            <w:noWrap/>
            <w:vAlign w:val="center"/>
          </w:tcPr>
          <w:p w14:paraId="05E734F1"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w:t>
            </w:r>
          </w:p>
        </w:tc>
        <w:tc>
          <w:tcPr>
            <w:tcW w:w="1559" w:type="dxa"/>
            <w:tcBorders>
              <w:bottom w:val="single" w:sz="6" w:space="0" w:color="auto"/>
            </w:tcBorders>
            <w:shd w:val="clear" w:color="auto" w:fill="FFFFFF"/>
            <w:noWrap/>
            <w:vAlign w:val="center"/>
          </w:tcPr>
          <w:p w14:paraId="11E6B49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5</w:t>
            </w:r>
          </w:p>
        </w:tc>
        <w:tc>
          <w:tcPr>
            <w:tcW w:w="2127" w:type="dxa"/>
            <w:tcBorders>
              <w:bottom w:val="single" w:sz="6" w:space="0" w:color="auto"/>
            </w:tcBorders>
            <w:shd w:val="clear" w:color="auto" w:fill="auto"/>
            <w:noWrap/>
            <w:vAlign w:val="center"/>
          </w:tcPr>
          <w:p w14:paraId="5AAA5FFD"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55315F0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bottom w:val="single" w:sz="6" w:space="0" w:color="auto"/>
            </w:tcBorders>
            <w:shd w:val="clear" w:color="auto" w:fill="auto"/>
            <w:noWrap/>
            <w:vAlign w:val="center"/>
          </w:tcPr>
          <w:p w14:paraId="62175B85" w14:textId="084AE394"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3B64787C" w14:textId="77777777" w:rsidTr="00FD0D94">
        <w:trPr>
          <w:trHeight w:hRule="exact" w:val="340"/>
        </w:trPr>
        <w:tc>
          <w:tcPr>
            <w:tcW w:w="663" w:type="dxa"/>
            <w:tcBorders>
              <w:bottom w:val="single" w:sz="6" w:space="0" w:color="auto"/>
            </w:tcBorders>
            <w:shd w:val="clear" w:color="auto" w:fill="auto"/>
            <w:vAlign w:val="center"/>
          </w:tcPr>
          <w:p w14:paraId="7C3F1F0B" w14:textId="77777777" w:rsidR="00FD0D94" w:rsidRPr="00FD0D94" w:rsidRDefault="00FD0D94" w:rsidP="00FD0D94">
            <w:pPr>
              <w:spacing w:after="200" w:line="276" w:lineRule="auto"/>
              <w:jc w:val="center"/>
              <w:rPr>
                <w:rFonts w:ascii="Calibri" w:hAnsi="Calibri"/>
              </w:rPr>
            </w:pPr>
            <w:r w:rsidRPr="00FD0D94">
              <w:rPr>
                <w:rFonts w:ascii="Calibri" w:hAnsi="Calibri"/>
              </w:rPr>
              <w:t>3.</w:t>
            </w:r>
          </w:p>
        </w:tc>
        <w:tc>
          <w:tcPr>
            <w:tcW w:w="3765" w:type="dxa"/>
            <w:tcBorders>
              <w:bottom w:val="single" w:sz="6" w:space="0" w:color="auto"/>
            </w:tcBorders>
            <w:shd w:val="clear" w:color="auto" w:fill="auto"/>
            <w:noWrap/>
            <w:vAlign w:val="center"/>
          </w:tcPr>
          <w:p w14:paraId="1C96E501" w14:textId="77777777" w:rsidR="00FD0D94" w:rsidRPr="00FD0D94" w:rsidRDefault="00FD0D94" w:rsidP="00FD0D94">
            <w:pPr>
              <w:spacing w:after="200" w:line="276" w:lineRule="auto"/>
              <w:rPr>
                <w:rFonts w:ascii="Calibri" w:hAnsi="Calibri"/>
              </w:rPr>
            </w:pPr>
            <w:r w:rsidRPr="00FD0D94">
              <w:rPr>
                <w:rFonts w:ascii="Calibri" w:hAnsi="Calibri"/>
              </w:rPr>
              <w:t>Hrvatski jezik</w:t>
            </w:r>
          </w:p>
        </w:tc>
        <w:tc>
          <w:tcPr>
            <w:tcW w:w="1276" w:type="dxa"/>
            <w:tcBorders>
              <w:bottom w:val="single" w:sz="6" w:space="0" w:color="auto"/>
            </w:tcBorders>
            <w:shd w:val="clear" w:color="auto" w:fill="auto"/>
            <w:noWrap/>
            <w:vAlign w:val="center"/>
          </w:tcPr>
          <w:p w14:paraId="63DC2284"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II.</w:t>
            </w:r>
          </w:p>
        </w:tc>
        <w:tc>
          <w:tcPr>
            <w:tcW w:w="1559" w:type="dxa"/>
            <w:tcBorders>
              <w:bottom w:val="single" w:sz="6" w:space="0" w:color="auto"/>
            </w:tcBorders>
            <w:shd w:val="clear" w:color="auto" w:fill="FFFFFF"/>
            <w:noWrap/>
            <w:vAlign w:val="center"/>
          </w:tcPr>
          <w:p w14:paraId="0F2502EA" w14:textId="77777777" w:rsidR="00FD0D94" w:rsidRPr="00FD0D94" w:rsidRDefault="00FD0D94" w:rsidP="00FD0D94">
            <w:pPr>
              <w:spacing w:after="200" w:line="276" w:lineRule="auto"/>
              <w:jc w:val="center"/>
              <w:rPr>
                <w:rFonts w:ascii="Calibri" w:hAnsi="Calibri"/>
                <w:bCs/>
              </w:rPr>
            </w:pPr>
            <w:r w:rsidRPr="00FD0D94">
              <w:rPr>
                <w:rFonts w:ascii="Calibri" w:hAnsi="Calibri"/>
                <w:bCs/>
              </w:rPr>
              <w:t>5</w:t>
            </w:r>
          </w:p>
        </w:tc>
        <w:tc>
          <w:tcPr>
            <w:tcW w:w="2127" w:type="dxa"/>
            <w:tcBorders>
              <w:bottom w:val="single" w:sz="6" w:space="0" w:color="auto"/>
            </w:tcBorders>
            <w:shd w:val="clear" w:color="auto" w:fill="auto"/>
            <w:noWrap/>
            <w:vAlign w:val="center"/>
          </w:tcPr>
          <w:p w14:paraId="19ED8022"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475969E0"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17</w:t>
            </w:r>
          </w:p>
        </w:tc>
        <w:tc>
          <w:tcPr>
            <w:tcW w:w="1843" w:type="dxa"/>
            <w:tcBorders>
              <w:bottom w:val="single" w:sz="6" w:space="0" w:color="auto"/>
            </w:tcBorders>
            <w:shd w:val="clear" w:color="auto" w:fill="auto"/>
            <w:noWrap/>
            <w:vAlign w:val="center"/>
          </w:tcPr>
          <w:p w14:paraId="4C3F81D4" w14:textId="0A388948"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632CE39F" w14:textId="77777777" w:rsidTr="00FD0D94">
        <w:trPr>
          <w:trHeight w:hRule="exact" w:val="340"/>
        </w:trPr>
        <w:tc>
          <w:tcPr>
            <w:tcW w:w="663" w:type="dxa"/>
            <w:tcBorders>
              <w:bottom w:val="single" w:sz="6" w:space="0" w:color="auto"/>
            </w:tcBorders>
            <w:shd w:val="clear" w:color="auto" w:fill="auto"/>
            <w:vAlign w:val="center"/>
          </w:tcPr>
          <w:p w14:paraId="186EF80E" w14:textId="77777777" w:rsidR="00FD0D94" w:rsidRPr="00FD0D94" w:rsidRDefault="00FD0D94" w:rsidP="00FD0D94">
            <w:pPr>
              <w:spacing w:after="200" w:line="276" w:lineRule="auto"/>
              <w:jc w:val="center"/>
              <w:rPr>
                <w:rFonts w:ascii="Calibri" w:hAnsi="Calibri"/>
              </w:rPr>
            </w:pPr>
            <w:r w:rsidRPr="00FD0D94">
              <w:rPr>
                <w:rFonts w:ascii="Calibri" w:hAnsi="Calibri"/>
              </w:rPr>
              <w:t>4.</w:t>
            </w:r>
          </w:p>
        </w:tc>
        <w:tc>
          <w:tcPr>
            <w:tcW w:w="3765" w:type="dxa"/>
            <w:tcBorders>
              <w:bottom w:val="single" w:sz="6" w:space="0" w:color="auto"/>
            </w:tcBorders>
            <w:shd w:val="clear" w:color="auto" w:fill="auto"/>
            <w:noWrap/>
            <w:vAlign w:val="center"/>
          </w:tcPr>
          <w:p w14:paraId="742EDDBE" w14:textId="77777777" w:rsidR="00FD0D94" w:rsidRPr="00FD0D94" w:rsidRDefault="00FD0D94" w:rsidP="00FD0D94">
            <w:pPr>
              <w:spacing w:after="200" w:line="276" w:lineRule="auto"/>
              <w:rPr>
                <w:rFonts w:ascii="Calibri" w:hAnsi="Calibri"/>
              </w:rPr>
            </w:pPr>
            <w:r w:rsidRPr="00FD0D94">
              <w:rPr>
                <w:rFonts w:ascii="Calibri" w:hAnsi="Calibri"/>
              </w:rPr>
              <w:t>Matematika</w:t>
            </w:r>
          </w:p>
        </w:tc>
        <w:tc>
          <w:tcPr>
            <w:tcW w:w="1276" w:type="dxa"/>
            <w:tcBorders>
              <w:bottom w:val="single" w:sz="6" w:space="0" w:color="auto"/>
            </w:tcBorders>
            <w:shd w:val="clear" w:color="auto" w:fill="auto"/>
            <w:noWrap/>
            <w:vAlign w:val="center"/>
          </w:tcPr>
          <w:p w14:paraId="44FDA5C1"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II.</w:t>
            </w:r>
          </w:p>
        </w:tc>
        <w:tc>
          <w:tcPr>
            <w:tcW w:w="1559" w:type="dxa"/>
            <w:tcBorders>
              <w:bottom w:val="single" w:sz="6" w:space="0" w:color="auto"/>
            </w:tcBorders>
            <w:shd w:val="clear" w:color="auto" w:fill="FFFFFF"/>
            <w:noWrap/>
            <w:vAlign w:val="center"/>
          </w:tcPr>
          <w:p w14:paraId="51CCADF6" w14:textId="0A50F5AC" w:rsidR="00FD0D94" w:rsidRPr="00FD0D94" w:rsidRDefault="00987630" w:rsidP="00FD0D94">
            <w:pPr>
              <w:spacing w:after="200" w:line="276" w:lineRule="auto"/>
              <w:jc w:val="center"/>
              <w:rPr>
                <w:rFonts w:ascii="Calibri" w:hAnsi="Calibri"/>
                <w:bCs/>
              </w:rPr>
            </w:pPr>
            <w:r>
              <w:rPr>
                <w:rFonts w:ascii="Calibri" w:hAnsi="Calibri"/>
                <w:bCs/>
              </w:rPr>
              <w:t>3</w:t>
            </w:r>
          </w:p>
        </w:tc>
        <w:tc>
          <w:tcPr>
            <w:tcW w:w="2127" w:type="dxa"/>
            <w:tcBorders>
              <w:bottom w:val="single" w:sz="6" w:space="0" w:color="auto"/>
            </w:tcBorders>
            <w:shd w:val="clear" w:color="auto" w:fill="auto"/>
            <w:noWrap/>
            <w:vAlign w:val="center"/>
          </w:tcPr>
          <w:p w14:paraId="343A8FD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45ACB393"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bottom w:val="single" w:sz="6" w:space="0" w:color="auto"/>
            </w:tcBorders>
            <w:shd w:val="clear" w:color="auto" w:fill="auto"/>
            <w:noWrap/>
            <w:vAlign w:val="center"/>
          </w:tcPr>
          <w:p w14:paraId="0D71D60A" w14:textId="691D5A06" w:rsidR="00FD0D94" w:rsidRPr="00FD0D94" w:rsidRDefault="007048BB" w:rsidP="00FD0D94">
            <w:pPr>
              <w:spacing w:after="200" w:line="276" w:lineRule="auto"/>
              <w:jc w:val="center"/>
              <w:rPr>
                <w:rFonts w:ascii="Calibri" w:hAnsi="Calibri"/>
              </w:rPr>
            </w:pPr>
            <w:r>
              <w:rPr>
                <w:rFonts w:ascii="Calibri" w:hAnsi="Calibri"/>
              </w:rPr>
              <w:t>17</w:t>
            </w:r>
          </w:p>
        </w:tc>
      </w:tr>
      <w:tr w:rsidR="00FD0D94" w:rsidRPr="00FD0D94" w14:paraId="4E28736D" w14:textId="77777777" w:rsidTr="00FD0D94">
        <w:trPr>
          <w:trHeight w:hRule="exact" w:val="340"/>
        </w:trPr>
        <w:tc>
          <w:tcPr>
            <w:tcW w:w="663" w:type="dxa"/>
            <w:tcBorders>
              <w:bottom w:val="single" w:sz="6" w:space="0" w:color="auto"/>
            </w:tcBorders>
            <w:shd w:val="clear" w:color="auto" w:fill="auto"/>
            <w:vAlign w:val="center"/>
          </w:tcPr>
          <w:p w14:paraId="4C25281F" w14:textId="77777777" w:rsidR="00FD0D94" w:rsidRPr="00FD0D94" w:rsidRDefault="00FD0D94" w:rsidP="00FD0D94">
            <w:pPr>
              <w:spacing w:after="200" w:line="276" w:lineRule="auto"/>
              <w:jc w:val="center"/>
              <w:rPr>
                <w:rFonts w:ascii="Calibri" w:hAnsi="Calibri"/>
              </w:rPr>
            </w:pPr>
            <w:r w:rsidRPr="00FD0D94">
              <w:rPr>
                <w:rFonts w:ascii="Calibri" w:hAnsi="Calibri"/>
              </w:rPr>
              <w:t>5.</w:t>
            </w:r>
          </w:p>
        </w:tc>
        <w:tc>
          <w:tcPr>
            <w:tcW w:w="3765" w:type="dxa"/>
            <w:tcBorders>
              <w:bottom w:val="single" w:sz="6" w:space="0" w:color="auto"/>
            </w:tcBorders>
            <w:shd w:val="clear" w:color="auto" w:fill="auto"/>
            <w:noWrap/>
            <w:vAlign w:val="center"/>
          </w:tcPr>
          <w:p w14:paraId="4881138A" w14:textId="77777777" w:rsidR="00FD0D94" w:rsidRPr="00FD0D94" w:rsidRDefault="00FD0D94" w:rsidP="00FD0D94">
            <w:pPr>
              <w:spacing w:after="200" w:line="276" w:lineRule="auto"/>
              <w:rPr>
                <w:rFonts w:ascii="Calibri" w:hAnsi="Calibri"/>
              </w:rPr>
            </w:pPr>
            <w:r w:rsidRPr="00FD0D94">
              <w:rPr>
                <w:rFonts w:ascii="Calibri" w:hAnsi="Calibri"/>
              </w:rPr>
              <w:t>Hrvatski jezik</w:t>
            </w:r>
          </w:p>
        </w:tc>
        <w:tc>
          <w:tcPr>
            <w:tcW w:w="1276" w:type="dxa"/>
            <w:tcBorders>
              <w:bottom w:val="single" w:sz="6" w:space="0" w:color="auto"/>
            </w:tcBorders>
            <w:shd w:val="clear" w:color="auto" w:fill="auto"/>
            <w:noWrap/>
            <w:vAlign w:val="center"/>
          </w:tcPr>
          <w:p w14:paraId="1AD76CA7"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III.</w:t>
            </w:r>
          </w:p>
        </w:tc>
        <w:tc>
          <w:tcPr>
            <w:tcW w:w="1559" w:type="dxa"/>
            <w:tcBorders>
              <w:bottom w:val="single" w:sz="6" w:space="0" w:color="auto"/>
            </w:tcBorders>
            <w:shd w:val="clear" w:color="auto" w:fill="FFFFFF"/>
            <w:noWrap/>
            <w:vAlign w:val="center"/>
          </w:tcPr>
          <w:p w14:paraId="556FFC23"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w:t>
            </w:r>
          </w:p>
        </w:tc>
        <w:tc>
          <w:tcPr>
            <w:tcW w:w="2127" w:type="dxa"/>
            <w:tcBorders>
              <w:bottom w:val="single" w:sz="6" w:space="0" w:color="auto"/>
            </w:tcBorders>
            <w:shd w:val="clear" w:color="auto" w:fill="auto"/>
            <w:noWrap/>
            <w:vAlign w:val="center"/>
          </w:tcPr>
          <w:p w14:paraId="4428B0C4"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6812382D"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17</w:t>
            </w:r>
          </w:p>
        </w:tc>
        <w:tc>
          <w:tcPr>
            <w:tcW w:w="1843" w:type="dxa"/>
            <w:tcBorders>
              <w:bottom w:val="single" w:sz="6" w:space="0" w:color="auto"/>
            </w:tcBorders>
            <w:shd w:val="clear" w:color="auto" w:fill="auto"/>
            <w:noWrap/>
            <w:vAlign w:val="center"/>
          </w:tcPr>
          <w:p w14:paraId="1E02028C" w14:textId="544BED01"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69389B0C" w14:textId="77777777" w:rsidTr="00FD0D94">
        <w:trPr>
          <w:trHeight w:hRule="exact" w:val="340"/>
        </w:trPr>
        <w:tc>
          <w:tcPr>
            <w:tcW w:w="663" w:type="dxa"/>
            <w:tcBorders>
              <w:bottom w:val="single" w:sz="6" w:space="0" w:color="auto"/>
            </w:tcBorders>
            <w:shd w:val="clear" w:color="auto" w:fill="auto"/>
            <w:vAlign w:val="center"/>
          </w:tcPr>
          <w:p w14:paraId="00E0E9C7" w14:textId="77777777" w:rsidR="00FD0D94" w:rsidRPr="00FD0D94" w:rsidRDefault="00FD0D94" w:rsidP="00FD0D94">
            <w:pPr>
              <w:spacing w:after="200" w:line="276" w:lineRule="auto"/>
              <w:jc w:val="center"/>
              <w:rPr>
                <w:rFonts w:ascii="Calibri" w:hAnsi="Calibri"/>
              </w:rPr>
            </w:pPr>
            <w:r w:rsidRPr="00FD0D94">
              <w:rPr>
                <w:rFonts w:ascii="Calibri" w:hAnsi="Calibri"/>
              </w:rPr>
              <w:t>6.</w:t>
            </w:r>
          </w:p>
        </w:tc>
        <w:tc>
          <w:tcPr>
            <w:tcW w:w="3765" w:type="dxa"/>
            <w:tcBorders>
              <w:bottom w:val="single" w:sz="6" w:space="0" w:color="auto"/>
            </w:tcBorders>
            <w:shd w:val="clear" w:color="auto" w:fill="auto"/>
            <w:noWrap/>
            <w:vAlign w:val="center"/>
          </w:tcPr>
          <w:p w14:paraId="4F752E37" w14:textId="77777777" w:rsidR="00FD0D94" w:rsidRPr="00FD0D94" w:rsidRDefault="00FD0D94" w:rsidP="00FD0D94">
            <w:pPr>
              <w:spacing w:after="200" w:line="276" w:lineRule="auto"/>
              <w:rPr>
                <w:rFonts w:ascii="Calibri" w:hAnsi="Calibri"/>
              </w:rPr>
            </w:pPr>
            <w:r w:rsidRPr="00FD0D94">
              <w:rPr>
                <w:rFonts w:ascii="Calibri" w:hAnsi="Calibri"/>
              </w:rPr>
              <w:t>Matematika</w:t>
            </w:r>
          </w:p>
        </w:tc>
        <w:tc>
          <w:tcPr>
            <w:tcW w:w="1276" w:type="dxa"/>
            <w:tcBorders>
              <w:bottom w:val="single" w:sz="6" w:space="0" w:color="auto"/>
            </w:tcBorders>
            <w:shd w:val="clear" w:color="auto" w:fill="auto"/>
            <w:noWrap/>
            <w:vAlign w:val="center"/>
          </w:tcPr>
          <w:p w14:paraId="5D7AD34A"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III.</w:t>
            </w:r>
          </w:p>
        </w:tc>
        <w:tc>
          <w:tcPr>
            <w:tcW w:w="1559" w:type="dxa"/>
            <w:tcBorders>
              <w:bottom w:val="single" w:sz="6" w:space="0" w:color="auto"/>
            </w:tcBorders>
            <w:shd w:val="clear" w:color="auto" w:fill="FFFFFF"/>
            <w:noWrap/>
            <w:vAlign w:val="center"/>
          </w:tcPr>
          <w:p w14:paraId="4C08A4FC" w14:textId="77777777" w:rsidR="00FD0D94" w:rsidRPr="00FD0D94" w:rsidRDefault="00FD0D94" w:rsidP="00FD0D94">
            <w:pPr>
              <w:spacing w:after="200" w:line="276" w:lineRule="auto"/>
              <w:jc w:val="center"/>
              <w:rPr>
                <w:rFonts w:ascii="Calibri" w:hAnsi="Calibri"/>
                <w:bCs/>
              </w:rPr>
            </w:pPr>
            <w:r w:rsidRPr="00FD0D94">
              <w:rPr>
                <w:rFonts w:ascii="Calibri" w:hAnsi="Calibri"/>
                <w:bCs/>
              </w:rPr>
              <w:t>5</w:t>
            </w:r>
          </w:p>
        </w:tc>
        <w:tc>
          <w:tcPr>
            <w:tcW w:w="2127" w:type="dxa"/>
            <w:tcBorders>
              <w:bottom w:val="single" w:sz="6" w:space="0" w:color="auto"/>
            </w:tcBorders>
            <w:shd w:val="clear" w:color="auto" w:fill="auto"/>
            <w:noWrap/>
            <w:vAlign w:val="center"/>
          </w:tcPr>
          <w:p w14:paraId="02AE2EF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6F4D78C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bottom w:val="single" w:sz="6" w:space="0" w:color="auto"/>
            </w:tcBorders>
            <w:shd w:val="clear" w:color="auto" w:fill="auto"/>
            <w:noWrap/>
            <w:vAlign w:val="center"/>
          </w:tcPr>
          <w:p w14:paraId="0A1F2E1C" w14:textId="6D247468" w:rsidR="00FD0D94" w:rsidRPr="00FD0D94" w:rsidRDefault="007048BB" w:rsidP="00FD0D94">
            <w:pPr>
              <w:spacing w:after="200" w:line="276" w:lineRule="auto"/>
              <w:jc w:val="center"/>
              <w:rPr>
                <w:rFonts w:ascii="Calibri" w:hAnsi="Calibri"/>
              </w:rPr>
            </w:pPr>
            <w:r>
              <w:rPr>
                <w:rFonts w:ascii="Calibri" w:hAnsi="Calibri"/>
              </w:rPr>
              <w:t>17</w:t>
            </w:r>
          </w:p>
        </w:tc>
      </w:tr>
      <w:tr w:rsidR="00FD0D94" w:rsidRPr="00FD0D94" w14:paraId="2E545D39" w14:textId="77777777" w:rsidTr="00FD0D94">
        <w:trPr>
          <w:trHeight w:hRule="exact" w:val="340"/>
        </w:trPr>
        <w:tc>
          <w:tcPr>
            <w:tcW w:w="663" w:type="dxa"/>
            <w:tcBorders>
              <w:bottom w:val="single" w:sz="6" w:space="0" w:color="auto"/>
            </w:tcBorders>
            <w:shd w:val="clear" w:color="auto" w:fill="auto"/>
            <w:vAlign w:val="center"/>
          </w:tcPr>
          <w:p w14:paraId="3BA10203" w14:textId="77777777" w:rsidR="00FD0D94" w:rsidRPr="00FD0D94" w:rsidRDefault="00FD0D94" w:rsidP="00FD0D94">
            <w:pPr>
              <w:spacing w:after="200" w:line="276" w:lineRule="auto"/>
              <w:jc w:val="center"/>
              <w:rPr>
                <w:rFonts w:ascii="Calibri" w:hAnsi="Calibri"/>
              </w:rPr>
            </w:pPr>
            <w:r w:rsidRPr="00FD0D94">
              <w:rPr>
                <w:rFonts w:ascii="Calibri" w:hAnsi="Calibri"/>
              </w:rPr>
              <w:lastRenderedPageBreak/>
              <w:t>7.</w:t>
            </w:r>
          </w:p>
        </w:tc>
        <w:tc>
          <w:tcPr>
            <w:tcW w:w="3765" w:type="dxa"/>
            <w:tcBorders>
              <w:bottom w:val="single" w:sz="6" w:space="0" w:color="auto"/>
            </w:tcBorders>
            <w:shd w:val="clear" w:color="auto" w:fill="auto"/>
            <w:noWrap/>
            <w:vAlign w:val="center"/>
          </w:tcPr>
          <w:p w14:paraId="2AD70116" w14:textId="77777777" w:rsidR="00FD0D94" w:rsidRPr="00FD0D94" w:rsidRDefault="00FD0D94" w:rsidP="00FD0D94">
            <w:pPr>
              <w:spacing w:after="200" w:line="276" w:lineRule="auto"/>
              <w:rPr>
                <w:rFonts w:ascii="Calibri" w:hAnsi="Calibri"/>
              </w:rPr>
            </w:pPr>
            <w:r w:rsidRPr="00FD0D94">
              <w:rPr>
                <w:rFonts w:ascii="Calibri" w:hAnsi="Calibri"/>
              </w:rPr>
              <w:t>Hrvatski jezik</w:t>
            </w:r>
          </w:p>
        </w:tc>
        <w:tc>
          <w:tcPr>
            <w:tcW w:w="1276" w:type="dxa"/>
            <w:tcBorders>
              <w:bottom w:val="single" w:sz="6" w:space="0" w:color="auto"/>
            </w:tcBorders>
            <w:shd w:val="clear" w:color="auto" w:fill="auto"/>
            <w:noWrap/>
            <w:vAlign w:val="center"/>
          </w:tcPr>
          <w:p w14:paraId="15517439"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IV.</w:t>
            </w:r>
          </w:p>
        </w:tc>
        <w:tc>
          <w:tcPr>
            <w:tcW w:w="1559" w:type="dxa"/>
            <w:tcBorders>
              <w:bottom w:val="single" w:sz="6" w:space="0" w:color="auto"/>
            </w:tcBorders>
            <w:shd w:val="clear" w:color="auto" w:fill="FFFFFF"/>
            <w:noWrap/>
            <w:vAlign w:val="center"/>
          </w:tcPr>
          <w:p w14:paraId="70E47044" w14:textId="77777777" w:rsidR="00FD0D94" w:rsidRPr="00FD0D94" w:rsidRDefault="00FD0D94" w:rsidP="00FD0D94">
            <w:pPr>
              <w:spacing w:after="200" w:line="276" w:lineRule="auto"/>
              <w:jc w:val="center"/>
              <w:rPr>
                <w:rFonts w:ascii="Calibri" w:hAnsi="Calibri"/>
                <w:bCs/>
              </w:rPr>
            </w:pPr>
            <w:r w:rsidRPr="00FD0D94">
              <w:rPr>
                <w:rFonts w:ascii="Calibri" w:hAnsi="Calibri"/>
                <w:bCs/>
              </w:rPr>
              <w:t>4</w:t>
            </w:r>
          </w:p>
        </w:tc>
        <w:tc>
          <w:tcPr>
            <w:tcW w:w="2127" w:type="dxa"/>
            <w:tcBorders>
              <w:bottom w:val="single" w:sz="6" w:space="0" w:color="auto"/>
            </w:tcBorders>
            <w:shd w:val="clear" w:color="auto" w:fill="auto"/>
            <w:noWrap/>
            <w:vAlign w:val="center"/>
          </w:tcPr>
          <w:p w14:paraId="06B3DE70"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3D691A5F"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17</w:t>
            </w:r>
          </w:p>
        </w:tc>
        <w:tc>
          <w:tcPr>
            <w:tcW w:w="1843" w:type="dxa"/>
            <w:tcBorders>
              <w:bottom w:val="single" w:sz="6" w:space="0" w:color="auto"/>
            </w:tcBorders>
            <w:shd w:val="clear" w:color="auto" w:fill="auto"/>
            <w:noWrap/>
            <w:vAlign w:val="center"/>
          </w:tcPr>
          <w:p w14:paraId="04258462" w14:textId="563B753B"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02AA4656" w14:textId="77777777" w:rsidTr="00FD0D94">
        <w:trPr>
          <w:trHeight w:hRule="exact" w:val="340"/>
        </w:trPr>
        <w:tc>
          <w:tcPr>
            <w:tcW w:w="663" w:type="dxa"/>
            <w:tcBorders>
              <w:bottom w:val="single" w:sz="6" w:space="0" w:color="auto"/>
            </w:tcBorders>
            <w:shd w:val="clear" w:color="auto" w:fill="auto"/>
            <w:vAlign w:val="center"/>
          </w:tcPr>
          <w:p w14:paraId="75892154" w14:textId="77777777" w:rsidR="00FD0D94" w:rsidRPr="00FD0D94" w:rsidRDefault="00FD0D94" w:rsidP="00FD0D94">
            <w:pPr>
              <w:spacing w:after="200" w:line="276" w:lineRule="auto"/>
              <w:jc w:val="center"/>
              <w:rPr>
                <w:rFonts w:ascii="Calibri" w:hAnsi="Calibri"/>
              </w:rPr>
            </w:pPr>
            <w:r w:rsidRPr="00FD0D94">
              <w:rPr>
                <w:rFonts w:ascii="Calibri" w:hAnsi="Calibri"/>
              </w:rPr>
              <w:t>8.</w:t>
            </w:r>
          </w:p>
        </w:tc>
        <w:tc>
          <w:tcPr>
            <w:tcW w:w="3765" w:type="dxa"/>
            <w:tcBorders>
              <w:bottom w:val="single" w:sz="6" w:space="0" w:color="auto"/>
            </w:tcBorders>
            <w:shd w:val="clear" w:color="auto" w:fill="auto"/>
            <w:noWrap/>
            <w:vAlign w:val="center"/>
          </w:tcPr>
          <w:p w14:paraId="28D09A9D" w14:textId="77777777" w:rsidR="00FD0D94" w:rsidRPr="00FD0D94" w:rsidRDefault="00FD0D94" w:rsidP="00FD0D94">
            <w:pPr>
              <w:spacing w:after="200" w:line="276" w:lineRule="auto"/>
              <w:rPr>
                <w:rFonts w:ascii="Calibri" w:hAnsi="Calibri"/>
              </w:rPr>
            </w:pPr>
            <w:r w:rsidRPr="00FD0D94">
              <w:rPr>
                <w:rFonts w:ascii="Calibri" w:hAnsi="Calibri"/>
              </w:rPr>
              <w:t>Matematika</w:t>
            </w:r>
          </w:p>
        </w:tc>
        <w:tc>
          <w:tcPr>
            <w:tcW w:w="1276" w:type="dxa"/>
            <w:tcBorders>
              <w:bottom w:val="single" w:sz="6" w:space="0" w:color="auto"/>
            </w:tcBorders>
            <w:shd w:val="clear" w:color="auto" w:fill="auto"/>
            <w:noWrap/>
            <w:vAlign w:val="center"/>
          </w:tcPr>
          <w:p w14:paraId="65C83FB1" w14:textId="77777777" w:rsidR="00FD0D94" w:rsidRPr="00FD0D94" w:rsidRDefault="00FD0D94" w:rsidP="00FD0D94">
            <w:pPr>
              <w:spacing w:after="200" w:line="276" w:lineRule="auto"/>
              <w:jc w:val="center"/>
              <w:rPr>
                <w:rFonts w:ascii="Calibri" w:hAnsi="Calibri"/>
                <w:bCs/>
              </w:rPr>
            </w:pPr>
            <w:r w:rsidRPr="00FD0D94">
              <w:rPr>
                <w:rFonts w:ascii="Calibri" w:hAnsi="Calibri"/>
                <w:bCs/>
              </w:rPr>
              <w:t>IV.</w:t>
            </w:r>
          </w:p>
        </w:tc>
        <w:tc>
          <w:tcPr>
            <w:tcW w:w="1559" w:type="dxa"/>
            <w:tcBorders>
              <w:bottom w:val="single" w:sz="6" w:space="0" w:color="auto"/>
            </w:tcBorders>
            <w:shd w:val="clear" w:color="auto" w:fill="FFFFFF"/>
            <w:noWrap/>
            <w:vAlign w:val="center"/>
          </w:tcPr>
          <w:p w14:paraId="4E404E27" w14:textId="77777777" w:rsidR="00FD0D94" w:rsidRPr="00FD0D94" w:rsidRDefault="00FD0D94" w:rsidP="00FD0D94">
            <w:pPr>
              <w:spacing w:after="200" w:line="276" w:lineRule="auto"/>
              <w:jc w:val="center"/>
              <w:rPr>
                <w:rFonts w:ascii="Calibri" w:hAnsi="Calibri"/>
                <w:bCs/>
              </w:rPr>
            </w:pPr>
            <w:r w:rsidRPr="00FD0D94">
              <w:rPr>
                <w:rFonts w:ascii="Calibri" w:hAnsi="Calibri"/>
                <w:bCs/>
              </w:rPr>
              <w:t>4</w:t>
            </w:r>
          </w:p>
        </w:tc>
        <w:tc>
          <w:tcPr>
            <w:tcW w:w="2127" w:type="dxa"/>
            <w:tcBorders>
              <w:bottom w:val="single" w:sz="6" w:space="0" w:color="auto"/>
            </w:tcBorders>
            <w:shd w:val="clear" w:color="auto" w:fill="auto"/>
            <w:noWrap/>
            <w:vAlign w:val="center"/>
          </w:tcPr>
          <w:p w14:paraId="14031AB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5625A611"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bottom w:val="single" w:sz="6" w:space="0" w:color="auto"/>
            </w:tcBorders>
            <w:shd w:val="clear" w:color="auto" w:fill="auto"/>
            <w:noWrap/>
            <w:vAlign w:val="center"/>
          </w:tcPr>
          <w:p w14:paraId="7D60B91B" w14:textId="0E5A2419"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63888114" w14:textId="77777777" w:rsidTr="00FD0D94">
        <w:trPr>
          <w:trHeight w:hRule="exact" w:val="340"/>
        </w:trPr>
        <w:tc>
          <w:tcPr>
            <w:tcW w:w="663" w:type="dxa"/>
            <w:tcBorders>
              <w:bottom w:val="single" w:sz="6" w:space="0" w:color="auto"/>
            </w:tcBorders>
            <w:shd w:val="clear" w:color="auto" w:fill="auto"/>
            <w:vAlign w:val="center"/>
          </w:tcPr>
          <w:p w14:paraId="5958F8BA" w14:textId="77777777" w:rsidR="00FD0D94" w:rsidRPr="00FD0D94" w:rsidRDefault="00FD0D94" w:rsidP="00FD0D94">
            <w:pPr>
              <w:spacing w:after="200" w:line="276" w:lineRule="auto"/>
              <w:jc w:val="center"/>
              <w:rPr>
                <w:rFonts w:ascii="Calibri" w:hAnsi="Calibri"/>
              </w:rPr>
            </w:pPr>
            <w:r w:rsidRPr="00FD0D94">
              <w:rPr>
                <w:rFonts w:ascii="Calibri" w:hAnsi="Calibri"/>
              </w:rPr>
              <w:t>9.</w:t>
            </w:r>
          </w:p>
        </w:tc>
        <w:tc>
          <w:tcPr>
            <w:tcW w:w="3765" w:type="dxa"/>
            <w:tcBorders>
              <w:bottom w:val="single" w:sz="6" w:space="0" w:color="auto"/>
            </w:tcBorders>
            <w:shd w:val="clear" w:color="auto" w:fill="auto"/>
            <w:noWrap/>
            <w:vAlign w:val="center"/>
          </w:tcPr>
          <w:p w14:paraId="454AED36" w14:textId="77777777" w:rsidR="00FD0D94" w:rsidRPr="00FD0D94" w:rsidRDefault="00FD0D94" w:rsidP="00FD0D94">
            <w:pPr>
              <w:spacing w:after="200" w:line="276" w:lineRule="auto"/>
              <w:rPr>
                <w:rFonts w:ascii="Calibri" w:hAnsi="Calibri"/>
              </w:rPr>
            </w:pPr>
            <w:r w:rsidRPr="00FD0D94">
              <w:rPr>
                <w:rFonts w:ascii="Calibri" w:hAnsi="Calibri"/>
              </w:rPr>
              <w:t>Hrvatski jezik</w:t>
            </w:r>
          </w:p>
        </w:tc>
        <w:tc>
          <w:tcPr>
            <w:tcW w:w="1276" w:type="dxa"/>
            <w:tcBorders>
              <w:bottom w:val="single" w:sz="6" w:space="0" w:color="auto"/>
            </w:tcBorders>
            <w:shd w:val="clear" w:color="auto" w:fill="auto"/>
            <w:noWrap/>
            <w:vAlign w:val="center"/>
          </w:tcPr>
          <w:p w14:paraId="667B01D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PŠ. Kip</w:t>
            </w:r>
          </w:p>
        </w:tc>
        <w:tc>
          <w:tcPr>
            <w:tcW w:w="1559" w:type="dxa"/>
            <w:tcBorders>
              <w:bottom w:val="single" w:sz="6" w:space="0" w:color="auto"/>
            </w:tcBorders>
            <w:shd w:val="clear" w:color="auto" w:fill="FFFFFF"/>
            <w:noWrap/>
            <w:vAlign w:val="center"/>
          </w:tcPr>
          <w:p w14:paraId="18026B0D"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7" w:type="dxa"/>
            <w:tcBorders>
              <w:bottom w:val="single" w:sz="6" w:space="0" w:color="auto"/>
            </w:tcBorders>
            <w:shd w:val="clear" w:color="auto" w:fill="auto"/>
            <w:noWrap/>
            <w:vAlign w:val="center"/>
          </w:tcPr>
          <w:p w14:paraId="2FD19250"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15E6D092"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17</w:t>
            </w:r>
          </w:p>
        </w:tc>
        <w:tc>
          <w:tcPr>
            <w:tcW w:w="1843" w:type="dxa"/>
            <w:tcBorders>
              <w:bottom w:val="single" w:sz="6" w:space="0" w:color="auto"/>
            </w:tcBorders>
            <w:shd w:val="clear" w:color="auto" w:fill="auto"/>
            <w:noWrap/>
            <w:vAlign w:val="center"/>
          </w:tcPr>
          <w:p w14:paraId="52DC2BC8" w14:textId="0F1145BC"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4BB17B9E" w14:textId="77777777" w:rsidTr="00FD0D94">
        <w:trPr>
          <w:trHeight w:hRule="exact" w:val="340"/>
        </w:trPr>
        <w:tc>
          <w:tcPr>
            <w:tcW w:w="663" w:type="dxa"/>
            <w:tcBorders>
              <w:bottom w:val="single" w:sz="6" w:space="0" w:color="auto"/>
            </w:tcBorders>
            <w:shd w:val="clear" w:color="auto" w:fill="auto"/>
            <w:vAlign w:val="center"/>
          </w:tcPr>
          <w:p w14:paraId="06CCCBEA" w14:textId="77777777" w:rsidR="00FD0D94" w:rsidRPr="00FD0D94" w:rsidRDefault="00FD0D94" w:rsidP="00FD0D94">
            <w:pPr>
              <w:spacing w:after="200" w:line="276" w:lineRule="auto"/>
              <w:jc w:val="center"/>
              <w:rPr>
                <w:rFonts w:ascii="Calibri" w:hAnsi="Calibri"/>
              </w:rPr>
            </w:pPr>
            <w:r w:rsidRPr="00FD0D94">
              <w:rPr>
                <w:rFonts w:ascii="Calibri" w:hAnsi="Calibri"/>
              </w:rPr>
              <w:t>10.</w:t>
            </w:r>
          </w:p>
        </w:tc>
        <w:tc>
          <w:tcPr>
            <w:tcW w:w="3765" w:type="dxa"/>
            <w:tcBorders>
              <w:bottom w:val="single" w:sz="6" w:space="0" w:color="auto"/>
            </w:tcBorders>
            <w:shd w:val="clear" w:color="auto" w:fill="auto"/>
            <w:noWrap/>
            <w:vAlign w:val="center"/>
          </w:tcPr>
          <w:p w14:paraId="79B775D8" w14:textId="77777777" w:rsidR="00FD0D94" w:rsidRPr="00FD0D94" w:rsidRDefault="00FD0D94" w:rsidP="00FD0D94">
            <w:pPr>
              <w:spacing w:after="200" w:line="276" w:lineRule="auto"/>
              <w:rPr>
                <w:rFonts w:ascii="Calibri" w:hAnsi="Calibri"/>
              </w:rPr>
            </w:pPr>
            <w:r w:rsidRPr="00FD0D94">
              <w:rPr>
                <w:rFonts w:ascii="Calibri" w:hAnsi="Calibri"/>
              </w:rPr>
              <w:t>Matematika</w:t>
            </w:r>
          </w:p>
        </w:tc>
        <w:tc>
          <w:tcPr>
            <w:tcW w:w="1276" w:type="dxa"/>
            <w:tcBorders>
              <w:bottom w:val="single" w:sz="6" w:space="0" w:color="auto"/>
            </w:tcBorders>
            <w:shd w:val="clear" w:color="auto" w:fill="auto"/>
            <w:noWrap/>
            <w:vAlign w:val="center"/>
          </w:tcPr>
          <w:p w14:paraId="0E30D542" w14:textId="77777777" w:rsidR="00FD0D94" w:rsidRPr="00FD0D94" w:rsidRDefault="00FD0D94" w:rsidP="00FD0D94">
            <w:pPr>
              <w:spacing w:after="200" w:line="276" w:lineRule="auto"/>
              <w:jc w:val="center"/>
              <w:rPr>
                <w:rFonts w:ascii="Calibri" w:hAnsi="Calibri"/>
                <w:bCs/>
              </w:rPr>
            </w:pPr>
            <w:r w:rsidRPr="00FD0D94">
              <w:rPr>
                <w:rFonts w:ascii="Calibri" w:hAnsi="Calibri"/>
                <w:bCs/>
              </w:rPr>
              <w:t>PŠ. Kip</w:t>
            </w:r>
          </w:p>
        </w:tc>
        <w:tc>
          <w:tcPr>
            <w:tcW w:w="1559" w:type="dxa"/>
            <w:tcBorders>
              <w:bottom w:val="single" w:sz="6" w:space="0" w:color="auto"/>
            </w:tcBorders>
            <w:shd w:val="clear" w:color="auto" w:fill="FFFFFF"/>
            <w:noWrap/>
            <w:vAlign w:val="center"/>
          </w:tcPr>
          <w:p w14:paraId="02720D23"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7" w:type="dxa"/>
            <w:tcBorders>
              <w:bottom w:val="single" w:sz="6" w:space="0" w:color="auto"/>
            </w:tcBorders>
            <w:shd w:val="clear" w:color="auto" w:fill="auto"/>
            <w:noWrap/>
            <w:vAlign w:val="center"/>
          </w:tcPr>
          <w:p w14:paraId="6C6EA81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6C346DC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bottom w:val="single" w:sz="6" w:space="0" w:color="auto"/>
            </w:tcBorders>
            <w:shd w:val="clear" w:color="auto" w:fill="auto"/>
            <w:noWrap/>
            <w:vAlign w:val="center"/>
          </w:tcPr>
          <w:p w14:paraId="326444D5" w14:textId="1C1EB0C4" w:rsidR="00FD0D94" w:rsidRPr="00FD0D94" w:rsidRDefault="007048BB" w:rsidP="00FD0D94">
            <w:pPr>
              <w:spacing w:after="200" w:line="276" w:lineRule="auto"/>
              <w:jc w:val="center"/>
              <w:rPr>
                <w:rFonts w:ascii="Calibri" w:hAnsi="Calibri"/>
              </w:rPr>
            </w:pPr>
            <w:r>
              <w:rPr>
                <w:rFonts w:ascii="Calibri" w:hAnsi="Calibri"/>
              </w:rPr>
              <w:t>17</w:t>
            </w:r>
          </w:p>
        </w:tc>
      </w:tr>
      <w:tr w:rsidR="00FD0D94" w:rsidRPr="00FD0D94" w14:paraId="076A3D15" w14:textId="77777777" w:rsidTr="00FD0D94">
        <w:trPr>
          <w:trHeight w:hRule="exact" w:val="340"/>
        </w:trPr>
        <w:tc>
          <w:tcPr>
            <w:tcW w:w="663" w:type="dxa"/>
            <w:tcBorders>
              <w:top w:val="single" w:sz="6" w:space="0" w:color="auto"/>
            </w:tcBorders>
            <w:shd w:val="clear" w:color="auto" w:fill="auto"/>
            <w:vAlign w:val="center"/>
          </w:tcPr>
          <w:p w14:paraId="72E026E0" w14:textId="77777777" w:rsidR="00FD0D94" w:rsidRPr="00FD0D94" w:rsidRDefault="00FD0D94" w:rsidP="00FD0D94">
            <w:pPr>
              <w:spacing w:after="200" w:line="276" w:lineRule="auto"/>
              <w:jc w:val="center"/>
              <w:rPr>
                <w:rFonts w:ascii="Calibri" w:hAnsi="Calibri"/>
              </w:rPr>
            </w:pPr>
            <w:r w:rsidRPr="00FD0D94">
              <w:rPr>
                <w:rFonts w:ascii="Calibri" w:hAnsi="Calibri"/>
              </w:rPr>
              <w:t>11</w:t>
            </w:r>
          </w:p>
        </w:tc>
        <w:tc>
          <w:tcPr>
            <w:tcW w:w="3765" w:type="dxa"/>
            <w:tcBorders>
              <w:top w:val="single" w:sz="6" w:space="0" w:color="auto"/>
            </w:tcBorders>
            <w:shd w:val="clear" w:color="auto" w:fill="auto"/>
            <w:noWrap/>
            <w:vAlign w:val="center"/>
          </w:tcPr>
          <w:p w14:paraId="1C404E59" w14:textId="77777777" w:rsidR="00FD0D94" w:rsidRPr="00FD0D94" w:rsidRDefault="00FD0D94" w:rsidP="00FD0D94">
            <w:pPr>
              <w:spacing w:after="200" w:line="276" w:lineRule="auto"/>
              <w:rPr>
                <w:rFonts w:ascii="Calibri" w:hAnsi="Calibri"/>
              </w:rPr>
            </w:pPr>
            <w:r w:rsidRPr="00FD0D94">
              <w:rPr>
                <w:rFonts w:ascii="Calibri" w:hAnsi="Calibri"/>
              </w:rPr>
              <w:t>Hrvatski jezik</w:t>
            </w:r>
          </w:p>
        </w:tc>
        <w:tc>
          <w:tcPr>
            <w:tcW w:w="1276" w:type="dxa"/>
            <w:tcBorders>
              <w:top w:val="single" w:sz="6" w:space="0" w:color="auto"/>
            </w:tcBorders>
            <w:shd w:val="clear" w:color="auto" w:fill="auto"/>
            <w:noWrap/>
            <w:vAlign w:val="center"/>
          </w:tcPr>
          <w:p w14:paraId="6A0A6041" w14:textId="77777777" w:rsidR="00FD0D94" w:rsidRPr="00FD0D94" w:rsidRDefault="00FD0D94" w:rsidP="00FD0D94">
            <w:pPr>
              <w:spacing w:after="200" w:line="276" w:lineRule="auto"/>
              <w:jc w:val="center"/>
              <w:rPr>
                <w:rFonts w:ascii="Calibri" w:hAnsi="Calibri"/>
                <w:bCs/>
              </w:rPr>
            </w:pPr>
            <w:r w:rsidRPr="00FD0D94">
              <w:rPr>
                <w:rFonts w:ascii="Calibri" w:hAnsi="Calibri"/>
                <w:bCs/>
              </w:rPr>
              <w:t>PŠ. Šib.</w:t>
            </w:r>
          </w:p>
        </w:tc>
        <w:tc>
          <w:tcPr>
            <w:tcW w:w="1559" w:type="dxa"/>
            <w:tcBorders>
              <w:top w:val="single" w:sz="6" w:space="0" w:color="auto"/>
            </w:tcBorders>
            <w:shd w:val="clear" w:color="auto" w:fill="FFFFFF"/>
            <w:noWrap/>
            <w:vAlign w:val="center"/>
          </w:tcPr>
          <w:p w14:paraId="2B1B9919" w14:textId="77777777" w:rsidR="00FD0D94" w:rsidRPr="00FD0D94" w:rsidRDefault="00FD0D94" w:rsidP="00FD0D94">
            <w:pPr>
              <w:spacing w:after="200" w:line="276" w:lineRule="auto"/>
              <w:jc w:val="center"/>
              <w:rPr>
                <w:rFonts w:ascii="Calibri" w:hAnsi="Calibri"/>
                <w:bCs/>
              </w:rPr>
            </w:pPr>
            <w:r w:rsidRPr="00FD0D94">
              <w:rPr>
                <w:rFonts w:ascii="Calibri" w:hAnsi="Calibri"/>
                <w:bCs/>
              </w:rPr>
              <w:t>2</w:t>
            </w:r>
          </w:p>
        </w:tc>
        <w:tc>
          <w:tcPr>
            <w:tcW w:w="2127" w:type="dxa"/>
            <w:tcBorders>
              <w:top w:val="single" w:sz="6" w:space="0" w:color="auto"/>
            </w:tcBorders>
            <w:shd w:val="clear" w:color="auto" w:fill="auto"/>
            <w:noWrap/>
            <w:vAlign w:val="center"/>
          </w:tcPr>
          <w:p w14:paraId="5CCD14B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top w:val="single" w:sz="6" w:space="0" w:color="auto"/>
            </w:tcBorders>
            <w:shd w:val="clear" w:color="auto" w:fill="FFFFFF"/>
            <w:vAlign w:val="center"/>
          </w:tcPr>
          <w:p w14:paraId="42A1B3DC"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17</w:t>
            </w:r>
          </w:p>
        </w:tc>
        <w:tc>
          <w:tcPr>
            <w:tcW w:w="1843" w:type="dxa"/>
            <w:tcBorders>
              <w:top w:val="single" w:sz="6" w:space="0" w:color="auto"/>
            </w:tcBorders>
            <w:shd w:val="clear" w:color="auto" w:fill="auto"/>
            <w:noWrap/>
            <w:vAlign w:val="center"/>
          </w:tcPr>
          <w:p w14:paraId="507DDBE8" w14:textId="44547CAF"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63FB3F99" w14:textId="77777777" w:rsidTr="00FD0D94">
        <w:trPr>
          <w:trHeight w:hRule="exact" w:val="340"/>
        </w:trPr>
        <w:tc>
          <w:tcPr>
            <w:tcW w:w="663" w:type="dxa"/>
            <w:tcBorders>
              <w:top w:val="single" w:sz="6" w:space="0" w:color="auto"/>
            </w:tcBorders>
            <w:shd w:val="clear" w:color="auto" w:fill="auto"/>
            <w:vAlign w:val="center"/>
          </w:tcPr>
          <w:p w14:paraId="11B61464" w14:textId="77777777" w:rsidR="00FD0D94" w:rsidRPr="00FD0D94" w:rsidRDefault="00FD0D94" w:rsidP="00FD0D94">
            <w:pPr>
              <w:spacing w:after="200" w:line="276" w:lineRule="auto"/>
              <w:jc w:val="center"/>
              <w:rPr>
                <w:rFonts w:ascii="Calibri" w:hAnsi="Calibri"/>
              </w:rPr>
            </w:pPr>
            <w:r w:rsidRPr="00FD0D94">
              <w:rPr>
                <w:rFonts w:ascii="Calibri" w:hAnsi="Calibri"/>
              </w:rPr>
              <w:t>12</w:t>
            </w:r>
          </w:p>
        </w:tc>
        <w:tc>
          <w:tcPr>
            <w:tcW w:w="3765" w:type="dxa"/>
            <w:tcBorders>
              <w:top w:val="single" w:sz="6" w:space="0" w:color="auto"/>
            </w:tcBorders>
            <w:shd w:val="clear" w:color="auto" w:fill="auto"/>
            <w:noWrap/>
            <w:vAlign w:val="center"/>
          </w:tcPr>
          <w:p w14:paraId="1138F7EE" w14:textId="77777777" w:rsidR="00FD0D94" w:rsidRPr="00FD0D94" w:rsidRDefault="00FD0D94" w:rsidP="00FD0D94">
            <w:pPr>
              <w:spacing w:after="200" w:line="276" w:lineRule="auto"/>
              <w:rPr>
                <w:rFonts w:ascii="Calibri" w:hAnsi="Calibri"/>
              </w:rPr>
            </w:pPr>
            <w:r w:rsidRPr="00FD0D94">
              <w:rPr>
                <w:rFonts w:ascii="Calibri" w:hAnsi="Calibri"/>
              </w:rPr>
              <w:t>Matematika</w:t>
            </w:r>
          </w:p>
        </w:tc>
        <w:tc>
          <w:tcPr>
            <w:tcW w:w="1276" w:type="dxa"/>
            <w:tcBorders>
              <w:top w:val="single" w:sz="6" w:space="0" w:color="auto"/>
            </w:tcBorders>
            <w:shd w:val="clear" w:color="auto" w:fill="auto"/>
            <w:noWrap/>
            <w:vAlign w:val="center"/>
          </w:tcPr>
          <w:p w14:paraId="518C106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PŠ. Šib</w:t>
            </w:r>
          </w:p>
        </w:tc>
        <w:tc>
          <w:tcPr>
            <w:tcW w:w="1559" w:type="dxa"/>
            <w:tcBorders>
              <w:top w:val="single" w:sz="6" w:space="0" w:color="auto"/>
            </w:tcBorders>
            <w:shd w:val="clear" w:color="auto" w:fill="FFFFFF"/>
            <w:noWrap/>
            <w:vAlign w:val="center"/>
          </w:tcPr>
          <w:p w14:paraId="055DCF9B" w14:textId="77777777" w:rsidR="00FD0D94" w:rsidRPr="00FD0D94" w:rsidRDefault="00FD0D94" w:rsidP="00FD0D94">
            <w:pPr>
              <w:spacing w:after="200" w:line="276" w:lineRule="auto"/>
              <w:jc w:val="center"/>
              <w:rPr>
                <w:rFonts w:ascii="Calibri" w:hAnsi="Calibri"/>
                <w:bCs/>
              </w:rPr>
            </w:pPr>
            <w:r w:rsidRPr="00FD0D94">
              <w:rPr>
                <w:rFonts w:ascii="Calibri" w:hAnsi="Calibri"/>
                <w:bCs/>
              </w:rPr>
              <w:t>2</w:t>
            </w:r>
          </w:p>
        </w:tc>
        <w:tc>
          <w:tcPr>
            <w:tcW w:w="2127" w:type="dxa"/>
            <w:tcBorders>
              <w:top w:val="single" w:sz="6" w:space="0" w:color="auto"/>
            </w:tcBorders>
            <w:shd w:val="clear" w:color="auto" w:fill="auto"/>
            <w:noWrap/>
            <w:vAlign w:val="center"/>
          </w:tcPr>
          <w:p w14:paraId="7AF229C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top w:val="single" w:sz="6" w:space="0" w:color="auto"/>
            </w:tcBorders>
            <w:shd w:val="clear" w:color="auto" w:fill="FFFFFF"/>
            <w:vAlign w:val="center"/>
          </w:tcPr>
          <w:p w14:paraId="3739812C"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top w:val="single" w:sz="6" w:space="0" w:color="auto"/>
            </w:tcBorders>
            <w:shd w:val="clear" w:color="auto" w:fill="auto"/>
            <w:noWrap/>
            <w:vAlign w:val="center"/>
          </w:tcPr>
          <w:p w14:paraId="341D52B9" w14:textId="4FF08C72"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3A780C51" w14:textId="77777777" w:rsidTr="00FD0D94">
        <w:trPr>
          <w:trHeight w:val="379"/>
        </w:trPr>
        <w:tc>
          <w:tcPr>
            <w:tcW w:w="663" w:type="dxa"/>
            <w:shd w:val="clear" w:color="auto" w:fill="FDE9D9"/>
            <w:vAlign w:val="center"/>
          </w:tcPr>
          <w:p w14:paraId="38C3B9DB" w14:textId="77777777" w:rsidR="00FD0D94" w:rsidRPr="00FD0D94" w:rsidRDefault="00FD0D94" w:rsidP="00FD0D94">
            <w:pPr>
              <w:spacing w:after="200" w:line="276" w:lineRule="auto"/>
              <w:ind w:right="-23"/>
              <w:jc w:val="center"/>
              <w:rPr>
                <w:rFonts w:ascii="Calibri" w:hAnsi="Calibri"/>
                <w:bCs/>
                <w:i/>
                <w:iCs/>
              </w:rPr>
            </w:pPr>
          </w:p>
        </w:tc>
        <w:tc>
          <w:tcPr>
            <w:tcW w:w="3765" w:type="dxa"/>
            <w:shd w:val="clear" w:color="auto" w:fill="FDE9D9"/>
            <w:noWrap/>
            <w:vAlign w:val="center"/>
          </w:tcPr>
          <w:p w14:paraId="47BDE844" w14:textId="77777777" w:rsidR="00FD0D94" w:rsidRPr="00FD0D94" w:rsidRDefault="00FD0D94" w:rsidP="00FD0D94">
            <w:pPr>
              <w:spacing w:after="200" w:line="276" w:lineRule="auto"/>
              <w:ind w:right="-23"/>
              <w:jc w:val="center"/>
              <w:rPr>
                <w:rFonts w:ascii="Calibri" w:hAnsi="Calibri"/>
                <w:bCs/>
                <w:i/>
                <w:iCs/>
              </w:rPr>
            </w:pPr>
            <w:r w:rsidRPr="00FD0D94">
              <w:rPr>
                <w:rFonts w:ascii="Calibri" w:hAnsi="Calibri"/>
                <w:bCs/>
                <w:i/>
                <w:iCs/>
              </w:rPr>
              <w:t>UKUPNO I. - IV.</w:t>
            </w:r>
          </w:p>
        </w:tc>
        <w:tc>
          <w:tcPr>
            <w:tcW w:w="1276" w:type="dxa"/>
            <w:shd w:val="clear" w:color="auto" w:fill="FDE9D9"/>
            <w:noWrap/>
            <w:vAlign w:val="center"/>
          </w:tcPr>
          <w:p w14:paraId="5B844D25" w14:textId="77777777" w:rsidR="00FD0D94" w:rsidRPr="00FD0D94" w:rsidRDefault="00FD0D94" w:rsidP="00FD0D94">
            <w:pPr>
              <w:spacing w:after="200" w:line="276" w:lineRule="auto"/>
              <w:jc w:val="center"/>
              <w:rPr>
                <w:rFonts w:ascii="Calibri" w:hAnsi="Calibri"/>
                <w:bCs/>
                <w:i/>
                <w:iCs/>
              </w:rPr>
            </w:pPr>
          </w:p>
        </w:tc>
        <w:tc>
          <w:tcPr>
            <w:tcW w:w="1559" w:type="dxa"/>
            <w:shd w:val="clear" w:color="auto" w:fill="FDE9D9"/>
            <w:noWrap/>
            <w:vAlign w:val="center"/>
          </w:tcPr>
          <w:p w14:paraId="7D90797A" w14:textId="34658EA8" w:rsidR="00FD0D94" w:rsidRPr="00FD0D94" w:rsidRDefault="006C4D22" w:rsidP="00FD0D94">
            <w:pPr>
              <w:spacing w:after="200" w:line="276" w:lineRule="auto"/>
              <w:jc w:val="center"/>
              <w:rPr>
                <w:rFonts w:ascii="Calibri" w:hAnsi="Calibri"/>
                <w:bCs/>
                <w:i/>
                <w:iCs/>
              </w:rPr>
            </w:pPr>
            <w:r>
              <w:rPr>
                <w:rFonts w:ascii="Calibri" w:hAnsi="Calibri"/>
                <w:bCs/>
                <w:i/>
                <w:iCs/>
              </w:rPr>
              <w:t>40</w:t>
            </w:r>
          </w:p>
        </w:tc>
        <w:tc>
          <w:tcPr>
            <w:tcW w:w="2127" w:type="dxa"/>
            <w:shd w:val="clear" w:color="auto" w:fill="FDE9D9"/>
            <w:noWrap/>
            <w:vAlign w:val="center"/>
          </w:tcPr>
          <w:p w14:paraId="2A9132E2" w14:textId="77777777" w:rsidR="00FD0D94" w:rsidRPr="00FD0D94" w:rsidRDefault="00FD0D94" w:rsidP="00FD0D94">
            <w:pPr>
              <w:spacing w:after="200" w:line="276" w:lineRule="auto"/>
              <w:jc w:val="center"/>
              <w:rPr>
                <w:rFonts w:ascii="Calibri" w:hAnsi="Calibri"/>
                <w:bCs/>
                <w:i/>
                <w:iCs/>
              </w:rPr>
            </w:pPr>
            <w:r w:rsidRPr="00FD0D94">
              <w:rPr>
                <w:rFonts w:ascii="Calibri" w:hAnsi="Calibri"/>
                <w:bCs/>
                <w:i/>
                <w:iCs/>
              </w:rPr>
              <w:t>6</w:t>
            </w:r>
          </w:p>
        </w:tc>
        <w:tc>
          <w:tcPr>
            <w:tcW w:w="2126" w:type="dxa"/>
            <w:shd w:val="clear" w:color="auto" w:fill="FDE9D9"/>
            <w:vAlign w:val="center"/>
          </w:tcPr>
          <w:p w14:paraId="1F59E1CB" w14:textId="77777777" w:rsidR="00FD0D94" w:rsidRPr="00FD0D94" w:rsidRDefault="00FD0D94" w:rsidP="00FD0D94">
            <w:pPr>
              <w:spacing w:after="200" w:line="276" w:lineRule="auto"/>
              <w:jc w:val="center"/>
              <w:rPr>
                <w:rFonts w:ascii="Calibri" w:hAnsi="Calibri"/>
                <w:bCs/>
                <w:i/>
                <w:iCs/>
              </w:rPr>
            </w:pPr>
            <w:r w:rsidRPr="00FD0D94">
              <w:rPr>
                <w:rFonts w:ascii="Calibri" w:hAnsi="Calibri"/>
                <w:bCs/>
                <w:i/>
                <w:iCs/>
              </w:rPr>
              <w:t>210</w:t>
            </w:r>
          </w:p>
        </w:tc>
        <w:tc>
          <w:tcPr>
            <w:tcW w:w="1843" w:type="dxa"/>
            <w:shd w:val="clear" w:color="auto" w:fill="FDE9D9"/>
            <w:noWrap/>
            <w:vAlign w:val="center"/>
          </w:tcPr>
          <w:p w14:paraId="5637EC7B" w14:textId="4BED3776" w:rsidR="00FD0D94" w:rsidRPr="00FD0D94" w:rsidRDefault="007048BB" w:rsidP="00FD0D94">
            <w:pPr>
              <w:spacing w:after="200" w:line="276" w:lineRule="auto"/>
              <w:jc w:val="center"/>
              <w:rPr>
                <w:rFonts w:ascii="Calibri" w:hAnsi="Calibri"/>
              </w:rPr>
            </w:pPr>
            <w:r>
              <w:rPr>
                <w:rFonts w:ascii="Calibri" w:hAnsi="Calibri"/>
              </w:rPr>
              <w:t>212</w:t>
            </w:r>
          </w:p>
        </w:tc>
      </w:tr>
      <w:tr w:rsidR="00FD0D94" w:rsidRPr="00FD0D94" w14:paraId="29AA07AC" w14:textId="77777777" w:rsidTr="00FD0D94">
        <w:trPr>
          <w:trHeight w:hRule="exact" w:val="446"/>
        </w:trPr>
        <w:tc>
          <w:tcPr>
            <w:tcW w:w="663" w:type="dxa"/>
            <w:tcBorders>
              <w:bottom w:val="single" w:sz="6" w:space="0" w:color="auto"/>
            </w:tcBorders>
            <w:shd w:val="clear" w:color="auto" w:fill="auto"/>
            <w:vAlign w:val="center"/>
          </w:tcPr>
          <w:p w14:paraId="2A7D4CE7" w14:textId="77777777" w:rsidR="00FD0D94" w:rsidRPr="00FD0D94" w:rsidRDefault="00FD0D94" w:rsidP="00FD0D94">
            <w:pPr>
              <w:spacing w:after="200" w:line="276" w:lineRule="auto"/>
              <w:jc w:val="center"/>
              <w:rPr>
                <w:rFonts w:ascii="Calibri" w:hAnsi="Calibri"/>
              </w:rPr>
            </w:pPr>
            <w:r w:rsidRPr="00FD0D94">
              <w:rPr>
                <w:rFonts w:ascii="Calibri" w:hAnsi="Calibri"/>
              </w:rPr>
              <w:t>13.</w:t>
            </w:r>
          </w:p>
        </w:tc>
        <w:tc>
          <w:tcPr>
            <w:tcW w:w="3765" w:type="dxa"/>
            <w:tcBorders>
              <w:bottom w:val="single" w:sz="6" w:space="0" w:color="auto"/>
            </w:tcBorders>
            <w:shd w:val="clear" w:color="auto" w:fill="auto"/>
            <w:noWrap/>
            <w:vAlign w:val="center"/>
          </w:tcPr>
          <w:p w14:paraId="23FC0CB7" w14:textId="77777777" w:rsidR="00FD0D94" w:rsidRPr="00FD0D94" w:rsidRDefault="00FD0D94" w:rsidP="00FD0D94">
            <w:pPr>
              <w:spacing w:after="200" w:line="276" w:lineRule="auto"/>
              <w:jc w:val="center"/>
              <w:rPr>
                <w:rFonts w:ascii="Calibri" w:hAnsi="Calibri"/>
              </w:rPr>
            </w:pPr>
            <w:r w:rsidRPr="00FD0D94">
              <w:rPr>
                <w:rFonts w:ascii="Calibri" w:hAnsi="Calibri"/>
              </w:rPr>
              <w:t>Hrvatski jezik</w:t>
            </w:r>
          </w:p>
        </w:tc>
        <w:tc>
          <w:tcPr>
            <w:tcW w:w="1276" w:type="dxa"/>
            <w:tcBorders>
              <w:bottom w:val="single" w:sz="6" w:space="0" w:color="auto"/>
            </w:tcBorders>
            <w:shd w:val="clear" w:color="auto" w:fill="auto"/>
            <w:noWrap/>
            <w:vAlign w:val="center"/>
          </w:tcPr>
          <w:p w14:paraId="1780974F"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VII.</w:t>
            </w:r>
          </w:p>
        </w:tc>
        <w:tc>
          <w:tcPr>
            <w:tcW w:w="1559" w:type="dxa"/>
            <w:tcBorders>
              <w:bottom w:val="single" w:sz="6" w:space="0" w:color="auto"/>
            </w:tcBorders>
            <w:shd w:val="clear" w:color="auto" w:fill="FFFFFF"/>
            <w:noWrap/>
            <w:vAlign w:val="center"/>
          </w:tcPr>
          <w:p w14:paraId="3B396879" w14:textId="47B48C9F" w:rsidR="00FD0D94" w:rsidRPr="00FD0D94" w:rsidRDefault="007048BB" w:rsidP="00FD0D94">
            <w:pPr>
              <w:spacing w:after="200" w:line="276" w:lineRule="auto"/>
              <w:jc w:val="center"/>
              <w:rPr>
                <w:rFonts w:ascii="Calibri" w:hAnsi="Calibri"/>
                <w:bCs/>
              </w:rPr>
            </w:pPr>
            <w:r>
              <w:rPr>
                <w:rFonts w:ascii="Calibri" w:hAnsi="Calibri"/>
                <w:bCs/>
              </w:rPr>
              <w:t>3</w:t>
            </w:r>
          </w:p>
        </w:tc>
        <w:tc>
          <w:tcPr>
            <w:tcW w:w="2127" w:type="dxa"/>
            <w:tcBorders>
              <w:bottom w:val="single" w:sz="6" w:space="0" w:color="auto"/>
            </w:tcBorders>
            <w:shd w:val="clear" w:color="auto" w:fill="auto"/>
            <w:noWrap/>
            <w:vAlign w:val="center"/>
          </w:tcPr>
          <w:p w14:paraId="2469BB5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0,5</w:t>
            </w:r>
          </w:p>
        </w:tc>
        <w:tc>
          <w:tcPr>
            <w:tcW w:w="2126" w:type="dxa"/>
            <w:tcBorders>
              <w:bottom w:val="single" w:sz="6" w:space="0" w:color="auto"/>
            </w:tcBorders>
            <w:shd w:val="clear" w:color="auto" w:fill="FFFFFF"/>
            <w:vAlign w:val="center"/>
          </w:tcPr>
          <w:p w14:paraId="0744696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18</w:t>
            </w:r>
          </w:p>
        </w:tc>
        <w:tc>
          <w:tcPr>
            <w:tcW w:w="1843" w:type="dxa"/>
            <w:tcBorders>
              <w:bottom w:val="single" w:sz="6" w:space="0" w:color="auto"/>
            </w:tcBorders>
            <w:shd w:val="clear" w:color="auto" w:fill="auto"/>
            <w:noWrap/>
            <w:vAlign w:val="center"/>
          </w:tcPr>
          <w:p w14:paraId="668C2666" w14:textId="6DFE3304" w:rsidR="00FD0D94" w:rsidRPr="00FD0D94" w:rsidRDefault="007048BB" w:rsidP="00FD0D94">
            <w:pPr>
              <w:spacing w:after="200" w:line="276" w:lineRule="auto"/>
              <w:jc w:val="center"/>
              <w:rPr>
                <w:rFonts w:ascii="Calibri" w:hAnsi="Calibri"/>
              </w:rPr>
            </w:pPr>
            <w:r>
              <w:rPr>
                <w:rFonts w:ascii="Calibri" w:hAnsi="Calibri"/>
              </w:rPr>
              <w:t>18</w:t>
            </w:r>
          </w:p>
        </w:tc>
      </w:tr>
      <w:tr w:rsidR="00FD0D94" w:rsidRPr="00FD0D94" w14:paraId="7FCF7D2B" w14:textId="77777777" w:rsidTr="00FD0D94">
        <w:trPr>
          <w:trHeight w:hRule="exact" w:val="340"/>
        </w:trPr>
        <w:tc>
          <w:tcPr>
            <w:tcW w:w="663" w:type="dxa"/>
            <w:tcBorders>
              <w:bottom w:val="single" w:sz="6" w:space="0" w:color="auto"/>
            </w:tcBorders>
            <w:shd w:val="clear" w:color="auto" w:fill="auto"/>
            <w:vAlign w:val="center"/>
          </w:tcPr>
          <w:p w14:paraId="7AF52B8B" w14:textId="77777777" w:rsidR="00FD0D94" w:rsidRPr="00FD0D94" w:rsidRDefault="00FD0D94" w:rsidP="00FD0D94">
            <w:pPr>
              <w:spacing w:after="200" w:line="276" w:lineRule="auto"/>
              <w:jc w:val="center"/>
              <w:rPr>
                <w:rFonts w:ascii="Calibri" w:hAnsi="Calibri"/>
              </w:rPr>
            </w:pPr>
            <w:r w:rsidRPr="00FD0D94">
              <w:rPr>
                <w:rFonts w:ascii="Calibri" w:hAnsi="Calibri"/>
              </w:rPr>
              <w:t>14.</w:t>
            </w:r>
          </w:p>
        </w:tc>
        <w:tc>
          <w:tcPr>
            <w:tcW w:w="3765" w:type="dxa"/>
            <w:tcBorders>
              <w:bottom w:val="single" w:sz="6" w:space="0" w:color="auto"/>
            </w:tcBorders>
            <w:shd w:val="clear" w:color="auto" w:fill="auto"/>
            <w:noWrap/>
            <w:vAlign w:val="center"/>
          </w:tcPr>
          <w:p w14:paraId="2A948070" w14:textId="77777777" w:rsidR="00FD0D94" w:rsidRPr="00FD0D94" w:rsidRDefault="00FD0D94" w:rsidP="00FD0D94">
            <w:pPr>
              <w:spacing w:after="200" w:line="276" w:lineRule="auto"/>
              <w:jc w:val="center"/>
              <w:rPr>
                <w:rFonts w:ascii="Calibri" w:hAnsi="Calibri"/>
              </w:rPr>
            </w:pPr>
            <w:r w:rsidRPr="00FD0D94">
              <w:rPr>
                <w:rFonts w:ascii="Calibri" w:hAnsi="Calibri"/>
              </w:rPr>
              <w:t>Matematika</w:t>
            </w:r>
          </w:p>
        </w:tc>
        <w:tc>
          <w:tcPr>
            <w:tcW w:w="1276" w:type="dxa"/>
            <w:tcBorders>
              <w:bottom w:val="single" w:sz="6" w:space="0" w:color="auto"/>
            </w:tcBorders>
            <w:shd w:val="clear" w:color="auto" w:fill="auto"/>
            <w:noWrap/>
            <w:vAlign w:val="center"/>
          </w:tcPr>
          <w:p w14:paraId="1E1015CB"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V.,VII.</w:t>
            </w:r>
          </w:p>
        </w:tc>
        <w:tc>
          <w:tcPr>
            <w:tcW w:w="1559" w:type="dxa"/>
            <w:tcBorders>
              <w:bottom w:val="single" w:sz="6" w:space="0" w:color="auto"/>
            </w:tcBorders>
            <w:shd w:val="clear" w:color="auto" w:fill="FFFFFF"/>
            <w:noWrap/>
            <w:vAlign w:val="center"/>
          </w:tcPr>
          <w:p w14:paraId="6A20BCB3" w14:textId="77777777" w:rsidR="00FD0D94" w:rsidRPr="00FD0D94" w:rsidRDefault="00FD0D94" w:rsidP="00FD0D94">
            <w:pPr>
              <w:spacing w:after="200" w:line="276" w:lineRule="auto"/>
              <w:jc w:val="center"/>
              <w:rPr>
                <w:rFonts w:ascii="Calibri" w:hAnsi="Calibri"/>
                <w:bCs/>
              </w:rPr>
            </w:pPr>
            <w:r w:rsidRPr="00FD0D94">
              <w:rPr>
                <w:rFonts w:ascii="Calibri" w:hAnsi="Calibri"/>
                <w:bCs/>
              </w:rPr>
              <w:t>8</w:t>
            </w:r>
          </w:p>
          <w:p w14:paraId="04F40276" w14:textId="77777777" w:rsidR="00FD0D94" w:rsidRPr="00FD0D94" w:rsidRDefault="00FD0D94" w:rsidP="00FD0D94">
            <w:pPr>
              <w:spacing w:after="200" w:line="276" w:lineRule="auto"/>
              <w:jc w:val="center"/>
              <w:rPr>
                <w:rFonts w:ascii="Calibri" w:hAnsi="Calibri"/>
                <w:bCs/>
              </w:rPr>
            </w:pPr>
          </w:p>
        </w:tc>
        <w:tc>
          <w:tcPr>
            <w:tcW w:w="2127" w:type="dxa"/>
            <w:tcBorders>
              <w:bottom w:val="single" w:sz="6" w:space="0" w:color="auto"/>
            </w:tcBorders>
            <w:shd w:val="clear" w:color="auto" w:fill="auto"/>
            <w:noWrap/>
            <w:vAlign w:val="center"/>
          </w:tcPr>
          <w:p w14:paraId="200F1DC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2</w:t>
            </w:r>
          </w:p>
        </w:tc>
        <w:tc>
          <w:tcPr>
            <w:tcW w:w="2126" w:type="dxa"/>
            <w:tcBorders>
              <w:bottom w:val="single" w:sz="6" w:space="0" w:color="auto"/>
            </w:tcBorders>
            <w:shd w:val="clear" w:color="auto" w:fill="FFFFFF"/>
            <w:vAlign w:val="center"/>
          </w:tcPr>
          <w:p w14:paraId="7EF5CB2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70</w:t>
            </w:r>
          </w:p>
        </w:tc>
        <w:tc>
          <w:tcPr>
            <w:tcW w:w="1843" w:type="dxa"/>
            <w:tcBorders>
              <w:bottom w:val="single" w:sz="6" w:space="0" w:color="auto"/>
            </w:tcBorders>
            <w:shd w:val="clear" w:color="auto" w:fill="auto"/>
            <w:noWrap/>
            <w:vAlign w:val="center"/>
          </w:tcPr>
          <w:p w14:paraId="3680A1E4" w14:textId="7B0DE897" w:rsidR="00FD0D94" w:rsidRPr="00FD0D94" w:rsidRDefault="006C4D22" w:rsidP="00FD0D94">
            <w:pPr>
              <w:spacing w:after="200" w:line="276" w:lineRule="auto"/>
              <w:jc w:val="center"/>
              <w:rPr>
                <w:rFonts w:ascii="Calibri" w:hAnsi="Calibri"/>
              </w:rPr>
            </w:pPr>
            <w:r>
              <w:rPr>
                <w:rFonts w:ascii="Calibri" w:hAnsi="Calibri"/>
              </w:rPr>
              <w:t>69</w:t>
            </w:r>
          </w:p>
        </w:tc>
      </w:tr>
      <w:tr w:rsidR="00FD0D94" w:rsidRPr="00FD0D94" w14:paraId="6ECA3D67" w14:textId="77777777" w:rsidTr="00FD0D94">
        <w:trPr>
          <w:trHeight w:hRule="exact" w:val="340"/>
        </w:trPr>
        <w:tc>
          <w:tcPr>
            <w:tcW w:w="663" w:type="dxa"/>
            <w:tcBorders>
              <w:bottom w:val="single" w:sz="6" w:space="0" w:color="auto"/>
            </w:tcBorders>
            <w:shd w:val="clear" w:color="auto" w:fill="auto"/>
            <w:vAlign w:val="center"/>
          </w:tcPr>
          <w:p w14:paraId="5601D68D" w14:textId="77777777" w:rsidR="00FD0D94" w:rsidRPr="00FD0D94" w:rsidRDefault="00FD0D94" w:rsidP="00FD0D94">
            <w:pPr>
              <w:spacing w:after="200" w:line="276" w:lineRule="auto"/>
              <w:jc w:val="center"/>
              <w:rPr>
                <w:rFonts w:ascii="Calibri" w:hAnsi="Calibri"/>
              </w:rPr>
            </w:pPr>
            <w:r w:rsidRPr="00FD0D94">
              <w:rPr>
                <w:rFonts w:ascii="Calibri" w:hAnsi="Calibri"/>
              </w:rPr>
              <w:t>15.</w:t>
            </w:r>
          </w:p>
        </w:tc>
        <w:tc>
          <w:tcPr>
            <w:tcW w:w="3765" w:type="dxa"/>
            <w:tcBorders>
              <w:bottom w:val="single" w:sz="6" w:space="0" w:color="auto"/>
            </w:tcBorders>
            <w:shd w:val="clear" w:color="auto" w:fill="auto"/>
            <w:noWrap/>
            <w:vAlign w:val="center"/>
          </w:tcPr>
          <w:p w14:paraId="1F90C9D9" w14:textId="77777777" w:rsidR="00FD0D94" w:rsidRPr="00FD0D94" w:rsidRDefault="00FD0D94" w:rsidP="00FD0D94">
            <w:pPr>
              <w:spacing w:after="200" w:line="276" w:lineRule="auto"/>
              <w:jc w:val="center"/>
              <w:rPr>
                <w:rFonts w:ascii="Calibri" w:hAnsi="Calibri"/>
              </w:rPr>
            </w:pPr>
            <w:r w:rsidRPr="00FD0D94">
              <w:rPr>
                <w:rFonts w:ascii="Calibri" w:hAnsi="Calibri"/>
              </w:rPr>
              <w:t>Njemački jezik</w:t>
            </w:r>
          </w:p>
        </w:tc>
        <w:tc>
          <w:tcPr>
            <w:tcW w:w="1276" w:type="dxa"/>
            <w:tcBorders>
              <w:bottom w:val="single" w:sz="6" w:space="0" w:color="auto"/>
            </w:tcBorders>
            <w:shd w:val="clear" w:color="auto" w:fill="auto"/>
            <w:noWrap/>
            <w:vAlign w:val="center"/>
          </w:tcPr>
          <w:p w14:paraId="109C4F8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VIII.</w:t>
            </w:r>
          </w:p>
        </w:tc>
        <w:tc>
          <w:tcPr>
            <w:tcW w:w="1559" w:type="dxa"/>
            <w:tcBorders>
              <w:bottom w:val="single" w:sz="6" w:space="0" w:color="auto"/>
            </w:tcBorders>
            <w:shd w:val="clear" w:color="auto" w:fill="FFFFFF"/>
            <w:noWrap/>
            <w:vAlign w:val="center"/>
          </w:tcPr>
          <w:p w14:paraId="57A351F2"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7" w:type="dxa"/>
            <w:tcBorders>
              <w:bottom w:val="single" w:sz="6" w:space="0" w:color="auto"/>
            </w:tcBorders>
            <w:shd w:val="clear" w:color="auto" w:fill="auto"/>
            <w:noWrap/>
            <w:vAlign w:val="center"/>
          </w:tcPr>
          <w:p w14:paraId="2F8B865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6" w:type="dxa"/>
            <w:tcBorders>
              <w:bottom w:val="single" w:sz="6" w:space="0" w:color="auto"/>
            </w:tcBorders>
            <w:shd w:val="clear" w:color="auto" w:fill="FFFFFF"/>
            <w:vAlign w:val="center"/>
          </w:tcPr>
          <w:p w14:paraId="16AD476B"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35</w:t>
            </w:r>
          </w:p>
        </w:tc>
        <w:tc>
          <w:tcPr>
            <w:tcW w:w="1843" w:type="dxa"/>
            <w:tcBorders>
              <w:bottom w:val="single" w:sz="6" w:space="0" w:color="auto"/>
            </w:tcBorders>
            <w:shd w:val="clear" w:color="auto" w:fill="auto"/>
            <w:noWrap/>
            <w:vAlign w:val="center"/>
          </w:tcPr>
          <w:p w14:paraId="109993DD" w14:textId="25D9F08C" w:rsidR="00FD0D94" w:rsidRPr="00FD0D94" w:rsidRDefault="007048BB" w:rsidP="00FD0D94">
            <w:pPr>
              <w:spacing w:after="200" w:line="276" w:lineRule="auto"/>
              <w:jc w:val="center"/>
              <w:rPr>
                <w:rFonts w:ascii="Calibri" w:hAnsi="Calibri"/>
              </w:rPr>
            </w:pPr>
            <w:r>
              <w:rPr>
                <w:rFonts w:ascii="Calibri" w:hAnsi="Calibri"/>
              </w:rPr>
              <w:t>37</w:t>
            </w:r>
          </w:p>
        </w:tc>
      </w:tr>
      <w:tr w:rsidR="00FD0D94" w:rsidRPr="00FD0D94" w14:paraId="07A95545" w14:textId="77777777" w:rsidTr="00FD0D94">
        <w:trPr>
          <w:trHeight w:hRule="exact" w:val="340"/>
        </w:trPr>
        <w:tc>
          <w:tcPr>
            <w:tcW w:w="663" w:type="dxa"/>
            <w:tcBorders>
              <w:bottom w:val="single" w:sz="6" w:space="0" w:color="auto"/>
            </w:tcBorders>
            <w:shd w:val="clear" w:color="auto" w:fill="auto"/>
            <w:vAlign w:val="center"/>
          </w:tcPr>
          <w:p w14:paraId="5FA29A7E" w14:textId="77777777" w:rsidR="00FD0D94" w:rsidRPr="00FD0D94" w:rsidRDefault="00FD0D94" w:rsidP="00FD0D94">
            <w:pPr>
              <w:spacing w:after="200" w:line="276" w:lineRule="auto"/>
              <w:jc w:val="center"/>
              <w:rPr>
                <w:rFonts w:ascii="Calibri" w:hAnsi="Calibri"/>
              </w:rPr>
            </w:pPr>
            <w:r w:rsidRPr="00FD0D94">
              <w:rPr>
                <w:rFonts w:ascii="Calibri" w:hAnsi="Calibri"/>
              </w:rPr>
              <w:t>16.</w:t>
            </w:r>
          </w:p>
        </w:tc>
        <w:tc>
          <w:tcPr>
            <w:tcW w:w="3765" w:type="dxa"/>
            <w:tcBorders>
              <w:bottom w:val="single" w:sz="6" w:space="0" w:color="auto"/>
            </w:tcBorders>
            <w:shd w:val="clear" w:color="auto" w:fill="auto"/>
            <w:noWrap/>
            <w:vAlign w:val="center"/>
          </w:tcPr>
          <w:p w14:paraId="7C0DBA32" w14:textId="77777777" w:rsidR="00FD0D94" w:rsidRPr="00FD0D94" w:rsidRDefault="00FD0D94" w:rsidP="00FD0D94">
            <w:pPr>
              <w:spacing w:after="200" w:line="276" w:lineRule="auto"/>
              <w:jc w:val="center"/>
              <w:rPr>
                <w:rFonts w:ascii="Calibri" w:hAnsi="Calibri"/>
              </w:rPr>
            </w:pPr>
            <w:r w:rsidRPr="00FD0D94">
              <w:rPr>
                <w:rFonts w:ascii="Calibri" w:hAnsi="Calibri"/>
              </w:rPr>
              <w:t>Engleski jezik</w:t>
            </w:r>
          </w:p>
        </w:tc>
        <w:tc>
          <w:tcPr>
            <w:tcW w:w="1276" w:type="dxa"/>
            <w:tcBorders>
              <w:bottom w:val="single" w:sz="6" w:space="0" w:color="auto"/>
            </w:tcBorders>
            <w:shd w:val="clear" w:color="auto" w:fill="auto"/>
            <w:noWrap/>
            <w:vAlign w:val="center"/>
          </w:tcPr>
          <w:p w14:paraId="35AD1BFB"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VIII.</w:t>
            </w:r>
          </w:p>
        </w:tc>
        <w:tc>
          <w:tcPr>
            <w:tcW w:w="1559" w:type="dxa"/>
            <w:tcBorders>
              <w:bottom w:val="single" w:sz="6" w:space="0" w:color="auto"/>
            </w:tcBorders>
            <w:shd w:val="clear" w:color="auto" w:fill="FFFFFF"/>
            <w:noWrap/>
            <w:vAlign w:val="center"/>
          </w:tcPr>
          <w:p w14:paraId="4D1743ED" w14:textId="77777777" w:rsidR="00FD0D94" w:rsidRPr="00FD0D94" w:rsidRDefault="00FD0D94" w:rsidP="00FD0D94">
            <w:pPr>
              <w:spacing w:after="200" w:line="276" w:lineRule="auto"/>
              <w:jc w:val="center"/>
              <w:rPr>
                <w:rFonts w:ascii="Calibri" w:hAnsi="Calibri"/>
                <w:bCs/>
              </w:rPr>
            </w:pPr>
            <w:r w:rsidRPr="00FD0D94">
              <w:rPr>
                <w:rFonts w:ascii="Calibri" w:hAnsi="Calibri"/>
                <w:bCs/>
              </w:rPr>
              <w:t>5</w:t>
            </w:r>
          </w:p>
        </w:tc>
        <w:tc>
          <w:tcPr>
            <w:tcW w:w="2127" w:type="dxa"/>
            <w:tcBorders>
              <w:bottom w:val="single" w:sz="6" w:space="0" w:color="auto"/>
            </w:tcBorders>
            <w:shd w:val="clear" w:color="auto" w:fill="auto"/>
            <w:noWrap/>
            <w:vAlign w:val="center"/>
          </w:tcPr>
          <w:p w14:paraId="1095A97A"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6" w:type="dxa"/>
            <w:tcBorders>
              <w:bottom w:val="single" w:sz="6" w:space="0" w:color="auto"/>
            </w:tcBorders>
            <w:shd w:val="clear" w:color="auto" w:fill="FFFFFF"/>
            <w:vAlign w:val="center"/>
          </w:tcPr>
          <w:p w14:paraId="589360A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35</w:t>
            </w:r>
          </w:p>
        </w:tc>
        <w:tc>
          <w:tcPr>
            <w:tcW w:w="1843" w:type="dxa"/>
            <w:tcBorders>
              <w:bottom w:val="single" w:sz="6" w:space="0" w:color="auto"/>
            </w:tcBorders>
            <w:shd w:val="clear" w:color="auto" w:fill="auto"/>
            <w:noWrap/>
            <w:vAlign w:val="center"/>
          </w:tcPr>
          <w:p w14:paraId="28EF840B" w14:textId="251573CE" w:rsidR="00FD0D94" w:rsidRPr="00FD0D94" w:rsidRDefault="007048BB" w:rsidP="00FD0D94">
            <w:pPr>
              <w:spacing w:after="200" w:line="276" w:lineRule="auto"/>
              <w:jc w:val="center"/>
              <w:rPr>
                <w:rFonts w:ascii="Calibri" w:hAnsi="Calibri"/>
              </w:rPr>
            </w:pPr>
            <w:r>
              <w:rPr>
                <w:rFonts w:ascii="Calibri" w:hAnsi="Calibri"/>
              </w:rPr>
              <w:t>35</w:t>
            </w:r>
          </w:p>
        </w:tc>
      </w:tr>
      <w:tr w:rsidR="00FD0D94" w:rsidRPr="00FD0D94" w14:paraId="713DC446" w14:textId="77777777" w:rsidTr="00FD0D94">
        <w:trPr>
          <w:trHeight w:hRule="exact" w:val="340"/>
        </w:trPr>
        <w:tc>
          <w:tcPr>
            <w:tcW w:w="663" w:type="dxa"/>
            <w:tcBorders>
              <w:bottom w:val="single" w:sz="6" w:space="0" w:color="auto"/>
            </w:tcBorders>
            <w:shd w:val="clear" w:color="auto" w:fill="auto"/>
            <w:vAlign w:val="center"/>
          </w:tcPr>
          <w:p w14:paraId="0638DF2F" w14:textId="77777777" w:rsidR="00FD0D94" w:rsidRPr="00FD0D94" w:rsidRDefault="00FD0D94" w:rsidP="00FD0D94">
            <w:pPr>
              <w:spacing w:after="200" w:line="276" w:lineRule="auto"/>
              <w:jc w:val="center"/>
              <w:rPr>
                <w:rFonts w:ascii="Calibri" w:hAnsi="Calibri"/>
              </w:rPr>
            </w:pPr>
            <w:r w:rsidRPr="00FD0D94">
              <w:rPr>
                <w:rFonts w:ascii="Calibri" w:hAnsi="Calibri"/>
              </w:rPr>
              <w:t>17.</w:t>
            </w:r>
          </w:p>
        </w:tc>
        <w:tc>
          <w:tcPr>
            <w:tcW w:w="3765" w:type="dxa"/>
            <w:tcBorders>
              <w:bottom w:val="single" w:sz="6" w:space="0" w:color="auto"/>
            </w:tcBorders>
            <w:shd w:val="clear" w:color="auto" w:fill="auto"/>
            <w:noWrap/>
            <w:vAlign w:val="center"/>
          </w:tcPr>
          <w:p w14:paraId="4ED6BA82" w14:textId="77777777" w:rsidR="00FD0D94" w:rsidRPr="00FD0D94" w:rsidRDefault="00FD0D94" w:rsidP="00FD0D94">
            <w:pPr>
              <w:spacing w:after="200" w:line="276" w:lineRule="auto"/>
              <w:jc w:val="center"/>
              <w:rPr>
                <w:rFonts w:ascii="Calibri" w:hAnsi="Calibri"/>
              </w:rPr>
            </w:pPr>
            <w:r w:rsidRPr="00FD0D94">
              <w:rPr>
                <w:rFonts w:ascii="Calibri" w:hAnsi="Calibri"/>
              </w:rPr>
              <w:t>Povijest</w:t>
            </w:r>
          </w:p>
        </w:tc>
        <w:tc>
          <w:tcPr>
            <w:tcW w:w="1276" w:type="dxa"/>
            <w:tcBorders>
              <w:bottom w:val="single" w:sz="6" w:space="0" w:color="auto"/>
            </w:tcBorders>
            <w:shd w:val="clear" w:color="auto" w:fill="auto"/>
            <w:noWrap/>
            <w:vAlign w:val="center"/>
          </w:tcPr>
          <w:p w14:paraId="1EBDDC0E"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VIII.</w:t>
            </w:r>
          </w:p>
        </w:tc>
        <w:tc>
          <w:tcPr>
            <w:tcW w:w="1559" w:type="dxa"/>
            <w:tcBorders>
              <w:bottom w:val="single" w:sz="6" w:space="0" w:color="auto"/>
            </w:tcBorders>
            <w:shd w:val="clear" w:color="auto" w:fill="FFFFFF"/>
            <w:noWrap/>
            <w:vAlign w:val="center"/>
          </w:tcPr>
          <w:p w14:paraId="74AFBBDB"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w:t>
            </w:r>
          </w:p>
        </w:tc>
        <w:tc>
          <w:tcPr>
            <w:tcW w:w="2127" w:type="dxa"/>
            <w:tcBorders>
              <w:bottom w:val="single" w:sz="6" w:space="0" w:color="auto"/>
            </w:tcBorders>
            <w:shd w:val="clear" w:color="auto" w:fill="auto"/>
            <w:noWrap/>
            <w:vAlign w:val="center"/>
          </w:tcPr>
          <w:p w14:paraId="14C6B84C"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6" w:type="dxa"/>
            <w:tcBorders>
              <w:bottom w:val="single" w:sz="6" w:space="0" w:color="auto"/>
            </w:tcBorders>
            <w:shd w:val="clear" w:color="auto" w:fill="FFFFFF"/>
            <w:vAlign w:val="center"/>
          </w:tcPr>
          <w:p w14:paraId="2698F947"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35</w:t>
            </w:r>
          </w:p>
        </w:tc>
        <w:tc>
          <w:tcPr>
            <w:tcW w:w="1843" w:type="dxa"/>
            <w:tcBorders>
              <w:bottom w:val="single" w:sz="6" w:space="0" w:color="auto"/>
            </w:tcBorders>
            <w:shd w:val="clear" w:color="auto" w:fill="auto"/>
            <w:noWrap/>
            <w:vAlign w:val="center"/>
          </w:tcPr>
          <w:p w14:paraId="559FDF13" w14:textId="5875CAD0" w:rsidR="00FD0D94" w:rsidRPr="00FD0D94" w:rsidRDefault="007048BB" w:rsidP="00FD0D94">
            <w:pPr>
              <w:spacing w:after="200" w:line="276" w:lineRule="auto"/>
              <w:jc w:val="center"/>
              <w:rPr>
                <w:rFonts w:ascii="Calibri" w:hAnsi="Calibri"/>
              </w:rPr>
            </w:pPr>
            <w:r>
              <w:rPr>
                <w:rFonts w:ascii="Calibri" w:hAnsi="Calibri"/>
              </w:rPr>
              <w:t>35</w:t>
            </w:r>
          </w:p>
        </w:tc>
      </w:tr>
      <w:tr w:rsidR="00FD0D94" w:rsidRPr="00FD0D94" w14:paraId="61F2D5F9" w14:textId="77777777" w:rsidTr="00FD0D94">
        <w:trPr>
          <w:trHeight w:hRule="exact" w:val="340"/>
        </w:trPr>
        <w:tc>
          <w:tcPr>
            <w:tcW w:w="663" w:type="dxa"/>
            <w:tcBorders>
              <w:bottom w:val="single" w:sz="6" w:space="0" w:color="auto"/>
            </w:tcBorders>
            <w:shd w:val="clear" w:color="auto" w:fill="auto"/>
            <w:vAlign w:val="center"/>
          </w:tcPr>
          <w:p w14:paraId="699FB29B" w14:textId="77777777" w:rsidR="00FD0D94" w:rsidRPr="00FD0D94" w:rsidRDefault="00FD0D94" w:rsidP="00FD0D94">
            <w:pPr>
              <w:spacing w:after="200" w:line="276" w:lineRule="auto"/>
              <w:jc w:val="center"/>
              <w:rPr>
                <w:rFonts w:ascii="Calibri" w:hAnsi="Calibri"/>
              </w:rPr>
            </w:pPr>
            <w:r w:rsidRPr="00FD0D94">
              <w:rPr>
                <w:rFonts w:ascii="Calibri" w:hAnsi="Calibri"/>
              </w:rPr>
              <w:t>18.</w:t>
            </w:r>
          </w:p>
        </w:tc>
        <w:tc>
          <w:tcPr>
            <w:tcW w:w="3765" w:type="dxa"/>
            <w:tcBorders>
              <w:bottom w:val="single" w:sz="6" w:space="0" w:color="auto"/>
            </w:tcBorders>
            <w:shd w:val="clear" w:color="auto" w:fill="auto"/>
            <w:noWrap/>
            <w:vAlign w:val="center"/>
          </w:tcPr>
          <w:p w14:paraId="2E93C3D8" w14:textId="77777777" w:rsidR="00FD0D94" w:rsidRPr="00FD0D94" w:rsidRDefault="00FD0D94" w:rsidP="00FD0D94">
            <w:pPr>
              <w:spacing w:after="200" w:line="276" w:lineRule="auto"/>
              <w:jc w:val="center"/>
              <w:rPr>
                <w:rFonts w:ascii="Calibri" w:hAnsi="Calibri"/>
              </w:rPr>
            </w:pPr>
            <w:r w:rsidRPr="00FD0D94">
              <w:rPr>
                <w:rFonts w:ascii="Calibri" w:hAnsi="Calibri"/>
              </w:rPr>
              <w:t>Informatika</w:t>
            </w:r>
          </w:p>
        </w:tc>
        <w:tc>
          <w:tcPr>
            <w:tcW w:w="1276" w:type="dxa"/>
            <w:tcBorders>
              <w:bottom w:val="single" w:sz="6" w:space="0" w:color="auto"/>
            </w:tcBorders>
            <w:shd w:val="clear" w:color="auto" w:fill="auto"/>
            <w:noWrap/>
            <w:vAlign w:val="center"/>
          </w:tcPr>
          <w:p w14:paraId="75CCFFA5"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w:t>
            </w:r>
          </w:p>
        </w:tc>
        <w:tc>
          <w:tcPr>
            <w:tcW w:w="1559" w:type="dxa"/>
            <w:tcBorders>
              <w:bottom w:val="single" w:sz="6" w:space="0" w:color="auto"/>
            </w:tcBorders>
            <w:shd w:val="clear" w:color="auto" w:fill="FFFFFF"/>
            <w:noWrap/>
            <w:vAlign w:val="center"/>
          </w:tcPr>
          <w:p w14:paraId="5478566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w:t>
            </w:r>
          </w:p>
        </w:tc>
        <w:tc>
          <w:tcPr>
            <w:tcW w:w="2127" w:type="dxa"/>
            <w:tcBorders>
              <w:bottom w:val="single" w:sz="6" w:space="0" w:color="auto"/>
            </w:tcBorders>
            <w:shd w:val="clear" w:color="auto" w:fill="auto"/>
            <w:noWrap/>
            <w:vAlign w:val="center"/>
          </w:tcPr>
          <w:p w14:paraId="279771D4"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6" w:type="dxa"/>
            <w:tcBorders>
              <w:bottom w:val="single" w:sz="6" w:space="0" w:color="auto"/>
            </w:tcBorders>
            <w:shd w:val="clear" w:color="auto" w:fill="FFFFFF"/>
            <w:vAlign w:val="center"/>
          </w:tcPr>
          <w:p w14:paraId="77F6A5A2"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35</w:t>
            </w:r>
          </w:p>
        </w:tc>
        <w:tc>
          <w:tcPr>
            <w:tcW w:w="1843" w:type="dxa"/>
            <w:tcBorders>
              <w:bottom w:val="single" w:sz="6" w:space="0" w:color="auto"/>
            </w:tcBorders>
            <w:shd w:val="clear" w:color="auto" w:fill="auto"/>
            <w:noWrap/>
            <w:vAlign w:val="center"/>
          </w:tcPr>
          <w:p w14:paraId="4C3D2CF7" w14:textId="1BC11CB1" w:rsidR="00FD0D94" w:rsidRPr="00FD0D94" w:rsidRDefault="007048BB" w:rsidP="00FD0D94">
            <w:pPr>
              <w:spacing w:after="200" w:line="276" w:lineRule="auto"/>
              <w:jc w:val="center"/>
              <w:rPr>
                <w:rFonts w:ascii="Calibri" w:hAnsi="Calibri"/>
              </w:rPr>
            </w:pPr>
            <w:r>
              <w:rPr>
                <w:rFonts w:ascii="Calibri" w:hAnsi="Calibri"/>
              </w:rPr>
              <w:t>36</w:t>
            </w:r>
          </w:p>
        </w:tc>
      </w:tr>
      <w:tr w:rsidR="00FD0D94" w:rsidRPr="00FD0D94" w14:paraId="2FAFB2F3" w14:textId="77777777" w:rsidTr="00FD0D94">
        <w:trPr>
          <w:trHeight w:hRule="exact" w:val="340"/>
        </w:trPr>
        <w:tc>
          <w:tcPr>
            <w:tcW w:w="663" w:type="dxa"/>
            <w:tcBorders>
              <w:bottom w:val="single" w:sz="6" w:space="0" w:color="auto"/>
            </w:tcBorders>
            <w:shd w:val="clear" w:color="auto" w:fill="auto"/>
            <w:vAlign w:val="center"/>
          </w:tcPr>
          <w:p w14:paraId="3C078DEB" w14:textId="77777777" w:rsidR="00FD0D94" w:rsidRPr="00FD0D94" w:rsidRDefault="00FD0D94" w:rsidP="00FD0D94">
            <w:pPr>
              <w:spacing w:after="200" w:line="276" w:lineRule="auto"/>
              <w:jc w:val="center"/>
              <w:rPr>
                <w:rFonts w:ascii="Calibri" w:hAnsi="Calibri"/>
              </w:rPr>
            </w:pPr>
            <w:r w:rsidRPr="00FD0D94">
              <w:rPr>
                <w:rFonts w:ascii="Calibri" w:hAnsi="Calibri"/>
              </w:rPr>
              <w:t>19.</w:t>
            </w:r>
          </w:p>
        </w:tc>
        <w:tc>
          <w:tcPr>
            <w:tcW w:w="3765" w:type="dxa"/>
            <w:tcBorders>
              <w:bottom w:val="single" w:sz="6" w:space="0" w:color="auto"/>
            </w:tcBorders>
            <w:shd w:val="clear" w:color="auto" w:fill="auto"/>
            <w:noWrap/>
            <w:vAlign w:val="center"/>
          </w:tcPr>
          <w:p w14:paraId="08DC4FC2" w14:textId="77777777" w:rsidR="00FD0D94" w:rsidRPr="00FD0D94" w:rsidRDefault="00FD0D94" w:rsidP="00FD0D94">
            <w:pPr>
              <w:spacing w:after="200" w:line="276" w:lineRule="auto"/>
              <w:jc w:val="center"/>
              <w:rPr>
                <w:rFonts w:ascii="Calibri" w:hAnsi="Calibri"/>
              </w:rPr>
            </w:pPr>
            <w:r w:rsidRPr="00FD0D94">
              <w:rPr>
                <w:rFonts w:ascii="Calibri" w:hAnsi="Calibri"/>
              </w:rPr>
              <w:t>Kemija</w:t>
            </w:r>
          </w:p>
        </w:tc>
        <w:tc>
          <w:tcPr>
            <w:tcW w:w="1276" w:type="dxa"/>
            <w:tcBorders>
              <w:bottom w:val="single" w:sz="6" w:space="0" w:color="auto"/>
            </w:tcBorders>
            <w:shd w:val="clear" w:color="auto" w:fill="auto"/>
            <w:noWrap/>
            <w:vAlign w:val="center"/>
          </w:tcPr>
          <w:p w14:paraId="06EC81B9"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VIII.</w:t>
            </w:r>
          </w:p>
        </w:tc>
        <w:tc>
          <w:tcPr>
            <w:tcW w:w="1559" w:type="dxa"/>
            <w:tcBorders>
              <w:bottom w:val="single" w:sz="6" w:space="0" w:color="auto"/>
            </w:tcBorders>
            <w:shd w:val="clear" w:color="auto" w:fill="FFFFFF"/>
            <w:noWrap/>
            <w:vAlign w:val="center"/>
          </w:tcPr>
          <w:p w14:paraId="3A394B2F" w14:textId="77777777" w:rsidR="00FD0D94" w:rsidRPr="00FD0D94" w:rsidRDefault="00FD0D94" w:rsidP="00FD0D94">
            <w:pPr>
              <w:spacing w:after="200" w:line="276" w:lineRule="auto"/>
              <w:jc w:val="center"/>
              <w:rPr>
                <w:rFonts w:ascii="Calibri" w:hAnsi="Calibri"/>
                <w:bCs/>
              </w:rPr>
            </w:pPr>
            <w:r w:rsidRPr="00FD0D94">
              <w:rPr>
                <w:rFonts w:ascii="Calibri" w:hAnsi="Calibri"/>
                <w:bCs/>
              </w:rPr>
              <w:t>5</w:t>
            </w:r>
          </w:p>
        </w:tc>
        <w:tc>
          <w:tcPr>
            <w:tcW w:w="2127" w:type="dxa"/>
            <w:tcBorders>
              <w:bottom w:val="single" w:sz="6" w:space="0" w:color="auto"/>
            </w:tcBorders>
            <w:shd w:val="clear" w:color="auto" w:fill="auto"/>
            <w:noWrap/>
            <w:vAlign w:val="center"/>
          </w:tcPr>
          <w:p w14:paraId="43060DA9"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6" w:type="dxa"/>
            <w:tcBorders>
              <w:bottom w:val="single" w:sz="6" w:space="0" w:color="auto"/>
            </w:tcBorders>
            <w:shd w:val="clear" w:color="auto" w:fill="FFFFFF"/>
            <w:vAlign w:val="center"/>
          </w:tcPr>
          <w:p w14:paraId="5A46E017"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35</w:t>
            </w:r>
          </w:p>
        </w:tc>
        <w:tc>
          <w:tcPr>
            <w:tcW w:w="1843" w:type="dxa"/>
            <w:tcBorders>
              <w:bottom w:val="single" w:sz="6" w:space="0" w:color="auto"/>
            </w:tcBorders>
            <w:shd w:val="clear" w:color="auto" w:fill="auto"/>
            <w:noWrap/>
            <w:vAlign w:val="center"/>
          </w:tcPr>
          <w:p w14:paraId="6C0FA812" w14:textId="0F46527B" w:rsidR="00FD0D94" w:rsidRPr="00FD0D94" w:rsidRDefault="007048BB" w:rsidP="00FD0D94">
            <w:pPr>
              <w:spacing w:after="200" w:line="276" w:lineRule="auto"/>
              <w:jc w:val="center"/>
              <w:rPr>
                <w:rFonts w:ascii="Calibri" w:hAnsi="Calibri"/>
              </w:rPr>
            </w:pPr>
            <w:r>
              <w:rPr>
                <w:rFonts w:ascii="Calibri" w:hAnsi="Calibri"/>
              </w:rPr>
              <w:t>37</w:t>
            </w:r>
          </w:p>
        </w:tc>
      </w:tr>
      <w:tr w:rsidR="00FD0D94" w:rsidRPr="00FD0D94" w14:paraId="10CC3B74" w14:textId="77777777" w:rsidTr="00FD0D94">
        <w:trPr>
          <w:trHeight w:hRule="exact" w:val="340"/>
        </w:trPr>
        <w:tc>
          <w:tcPr>
            <w:tcW w:w="663" w:type="dxa"/>
            <w:tcBorders>
              <w:bottom w:val="single" w:sz="6" w:space="0" w:color="auto"/>
            </w:tcBorders>
            <w:shd w:val="clear" w:color="auto" w:fill="auto"/>
            <w:vAlign w:val="center"/>
          </w:tcPr>
          <w:p w14:paraId="0270EA39" w14:textId="77777777" w:rsidR="00FD0D94" w:rsidRPr="00FD0D94" w:rsidRDefault="00FD0D94" w:rsidP="00FD0D94">
            <w:pPr>
              <w:spacing w:after="200" w:line="276" w:lineRule="auto"/>
              <w:jc w:val="center"/>
              <w:rPr>
                <w:rFonts w:ascii="Calibri" w:hAnsi="Calibri"/>
              </w:rPr>
            </w:pPr>
            <w:r w:rsidRPr="00FD0D94">
              <w:rPr>
                <w:rFonts w:ascii="Calibri" w:hAnsi="Calibri"/>
              </w:rPr>
              <w:t>21.</w:t>
            </w:r>
          </w:p>
        </w:tc>
        <w:tc>
          <w:tcPr>
            <w:tcW w:w="3765" w:type="dxa"/>
            <w:tcBorders>
              <w:bottom w:val="single" w:sz="6" w:space="0" w:color="auto"/>
            </w:tcBorders>
            <w:shd w:val="clear" w:color="auto" w:fill="FFFFFF"/>
            <w:noWrap/>
            <w:vAlign w:val="center"/>
          </w:tcPr>
          <w:p w14:paraId="40D64D4C" w14:textId="77777777" w:rsidR="00FD0D94" w:rsidRPr="00FD0D94" w:rsidRDefault="00FD0D94" w:rsidP="00FD0D94">
            <w:pPr>
              <w:spacing w:after="200" w:line="276" w:lineRule="auto"/>
              <w:jc w:val="center"/>
              <w:rPr>
                <w:rFonts w:ascii="Calibri" w:hAnsi="Calibri"/>
              </w:rPr>
            </w:pPr>
            <w:r w:rsidRPr="00FD0D94">
              <w:rPr>
                <w:rFonts w:ascii="Calibri" w:hAnsi="Calibri"/>
              </w:rPr>
              <w:t>Biologija</w:t>
            </w:r>
          </w:p>
          <w:p w14:paraId="7860261D" w14:textId="77777777" w:rsidR="00FD0D94" w:rsidRPr="00FD0D94" w:rsidRDefault="00FD0D94" w:rsidP="00FD0D94">
            <w:pPr>
              <w:spacing w:after="200" w:line="276" w:lineRule="auto"/>
              <w:jc w:val="center"/>
              <w:rPr>
                <w:rFonts w:ascii="Calibri" w:hAnsi="Calibri"/>
              </w:rPr>
            </w:pPr>
          </w:p>
        </w:tc>
        <w:tc>
          <w:tcPr>
            <w:tcW w:w="1276" w:type="dxa"/>
            <w:tcBorders>
              <w:bottom w:val="single" w:sz="6" w:space="0" w:color="auto"/>
            </w:tcBorders>
            <w:shd w:val="clear" w:color="auto" w:fill="auto"/>
            <w:noWrap/>
            <w:vAlign w:val="center"/>
          </w:tcPr>
          <w:p w14:paraId="1BA31EA6" w14:textId="77777777" w:rsidR="00FD0D94" w:rsidRPr="00FD0D94" w:rsidRDefault="00FD0D94" w:rsidP="00FD0D94">
            <w:pPr>
              <w:spacing w:after="200" w:line="276" w:lineRule="auto"/>
              <w:jc w:val="center"/>
              <w:rPr>
                <w:rFonts w:ascii="Calibri" w:hAnsi="Calibri"/>
                <w:bCs/>
              </w:rPr>
            </w:pPr>
            <w:r w:rsidRPr="00FD0D94">
              <w:rPr>
                <w:rFonts w:ascii="Calibri" w:hAnsi="Calibri"/>
                <w:bCs/>
              </w:rPr>
              <w:t>VII.</w:t>
            </w:r>
          </w:p>
        </w:tc>
        <w:tc>
          <w:tcPr>
            <w:tcW w:w="1559" w:type="dxa"/>
            <w:tcBorders>
              <w:bottom w:val="single" w:sz="6" w:space="0" w:color="auto"/>
            </w:tcBorders>
            <w:shd w:val="clear" w:color="auto" w:fill="FFFFFF"/>
            <w:noWrap/>
            <w:vAlign w:val="center"/>
          </w:tcPr>
          <w:p w14:paraId="5BDB805F"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w:t>
            </w:r>
          </w:p>
        </w:tc>
        <w:tc>
          <w:tcPr>
            <w:tcW w:w="2127" w:type="dxa"/>
            <w:tcBorders>
              <w:bottom w:val="single" w:sz="6" w:space="0" w:color="auto"/>
            </w:tcBorders>
            <w:shd w:val="clear" w:color="auto" w:fill="auto"/>
            <w:noWrap/>
            <w:vAlign w:val="center"/>
          </w:tcPr>
          <w:p w14:paraId="0ED8B3F3" w14:textId="77777777" w:rsidR="00FD0D94" w:rsidRPr="00FD0D94" w:rsidRDefault="00FD0D94" w:rsidP="00FD0D94">
            <w:pPr>
              <w:spacing w:after="200" w:line="276" w:lineRule="auto"/>
              <w:jc w:val="center"/>
              <w:rPr>
                <w:rFonts w:ascii="Calibri" w:hAnsi="Calibri"/>
                <w:bCs/>
              </w:rPr>
            </w:pPr>
            <w:r w:rsidRPr="00FD0D94">
              <w:rPr>
                <w:rFonts w:ascii="Calibri" w:hAnsi="Calibri"/>
                <w:bCs/>
              </w:rPr>
              <w:t>1</w:t>
            </w:r>
          </w:p>
        </w:tc>
        <w:tc>
          <w:tcPr>
            <w:tcW w:w="2126" w:type="dxa"/>
            <w:tcBorders>
              <w:bottom w:val="single" w:sz="6" w:space="0" w:color="auto"/>
            </w:tcBorders>
            <w:shd w:val="clear" w:color="auto" w:fill="FFFFFF"/>
            <w:vAlign w:val="center"/>
          </w:tcPr>
          <w:p w14:paraId="2A7C3949" w14:textId="77777777" w:rsidR="00FD0D94" w:rsidRPr="00FD0D94" w:rsidRDefault="00FD0D94" w:rsidP="00FD0D94">
            <w:pPr>
              <w:spacing w:after="200" w:line="276" w:lineRule="auto"/>
              <w:jc w:val="center"/>
              <w:rPr>
                <w:rFonts w:ascii="Calibri" w:hAnsi="Calibri"/>
                <w:bCs/>
              </w:rPr>
            </w:pPr>
            <w:r w:rsidRPr="00FD0D94">
              <w:rPr>
                <w:rFonts w:ascii="Calibri" w:hAnsi="Calibri"/>
                <w:bCs/>
              </w:rPr>
              <w:t>35</w:t>
            </w:r>
          </w:p>
        </w:tc>
        <w:tc>
          <w:tcPr>
            <w:tcW w:w="1843" w:type="dxa"/>
            <w:tcBorders>
              <w:bottom w:val="single" w:sz="6" w:space="0" w:color="auto"/>
            </w:tcBorders>
            <w:shd w:val="clear" w:color="auto" w:fill="auto"/>
            <w:noWrap/>
            <w:vAlign w:val="center"/>
          </w:tcPr>
          <w:p w14:paraId="7AAE6E59" w14:textId="5B2E08BC" w:rsidR="00FD0D94" w:rsidRPr="00FD0D94" w:rsidRDefault="007048BB" w:rsidP="00FD0D94">
            <w:pPr>
              <w:spacing w:after="200" w:line="276" w:lineRule="auto"/>
              <w:jc w:val="center"/>
              <w:rPr>
                <w:rFonts w:ascii="Calibri" w:hAnsi="Calibri"/>
              </w:rPr>
            </w:pPr>
            <w:r>
              <w:rPr>
                <w:rFonts w:ascii="Calibri" w:hAnsi="Calibri"/>
              </w:rPr>
              <w:t>33</w:t>
            </w:r>
          </w:p>
        </w:tc>
      </w:tr>
      <w:tr w:rsidR="00FD0D94" w:rsidRPr="00FD0D94" w14:paraId="30AF58F9" w14:textId="77777777" w:rsidTr="00FD0D94">
        <w:trPr>
          <w:trHeight w:hRule="exact" w:val="340"/>
        </w:trPr>
        <w:tc>
          <w:tcPr>
            <w:tcW w:w="663" w:type="dxa"/>
            <w:tcBorders>
              <w:bottom w:val="single" w:sz="6" w:space="0" w:color="auto"/>
            </w:tcBorders>
            <w:shd w:val="clear" w:color="auto" w:fill="FDE9D9"/>
            <w:vAlign w:val="center"/>
          </w:tcPr>
          <w:p w14:paraId="06119302" w14:textId="77777777" w:rsidR="00FD0D94" w:rsidRPr="00FD0D94" w:rsidRDefault="00FD0D94" w:rsidP="00FD0D94">
            <w:pPr>
              <w:spacing w:after="200" w:line="276" w:lineRule="auto"/>
              <w:jc w:val="center"/>
              <w:rPr>
                <w:rFonts w:ascii="Calibri" w:hAnsi="Calibri"/>
              </w:rPr>
            </w:pPr>
          </w:p>
        </w:tc>
        <w:tc>
          <w:tcPr>
            <w:tcW w:w="3765" w:type="dxa"/>
            <w:tcBorders>
              <w:bottom w:val="single" w:sz="6" w:space="0" w:color="auto"/>
            </w:tcBorders>
            <w:shd w:val="clear" w:color="auto" w:fill="FFFFFF"/>
            <w:noWrap/>
            <w:vAlign w:val="center"/>
          </w:tcPr>
          <w:p w14:paraId="6B415A3D" w14:textId="77777777" w:rsidR="00FD0D94" w:rsidRPr="00FD0D94" w:rsidRDefault="00FD0D94" w:rsidP="00FD0D94">
            <w:pPr>
              <w:spacing w:after="200" w:line="276" w:lineRule="auto"/>
              <w:jc w:val="center"/>
              <w:rPr>
                <w:rFonts w:ascii="Calibri" w:hAnsi="Calibri"/>
              </w:rPr>
            </w:pPr>
            <w:r w:rsidRPr="00FD0D94">
              <w:rPr>
                <w:rFonts w:ascii="Calibri" w:hAnsi="Calibri"/>
                <w:shd w:val="clear" w:color="auto" w:fill="FDE9D9"/>
              </w:rPr>
              <w:t>UKUPNO</w:t>
            </w:r>
          </w:p>
        </w:tc>
        <w:tc>
          <w:tcPr>
            <w:tcW w:w="1276" w:type="dxa"/>
            <w:tcBorders>
              <w:bottom w:val="single" w:sz="6" w:space="0" w:color="auto"/>
            </w:tcBorders>
            <w:shd w:val="clear" w:color="auto" w:fill="FDE9D9"/>
            <w:noWrap/>
            <w:vAlign w:val="center"/>
          </w:tcPr>
          <w:p w14:paraId="452FBDF0" w14:textId="77777777" w:rsidR="00FD0D94" w:rsidRPr="00FD0D94" w:rsidRDefault="00FD0D94" w:rsidP="00FD0D94">
            <w:pPr>
              <w:spacing w:after="200" w:line="276" w:lineRule="auto"/>
              <w:jc w:val="center"/>
              <w:rPr>
                <w:rFonts w:ascii="Calibri" w:hAnsi="Calibri"/>
                <w:bCs/>
              </w:rPr>
            </w:pPr>
          </w:p>
        </w:tc>
        <w:tc>
          <w:tcPr>
            <w:tcW w:w="1559" w:type="dxa"/>
            <w:tcBorders>
              <w:bottom w:val="single" w:sz="6" w:space="0" w:color="auto"/>
            </w:tcBorders>
            <w:shd w:val="clear" w:color="auto" w:fill="FDE9D9"/>
            <w:noWrap/>
            <w:vAlign w:val="center"/>
          </w:tcPr>
          <w:p w14:paraId="539669B1" w14:textId="29AC08C2" w:rsidR="00FD0D94" w:rsidRPr="00FD0D94" w:rsidRDefault="00FD0D94" w:rsidP="00FD0D94">
            <w:pPr>
              <w:spacing w:after="200" w:line="276" w:lineRule="auto"/>
              <w:jc w:val="center"/>
              <w:rPr>
                <w:rFonts w:ascii="Calibri" w:hAnsi="Calibri"/>
                <w:bCs/>
              </w:rPr>
            </w:pPr>
            <w:r w:rsidRPr="00FD0D94">
              <w:rPr>
                <w:rFonts w:ascii="Calibri" w:hAnsi="Calibri"/>
                <w:bCs/>
              </w:rPr>
              <w:t>3</w:t>
            </w:r>
            <w:r w:rsidR="006C4D22">
              <w:rPr>
                <w:rFonts w:ascii="Calibri" w:hAnsi="Calibri"/>
                <w:bCs/>
              </w:rPr>
              <w:t>1</w:t>
            </w:r>
          </w:p>
        </w:tc>
        <w:tc>
          <w:tcPr>
            <w:tcW w:w="2127" w:type="dxa"/>
            <w:tcBorders>
              <w:bottom w:val="single" w:sz="6" w:space="0" w:color="auto"/>
            </w:tcBorders>
            <w:shd w:val="clear" w:color="auto" w:fill="FDE9D9"/>
            <w:noWrap/>
            <w:vAlign w:val="center"/>
          </w:tcPr>
          <w:p w14:paraId="4C618C68" w14:textId="77777777" w:rsidR="00FD0D94" w:rsidRPr="00FD0D94" w:rsidRDefault="00FD0D94" w:rsidP="00FD0D94">
            <w:pPr>
              <w:spacing w:after="200" w:line="276" w:lineRule="auto"/>
              <w:jc w:val="center"/>
              <w:rPr>
                <w:rFonts w:ascii="Calibri" w:hAnsi="Calibri"/>
                <w:bCs/>
              </w:rPr>
            </w:pPr>
            <w:r w:rsidRPr="00FD0D94">
              <w:rPr>
                <w:rFonts w:ascii="Calibri" w:hAnsi="Calibri"/>
                <w:bCs/>
              </w:rPr>
              <w:t>8,5</w:t>
            </w:r>
          </w:p>
        </w:tc>
        <w:tc>
          <w:tcPr>
            <w:tcW w:w="2126" w:type="dxa"/>
            <w:tcBorders>
              <w:bottom w:val="single" w:sz="6" w:space="0" w:color="auto"/>
            </w:tcBorders>
            <w:shd w:val="clear" w:color="auto" w:fill="FDE9D9"/>
            <w:vAlign w:val="center"/>
          </w:tcPr>
          <w:p w14:paraId="55545B34" w14:textId="77777777" w:rsidR="00FD0D94" w:rsidRPr="00FD0D94" w:rsidRDefault="00FD0D94" w:rsidP="00FD0D94">
            <w:pPr>
              <w:spacing w:after="200" w:line="276" w:lineRule="auto"/>
              <w:jc w:val="center"/>
              <w:rPr>
                <w:rFonts w:ascii="Calibri" w:hAnsi="Calibri"/>
                <w:bCs/>
              </w:rPr>
            </w:pPr>
            <w:r w:rsidRPr="00FD0D94">
              <w:rPr>
                <w:rFonts w:ascii="Calibri" w:hAnsi="Calibri"/>
                <w:bCs/>
              </w:rPr>
              <w:t>298</w:t>
            </w:r>
          </w:p>
        </w:tc>
        <w:tc>
          <w:tcPr>
            <w:tcW w:w="1843" w:type="dxa"/>
            <w:tcBorders>
              <w:bottom w:val="single" w:sz="6" w:space="0" w:color="auto"/>
            </w:tcBorders>
            <w:shd w:val="clear" w:color="auto" w:fill="FDE9D9"/>
            <w:noWrap/>
            <w:vAlign w:val="center"/>
          </w:tcPr>
          <w:p w14:paraId="203BC989" w14:textId="54E93929" w:rsidR="00FD0D94" w:rsidRPr="00FD0D94" w:rsidRDefault="006C4D22" w:rsidP="00FD0D94">
            <w:pPr>
              <w:spacing w:after="200" w:line="276" w:lineRule="auto"/>
              <w:jc w:val="center"/>
              <w:rPr>
                <w:rFonts w:ascii="Calibri" w:hAnsi="Calibri"/>
              </w:rPr>
            </w:pPr>
            <w:r>
              <w:rPr>
                <w:rFonts w:ascii="Calibri" w:hAnsi="Calibri"/>
              </w:rPr>
              <w:t>300</w:t>
            </w:r>
          </w:p>
        </w:tc>
      </w:tr>
      <w:tr w:rsidR="00FD0D94" w:rsidRPr="00FD0D94" w14:paraId="491E8D54" w14:textId="77777777" w:rsidTr="00FD0D94">
        <w:trPr>
          <w:trHeight w:val="379"/>
        </w:trPr>
        <w:tc>
          <w:tcPr>
            <w:tcW w:w="663" w:type="dxa"/>
            <w:shd w:val="clear" w:color="auto" w:fill="DBE5F1"/>
            <w:vAlign w:val="center"/>
          </w:tcPr>
          <w:p w14:paraId="51F517E1" w14:textId="77777777" w:rsidR="00FD0D94" w:rsidRPr="00FD0D94" w:rsidRDefault="00FD0D94" w:rsidP="00FD0D94">
            <w:pPr>
              <w:spacing w:after="200" w:line="276" w:lineRule="auto"/>
              <w:ind w:right="-23"/>
              <w:jc w:val="center"/>
              <w:rPr>
                <w:rFonts w:ascii="Calibri" w:hAnsi="Calibri"/>
                <w:bCs/>
                <w:i/>
                <w:iCs/>
              </w:rPr>
            </w:pPr>
          </w:p>
        </w:tc>
        <w:tc>
          <w:tcPr>
            <w:tcW w:w="3765" w:type="dxa"/>
            <w:shd w:val="clear" w:color="auto" w:fill="DBE5F1"/>
            <w:noWrap/>
            <w:vAlign w:val="center"/>
          </w:tcPr>
          <w:p w14:paraId="42A20142" w14:textId="77777777" w:rsidR="00FD0D94" w:rsidRPr="00FD0D94" w:rsidRDefault="00FD0D94" w:rsidP="00FD0D94">
            <w:pPr>
              <w:spacing w:after="200" w:line="276" w:lineRule="auto"/>
              <w:ind w:right="-23"/>
              <w:jc w:val="center"/>
              <w:rPr>
                <w:rFonts w:ascii="Calibri" w:hAnsi="Calibri"/>
                <w:bCs/>
                <w:i/>
                <w:iCs/>
              </w:rPr>
            </w:pPr>
            <w:r w:rsidRPr="00FD0D94">
              <w:rPr>
                <w:rFonts w:ascii="Calibri" w:hAnsi="Calibri"/>
                <w:bCs/>
                <w:i/>
                <w:iCs/>
              </w:rPr>
              <w:t>UKUPNO I. - VIII.</w:t>
            </w:r>
          </w:p>
        </w:tc>
        <w:tc>
          <w:tcPr>
            <w:tcW w:w="1276" w:type="dxa"/>
            <w:shd w:val="clear" w:color="auto" w:fill="DBE5F1"/>
            <w:noWrap/>
            <w:vAlign w:val="center"/>
          </w:tcPr>
          <w:p w14:paraId="5C1717BE" w14:textId="77777777" w:rsidR="00FD0D94" w:rsidRPr="00FD0D94" w:rsidRDefault="00FD0D94" w:rsidP="00FD0D94">
            <w:pPr>
              <w:spacing w:after="200" w:line="276" w:lineRule="auto"/>
              <w:jc w:val="center"/>
              <w:rPr>
                <w:rFonts w:ascii="Calibri" w:hAnsi="Calibri"/>
                <w:bCs/>
                <w:i/>
                <w:iCs/>
              </w:rPr>
            </w:pPr>
          </w:p>
        </w:tc>
        <w:tc>
          <w:tcPr>
            <w:tcW w:w="1559" w:type="dxa"/>
            <w:shd w:val="clear" w:color="auto" w:fill="DBE5F1"/>
            <w:noWrap/>
            <w:vAlign w:val="center"/>
          </w:tcPr>
          <w:p w14:paraId="7CF6BAE6" w14:textId="34D230AA" w:rsidR="00FD0D94" w:rsidRPr="00FD0D94" w:rsidRDefault="006C4D22" w:rsidP="00FD0D94">
            <w:pPr>
              <w:spacing w:after="200" w:line="276" w:lineRule="auto"/>
              <w:jc w:val="center"/>
              <w:rPr>
                <w:rFonts w:ascii="Calibri" w:hAnsi="Calibri"/>
                <w:b/>
                <w:bCs/>
                <w:i/>
                <w:iCs/>
              </w:rPr>
            </w:pPr>
            <w:r>
              <w:rPr>
                <w:rFonts w:ascii="Calibri" w:hAnsi="Calibri"/>
                <w:b/>
                <w:bCs/>
                <w:i/>
                <w:iCs/>
              </w:rPr>
              <w:t>71</w:t>
            </w:r>
          </w:p>
        </w:tc>
        <w:tc>
          <w:tcPr>
            <w:tcW w:w="2127" w:type="dxa"/>
            <w:shd w:val="clear" w:color="auto" w:fill="DBE5F1"/>
            <w:noWrap/>
            <w:vAlign w:val="center"/>
          </w:tcPr>
          <w:p w14:paraId="206CF275" w14:textId="77777777" w:rsidR="00FD0D94" w:rsidRPr="00FD0D94" w:rsidRDefault="00FD0D94" w:rsidP="00FD0D94">
            <w:pPr>
              <w:spacing w:after="200" w:line="276" w:lineRule="auto"/>
              <w:jc w:val="center"/>
              <w:rPr>
                <w:rFonts w:ascii="Calibri" w:hAnsi="Calibri"/>
                <w:b/>
                <w:bCs/>
                <w:i/>
                <w:iCs/>
              </w:rPr>
            </w:pPr>
            <w:r w:rsidRPr="00FD0D94">
              <w:rPr>
                <w:rFonts w:ascii="Calibri" w:hAnsi="Calibri"/>
                <w:b/>
                <w:bCs/>
                <w:i/>
                <w:iCs/>
              </w:rPr>
              <w:t>16,5</w:t>
            </w:r>
          </w:p>
        </w:tc>
        <w:tc>
          <w:tcPr>
            <w:tcW w:w="2126" w:type="dxa"/>
            <w:shd w:val="clear" w:color="auto" w:fill="DBE5F1"/>
            <w:vAlign w:val="center"/>
          </w:tcPr>
          <w:p w14:paraId="0E9E315F" w14:textId="77777777" w:rsidR="00FD0D94" w:rsidRPr="00FD0D94" w:rsidRDefault="00FD0D94" w:rsidP="00FD0D94">
            <w:pPr>
              <w:spacing w:after="200" w:line="276" w:lineRule="auto"/>
              <w:jc w:val="center"/>
              <w:rPr>
                <w:rFonts w:ascii="Calibri" w:hAnsi="Calibri"/>
                <w:b/>
                <w:bCs/>
                <w:i/>
                <w:iCs/>
              </w:rPr>
            </w:pPr>
            <w:r w:rsidRPr="00FD0D94">
              <w:rPr>
                <w:rFonts w:ascii="Calibri" w:hAnsi="Calibri"/>
                <w:b/>
                <w:bCs/>
                <w:i/>
                <w:iCs/>
              </w:rPr>
              <w:t>508</w:t>
            </w:r>
          </w:p>
        </w:tc>
        <w:tc>
          <w:tcPr>
            <w:tcW w:w="1843" w:type="dxa"/>
            <w:shd w:val="clear" w:color="auto" w:fill="DBE5F1"/>
            <w:noWrap/>
            <w:vAlign w:val="center"/>
          </w:tcPr>
          <w:p w14:paraId="65D8CC32" w14:textId="4DC8DA67" w:rsidR="00FD0D94" w:rsidRPr="00FD0D94" w:rsidRDefault="006C4D22" w:rsidP="00FD0D94">
            <w:pPr>
              <w:spacing w:after="200" w:line="276" w:lineRule="auto"/>
              <w:jc w:val="center"/>
              <w:rPr>
                <w:rFonts w:ascii="Calibri" w:hAnsi="Calibri"/>
                <w:b/>
              </w:rPr>
            </w:pPr>
            <w:r>
              <w:rPr>
                <w:rFonts w:ascii="Calibri" w:hAnsi="Calibri"/>
                <w:b/>
              </w:rPr>
              <w:t>512</w:t>
            </w:r>
          </w:p>
        </w:tc>
      </w:tr>
    </w:tbl>
    <w:p w14:paraId="3420B053" w14:textId="77777777" w:rsidR="00FD0D94" w:rsidRPr="00FD0D94" w:rsidRDefault="00FD0D94" w:rsidP="00FD0D94">
      <w:pPr>
        <w:spacing w:after="200" w:line="276" w:lineRule="auto"/>
        <w:jc w:val="center"/>
        <w:rPr>
          <w:rFonts w:cs="Arial"/>
          <w:b/>
        </w:rPr>
      </w:pPr>
    </w:p>
    <w:p w14:paraId="765757F8" w14:textId="4C2B5FB1" w:rsidR="006C4D22" w:rsidRPr="006C4D22" w:rsidRDefault="00FD0D94" w:rsidP="006C4D22">
      <w:pPr>
        <w:spacing w:after="200" w:line="276" w:lineRule="auto"/>
        <w:rPr>
          <w:rFonts w:ascii="Times New Roman" w:hAnsi="Times New Roman"/>
          <w:b/>
        </w:rPr>
      </w:pPr>
      <w:r w:rsidRPr="006C4D22">
        <w:rPr>
          <w:rFonts w:ascii="Times New Roman" w:hAnsi="Times New Roman"/>
        </w:rPr>
        <w:t>Učiteljsko vijeće tijekom školske godine obvezno će dva puta raspravljati o darovitim učenicima i mogućnostima  akceleracije</w:t>
      </w:r>
      <w:r w:rsidRPr="006C4D22">
        <w:rPr>
          <w:rFonts w:ascii="Times New Roman" w:hAnsi="Times New Roman"/>
          <w:b/>
        </w:rPr>
        <w:t xml:space="preserve">. </w:t>
      </w:r>
      <w:r w:rsidRPr="006C4D22">
        <w:rPr>
          <w:rFonts w:ascii="Times New Roman" w:hAnsi="Times New Roman"/>
        </w:rPr>
        <w:t>I ove</w:t>
      </w:r>
      <w:r w:rsidR="006C4D22" w:rsidRPr="006C4D22">
        <w:rPr>
          <w:rFonts w:ascii="Times New Roman" w:hAnsi="Times New Roman"/>
        </w:rPr>
        <w:t xml:space="preserve"> </w:t>
      </w:r>
      <w:r w:rsidRPr="006C4D22">
        <w:rPr>
          <w:rFonts w:ascii="Times New Roman" w:hAnsi="Times New Roman"/>
        </w:rPr>
        <w:t>školske godine 2022./23. planir</w:t>
      </w:r>
      <w:r w:rsidR="006C4D22" w:rsidRPr="006C4D22">
        <w:rPr>
          <w:rFonts w:ascii="Times New Roman" w:hAnsi="Times New Roman"/>
        </w:rPr>
        <w:t>ali smo</w:t>
      </w:r>
      <w:r w:rsidRPr="006C4D22">
        <w:rPr>
          <w:rFonts w:ascii="Times New Roman" w:hAnsi="Times New Roman"/>
        </w:rPr>
        <w:t xml:space="preserve"> intenzivniji rad na području darovitosti. U dodatni rad</w:t>
      </w:r>
      <w:r w:rsidR="006C4D22" w:rsidRPr="006C4D22">
        <w:rPr>
          <w:rFonts w:ascii="Times New Roman" w:hAnsi="Times New Roman"/>
        </w:rPr>
        <w:t xml:space="preserve"> je </w:t>
      </w:r>
      <w:r w:rsidR="00231815">
        <w:rPr>
          <w:rFonts w:ascii="Times New Roman" w:hAnsi="Times New Roman"/>
        </w:rPr>
        <w:t xml:space="preserve"> uključen </w:t>
      </w:r>
      <w:r w:rsidR="006C4D22" w:rsidRPr="006C4D22">
        <w:rPr>
          <w:rFonts w:ascii="Times New Roman" w:hAnsi="Times New Roman"/>
        </w:rPr>
        <w:t>51</w:t>
      </w:r>
      <w:r w:rsidRPr="006C4D22">
        <w:rPr>
          <w:rFonts w:ascii="Times New Roman" w:hAnsi="Times New Roman"/>
        </w:rPr>
        <w:t xml:space="preserve"> učenik</w:t>
      </w:r>
      <w:r w:rsidR="006C4D22" w:rsidRPr="006C4D22">
        <w:rPr>
          <w:rFonts w:ascii="Times New Roman" w:hAnsi="Times New Roman"/>
        </w:rPr>
        <w:t xml:space="preserve"> koji su sudjelovali na natjecanjima. </w:t>
      </w:r>
    </w:p>
    <w:p w14:paraId="4A16E647" w14:textId="3702E790" w:rsidR="00DD4A54" w:rsidRPr="006C4D22" w:rsidRDefault="00DD4A54" w:rsidP="006C4D22">
      <w:pPr>
        <w:spacing w:after="200" w:line="276" w:lineRule="auto"/>
        <w:rPr>
          <w:rFonts w:cs="Arial"/>
          <w:b/>
          <w:sz w:val="20"/>
          <w:szCs w:val="20"/>
        </w:rPr>
      </w:pPr>
      <w:r w:rsidRPr="006C4D22">
        <w:rPr>
          <w:rFonts w:ascii="Times New Roman" w:hAnsi="Times New Roman"/>
          <w:noProof/>
          <w:lang w:eastAsia="en-US"/>
        </w:rPr>
        <w:t>Pojedini učenici sudjeluju u više područja na natjecanjima te ne stignu posvetiti dovoljno vremena za pripremanje. Teško je sastaviti optimalan raspored sati tako da svi učenici i učitelji budu u potpunosti zadovoljni i škola uspješno prezentirana u različitim područjima. Osim toga</w:t>
      </w:r>
      <w:r w:rsidR="00231815">
        <w:rPr>
          <w:rFonts w:ascii="Times New Roman" w:hAnsi="Times New Roman"/>
          <w:noProof/>
          <w:lang w:eastAsia="en-US"/>
        </w:rPr>
        <w:t>,</w:t>
      </w:r>
      <w:r w:rsidRPr="006C4D22">
        <w:rPr>
          <w:rFonts w:ascii="Times New Roman" w:hAnsi="Times New Roman"/>
          <w:noProof/>
          <w:lang w:eastAsia="en-US"/>
        </w:rPr>
        <w:t xml:space="preserve"> puno je i učitelja koji rade na više škola pa je i tu problem u rasporedu.</w:t>
      </w:r>
    </w:p>
    <w:p w14:paraId="4B7344FD" w14:textId="77777777" w:rsidR="005A53A6" w:rsidRPr="00085FCF" w:rsidRDefault="005A53A6" w:rsidP="00DE22FD">
      <w:pPr>
        <w:numPr>
          <w:ilvl w:val="12"/>
          <w:numId w:val="0"/>
        </w:numPr>
        <w:spacing w:line="276" w:lineRule="auto"/>
        <w:jc w:val="both"/>
        <w:rPr>
          <w:rFonts w:ascii="Times New Roman" w:hAnsi="Times New Roman"/>
          <w:b/>
          <w:color w:val="FF0000"/>
        </w:rPr>
      </w:pPr>
    </w:p>
    <w:p w14:paraId="202A8AC9" w14:textId="77777777" w:rsidR="00DE22FD" w:rsidRPr="00085FCF" w:rsidRDefault="005A53A6" w:rsidP="00CC1A8E">
      <w:pPr>
        <w:pStyle w:val="Odlomakpopisa"/>
        <w:numPr>
          <w:ilvl w:val="1"/>
          <w:numId w:val="49"/>
        </w:numPr>
        <w:spacing w:line="276" w:lineRule="auto"/>
        <w:jc w:val="both"/>
        <w:rPr>
          <w:rFonts w:ascii="Times New Roman" w:hAnsi="Times New Roman"/>
        </w:rPr>
      </w:pPr>
      <w:r w:rsidRPr="00085FCF">
        <w:rPr>
          <w:rFonts w:ascii="Times New Roman" w:hAnsi="Times New Roman"/>
          <w:b/>
        </w:rPr>
        <w:t xml:space="preserve"> </w:t>
      </w:r>
      <w:r w:rsidR="00DE22FD" w:rsidRPr="00085FCF">
        <w:rPr>
          <w:rFonts w:ascii="Times New Roman" w:hAnsi="Times New Roman"/>
          <w:b/>
        </w:rPr>
        <w:t xml:space="preserve">IZVANŠKOLSKE   AKTIVNOSTI </w:t>
      </w:r>
    </w:p>
    <w:p w14:paraId="1B1AF193" w14:textId="77777777" w:rsidR="00DE22FD" w:rsidRPr="00085FCF" w:rsidRDefault="00DE22FD" w:rsidP="00DE22FD">
      <w:pPr>
        <w:spacing w:line="276" w:lineRule="auto"/>
        <w:jc w:val="both"/>
        <w:rPr>
          <w:rFonts w:ascii="Times New Roman" w:hAnsi="Times New Roman"/>
        </w:rPr>
      </w:pPr>
    </w:p>
    <w:p w14:paraId="73B262D9" w14:textId="16636F5B" w:rsidR="00DE22FD" w:rsidRPr="00085FCF" w:rsidRDefault="00DE22FD" w:rsidP="00DE22FD">
      <w:pPr>
        <w:spacing w:line="276" w:lineRule="auto"/>
        <w:jc w:val="both"/>
        <w:rPr>
          <w:rFonts w:ascii="Times New Roman" w:hAnsi="Times New Roman"/>
        </w:rPr>
      </w:pPr>
      <w:r w:rsidRPr="00085FCF">
        <w:rPr>
          <w:rFonts w:ascii="Times New Roman" w:hAnsi="Times New Roman"/>
        </w:rPr>
        <w:lastRenderedPageBreak/>
        <w:tab/>
        <w:t xml:space="preserve">Učenici su se uključivali i u izvanškolske aktivnosti  te  sudjelovali u radu  NK Kamen Sirač, NK </w:t>
      </w:r>
      <w:r w:rsidR="00231815">
        <w:rPr>
          <w:rFonts w:ascii="Times New Roman" w:hAnsi="Times New Roman"/>
        </w:rPr>
        <w:t xml:space="preserve">Daruvar – u nogometne sekcije, </w:t>
      </w:r>
      <w:r w:rsidRPr="00085FCF">
        <w:rPr>
          <w:rFonts w:ascii="Times New Roman" w:hAnsi="Times New Roman"/>
        </w:rPr>
        <w:t xml:space="preserve"> DVD Sirač</w:t>
      </w:r>
      <w:r w:rsidR="005A53A6" w:rsidRPr="00085FCF">
        <w:rPr>
          <w:rFonts w:ascii="Times New Roman" w:hAnsi="Times New Roman"/>
        </w:rPr>
        <w:t xml:space="preserve"> </w:t>
      </w:r>
      <w:r w:rsidRPr="00085FCF">
        <w:rPr>
          <w:rFonts w:ascii="Times New Roman" w:hAnsi="Times New Roman"/>
        </w:rPr>
        <w:t xml:space="preserve">i DVD Šibovac. </w:t>
      </w:r>
      <w:r w:rsidR="00231815">
        <w:rPr>
          <w:rFonts w:ascii="Times New Roman" w:hAnsi="Times New Roman"/>
        </w:rPr>
        <w:t>o</w:t>
      </w:r>
      <w:r w:rsidR="00F4294E" w:rsidRPr="00085FCF">
        <w:rPr>
          <w:rFonts w:ascii="Times New Roman" w:hAnsi="Times New Roman"/>
        </w:rPr>
        <w:t xml:space="preserve">dbojci, </w:t>
      </w:r>
      <w:r w:rsidR="00231815">
        <w:rPr>
          <w:rFonts w:ascii="Times New Roman" w:hAnsi="Times New Roman"/>
        </w:rPr>
        <w:t>t</w:t>
      </w:r>
      <w:r w:rsidR="00313E6C" w:rsidRPr="00085FCF">
        <w:rPr>
          <w:rFonts w:ascii="Times New Roman" w:hAnsi="Times New Roman"/>
        </w:rPr>
        <w:t>enisu, mažoretkinjama, karate, SKOK i druge.</w:t>
      </w:r>
    </w:p>
    <w:p w14:paraId="75F1C1B4" w14:textId="36BBAED3" w:rsidR="00FD0D94" w:rsidRPr="00D618FC" w:rsidRDefault="005A53A6" w:rsidP="00DE22FD">
      <w:pPr>
        <w:pStyle w:val="Uvuenotijeloteksta"/>
        <w:spacing w:line="276" w:lineRule="auto"/>
        <w:ind w:left="0"/>
        <w:rPr>
          <w:sz w:val="22"/>
          <w:szCs w:val="22"/>
        </w:rPr>
      </w:pPr>
      <w:r w:rsidRPr="00D618FC">
        <w:rPr>
          <w:sz w:val="22"/>
          <w:szCs w:val="22"/>
        </w:rPr>
        <w:t xml:space="preserve">Ukupno </w:t>
      </w:r>
      <w:r w:rsidR="00D618FC" w:rsidRPr="00D618FC">
        <w:rPr>
          <w:sz w:val="22"/>
          <w:szCs w:val="22"/>
        </w:rPr>
        <w:t>42</w:t>
      </w:r>
      <w:r w:rsidR="00DE22FD" w:rsidRPr="00D618FC">
        <w:rPr>
          <w:sz w:val="22"/>
          <w:szCs w:val="22"/>
        </w:rPr>
        <w:t xml:space="preserve"> učenik</w:t>
      </w:r>
      <w:r w:rsidR="00B57139" w:rsidRPr="00D618FC">
        <w:rPr>
          <w:sz w:val="22"/>
          <w:szCs w:val="22"/>
        </w:rPr>
        <w:t>a</w:t>
      </w:r>
      <w:r w:rsidR="00DE22FD" w:rsidRPr="00D618FC">
        <w:rPr>
          <w:sz w:val="22"/>
          <w:szCs w:val="22"/>
        </w:rPr>
        <w:t xml:space="preserve"> razredne nastave i  </w:t>
      </w:r>
      <w:r w:rsidR="0001542B" w:rsidRPr="00D618FC">
        <w:rPr>
          <w:sz w:val="22"/>
          <w:szCs w:val="22"/>
        </w:rPr>
        <w:t>2</w:t>
      </w:r>
      <w:r w:rsidR="00D618FC" w:rsidRPr="00D618FC">
        <w:rPr>
          <w:sz w:val="22"/>
          <w:szCs w:val="22"/>
        </w:rPr>
        <w:t>0</w:t>
      </w:r>
      <w:r w:rsidR="00DD4A54" w:rsidRPr="00D618FC">
        <w:rPr>
          <w:sz w:val="22"/>
          <w:szCs w:val="22"/>
        </w:rPr>
        <w:t xml:space="preserve"> učenik</w:t>
      </w:r>
      <w:r w:rsidR="0001542B" w:rsidRPr="00D618FC">
        <w:rPr>
          <w:sz w:val="22"/>
          <w:szCs w:val="22"/>
        </w:rPr>
        <w:t>a</w:t>
      </w:r>
      <w:r w:rsidR="00DD4A54" w:rsidRPr="00D618FC">
        <w:rPr>
          <w:sz w:val="22"/>
          <w:szCs w:val="22"/>
        </w:rPr>
        <w:t xml:space="preserve"> predmetne nastave </w:t>
      </w:r>
      <w:r w:rsidR="00D618FC" w:rsidRPr="00D618FC">
        <w:rPr>
          <w:sz w:val="22"/>
          <w:szCs w:val="22"/>
        </w:rPr>
        <w:t xml:space="preserve">je </w:t>
      </w:r>
      <w:r w:rsidR="00DE22FD" w:rsidRPr="00D618FC">
        <w:rPr>
          <w:sz w:val="22"/>
          <w:szCs w:val="22"/>
        </w:rPr>
        <w:t xml:space="preserve"> bilo uklju</w:t>
      </w:r>
      <w:r w:rsidR="00DD4A54" w:rsidRPr="00D618FC">
        <w:rPr>
          <w:sz w:val="22"/>
          <w:szCs w:val="22"/>
        </w:rPr>
        <w:t>čeno u izvanškolske aktivnosti, a što je  ukupno</w:t>
      </w:r>
      <w:r w:rsidR="0001542B" w:rsidRPr="00D618FC">
        <w:rPr>
          <w:sz w:val="22"/>
          <w:szCs w:val="22"/>
        </w:rPr>
        <w:t xml:space="preserve"> 6</w:t>
      </w:r>
      <w:r w:rsidR="00D618FC" w:rsidRPr="00D618FC">
        <w:rPr>
          <w:sz w:val="22"/>
          <w:szCs w:val="22"/>
        </w:rPr>
        <w:t>2</w:t>
      </w:r>
      <w:r w:rsidR="00DD4A54" w:rsidRPr="00D618FC">
        <w:rPr>
          <w:sz w:val="22"/>
          <w:szCs w:val="22"/>
        </w:rPr>
        <w:t xml:space="preserve"> </w:t>
      </w:r>
      <w:r w:rsidR="00DE22FD" w:rsidRPr="00D618FC">
        <w:rPr>
          <w:sz w:val="22"/>
          <w:szCs w:val="22"/>
        </w:rPr>
        <w:t>učenik</w:t>
      </w:r>
      <w:r w:rsidR="00D618FC" w:rsidRPr="00D618FC">
        <w:rPr>
          <w:sz w:val="22"/>
          <w:szCs w:val="22"/>
        </w:rPr>
        <w:t>a</w:t>
      </w:r>
      <w:r w:rsidR="00476DD1" w:rsidRPr="00D618FC">
        <w:rPr>
          <w:sz w:val="22"/>
          <w:szCs w:val="22"/>
        </w:rPr>
        <w:t>.</w:t>
      </w:r>
      <w:r w:rsidR="0001542B" w:rsidRPr="00D618FC">
        <w:rPr>
          <w:sz w:val="22"/>
          <w:szCs w:val="22"/>
        </w:rPr>
        <w:t xml:space="preserve"> </w:t>
      </w:r>
      <w:r w:rsidR="00476DD1" w:rsidRPr="00D618FC">
        <w:rPr>
          <w:sz w:val="22"/>
          <w:szCs w:val="22"/>
        </w:rPr>
        <w:t xml:space="preserve">Učenici koji sudjeluju u izvanškolskim aktivnostima imaju priliku kvalitetno provoditi svoje slobodno vrijeme, druže se s drugom djecom i odraslima te  na taj način obogaćuju sebe i druge. </w:t>
      </w:r>
    </w:p>
    <w:p w14:paraId="7D11F535" w14:textId="77777777" w:rsidR="00FD0D94" w:rsidRPr="00D618FC" w:rsidRDefault="00FD0D94" w:rsidP="00DE22FD">
      <w:pPr>
        <w:pStyle w:val="Uvuenotijeloteksta"/>
        <w:spacing w:line="276" w:lineRule="auto"/>
        <w:ind w:left="0"/>
        <w:rPr>
          <w:sz w:val="22"/>
          <w:szCs w:val="22"/>
        </w:rPr>
      </w:pPr>
    </w:p>
    <w:p w14:paraId="2C970489" w14:textId="5F5EE915" w:rsidR="007E58FA" w:rsidRPr="00D618FC" w:rsidRDefault="00F745CE" w:rsidP="007E58FA">
      <w:pPr>
        <w:spacing w:line="276" w:lineRule="auto"/>
        <w:jc w:val="both"/>
        <w:rPr>
          <w:rFonts w:ascii="Times New Roman" w:hAnsi="Times New Roman"/>
          <w:b/>
          <w:bCs/>
          <w:lang w:eastAsia="en-US"/>
        </w:rPr>
      </w:pPr>
      <w:r w:rsidRPr="00D618FC">
        <w:rPr>
          <w:rFonts w:ascii="Times New Roman" w:hAnsi="Times New Roman"/>
          <w:b/>
          <w:lang w:eastAsia="en-US"/>
        </w:rPr>
        <w:t>IZVANŠKOLSKE AKTIVNOSTI</w:t>
      </w:r>
    </w:p>
    <w:p w14:paraId="3895B53E" w14:textId="06FCE817" w:rsidR="007E58FA" w:rsidRPr="00D618FC" w:rsidRDefault="007E58FA" w:rsidP="007E58FA">
      <w:pPr>
        <w:spacing w:line="276" w:lineRule="auto"/>
        <w:jc w:val="both"/>
        <w:rPr>
          <w:rFonts w:ascii="Times New Roman" w:hAnsi="Times New Roman"/>
          <w:b/>
          <w:bCs/>
          <w:lang w:eastAsia="en-US"/>
        </w:rPr>
      </w:pPr>
      <w:r w:rsidRPr="00D618FC">
        <w:rPr>
          <w:rFonts w:ascii="Times New Roman" w:hAnsi="Times New Roman"/>
          <w:b/>
          <w:bCs/>
          <w:lang w:eastAsia="en-US"/>
        </w:rPr>
        <w:t xml:space="preserve">Tabela br. </w:t>
      </w:r>
      <w:r w:rsidR="00F4294E" w:rsidRPr="00D618FC">
        <w:rPr>
          <w:rFonts w:ascii="Times New Roman" w:hAnsi="Times New Roman"/>
          <w:b/>
          <w:bCs/>
          <w:lang w:eastAsia="en-US"/>
        </w:rPr>
        <w:t>5</w:t>
      </w:r>
      <w:r w:rsidRPr="00D618FC">
        <w:rPr>
          <w:rFonts w:ascii="Times New Roman" w:hAnsi="Times New Roman"/>
          <w:b/>
          <w:bCs/>
          <w:lang w:eastAsia="en-US"/>
        </w:rPr>
        <w:t>.</w:t>
      </w:r>
    </w:p>
    <w:tbl>
      <w:tblPr>
        <w:tblStyle w:val="Reetkatablice"/>
        <w:tblW w:w="13462" w:type="dxa"/>
        <w:tblLook w:val="04A0" w:firstRow="1" w:lastRow="0" w:firstColumn="1" w:lastColumn="0" w:noHBand="0" w:noVBand="1"/>
      </w:tblPr>
      <w:tblGrid>
        <w:gridCol w:w="491"/>
        <w:gridCol w:w="2623"/>
        <w:gridCol w:w="709"/>
        <w:gridCol w:w="708"/>
        <w:gridCol w:w="851"/>
        <w:gridCol w:w="992"/>
        <w:gridCol w:w="992"/>
        <w:gridCol w:w="993"/>
        <w:gridCol w:w="850"/>
        <w:gridCol w:w="992"/>
        <w:gridCol w:w="993"/>
        <w:gridCol w:w="992"/>
        <w:gridCol w:w="1276"/>
      </w:tblGrid>
      <w:tr w:rsidR="00D618FC" w:rsidRPr="00D618FC" w14:paraId="18BA8954" w14:textId="77777777" w:rsidTr="00054337">
        <w:tc>
          <w:tcPr>
            <w:tcW w:w="491" w:type="dxa"/>
            <w:shd w:val="clear" w:color="auto" w:fill="EAF1DD" w:themeFill="accent3" w:themeFillTint="33"/>
          </w:tcPr>
          <w:p w14:paraId="6256CB36" w14:textId="77777777" w:rsidR="007E58FA" w:rsidRPr="00D618FC" w:rsidRDefault="007E58FA" w:rsidP="007E58FA">
            <w:pPr>
              <w:spacing w:line="276" w:lineRule="auto"/>
              <w:jc w:val="both"/>
              <w:rPr>
                <w:rFonts w:ascii="Times New Roman" w:hAnsi="Times New Roman"/>
                <w:lang w:eastAsia="en-US"/>
              </w:rPr>
            </w:pPr>
          </w:p>
        </w:tc>
        <w:tc>
          <w:tcPr>
            <w:tcW w:w="2623" w:type="dxa"/>
            <w:shd w:val="clear" w:color="auto" w:fill="EAF1DD" w:themeFill="accent3" w:themeFillTint="33"/>
          </w:tcPr>
          <w:p w14:paraId="36BEBF98" w14:textId="0C4F6661" w:rsidR="007E58FA" w:rsidRPr="00D618FC" w:rsidRDefault="00C90308" w:rsidP="007E58FA">
            <w:pPr>
              <w:spacing w:line="276" w:lineRule="auto"/>
              <w:jc w:val="both"/>
              <w:rPr>
                <w:rFonts w:ascii="Times New Roman" w:hAnsi="Times New Roman"/>
                <w:lang w:eastAsia="en-US"/>
              </w:rPr>
            </w:pPr>
            <w:r w:rsidRPr="00D618FC">
              <w:rPr>
                <w:rFonts w:ascii="Times New Roman" w:hAnsi="Times New Roman"/>
                <w:lang w:eastAsia="en-US"/>
              </w:rPr>
              <w:t>AKTIVNOSTI</w:t>
            </w:r>
          </w:p>
        </w:tc>
        <w:tc>
          <w:tcPr>
            <w:tcW w:w="709" w:type="dxa"/>
            <w:shd w:val="clear" w:color="auto" w:fill="EAF1DD" w:themeFill="accent3" w:themeFillTint="33"/>
          </w:tcPr>
          <w:p w14:paraId="4EC8F00D"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I.</w:t>
            </w:r>
          </w:p>
        </w:tc>
        <w:tc>
          <w:tcPr>
            <w:tcW w:w="708" w:type="dxa"/>
            <w:shd w:val="clear" w:color="auto" w:fill="EAF1DD" w:themeFill="accent3" w:themeFillTint="33"/>
          </w:tcPr>
          <w:p w14:paraId="0DAE07A8"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II.</w:t>
            </w:r>
          </w:p>
        </w:tc>
        <w:tc>
          <w:tcPr>
            <w:tcW w:w="851" w:type="dxa"/>
            <w:shd w:val="clear" w:color="auto" w:fill="EAF1DD" w:themeFill="accent3" w:themeFillTint="33"/>
          </w:tcPr>
          <w:p w14:paraId="68685ED8"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III.</w:t>
            </w:r>
          </w:p>
        </w:tc>
        <w:tc>
          <w:tcPr>
            <w:tcW w:w="992" w:type="dxa"/>
            <w:shd w:val="clear" w:color="auto" w:fill="EAF1DD" w:themeFill="accent3" w:themeFillTint="33"/>
          </w:tcPr>
          <w:p w14:paraId="070B61C2"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IV.</w:t>
            </w:r>
          </w:p>
        </w:tc>
        <w:tc>
          <w:tcPr>
            <w:tcW w:w="992" w:type="dxa"/>
            <w:shd w:val="clear" w:color="auto" w:fill="EAF1DD" w:themeFill="accent3" w:themeFillTint="33"/>
          </w:tcPr>
          <w:p w14:paraId="5AB2086C"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PŠ KIP</w:t>
            </w:r>
          </w:p>
        </w:tc>
        <w:tc>
          <w:tcPr>
            <w:tcW w:w="993" w:type="dxa"/>
            <w:shd w:val="clear" w:color="auto" w:fill="EAF1DD" w:themeFill="accent3" w:themeFillTint="33"/>
          </w:tcPr>
          <w:p w14:paraId="7AF9F2DE"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PŠ</w:t>
            </w:r>
          </w:p>
        </w:tc>
        <w:tc>
          <w:tcPr>
            <w:tcW w:w="850" w:type="dxa"/>
            <w:shd w:val="clear" w:color="auto" w:fill="EAF1DD" w:themeFill="accent3" w:themeFillTint="33"/>
          </w:tcPr>
          <w:p w14:paraId="61E73478"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V.</w:t>
            </w:r>
          </w:p>
        </w:tc>
        <w:tc>
          <w:tcPr>
            <w:tcW w:w="992" w:type="dxa"/>
            <w:shd w:val="clear" w:color="auto" w:fill="EAF1DD" w:themeFill="accent3" w:themeFillTint="33"/>
          </w:tcPr>
          <w:p w14:paraId="7DD4C950"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VI.</w:t>
            </w:r>
          </w:p>
        </w:tc>
        <w:tc>
          <w:tcPr>
            <w:tcW w:w="993" w:type="dxa"/>
            <w:shd w:val="clear" w:color="auto" w:fill="EAF1DD" w:themeFill="accent3" w:themeFillTint="33"/>
          </w:tcPr>
          <w:p w14:paraId="673C0D94"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VII.</w:t>
            </w:r>
          </w:p>
        </w:tc>
        <w:tc>
          <w:tcPr>
            <w:tcW w:w="992" w:type="dxa"/>
            <w:shd w:val="clear" w:color="auto" w:fill="EAF1DD" w:themeFill="accent3" w:themeFillTint="33"/>
          </w:tcPr>
          <w:p w14:paraId="05E1C900"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VIII</w:t>
            </w:r>
          </w:p>
        </w:tc>
        <w:tc>
          <w:tcPr>
            <w:tcW w:w="1276" w:type="dxa"/>
            <w:shd w:val="clear" w:color="auto" w:fill="FDE9D9" w:themeFill="accent6" w:themeFillTint="33"/>
          </w:tcPr>
          <w:p w14:paraId="41E8BD7F" w14:textId="24887D02" w:rsidR="007E58FA" w:rsidRPr="00D618FC" w:rsidRDefault="00C90308" w:rsidP="00C90308">
            <w:pPr>
              <w:spacing w:line="276" w:lineRule="auto"/>
              <w:jc w:val="center"/>
              <w:rPr>
                <w:rFonts w:ascii="Times New Roman" w:hAnsi="Times New Roman"/>
                <w:lang w:eastAsia="en-US"/>
              </w:rPr>
            </w:pPr>
            <w:r w:rsidRPr="00D618FC">
              <w:rPr>
                <w:rFonts w:ascii="Times New Roman" w:hAnsi="Times New Roman"/>
                <w:lang w:eastAsia="en-US"/>
              </w:rPr>
              <w:t>UKUPNO</w:t>
            </w:r>
          </w:p>
        </w:tc>
      </w:tr>
      <w:tr w:rsidR="00D618FC" w:rsidRPr="00D618FC" w14:paraId="140FEBE0" w14:textId="77777777" w:rsidTr="00054337">
        <w:tc>
          <w:tcPr>
            <w:tcW w:w="491" w:type="dxa"/>
          </w:tcPr>
          <w:p w14:paraId="47332D56" w14:textId="77777777" w:rsidR="007E58FA" w:rsidRPr="00D618FC" w:rsidRDefault="007E58FA" w:rsidP="007E58FA">
            <w:pPr>
              <w:spacing w:line="276" w:lineRule="auto"/>
              <w:jc w:val="both"/>
              <w:rPr>
                <w:rFonts w:ascii="Times New Roman" w:hAnsi="Times New Roman"/>
                <w:lang w:eastAsia="en-US"/>
              </w:rPr>
            </w:pPr>
            <w:r w:rsidRPr="00D618FC">
              <w:rPr>
                <w:rFonts w:ascii="Times New Roman" w:hAnsi="Times New Roman"/>
                <w:lang w:eastAsia="en-US"/>
              </w:rPr>
              <w:t>1</w:t>
            </w:r>
          </w:p>
        </w:tc>
        <w:tc>
          <w:tcPr>
            <w:tcW w:w="2623" w:type="dxa"/>
          </w:tcPr>
          <w:p w14:paraId="115F2392" w14:textId="77777777" w:rsidR="007E58FA" w:rsidRPr="00D618FC" w:rsidRDefault="007E58FA" w:rsidP="007E58FA">
            <w:pPr>
              <w:spacing w:line="276" w:lineRule="auto"/>
              <w:jc w:val="both"/>
              <w:rPr>
                <w:rFonts w:ascii="Times New Roman" w:hAnsi="Times New Roman"/>
                <w:lang w:eastAsia="en-US"/>
              </w:rPr>
            </w:pPr>
            <w:r w:rsidRPr="00D618FC">
              <w:rPr>
                <w:rFonts w:ascii="Times New Roman" w:hAnsi="Times New Roman"/>
                <w:lang w:eastAsia="en-US"/>
              </w:rPr>
              <w:t>DVD Sirač</w:t>
            </w:r>
          </w:p>
        </w:tc>
        <w:tc>
          <w:tcPr>
            <w:tcW w:w="709" w:type="dxa"/>
          </w:tcPr>
          <w:p w14:paraId="09E45E07" w14:textId="00CD0CD6" w:rsidR="007E58FA" w:rsidRPr="00D618FC" w:rsidRDefault="006C4D22" w:rsidP="00C90308">
            <w:pPr>
              <w:spacing w:line="276" w:lineRule="auto"/>
              <w:jc w:val="center"/>
              <w:rPr>
                <w:rFonts w:ascii="Times New Roman" w:hAnsi="Times New Roman"/>
                <w:lang w:eastAsia="en-US"/>
              </w:rPr>
            </w:pPr>
            <w:r w:rsidRPr="00D618FC">
              <w:rPr>
                <w:rFonts w:ascii="Times New Roman" w:hAnsi="Times New Roman"/>
                <w:lang w:eastAsia="en-US"/>
              </w:rPr>
              <w:t>2</w:t>
            </w:r>
          </w:p>
        </w:tc>
        <w:tc>
          <w:tcPr>
            <w:tcW w:w="708" w:type="dxa"/>
          </w:tcPr>
          <w:p w14:paraId="18F7D8AF" w14:textId="024E9EF0"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6</w:t>
            </w:r>
          </w:p>
        </w:tc>
        <w:tc>
          <w:tcPr>
            <w:tcW w:w="851" w:type="dxa"/>
          </w:tcPr>
          <w:p w14:paraId="77407681" w14:textId="19D5F451"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6</w:t>
            </w:r>
          </w:p>
        </w:tc>
        <w:tc>
          <w:tcPr>
            <w:tcW w:w="992" w:type="dxa"/>
          </w:tcPr>
          <w:p w14:paraId="7F0F3742" w14:textId="65910050"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4</w:t>
            </w:r>
          </w:p>
        </w:tc>
        <w:tc>
          <w:tcPr>
            <w:tcW w:w="992" w:type="dxa"/>
          </w:tcPr>
          <w:p w14:paraId="05C7DDAF" w14:textId="77777777" w:rsidR="007E58FA" w:rsidRPr="00D618FC" w:rsidRDefault="007E58FA" w:rsidP="00C90308">
            <w:pPr>
              <w:spacing w:line="276" w:lineRule="auto"/>
              <w:jc w:val="center"/>
              <w:rPr>
                <w:rFonts w:ascii="Times New Roman" w:hAnsi="Times New Roman"/>
                <w:lang w:eastAsia="en-US"/>
              </w:rPr>
            </w:pPr>
          </w:p>
        </w:tc>
        <w:tc>
          <w:tcPr>
            <w:tcW w:w="993" w:type="dxa"/>
          </w:tcPr>
          <w:p w14:paraId="5F903C0B" w14:textId="77777777" w:rsidR="007E58FA" w:rsidRPr="00D618FC" w:rsidRDefault="007E58FA" w:rsidP="00C90308">
            <w:pPr>
              <w:spacing w:line="276" w:lineRule="auto"/>
              <w:jc w:val="center"/>
              <w:rPr>
                <w:rFonts w:ascii="Times New Roman" w:hAnsi="Times New Roman"/>
                <w:lang w:eastAsia="en-US"/>
              </w:rPr>
            </w:pPr>
          </w:p>
        </w:tc>
        <w:tc>
          <w:tcPr>
            <w:tcW w:w="850" w:type="dxa"/>
          </w:tcPr>
          <w:p w14:paraId="3B5C580D"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60AAAD55" w14:textId="7A3573B3"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2</w:t>
            </w:r>
          </w:p>
        </w:tc>
        <w:tc>
          <w:tcPr>
            <w:tcW w:w="993" w:type="dxa"/>
          </w:tcPr>
          <w:p w14:paraId="0EC88214" w14:textId="0D56ECC1"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4</w:t>
            </w:r>
          </w:p>
        </w:tc>
        <w:tc>
          <w:tcPr>
            <w:tcW w:w="992" w:type="dxa"/>
          </w:tcPr>
          <w:p w14:paraId="3D32F7D5" w14:textId="32CB22D3" w:rsidR="007E58FA" w:rsidRPr="00D618FC" w:rsidRDefault="007E58FA" w:rsidP="00C90308">
            <w:pPr>
              <w:spacing w:line="276" w:lineRule="auto"/>
              <w:jc w:val="center"/>
              <w:rPr>
                <w:rFonts w:ascii="Times New Roman" w:hAnsi="Times New Roman"/>
                <w:lang w:eastAsia="en-US"/>
              </w:rPr>
            </w:pPr>
          </w:p>
        </w:tc>
        <w:tc>
          <w:tcPr>
            <w:tcW w:w="1276" w:type="dxa"/>
            <w:shd w:val="clear" w:color="auto" w:fill="FDE9D9" w:themeFill="accent6" w:themeFillTint="33"/>
          </w:tcPr>
          <w:p w14:paraId="675A738E" w14:textId="3B653AEE"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2</w:t>
            </w:r>
            <w:r w:rsidR="00054337" w:rsidRPr="00D618FC">
              <w:rPr>
                <w:rFonts w:ascii="Times New Roman" w:hAnsi="Times New Roman"/>
                <w:lang w:eastAsia="en-US"/>
              </w:rPr>
              <w:t>5</w:t>
            </w:r>
          </w:p>
        </w:tc>
      </w:tr>
      <w:tr w:rsidR="00D618FC" w:rsidRPr="00D618FC" w14:paraId="53C6D7EB" w14:textId="77777777" w:rsidTr="00054337">
        <w:tc>
          <w:tcPr>
            <w:tcW w:w="491" w:type="dxa"/>
          </w:tcPr>
          <w:p w14:paraId="41D8A952" w14:textId="77777777" w:rsidR="007E58FA" w:rsidRPr="00D618FC" w:rsidRDefault="007E58FA" w:rsidP="007E58FA">
            <w:pPr>
              <w:spacing w:line="276" w:lineRule="auto"/>
              <w:jc w:val="both"/>
              <w:rPr>
                <w:rFonts w:ascii="Times New Roman" w:hAnsi="Times New Roman"/>
                <w:lang w:eastAsia="en-US"/>
              </w:rPr>
            </w:pPr>
            <w:r w:rsidRPr="00D618FC">
              <w:rPr>
                <w:rFonts w:ascii="Times New Roman" w:hAnsi="Times New Roman"/>
                <w:lang w:eastAsia="en-US"/>
              </w:rPr>
              <w:t>2.</w:t>
            </w:r>
          </w:p>
        </w:tc>
        <w:tc>
          <w:tcPr>
            <w:tcW w:w="2623" w:type="dxa"/>
          </w:tcPr>
          <w:p w14:paraId="2FE48A6D" w14:textId="2503BC39" w:rsidR="007E58FA" w:rsidRPr="00D618FC" w:rsidRDefault="007E58FA" w:rsidP="007E58FA">
            <w:pPr>
              <w:spacing w:line="276" w:lineRule="auto"/>
              <w:jc w:val="both"/>
              <w:rPr>
                <w:rFonts w:ascii="Times New Roman" w:hAnsi="Times New Roman"/>
                <w:lang w:eastAsia="en-US"/>
              </w:rPr>
            </w:pPr>
            <w:r w:rsidRPr="00D618FC">
              <w:rPr>
                <w:rFonts w:ascii="Times New Roman" w:hAnsi="Times New Roman"/>
                <w:lang w:eastAsia="en-US"/>
              </w:rPr>
              <w:t>Nogomet</w:t>
            </w:r>
            <w:r w:rsidR="00054337" w:rsidRPr="00D618FC">
              <w:rPr>
                <w:rFonts w:ascii="Times New Roman" w:hAnsi="Times New Roman"/>
                <w:lang w:eastAsia="en-US"/>
              </w:rPr>
              <w:t xml:space="preserve"> Kamen </w:t>
            </w:r>
            <w:r w:rsidRPr="00D618FC">
              <w:rPr>
                <w:rFonts w:ascii="Times New Roman" w:hAnsi="Times New Roman"/>
                <w:lang w:eastAsia="en-US"/>
              </w:rPr>
              <w:t>Sirač</w:t>
            </w:r>
          </w:p>
        </w:tc>
        <w:tc>
          <w:tcPr>
            <w:tcW w:w="709" w:type="dxa"/>
          </w:tcPr>
          <w:p w14:paraId="6D9F570E" w14:textId="5A47C769" w:rsidR="007E58FA" w:rsidRPr="00D618FC" w:rsidRDefault="007E58FA" w:rsidP="00C90308">
            <w:pPr>
              <w:spacing w:line="276" w:lineRule="auto"/>
              <w:jc w:val="center"/>
              <w:rPr>
                <w:rFonts w:ascii="Times New Roman" w:hAnsi="Times New Roman"/>
                <w:lang w:eastAsia="en-US"/>
              </w:rPr>
            </w:pPr>
          </w:p>
        </w:tc>
        <w:tc>
          <w:tcPr>
            <w:tcW w:w="708" w:type="dxa"/>
          </w:tcPr>
          <w:p w14:paraId="14DB9DAA" w14:textId="13044F9E"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1</w:t>
            </w:r>
          </w:p>
        </w:tc>
        <w:tc>
          <w:tcPr>
            <w:tcW w:w="851" w:type="dxa"/>
          </w:tcPr>
          <w:p w14:paraId="483C33B0" w14:textId="400A95BA"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3</w:t>
            </w:r>
          </w:p>
        </w:tc>
        <w:tc>
          <w:tcPr>
            <w:tcW w:w="992" w:type="dxa"/>
          </w:tcPr>
          <w:p w14:paraId="4897B1DE" w14:textId="70A0F8C4"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2</w:t>
            </w:r>
          </w:p>
        </w:tc>
        <w:tc>
          <w:tcPr>
            <w:tcW w:w="992" w:type="dxa"/>
          </w:tcPr>
          <w:p w14:paraId="7E8F5DB2" w14:textId="77777777" w:rsidR="007E58FA" w:rsidRPr="00D618FC" w:rsidRDefault="007E58FA" w:rsidP="00C90308">
            <w:pPr>
              <w:spacing w:line="276" w:lineRule="auto"/>
              <w:jc w:val="center"/>
              <w:rPr>
                <w:rFonts w:ascii="Times New Roman" w:hAnsi="Times New Roman"/>
                <w:lang w:eastAsia="en-US"/>
              </w:rPr>
            </w:pPr>
          </w:p>
        </w:tc>
        <w:tc>
          <w:tcPr>
            <w:tcW w:w="993" w:type="dxa"/>
          </w:tcPr>
          <w:p w14:paraId="5D0A83E0" w14:textId="77777777" w:rsidR="007E58FA" w:rsidRPr="00D618FC" w:rsidRDefault="007E58FA" w:rsidP="00C90308">
            <w:pPr>
              <w:spacing w:line="276" w:lineRule="auto"/>
              <w:jc w:val="center"/>
              <w:rPr>
                <w:rFonts w:ascii="Times New Roman" w:hAnsi="Times New Roman"/>
                <w:lang w:eastAsia="en-US"/>
              </w:rPr>
            </w:pPr>
          </w:p>
        </w:tc>
        <w:tc>
          <w:tcPr>
            <w:tcW w:w="850" w:type="dxa"/>
          </w:tcPr>
          <w:p w14:paraId="77721F48" w14:textId="77777777"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70271779" w14:textId="75138024"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2</w:t>
            </w:r>
          </w:p>
        </w:tc>
        <w:tc>
          <w:tcPr>
            <w:tcW w:w="993" w:type="dxa"/>
          </w:tcPr>
          <w:p w14:paraId="26BC62C9" w14:textId="4B37B297"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4</w:t>
            </w:r>
          </w:p>
        </w:tc>
        <w:tc>
          <w:tcPr>
            <w:tcW w:w="992" w:type="dxa"/>
          </w:tcPr>
          <w:p w14:paraId="24268D2B" w14:textId="3603B592" w:rsidR="007E58FA" w:rsidRPr="00D618FC" w:rsidRDefault="007E58FA" w:rsidP="00C90308">
            <w:pPr>
              <w:spacing w:line="276" w:lineRule="auto"/>
              <w:jc w:val="center"/>
              <w:rPr>
                <w:rFonts w:ascii="Times New Roman" w:hAnsi="Times New Roman"/>
                <w:lang w:eastAsia="en-US"/>
              </w:rPr>
            </w:pPr>
          </w:p>
        </w:tc>
        <w:tc>
          <w:tcPr>
            <w:tcW w:w="1276" w:type="dxa"/>
            <w:shd w:val="clear" w:color="auto" w:fill="FDE9D9" w:themeFill="accent6" w:themeFillTint="33"/>
          </w:tcPr>
          <w:p w14:paraId="76025D6B" w14:textId="0AE2F646" w:rsidR="007E58FA" w:rsidRPr="00D618FC" w:rsidRDefault="007E58FA" w:rsidP="00C90308">
            <w:pPr>
              <w:spacing w:line="276" w:lineRule="auto"/>
              <w:jc w:val="center"/>
              <w:rPr>
                <w:rFonts w:ascii="Times New Roman" w:hAnsi="Times New Roman"/>
                <w:lang w:eastAsia="en-US"/>
              </w:rPr>
            </w:pPr>
            <w:r w:rsidRPr="00D618FC">
              <w:rPr>
                <w:rFonts w:ascii="Times New Roman" w:hAnsi="Times New Roman"/>
                <w:lang w:eastAsia="en-US"/>
              </w:rPr>
              <w:t>1</w:t>
            </w:r>
            <w:r w:rsidR="00D618FC" w:rsidRPr="00D618FC">
              <w:rPr>
                <w:rFonts w:ascii="Times New Roman" w:hAnsi="Times New Roman"/>
                <w:lang w:eastAsia="en-US"/>
              </w:rPr>
              <w:t>3</w:t>
            </w:r>
          </w:p>
        </w:tc>
      </w:tr>
      <w:tr w:rsidR="00D618FC" w:rsidRPr="00D618FC" w14:paraId="04BEEA8E" w14:textId="77777777" w:rsidTr="00054337">
        <w:tc>
          <w:tcPr>
            <w:tcW w:w="491" w:type="dxa"/>
          </w:tcPr>
          <w:p w14:paraId="0E562A91" w14:textId="77777777" w:rsidR="007E58FA" w:rsidRPr="00D618FC" w:rsidRDefault="007E58FA" w:rsidP="007E58FA">
            <w:pPr>
              <w:spacing w:line="276" w:lineRule="auto"/>
              <w:jc w:val="both"/>
              <w:rPr>
                <w:rFonts w:ascii="Times New Roman" w:hAnsi="Times New Roman"/>
                <w:lang w:eastAsia="en-US"/>
              </w:rPr>
            </w:pPr>
            <w:r w:rsidRPr="00D618FC">
              <w:rPr>
                <w:rFonts w:ascii="Times New Roman" w:hAnsi="Times New Roman"/>
                <w:lang w:eastAsia="en-US"/>
              </w:rPr>
              <w:t>3.</w:t>
            </w:r>
          </w:p>
        </w:tc>
        <w:tc>
          <w:tcPr>
            <w:tcW w:w="2623" w:type="dxa"/>
          </w:tcPr>
          <w:p w14:paraId="1AABA823" w14:textId="77777777" w:rsidR="007E58FA" w:rsidRPr="00D618FC" w:rsidRDefault="007E58FA" w:rsidP="007E58FA">
            <w:pPr>
              <w:spacing w:line="276" w:lineRule="auto"/>
              <w:jc w:val="both"/>
              <w:rPr>
                <w:rFonts w:ascii="Times New Roman" w:hAnsi="Times New Roman"/>
                <w:lang w:eastAsia="en-US"/>
              </w:rPr>
            </w:pPr>
            <w:r w:rsidRPr="00D618FC">
              <w:rPr>
                <w:rFonts w:ascii="Times New Roman" w:hAnsi="Times New Roman"/>
                <w:lang w:eastAsia="en-US"/>
              </w:rPr>
              <w:t>Odbojka</w:t>
            </w:r>
          </w:p>
        </w:tc>
        <w:tc>
          <w:tcPr>
            <w:tcW w:w="709" w:type="dxa"/>
          </w:tcPr>
          <w:p w14:paraId="465E07AD" w14:textId="7B630A09" w:rsidR="007E58FA" w:rsidRPr="00D618FC" w:rsidRDefault="007E58FA" w:rsidP="00C90308">
            <w:pPr>
              <w:spacing w:line="276" w:lineRule="auto"/>
              <w:jc w:val="center"/>
              <w:rPr>
                <w:rFonts w:ascii="Times New Roman" w:hAnsi="Times New Roman"/>
                <w:lang w:eastAsia="en-US"/>
              </w:rPr>
            </w:pPr>
          </w:p>
        </w:tc>
        <w:tc>
          <w:tcPr>
            <w:tcW w:w="708" w:type="dxa"/>
          </w:tcPr>
          <w:p w14:paraId="20596432" w14:textId="77777777" w:rsidR="007E58FA" w:rsidRPr="00D618FC" w:rsidRDefault="007E58FA" w:rsidP="00C90308">
            <w:pPr>
              <w:spacing w:line="276" w:lineRule="auto"/>
              <w:jc w:val="center"/>
              <w:rPr>
                <w:rFonts w:ascii="Times New Roman" w:hAnsi="Times New Roman"/>
                <w:lang w:eastAsia="en-US"/>
              </w:rPr>
            </w:pPr>
          </w:p>
        </w:tc>
        <w:tc>
          <w:tcPr>
            <w:tcW w:w="851" w:type="dxa"/>
          </w:tcPr>
          <w:p w14:paraId="20659EAB" w14:textId="711ED34A" w:rsidR="007E58FA" w:rsidRPr="00D618FC" w:rsidRDefault="007E58FA" w:rsidP="00C90308">
            <w:pPr>
              <w:spacing w:line="276" w:lineRule="auto"/>
              <w:jc w:val="center"/>
              <w:rPr>
                <w:rFonts w:ascii="Times New Roman" w:hAnsi="Times New Roman"/>
                <w:lang w:eastAsia="en-US"/>
              </w:rPr>
            </w:pPr>
          </w:p>
        </w:tc>
        <w:tc>
          <w:tcPr>
            <w:tcW w:w="992" w:type="dxa"/>
          </w:tcPr>
          <w:p w14:paraId="7584CB0D" w14:textId="3D58B264"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2</w:t>
            </w:r>
          </w:p>
        </w:tc>
        <w:tc>
          <w:tcPr>
            <w:tcW w:w="992" w:type="dxa"/>
          </w:tcPr>
          <w:p w14:paraId="026EB620" w14:textId="77777777" w:rsidR="007E58FA" w:rsidRPr="00D618FC" w:rsidRDefault="007E58FA" w:rsidP="00C90308">
            <w:pPr>
              <w:spacing w:line="276" w:lineRule="auto"/>
              <w:jc w:val="center"/>
              <w:rPr>
                <w:rFonts w:ascii="Times New Roman" w:hAnsi="Times New Roman"/>
                <w:lang w:eastAsia="en-US"/>
              </w:rPr>
            </w:pPr>
          </w:p>
        </w:tc>
        <w:tc>
          <w:tcPr>
            <w:tcW w:w="993" w:type="dxa"/>
          </w:tcPr>
          <w:p w14:paraId="6C4D9B9A" w14:textId="77777777" w:rsidR="007E58FA" w:rsidRPr="00D618FC" w:rsidRDefault="007E58FA" w:rsidP="00C90308">
            <w:pPr>
              <w:spacing w:line="276" w:lineRule="auto"/>
              <w:jc w:val="center"/>
              <w:rPr>
                <w:rFonts w:ascii="Times New Roman" w:hAnsi="Times New Roman"/>
                <w:lang w:eastAsia="en-US"/>
              </w:rPr>
            </w:pPr>
          </w:p>
        </w:tc>
        <w:tc>
          <w:tcPr>
            <w:tcW w:w="850" w:type="dxa"/>
          </w:tcPr>
          <w:p w14:paraId="785742B4" w14:textId="5E4E7BDE" w:rsidR="007E58FA" w:rsidRPr="00D618FC" w:rsidRDefault="00054337" w:rsidP="00C90308">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46A6E98D" w14:textId="77777777" w:rsidR="007E58FA" w:rsidRPr="00D618FC" w:rsidRDefault="007E58FA" w:rsidP="00C90308">
            <w:pPr>
              <w:spacing w:line="276" w:lineRule="auto"/>
              <w:jc w:val="center"/>
              <w:rPr>
                <w:rFonts w:ascii="Times New Roman" w:hAnsi="Times New Roman"/>
                <w:lang w:eastAsia="en-US"/>
              </w:rPr>
            </w:pPr>
          </w:p>
        </w:tc>
        <w:tc>
          <w:tcPr>
            <w:tcW w:w="993" w:type="dxa"/>
          </w:tcPr>
          <w:p w14:paraId="0C5AB14C" w14:textId="77777777" w:rsidR="007E58FA" w:rsidRPr="00D618FC" w:rsidRDefault="007E58FA" w:rsidP="00C90308">
            <w:pPr>
              <w:spacing w:line="276" w:lineRule="auto"/>
              <w:jc w:val="center"/>
              <w:rPr>
                <w:rFonts w:ascii="Times New Roman" w:hAnsi="Times New Roman"/>
                <w:lang w:eastAsia="en-US"/>
              </w:rPr>
            </w:pPr>
          </w:p>
        </w:tc>
        <w:tc>
          <w:tcPr>
            <w:tcW w:w="992" w:type="dxa"/>
          </w:tcPr>
          <w:p w14:paraId="0E5079BE" w14:textId="77777777" w:rsidR="007E58FA" w:rsidRPr="00D618FC" w:rsidRDefault="007E58FA" w:rsidP="00C90308">
            <w:pPr>
              <w:spacing w:line="276" w:lineRule="auto"/>
              <w:jc w:val="center"/>
              <w:rPr>
                <w:rFonts w:ascii="Times New Roman" w:hAnsi="Times New Roman"/>
                <w:lang w:eastAsia="en-US"/>
              </w:rPr>
            </w:pPr>
          </w:p>
        </w:tc>
        <w:tc>
          <w:tcPr>
            <w:tcW w:w="1276" w:type="dxa"/>
            <w:shd w:val="clear" w:color="auto" w:fill="FDE9D9" w:themeFill="accent6" w:themeFillTint="33"/>
          </w:tcPr>
          <w:p w14:paraId="405B2C4A" w14:textId="39301A24" w:rsidR="007E58FA" w:rsidRPr="00D618FC" w:rsidRDefault="00D618FC" w:rsidP="00C90308">
            <w:pPr>
              <w:spacing w:line="276" w:lineRule="auto"/>
              <w:jc w:val="center"/>
              <w:rPr>
                <w:rFonts w:ascii="Times New Roman" w:hAnsi="Times New Roman"/>
                <w:lang w:eastAsia="en-US"/>
              </w:rPr>
            </w:pPr>
            <w:r w:rsidRPr="00D618FC">
              <w:rPr>
                <w:rFonts w:ascii="Times New Roman" w:hAnsi="Times New Roman"/>
                <w:lang w:eastAsia="en-US"/>
              </w:rPr>
              <w:t>3</w:t>
            </w:r>
          </w:p>
        </w:tc>
      </w:tr>
      <w:tr w:rsidR="00D618FC" w:rsidRPr="00D618FC" w14:paraId="00D3E8DE" w14:textId="77777777" w:rsidTr="00054337">
        <w:tc>
          <w:tcPr>
            <w:tcW w:w="491" w:type="dxa"/>
          </w:tcPr>
          <w:p w14:paraId="1C2D33E6" w14:textId="2CDCC380"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4.</w:t>
            </w:r>
          </w:p>
        </w:tc>
        <w:tc>
          <w:tcPr>
            <w:tcW w:w="2623" w:type="dxa"/>
          </w:tcPr>
          <w:p w14:paraId="0D2CB747" w14:textId="225E7258"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 xml:space="preserve">Sviranje gitare </w:t>
            </w:r>
          </w:p>
        </w:tc>
        <w:tc>
          <w:tcPr>
            <w:tcW w:w="709" w:type="dxa"/>
          </w:tcPr>
          <w:p w14:paraId="077FE587" w14:textId="1C554CFF"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708" w:type="dxa"/>
          </w:tcPr>
          <w:p w14:paraId="50953180"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0698E3F4"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26DC30F"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7E0F1DD"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4BAB75D7"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0BD488AF"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738C514D"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6917EBDC"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55C03E8C"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4B2C62B7" w14:textId="0567AB74"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1</w:t>
            </w:r>
          </w:p>
        </w:tc>
      </w:tr>
      <w:tr w:rsidR="00D618FC" w:rsidRPr="00D618FC" w14:paraId="2C6E4477" w14:textId="77777777" w:rsidTr="00054337">
        <w:tc>
          <w:tcPr>
            <w:tcW w:w="491" w:type="dxa"/>
          </w:tcPr>
          <w:p w14:paraId="2B38EAA2" w14:textId="2C44CB1C"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5.</w:t>
            </w:r>
          </w:p>
        </w:tc>
        <w:tc>
          <w:tcPr>
            <w:tcW w:w="2623" w:type="dxa"/>
          </w:tcPr>
          <w:p w14:paraId="418E004C" w14:textId="7777777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Tenis</w:t>
            </w:r>
          </w:p>
        </w:tc>
        <w:tc>
          <w:tcPr>
            <w:tcW w:w="709" w:type="dxa"/>
          </w:tcPr>
          <w:p w14:paraId="7FAE4D54" w14:textId="0F77A0DD" w:rsidR="00054337" w:rsidRPr="00D618FC" w:rsidRDefault="00054337" w:rsidP="00054337">
            <w:pPr>
              <w:spacing w:line="276" w:lineRule="auto"/>
              <w:jc w:val="center"/>
              <w:rPr>
                <w:rFonts w:ascii="Times New Roman" w:hAnsi="Times New Roman"/>
                <w:lang w:eastAsia="en-US"/>
              </w:rPr>
            </w:pPr>
          </w:p>
        </w:tc>
        <w:tc>
          <w:tcPr>
            <w:tcW w:w="708" w:type="dxa"/>
          </w:tcPr>
          <w:p w14:paraId="5CD99B08" w14:textId="276F2389"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851" w:type="dxa"/>
          </w:tcPr>
          <w:p w14:paraId="231D6424" w14:textId="369B5B42"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39977193" w14:textId="77777777"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01ECEC99"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793D550A"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40F447F6"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7679855A"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2EFDB77F"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567548E5"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6C7A5726" w14:textId="461CC25E"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3</w:t>
            </w:r>
          </w:p>
        </w:tc>
      </w:tr>
      <w:tr w:rsidR="00D618FC" w:rsidRPr="00D618FC" w14:paraId="4F540EF6" w14:textId="77777777" w:rsidTr="00054337">
        <w:tc>
          <w:tcPr>
            <w:tcW w:w="491" w:type="dxa"/>
          </w:tcPr>
          <w:p w14:paraId="1D456638" w14:textId="6630C131"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6.</w:t>
            </w:r>
          </w:p>
        </w:tc>
        <w:tc>
          <w:tcPr>
            <w:tcW w:w="2623" w:type="dxa"/>
          </w:tcPr>
          <w:p w14:paraId="0A6F35C8" w14:textId="7777777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Plivanje</w:t>
            </w:r>
          </w:p>
        </w:tc>
        <w:tc>
          <w:tcPr>
            <w:tcW w:w="709" w:type="dxa"/>
          </w:tcPr>
          <w:p w14:paraId="676EFF6A" w14:textId="77777777" w:rsidR="00054337" w:rsidRPr="00D618FC" w:rsidRDefault="00054337" w:rsidP="00054337">
            <w:pPr>
              <w:spacing w:line="276" w:lineRule="auto"/>
              <w:jc w:val="center"/>
              <w:rPr>
                <w:rFonts w:ascii="Times New Roman" w:hAnsi="Times New Roman"/>
                <w:lang w:eastAsia="en-US"/>
              </w:rPr>
            </w:pPr>
          </w:p>
        </w:tc>
        <w:tc>
          <w:tcPr>
            <w:tcW w:w="708" w:type="dxa"/>
          </w:tcPr>
          <w:p w14:paraId="28496378"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2279C3E5" w14:textId="469CAC1A" w:rsidR="00054337" w:rsidRPr="00D618FC" w:rsidRDefault="00054337" w:rsidP="00054337">
            <w:pPr>
              <w:spacing w:line="276" w:lineRule="auto"/>
              <w:jc w:val="center"/>
              <w:rPr>
                <w:rFonts w:ascii="Times New Roman" w:hAnsi="Times New Roman"/>
                <w:lang w:eastAsia="en-US"/>
              </w:rPr>
            </w:pPr>
          </w:p>
        </w:tc>
        <w:tc>
          <w:tcPr>
            <w:tcW w:w="992" w:type="dxa"/>
          </w:tcPr>
          <w:p w14:paraId="345CDEBE" w14:textId="0EC06DE3"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69D9DB7D"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65C63AA7"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00C4F642"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1F27F06F"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5A3F9D7A"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55893DC7"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0D13E565" w14:textId="77777777"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r>
      <w:tr w:rsidR="00D618FC" w:rsidRPr="00D618FC" w14:paraId="798EE9CD" w14:textId="77777777" w:rsidTr="00054337">
        <w:tc>
          <w:tcPr>
            <w:tcW w:w="491" w:type="dxa"/>
          </w:tcPr>
          <w:p w14:paraId="66CEC0D7" w14:textId="777074B3"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7.</w:t>
            </w:r>
          </w:p>
        </w:tc>
        <w:tc>
          <w:tcPr>
            <w:tcW w:w="2623" w:type="dxa"/>
          </w:tcPr>
          <w:p w14:paraId="24C8F144" w14:textId="7777777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Karate</w:t>
            </w:r>
          </w:p>
        </w:tc>
        <w:tc>
          <w:tcPr>
            <w:tcW w:w="709" w:type="dxa"/>
          </w:tcPr>
          <w:p w14:paraId="4BDC8C87" w14:textId="77777777" w:rsidR="00054337" w:rsidRPr="00D618FC" w:rsidRDefault="00054337" w:rsidP="00054337">
            <w:pPr>
              <w:spacing w:line="276" w:lineRule="auto"/>
              <w:jc w:val="center"/>
              <w:rPr>
                <w:rFonts w:ascii="Times New Roman" w:hAnsi="Times New Roman"/>
                <w:lang w:eastAsia="en-US"/>
              </w:rPr>
            </w:pPr>
          </w:p>
        </w:tc>
        <w:tc>
          <w:tcPr>
            <w:tcW w:w="708" w:type="dxa"/>
          </w:tcPr>
          <w:p w14:paraId="6707F42D"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372F5A15" w14:textId="038342C8" w:rsidR="00054337" w:rsidRPr="00D618FC" w:rsidRDefault="00054337" w:rsidP="00054337">
            <w:pPr>
              <w:spacing w:line="276" w:lineRule="auto"/>
              <w:jc w:val="center"/>
              <w:rPr>
                <w:rFonts w:ascii="Times New Roman" w:hAnsi="Times New Roman"/>
                <w:lang w:eastAsia="en-US"/>
              </w:rPr>
            </w:pPr>
          </w:p>
        </w:tc>
        <w:tc>
          <w:tcPr>
            <w:tcW w:w="992" w:type="dxa"/>
          </w:tcPr>
          <w:p w14:paraId="2E9FBB82" w14:textId="30D73D49"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40E948F0"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509FE971" w14:textId="77777777"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850" w:type="dxa"/>
          </w:tcPr>
          <w:p w14:paraId="21CB6E1E"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144C351D"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4A9E6690"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9D171AA"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330247F2" w14:textId="77777777"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2</w:t>
            </w:r>
          </w:p>
        </w:tc>
      </w:tr>
      <w:tr w:rsidR="00D618FC" w:rsidRPr="00D618FC" w14:paraId="34212B24" w14:textId="77777777" w:rsidTr="00054337">
        <w:tc>
          <w:tcPr>
            <w:tcW w:w="491" w:type="dxa"/>
          </w:tcPr>
          <w:p w14:paraId="3A18A8CB" w14:textId="1BB4265A" w:rsidR="00054337" w:rsidRPr="00D618FC" w:rsidRDefault="00D618FC" w:rsidP="00054337">
            <w:pPr>
              <w:spacing w:line="276" w:lineRule="auto"/>
              <w:jc w:val="both"/>
              <w:rPr>
                <w:rFonts w:ascii="Times New Roman" w:hAnsi="Times New Roman"/>
                <w:lang w:eastAsia="en-US"/>
              </w:rPr>
            </w:pPr>
            <w:r w:rsidRPr="00D618FC">
              <w:rPr>
                <w:rFonts w:ascii="Times New Roman" w:hAnsi="Times New Roman"/>
                <w:lang w:eastAsia="en-US"/>
              </w:rPr>
              <w:t>8</w:t>
            </w:r>
            <w:r w:rsidR="00054337" w:rsidRPr="00D618FC">
              <w:rPr>
                <w:rFonts w:ascii="Times New Roman" w:hAnsi="Times New Roman"/>
                <w:lang w:eastAsia="en-US"/>
              </w:rPr>
              <w:t>.</w:t>
            </w:r>
          </w:p>
        </w:tc>
        <w:tc>
          <w:tcPr>
            <w:tcW w:w="2623" w:type="dxa"/>
          </w:tcPr>
          <w:p w14:paraId="5F1055E7" w14:textId="7777777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Nog. Klub Daruvar</w:t>
            </w:r>
          </w:p>
        </w:tc>
        <w:tc>
          <w:tcPr>
            <w:tcW w:w="709" w:type="dxa"/>
          </w:tcPr>
          <w:p w14:paraId="10BC56D0" w14:textId="6658086A" w:rsidR="00054337" w:rsidRPr="00D618FC" w:rsidRDefault="00054337" w:rsidP="00054337">
            <w:pPr>
              <w:spacing w:line="276" w:lineRule="auto"/>
              <w:rPr>
                <w:rFonts w:ascii="Times New Roman" w:hAnsi="Times New Roman"/>
                <w:lang w:eastAsia="en-US"/>
              </w:rPr>
            </w:pPr>
            <w:r w:rsidRPr="00D618FC">
              <w:rPr>
                <w:rFonts w:ascii="Times New Roman" w:hAnsi="Times New Roman"/>
                <w:lang w:eastAsia="en-US"/>
              </w:rPr>
              <w:t>4</w:t>
            </w:r>
          </w:p>
        </w:tc>
        <w:tc>
          <w:tcPr>
            <w:tcW w:w="708" w:type="dxa"/>
          </w:tcPr>
          <w:p w14:paraId="245B1F83"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56D4B609"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958621E"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0EB8F37D" w14:textId="4FE38451"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3" w:type="dxa"/>
          </w:tcPr>
          <w:p w14:paraId="6861CD09"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0B03CF2E" w14:textId="0D82644C" w:rsidR="00054337" w:rsidRPr="00D618FC" w:rsidRDefault="00054337" w:rsidP="00054337">
            <w:pPr>
              <w:spacing w:line="276" w:lineRule="auto"/>
              <w:jc w:val="center"/>
              <w:rPr>
                <w:rFonts w:ascii="Times New Roman" w:hAnsi="Times New Roman"/>
                <w:lang w:eastAsia="en-US"/>
              </w:rPr>
            </w:pPr>
          </w:p>
        </w:tc>
        <w:tc>
          <w:tcPr>
            <w:tcW w:w="992" w:type="dxa"/>
          </w:tcPr>
          <w:p w14:paraId="2C2FC352" w14:textId="720D62CD"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3" w:type="dxa"/>
          </w:tcPr>
          <w:p w14:paraId="3F64EFB0"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1E4C170B"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681CCE3F" w14:textId="792CE19D"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6</w:t>
            </w:r>
          </w:p>
        </w:tc>
      </w:tr>
      <w:tr w:rsidR="00D618FC" w:rsidRPr="00D618FC" w14:paraId="0D24D053" w14:textId="77777777" w:rsidTr="00054337">
        <w:tc>
          <w:tcPr>
            <w:tcW w:w="491" w:type="dxa"/>
          </w:tcPr>
          <w:p w14:paraId="7780DF43" w14:textId="10B3E87F" w:rsidR="00054337" w:rsidRPr="00D618FC" w:rsidRDefault="00D618FC" w:rsidP="00054337">
            <w:pPr>
              <w:spacing w:line="276" w:lineRule="auto"/>
              <w:jc w:val="both"/>
              <w:rPr>
                <w:rFonts w:ascii="Times New Roman" w:hAnsi="Times New Roman"/>
                <w:lang w:eastAsia="en-US"/>
              </w:rPr>
            </w:pPr>
            <w:r w:rsidRPr="00D618FC">
              <w:rPr>
                <w:rFonts w:ascii="Times New Roman" w:hAnsi="Times New Roman"/>
                <w:lang w:eastAsia="en-US"/>
              </w:rPr>
              <w:t>9</w:t>
            </w:r>
            <w:r w:rsidR="00054337" w:rsidRPr="00D618FC">
              <w:rPr>
                <w:rFonts w:ascii="Times New Roman" w:hAnsi="Times New Roman"/>
                <w:lang w:eastAsia="en-US"/>
              </w:rPr>
              <w:t>.</w:t>
            </w:r>
          </w:p>
        </w:tc>
        <w:tc>
          <w:tcPr>
            <w:tcW w:w="2623" w:type="dxa"/>
          </w:tcPr>
          <w:p w14:paraId="26020FB8" w14:textId="7777777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DVD Šibovac</w:t>
            </w:r>
          </w:p>
        </w:tc>
        <w:tc>
          <w:tcPr>
            <w:tcW w:w="709" w:type="dxa"/>
          </w:tcPr>
          <w:p w14:paraId="3821BB6B" w14:textId="77777777" w:rsidR="00054337" w:rsidRPr="00D618FC" w:rsidRDefault="00054337" w:rsidP="00054337">
            <w:pPr>
              <w:spacing w:line="276" w:lineRule="auto"/>
              <w:jc w:val="center"/>
              <w:rPr>
                <w:rFonts w:ascii="Times New Roman" w:hAnsi="Times New Roman"/>
                <w:lang w:eastAsia="en-US"/>
              </w:rPr>
            </w:pPr>
          </w:p>
        </w:tc>
        <w:tc>
          <w:tcPr>
            <w:tcW w:w="708" w:type="dxa"/>
          </w:tcPr>
          <w:p w14:paraId="011FCCD8"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3C022D32"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A8CAFE2"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42443270"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4D4FDB83"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0BA50EDA" w14:textId="77777777"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56378800" w14:textId="77777777"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3" w:type="dxa"/>
          </w:tcPr>
          <w:p w14:paraId="2B695ACB" w14:textId="5AC55D89"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2" w:type="dxa"/>
          </w:tcPr>
          <w:p w14:paraId="03CCDBB7"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6515B745" w14:textId="07DE7400"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3</w:t>
            </w:r>
          </w:p>
        </w:tc>
      </w:tr>
      <w:tr w:rsidR="00D618FC" w:rsidRPr="00D618FC" w14:paraId="3DB1D89D" w14:textId="77777777" w:rsidTr="00054337">
        <w:tc>
          <w:tcPr>
            <w:tcW w:w="491" w:type="dxa"/>
          </w:tcPr>
          <w:p w14:paraId="697E2C02" w14:textId="3289349F"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1</w:t>
            </w:r>
            <w:r w:rsidR="00D618FC" w:rsidRPr="00D618FC">
              <w:rPr>
                <w:rFonts w:ascii="Times New Roman" w:hAnsi="Times New Roman"/>
                <w:lang w:eastAsia="en-US"/>
              </w:rPr>
              <w:t>0</w:t>
            </w:r>
            <w:r w:rsidRPr="00D618FC">
              <w:rPr>
                <w:rFonts w:ascii="Times New Roman" w:hAnsi="Times New Roman"/>
                <w:lang w:eastAsia="en-US"/>
              </w:rPr>
              <w:t>.</w:t>
            </w:r>
          </w:p>
        </w:tc>
        <w:tc>
          <w:tcPr>
            <w:tcW w:w="2623" w:type="dxa"/>
          </w:tcPr>
          <w:p w14:paraId="286B2ABC" w14:textId="7777777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Mažoretkinje</w:t>
            </w:r>
          </w:p>
        </w:tc>
        <w:tc>
          <w:tcPr>
            <w:tcW w:w="709" w:type="dxa"/>
          </w:tcPr>
          <w:p w14:paraId="325343B7" w14:textId="77777777" w:rsidR="00054337" w:rsidRPr="00D618FC" w:rsidRDefault="00054337" w:rsidP="00054337">
            <w:pPr>
              <w:spacing w:line="276" w:lineRule="auto"/>
              <w:jc w:val="center"/>
              <w:rPr>
                <w:rFonts w:ascii="Times New Roman" w:hAnsi="Times New Roman"/>
                <w:lang w:eastAsia="en-US"/>
              </w:rPr>
            </w:pPr>
          </w:p>
        </w:tc>
        <w:tc>
          <w:tcPr>
            <w:tcW w:w="708" w:type="dxa"/>
          </w:tcPr>
          <w:p w14:paraId="3F59A004"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6C5C9FCE" w14:textId="5DA5A442"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3</w:t>
            </w:r>
          </w:p>
        </w:tc>
        <w:tc>
          <w:tcPr>
            <w:tcW w:w="992" w:type="dxa"/>
          </w:tcPr>
          <w:p w14:paraId="386B8052"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0F26A594" w14:textId="2A1986B7" w:rsidR="00054337" w:rsidRPr="00D618FC" w:rsidRDefault="00054337" w:rsidP="00054337">
            <w:pPr>
              <w:spacing w:line="276" w:lineRule="auto"/>
              <w:jc w:val="center"/>
              <w:rPr>
                <w:rFonts w:ascii="Times New Roman" w:hAnsi="Times New Roman"/>
                <w:lang w:eastAsia="en-US"/>
              </w:rPr>
            </w:pPr>
          </w:p>
        </w:tc>
        <w:tc>
          <w:tcPr>
            <w:tcW w:w="993" w:type="dxa"/>
          </w:tcPr>
          <w:p w14:paraId="58AAE5CC"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2F3EA471"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11375B05"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13AB8BBC"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71C78A0"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5A4C56FC" w14:textId="28D6F9C4"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3</w:t>
            </w:r>
          </w:p>
        </w:tc>
      </w:tr>
      <w:tr w:rsidR="00D618FC" w:rsidRPr="00D618FC" w14:paraId="005E3614" w14:textId="77777777" w:rsidTr="00054337">
        <w:tc>
          <w:tcPr>
            <w:tcW w:w="491" w:type="dxa"/>
          </w:tcPr>
          <w:p w14:paraId="7E8D9A5D" w14:textId="4CE674DA" w:rsidR="00054337" w:rsidRPr="00D618FC" w:rsidRDefault="00D618FC" w:rsidP="00054337">
            <w:pPr>
              <w:spacing w:line="276" w:lineRule="auto"/>
              <w:jc w:val="both"/>
              <w:rPr>
                <w:rFonts w:ascii="Times New Roman" w:hAnsi="Times New Roman"/>
                <w:lang w:eastAsia="en-US"/>
              </w:rPr>
            </w:pPr>
            <w:r w:rsidRPr="00D618FC">
              <w:rPr>
                <w:rFonts w:ascii="Times New Roman" w:hAnsi="Times New Roman"/>
                <w:lang w:eastAsia="en-US"/>
              </w:rPr>
              <w:t>11.</w:t>
            </w:r>
          </w:p>
        </w:tc>
        <w:tc>
          <w:tcPr>
            <w:tcW w:w="2623" w:type="dxa"/>
          </w:tcPr>
          <w:p w14:paraId="1967DD0B" w14:textId="0DE79BBC"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 xml:space="preserve">Rukomet </w:t>
            </w:r>
          </w:p>
        </w:tc>
        <w:tc>
          <w:tcPr>
            <w:tcW w:w="709" w:type="dxa"/>
          </w:tcPr>
          <w:p w14:paraId="4097C131" w14:textId="77777777" w:rsidR="00054337" w:rsidRPr="00D618FC" w:rsidRDefault="00054337" w:rsidP="00054337">
            <w:pPr>
              <w:spacing w:line="276" w:lineRule="auto"/>
              <w:jc w:val="center"/>
              <w:rPr>
                <w:rFonts w:ascii="Times New Roman" w:hAnsi="Times New Roman"/>
                <w:lang w:eastAsia="en-US"/>
              </w:rPr>
            </w:pPr>
          </w:p>
        </w:tc>
        <w:tc>
          <w:tcPr>
            <w:tcW w:w="708" w:type="dxa"/>
          </w:tcPr>
          <w:p w14:paraId="18DB589C" w14:textId="094E21D0"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851" w:type="dxa"/>
          </w:tcPr>
          <w:p w14:paraId="31E30A0D"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6E056318"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5FB78FC5"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201362BE"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22BFD543"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346534B2"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29A363D6"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7C39D40B"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518898E4" w14:textId="5A38A6D9"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1</w:t>
            </w:r>
          </w:p>
        </w:tc>
      </w:tr>
      <w:tr w:rsidR="00D618FC" w:rsidRPr="00D618FC" w14:paraId="621ADD15" w14:textId="77777777" w:rsidTr="00054337">
        <w:tc>
          <w:tcPr>
            <w:tcW w:w="491" w:type="dxa"/>
          </w:tcPr>
          <w:p w14:paraId="2E6234D8" w14:textId="22814135" w:rsidR="00054337" w:rsidRPr="00D618FC" w:rsidRDefault="00D618FC" w:rsidP="00054337">
            <w:pPr>
              <w:spacing w:line="276" w:lineRule="auto"/>
              <w:jc w:val="both"/>
              <w:rPr>
                <w:rFonts w:ascii="Times New Roman" w:hAnsi="Times New Roman"/>
                <w:lang w:eastAsia="en-US"/>
              </w:rPr>
            </w:pPr>
            <w:r w:rsidRPr="00D618FC">
              <w:rPr>
                <w:rFonts w:ascii="Times New Roman" w:hAnsi="Times New Roman"/>
                <w:lang w:eastAsia="en-US"/>
              </w:rPr>
              <w:t>12.</w:t>
            </w:r>
          </w:p>
        </w:tc>
        <w:tc>
          <w:tcPr>
            <w:tcW w:w="2623" w:type="dxa"/>
          </w:tcPr>
          <w:p w14:paraId="08921245" w14:textId="33F9DEE7" w:rsidR="00054337" w:rsidRPr="00D618FC" w:rsidRDefault="00054337" w:rsidP="00054337">
            <w:pPr>
              <w:spacing w:line="276" w:lineRule="auto"/>
              <w:jc w:val="both"/>
              <w:rPr>
                <w:rFonts w:ascii="Times New Roman" w:hAnsi="Times New Roman"/>
                <w:lang w:eastAsia="en-US"/>
              </w:rPr>
            </w:pPr>
            <w:r w:rsidRPr="00D618FC">
              <w:rPr>
                <w:rFonts w:ascii="Times New Roman" w:hAnsi="Times New Roman"/>
                <w:lang w:eastAsia="en-US"/>
              </w:rPr>
              <w:t xml:space="preserve">ŠRC Uljanik </w:t>
            </w:r>
          </w:p>
        </w:tc>
        <w:tc>
          <w:tcPr>
            <w:tcW w:w="709" w:type="dxa"/>
          </w:tcPr>
          <w:p w14:paraId="66D3A5B3" w14:textId="77777777" w:rsidR="00054337" w:rsidRPr="00D618FC" w:rsidRDefault="00054337" w:rsidP="00054337">
            <w:pPr>
              <w:spacing w:line="276" w:lineRule="auto"/>
              <w:jc w:val="center"/>
              <w:rPr>
                <w:rFonts w:ascii="Times New Roman" w:hAnsi="Times New Roman"/>
                <w:lang w:eastAsia="en-US"/>
              </w:rPr>
            </w:pPr>
          </w:p>
        </w:tc>
        <w:tc>
          <w:tcPr>
            <w:tcW w:w="708" w:type="dxa"/>
          </w:tcPr>
          <w:p w14:paraId="6088AC8D" w14:textId="77777777" w:rsidR="00054337" w:rsidRPr="00D618FC" w:rsidRDefault="00054337" w:rsidP="00054337">
            <w:pPr>
              <w:spacing w:line="276" w:lineRule="auto"/>
              <w:jc w:val="center"/>
              <w:rPr>
                <w:rFonts w:ascii="Times New Roman" w:hAnsi="Times New Roman"/>
                <w:lang w:eastAsia="en-US"/>
              </w:rPr>
            </w:pPr>
          </w:p>
        </w:tc>
        <w:tc>
          <w:tcPr>
            <w:tcW w:w="851" w:type="dxa"/>
          </w:tcPr>
          <w:p w14:paraId="765085F8"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0A3078C1"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009528C2" w14:textId="77777777" w:rsidR="00054337" w:rsidRPr="00D618FC" w:rsidRDefault="00054337" w:rsidP="00054337">
            <w:pPr>
              <w:spacing w:line="276" w:lineRule="auto"/>
              <w:jc w:val="center"/>
              <w:rPr>
                <w:rFonts w:ascii="Times New Roman" w:hAnsi="Times New Roman"/>
                <w:lang w:eastAsia="en-US"/>
              </w:rPr>
            </w:pPr>
          </w:p>
        </w:tc>
        <w:tc>
          <w:tcPr>
            <w:tcW w:w="993" w:type="dxa"/>
          </w:tcPr>
          <w:p w14:paraId="75494722" w14:textId="77777777" w:rsidR="00054337" w:rsidRPr="00D618FC" w:rsidRDefault="00054337" w:rsidP="00054337">
            <w:pPr>
              <w:spacing w:line="276" w:lineRule="auto"/>
              <w:jc w:val="center"/>
              <w:rPr>
                <w:rFonts w:ascii="Times New Roman" w:hAnsi="Times New Roman"/>
                <w:lang w:eastAsia="en-US"/>
              </w:rPr>
            </w:pPr>
          </w:p>
        </w:tc>
        <w:tc>
          <w:tcPr>
            <w:tcW w:w="850" w:type="dxa"/>
          </w:tcPr>
          <w:p w14:paraId="173AC716"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44F44D04" w14:textId="13E923C1" w:rsidR="00054337" w:rsidRPr="00D618FC" w:rsidRDefault="00054337" w:rsidP="00054337">
            <w:pPr>
              <w:spacing w:line="276" w:lineRule="auto"/>
              <w:jc w:val="center"/>
              <w:rPr>
                <w:rFonts w:ascii="Times New Roman" w:hAnsi="Times New Roman"/>
                <w:lang w:eastAsia="en-US"/>
              </w:rPr>
            </w:pPr>
            <w:r w:rsidRPr="00D618FC">
              <w:rPr>
                <w:rFonts w:ascii="Times New Roman" w:hAnsi="Times New Roman"/>
                <w:lang w:eastAsia="en-US"/>
              </w:rPr>
              <w:t>1</w:t>
            </w:r>
          </w:p>
        </w:tc>
        <w:tc>
          <w:tcPr>
            <w:tcW w:w="993" w:type="dxa"/>
          </w:tcPr>
          <w:p w14:paraId="6B3B6ADE" w14:textId="77777777" w:rsidR="00054337" w:rsidRPr="00D618FC" w:rsidRDefault="00054337" w:rsidP="00054337">
            <w:pPr>
              <w:spacing w:line="276" w:lineRule="auto"/>
              <w:jc w:val="center"/>
              <w:rPr>
                <w:rFonts w:ascii="Times New Roman" w:hAnsi="Times New Roman"/>
                <w:lang w:eastAsia="en-US"/>
              </w:rPr>
            </w:pPr>
          </w:p>
        </w:tc>
        <w:tc>
          <w:tcPr>
            <w:tcW w:w="992" w:type="dxa"/>
          </w:tcPr>
          <w:p w14:paraId="617FAD60" w14:textId="77777777" w:rsidR="00054337" w:rsidRPr="00D618FC" w:rsidRDefault="00054337" w:rsidP="00054337">
            <w:pPr>
              <w:spacing w:line="276" w:lineRule="auto"/>
              <w:jc w:val="center"/>
              <w:rPr>
                <w:rFonts w:ascii="Times New Roman" w:hAnsi="Times New Roman"/>
                <w:lang w:eastAsia="en-US"/>
              </w:rPr>
            </w:pPr>
          </w:p>
        </w:tc>
        <w:tc>
          <w:tcPr>
            <w:tcW w:w="1276" w:type="dxa"/>
            <w:shd w:val="clear" w:color="auto" w:fill="FDE9D9" w:themeFill="accent6" w:themeFillTint="33"/>
          </w:tcPr>
          <w:p w14:paraId="7A2B16E9" w14:textId="4A65BA15" w:rsidR="00054337" w:rsidRPr="00D618FC" w:rsidRDefault="00D618FC" w:rsidP="00054337">
            <w:pPr>
              <w:spacing w:line="276" w:lineRule="auto"/>
              <w:jc w:val="center"/>
              <w:rPr>
                <w:rFonts w:ascii="Times New Roman" w:hAnsi="Times New Roman"/>
                <w:lang w:eastAsia="en-US"/>
              </w:rPr>
            </w:pPr>
            <w:r w:rsidRPr="00D618FC">
              <w:rPr>
                <w:rFonts w:ascii="Times New Roman" w:hAnsi="Times New Roman"/>
                <w:lang w:eastAsia="en-US"/>
              </w:rPr>
              <w:t>1</w:t>
            </w:r>
          </w:p>
        </w:tc>
      </w:tr>
      <w:tr w:rsidR="00D618FC" w:rsidRPr="00D618FC" w14:paraId="04CD9F28" w14:textId="77777777" w:rsidTr="00054337">
        <w:tc>
          <w:tcPr>
            <w:tcW w:w="491" w:type="dxa"/>
            <w:shd w:val="clear" w:color="auto" w:fill="E5B8B7" w:themeFill="accent2" w:themeFillTint="66"/>
          </w:tcPr>
          <w:p w14:paraId="4262FFAF" w14:textId="77777777" w:rsidR="00054337" w:rsidRPr="00D618FC" w:rsidRDefault="00054337" w:rsidP="00054337">
            <w:pPr>
              <w:spacing w:line="276" w:lineRule="auto"/>
              <w:jc w:val="both"/>
              <w:rPr>
                <w:rFonts w:ascii="Times New Roman" w:hAnsi="Times New Roman"/>
                <w:b/>
                <w:bCs/>
                <w:lang w:eastAsia="en-US"/>
              </w:rPr>
            </w:pPr>
          </w:p>
        </w:tc>
        <w:tc>
          <w:tcPr>
            <w:tcW w:w="2623" w:type="dxa"/>
            <w:shd w:val="clear" w:color="auto" w:fill="E5B8B7" w:themeFill="accent2" w:themeFillTint="66"/>
          </w:tcPr>
          <w:p w14:paraId="6AF7B3DD" w14:textId="77777777" w:rsidR="00054337" w:rsidRPr="00D618FC" w:rsidRDefault="00054337" w:rsidP="00054337">
            <w:pPr>
              <w:spacing w:line="276" w:lineRule="auto"/>
              <w:jc w:val="both"/>
              <w:rPr>
                <w:rFonts w:ascii="Times New Roman" w:hAnsi="Times New Roman"/>
                <w:b/>
                <w:bCs/>
                <w:lang w:eastAsia="en-US"/>
              </w:rPr>
            </w:pPr>
          </w:p>
        </w:tc>
        <w:tc>
          <w:tcPr>
            <w:tcW w:w="709" w:type="dxa"/>
            <w:shd w:val="clear" w:color="auto" w:fill="E5B8B7" w:themeFill="accent2" w:themeFillTint="66"/>
          </w:tcPr>
          <w:p w14:paraId="3BBC1694" w14:textId="52D86B73"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7</w:t>
            </w:r>
          </w:p>
        </w:tc>
        <w:tc>
          <w:tcPr>
            <w:tcW w:w="708" w:type="dxa"/>
            <w:shd w:val="clear" w:color="auto" w:fill="E5B8B7" w:themeFill="accent2" w:themeFillTint="66"/>
          </w:tcPr>
          <w:p w14:paraId="39BAF7D2" w14:textId="74025DD0"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9</w:t>
            </w:r>
          </w:p>
        </w:tc>
        <w:tc>
          <w:tcPr>
            <w:tcW w:w="851" w:type="dxa"/>
            <w:shd w:val="clear" w:color="auto" w:fill="E5B8B7" w:themeFill="accent2" w:themeFillTint="66"/>
          </w:tcPr>
          <w:p w14:paraId="54C1F4C7" w14:textId="19F3963C"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13</w:t>
            </w:r>
          </w:p>
        </w:tc>
        <w:tc>
          <w:tcPr>
            <w:tcW w:w="992" w:type="dxa"/>
            <w:shd w:val="clear" w:color="auto" w:fill="E5B8B7" w:themeFill="accent2" w:themeFillTint="66"/>
          </w:tcPr>
          <w:p w14:paraId="2FD846B1" w14:textId="09347495"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11</w:t>
            </w:r>
          </w:p>
        </w:tc>
        <w:tc>
          <w:tcPr>
            <w:tcW w:w="992" w:type="dxa"/>
            <w:shd w:val="clear" w:color="auto" w:fill="E5B8B7" w:themeFill="accent2" w:themeFillTint="66"/>
          </w:tcPr>
          <w:p w14:paraId="171CCA52" w14:textId="108AE096"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1</w:t>
            </w:r>
          </w:p>
        </w:tc>
        <w:tc>
          <w:tcPr>
            <w:tcW w:w="993" w:type="dxa"/>
            <w:shd w:val="clear" w:color="auto" w:fill="E5B8B7" w:themeFill="accent2" w:themeFillTint="66"/>
          </w:tcPr>
          <w:p w14:paraId="468A7358" w14:textId="77777777"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1</w:t>
            </w:r>
          </w:p>
        </w:tc>
        <w:tc>
          <w:tcPr>
            <w:tcW w:w="850" w:type="dxa"/>
            <w:shd w:val="clear" w:color="auto" w:fill="E5B8B7" w:themeFill="accent2" w:themeFillTint="66"/>
          </w:tcPr>
          <w:p w14:paraId="4877E2B7" w14:textId="177C86A9"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4</w:t>
            </w:r>
          </w:p>
        </w:tc>
        <w:tc>
          <w:tcPr>
            <w:tcW w:w="992" w:type="dxa"/>
            <w:shd w:val="clear" w:color="auto" w:fill="E5B8B7" w:themeFill="accent2" w:themeFillTint="66"/>
          </w:tcPr>
          <w:p w14:paraId="3A4167F6" w14:textId="081E4C04"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7</w:t>
            </w:r>
          </w:p>
        </w:tc>
        <w:tc>
          <w:tcPr>
            <w:tcW w:w="993" w:type="dxa"/>
            <w:shd w:val="clear" w:color="auto" w:fill="E5B8B7" w:themeFill="accent2" w:themeFillTint="66"/>
          </w:tcPr>
          <w:p w14:paraId="7A3E2E44" w14:textId="235F1D22"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9</w:t>
            </w:r>
          </w:p>
        </w:tc>
        <w:tc>
          <w:tcPr>
            <w:tcW w:w="992" w:type="dxa"/>
            <w:shd w:val="clear" w:color="auto" w:fill="E5B8B7" w:themeFill="accent2" w:themeFillTint="66"/>
          </w:tcPr>
          <w:p w14:paraId="3E81E81B" w14:textId="4D122E02" w:rsidR="00054337" w:rsidRPr="00D618FC" w:rsidRDefault="00054337" w:rsidP="00054337">
            <w:pPr>
              <w:spacing w:line="276" w:lineRule="auto"/>
              <w:jc w:val="center"/>
              <w:rPr>
                <w:rFonts w:ascii="Times New Roman" w:hAnsi="Times New Roman"/>
                <w:b/>
                <w:bCs/>
                <w:lang w:eastAsia="en-US"/>
              </w:rPr>
            </w:pPr>
          </w:p>
        </w:tc>
        <w:tc>
          <w:tcPr>
            <w:tcW w:w="1276" w:type="dxa"/>
            <w:shd w:val="clear" w:color="auto" w:fill="E5B8B7" w:themeFill="accent2" w:themeFillTint="66"/>
          </w:tcPr>
          <w:p w14:paraId="18B221F6" w14:textId="0AC39DFD" w:rsidR="00054337" w:rsidRPr="00D618FC" w:rsidRDefault="00054337" w:rsidP="00054337">
            <w:pPr>
              <w:spacing w:line="276" w:lineRule="auto"/>
              <w:jc w:val="center"/>
              <w:rPr>
                <w:rFonts w:ascii="Times New Roman" w:hAnsi="Times New Roman"/>
                <w:b/>
                <w:bCs/>
                <w:lang w:eastAsia="en-US"/>
              </w:rPr>
            </w:pPr>
            <w:r w:rsidRPr="00D618FC">
              <w:rPr>
                <w:rFonts w:ascii="Times New Roman" w:hAnsi="Times New Roman"/>
                <w:b/>
                <w:bCs/>
                <w:lang w:eastAsia="en-US"/>
              </w:rPr>
              <w:t>6</w:t>
            </w:r>
            <w:r w:rsidR="00D618FC" w:rsidRPr="00D618FC">
              <w:rPr>
                <w:rFonts w:ascii="Times New Roman" w:hAnsi="Times New Roman"/>
                <w:b/>
                <w:bCs/>
                <w:lang w:eastAsia="en-US"/>
              </w:rPr>
              <w:t>2</w:t>
            </w:r>
          </w:p>
        </w:tc>
      </w:tr>
    </w:tbl>
    <w:p w14:paraId="4E99F3BB" w14:textId="77777777" w:rsidR="00476DD1" w:rsidRPr="00085FCF" w:rsidRDefault="00476DD1" w:rsidP="00DE22FD">
      <w:pPr>
        <w:pStyle w:val="Uvuenotijeloteksta"/>
        <w:spacing w:line="276" w:lineRule="auto"/>
        <w:ind w:left="0"/>
        <w:rPr>
          <w:color w:val="FF0000"/>
          <w:sz w:val="22"/>
          <w:szCs w:val="22"/>
        </w:rPr>
      </w:pPr>
    </w:p>
    <w:p w14:paraId="3BB6F534" w14:textId="77777777" w:rsidR="00DE22FD" w:rsidRPr="00085FCF" w:rsidRDefault="00DE22FD" w:rsidP="00DE22FD">
      <w:pPr>
        <w:pStyle w:val="Uvuenotijeloteksta"/>
        <w:spacing w:line="276" w:lineRule="auto"/>
        <w:ind w:left="0"/>
        <w:rPr>
          <w:color w:val="FF0000"/>
          <w:sz w:val="22"/>
          <w:szCs w:val="22"/>
          <w:lang w:eastAsia="hr-HR"/>
        </w:rPr>
      </w:pPr>
    </w:p>
    <w:p w14:paraId="74E99637" w14:textId="2BEBADE4" w:rsidR="005A53A6" w:rsidRDefault="005A53A6" w:rsidP="005A53A6">
      <w:pPr>
        <w:pStyle w:val="Uvuenotijeloteksta"/>
        <w:spacing w:line="276" w:lineRule="auto"/>
        <w:ind w:left="0" w:firstLine="360"/>
        <w:rPr>
          <w:sz w:val="22"/>
          <w:szCs w:val="22"/>
        </w:rPr>
      </w:pPr>
      <w:r w:rsidRPr="00085FCF">
        <w:rPr>
          <w:sz w:val="22"/>
          <w:szCs w:val="22"/>
        </w:rPr>
        <w:t>U školskoj godini 202</w:t>
      </w:r>
      <w:r w:rsidR="00D31A49">
        <w:rPr>
          <w:sz w:val="22"/>
          <w:szCs w:val="22"/>
        </w:rPr>
        <w:t>2</w:t>
      </w:r>
      <w:r w:rsidR="002514B9" w:rsidRPr="00085FCF">
        <w:rPr>
          <w:sz w:val="22"/>
          <w:szCs w:val="22"/>
        </w:rPr>
        <w:t>./20</w:t>
      </w:r>
      <w:r w:rsidRPr="00085FCF">
        <w:rPr>
          <w:sz w:val="22"/>
          <w:szCs w:val="22"/>
        </w:rPr>
        <w:t>2</w:t>
      </w:r>
      <w:r w:rsidR="00D31A49">
        <w:rPr>
          <w:sz w:val="22"/>
          <w:szCs w:val="22"/>
        </w:rPr>
        <w:t>3</w:t>
      </w:r>
      <w:r w:rsidR="00DD4A54" w:rsidRPr="00085FCF">
        <w:rPr>
          <w:sz w:val="22"/>
          <w:szCs w:val="22"/>
        </w:rPr>
        <w:t xml:space="preserve">. </w:t>
      </w:r>
      <w:r w:rsidR="007A2C08" w:rsidRPr="00085FCF">
        <w:rPr>
          <w:sz w:val="22"/>
          <w:szCs w:val="22"/>
        </w:rPr>
        <w:t>učenici naše škole koji su bili  uključeni  u izvannas</w:t>
      </w:r>
      <w:r w:rsidR="00231815">
        <w:rPr>
          <w:sz w:val="22"/>
          <w:szCs w:val="22"/>
        </w:rPr>
        <w:t>tavne i izvanškolske aktivnosti</w:t>
      </w:r>
      <w:r w:rsidR="007A2C08" w:rsidRPr="00085FCF">
        <w:rPr>
          <w:sz w:val="22"/>
          <w:szCs w:val="22"/>
        </w:rPr>
        <w:t xml:space="preserve"> sudjelovali su na natjecanjima</w:t>
      </w:r>
      <w:r w:rsidR="00D31A49">
        <w:rPr>
          <w:sz w:val="22"/>
          <w:szCs w:val="22"/>
        </w:rPr>
        <w:t>.</w:t>
      </w:r>
    </w:p>
    <w:p w14:paraId="2C070512" w14:textId="0167C282" w:rsidR="00BC3AF1" w:rsidRPr="00F64A6C" w:rsidRDefault="00231815" w:rsidP="00BC3AF1">
      <w:pPr>
        <w:pStyle w:val="StandardWeb"/>
        <w:shd w:val="clear" w:color="auto" w:fill="FFFFFF"/>
        <w:rPr>
          <w:b/>
          <w:bCs/>
          <w:color w:val="000000"/>
          <w:sz w:val="22"/>
          <w:szCs w:val="22"/>
        </w:rPr>
      </w:pPr>
      <w:r>
        <w:rPr>
          <w:sz w:val="22"/>
          <w:szCs w:val="22"/>
        </w:rPr>
        <w:t>Ove godine naša učenica</w:t>
      </w:r>
      <w:r w:rsidR="00D618FC">
        <w:rPr>
          <w:sz w:val="22"/>
          <w:szCs w:val="22"/>
        </w:rPr>
        <w:t xml:space="preserve"> 2. razreda osvojila je prvo mjesto u likovnom natječaju – Volim mlijeko. Učenica 7. razreda je na natjecanju LiDraNo bila predložena za  državnu razinu. </w:t>
      </w:r>
    </w:p>
    <w:p w14:paraId="245A5D88" w14:textId="2BE8611E" w:rsidR="00BC3AF1" w:rsidRPr="00F64A6C" w:rsidRDefault="00BC3AF1" w:rsidP="00BC3AF1">
      <w:pPr>
        <w:pStyle w:val="StandardWeb"/>
        <w:shd w:val="clear" w:color="auto" w:fill="FFFFFF"/>
        <w:rPr>
          <w:color w:val="000000"/>
          <w:sz w:val="22"/>
          <w:szCs w:val="22"/>
        </w:rPr>
      </w:pPr>
      <w:r>
        <w:rPr>
          <w:color w:val="000000"/>
          <w:sz w:val="22"/>
          <w:szCs w:val="22"/>
        </w:rPr>
        <w:t xml:space="preserve">Na </w:t>
      </w:r>
      <w:r w:rsidRPr="00F64A6C">
        <w:rPr>
          <w:color w:val="000000"/>
          <w:sz w:val="22"/>
          <w:szCs w:val="22"/>
        </w:rPr>
        <w:t>Županijsko</w:t>
      </w:r>
      <w:r>
        <w:rPr>
          <w:color w:val="000000"/>
          <w:sz w:val="22"/>
          <w:szCs w:val="22"/>
        </w:rPr>
        <w:t>m</w:t>
      </w:r>
      <w:r w:rsidRPr="00F64A6C">
        <w:rPr>
          <w:color w:val="000000"/>
          <w:sz w:val="22"/>
          <w:szCs w:val="22"/>
        </w:rPr>
        <w:t xml:space="preserve"> natjecanj</w:t>
      </w:r>
      <w:r>
        <w:rPr>
          <w:color w:val="000000"/>
          <w:sz w:val="22"/>
          <w:szCs w:val="22"/>
        </w:rPr>
        <w:t>u</w:t>
      </w:r>
      <w:r w:rsidRPr="00F64A6C">
        <w:rPr>
          <w:color w:val="000000"/>
          <w:sz w:val="22"/>
          <w:szCs w:val="22"/>
        </w:rPr>
        <w:t xml:space="preserve"> iz Njemačkog jezika </w:t>
      </w:r>
      <w:r>
        <w:rPr>
          <w:color w:val="000000"/>
          <w:sz w:val="22"/>
          <w:szCs w:val="22"/>
        </w:rPr>
        <w:t xml:space="preserve">koje se </w:t>
      </w:r>
      <w:r w:rsidRPr="00F64A6C">
        <w:rPr>
          <w:color w:val="000000"/>
          <w:sz w:val="22"/>
          <w:szCs w:val="22"/>
        </w:rPr>
        <w:t>održa</w:t>
      </w:r>
      <w:r>
        <w:rPr>
          <w:color w:val="000000"/>
          <w:sz w:val="22"/>
          <w:szCs w:val="22"/>
        </w:rPr>
        <w:t>l</w:t>
      </w:r>
      <w:r w:rsidR="00C42C0C">
        <w:rPr>
          <w:color w:val="000000"/>
          <w:sz w:val="22"/>
          <w:szCs w:val="22"/>
        </w:rPr>
        <w:t xml:space="preserve">o </w:t>
      </w:r>
      <w:r w:rsidRPr="00F64A6C">
        <w:rPr>
          <w:color w:val="000000"/>
          <w:sz w:val="22"/>
          <w:szCs w:val="22"/>
        </w:rPr>
        <w:t>17. veljače 2023. godine u II. Osnovnoj školi u Bjelovaru</w:t>
      </w:r>
      <w:r>
        <w:rPr>
          <w:color w:val="000000"/>
          <w:sz w:val="22"/>
          <w:szCs w:val="22"/>
        </w:rPr>
        <w:t xml:space="preserve">, </w:t>
      </w:r>
      <w:r w:rsidRPr="00F64A6C">
        <w:rPr>
          <w:color w:val="000000"/>
          <w:sz w:val="22"/>
          <w:szCs w:val="22"/>
        </w:rPr>
        <w:t xml:space="preserve">učenik 8. razreda Leo Zec, </w:t>
      </w:r>
      <w:r>
        <w:rPr>
          <w:color w:val="000000"/>
          <w:sz w:val="22"/>
          <w:szCs w:val="22"/>
        </w:rPr>
        <w:t xml:space="preserve">u </w:t>
      </w:r>
      <w:r w:rsidRPr="00F64A6C">
        <w:rPr>
          <w:color w:val="000000"/>
          <w:sz w:val="22"/>
          <w:szCs w:val="22"/>
        </w:rPr>
        <w:t xml:space="preserve"> kategoriji 1, LISTA A, osvojio 1. mjesto.</w:t>
      </w:r>
    </w:p>
    <w:p w14:paraId="6BEC4BD8" w14:textId="056A9E42" w:rsidR="00D618FC" w:rsidRPr="00085FCF" w:rsidRDefault="00BC3AF1" w:rsidP="00BC3AF1">
      <w:pPr>
        <w:pStyle w:val="Uvuenotijeloteksta"/>
        <w:spacing w:line="276" w:lineRule="auto"/>
        <w:ind w:left="0"/>
        <w:rPr>
          <w:sz w:val="22"/>
          <w:szCs w:val="22"/>
        </w:rPr>
      </w:pPr>
      <w:r>
        <w:rPr>
          <w:sz w:val="22"/>
          <w:szCs w:val="22"/>
        </w:rPr>
        <w:t>Drugi</w:t>
      </w:r>
      <w:r w:rsidR="00D618FC">
        <w:rPr>
          <w:sz w:val="22"/>
          <w:szCs w:val="22"/>
        </w:rPr>
        <w:t xml:space="preserve"> učenici</w:t>
      </w:r>
      <w:r>
        <w:rPr>
          <w:sz w:val="22"/>
          <w:szCs w:val="22"/>
        </w:rPr>
        <w:t xml:space="preserve">, koji su pohađali dodatnu nastavu </w:t>
      </w:r>
      <w:r w:rsidR="00D618FC">
        <w:rPr>
          <w:sz w:val="22"/>
          <w:szCs w:val="22"/>
        </w:rPr>
        <w:t>sudjelovali</w:t>
      </w:r>
      <w:r>
        <w:rPr>
          <w:sz w:val="22"/>
          <w:szCs w:val="22"/>
        </w:rPr>
        <w:t xml:space="preserve"> su </w:t>
      </w:r>
      <w:r w:rsidR="00D618FC">
        <w:rPr>
          <w:sz w:val="22"/>
          <w:szCs w:val="22"/>
        </w:rPr>
        <w:t xml:space="preserve"> u školskom natjecanju</w:t>
      </w:r>
      <w:r>
        <w:rPr>
          <w:sz w:val="22"/>
          <w:szCs w:val="22"/>
        </w:rPr>
        <w:t xml:space="preserve"> i na taj način provjeravali svoja znanja i sposobnosti. </w:t>
      </w:r>
    </w:p>
    <w:p w14:paraId="7E88CA05" w14:textId="77777777" w:rsidR="00BC3AF1" w:rsidRDefault="005A53A6" w:rsidP="00BC3AF1">
      <w:pPr>
        <w:pStyle w:val="Uvuenotijeloteksta"/>
        <w:spacing w:line="276" w:lineRule="auto"/>
        <w:ind w:left="0" w:firstLine="360"/>
        <w:rPr>
          <w:color w:val="FF0000"/>
          <w:sz w:val="22"/>
          <w:szCs w:val="22"/>
        </w:rPr>
      </w:pPr>
      <w:r w:rsidRPr="00D31A49">
        <w:rPr>
          <w:color w:val="FF0000"/>
          <w:sz w:val="22"/>
          <w:szCs w:val="22"/>
        </w:rPr>
        <w:lastRenderedPageBreak/>
        <w:t xml:space="preserve">                                                         </w:t>
      </w:r>
    </w:p>
    <w:p w14:paraId="59399F92" w14:textId="792E4137" w:rsidR="00A727CD" w:rsidRPr="00BC3AF1" w:rsidRDefault="00A727CD" w:rsidP="00BC3AF1">
      <w:pPr>
        <w:pStyle w:val="Uvuenotijeloteksta"/>
        <w:spacing w:line="276" w:lineRule="auto"/>
        <w:ind w:left="0" w:firstLine="360"/>
        <w:rPr>
          <w:color w:val="FF0000"/>
          <w:sz w:val="22"/>
          <w:szCs w:val="22"/>
        </w:rPr>
      </w:pPr>
      <w:r w:rsidRPr="00085FCF">
        <w:rPr>
          <w:color w:val="000000"/>
          <w:sz w:val="22"/>
          <w:szCs w:val="22"/>
        </w:rPr>
        <w:t xml:space="preserve">                                                                   </w:t>
      </w:r>
    </w:p>
    <w:p w14:paraId="12AB92F0" w14:textId="77777777" w:rsidR="00CC1A8E" w:rsidRPr="00085FCF" w:rsidRDefault="002312EA" w:rsidP="00CC1A8E">
      <w:pPr>
        <w:pStyle w:val="StandardWeb"/>
        <w:numPr>
          <w:ilvl w:val="0"/>
          <w:numId w:val="39"/>
        </w:numPr>
        <w:shd w:val="clear" w:color="auto" w:fill="FFFFFF"/>
        <w:spacing w:before="0" w:beforeAutospacing="0" w:after="0" w:afterAutospacing="0" w:line="276" w:lineRule="auto"/>
        <w:rPr>
          <w:b/>
          <w:sz w:val="22"/>
          <w:szCs w:val="22"/>
        </w:rPr>
      </w:pPr>
      <w:r w:rsidRPr="00085FCF">
        <w:rPr>
          <w:b/>
          <w:sz w:val="22"/>
          <w:szCs w:val="22"/>
        </w:rPr>
        <w:t>IZ</w:t>
      </w:r>
      <w:r w:rsidR="005249C8" w:rsidRPr="00085FCF">
        <w:rPr>
          <w:b/>
          <w:sz w:val="22"/>
          <w:szCs w:val="22"/>
        </w:rPr>
        <w:t xml:space="preserve">VANUČIONIČKA NASTAVA  -  REALIZACIJA PLANA </w:t>
      </w:r>
    </w:p>
    <w:p w14:paraId="5B30AE11" w14:textId="77777777" w:rsidR="00CC1A8E" w:rsidRPr="00085FCF" w:rsidRDefault="00776880" w:rsidP="00CC1A8E">
      <w:pPr>
        <w:pStyle w:val="StandardWeb"/>
        <w:numPr>
          <w:ilvl w:val="1"/>
          <w:numId w:val="39"/>
        </w:numPr>
        <w:shd w:val="clear" w:color="auto" w:fill="FFFFFF"/>
        <w:spacing w:before="0" w:beforeAutospacing="0" w:after="0" w:afterAutospacing="0" w:line="276" w:lineRule="auto"/>
        <w:rPr>
          <w:b/>
          <w:sz w:val="22"/>
          <w:szCs w:val="22"/>
        </w:rPr>
      </w:pPr>
      <w:r w:rsidRPr="00085FCF">
        <w:rPr>
          <w:b/>
          <w:sz w:val="22"/>
          <w:szCs w:val="22"/>
        </w:rPr>
        <w:t xml:space="preserve">IZLETI,  TERENSKA NASTAVA I PROJEKTNI DAN </w:t>
      </w:r>
    </w:p>
    <w:p w14:paraId="5F8FBD29" w14:textId="77777777" w:rsidR="00313E6C" w:rsidRPr="00085FCF" w:rsidRDefault="00313E6C" w:rsidP="00C759C4">
      <w:pPr>
        <w:spacing w:line="276" w:lineRule="auto"/>
        <w:ind w:firstLine="708"/>
        <w:jc w:val="both"/>
        <w:rPr>
          <w:rFonts w:ascii="Times New Roman" w:hAnsi="Times New Roman"/>
        </w:rPr>
      </w:pPr>
    </w:p>
    <w:p w14:paraId="240AEE03" w14:textId="0CE292BE" w:rsidR="000801D7" w:rsidRPr="000801D7" w:rsidRDefault="000E714E" w:rsidP="000801D7">
      <w:pPr>
        <w:pStyle w:val="StandardWeb"/>
        <w:shd w:val="clear" w:color="auto" w:fill="FFFFFF"/>
        <w:spacing w:line="276" w:lineRule="auto"/>
        <w:jc w:val="both"/>
        <w:rPr>
          <w:sz w:val="22"/>
          <w:szCs w:val="22"/>
        </w:rPr>
      </w:pPr>
      <w:r w:rsidRPr="000801D7">
        <w:rPr>
          <w:sz w:val="22"/>
          <w:szCs w:val="22"/>
        </w:rPr>
        <w:t xml:space="preserve">Kroz </w:t>
      </w:r>
      <w:r w:rsidR="002312EA" w:rsidRPr="000801D7">
        <w:rPr>
          <w:sz w:val="22"/>
          <w:szCs w:val="22"/>
        </w:rPr>
        <w:t>iz</w:t>
      </w:r>
      <w:r w:rsidR="005249C8" w:rsidRPr="000801D7">
        <w:rPr>
          <w:sz w:val="22"/>
          <w:szCs w:val="22"/>
        </w:rPr>
        <w:t>vanučio</w:t>
      </w:r>
      <w:r w:rsidR="00AF3743" w:rsidRPr="000801D7">
        <w:rPr>
          <w:sz w:val="22"/>
          <w:szCs w:val="22"/>
        </w:rPr>
        <w:t>ničku nastavu</w:t>
      </w:r>
      <w:r w:rsidR="00D23D6B" w:rsidRPr="000801D7">
        <w:rPr>
          <w:sz w:val="22"/>
          <w:szCs w:val="22"/>
        </w:rPr>
        <w:t xml:space="preserve"> učenici uče i stječu znanje i iskustvo </w:t>
      </w:r>
      <w:r w:rsidR="00AF3743" w:rsidRPr="000801D7">
        <w:rPr>
          <w:sz w:val="22"/>
          <w:szCs w:val="22"/>
        </w:rPr>
        <w:t xml:space="preserve"> izvan škole</w:t>
      </w:r>
      <w:r w:rsidR="00D23D6B" w:rsidRPr="000801D7">
        <w:rPr>
          <w:sz w:val="22"/>
          <w:szCs w:val="22"/>
        </w:rPr>
        <w:t>, te postoji dobra prilika za  interdisciplinarno povezivanje</w:t>
      </w:r>
      <w:r w:rsidR="005249C8" w:rsidRPr="000801D7">
        <w:rPr>
          <w:sz w:val="22"/>
          <w:szCs w:val="22"/>
        </w:rPr>
        <w:t xml:space="preserve"> sadržaja različitih nastavnih predmeta, što </w:t>
      </w:r>
      <w:r w:rsidR="00D23D6B" w:rsidRPr="000801D7">
        <w:rPr>
          <w:sz w:val="22"/>
          <w:szCs w:val="22"/>
        </w:rPr>
        <w:t>doprinosi  lakšem i bržem učenju</w:t>
      </w:r>
      <w:r w:rsidR="005249C8" w:rsidRPr="000801D7">
        <w:rPr>
          <w:sz w:val="22"/>
          <w:szCs w:val="22"/>
        </w:rPr>
        <w:t>.</w:t>
      </w:r>
      <w:r w:rsidR="00A727CD" w:rsidRPr="000801D7">
        <w:rPr>
          <w:sz w:val="22"/>
          <w:szCs w:val="22"/>
        </w:rPr>
        <w:t xml:space="preserve"> </w:t>
      </w:r>
      <w:r w:rsidR="00B626AA" w:rsidRPr="000801D7">
        <w:rPr>
          <w:sz w:val="22"/>
          <w:szCs w:val="22"/>
        </w:rPr>
        <w:t>Cilj</w:t>
      </w:r>
      <w:r w:rsidR="00A727CD" w:rsidRPr="000801D7">
        <w:rPr>
          <w:sz w:val="22"/>
          <w:szCs w:val="22"/>
        </w:rPr>
        <w:t xml:space="preserve"> </w:t>
      </w:r>
      <w:r w:rsidR="002312EA" w:rsidRPr="000801D7">
        <w:rPr>
          <w:sz w:val="22"/>
          <w:szCs w:val="22"/>
        </w:rPr>
        <w:t>iz</w:t>
      </w:r>
      <w:r w:rsidR="00562B35" w:rsidRPr="000801D7">
        <w:rPr>
          <w:sz w:val="22"/>
          <w:szCs w:val="22"/>
        </w:rPr>
        <w:t>vanučioničke</w:t>
      </w:r>
      <w:r w:rsidR="00C42C0C">
        <w:rPr>
          <w:sz w:val="22"/>
          <w:szCs w:val="22"/>
        </w:rPr>
        <w:t xml:space="preserve"> </w:t>
      </w:r>
      <w:r w:rsidR="00562B35" w:rsidRPr="000801D7">
        <w:rPr>
          <w:sz w:val="22"/>
          <w:szCs w:val="22"/>
        </w:rPr>
        <w:t xml:space="preserve"> nastave je </w:t>
      </w:r>
      <w:r w:rsidR="005249C8" w:rsidRPr="000801D7">
        <w:rPr>
          <w:sz w:val="22"/>
          <w:szCs w:val="22"/>
        </w:rPr>
        <w:t>učenje otkrivanjem u neposrednoj životnoj stvarnosti u kojemu se učenici susreću s prirodnom i kulturnom okolinom, ljudima koji u njoj žive</w:t>
      </w:r>
      <w:r w:rsidR="001A24B0" w:rsidRPr="000801D7">
        <w:rPr>
          <w:sz w:val="22"/>
          <w:szCs w:val="22"/>
        </w:rPr>
        <w:t xml:space="preserve"> i koji su utjecali na okolinu.</w:t>
      </w:r>
      <w:r w:rsidR="005249C8" w:rsidRPr="000801D7">
        <w:rPr>
          <w:sz w:val="22"/>
          <w:szCs w:val="22"/>
        </w:rPr>
        <w:t xml:space="preserve"> Rad izvan škole potiče radost otkrivanja, istraživanja i stvaranja pogodan za timski rad, utječe na stvaranje kvalitetnih odnosa unutar odgojno-obrazovne skupine, te potiče intelektualnu osjetljivost.</w:t>
      </w:r>
      <w:r w:rsidR="00D31A49" w:rsidRPr="000801D7">
        <w:rPr>
          <w:sz w:val="22"/>
          <w:szCs w:val="22"/>
        </w:rPr>
        <w:t xml:space="preserve"> Ono što nismo ove godine uspjeli realizirati, </w:t>
      </w:r>
      <w:r w:rsidR="00A727CD" w:rsidRPr="000801D7">
        <w:rPr>
          <w:sz w:val="22"/>
          <w:szCs w:val="22"/>
        </w:rPr>
        <w:t xml:space="preserve"> </w:t>
      </w:r>
      <w:r w:rsidR="00776880" w:rsidRPr="000801D7">
        <w:rPr>
          <w:sz w:val="22"/>
          <w:szCs w:val="22"/>
        </w:rPr>
        <w:t>planirane aktivnosti nastojati ćemo realizirati u narednoj školskoj godin</w:t>
      </w:r>
      <w:r w:rsidR="00D31A49" w:rsidRPr="000801D7">
        <w:rPr>
          <w:sz w:val="22"/>
          <w:szCs w:val="22"/>
        </w:rPr>
        <w:t>i.</w:t>
      </w:r>
      <w:r w:rsidR="00776880" w:rsidRPr="000801D7">
        <w:rPr>
          <w:sz w:val="22"/>
          <w:szCs w:val="22"/>
        </w:rPr>
        <w:t xml:space="preserve"> </w:t>
      </w:r>
    </w:p>
    <w:p w14:paraId="6C392536" w14:textId="77777777" w:rsidR="000801D7" w:rsidRPr="000801D7" w:rsidRDefault="000801D7" w:rsidP="000801D7">
      <w:pPr>
        <w:pStyle w:val="StandardWeb"/>
        <w:shd w:val="clear" w:color="auto" w:fill="FFFFFF"/>
        <w:spacing w:line="276" w:lineRule="auto"/>
        <w:jc w:val="both"/>
        <w:rPr>
          <w:sz w:val="22"/>
          <w:szCs w:val="22"/>
        </w:rPr>
      </w:pPr>
      <w:r w:rsidRPr="000801D7">
        <w:rPr>
          <w:sz w:val="22"/>
          <w:szCs w:val="22"/>
        </w:rPr>
        <w:t>Učenici Razredne nastave su sudjelovali na poludnevnom izletu  6.10.2022., u  Maloj  Barici.</w:t>
      </w:r>
    </w:p>
    <w:p w14:paraId="1917D0C8" w14:textId="485BEE4A" w:rsidR="000801D7" w:rsidRPr="000801D7" w:rsidRDefault="000801D7" w:rsidP="000801D7">
      <w:pPr>
        <w:pStyle w:val="StandardWeb"/>
        <w:shd w:val="clear" w:color="auto" w:fill="FFFFFF"/>
        <w:spacing w:line="276" w:lineRule="auto"/>
        <w:jc w:val="both"/>
        <w:rPr>
          <w:sz w:val="22"/>
          <w:szCs w:val="22"/>
        </w:rPr>
      </w:pPr>
      <w:r w:rsidRPr="000801D7">
        <w:rPr>
          <w:sz w:val="22"/>
          <w:szCs w:val="22"/>
        </w:rPr>
        <w:t>Jednodnevni izlet za učenike od 1.- 4- razreda bio je organiziran 8.3.2023. u Zagreb  u MiniPolis</w:t>
      </w:r>
    </w:p>
    <w:p w14:paraId="41B14054" w14:textId="30F1A46C" w:rsidR="000801D7" w:rsidRPr="000801D7" w:rsidRDefault="000801D7" w:rsidP="000801D7">
      <w:pPr>
        <w:spacing w:after="200" w:line="276" w:lineRule="auto"/>
        <w:contextualSpacing/>
        <w:jc w:val="both"/>
        <w:rPr>
          <w:rFonts w:ascii="Times New Roman" w:hAnsi="Times New Roman"/>
        </w:rPr>
      </w:pPr>
      <w:r w:rsidRPr="000801D7">
        <w:rPr>
          <w:rFonts w:ascii="Times New Roman" w:hAnsi="Times New Roman"/>
        </w:rPr>
        <w:t xml:space="preserve">Učenici 3. i 4. razreda  su sudjelovali u Školi u prirodi na izletištu Omanovac – 4 dana u vremenu od 08.-11.05.23.g.          </w:t>
      </w:r>
    </w:p>
    <w:p w14:paraId="6A270772" w14:textId="67F6E108" w:rsidR="000801D7" w:rsidRPr="000801D7" w:rsidRDefault="000801D7" w:rsidP="000801D7">
      <w:pPr>
        <w:spacing w:after="200" w:line="276" w:lineRule="auto"/>
        <w:contextualSpacing/>
        <w:jc w:val="both"/>
        <w:rPr>
          <w:rFonts w:ascii="Times New Roman" w:hAnsi="Times New Roman"/>
        </w:rPr>
      </w:pPr>
      <w:r w:rsidRPr="000801D7">
        <w:rPr>
          <w:rFonts w:ascii="Times New Roman" w:hAnsi="Times New Roman"/>
        </w:rPr>
        <w:t>Terensk</w:t>
      </w:r>
      <w:r w:rsidR="00C42C0C">
        <w:rPr>
          <w:rFonts w:ascii="Times New Roman" w:hAnsi="Times New Roman"/>
        </w:rPr>
        <w:t xml:space="preserve">a (izvanučionička) nastava se održavala  17.5.2023. u Siraču </w:t>
      </w:r>
      <w:r w:rsidRPr="000801D7">
        <w:rPr>
          <w:rFonts w:ascii="Times New Roman" w:hAnsi="Times New Roman"/>
        </w:rPr>
        <w:t xml:space="preserve"> posjeti tvrtke Horvat, organizaciji Suvenir Arbor i Općini Sirač.</w:t>
      </w:r>
    </w:p>
    <w:p w14:paraId="189E91E1" w14:textId="022A2911" w:rsidR="000801D7" w:rsidRPr="000801D7" w:rsidRDefault="000801D7" w:rsidP="000801D7">
      <w:pPr>
        <w:spacing w:after="200" w:line="276" w:lineRule="auto"/>
        <w:contextualSpacing/>
        <w:jc w:val="both"/>
        <w:rPr>
          <w:rFonts w:ascii="Times New Roman" w:hAnsi="Times New Roman"/>
        </w:rPr>
      </w:pPr>
      <w:r w:rsidRPr="000801D7">
        <w:rPr>
          <w:rFonts w:ascii="Times New Roman" w:hAnsi="Times New Roman"/>
        </w:rPr>
        <w:t>Učitelji i učenici PN realizirali su slijedeće  projekate i  Projektne dane: Stop nasilju u školi (kontinuirano tijekom godine na SR i kroz nastavne jedinice), Shema školskog voća (kontinuirano tijekom godine),  Shema školskog mlijeka i mliječnih proizvoda (kontinuirano tijekom godine),  Rastimo sa siračkom ljepoticom (rujan 2022. - lipanj 2023.), Eko škola Lijepa naša (kontinuirano tijekom godine), Uređujemo interijer škole (kontinuirano tijekom godine), Poštujte naše znakove (21.9.2022.), Školski medni dan s hrvatskih pčelinjaka   (7.12.2022.)</w:t>
      </w:r>
    </w:p>
    <w:p w14:paraId="0B2413FE" w14:textId="5E0274FC" w:rsidR="00D460EB" w:rsidRPr="000801D7" w:rsidRDefault="00D460EB" w:rsidP="000801D7">
      <w:pPr>
        <w:pStyle w:val="StandardWeb"/>
        <w:shd w:val="clear" w:color="auto" w:fill="FFFFFF"/>
        <w:spacing w:line="276" w:lineRule="auto"/>
        <w:jc w:val="both"/>
        <w:rPr>
          <w:color w:val="C00000"/>
          <w:sz w:val="22"/>
          <w:szCs w:val="22"/>
        </w:rPr>
      </w:pPr>
      <w:r w:rsidRPr="00C42C0C">
        <w:rPr>
          <w:sz w:val="22"/>
          <w:szCs w:val="22"/>
        </w:rPr>
        <w:t>U sklopu projektnog dana Glazba i ples najbolji prijatelji, učenici predmetne nastave su 30.09.23.g. zajedno s učiteljima proveli ugodne trenutke uživajuću u ritmovima glazbenih cjelina i plesu</w:t>
      </w:r>
      <w:r w:rsidRPr="000801D7">
        <w:rPr>
          <w:color w:val="C00000"/>
          <w:sz w:val="22"/>
          <w:szCs w:val="22"/>
        </w:rPr>
        <w:t xml:space="preserve">. </w:t>
      </w:r>
    </w:p>
    <w:p w14:paraId="4CFBF500" w14:textId="2B9D01CB" w:rsidR="00D460EB" w:rsidRPr="00D460EB" w:rsidRDefault="00D460EB" w:rsidP="000801D7">
      <w:pPr>
        <w:pStyle w:val="StandardWeb"/>
        <w:shd w:val="clear" w:color="auto" w:fill="FFFFFF"/>
        <w:spacing w:line="276" w:lineRule="auto"/>
        <w:jc w:val="both"/>
        <w:rPr>
          <w:color w:val="C00000"/>
          <w:sz w:val="22"/>
          <w:szCs w:val="22"/>
        </w:rPr>
      </w:pPr>
      <w:r w:rsidRPr="00C42C0C">
        <w:rPr>
          <w:sz w:val="22"/>
          <w:szCs w:val="22"/>
        </w:rPr>
        <w:t>17.05.23. u sklopu izleta u Voćin i Veliku, učenici predmetne nastave posjetili su Geo Centar u Voćinu i Kuću Panonskog mora u Velikoj. 17.04.23. bili su na terenskoj nastavi u Omanovcu i Pakracu</w:t>
      </w:r>
      <w:r>
        <w:rPr>
          <w:color w:val="C00000"/>
          <w:sz w:val="22"/>
          <w:szCs w:val="22"/>
        </w:rPr>
        <w:t xml:space="preserve">. </w:t>
      </w:r>
    </w:p>
    <w:p w14:paraId="0ECB7884" w14:textId="1E290650" w:rsidR="00086708" w:rsidRPr="00C42C0C" w:rsidRDefault="00A727CD" w:rsidP="00C759C4">
      <w:pPr>
        <w:pStyle w:val="StandardWeb"/>
        <w:shd w:val="clear" w:color="auto" w:fill="FFFFFF"/>
        <w:spacing w:line="276" w:lineRule="auto"/>
        <w:ind w:firstLine="360"/>
        <w:jc w:val="both"/>
        <w:rPr>
          <w:bCs/>
          <w:sz w:val="22"/>
          <w:szCs w:val="22"/>
          <w:shd w:val="clear" w:color="auto" w:fill="FFFFFF"/>
        </w:rPr>
      </w:pPr>
      <w:r w:rsidRPr="00C42C0C">
        <w:rPr>
          <w:sz w:val="22"/>
          <w:szCs w:val="22"/>
        </w:rPr>
        <w:t>U ovoj školskoj 202</w:t>
      </w:r>
      <w:r w:rsidR="00D31A49" w:rsidRPr="00C42C0C">
        <w:rPr>
          <w:sz w:val="22"/>
          <w:szCs w:val="22"/>
        </w:rPr>
        <w:t>2</w:t>
      </w:r>
      <w:r w:rsidRPr="00C42C0C">
        <w:rPr>
          <w:sz w:val="22"/>
          <w:szCs w:val="22"/>
        </w:rPr>
        <w:t>./202</w:t>
      </w:r>
      <w:r w:rsidR="00D31A49" w:rsidRPr="00C42C0C">
        <w:rPr>
          <w:sz w:val="22"/>
          <w:szCs w:val="22"/>
        </w:rPr>
        <w:t>3</w:t>
      </w:r>
      <w:r w:rsidR="00DD29D1" w:rsidRPr="00C42C0C">
        <w:rPr>
          <w:sz w:val="22"/>
          <w:szCs w:val="22"/>
        </w:rPr>
        <w:t xml:space="preserve">. godini također smo planirali urediti okoliš naše škole i prijaviti u kontinuitetu sudjelovanje na natjecanje za </w:t>
      </w:r>
      <w:r w:rsidR="00C42C0C" w:rsidRPr="00C42C0C">
        <w:rPr>
          <w:sz w:val="22"/>
          <w:szCs w:val="22"/>
        </w:rPr>
        <w:t>N</w:t>
      </w:r>
      <w:r w:rsidR="00CC1A8E" w:rsidRPr="00C42C0C">
        <w:rPr>
          <w:sz w:val="22"/>
          <w:szCs w:val="22"/>
        </w:rPr>
        <w:t>ajljepši</w:t>
      </w:r>
      <w:r w:rsidR="00DD29D1" w:rsidRPr="00C42C0C">
        <w:rPr>
          <w:sz w:val="22"/>
          <w:szCs w:val="22"/>
        </w:rPr>
        <w:t xml:space="preserve"> školski vrt. </w:t>
      </w:r>
      <w:r w:rsidR="007F0481" w:rsidRPr="00C42C0C">
        <w:rPr>
          <w:noProof/>
          <w:sz w:val="22"/>
          <w:szCs w:val="22"/>
        </w:rPr>
        <w:t>Uređenje okoliša  smo provodili u sklopu nastavka projekta na nivou škole – „Rastimo zajedno sa Siračkom ljepoticom“. Naš projekt smo ove godine proširili na uređenje vanjskog okoliša škole zajednički za niže razrede i predmetnu nastavu te roditelje i lokalnu zajednicu</w:t>
      </w:r>
      <w:r w:rsidRPr="00C42C0C">
        <w:rPr>
          <w:noProof/>
          <w:sz w:val="22"/>
          <w:szCs w:val="22"/>
        </w:rPr>
        <w:t xml:space="preserve">. </w:t>
      </w:r>
      <w:r w:rsidR="00DD29D1" w:rsidRPr="00C42C0C">
        <w:rPr>
          <w:sz w:val="22"/>
          <w:szCs w:val="22"/>
        </w:rPr>
        <w:t>Vidljive su značajne promjene u našem okolišu koji je obogaćen prirodnim eksponatima</w:t>
      </w:r>
      <w:r w:rsidR="007F0481" w:rsidRPr="00C42C0C">
        <w:rPr>
          <w:sz w:val="22"/>
          <w:szCs w:val="22"/>
        </w:rPr>
        <w:t>.</w:t>
      </w:r>
      <w:r w:rsidR="00DD29D1" w:rsidRPr="00C42C0C">
        <w:rPr>
          <w:sz w:val="22"/>
          <w:szCs w:val="22"/>
        </w:rPr>
        <w:t xml:space="preserve">  I</w:t>
      </w:r>
      <w:r w:rsidR="007F0481" w:rsidRPr="00C42C0C">
        <w:rPr>
          <w:sz w:val="22"/>
          <w:szCs w:val="22"/>
        </w:rPr>
        <w:t>spred ulaza u školu nalazi se</w:t>
      </w:r>
      <w:r w:rsidR="00DD29D1" w:rsidRPr="00C42C0C">
        <w:rPr>
          <w:sz w:val="22"/>
          <w:szCs w:val="22"/>
        </w:rPr>
        <w:t xml:space="preserve"> obitelj, a u samom parku ispred škole nalaze </w:t>
      </w:r>
      <w:r w:rsidR="00DD29D1" w:rsidRPr="00C42C0C">
        <w:rPr>
          <w:sz w:val="22"/>
          <w:szCs w:val="22"/>
        </w:rPr>
        <w:lastRenderedPageBreak/>
        <w:t>se klupa</w:t>
      </w:r>
      <w:r w:rsidR="00C42C0C" w:rsidRPr="00C42C0C">
        <w:rPr>
          <w:sz w:val="22"/>
          <w:szCs w:val="22"/>
        </w:rPr>
        <w:t xml:space="preserve"> sa stolovima, kućice za knjige </w:t>
      </w:r>
      <w:r w:rsidR="00DD29D1" w:rsidRPr="00C42C0C">
        <w:rPr>
          <w:sz w:val="22"/>
          <w:szCs w:val="22"/>
        </w:rPr>
        <w:t xml:space="preserve"> koje učenici mogu slobodno posuđivati te učionice na otvorenom.</w:t>
      </w:r>
      <w:r w:rsidRPr="00C42C0C">
        <w:rPr>
          <w:sz w:val="22"/>
          <w:szCs w:val="22"/>
        </w:rPr>
        <w:t xml:space="preserve"> Sagrađena je prekrasna sjenica sa stolom i klupama kako bi se mogla odvijati nastava na otvorenom. </w:t>
      </w:r>
      <w:r w:rsidR="00DD29D1" w:rsidRPr="00C42C0C">
        <w:rPr>
          <w:sz w:val="22"/>
          <w:szCs w:val="22"/>
        </w:rPr>
        <w:t xml:space="preserve">Sve to, okruženo je prekrasnim ružama, grmljem, stablima i pomno uređenim kamenjarom.  </w:t>
      </w:r>
      <w:r w:rsidR="007F0481" w:rsidRPr="00C42C0C">
        <w:rPr>
          <w:sz w:val="22"/>
          <w:szCs w:val="22"/>
          <w:lang w:eastAsia="en-US"/>
        </w:rPr>
        <w:t>Izuzetnim zalaganjem ravnateljice i svih zaposlenih, učenika i roditelja dopunili smo uređenje našeg okoliša oko škole</w:t>
      </w:r>
      <w:r w:rsidRPr="00C42C0C">
        <w:rPr>
          <w:sz w:val="22"/>
          <w:szCs w:val="22"/>
          <w:lang w:eastAsia="en-US"/>
        </w:rPr>
        <w:t xml:space="preserve">  </w:t>
      </w:r>
      <w:r w:rsidR="007F0481" w:rsidRPr="00C42C0C">
        <w:rPr>
          <w:sz w:val="22"/>
          <w:szCs w:val="22"/>
          <w:lang w:eastAsia="en-US"/>
        </w:rPr>
        <w:t xml:space="preserve">te </w:t>
      </w:r>
      <w:r w:rsidRPr="00C42C0C">
        <w:rPr>
          <w:sz w:val="22"/>
          <w:szCs w:val="22"/>
          <w:lang w:eastAsia="en-US"/>
        </w:rPr>
        <w:t xml:space="preserve"> u kontinuitetu </w:t>
      </w:r>
      <w:r w:rsidR="007F0481" w:rsidRPr="00C42C0C">
        <w:rPr>
          <w:sz w:val="22"/>
          <w:szCs w:val="22"/>
          <w:lang w:eastAsia="en-US"/>
        </w:rPr>
        <w:t>prijavili našu školu na sudjelovanje</w:t>
      </w:r>
      <w:r w:rsidR="007F0481" w:rsidRPr="00C42C0C">
        <w:rPr>
          <w:bCs/>
          <w:sz w:val="22"/>
          <w:szCs w:val="22"/>
          <w:shd w:val="clear" w:color="auto" w:fill="FFFFFF"/>
        </w:rPr>
        <w:t xml:space="preserve"> u ekološko-obrazovnom projektu Najljepši školski vrtovi. </w:t>
      </w:r>
    </w:p>
    <w:p w14:paraId="2EDB0F76" w14:textId="77777777" w:rsidR="00086708" w:rsidRPr="00085FCF" w:rsidRDefault="00086708" w:rsidP="00C759C4">
      <w:pPr>
        <w:pStyle w:val="StandardWeb"/>
        <w:shd w:val="clear" w:color="auto" w:fill="FFFFFF"/>
        <w:spacing w:line="276" w:lineRule="auto"/>
        <w:ind w:firstLine="360"/>
        <w:jc w:val="both"/>
        <w:rPr>
          <w:bCs/>
          <w:sz w:val="22"/>
          <w:szCs w:val="22"/>
          <w:shd w:val="clear" w:color="auto" w:fill="FFFFFF"/>
        </w:rPr>
      </w:pPr>
    </w:p>
    <w:p w14:paraId="2DAD180A" w14:textId="2858A632" w:rsidR="00DD29D1" w:rsidRPr="00085FCF" w:rsidRDefault="007E58FA" w:rsidP="007E58FA">
      <w:pPr>
        <w:pStyle w:val="StandardWeb"/>
        <w:shd w:val="clear" w:color="auto" w:fill="FFFFFF"/>
        <w:spacing w:line="276" w:lineRule="auto"/>
        <w:jc w:val="both"/>
        <w:rPr>
          <w:bCs/>
          <w:sz w:val="22"/>
          <w:szCs w:val="22"/>
          <w:shd w:val="clear" w:color="auto" w:fill="FFFFFF"/>
        </w:rPr>
      </w:pPr>
      <w:r w:rsidRPr="00085FCF">
        <w:rPr>
          <w:bCs/>
          <w:noProof/>
          <w:sz w:val="22"/>
          <w:szCs w:val="22"/>
          <w:shd w:val="clear" w:color="auto" w:fill="FFFFFF"/>
        </w:rPr>
        <w:drawing>
          <wp:inline distT="0" distB="0" distL="0" distR="0" wp14:anchorId="569D4BCC" wp14:editId="70255E91">
            <wp:extent cx="1652270" cy="2207260"/>
            <wp:effectExtent l="0" t="0" r="508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270" cy="2207260"/>
                    </a:xfrm>
                    <a:prstGeom prst="rect">
                      <a:avLst/>
                    </a:prstGeom>
                    <a:noFill/>
                  </pic:spPr>
                </pic:pic>
              </a:graphicData>
            </a:graphic>
          </wp:inline>
        </w:drawing>
      </w:r>
      <w:r w:rsidRPr="00085FCF">
        <w:rPr>
          <w:bCs/>
          <w:sz w:val="22"/>
          <w:szCs w:val="22"/>
          <w:shd w:val="clear" w:color="auto" w:fill="FFFFFF"/>
        </w:rPr>
        <w:t xml:space="preserve">               </w:t>
      </w:r>
      <w:r w:rsidRPr="00085FCF">
        <w:rPr>
          <w:bCs/>
          <w:noProof/>
          <w:sz w:val="22"/>
          <w:szCs w:val="22"/>
          <w:shd w:val="clear" w:color="auto" w:fill="FFFFFF"/>
        </w:rPr>
        <w:drawing>
          <wp:inline distT="0" distB="0" distL="0" distR="0" wp14:anchorId="52277310" wp14:editId="15FD10BF">
            <wp:extent cx="1816735" cy="13595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359535"/>
                    </a:xfrm>
                    <a:prstGeom prst="rect">
                      <a:avLst/>
                    </a:prstGeom>
                    <a:noFill/>
                  </pic:spPr>
                </pic:pic>
              </a:graphicData>
            </a:graphic>
          </wp:inline>
        </w:drawing>
      </w:r>
      <w:r w:rsidRPr="00085FCF">
        <w:rPr>
          <w:bCs/>
          <w:sz w:val="22"/>
          <w:szCs w:val="22"/>
          <w:shd w:val="clear" w:color="auto" w:fill="FFFFFF"/>
        </w:rPr>
        <w:t xml:space="preserve">                 </w:t>
      </w:r>
      <w:r w:rsidRPr="00085FCF">
        <w:rPr>
          <w:bCs/>
          <w:noProof/>
          <w:sz w:val="22"/>
          <w:szCs w:val="22"/>
          <w:shd w:val="clear" w:color="auto" w:fill="FFFFFF"/>
        </w:rPr>
        <w:drawing>
          <wp:inline distT="0" distB="0" distL="0" distR="0" wp14:anchorId="781B04C5" wp14:editId="3411D87A">
            <wp:extent cx="1518285" cy="2023745"/>
            <wp:effectExtent l="0" t="0" r="571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2023745"/>
                    </a:xfrm>
                    <a:prstGeom prst="rect">
                      <a:avLst/>
                    </a:prstGeom>
                    <a:noFill/>
                  </pic:spPr>
                </pic:pic>
              </a:graphicData>
            </a:graphic>
          </wp:inline>
        </w:drawing>
      </w:r>
      <w:r w:rsidRPr="00085FCF">
        <w:rPr>
          <w:bCs/>
          <w:sz w:val="22"/>
          <w:szCs w:val="22"/>
          <w:shd w:val="clear" w:color="auto" w:fill="FFFFFF"/>
        </w:rPr>
        <w:t xml:space="preserve">                </w:t>
      </w:r>
      <w:r w:rsidRPr="00085FCF">
        <w:rPr>
          <w:bCs/>
          <w:noProof/>
          <w:sz w:val="22"/>
          <w:szCs w:val="22"/>
          <w:shd w:val="clear" w:color="auto" w:fill="FFFFFF"/>
        </w:rPr>
        <w:drawing>
          <wp:inline distT="0" distB="0" distL="0" distR="0" wp14:anchorId="46E2579A" wp14:editId="252DECF1">
            <wp:extent cx="1853565" cy="1390015"/>
            <wp:effectExtent l="0" t="0" r="0"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3565" cy="1390015"/>
                    </a:xfrm>
                    <a:prstGeom prst="rect">
                      <a:avLst/>
                    </a:prstGeom>
                    <a:noFill/>
                  </pic:spPr>
                </pic:pic>
              </a:graphicData>
            </a:graphic>
          </wp:inline>
        </w:drawing>
      </w:r>
      <w:r w:rsidRPr="00085FCF">
        <w:rPr>
          <w:bCs/>
          <w:sz w:val="22"/>
          <w:szCs w:val="22"/>
          <w:shd w:val="clear" w:color="auto" w:fill="FFFFFF"/>
        </w:rPr>
        <w:t>(foto. Preuzete iz web stranice)</w:t>
      </w:r>
      <w:r w:rsidR="007F0481" w:rsidRPr="00085FCF">
        <w:rPr>
          <w:bCs/>
          <w:sz w:val="22"/>
          <w:szCs w:val="22"/>
          <w:shd w:val="clear" w:color="auto" w:fill="FFFFFF"/>
        </w:rPr>
        <w:t xml:space="preserve"> </w:t>
      </w:r>
    </w:p>
    <w:p w14:paraId="6BECA4A7" w14:textId="77777777" w:rsidR="00313E6C" w:rsidRPr="00085FCF" w:rsidRDefault="00313E6C" w:rsidP="007E58FA">
      <w:pPr>
        <w:pStyle w:val="StandardWeb"/>
        <w:shd w:val="clear" w:color="auto" w:fill="FFFFFF"/>
        <w:spacing w:line="276" w:lineRule="auto"/>
        <w:jc w:val="both"/>
        <w:rPr>
          <w:bCs/>
          <w:sz w:val="22"/>
          <w:szCs w:val="22"/>
          <w:shd w:val="clear" w:color="auto" w:fill="FFFFFF"/>
        </w:rPr>
      </w:pPr>
    </w:p>
    <w:p w14:paraId="647FF200" w14:textId="77777777" w:rsidR="008B58AE" w:rsidRPr="00085FCF" w:rsidRDefault="00E31C8F" w:rsidP="004E471B">
      <w:pPr>
        <w:pStyle w:val="StandardWeb"/>
        <w:numPr>
          <w:ilvl w:val="0"/>
          <w:numId w:val="39"/>
        </w:numPr>
        <w:shd w:val="clear" w:color="auto" w:fill="FFFFFF"/>
        <w:spacing w:line="276" w:lineRule="auto"/>
        <w:jc w:val="both"/>
        <w:rPr>
          <w:b/>
          <w:sz w:val="22"/>
          <w:szCs w:val="22"/>
        </w:rPr>
      </w:pPr>
      <w:r w:rsidRPr="00085FCF">
        <w:rPr>
          <w:b/>
          <w:sz w:val="22"/>
          <w:szCs w:val="22"/>
        </w:rPr>
        <w:t xml:space="preserve">DOGAĐANJA U ŠKOLI </w:t>
      </w:r>
      <w:r w:rsidR="00086708" w:rsidRPr="00085FCF">
        <w:rPr>
          <w:b/>
          <w:bCs/>
          <w:sz w:val="22"/>
          <w:szCs w:val="22"/>
        </w:rPr>
        <w:t xml:space="preserve">. </w:t>
      </w:r>
    </w:p>
    <w:p w14:paraId="7AB7E95D" w14:textId="290ACDB0" w:rsidR="00D31A49" w:rsidRPr="00CA29A8" w:rsidRDefault="00D31A49" w:rsidP="00CA29A8">
      <w:pPr>
        <w:spacing w:line="276" w:lineRule="auto"/>
        <w:ind w:firstLine="360"/>
        <w:jc w:val="both"/>
        <w:rPr>
          <w:rFonts w:ascii="Times New Roman" w:hAnsi="Times New Roman"/>
          <w:bCs/>
          <w:shd w:val="clear" w:color="auto" w:fill="FFFFFF"/>
        </w:rPr>
      </w:pPr>
      <w:r w:rsidRPr="00CA29A8">
        <w:rPr>
          <w:rFonts w:ascii="Times New Roman" w:hAnsi="Times New Roman"/>
          <w:bCs/>
          <w:shd w:val="clear" w:color="auto" w:fill="FFFFFF"/>
        </w:rPr>
        <w:t>Ove školske godine upisan je ukupno 21 prvašić - 17 prvašića u matičnoj školi koje će voditi učiteljica Snježana Supan i 4 prvašića u PŠ Kip koje će voditi učitelj Grga Kašljević. Prvog dana škole stigli su u pratnji svojih roditelja, uzbuđeni i puni iščekivanja novih prijateljstava i doživljaja. Upoznavali smo se, razgledali udžbenike, crtali, igrali se pa je vrijeme brzo prošlo. Na kraju druženja, za uspomenu na prvi dan škole, učenici su se fotografirali i zasladili poklončićima.</w:t>
      </w:r>
    </w:p>
    <w:p w14:paraId="698A9A8E" w14:textId="6537F9A4" w:rsidR="00D31A49" w:rsidRPr="00CA29A8" w:rsidRDefault="00D31A49" w:rsidP="00D31A49">
      <w:pPr>
        <w:spacing w:line="276" w:lineRule="auto"/>
        <w:ind w:firstLine="360"/>
        <w:jc w:val="both"/>
        <w:rPr>
          <w:rFonts w:ascii="Times New Roman" w:hAnsi="Times New Roman"/>
          <w:color w:val="000000"/>
          <w:shd w:val="clear" w:color="auto" w:fill="FFFFFF"/>
        </w:rPr>
      </w:pPr>
      <w:r w:rsidRPr="00CA29A8">
        <w:rPr>
          <w:rFonts w:ascii="Times New Roman" w:hAnsi="Times New Roman"/>
          <w:color w:val="000000"/>
          <w:shd w:val="clear" w:color="auto" w:fill="FFFFFF"/>
        </w:rPr>
        <w:t>Devetog rujna 2022. obilježili smo 3. Međunarodni Fair Play dan i Hrvatski olimpijski dan. Nosili smo bijele majice, govorili o fair playu u igri, sportu i životu, isticali uspjehe naših sportaša olimpijaca, bojili olimpijske krugove i poticali fair play borbu u natjecateljskim igrama učenika razredne nastave koje smo proveli na satu TZK-a.</w:t>
      </w:r>
    </w:p>
    <w:p w14:paraId="0F02FF7B" w14:textId="77777777" w:rsidR="00D31A49" w:rsidRDefault="00D31A49" w:rsidP="00D31A49">
      <w:pPr>
        <w:spacing w:line="276" w:lineRule="auto"/>
        <w:ind w:firstLine="360"/>
        <w:jc w:val="both"/>
        <w:rPr>
          <w:rFonts w:cs="Arial"/>
          <w:color w:val="000000"/>
          <w:sz w:val="21"/>
          <w:szCs w:val="21"/>
          <w:shd w:val="clear" w:color="auto" w:fill="FFFFFF"/>
        </w:rPr>
      </w:pPr>
    </w:p>
    <w:p w14:paraId="21F5DD27" w14:textId="7D645862" w:rsidR="00D31A49" w:rsidRDefault="00D31A49" w:rsidP="00D31A49">
      <w:pPr>
        <w:spacing w:line="276" w:lineRule="auto"/>
        <w:ind w:firstLine="360"/>
        <w:jc w:val="both"/>
        <w:rPr>
          <w:rFonts w:ascii="Times New Roman" w:hAnsi="Times New Roman"/>
          <w:bCs/>
          <w:shd w:val="clear" w:color="auto" w:fill="FFFFFF"/>
        </w:rPr>
      </w:pPr>
      <w:r>
        <w:rPr>
          <w:rFonts w:ascii="Times New Roman" w:hAnsi="Times New Roman"/>
          <w:bCs/>
          <w:noProof/>
          <w:shd w:val="clear" w:color="auto" w:fill="FFFFFF"/>
        </w:rPr>
        <w:lastRenderedPageBreak/>
        <w:drawing>
          <wp:inline distT="0" distB="0" distL="0" distR="0" wp14:anchorId="052222F5" wp14:editId="14BFAD03">
            <wp:extent cx="1211580" cy="1374481"/>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7487" cy="1381183"/>
                    </a:xfrm>
                    <a:prstGeom prst="rect">
                      <a:avLst/>
                    </a:prstGeom>
                    <a:noFill/>
                  </pic:spPr>
                </pic:pic>
              </a:graphicData>
            </a:graphic>
          </wp:inline>
        </w:drawing>
      </w:r>
      <w:r>
        <w:rPr>
          <w:rFonts w:ascii="Times New Roman" w:hAnsi="Times New Roman"/>
          <w:bCs/>
          <w:shd w:val="clear" w:color="auto" w:fill="FFFFFF"/>
        </w:rPr>
        <w:t xml:space="preserve">                                </w:t>
      </w:r>
      <w:r>
        <w:rPr>
          <w:rFonts w:ascii="Times New Roman" w:hAnsi="Times New Roman"/>
          <w:bCs/>
          <w:noProof/>
          <w:shd w:val="clear" w:color="auto" w:fill="FFFFFF"/>
        </w:rPr>
        <w:drawing>
          <wp:inline distT="0" distB="0" distL="0" distR="0" wp14:anchorId="07438B89" wp14:editId="52962A4E">
            <wp:extent cx="2400300" cy="1350167"/>
            <wp:effectExtent l="0" t="0" r="0" b="254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7436" cy="1359806"/>
                    </a:xfrm>
                    <a:prstGeom prst="rect">
                      <a:avLst/>
                    </a:prstGeom>
                    <a:noFill/>
                  </pic:spPr>
                </pic:pic>
              </a:graphicData>
            </a:graphic>
          </wp:inline>
        </w:drawing>
      </w:r>
    </w:p>
    <w:p w14:paraId="01266BE2" w14:textId="77777777" w:rsidR="00D31A49" w:rsidRDefault="00D31A49" w:rsidP="00086708">
      <w:pPr>
        <w:spacing w:line="276" w:lineRule="auto"/>
        <w:ind w:firstLine="360"/>
        <w:jc w:val="both"/>
        <w:rPr>
          <w:rFonts w:ascii="Times New Roman" w:hAnsi="Times New Roman"/>
          <w:bCs/>
          <w:shd w:val="clear" w:color="auto" w:fill="FFFFFF"/>
        </w:rPr>
      </w:pPr>
    </w:p>
    <w:p w14:paraId="03DB85CE" w14:textId="60B422C7" w:rsidR="00086708" w:rsidRPr="00085FCF" w:rsidRDefault="00086708" w:rsidP="00086708">
      <w:pPr>
        <w:spacing w:line="276" w:lineRule="auto"/>
        <w:ind w:firstLine="360"/>
        <w:jc w:val="both"/>
        <w:rPr>
          <w:rFonts w:ascii="Times New Roman" w:hAnsi="Times New Roman"/>
          <w:b/>
        </w:rPr>
      </w:pPr>
      <w:r w:rsidRPr="00085FCF">
        <w:rPr>
          <w:rFonts w:ascii="Times New Roman" w:hAnsi="Times New Roman"/>
          <w:b/>
        </w:rPr>
        <w:t xml:space="preserve">                                                                                   </w:t>
      </w:r>
    </w:p>
    <w:p w14:paraId="2CB7864A" w14:textId="77777777" w:rsidR="00FA7B80" w:rsidRDefault="00FA7B80" w:rsidP="00FA7B80">
      <w:pPr>
        <w:shd w:val="clear" w:color="auto" w:fill="FFFFFF"/>
        <w:outlineLvl w:val="1"/>
        <w:rPr>
          <w:rFonts w:ascii="Times New Roman" w:hAnsi="Times New Roman"/>
          <w:b/>
          <w:bCs/>
          <w:color w:val="000000"/>
        </w:rPr>
      </w:pPr>
      <w:r w:rsidRPr="00CA29A8">
        <w:rPr>
          <w:rFonts w:ascii="Times New Roman" w:hAnsi="Times New Roman"/>
          <w:b/>
          <w:bCs/>
          <w:color w:val="000000"/>
        </w:rPr>
        <w:t>Obilježen Međunarodni dan osviještenosti o otpadu od hrane</w:t>
      </w:r>
    </w:p>
    <w:p w14:paraId="2B5BDC64" w14:textId="77777777" w:rsidR="00C42C0C" w:rsidRPr="00CA29A8" w:rsidRDefault="00C42C0C" w:rsidP="00FA7B80">
      <w:pPr>
        <w:shd w:val="clear" w:color="auto" w:fill="FFFFFF"/>
        <w:outlineLvl w:val="1"/>
        <w:rPr>
          <w:rFonts w:ascii="Times New Roman" w:hAnsi="Times New Roman"/>
          <w:b/>
          <w:bCs/>
          <w:color w:val="000000"/>
        </w:rPr>
      </w:pPr>
    </w:p>
    <w:p w14:paraId="5F447231" w14:textId="74599001" w:rsidR="00CA29A8" w:rsidRPr="00CA29A8" w:rsidRDefault="00CA29A8" w:rsidP="00CA29A8">
      <w:pPr>
        <w:spacing w:line="276" w:lineRule="auto"/>
        <w:jc w:val="both"/>
        <w:rPr>
          <w:rFonts w:ascii="Times New Roman" w:hAnsi="Times New Roman"/>
          <w:color w:val="000000"/>
          <w:shd w:val="clear" w:color="auto" w:fill="FFFFFF"/>
        </w:rPr>
      </w:pPr>
      <w:r w:rsidRPr="00CA29A8">
        <w:rPr>
          <w:rFonts w:ascii="Times New Roman" w:hAnsi="Times New Roman"/>
          <w:color w:val="000000"/>
          <w:shd w:val="clear" w:color="auto" w:fill="FFFFFF"/>
        </w:rPr>
        <w:t>Dana 29. rujna 2022. obilježili smo u 1. razredu Međunarodni dan osviještenosti o otpadu od hrane. Tom prigodom učenicima su podijeljene slikovnice Ministarstva poljoprivrede pod nazivom </w:t>
      </w:r>
      <w:r w:rsidRPr="00CA29A8">
        <w:rPr>
          <w:rStyle w:val="Istaknuto"/>
          <w:rFonts w:ascii="Times New Roman" w:hAnsi="Times New Roman"/>
          <w:color w:val="000000"/>
          <w:shd w:val="clear" w:color="auto" w:fill="FFFFFF"/>
        </w:rPr>
        <w:t>Kako su Dora i Mario spasili hranu. </w:t>
      </w:r>
      <w:r w:rsidRPr="00CA29A8">
        <w:rPr>
          <w:rFonts w:ascii="Times New Roman" w:hAnsi="Times New Roman"/>
          <w:color w:val="000000"/>
          <w:shd w:val="clear" w:color="auto" w:fill="FFFFFF"/>
        </w:rPr>
        <w:t>U slikovnici se na učenicima prihvatljiv, zanimljiv i edukativan način pojašnjava što je otpad od hrane i kako se treba ponašati da ga smanjimo.</w:t>
      </w:r>
    </w:p>
    <w:p w14:paraId="3E199603" w14:textId="77777777" w:rsidR="00D31A49" w:rsidRDefault="00D31A49" w:rsidP="00086708">
      <w:pPr>
        <w:spacing w:line="276" w:lineRule="auto"/>
        <w:ind w:firstLine="360"/>
        <w:jc w:val="both"/>
        <w:rPr>
          <w:rFonts w:cs="Arial"/>
          <w:color w:val="000000"/>
          <w:sz w:val="21"/>
          <w:szCs w:val="21"/>
          <w:shd w:val="clear" w:color="auto" w:fill="FFFFFF"/>
        </w:rPr>
      </w:pPr>
    </w:p>
    <w:p w14:paraId="1EED831B" w14:textId="7F7043B0" w:rsidR="00D31A49" w:rsidRDefault="00D31A49" w:rsidP="00D31A49">
      <w:pPr>
        <w:spacing w:line="276" w:lineRule="auto"/>
        <w:ind w:firstLine="360"/>
        <w:jc w:val="both"/>
        <w:rPr>
          <w:rFonts w:cs="Arial"/>
          <w:color w:val="000000"/>
          <w:sz w:val="21"/>
          <w:szCs w:val="21"/>
          <w:shd w:val="clear" w:color="auto" w:fill="FFFFFF"/>
        </w:rPr>
      </w:pPr>
      <w:r>
        <w:rPr>
          <w:rFonts w:cs="Arial"/>
          <w:noProof/>
          <w:color w:val="000000"/>
          <w:sz w:val="21"/>
          <w:szCs w:val="21"/>
          <w:shd w:val="clear" w:color="auto" w:fill="FFFFFF"/>
        </w:rPr>
        <w:drawing>
          <wp:inline distT="0" distB="0" distL="0" distR="0" wp14:anchorId="541B0CFB" wp14:editId="1C1BDF7D">
            <wp:extent cx="1118932" cy="1129665"/>
            <wp:effectExtent l="0" t="0" r="508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32827" cy="1143693"/>
                    </a:xfrm>
                    <a:prstGeom prst="rect">
                      <a:avLst/>
                    </a:prstGeom>
                    <a:noFill/>
                  </pic:spPr>
                </pic:pic>
              </a:graphicData>
            </a:graphic>
          </wp:inline>
        </w:drawing>
      </w:r>
      <w:r w:rsidRPr="00D31A49">
        <w:rPr>
          <w:rFonts w:cs="Arial"/>
          <w:color w:val="000000"/>
          <w:sz w:val="21"/>
          <w:szCs w:val="21"/>
          <w:shd w:val="clear" w:color="auto" w:fill="FFFFFF"/>
        </w:rPr>
        <w:t xml:space="preserve"> </w:t>
      </w:r>
    </w:p>
    <w:p w14:paraId="6D6CCCC8" w14:textId="77777777" w:rsidR="00CA29A8" w:rsidRDefault="00CA29A8" w:rsidP="00086708">
      <w:pPr>
        <w:spacing w:line="276" w:lineRule="auto"/>
        <w:ind w:firstLine="360"/>
        <w:jc w:val="both"/>
        <w:rPr>
          <w:rFonts w:ascii="Times New Roman" w:hAnsi="Times New Roman"/>
          <w:color w:val="000000"/>
          <w:shd w:val="clear" w:color="auto" w:fill="FFFFFF"/>
        </w:rPr>
      </w:pPr>
    </w:p>
    <w:p w14:paraId="779AC435" w14:textId="1ED85CCC" w:rsidR="00D31A49" w:rsidRDefault="00FA7B80" w:rsidP="00086708">
      <w:pPr>
        <w:spacing w:line="276" w:lineRule="auto"/>
        <w:ind w:firstLine="360"/>
        <w:jc w:val="both"/>
        <w:rPr>
          <w:rFonts w:ascii="Times New Roman" w:hAnsi="Times New Roman"/>
          <w:color w:val="000000"/>
          <w:shd w:val="clear" w:color="auto" w:fill="FFFFFF"/>
        </w:rPr>
      </w:pPr>
      <w:r w:rsidRPr="00CA29A8">
        <w:rPr>
          <w:rFonts w:ascii="Times New Roman" w:hAnsi="Times New Roman"/>
          <w:color w:val="000000"/>
          <w:shd w:val="clear" w:color="auto" w:fill="FFFFFF"/>
        </w:rPr>
        <w:t>I ove godine, u sklopu akcije Poštujte naše znakove, predstavnici PU Daruvar posjetili su tijekom rujna učenike prvog razreda kako bi ih educirali o pravilnom sudjelovanju u prometu i podijelili im prigodan promotivni materijal</w:t>
      </w:r>
    </w:p>
    <w:p w14:paraId="54FD75F2" w14:textId="77777777" w:rsidR="00CA29A8" w:rsidRPr="00CA29A8" w:rsidRDefault="00CA29A8" w:rsidP="00086708">
      <w:pPr>
        <w:spacing w:line="276" w:lineRule="auto"/>
        <w:ind w:firstLine="360"/>
        <w:jc w:val="both"/>
        <w:rPr>
          <w:rFonts w:ascii="Times New Roman" w:hAnsi="Times New Roman"/>
          <w:color w:val="000000"/>
          <w:shd w:val="clear" w:color="auto" w:fill="FFFFFF"/>
        </w:rPr>
      </w:pPr>
    </w:p>
    <w:p w14:paraId="770FDE3A" w14:textId="2E3725BA" w:rsidR="00FA7B80" w:rsidRPr="00CA29A8" w:rsidRDefault="00FA7B80" w:rsidP="00086708">
      <w:pPr>
        <w:spacing w:line="276" w:lineRule="auto"/>
        <w:ind w:firstLine="360"/>
        <w:jc w:val="both"/>
        <w:rPr>
          <w:rFonts w:ascii="Times New Roman" w:hAnsi="Times New Roman"/>
          <w:color w:val="000000"/>
          <w:shd w:val="clear" w:color="auto" w:fill="FFFFFF"/>
        </w:rPr>
      </w:pPr>
      <w:r w:rsidRPr="00CA29A8">
        <w:rPr>
          <w:rFonts w:ascii="Times New Roman" w:hAnsi="Times New Roman"/>
          <w:color w:val="000000"/>
          <w:shd w:val="clear" w:color="auto" w:fill="FFFFFF"/>
        </w:rPr>
        <w:lastRenderedPageBreak/>
        <w:t xml:space="preserve">                                                       </w:t>
      </w:r>
      <w:r w:rsidRPr="00CA29A8">
        <w:rPr>
          <w:rFonts w:ascii="Times New Roman" w:hAnsi="Times New Roman"/>
          <w:noProof/>
          <w:color w:val="000000"/>
          <w:shd w:val="clear" w:color="auto" w:fill="FFFFFF"/>
        </w:rPr>
        <w:drawing>
          <wp:inline distT="0" distB="0" distL="0" distR="0" wp14:anchorId="7DD672F8" wp14:editId="05137EFB">
            <wp:extent cx="2948940" cy="1658779"/>
            <wp:effectExtent l="0" t="0" r="381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6329" cy="1662935"/>
                    </a:xfrm>
                    <a:prstGeom prst="rect">
                      <a:avLst/>
                    </a:prstGeom>
                    <a:noFill/>
                  </pic:spPr>
                </pic:pic>
              </a:graphicData>
            </a:graphic>
          </wp:inline>
        </w:drawing>
      </w:r>
    </w:p>
    <w:p w14:paraId="4CA852E9" w14:textId="662DA463" w:rsidR="00FA7B80" w:rsidRPr="00CA29A8" w:rsidRDefault="00A31221" w:rsidP="00CA29A8">
      <w:pPr>
        <w:spacing w:line="276" w:lineRule="auto"/>
        <w:jc w:val="both"/>
        <w:rPr>
          <w:rFonts w:ascii="Times New Roman" w:hAnsi="Times New Roman"/>
          <w:color w:val="000000"/>
          <w:shd w:val="clear" w:color="auto" w:fill="FFFFFF"/>
        </w:rPr>
      </w:pPr>
      <w:r w:rsidRPr="00CA29A8">
        <w:rPr>
          <w:rStyle w:val="Naglaeno"/>
          <w:rFonts w:ascii="Times New Roman" w:hAnsi="Times New Roman"/>
          <w:color w:val="000000"/>
          <w:shd w:val="clear" w:color="auto" w:fill="FFFFFF"/>
        </w:rPr>
        <w:t>Europski dan jezika</w:t>
      </w:r>
    </w:p>
    <w:p w14:paraId="3A8580E1" w14:textId="77777777" w:rsidR="00CA29A8" w:rsidRDefault="00CA29A8" w:rsidP="00CA29A8">
      <w:pPr>
        <w:spacing w:line="276" w:lineRule="auto"/>
        <w:jc w:val="both"/>
        <w:rPr>
          <w:rStyle w:val="Naglaeno"/>
          <w:rFonts w:ascii="Times New Roman" w:hAnsi="Times New Roman"/>
          <w:color w:val="000000"/>
          <w:shd w:val="clear" w:color="auto" w:fill="FFFFFF"/>
        </w:rPr>
      </w:pPr>
    </w:p>
    <w:p w14:paraId="7A1D689B" w14:textId="0C808BF2" w:rsidR="00FA7B80" w:rsidRPr="00CA29A8" w:rsidRDefault="00FA7B80" w:rsidP="00CA29A8">
      <w:pPr>
        <w:spacing w:line="276" w:lineRule="auto"/>
        <w:jc w:val="both"/>
        <w:rPr>
          <w:rFonts w:ascii="Times New Roman" w:hAnsi="Times New Roman"/>
          <w:b/>
          <w:bCs/>
          <w:color w:val="000000"/>
          <w:shd w:val="clear" w:color="auto" w:fill="FFFFFF"/>
        </w:rPr>
      </w:pPr>
      <w:r w:rsidRPr="00CA29A8">
        <w:rPr>
          <w:rStyle w:val="Naglaeno"/>
          <w:rFonts w:ascii="Times New Roman" w:hAnsi="Times New Roman"/>
          <w:b w:val="0"/>
          <w:bCs w:val="0"/>
          <w:color w:val="000000"/>
          <w:shd w:val="clear" w:color="auto" w:fill="FFFFFF"/>
        </w:rPr>
        <w:t xml:space="preserve">Učenici 3. razreda matične škole obilježili su 26. rujna 2022. </w:t>
      </w:r>
      <w:bookmarkStart w:id="1" w:name="_Hlk141446155"/>
      <w:r w:rsidRPr="00CA29A8">
        <w:rPr>
          <w:rStyle w:val="Naglaeno"/>
          <w:rFonts w:ascii="Times New Roman" w:hAnsi="Times New Roman"/>
          <w:b w:val="0"/>
          <w:bCs w:val="0"/>
          <w:color w:val="000000"/>
          <w:shd w:val="clear" w:color="auto" w:fill="FFFFFF"/>
        </w:rPr>
        <w:t>Europski dan jezika</w:t>
      </w:r>
      <w:bookmarkEnd w:id="1"/>
      <w:r w:rsidRPr="00CA29A8">
        <w:rPr>
          <w:rStyle w:val="Naglaeno"/>
          <w:rFonts w:ascii="Times New Roman" w:hAnsi="Times New Roman"/>
          <w:b w:val="0"/>
          <w:bCs w:val="0"/>
          <w:color w:val="000000"/>
          <w:shd w:val="clear" w:color="auto" w:fill="FFFFFF"/>
        </w:rPr>
        <w:t>. Pod vodstvom učiteljice Tihane Tukara istraživali su kako se kaže "Dobar dan!" i "Volim te!" na njemačkom, engleskom, češkom, španjolskom i francuskom jeziku te izradili prigodni plakat koji su postavili u hol škole.</w:t>
      </w:r>
    </w:p>
    <w:p w14:paraId="3480DB4D" w14:textId="40DB8B2A" w:rsidR="00A31221" w:rsidRPr="00CA29A8" w:rsidRDefault="00A31221" w:rsidP="00FA7B80">
      <w:pPr>
        <w:pStyle w:val="StandardWeb"/>
        <w:shd w:val="clear" w:color="auto" w:fill="FFFFFF"/>
        <w:rPr>
          <w:b/>
          <w:bCs/>
          <w:color w:val="000000"/>
          <w:sz w:val="22"/>
          <w:szCs w:val="22"/>
        </w:rPr>
      </w:pPr>
      <w:r w:rsidRPr="00CA29A8">
        <w:rPr>
          <w:b/>
          <w:bCs/>
          <w:color w:val="000000"/>
          <w:sz w:val="22"/>
          <w:szCs w:val="22"/>
        </w:rPr>
        <w:t>Poludnevni izlet učenika</w:t>
      </w:r>
    </w:p>
    <w:p w14:paraId="2C793A91" w14:textId="0008599D" w:rsidR="00A31221" w:rsidRPr="00CA29A8" w:rsidRDefault="00FA7B80" w:rsidP="00FA7B80">
      <w:pPr>
        <w:pStyle w:val="StandardWeb"/>
        <w:shd w:val="clear" w:color="auto" w:fill="FFFFFF"/>
        <w:rPr>
          <w:color w:val="000000"/>
          <w:sz w:val="22"/>
          <w:szCs w:val="22"/>
        </w:rPr>
      </w:pPr>
      <w:r w:rsidRPr="00CA29A8">
        <w:rPr>
          <w:color w:val="000000"/>
          <w:sz w:val="22"/>
          <w:szCs w:val="22"/>
        </w:rPr>
        <w:t>Dana 6.10.2022. održan je jesenski poludnevni izlet učenika razredne nastave. U pratnji svojih učiteljica i učitelja krenuli su put Male Barice u 8.00 sati. Po dolasku na izletište uslijedio je kratak odmor i objed. Vrijeme nakon objeda bilo je posvećeno nastavnim sadržajima: učilo se novo, povezivali su se ranije naučeni sadržaji iz različitih predmeta s doživljenim iskustvom iz stvarnog života. Nije nedostajalo ni vremena za različite igre po želji učenika i istraživanje okoline.</w:t>
      </w:r>
    </w:p>
    <w:p w14:paraId="44E33E97" w14:textId="62331AFB" w:rsidR="00A31221" w:rsidRPr="00CA29A8" w:rsidRDefault="00A31221" w:rsidP="00FA7B80">
      <w:pPr>
        <w:pStyle w:val="StandardWeb"/>
        <w:shd w:val="clear" w:color="auto" w:fill="FFFFFF"/>
        <w:rPr>
          <w:b/>
          <w:bCs/>
          <w:color w:val="000000"/>
          <w:sz w:val="22"/>
          <w:szCs w:val="22"/>
        </w:rPr>
      </w:pPr>
      <w:r w:rsidRPr="00CA29A8">
        <w:rPr>
          <w:b/>
          <w:bCs/>
          <w:color w:val="000000"/>
          <w:sz w:val="22"/>
          <w:szCs w:val="22"/>
        </w:rPr>
        <w:t>Projekt Dialogija</w:t>
      </w:r>
    </w:p>
    <w:p w14:paraId="6CAB5933" w14:textId="1BC88D9F" w:rsidR="00FA7B80" w:rsidRPr="00CA29A8" w:rsidRDefault="00FA7B80" w:rsidP="00CA29A8">
      <w:pPr>
        <w:pStyle w:val="StandardWeb"/>
        <w:shd w:val="clear" w:color="auto" w:fill="FFFFFF"/>
        <w:jc w:val="both"/>
        <w:rPr>
          <w:color w:val="000000"/>
          <w:sz w:val="22"/>
          <w:szCs w:val="22"/>
        </w:rPr>
      </w:pPr>
      <w:r w:rsidRPr="00CA29A8">
        <w:rPr>
          <w:color w:val="000000"/>
          <w:sz w:val="22"/>
          <w:szCs w:val="22"/>
        </w:rPr>
        <w:t>Dana 12. listopada 2022. na prostoru Spomen područja Jasenovac održana je opera za djecu „Brundibár“. Operu za djecu skladao je 1938. godine za židovsko sirotište u Pragu češki Židov Hans Krása na libreto Adolfa Hoffmeistera. “Brundibár” su 1944. godine ponovno izvodila djeca zatočena u koncentracijskom logoru Terezin, u okupiranoj Čehoslovačkoj. U logoru je opera prikazana 55 puta, a gotovo svi sudionici deportirani su u logor Auschwitz, gdje su ubijeni.</w:t>
      </w:r>
      <w:r w:rsidR="00CA29A8">
        <w:rPr>
          <w:color w:val="000000"/>
          <w:sz w:val="22"/>
          <w:szCs w:val="22"/>
        </w:rPr>
        <w:t xml:space="preserve"> </w:t>
      </w:r>
      <w:r w:rsidRPr="00CA29A8">
        <w:rPr>
          <w:color w:val="000000"/>
          <w:sz w:val="22"/>
          <w:szCs w:val="22"/>
        </w:rPr>
        <w:t>Danas se opera izvodi kao simbol sjećanja na djecu žrtve holokausta i genocida te simbol otpora protiv različitih oblika diskriminacije.   Održane su dvije izvedbe opere kojima je prisustvovalo više od 400 učenika osnovnih i srednjih škola iz 9 školskih ustanova s područja Hrvatske. Uz to, učenici su imali priliku posjetiti Memorijalni muzej Spomen područja Jasenovac gdje su uz stručno vodstvo kustosa saznali više o stradanju muškaraca, žena i djece u logoru Jasenovac.                  </w:t>
      </w:r>
    </w:p>
    <w:p w14:paraId="0489E80D" w14:textId="77777777" w:rsidR="00FA7B80" w:rsidRPr="00CA29A8" w:rsidRDefault="00FA7B80" w:rsidP="00CA29A8">
      <w:pPr>
        <w:pStyle w:val="StandardWeb"/>
        <w:shd w:val="clear" w:color="auto" w:fill="FFFFFF"/>
        <w:jc w:val="both"/>
        <w:rPr>
          <w:color w:val="000000"/>
          <w:sz w:val="22"/>
          <w:szCs w:val="22"/>
        </w:rPr>
      </w:pPr>
      <w:r w:rsidRPr="00CA29A8">
        <w:rPr>
          <w:color w:val="000000"/>
          <w:sz w:val="22"/>
          <w:szCs w:val="22"/>
        </w:rPr>
        <w:t>U ovom programu kroz projekt Dijalogija koji je uvršten u Kurikulum naše škole sudjelovali su i učenici osmog razreda u pratnji učiteljice povijesti Danijele Štefan. Naši su učenici na ovaj projekt putovali zajedno s učenicima osmog razreda Osnovne škole Grigora Viteza u Poljani te su zajedno razmijenili na povratku kućama dojmove o sudjelovanju u projektu.</w:t>
      </w:r>
    </w:p>
    <w:p w14:paraId="5FAB351A" w14:textId="77777777" w:rsidR="00FA7B80" w:rsidRPr="00CA29A8" w:rsidRDefault="00FA7B80" w:rsidP="00CA29A8">
      <w:pPr>
        <w:pStyle w:val="StandardWeb"/>
        <w:shd w:val="clear" w:color="auto" w:fill="FFFFFF"/>
        <w:jc w:val="both"/>
        <w:rPr>
          <w:color w:val="000000"/>
          <w:sz w:val="22"/>
          <w:szCs w:val="22"/>
        </w:rPr>
      </w:pPr>
      <w:r w:rsidRPr="00CA29A8">
        <w:rPr>
          <w:color w:val="000000"/>
          <w:sz w:val="22"/>
          <w:szCs w:val="22"/>
        </w:rPr>
        <w:lastRenderedPageBreak/>
        <w:t>Operu u izvedbi djevojačkog zbora Zvjezdice organizirao je Centar za promicanje tolerancije i očuvanje sjećanja na holokaust, u suradnji s Festivalom tolerancije. Program je održan pod pokroviteljstvom Veleposlanstva Sjedinjenih Američkih Država u Hrvatskoj, a sufinanciran je uz potporu Ministarstva kulture i medija Republike Hrvatske i Grada Zagreba.</w:t>
      </w:r>
    </w:p>
    <w:p w14:paraId="46211CAF" w14:textId="77777777" w:rsidR="00FA7B80" w:rsidRPr="00CA29A8" w:rsidRDefault="00FA7B80" w:rsidP="00CA29A8">
      <w:pPr>
        <w:pStyle w:val="StandardWeb"/>
        <w:shd w:val="clear" w:color="auto" w:fill="FFFFFF"/>
        <w:jc w:val="both"/>
        <w:rPr>
          <w:color w:val="000000"/>
          <w:sz w:val="22"/>
          <w:szCs w:val="22"/>
        </w:rPr>
      </w:pPr>
      <w:r w:rsidRPr="00CA29A8">
        <w:rPr>
          <w:color w:val="000000"/>
          <w:sz w:val="22"/>
          <w:szCs w:val="22"/>
        </w:rPr>
        <w:t>Izvedbi opere prisustvovali su izaslanica Predsjednika Republike Hrvatske, gđa Melita Mulić, savjetnica za ljudska prava i civilno društvo, veleposlanik Izraela u Hrvatskoj g. Gary Koren, otpravnik poslova u Veleposlanstvu SAD-a u Hrvatskoj g. Mark Fleming, predstavnici Ministarstva kulture i medija, Ministarstva znanosti i obrazovanja, veleposlanstava Njemačke, Francuske, Češke, Švedske i Rumunjske.</w:t>
      </w:r>
    </w:p>
    <w:p w14:paraId="7178B9E3" w14:textId="4D95D362" w:rsidR="00FA7B80" w:rsidRDefault="00FA7B80" w:rsidP="00FA7B80">
      <w:pPr>
        <w:pStyle w:val="StandardWeb"/>
        <w:shd w:val="clear" w:color="auto" w:fill="FFFFFF"/>
        <w:rPr>
          <w:rFonts w:ascii="Verdana" w:hAnsi="Verdana"/>
          <w:color w:val="000000"/>
          <w:sz w:val="20"/>
          <w:szCs w:val="20"/>
        </w:rPr>
      </w:pPr>
      <w:r>
        <w:rPr>
          <w:rFonts w:ascii="Verdana" w:hAnsi="Verdana"/>
          <w:color w:val="000000"/>
          <w:sz w:val="20"/>
          <w:szCs w:val="20"/>
        </w:rPr>
        <w:t xml:space="preserve">                                                                    </w:t>
      </w:r>
      <w:r>
        <w:rPr>
          <w:rFonts w:ascii="Verdana" w:hAnsi="Verdana"/>
          <w:noProof/>
          <w:color w:val="000000"/>
          <w:sz w:val="20"/>
          <w:szCs w:val="20"/>
        </w:rPr>
        <w:drawing>
          <wp:inline distT="0" distB="0" distL="0" distR="0" wp14:anchorId="6D585995" wp14:editId="0B5C1E5D">
            <wp:extent cx="1011555" cy="1348740"/>
            <wp:effectExtent l="0" t="0" r="0"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1555" cy="1348740"/>
                    </a:xfrm>
                    <a:prstGeom prst="rect">
                      <a:avLst/>
                    </a:prstGeom>
                    <a:noFill/>
                  </pic:spPr>
                </pic:pic>
              </a:graphicData>
            </a:graphic>
          </wp:inline>
        </w:drawing>
      </w:r>
    </w:p>
    <w:p w14:paraId="6F1756EF" w14:textId="5EBA788A" w:rsidR="00A31221" w:rsidRPr="00CA29A8" w:rsidRDefault="00A31221" w:rsidP="00CA29A8">
      <w:pPr>
        <w:spacing w:line="276" w:lineRule="auto"/>
        <w:jc w:val="both"/>
        <w:rPr>
          <w:rFonts w:ascii="Times New Roman" w:hAnsi="Times New Roman"/>
          <w:b/>
          <w:bCs/>
          <w:color w:val="000000"/>
          <w:shd w:val="clear" w:color="auto" w:fill="FFFFFF"/>
        </w:rPr>
      </w:pPr>
      <w:r w:rsidRPr="00CA29A8">
        <w:rPr>
          <w:rFonts w:ascii="Times New Roman" w:hAnsi="Times New Roman"/>
          <w:b/>
          <w:bCs/>
          <w:color w:val="000000"/>
          <w:shd w:val="clear" w:color="auto" w:fill="FFFFFF"/>
        </w:rPr>
        <w:t>Svjetski dan kravate</w:t>
      </w:r>
    </w:p>
    <w:p w14:paraId="2AC6D528" w14:textId="47BE6AE3" w:rsidR="00D31A49" w:rsidRPr="00CA29A8" w:rsidRDefault="00A31221" w:rsidP="00A31221">
      <w:pPr>
        <w:spacing w:line="276" w:lineRule="auto"/>
        <w:jc w:val="both"/>
        <w:rPr>
          <w:rFonts w:ascii="Times New Roman" w:hAnsi="Times New Roman"/>
          <w:b/>
        </w:rPr>
      </w:pPr>
      <w:r w:rsidRPr="00CA29A8">
        <w:rPr>
          <w:rFonts w:ascii="Times New Roman" w:hAnsi="Times New Roman"/>
          <w:color w:val="000000"/>
          <w:shd w:val="clear" w:color="auto" w:fill="FFFFFF"/>
        </w:rPr>
        <w:t>Osamnaestog listopada hodnikom škole šetali su mali pronositelji hrvatskog simbola, našeg najpoznatijeg modnog dodatka - kravate, obilježavajući tako ponosno Svjetski dan kravate.</w:t>
      </w:r>
    </w:p>
    <w:p w14:paraId="51E6D8ED" w14:textId="77777777" w:rsidR="00D31A49" w:rsidRPr="00CA29A8" w:rsidRDefault="00D31A49" w:rsidP="00086708">
      <w:pPr>
        <w:spacing w:line="276" w:lineRule="auto"/>
        <w:ind w:firstLine="360"/>
        <w:jc w:val="both"/>
        <w:rPr>
          <w:rFonts w:ascii="Times New Roman" w:hAnsi="Times New Roman"/>
          <w:b/>
        </w:rPr>
      </w:pPr>
    </w:p>
    <w:p w14:paraId="0A828124" w14:textId="3FB5C9BF" w:rsidR="00A31221" w:rsidRPr="00CA29A8" w:rsidRDefault="00A31221" w:rsidP="00CA29A8">
      <w:pPr>
        <w:shd w:val="clear" w:color="auto" w:fill="FFFFFF"/>
        <w:jc w:val="both"/>
        <w:outlineLvl w:val="1"/>
        <w:rPr>
          <w:rFonts w:ascii="Times New Roman" w:hAnsi="Times New Roman"/>
          <w:b/>
          <w:bCs/>
          <w:color w:val="000000"/>
        </w:rPr>
      </w:pPr>
      <w:r w:rsidRPr="00CA29A8">
        <w:rPr>
          <w:rFonts w:ascii="Times New Roman" w:hAnsi="Times New Roman"/>
          <w:b/>
          <w:bCs/>
          <w:color w:val="000000"/>
        </w:rPr>
        <w:t>Obilježavanje Dana zahvalnosti za plodove zemlje - dana kruha</w:t>
      </w:r>
    </w:p>
    <w:p w14:paraId="6DB8505E" w14:textId="5E91DBF9" w:rsidR="00A31221" w:rsidRPr="00CA29A8" w:rsidRDefault="00A31221" w:rsidP="00CA29A8">
      <w:pPr>
        <w:pStyle w:val="StandardWeb"/>
        <w:shd w:val="clear" w:color="auto" w:fill="FFFFFF"/>
        <w:jc w:val="both"/>
        <w:rPr>
          <w:color w:val="000000"/>
          <w:sz w:val="22"/>
          <w:szCs w:val="22"/>
        </w:rPr>
      </w:pPr>
      <w:r w:rsidRPr="00CA29A8">
        <w:rPr>
          <w:color w:val="000000"/>
          <w:sz w:val="22"/>
          <w:szCs w:val="22"/>
        </w:rPr>
        <w:t>O kruhu i plodovima zemlje učili smo, pjevali, čitali pjesme i priče, slikali i uređivali panoe u razredima i holu škole kroz cijeli listopad.</w:t>
      </w:r>
      <w:r w:rsidR="00CA29A8">
        <w:rPr>
          <w:color w:val="000000"/>
          <w:sz w:val="22"/>
          <w:szCs w:val="22"/>
        </w:rPr>
        <w:t xml:space="preserve"> </w:t>
      </w:r>
      <w:r w:rsidRPr="00CA29A8">
        <w:rPr>
          <w:color w:val="000000"/>
          <w:sz w:val="22"/>
          <w:szCs w:val="22"/>
        </w:rPr>
        <w:t>Posebno svečano bilo je 21. listopada 2022. na završnoj svečanosti obilježavanja Dana zahvalnosti za plodove zemlje - dana kruha. Na izložbenom stolu u holu škole našlo se toga dana od svega pomalo: sjemenki, raznovrsnih slatkih i slanih peciva i kruhova, kolača... koje su pripremale vrijedne ruke naših učenika uz savjete i pomoć mama i baka. Održan je i prigodni program koji su sa svojim učenicima priredile učiteljice razredne nastave. Nakon molitve i blagoslo</w:t>
      </w:r>
      <w:r w:rsidR="00167750">
        <w:rPr>
          <w:color w:val="000000"/>
          <w:sz w:val="22"/>
          <w:szCs w:val="22"/>
        </w:rPr>
        <w:t>va kruha  zasladili smo se dones</w:t>
      </w:r>
      <w:r w:rsidRPr="00CA29A8">
        <w:rPr>
          <w:color w:val="000000"/>
          <w:sz w:val="22"/>
          <w:szCs w:val="22"/>
        </w:rPr>
        <w:t>enim proizvodima.</w:t>
      </w:r>
    </w:p>
    <w:p w14:paraId="6297B6E8" w14:textId="0C17D09C" w:rsidR="00A31221" w:rsidRDefault="00A31221" w:rsidP="00086708">
      <w:pPr>
        <w:pStyle w:val="StandardWeb"/>
        <w:shd w:val="clear" w:color="auto" w:fill="FFFFFF"/>
        <w:rPr>
          <w:b/>
          <w:sz w:val="22"/>
          <w:szCs w:val="22"/>
        </w:rPr>
      </w:pPr>
      <w:r>
        <w:rPr>
          <w:b/>
          <w:noProof/>
          <w:sz w:val="22"/>
          <w:szCs w:val="22"/>
        </w:rPr>
        <w:lastRenderedPageBreak/>
        <w:drawing>
          <wp:inline distT="0" distB="0" distL="0" distR="0" wp14:anchorId="4CB44C64" wp14:editId="1547C7D6">
            <wp:extent cx="4837289" cy="2720975"/>
            <wp:effectExtent l="0" t="0" r="1905" b="31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5833" cy="2731406"/>
                    </a:xfrm>
                    <a:prstGeom prst="rect">
                      <a:avLst/>
                    </a:prstGeom>
                    <a:noFill/>
                  </pic:spPr>
                </pic:pic>
              </a:graphicData>
            </a:graphic>
          </wp:inline>
        </w:drawing>
      </w:r>
    </w:p>
    <w:p w14:paraId="4DF96DB4" w14:textId="5FE7EE03" w:rsidR="00A31221" w:rsidRPr="00CA29A8" w:rsidRDefault="00A31221" w:rsidP="00CA29A8">
      <w:pPr>
        <w:pStyle w:val="StandardWeb"/>
        <w:shd w:val="clear" w:color="auto" w:fill="FFFFFF"/>
        <w:jc w:val="both"/>
        <w:rPr>
          <w:b/>
          <w:bCs/>
          <w:sz w:val="22"/>
          <w:szCs w:val="22"/>
        </w:rPr>
      </w:pPr>
      <w:r w:rsidRPr="00CA29A8">
        <w:rPr>
          <w:b/>
          <w:bCs/>
          <w:color w:val="000000"/>
          <w:sz w:val="22"/>
          <w:szCs w:val="22"/>
        </w:rPr>
        <w:t>Vježba spašavanja od požara i potresa</w:t>
      </w:r>
    </w:p>
    <w:p w14:paraId="6A652920" w14:textId="46C0BC3E" w:rsidR="00A31221" w:rsidRPr="00CA29A8" w:rsidRDefault="00A31221" w:rsidP="00CA29A8">
      <w:pPr>
        <w:pStyle w:val="StandardWeb"/>
        <w:shd w:val="clear" w:color="auto" w:fill="FFFFFF"/>
        <w:jc w:val="both"/>
        <w:rPr>
          <w:color w:val="000000"/>
          <w:sz w:val="22"/>
          <w:szCs w:val="22"/>
        </w:rPr>
      </w:pPr>
      <w:r w:rsidRPr="00CA29A8">
        <w:rPr>
          <w:color w:val="000000"/>
          <w:sz w:val="22"/>
          <w:szCs w:val="22"/>
        </w:rPr>
        <w:t xml:space="preserve">Dana 25.10.2022. održana je u našoj školi </w:t>
      </w:r>
      <w:bookmarkStart w:id="2" w:name="_Hlk141446501"/>
      <w:r w:rsidR="00167750">
        <w:rPr>
          <w:color w:val="000000"/>
          <w:sz w:val="22"/>
          <w:szCs w:val="22"/>
        </w:rPr>
        <w:t>V</w:t>
      </w:r>
      <w:r w:rsidRPr="00CA29A8">
        <w:rPr>
          <w:color w:val="000000"/>
          <w:sz w:val="22"/>
          <w:szCs w:val="22"/>
        </w:rPr>
        <w:t xml:space="preserve">ježba spašavanja od požara i potresa </w:t>
      </w:r>
      <w:bookmarkEnd w:id="2"/>
      <w:r w:rsidRPr="00CA29A8">
        <w:rPr>
          <w:color w:val="000000"/>
          <w:sz w:val="22"/>
          <w:szCs w:val="22"/>
        </w:rPr>
        <w:t>u kojoj su sudjelovali članovi Vatrogasne zajednice Sirač, Javne vatrogasne postrojbe Daruvar, HGSS ispostava Daruvar, djelatnici Policijske postaje Daruvar, djelatnici Crvenog križa, Stožer civilne zaštite Općine Sirač te učenici i nastavnici OŠ Sirač. </w:t>
      </w:r>
    </w:p>
    <w:p w14:paraId="45E7B1A7" w14:textId="77777777" w:rsidR="00A31221" w:rsidRPr="00CA29A8" w:rsidRDefault="00A31221" w:rsidP="00CA29A8">
      <w:pPr>
        <w:pStyle w:val="StandardWeb"/>
        <w:shd w:val="clear" w:color="auto" w:fill="FFFFFF"/>
        <w:jc w:val="both"/>
        <w:rPr>
          <w:color w:val="000000"/>
          <w:sz w:val="22"/>
          <w:szCs w:val="22"/>
        </w:rPr>
      </w:pPr>
      <w:r w:rsidRPr="00CA29A8">
        <w:rPr>
          <w:color w:val="000000"/>
          <w:sz w:val="22"/>
          <w:szCs w:val="22"/>
        </w:rPr>
        <w:t>Bila je to demonstracija situacije u kojoj je bilo potrebno istovremeno gasiti požar te evakuirati i spasiti učenike i zaposlenike zbog urušavanja dijela zgrade izazvanog potresom. Brzinom, uigranošću svih ekipa koje su sudjelovale u vježbi te kvalitetom izvedbe bili su zadovoljni svi prisutni.</w:t>
      </w:r>
    </w:p>
    <w:p w14:paraId="64972543" w14:textId="77777777" w:rsidR="00A31221" w:rsidRPr="00CA29A8" w:rsidRDefault="00A31221" w:rsidP="00CA29A8">
      <w:pPr>
        <w:pStyle w:val="StandardWeb"/>
        <w:shd w:val="clear" w:color="auto" w:fill="FFFFFF"/>
        <w:jc w:val="both"/>
        <w:rPr>
          <w:color w:val="000000"/>
          <w:sz w:val="22"/>
          <w:szCs w:val="22"/>
        </w:rPr>
      </w:pPr>
      <w:r w:rsidRPr="00CA29A8">
        <w:rPr>
          <w:color w:val="000000"/>
          <w:sz w:val="22"/>
          <w:szCs w:val="22"/>
        </w:rPr>
        <w:t>Učenici su tako na zoran i zanimljiv način mogli naučiti što trebaju napraviti i kako se ponašati u  određenim kriznim situacijama. </w:t>
      </w:r>
    </w:p>
    <w:p w14:paraId="1BCF95D6" w14:textId="2CF1D837" w:rsidR="00A31221" w:rsidRPr="00CA29A8" w:rsidRDefault="00A31221" w:rsidP="00CA29A8">
      <w:pPr>
        <w:pStyle w:val="StandardWeb"/>
        <w:shd w:val="clear" w:color="auto" w:fill="FFFFFF"/>
        <w:jc w:val="both"/>
        <w:rPr>
          <w:b/>
          <w:bCs/>
          <w:color w:val="000000"/>
          <w:sz w:val="22"/>
          <w:szCs w:val="22"/>
        </w:rPr>
      </w:pPr>
      <w:r w:rsidRPr="00CA29A8">
        <w:rPr>
          <w:b/>
          <w:bCs/>
          <w:color w:val="000000"/>
          <w:sz w:val="22"/>
          <w:szCs w:val="22"/>
        </w:rPr>
        <w:t>Školsko "Natjecanje u čitanju naglas".</w:t>
      </w:r>
    </w:p>
    <w:p w14:paraId="79E0C3EF" w14:textId="3CD396BB" w:rsidR="00A31221" w:rsidRPr="00CA29A8" w:rsidRDefault="00A31221" w:rsidP="00CA29A8">
      <w:pPr>
        <w:pStyle w:val="StandardWeb"/>
        <w:shd w:val="clear" w:color="auto" w:fill="FFFFFF"/>
        <w:jc w:val="both"/>
        <w:rPr>
          <w:color w:val="000000"/>
          <w:sz w:val="22"/>
          <w:szCs w:val="22"/>
        </w:rPr>
      </w:pPr>
      <w:r w:rsidRPr="00CA29A8">
        <w:rPr>
          <w:color w:val="000000"/>
          <w:sz w:val="22"/>
          <w:szCs w:val="22"/>
        </w:rPr>
        <w:t xml:space="preserve">U petak, 11.11.2022., održano je </w:t>
      </w:r>
      <w:bookmarkStart w:id="3" w:name="_Hlk141446564"/>
      <w:r w:rsidRPr="00CA29A8">
        <w:rPr>
          <w:color w:val="000000"/>
          <w:sz w:val="22"/>
          <w:szCs w:val="22"/>
        </w:rPr>
        <w:t xml:space="preserve">školsko "Natjecanje u čitanju naglas". </w:t>
      </w:r>
      <w:bookmarkEnd w:id="3"/>
      <w:r w:rsidRPr="00CA29A8">
        <w:rPr>
          <w:color w:val="000000"/>
          <w:sz w:val="22"/>
          <w:szCs w:val="22"/>
        </w:rPr>
        <w:t>Sudjelovali su: Tisa Zorić, Tijana Rambousek, Sara Kolbaba i Karlo Rambousek iz 3. razreda te Petra Pihir, Laura Petrušić, Nika Kraljić, Naomi Krajcer, Leonardo Pezelj i Vedran Balder iz 4. razreda.</w:t>
      </w:r>
      <w:r w:rsidR="00CA29A8">
        <w:rPr>
          <w:color w:val="000000"/>
          <w:sz w:val="22"/>
          <w:szCs w:val="22"/>
        </w:rPr>
        <w:t xml:space="preserve"> </w:t>
      </w:r>
      <w:r w:rsidRPr="00CA29A8">
        <w:rPr>
          <w:color w:val="000000"/>
          <w:sz w:val="22"/>
          <w:szCs w:val="22"/>
        </w:rPr>
        <w:t>Svi natjecatelji su pokazali zavidnu vještinu čitanja, a na gradsku razinu su se plasirale Tijana Rambousek i Petra Pihir.  </w:t>
      </w:r>
    </w:p>
    <w:p w14:paraId="6411C777" w14:textId="77777777" w:rsidR="00CA29A8" w:rsidRDefault="00CA29A8" w:rsidP="00540BDC">
      <w:pPr>
        <w:shd w:val="clear" w:color="auto" w:fill="FFFFFF"/>
        <w:outlineLvl w:val="1"/>
        <w:rPr>
          <w:rFonts w:ascii="Times New Roman" w:hAnsi="Times New Roman"/>
          <w:b/>
          <w:bCs/>
          <w:color w:val="000000"/>
        </w:rPr>
      </w:pPr>
    </w:p>
    <w:p w14:paraId="2FB5E334" w14:textId="77777777" w:rsidR="00CA29A8" w:rsidRDefault="00CA29A8" w:rsidP="00540BDC">
      <w:pPr>
        <w:shd w:val="clear" w:color="auto" w:fill="FFFFFF"/>
        <w:outlineLvl w:val="1"/>
        <w:rPr>
          <w:rFonts w:ascii="Times New Roman" w:hAnsi="Times New Roman"/>
          <w:b/>
          <w:bCs/>
          <w:color w:val="000000"/>
        </w:rPr>
      </w:pPr>
    </w:p>
    <w:p w14:paraId="516CEDC3" w14:textId="191E0516" w:rsidR="00A31221" w:rsidRPr="00F64A6C" w:rsidRDefault="00540BDC" w:rsidP="00540BDC">
      <w:pPr>
        <w:shd w:val="clear" w:color="auto" w:fill="FFFFFF"/>
        <w:outlineLvl w:val="1"/>
        <w:rPr>
          <w:rFonts w:ascii="Times New Roman" w:hAnsi="Times New Roman"/>
          <w:b/>
          <w:bCs/>
          <w:color w:val="000000"/>
        </w:rPr>
      </w:pPr>
      <w:r w:rsidRPr="00F64A6C">
        <w:rPr>
          <w:rFonts w:ascii="Times New Roman" w:hAnsi="Times New Roman"/>
          <w:b/>
          <w:bCs/>
          <w:color w:val="000000"/>
        </w:rPr>
        <w:lastRenderedPageBreak/>
        <w:t>Održana CAP-ova radionica za djecu</w:t>
      </w:r>
    </w:p>
    <w:p w14:paraId="265045B4" w14:textId="77777777" w:rsidR="006548A5" w:rsidRDefault="00540BDC" w:rsidP="00086708">
      <w:pPr>
        <w:pStyle w:val="StandardWeb"/>
        <w:shd w:val="clear" w:color="auto" w:fill="FFFFFF"/>
        <w:rPr>
          <w:color w:val="000000"/>
          <w:sz w:val="22"/>
          <w:szCs w:val="22"/>
          <w:shd w:val="clear" w:color="auto" w:fill="FFFFFF"/>
        </w:rPr>
      </w:pPr>
      <w:r w:rsidRPr="00F64A6C">
        <w:rPr>
          <w:color w:val="000000"/>
          <w:sz w:val="22"/>
          <w:szCs w:val="22"/>
          <w:shd w:val="clear" w:color="auto" w:fill="FFFFFF"/>
        </w:rPr>
        <w:t>Četrn</w:t>
      </w:r>
      <w:r w:rsidR="00167750">
        <w:rPr>
          <w:color w:val="000000"/>
          <w:sz w:val="22"/>
          <w:szCs w:val="22"/>
          <w:shd w:val="clear" w:color="auto" w:fill="FFFFFF"/>
        </w:rPr>
        <w:t>aestog studenog 2022. godine CAP</w:t>
      </w:r>
      <w:r w:rsidRPr="00F64A6C">
        <w:rPr>
          <w:color w:val="000000"/>
          <w:sz w:val="22"/>
          <w:szCs w:val="22"/>
          <w:shd w:val="clear" w:color="auto" w:fill="FFFFFF"/>
        </w:rPr>
        <w:t xml:space="preserve"> tim naše škole koji već nekoliko godina provodi Osnovni CAP program održao je radionicu za učenike 2., 3. i 4. razreda. Kroz vođenu grupnu raspravu, priče i igranje uloga, djeca su se učila strategijama kojima će se zaštiti i ostati sigurni, jaki i slobodni u različitim situacijama u kojima su povrijeđena njihova osobna prava. Spozna</w:t>
      </w:r>
      <w:r w:rsidR="00167750">
        <w:rPr>
          <w:color w:val="000000"/>
          <w:sz w:val="22"/>
          <w:szCs w:val="22"/>
          <w:shd w:val="clear" w:color="auto" w:fill="FFFFFF"/>
        </w:rPr>
        <w:t xml:space="preserve">li su koliko je važno naučiti </w:t>
      </w:r>
      <w:r w:rsidRPr="00F64A6C">
        <w:rPr>
          <w:color w:val="000000"/>
          <w:sz w:val="22"/>
          <w:szCs w:val="22"/>
          <w:shd w:val="clear" w:color="auto" w:fill="FFFFFF"/>
        </w:rPr>
        <w:t xml:space="preserve"> zalagati </w:t>
      </w:r>
      <w:r w:rsidR="00167750">
        <w:rPr>
          <w:color w:val="000000"/>
          <w:sz w:val="22"/>
          <w:szCs w:val="22"/>
          <w:shd w:val="clear" w:color="auto" w:fill="FFFFFF"/>
        </w:rPr>
        <w:t xml:space="preserve"> se </w:t>
      </w:r>
    </w:p>
    <w:p w14:paraId="1203F28F" w14:textId="708ED085" w:rsidR="00A31221" w:rsidRPr="00F64A6C" w:rsidRDefault="00540BDC" w:rsidP="00086708">
      <w:pPr>
        <w:pStyle w:val="StandardWeb"/>
        <w:shd w:val="clear" w:color="auto" w:fill="FFFFFF"/>
        <w:rPr>
          <w:b/>
          <w:sz w:val="22"/>
          <w:szCs w:val="22"/>
        </w:rPr>
      </w:pPr>
      <w:r w:rsidRPr="00F64A6C">
        <w:rPr>
          <w:color w:val="000000"/>
          <w:sz w:val="22"/>
          <w:szCs w:val="22"/>
          <w:shd w:val="clear" w:color="auto" w:fill="FFFFFF"/>
        </w:rPr>
        <w:t>za sebe, pružiti vršnjačku podršku, učinkovito komunicirati i po potrebi zatražiti pomoć.</w:t>
      </w:r>
    </w:p>
    <w:p w14:paraId="251D9B68" w14:textId="247C3301" w:rsidR="00A31221" w:rsidRDefault="00540BDC" w:rsidP="00086708">
      <w:pPr>
        <w:pStyle w:val="StandardWeb"/>
        <w:shd w:val="clear" w:color="auto" w:fill="FFFFFF"/>
        <w:rPr>
          <w:b/>
          <w:sz w:val="22"/>
          <w:szCs w:val="22"/>
        </w:rPr>
      </w:pPr>
      <w:r>
        <w:rPr>
          <w:b/>
          <w:noProof/>
          <w:sz w:val="22"/>
          <w:szCs w:val="22"/>
        </w:rPr>
        <w:drawing>
          <wp:inline distT="0" distB="0" distL="0" distR="0" wp14:anchorId="5A4979EA" wp14:editId="5709ED7C">
            <wp:extent cx="1953220" cy="1470660"/>
            <wp:effectExtent l="0" t="0" r="952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1368" cy="1476795"/>
                    </a:xfrm>
                    <a:prstGeom prst="rect">
                      <a:avLst/>
                    </a:prstGeom>
                    <a:noFill/>
                  </pic:spPr>
                </pic:pic>
              </a:graphicData>
            </a:graphic>
          </wp:inline>
        </w:drawing>
      </w:r>
    </w:p>
    <w:p w14:paraId="210D5A78" w14:textId="7BC75C92" w:rsidR="00540BDC" w:rsidRPr="00F64A6C" w:rsidRDefault="00540BDC" w:rsidP="00D90ABA">
      <w:pPr>
        <w:pStyle w:val="StandardWeb"/>
        <w:shd w:val="clear" w:color="auto" w:fill="FFFFFF"/>
        <w:spacing w:line="276" w:lineRule="auto"/>
        <w:rPr>
          <w:rStyle w:val="Naglaeno"/>
          <w:b w:val="0"/>
          <w:bCs w:val="0"/>
          <w:color w:val="000000"/>
          <w:sz w:val="22"/>
          <w:szCs w:val="22"/>
        </w:rPr>
      </w:pPr>
      <w:r w:rsidRPr="00F64A6C">
        <w:rPr>
          <w:b/>
          <w:bCs/>
          <w:color w:val="000000"/>
          <w:sz w:val="22"/>
          <w:szCs w:val="22"/>
          <w:shd w:val="clear" w:color="auto" w:fill="FFFFFF"/>
        </w:rPr>
        <w:t>Sjećanje na žrtve Domovinskog rata, Vukovara i Škabrnje</w:t>
      </w:r>
    </w:p>
    <w:p w14:paraId="1D4E2BD2" w14:textId="4EB987B6" w:rsidR="00540BDC" w:rsidRPr="00F64A6C" w:rsidRDefault="00540BDC" w:rsidP="00D90ABA">
      <w:pPr>
        <w:pStyle w:val="StandardWeb"/>
        <w:shd w:val="clear" w:color="auto" w:fill="FFFFFF"/>
        <w:spacing w:line="276" w:lineRule="auto"/>
        <w:rPr>
          <w:rStyle w:val="Naglaeno"/>
          <w:b w:val="0"/>
          <w:color w:val="000000"/>
          <w:sz w:val="22"/>
          <w:szCs w:val="22"/>
        </w:rPr>
      </w:pPr>
      <w:r w:rsidRPr="00F64A6C">
        <w:rPr>
          <w:color w:val="000000"/>
          <w:sz w:val="22"/>
          <w:szCs w:val="22"/>
          <w:shd w:val="clear" w:color="auto" w:fill="FFFFFF"/>
        </w:rPr>
        <w:t xml:space="preserve">Dan </w:t>
      </w:r>
      <w:bookmarkStart w:id="4" w:name="_Hlk141446789"/>
      <w:r w:rsidRPr="00F64A6C">
        <w:rPr>
          <w:color w:val="000000"/>
          <w:sz w:val="22"/>
          <w:szCs w:val="22"/>
          <w:shd w:val="clear" w:color="auto" w:fill="FFFFFF"/>
        </w:rPr>
        <w:t xml:space="preserve">sjećanja na žrtve Domovinskog rata i Dan sjećanja na žrtvu Vukovara i Škabrnje </w:t>
      </w:r>
      <w:bookmarkEnd w:id="4"/>
      <w:r w:rsidR="006548A5">
        <w:rPr>
          <w:color w:val="000000"/>
          <w:sz w:val="22"/>
          <w:szCs w:val="22"/>
          <w:shd w:val="clear" w:color="auto" w:fill="FFFFFF"/>
        </w:rPr>
        <w:t>obilježen je</w:t>
      </w:r>
      <w:r w:rsidRPr="00F64A6C">
        <w:rPr>
          <w:color w:val="000000"/>
          <w:sz w:val="22"/>
          <w:szCs w:val="22"/>
          <w:shd w:val="clear" w:color="auto" w:fill="FFFFFF"/>
        </w:rPr>
        <w:t xml:space="preserve"> u našoj školi. Prigodni panoi i paljenje lampiona u Parku branitelja podsjetili su nas na žrtvu hrvatskih branitelja u obrani naše domovine tijekom Domovinskog rata. Sloboda je dar koji nema cijenu, a oni su svojim životima i svojom žrtvom omogućili da mi danas uživamo slobodu u svojoj domovini. Na poseban način prisjetili smo se stradanja Vukovara i Škabrnje te života nevinih civila. Njima dugujemo prisjećati se i raditi na tome da nam domovina bude lijepo mjesto za život.</w:t>
      </w:r>
    </w:p>
    <w:p w14:paraId="7D1BE7A8" w14:textId="16D00EFF" w:rsidR="00540BDC" w:rsidRDefault="00540BDC" w:rsidP="00D90ABA">
      <w:pPr>
        <w:pStyle w:val="StandardWeb"/>
        <w:shd w:val="clear" w:color="auto" w:fill="FFFFFF"/>
        <w:spacing w:line="276" w:lineRule="auto"/>
        <w:rPr>
          <w:rStyle w:val="Naglaeno"/>
          <w:b w:val="0"/>
          <w:color w:val="000000"/>
          <w:sz w:val="22"/>
          <w:szCs w:val="22"/>
        </w:rPr>
      </w:pPr>
      <w:r>
        <w:rPr>
          <w:rStyle w:val="Naglaeno"/>
          <w:b w:val="0"/>
          <w:noProof/>
          <w:color w:val="000000"/>
          <w:sz w:val="22"/>
          <w:szCs w:val="22"/>
        </w:rPr>
        <w:drawing>
          <wp:inline distT="0" distB="0" distL="0" distR="0" wp14:anchorId="5A4B4B3E" wp14:editId="20DA4A1F">
            <wp:extent cx="2933700" cy="121984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329" cy="1225509"/>
                    </a:xfrm>
                    <a:prstGeom prst="rect">
                      <a:avLst/>
                    </a:prstGeom>
                    <a:noFill/>
                  </pic:spPr>
                </pic:pic>
              </a:graphicData>
            </a:graphic>
          </wp:inline>
        </w:drawing>
      </w:r>
      <w:r>
        <w:rPr>
          <w:rStyle w:val="Naglaeno"/>
          <w:b w:val="0"/>
          <w:color w:val="000000"/>
          <w:sz w:val="22"/>
          <w:szCs w:val="22"/>
        </w:rPr>
        <w:t xml:space="preserve">     </w:t>
      </w:r>
      <w:r>
        <w:rPr>
          <w:rStyle w:val="Naglaeno"/>
          <w:b w:val="0"/>
          <w:noProof/>
          <w:color w:val="000000"/>
          <w:sz w:val="22"/>
          <w:szCs w:val="22"/>
        </w:rPr>
        <w:drawing>
          <wp:inline distT="0" distB="0" distL="0" distR="0" wp14:anchorId="6C8915F9" wp14:editId="11B1B190">
            <wp:extent cx="2117776" cy="160591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18" cy="1610497"/>
                    </a:xfrm>
                    <a:prstGeom prst="rect">
                      <a:avLst/>
                    </a:prstGeom>
                    <a:noFill/>
                  </pic:spPr>
                </pic:pic>
              </a:graphicData>
            </a:graphic>
          </wp:inline>
        </w:drawing>
      </w:r>
    </w:p>
    <w:p w14:paraId="51269B55" w14:textId="0C6CAB48" w:rsidR="00540BDC" w:rsidRPr="00F64A6C" w:rsidRDefault="00540BDC" w:rsidP="00F64A6C">
      <w:pPr>
        <w:pStyle w:val="StandardWeb"/>
        <w:shd w:val="clear" w:color="auto" w:fill="FFFFFF"/>
        <w:spacing w:line="276" w:lineRule="auto"/>
        <w:jc w:val="both"/>
        <w:rPr>
          <w:rStyle w:val="Naglaeno"/>
          <w:b w:val="0"/>
          <w:bCs w:val="0"/>
          <w:color w:val="000000"/>
          <w:sz w:val="22"/>
          <w:szCs w:val="22"/>
        </w:rPr>
      </w:pPr>
      <w:r w:rsidRPr="00F64A6C">
        <w:rPr>
          <w:rStyle w:val="Naglaeno"/>
          <w:b w:val="0"/>
          <w:bCs w:val="0"/>
          <w:color w:val="000000"/>
          <w:sz w:val="22"/>
          <w:szCs w:val="22"/>
          <w:shd w:val="clear" w:color="auto" w:fill="FFFFFF"/>
        </w:rPr>
        <w:lastRenderedPageBreak/>
        <w:t>U studenom je bilo bučno i veselo u inače tihim poslijepodnevnim satima u našoj školi. Tim učiteljica razredne nastave koji su sačinjavale Manuela Varat, Josipa Getliher, Tihana Tukara i Snježana Supan organizirale su 23. i 24.11. božićne kreative radionice učenika i roditelja 1. - 4. razreda. Vrijedne velike i male ruke izrađivale su ukrase za razrede, božićnu jelku i školsku sjenicu. U ugodnom ozračju vrijeme je brzo prošlo, a što se sve izradilo i kako nam je bilo najbolje će pokazati fotografije</w:t>
      </w:r>
      <w:r w:rsidR="00F64A6C">
        <w:rPr>
          <w:rStyle w:val="Naglaeno"/>
          <w:b w:val="0"/>
          <w:bCs w:val="0"/>
          <w:color w:val="000000"/>
          <w:sz w:val="22"/>
          <w:szCs w:val="22"/>
          <w:shd w:val="clear" w:color="auto" w:fill="FFFFFF"/>
        </w:rPr>
        <w:t xml:space="preserve"> </w:t>
      </w:r>
      <w:r w:rsidRPr="00F64A6C">
        <w:rPr>
          <w:rStyle w:val="Naglaeno"/>
          <w:b w:val="0"/>
          <w:bCs w:val="0"/>
          <w:color w:val="000000"/>
          <w:sz w:val="22"/>
          <w:szCs w:val="22"/>
          <w:shd w:val="clear" w:color="auto" w:fill="FFFFFF"/>
        </w:rPr>
        <w:t>s radionica</w:t>
      </w:r>
      <w:r w:rsidR="00F64A6C">
        <w:rPr>
          <w:rStyle w:val="Naglaeno"/>
          <w:b w:val="0"/>
          <w:bCs w:val="0"/>
          <w:color w:val="000000"/>
          <w:sz w:val="22"/>
          <w:szCs w:val="22"/>
          <w:shd w:val="clear" w:color="auto" w:fill="FFFFFF"/>
        </w:rPr>
        <w:t xml:space="preserve">. </w:t>
      </w:r>
      <w:r w:rsidRPr="00F64A6C">
        <w:rPr>
          <w:rStyle w:val="Naglaeno"/>
          <w:b w:val="0"/>
          <w:bCs w:val="0"/>
          <w:color w:val="000000"/>
          <w:sz w:val="22"/>
          <w:szCs w:val="22"/>
          <w:shd w:val="clear" w:color="auto" w:fill="FFFFFF"/>
        </w:rPr>
        <w:t xml:space="preserve"> </w:t>
      </w:r>
    </w:p>
    <w:p w14:paraId="30E0F4FA" w14:textId="35D7B933" w:rsidR="00540BDC" w:rsidRDefault="00540BDC" w:rsidP="00D90ABA">
      <w:pPr>
        <w:pStyle w:val="StandardWeb"/>
        <w:shd w:val="clear" w:color="auto" w:fill="FFFFFF"/>
        <w:spacing w:line="276" w:lineRule="auto"/>
        <w:rPr>
          <w:rStyle w:val="Naglaeno"/>
          <w:b w:val="0"/>
          <w:color w:val="000000"/>
          <w:sz w:val="22"/>
          <w:szCs w:val="22"/>
        </w:rPr>
      </w:pPr>
      <w:r>
        <w:rPr>
          <w:rStyle w:val="Naglaeno"/>
          <w:b w:val="0"/>
          <w:noProof/>
          <w:color w:val="000000"/>
          <w:sz w:val="22"/>
          <w:szCs w:val="22"/>
        </w:rPr>
        <w:drawing>
          <wp:inline distT="0" distB="0" distL="0" distR="0" wp14:anchorId="312A15D2" wp14:editId="09FC1E6C">
            <wp:extent cx="742950" cy="13335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1333500"/>
                    </a:xfrm>
                    <a:prstGeom prst="rect">
                      <a:avLst/>
                    </a:prstGeom>
                    <a:noFill/>
                  </pic:spPr>
                </pic:pic>
              </a:graphicData>
            </a:graphic>
          </wp:inline>
        </w:drawing>
      </w:r>
      <w:r>
        <w:rPr>
          <w:rStyle w:val="Naglaeno"/>
          <w:b w:val="0"/>
          <w:color w:val="000000"/>
          <w:sz w:val="22"/>
          <w:szCs w:val="22"/>
        </w:rPr>
        <w:t xml:space="preserve">            </w:t>
      </w:r>
      <w:r>
        <w:rPr>
          <w:rStyle w:val="Naglaeno"/>
          <w:b w:val="0"/>
          <w:noProof/>
          <w:color w:val="000000"/>
          <w:sz w:val="22"/>
          <w:szCs w:val="22"/>
        </w:rPr>
        <w:drawing>
          <wp:inline distT="0" distB="0" distL="0" distR="0" wp14:anchorId="54F773CE" wp14:editId="06D2D664">
            <wp:extent cx="742950" cy="13335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1333500"/>
                    </a:xfrm>
                    <a:prstGeom prst="rect">
                      <a:avLst/>
                    </a:prstGeom>
                    <a:noFill/>
                  </pic:spPr>
                </pic:pic>
              </a:graphicData>
            </a:graphic>
          </wp:inline>
        </w:drawing>
      </w:r>
      <w:r>
        <w:rPr>
          <w:rStyle w:val="Naglaeno"/>
          <w:b w:val="0"/>
          <w:color w:val="000000"/>
          <w:sz w:val="22"/>
          <w:szCs w:val="22"/>
        </w:rPr>
        <w:t xml:space="preserve">          </w:t>
      </w:r>
      <w:r>
        <w:rPr>
          <w:rStyle w:val="Naglaeno"/>
          <w:b w:val="0"/>
          <w:noProof/>
          <w:color w:val="000000"/>
          <w:sz w:val="22"/>
          <w:szCs w:val="22"/>
        </w:rPr>
        <w:drawing>
          <wp:inline distT="0" distB="0" distL="0" distR="0" wp14:anchorId="36724063" wp14:editId="0C94DABB">
            <wp:extent cx="1333500" cy="7429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pic:spPr>
                </pic:pic>
              </a:graphicData>
            </a:graphic>
          </wp:inline>
        </w:drawing>
      </w:r>
      <w:r>
        <w:rPr>
          <w:rStyle w:val="Naglaeno"/>
          <w:b w:val="0"/>
          <w:color w:val="000000"/>
          <w:sz w:val="22"/>
          <w:szCs w:val="22"/>
        </w:rPr>
        <w:t xml:space="preserve">          </w:t>
      </w:r>
      <w:r>
        <w:rPr>
          <w:rStyle w:val="Naglaeno"/>
          <w:b w:val="0"/>
          <w:noProof/>
          <w:color w:val="000000"/>
          <w:sz w:val="22"/>
          <w:szCs w:val="22"/>
        </w:rPr>
        <w:drawing>
          <wp:inline distT="0" distB="0" distL="0" distR="0" wp14:anchorId="01FE58B6" wp14:editId="4BC59899">
            <wp:extent cx="742950" cy="13335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1333500"/>
                    </a:xfrm>
                    <a:prstGeom prst="rect">
                      <a:avLst/>
                    </a:prstGeom>
                    <a:noFill/>
                  </pic:spPr>
                </pic:pic>
              </a:graphicData>
            </a:graphic>
          </wp:inline>
        </w:drawing>
      </w:r>
      <w:r>
        <w:rPr>
          <w:rStyle w:val="Naglaeno"/>
          <w:b w:val="0"/>
          <w:color w:val="000000"/>
          <w:sz w:val="22"/>
          <w:szCs w:val="22"/>
        </w:rPr>
        <w:t xml:space="preserve">              </w:t>
      </w:r>
      <w:r>
        <w:rPr>
          <w:rStyle w:val="Naglaeno"/>
          <w:b w:val="0"/>
          <w:noProof/>
          <w:color w:val="000000"/>
          <w:sz w:val="22"/>
          <w:szCs w:val="22"/>
        </w:rPr>
        <w:drawing>
          <wp:inline distT="0" distB="0" distL="0" distR="0" wp14:anchorId="1C280FDA" wp14:editId="5423DA8F">
            <wp:extent cx="742950" cy="133350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1333500"/>
                    </a:xfrm>
                    <a:prstGeom prst="rect">
                      <a:avLst/>
                    </a:prstGeom>
                    <a:noFill/>
                  </pic:spPr>
                </pic:pic>
              </a:graphicData>
            </a:graphic>
          </wp:inline>
        </w:drawing>
      </w:r>
      <w:r>
        <w:rPr>
          <w:rStyle w:val="Naglaeno"/>
          <w:b w:val="0"/>
          <w:color w:val="000000"/>
          <w:sz w:val="22"/>
          <w:szCs w:val="22"/>
        </w:rPr>
        <w:t xml:space="preserve">            </w:t>
      </w:r>
      <w:r>
        <w:rPr>
          <w:rStyle w:val="Naglaeno"/>
          <w:b w:val="0"/>
          <w:noProof/>
          <w:color w:val="000000"/>
          <w:sz w:val="22"/>
          <w:szCs w:val="22"/>
        </w:rPr>
        <w:drawing>
          <wp:inline distT="0" distB="0" distL="0" distR="0" wp14:anchorId="1694DF80" wp14:editId="1492B1FF">
            <wp:extent cx="1333500" cy="7429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pic:spPr>
                </pic:pic>
              </a:graphicData>
            </a:graphic>
          </wp:inline>
        </w:drawing>
      </w:r>
    </w:p>
    <w:p w14:paraId="74B7AD13" w14:textId="77777777" w:rsidR="00540BDC" w:rsidRPr="00F64A6C" w:rsidRDefault="00540BDC" w:rsidP="00D90ABA">
      <w:pPr>
        <w:pStyle w:val="StandardWeb"/>
        <w:shd w:val="clear" w:color="auto" w:fill="FFFFFF"/>
        <w:spacing w:line="276" w:lineRule="auto"/>
        <w:rPr>
          <w:rStyle w:val="Naglaeno"/>
          <w:bCs w:val="0"/>
          <w:color w:val="000000"/>
          <w:sz w:val="22"/>
          <w:szCs w:val="22"/>
        </w:rPr>
      </w:pPr>
    </w:p>
    <w:p w14:paraId="72FC4C7E" w14:textId="7272A3F2" w:rsidR="00540BDC" w:rsidRPr="00F64A6C" w:rsidRDefault="00540BDC" w:rsidP="00D90ABA">
      <w:pPr>
        <w:pStyle w:val="StandardWeb"/>
        <w:shd w:val="clear" w:color="auto" w:fill="FFFFFF"/>
        <w:spacing w:line="276" w:lineRule="auto"/>
        <w:rPr>
          <w:rStyle w:val="Naglaeno"/>
          <w:bCs w:val="0"/>
          <w:color w:val="000000"/>
          <w:sz w:val="22"/>
          <w:szCs w:val="22"/>
        </w:rPr>
      </w:pPr>
      <w:r w:rsidRPr="00F64A6C">
        <w:rPr>
          <w:rStyle w:val="Naglaeno"/>
          <w:bCs w:val="0"/>
          <w:color w:val="000000"/>
          <w:sz w:val="22"/>
          <w:szCs w:val="22"/>
        </w:rPr>
        <w:t xml:space="preserve">Sveti Nikola u školi. </w:t>
      </w:r>
    </w:p>
    <w:p w14:paraId="0CF0F1ED" w14:textId="00852328" w:rsidR="00540BDC" w:rsidRDefault="00226FD0" w:rsidP="00D90ABA">
      <w:pPr>
        <w:pStyle w:val="StandardWeb"/>
        <w:shd w:val="clear" w:color="auto" w:fill="FFFFFF"/>
        <w:spacing w:line="276" w:lineRule="auto"/>
        <w:rPr>
          <w:rStyle w:val="Naglaeno"/>
          <w:b w:val="0"/>
          <w:color w:val="000000"/>
          <w:sz w:val="22"/>
          <w:szCs w:val="22"/>
        </w:rPr>
      </w:pPr>
      <w:r>
        <w:rPr>
          <w:color w:val="000000"/>
          <w:sz w:val="22"/>
          <w:szCs w:val="22"/>
          <w:shd w:val="clear" w:color="auto" w:fill="FFFFFF"/>
        </w:rPr>
        <w:t>U suradnji s Općinom Sirač i M</w:t>
      </w:r>
      <w:r w:rsidR="00540BDC" w:rsidRPr="00F64A6C">
        <w:rPr>
          <w:color w:val="000000"/>
          <w:sz w:val="22"/>
          <w:szCs w:val="22"/>
          <w:shd w:val="clear" w:color="auto" w:fill="FFFFFF"/>
        </w:rPr>
        <w:t>oto mrazovima dana 5.12.2022., uoči blagdana sv. Nikole, našu školu posjetili su sveti Nikola, Djed Mraz i Krampus. Podijelili su učenicima vreće sa slatkim paketićima da bi nagradili njihov dosadašnji trud i podsjetili ih da se i dalje trude cijele godine biti vrijedni i pristojni.</w:t>
      </w:r>
    </w:p>
    <w:p w14:paraId="012CA793" w14:textId="2DDF499E" w:rsidR="00540BDC" w:rsidRDefault="00540BDC" w:rsidP="00D90ABA">
      <w:pPr>
        <w:pStyle w:val="StandardWeb"/>
        <w:shd w:val="clear" w:color="auto" w:fill="FFFFFF"/>
        <w:spacing w:line="276" w:lineRule="auto"/>
        <w:rPr>
          <w:rStyle w:val="Naglaeno"/>
          <w:b w:val="0"/>
          <w:color w:val="000000"/>
          <w:sz w:val="22"/>
          <w:szCs w:val="22"/>
        </w:rPr>
      </w:pPr>
      <w:r>
        <w:rPr>
          <w:rStyle w:val="Naglaeno"/>
          <w:b w:val="0"/>
          <w:noProof/>
          <w:color w:val="000000"/>
          <w:sz w:val="22"/>
          <w:szCs w:val="22"/>
        </w:rPr>
        <w:drawing>
          <wp:inline distT="0" distB="0" distL="0" distR="0" wp14:anchorId="28ADB863" wp14:editId="50299298">
            <wp:extent cx="3043343" cy="1711880"/>
            <wp:effectExtent l="0" t="0" r="508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4242" cy="1723636"/>
                    </a:xfrm>
                    <a:prstGeom prst="rect">
                      <a:avLst/>
                    </a:prstGeom>
                    <a:noFill/>
                  </pic:spPr>
                </pic:pic>
              </a:graphicData>
            </a:graphic>
          </wp:inline>
        </w:drawing>
      </w:r>
      <w:r w:rsidR="00551932">
        <w:rPr>
          <w:rStyle w:val="Naglaeno"/>
          <w:b w:val="0"/>
          <w:color w:val="000000"/>
          <w:sz w:val="22"/>
          <w:szCs w:val="22"/>
        </w:rPr>
        <w:t xml:space="preserve">                                                         </w:t>
      </w:r>
      <w:r w:rsidR="00551932">
        <w:rPr>
          <w:rStyle w:val="Naglaeno"/>
          <w:b w:val="0"/>
          <w:noProof/>
          <w:color w:val="000000"/>
          <w:sz w:val="22"/>
          <w:szCs w:val="22"/>
        </w:rPr>
        <w:drawing>
          <wp:inline distT="0" distB="0" distL="0" distR="0" wp14:anchorId="3C8AC9AC" wp14:editId="05DD88DC">
            <wp:extent cx="3014698" cy="1695768"/>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2813" cy="1705958"/>
                    </a:xfrm>
                    <a:prstGeom prst="rect">
                      <a:avLst/>
                    </a:prstGeom>
                    <a:noFill/>
                  </pic:spPr>
                </pic:pic>
              </a:graphicData>
            </a:graphic>
          </wp:inline>
        </w:drawing>
      </w:r>
    </w:p>
    <w:p w14:paraId="7B0660B5" w14:textId="77777777" w:rsidR="00CA29A8" w:rsidRDefault="00CA29A8" w:rsidP="00F64A6C">
      <w:pPr>
        <w:pStyle w:val="StandardWeb"/>
        <w:shd w:val="clear" w:color="auto" w:fill="FFFFFF"/>
        <w:jc w:val="both"/>
        <w:rPr>
          <w:color w:val="000000"/>
          <w:sz w:val="22"/>
          <w:szCs w:val="22"/>
        </w:rPr>
      </w:pPr>
    </w:p>
    <w:p w14:paraId="39D94F15" w14:textId="18C93BC3" w:rsidR="00551932" w:rsidRPr="00CA29A8" w:rsidRDefault="00551932" w:rsidP="00F64A6C">
      <w:pPr>
        <w:pStyle w:val="StandardWeb"/>
        <w:shd w:val="clear" w:color="auto" w:fill="FFFFFF"/>
        <w:jc w:val="both"/>
        <w:rPr>
          <w:b/>
          <w:bCs/>
          <w:color w:val="000000"/>
          <w:sz w:val="22"/>
          <w:szCs w:val="22"/>
        </w:rPr>
      </w:pPr>
      <w:r w:rsidRPr="00CA29A8">
        <w:rPr>
          <w:b/>
          <w:bCs/>
          <w:color w:val="000000"/>
          <w:sz w:val="22"/>
          <w:szCs w:val="22"/>
        </w:rPr>
        <w:lastRenderedPageBreak/>
        <w:t>Školski medni dan</w:t>
      </w:r>
    </w:p>
    <w:p w14:paraId="029D4398" w14:textId="4BC74F54" w:rsidR="00551932" w:rsidRPr="00F64A6C" w:rsidRDefault="00551932" w:rsidP="00F64A6C">
      <w:pPr>
        <w:pStyle w:val="StandardWeb"/>
        <w:shd w:val="clear" w:color="auto" w:fill="FFFFFF"/>
        <w:jc w:val="both"/>
        <w:rPr>
          <w:color w:val="000000"/>
          <w:sz w:val="22"/>
          <w:szCs w:val="22"/>
        </w:rPr>
      </w:pPr>
      <w:r w:rsidRPr="00F64A6C">
        <w:rPr>
          <w:color w:val="000000"/>
          <w:sz w:val="22"/>
          <w:szCs w:val="22"/>
        </w:rPr>
        <w:t>Povodom obilježavanja Sv. Ambrozija, zaštitnika pčela i pčelara, Ministarstvo poljoprivrede i ove je godine provelo program Školski medni dan s hrvatskih pčelinjaka. </w:t>
      </w:r>
      <w:r w:rsidR="00F64A6C">
        <w:rPr>
          <w:color w:val="000000"/>
          <w:sz w:val="22"/>
          <w:szCs w:val="22"/>
        </w:rPr>
        <w:t xml:space="preserve"> </w:t>
      </w:r>
      <w:r w:rsidRPr="00F64A6C">
        <w:rPr>
          <w:color w:val="000000"/>
          <w:sz w:val="22"/>
          <w:szCs w:val="22"/>
        </w:rPr>
        <w:t>Programom se nastoji od rane dobi podići svijest djece o potrebi konzumacije lokalnih poljoprivrednih proizvoda te ukazati na ulogu i značaj pčela i pčelarstva u održavanju ekološke ravnoteže i biološke raznolikosti  koja uvelike ovisi o oprašivanju koje obavljaju domaće i divlje pčele, kao i mijenjati prehrambene navike djece s ciljem trajnog povećanja udjela meda u njihovoj prehrani. </w:t>
      </w:r>
    </w:p>
    <w:p w14:paraId="6636CF98" w14:textId="77777777" w:rsidR="00551932" w:rsidRPr="00F64A6C" w:rsidRDefault="00551932" w:rsidP="00F64A6C">
      <w:pPr>
        <w:pStyle w:val="StandardWeb"/>
        <w:shd w:val="clear" w:color="auto" w:fill="FFFFFF"/>
        <w:jc w:val="both"/>
        <w:rPr>
          <w:color w:val="000000"/>
          <w:sz w:val="22"/>
          <w:szCs w:val="22"/>
        </w:rPr>
      </w:pPr>
      <w:r w:rsidRPr="00F64A6C">
        <w:rPr>
          <w:color w:val="000000"/>
          <w:sz w:val="22"/>
          <w:szCs w:val="22"/>
        </w:rPr>
        <w:t>Tako su i naši prvašići 7.12. dobili poklon paket koji ih je veoma obradovao: staklenku meda domaćeg proizvođača, promotivni letak, naljepnicu i edukativnu slikovnicu Pčelica Jelica i medo Edo.</w:t>
      </w:r>
    </w:p>
    <w:p w14:paraId="098FA514" w14:textId="633E5DF0" w:rsidR="00F64A6C" w:rsidRDefault="00551932" w:rsidP="00EB0242">
      <w:pPr>
        <w:pStyle w:val="StandardWeb"/>
        <w:shd w:val="clear" w:color="auto" w:fill="FFFFFF"/>
        <w:rPr>
          <w:color w:val="000000"/>
          <w:sz w:val="22"/>
          <w:szCs w:val="22"/>
        </w:rPr>
      </w:pPr>
      <w:r>
        <w:rPr>
          <w:noProof/>
          <w:color w:val="000000"/>
          <w:sz w:val="22"/>
          <w:szCs w:val="22"/>
        </w:rPr>
        <w:drawing>
          <wp:inline distT="0" distB="0" distL="0" distR="0" wp14:anchorId="60059DEE" wp14:editId="54760B65">
            <wp:extent cx="2895176" cy="1628536"/>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910762" cy="1637303"/>
                    </a:xfrm>
                    <a:prstGeom prst="rect">
                      <a:avLst/>
                    </a:prstGeom>
                    <a:noFill/>
                  </pic:spPr>
                </pic:pic>
              </a:graphicData>
            </a:graphic>
          </wp:inline>
        </w:drawing>
      </w:r>
      <w:r>
        <w:rPr>
          <w:color w:val="000000"/>
          <w:sz w:val="22"/>
          <w:szCs w:val="22"/>
        </w:rPr>
        <w:t xml:space="preserve">                    </w:t>
      </w:r>
      <w:r>
        <w:rPr>
          <w:noProof/>
          <w:color w:val="000000"/>
          <w:sz w:val="22"/>
          <w:szCs w:val="22"/>
        </w:rPr>
        <w:drawing>
          <wp:inline distT="0" distB="0" distL="0" distR="0" wp14:anchorId="7353FF3D" wp14:editId="2E0B2C22">
            <wp:extent cx="2374688" cy="1644015"/>
            <wp:effectExtent l="0" t="0" r="698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433" cy="1650069"/>
                    </a:xfrm>
                    <a:prstGeom prst="rect">
                      <a:avLst/>
                    </a:prstGeom>
                    <a:noFill/>
                  </pic:spPr>
                </pic:pic>
              </a:graphicData>
            </a:graphic>
          </wp:inline>
        </w:drawing>
      </w:r>
    </w:p>
    <w:p w14:paraId="08C6CC9B" w14:textId="00E592B8" w:rsidR="00F64A6C" w:rsidRPr="00CA29A8" w:rsidRDefault="00F64A6C" w:rsidP="00EB0242">
      <w:pPr>
        <w:pStyle w:val="StandardWeb"/>
        <w:shd w:val="clear" w:color="auto" w:fill="FFFFFF"/>
        <w:rPr>
          <w:b/>
          <w:bCs/>
          <w:sz w:val="22"/>
          <w:szCs w:val="22"/>
          <w:shd w:val="clear" w:color="auto" w:fill="FFFFFF"/>
        </w:rPr>
      </w:pPr>
      <w:r w:rsidRPr="00CA29A8">
        <w:rPr>
          <w:b/>
          <w:bCs/>
          <w:sz w:val="22"/>
          <w:szCs w:val="22"/>
          <w:shd w:val="clear" w:color="auto" w:fill="FFFFFF"/>
        </w:rPr>
        <w:t xml:space="preserve">Božićni blagdani. </w:t>
      </w:r>
    </w:p>
    <w:p w14:paraId="30C49B4C" w14:textId="27F010EE" w:rsidR="00F64A6C" w:rsidRPr="00BC3AF1" w:rsidRDefault="00F64A6C" w:rsidP="00EB0242">
      <w:pPr>
        <w:pStyle w:val="StandardWeb"/>
        <w:shd w:val="clear" w:color="auto" w:fill="FFFFFF"/>
        <w:rPr>
          <w:rFonts w:ascii="Comic Sans MS" w:hAnsi="Comic Sans MS"/>
          <w:sz w:val="27"/>
          <w:szCs w:val="27"/>
          <w:shd w:val="clear" w:color="auto" w:fill="FFFFFF"/>
        </w:rPr>
      </w:pPr>
      <w:r w:rsidRPr="00BC3AF1">
        <w:rPr>
          <w:sz w:val="22"/>
          <w:szCs w:val="22"/>
          <w:shd w:val="clear" w:color="auto" w:fill="FFFFFF"/>
        </w:rPr>
        <w:t>21.12.2022. u 18.00 sati.</w:t>
      </w:r>
      <w:r w:rsidR="00EB0242" w:rsidRPr="00BC3AF1">
        <w:rPr>
          <w:sz w:val="22"/>
          <w:szCs w:val="22"/>
        </w:rPr>
        <w:t xml:space="preserve"> </w:t>
      </w:r>
      <w:r w:rsidRPr="00BC3AF1">
        <w:rPr>
          <w:sz w:val="22"/>
          <w:szCs w:val="22"/>
          <w:shd w:val="clear" w:color="auto" w:fill="FFFFFF"/>
        </w:rPr>
        <w:t xml:space="preserve">povodom Božića i Nove godine održali smo </w:t>
      </w:r>
      <w:r w:rsidR="00551932" w:rsidRPr="00BC3AF1">
        <w:rPr>
          <w:sz w:val="22"/>
          <w:szCs w:val="22"/>
          <w:shd w:val="clear" w:color="auto" w:fill="FFFFFF"/>
        </w:rPr>
        <w:t>priredbu u holu škole </w:t>
      </w:r>
      <w:r w:rsidRPr="00BC3AF1">
        <w:rPr>
          <w:sz w:val="22"/>
          <w:szCs w:val="22"/>
          <w:shd w:val="clear" w:color="auto" w:fill="FFFFFF"/>
        </w:rPr>
        <w:t>za roditelje, bake, djedove i druge uzvanike. U priredbi su sudjelovali maleni vrtićanci te učenici od 1. do 8. razreda. Uz prigodan program voditelji, učenici 8. razreda, poželjeli su nazočnima sretne Božićne blagdane.</w:t>
      </w:r>
      <w:r w:rsidRPr="00BC3AF1">
        <w:rPr>
          <w:rFonts w:ascii="Comic Sans MS" w:hAnsi="Comic Sans MS"/>
          <w:sz w:val="27"/>
          <w:szCs w:val="27"/>
          <w:shd w:val="clear" w:color="auto" w:fill="FFFFFF"/>
        </w:rPr>
        <w:t xml:space="preserve"> </w:t>
      </w:r>
    </w:p>
    <w:p w14:paraId="06BE012E" w14:textId="64406CA6" w:rsidR="00551932" w:rsidRPr="00BC3AF1" w:rsidRDefault="00551932" w:rsidP="00551932">
      <w:pPr>
        <w:pStyle w:val="StandardWeb"/>
        <w:shd w:val="clear" w:color="auto" w:fill="FFFFFF"/>
        <w:rPr>
          <w:b/>
          <w:bCs/>
          <w:sz w:val="22"/>
          <w:szCs w:val="22"/>
        </w:rPr>
      </w:pPr>
      <w:r w:rsidRPr="00BC3AF1">
        <w:rPr>
          <w:b/>
          <w:bCs/>
          <w:sz w:val="22"/>
          <w:szCs w:val="22"/>
        </w:rPr>
        <w:t>Maškare</w:t>
      </w:r>
    </w:p>
    <w:p w14:paraId="20A68058" w14:textId="5FDA1BAE" w:rsidR="00551932" w:rsidRPr="00F64A6C" w:rsidRDefault="00551932" w:rsidP="00551932">
      <w:pPr>
        <w:pStyle w:val="StandardWeb"/>
        <w:shd w:val="clear" w:color="auto" w:fill="FFFFFF"/>
        <w:rPr>
          <w:color w:val="000000"/>
          <w:sz w:val="22"/>
          <w:szCs w:val="22"/>
        </w:rPr>
      </w:pPr>
      <w:r w:rsidRPr="00F64A6C">
        <w:rPr>
          <w:color w:val="000000"/>
          <w:sz w:val="22"/>
          <w:szCs w:val="22"/>
        </w:rPr>
        <w:t xml:space="preserve">Sedamnaestog dana veljače holom naše škole zavladale su male maškare. Učenici nižih razreda matične škole i PŠ </w:t>
      </w:r>
      <w:r w:rsidR="00226FD0">
        <w:rPr>
          <w:color w:val="000000"/>
          <w:sz w:val="22"/>
          <w:szCs w:val="22"/>
        </w:rPr>
        <w:t>Šibovac došli su u školu odjeveni</w:t>
      </w:r>
      <w:r w:rsidRPr="00F64A6C">
        <w:rPr>
          <w:color w:val="000000"/>
          <w:sz w:val="22"/>
          <w:szCs w:val="22"/>
        </w:rPr>
        <w:t xml:space="preserve"> u vesele i kreativne kostime, a uč</w:t>
      </w:r>
      <w:r w:rsidR="00226FD0">
        <w:rPr>
          <w:color w:val="000000"/>
          <w:sz w:val="22"/>
          <w:szCs w:val="22"/>
        </w:rPr>
        <w:t>enici PŠ Kip su ovaj put maškar</w:t>
      </w:r>
      <w:r w:rsidRPr="00F64A6C">
        <w:rPr>
          <w:color w:val="000000"/>
          <w:sz w:val="22"/>
          <w:szCs w:val="22"/>
        </w:rPr>
        <w:t>ni dan odlučili obilježiti u svojoj školi. Sva raznolikost i maštovitost maškaranja najbolje se mogla vidjeti 4. sat za vrijeme plesa pod maskama.</w:t>
      </w:r>
    </w:p>
    <w:p w14:paraId="2E967295" w14:textId="77777777" w:rsidR="00551932" w:rsidRPr="00F64A6C" w:rsidRDefault="00551932" w:rsidP="00551932">
      <w:pPr>
        <w:pStyle w:val="StandardWeb"/>
        <w:shd w:val="clear" w:color="auto" w:fill="FFFFFF"/>
        <w:rPr>
          <w:color w:val="000000"/>
          <w:sz w:val="22"/>
          <w:szCs w:val="22"/>
        </w:rPr>
      </w:pPr>
      <w:r w:rsidRPr="00F64A6C">
        <w:rPr>
          <w:color w:val="000000"/>
          <w:sz w:val="22"/>
          <w:szCs w:val="22"/>
        </w:rPr>
        <w:t>Izabrane su i najkreativnije maske: maska Charlija Chaplina učenika Lukasa Ivaka (3. razred) i maska ježa učenice Latice Petrušić (2. razred).</w:t>
      </w:r>
    </w:p>
    <w:p w14:paraId="277D8CC7" w14:textId="77777777" w:rsidR="00BC3AF1" w:rsidRDefault="00BC3AF1" w:rsidP="00551932">
      <w:pPr>
        <w:pStyle w:val="StandardWeb"/>
        <w:shd w:val="clear" w:color="auto" w:fill="FFFFFF"/>
        <w:rPr>
          <w:b/>
          <w:bCs/>
          <w:color w:val="000000"/>
          <w:sz w:val="22"/>
          <w:szCs w:val="22"/>
        </w:rPr>
      </w:pPr>
      <w:bookmarkStart w:id="5" w:name="_Hlk143032947"/>
    </w:p>
    <w:p w14:paraId="5D63E966" w14:textId="664606BE" w:rsidR="00F64A6C" w:rsidRPr="00F64A6C" w:rsidRDefault="00F64A6C" w:rsidP="00551932">
      <w:pPr>
        <w:pStyle w:val="StandardWeb"/>
        <w:shd w:val="clear" w:color="auto" w:fill="FFFFFF"/>
        <w:rPr>
          <w:b/>
          <w:bCs/>
          <w:color w:val="000000"/>
          <w:sz w:val="22"/>
          <w:szCs w:val="22"/>
        </w:rPr>
      </w:pPr>
      <w:r w:rsidRPr="00F64A6C">
        <w:rPr>
          <w:b/>
          <w:bCs/>
          <w:color w:val="000000"/>
          <w:sz w:val="22"/>
          <w:szCs w:val="22"/>
        </w:rPr>
        <w:lastRenderedPageBreak/>
        <w:t>Županijsko natjecanje iz Njemačkog jezika</w:t>
      </w:r>
    </w:p>
    <w:p w14:paraId="03D525E7" w14:textId="2FCA98EC" w:rsidR="00551932" w:rsidRPr="00F64A6C" w:rsidRDefault="00551932" w:rsidP="00551932">
      <w:pPr>
        <w:pStyle w:val="StandardWeb"/>
        <w:shd w:val="clear" w:color="auto" w:fill="FFFFFF"/>
        <w:rPr>
          <w:color w:val="000000"/>
          <w:sz w:val="22"/>
          <w:szCs w:val="22"/>
        </w:rPr>
      </w:pPr>
      <w:r w:rsidRPr="00F64A6C">
        <w:rPr>
          <w:color w:val="000000"/>
          <w:sz w:val="22"/>
          <w:szCs w:val="22"/>
        </w:rPr>
        <w:t>Županijsko natjecanje iz Njemačkog jezika održano je 17. veljače 2023. godine u II. Osnovnoj školi u Bjelovaru.</w:t>
      </w:r>
      <w:r w:rsidR="00F64A6C">
        <w:rPr>
          <w:color w:val="000000"/>
          <w:sz w:val="22"/>
          <w:szCs w:val="22"/>
        </w:rPr>
        <w:t xml:space="preserve"> </w:t>
      </w:r>
      <w:r w:rsidRPr="00F64A6C">
        <w:rPr>
          <w:color w:val="000000"/>
          <w:sz w:val="22"/>
          <w:szCs w:val="22"/>
        </w:rPr>
        <w:t>Našu školu predstavljao je učenik 8. razreda Leo Zec, uz vodstvo mentorice učiteljice Slavice Šimić.</w:t>
      </w:r>
      <w:r w:rsidR="00F64A6C">
        <w:rPr>
          <w:color w:val="000000"/>
          <w:sz w:val="22"/>
          <w:szCs w:val="22"/>
        </w:rPr>
        <w:t xml:space="preserve"> </w:t>
      </w:r>
      <w:r w:rsidRPr="00F64A6C">
        <w:rPr>
          <w:color w:val="000000"/>
          <w:sz w:val="22"/>
          <w:szCs w:val="22"/>
        </w:rPr>
        <w:t>U kategoriji 1, LISTA A, Leo je osvojio 1. mjesto.</w:t>
      </w:r>
    </w:p>
    <w:bookmarkEnd w:id="5"/>
    <w:p w14:paraId="55F47BB9" w14:textId="2985EC42" w:rsidR="008F0F18" w:rsidRPr="00F64A6C" w:rsidRDefault="008F0F18" w:rsidP="00551932">
      <w:pPr>
        <w:pStyle w:val="StandardWeb"/>
        <w:shd w:val="clear" w:color="auto" w:fill="FFFFFF"/>
        <w:rPr>
          <w:b/>
          <w:bCs/>
          <w:color w:val="000000"/>
          <w:sz w:val="22"/>
          <w:szCs w:val="22"/>
        </w:rPr>
      </w:pPr>
      <w:r w:rsidRPr="00F64A6C">
        <w:rPr>
          <w:b/>
          <w:bCs/>
          <w:color w:val="000000"/>
          <w:sz w:val="22"/>
          <w:szCs w:val="22"/>
        </w:rPr>
        <w:t>Dukatov natječaj </w:t>
      </w:r>
      <w:r w:rsidRPr="00F64A6C">
        <w:rPr>
          <w:rStyle w:val="Istaknuto"/>
          <w:b/>
          <w:bCs/>
          <w:color w:val="000000"/>
          <w:sz w:val="22"/>
          <w:szCs w:val="22"/>
        </w:rPr>
        <w:t>Volim mlijeko</w:t>
      </w:r>
      <w:r w:rsidRPr="00F64A6C">
        <w:rPr>
          <w:b/>
          <w:bCs/>
          <w:color w:val="000000"/>
          <w:sz w:val="22"/>
          <w:szCs w:val="22"/>
        </w:rPr>
        <w:t> </w:t>
      </w:r>
    </w:p>
    <w:p w14:paraId="455720C8" w14:textId="42BBC282" w:rsidR="008F0F18" w:rsidRPr="00F64A6C" w:rsidRDefault="008F0F18" w:rsidP="00F64A6C">
      <w:pPr>
        <w:pStyle w:val="StandardWeb"/>
        <w:shd w:val="clear" w:color="auto" w:fill="FFFFFF"/>
        <w:rPr>
          <w:color w:val="000000"/>
          <w:sz w:val="22"/>
          <w:szCs w:val="22"/>
        </w:rPr>
      </w:pPr>
      <w:r w:rsidRPr="00F64A6C">
        <w:rPr>
          <w:color w:val="000000"/>
          <w:sz w:val="22"/>
          <w:szCs w:val="22"/>
        </w:rPr>
        <w:t>Učenici razredne nastave naše škole radili su i ove godine na satovima likovne kulture likovne radove za Dukatov natječaj </w:t>
      </w:r>
      <w:r w:rsidRPr="00F64A6C">
        <w:rPr>
          <w:rStyle w:val="Istaknuto"/>
          <w:color w:val="000000"/>
          <w:sz w:val="22"/>
          <w:szCs w:val="22"/>
        </w:rPr>
        <w:t>Volim mlijeko</w:t>
      </w:r>
      <w:r w:rsidRPr="00F64A6C">
        <w:rPr>
          <w:color w:val="000000"/>
          <w:sz w:val="22"/>
          <w:szCs w:val="22"/>
        </w:rPr>
        <w:t> na temu </w:t>
      </w:r>
      <w:r w:rsidRPr="00F64A6C">
        <w:rPr>
          <w:rStyle w:val="Istaknuto"/>
          <w:color w:val="000000"/>
          <w:sz w:val="22"/>
          <w:szCs w:val="22"/>
        </w:rPr>
        <w:t>Šuma i ja, prijatelja dva.</w:t>
      </w:r>
      <w:r w:rsidRPr="00F64A6C">
        <w:rPr>
          <w:color w:val="000000"/>
          <w:sz w:val="22"/>
          <w:szCs w:val="22"/>
        </w:rPr>
        <w:t xml:space="preserve"> drugih razreda.</w:t>
      </w:r>
      <w:r w:rsidR="00F64A6C">
        <w:rPr>
          <w:color w:val="000000"/>
          <w:sz w:val="22"/>
          <w:szCs w:val="22"/>
        </w:rPr>
        <w:t xml:space="preserve"> </w:t>
      </w:r>
      <w:r w:rsidR="00F64A6C" w:rsidRPr="00F64A6C">
        <w:rPr>
          <w:color w:val="000000"/>
          <w:sz w:val="22"/>
          <w:szCs w:val="22"/>
        </w:rPr>
        <w:t>17.2.2023. objavljeni su pobjednici natječaja i na našu veliku radost među njima se našao rad  naše učenice 2. razreda Jitke Pihir u kategoriji radova učenika</w:t>
      </w:r>
      <w:r w:rsidR="00657C10">
        <w:rPr>
          <w:color w:val="000000"/>
          <w:sz w:val="22"/>
          <w:szCs w:val="22"/>
        </w:rPr>
        <w:t>.</w:t>
      </w:r>
    </w:p>
    <w:p w14:paraId="3FA8E989" w14:textId="3FDC562E" w:rsidR="00F64A6C" w:rsidRPr="00872C2D" w:rsidRDefault="00F64A6C" w:rsidP="00EB0242">
      <w:pPr>
        <w:pStyle w:val="StandardWeb"/>
        <w:shd w:val="clear" w:color="auto" w:fill="FFFFFF"/>
        <w:rPr>
          <w:rFonts w:ascii="Verdana" w:hAnsi="Verdana"/>
          <w:color w:val="000000"/>
          <w:sz w:val="20"/>
          <w:szCs w:val="20"/>
        </w:rPr>
      </w:pPr>
      <w:r>
        <w:rPr>
          <w:rFonts w:ascii="Verdana" w:hAnsi="Verdana"/>
          <w:color w:val="000000"/>
          <w:sz w:val="20"/>
          <w:szCs w:val="20"/>
        </w:rPr>
        <w:t xml:space="preserve">                                                              </w:t>
      </w:r>
      <w:r w:rsidR="008F0F18">
        <w:rPr>
          <w:rFonts w:ascii="Verdana" w:hAnsi="Verdana"/>
          <w:noProof/>
          <w:color w:val="000000"/>
          <w:sz w:val="20"/>
          <w:szCs w:val="20"/>
        </w:rPr>
        <w:drawing>
          <wp:inline distT="0" distB="0" distL="0" distR="0" wp14:anchorId="696B6FDC" wp14:editId="7B0E475E">
            <wp:extent cx="2206204" cy="1505585"/>
            <wp:effectExtent l="0" t="0" r="381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2336" cy="1516594"/>
                    </a:xfrm>
                    <a:prstGeom prst="rect">
                      <a:avLst/>
                    </a:prstGeom>
                    <a:noFill/>
                  </pic:spPr>
                </pic:pic>
              </a:graphicData>
            </a:graphic>
          </wp:inline>
        </w:drawing>
      </w:r>
    </w:p>
    <w:p w14:paraId="276B7BA4" w14:textId="0D92468B" w:rsidR="00551932" w:rsidRPr="00F64A6C" w:rsidRDefault="008F0F18" w:rsidP="00EB0242">
      <w:pPr>
        <w:pStyle w:val="StandardWeb"/>
        <w:shd w:val="clear" w:color="auto" w:fill="FFFFFF"/>
        <w:rPr>
          <w:b/>
          <w:bCs/>
          <w:color w:val="000000"/>
          <w:sz w:val="22"/>
          <w:szCs w:val="22"/>
          <w:shd w:val="clear" w:color="auto" w:fill="FFFFFF"/>
        </w:rPr>
      </w:pPr>
      <w:r w:rsidRPr="00F64A6C">
        <w:rPr>
          <w:b/>
          <w:bCs/>
          <w:color w:val="000000"/>
          <w:sz w:val="22"/>
          <w:szCs w:val="22"/>
          <w:shd w:val="clear" w:color="auto" w:fill="FFFFFF"/>
        </w:rPr>
        <w:t>Važni datumi u ožujku</w:t>
      </w:r>
    </w:p>
    <w:p w14:paraId="18A8DCA2" w14:textId="457C0B05" w:rsidR="008F0F18" w:rsidRPr="00F64A6C" w:rsidRDefault="00F64A6C" w:rsidP="00F64A6C">
      <w:pPr>
        <w:pStyle w:val="StandardWeb"/>
        <w:shd w:val="clear" w:color="auto" w:fill="FFFFFF"/>
        <w:jc w:val="both"/>
        <w:rPr>
          <w:color w:val="000000"/>
          <w:sz w:val="22"/>
          <w:szCs w:val="22"/>
        </w:rPr>
      </w:pPr>
      <w:r>
        <w:rPr>
          <w:color w:val="000000"/>
          <w:sz w:val="22"/>
          <w:szCs w:val="22"/>
        </w:rPr>
        <w:t xml:space="preserve">           </w:t>
      </w:r>
      <w:r w:rsidR="008F0F18" w:rsidRPr="00F64A6C">
        <w:rPr>
          <w:color w:val="000000"/>
          <w:sz w:val="22"/>
          <w:szCs w:val="22"/>
        </w:rPr>
        <w:t>Sindrom Down je poremećaj koji sprečava normalan tjelesni i mentalni razvoj djeteta. Postoji u preko pedeset karakterističnih obilježja čiji se intenzitet razlikuje od osobe do osobe. Obilježavanjem Svjetskog dana sindroma Down želi se upoznati i upozoriti na ovaj poremećaj te potaknuti na veće poštivanje prava ljudi s Downovim sindromom, potaknuti razumijevanje i nastojanje za poboljšanjem njihovog položaja u društvu. Svjetski dan osoba s Down sindromom obilježava se 21. ožujka nošenjem šarenih čarapa.         </w:t>
      </w:r>
    </w:p>
    <w:p w14:paraId="2124F3D1" w14:textId="77777777" w:rsidR="008F0F18" w:rsidRPr="00F64A6C" w:rsidRDefault="008F0F18" w:rsidP="00F64A6C">
      <w:pPr>
        <w:pStyle w:val="StandardWeb"/>
        <w:shd w:val="clear" w:color="auto" w:fill="FFFFFF"/>
        <w:jc w:val="both"/>
        <w:rPr>
          <w:color w:val="000000"/>
          <w:sz w:val="22"/>
          <w:szCs w:val="22"/>
        </w:rPr>
      </w:pPr>
      <w:r w:rsidRPr="00F64A6C">
        <w:rPr>
          <w:color w:val="000000"/>
          <w:sz w:val="22"/>
          <w:szCs w:val="22"/>
        </w:rPr>
        <w:t>          Svjetski dan zaštite šuma obilježava se svake godine 21. ožujka. To je prilika da se podsjetimo na važnost šuma i potrebu njihove zaštite. Svjetske šumske površine znatno se smanjuju svake godine. Šume na našoj planeti ugrožava loše gospodarenje, požari, poremećeni režim voda, kukaca, glodavaca, bakterija, gljivica, onečišćenje zraka, tla i voda, kisele kiše i dr. Da bismo osigurali njihov opstanak moramo primjereno gospodariti, zaštititi šume od štetočina i požara, zaštititi šumsko tlo i stabla te poduzimati i druge preventive mjere jer je šumama neophodno potrebna čovjekova zaštita.</w:t>
      </w:r>
    </w:p>
    <w:p w14:paraId="21AA5EE9" w14:textId="07FF18AD" w:rsidR="008F0F18" w:rsidRPr="00F64A6C" w:rsidRDefault="008F0F18" w:rsidP="00F64A6C">
      <w:pPr>
        <w:pStyle w:val="StandardWeb"/>
        <w:shd w:val="clear" w:color="auto" w:fill="FFFFFF"/>
        <w:jc w:val="both"/>
        <w:rPr>
          <w:color w:val="000000"/>
          <w:sz w:val="22"/>
          <w:szCs w:val="22"/>
        </w:rPr>
      </w:pPr>
      <w:r w:rsidRPr="00F64A6C">
        <w:rPr>
          <w:color w:val="000000"/>
          <w:sz w:val="22"/>
          <w:szCs w:val="22"/>
        </w:rPr>
        <w:t>          Svjetski dan voda obilježava se svake godine 22. ožujka kako bi se skrenula pozornost ljudi diljem svijeta na važnost očuvanja vode. Još uvijek milijarde ljudi, veliki broj škola, tvrtki, zdravstvenih ustanova, farmi i tvornica nemaju čistu vodu koja im je potrebna. Zato svaki pojedinac, svaka obitelj, svaka škola i zajednica može i tre</w:t>
      </w:r>
      <w:r w:rsidR="00F64A6C">
        <w:rPr>
          <w:color w:val="000000"/>
          <w:sz w:val="22"/>
          <w:szCs w:val="22"/>
        </w:rPr>
        <w:t xml:space="preserve">ba čuvati vodu. </w:t>
      </w:r>
    </w:p>
    <w:p w14:paraId="00719488" w14:textId="19080932" w:rsidR="008F0F18" w:rsidRPr="00F64A6C" w:rsidRDefault="008F0F18" w:rsidP="00F64A6C">
      <w:pPr>
        <w:pStyle w:val="StandardWeb"/>
        <w:shd w:val="clear" w:color="auto" w:fill="FFFFFF"/>
        <w:jc w:val="both"/>
        <w:rPr>
          <w:b/>
          <w:bCs/>
          <w:color w:val="000000"/>
          <w:sz w:val="22"/>
          <w:szCs w:val="22"/>
          <w:shd w:val="clear" w:color="auto" w:fill="FFFFFF"/>
        </w:rPr>
      </w:pPr>
      <w:r w:rsidRPr="00F64A6C">
        <w:rPr>
          <w:b/>
          <w:bCs/>
          <w:color w:val="000000"/>
          <w:sz w:val="22"/>
          <w:szCs w:val="22"/>
          <w:shd w:val="clear" w:color="auto" w:fill="FFFFFF"/>
        </w:rPr>
        <w:lastRenderedPageBreak/>
        <w:t>Kazališna predstava</w:t>
      </w:r>
    </w:p>
    <w:p w14:paraId="3B7E695B" w14:textId="77777777" w:rsidR="008F0F18" w:rsidRPr="00F64A6C" w:rsidRDefault="008F0F18" w:rsidP="00F64A6C">
      <w:pPr>
        <w:pStyle w:val="StandardWeb"/>
        <w:shd w:val="clear" w:color="auto" w:fill="FFFFFF"/>
        <w:jc w:val="both"/>
        <w:rPr>
          <w:color w:val="000000"/>
          <w:sz w:val="22"/>
          <w:szCs w:val="22"/>
        </w:rPr>
      </w:pPr>
      <w:r w:rsidRPr="00F64A6C">
        <w:rPr>
          <w:color w:val="000000"/>
          <w:sz w:val="22"/>
          <w:szCs w:val="22"/>
        </w:rPr>
        <w:t>U ponedjeljak, 27. ožujka 2023., povodom Svjetskog dana kazališta, gostovao je u našoj školi Boss Teatar s predstavom Čarolija znanosti. Predstavi su prisustvovali vrtićevci, učenici matične škole od 1. do 4. razreda i učenici područnih škola Kip i Šibovac.</w:t>
      </w:r>
    </w:p>
    <w:p w14:paraId="7B9C989A" w14:textId="77777777" w:rsidR="008F0F18" w:rsidRPr="00F64A6C" w:rsidRDefault="008F0F18" w:rsidP="00F64A6C">
      <w:pPr>
        <w:pStyle w:val="StandardWeb"/>
        <w:shd w:val="clear" w:color="auto" w:fill="FFFFFF"/>
        <w:jc w:val="both"/>
        <w:rPr>
          <w:color w:val="000000"/>
          <w:sz w:val="22"/>
          <w:szCs w:val="22"/>
        </w:rPr>
      </w:pPr>
      <w:r w:rsidRPr="00F64A6C">
        <w:rPr>
          <w:color w:val="000000"/>
          <w:sz w:val="22"/>
          <w:szCs w:val="22"/>
        </w:rPr>
        <w:t>          Glumci su na zanimljiv, zabavan, edukativan i interaktivan način educirali male gledatelje o važnosti vode za naš život i opstanak planeta naglašavajući da trebamo djelovati odgovorno i zajednički, potpomognuti znanošću. Četiri glavna lika - četiri znanstvenika: fizičarka Maria Atom, biolog Zdravko List, kemičarka Ksenija Katran i matematičar Matko Kosinus izveli su svoje pokuse približavajući djeci osnovne pojmove navedenih znanosti koju su prikazali kao igru.</w:t>
      </w:r>
    </w:p>
    <w:p w14:paraId="3FD48ACF" w14:textId="52D0432C" w:rsidR="008F0F18" w:rsidRPr="00F64A6C" w:rsidRDefault="008F0F18" w:rsidP="00F64A6C">
      <w:pPr>
        <w:pStyle w:val="StandardWeb"/>
        <w:shd w:val="clear" w:color="auto" w:fill="FFFFFF"/>
        <w:jc w:val="both"/>
        <w:rPr>
          <w:b/>
          <w:bCs/>
          <w:color w:val="000000"/>
          <w:sz w:val="22"/>
          <w:szCs w:val="22"/>
          <w:shd w:val="clear" w:color="auto" w:fill="FFFFFF"/>
        </w:rPr>
      </w:pPr>
      <w:r w:rsidRPr="00F64A6C">
        <w:rPr>
          <w:b/>
          <w:bCs/>
          <w:color w:val="000000"/>
          <w:sz w:val="22"/>
          <w:szCs w:val="22"/>
          <w:shd w:val="clear" w:color="auto" w:fill="FFFFFF"/>
        </w:rPr>
        <w:t>Obilježavanje blagdana Uskrs</w:t>
      </w:r>
    </w:p>
    <w:p w14:paraId="16744A0B" w14:textId="34473940" w:rsidR="008F0F18" w:rsidRPr="00F64A6C" w:rsidRDefault="008F0F18" w:rsidP="00F64A6C">
      <w:pPr>
        <w:pStyle w:val="StandardWeb"/>
        <w:shd w:val="clear" w:color="auto" w:fill="FFFFFF"/>
        <w:jc w:val="both"/>
        <w:rPr>
          <w:color w:val="000000"/>
          <w:sz w:val="22"/>
          <w:szCs w:val="22"/>
          <w:shd w:val="clear" w:color="auto" w:fill="FFFFFF"/>
        </w:rPr>
      </w:pPr>
      <w:r w:rsidRPr="00F64A6C">
        <w:rPr>
          <w:color w:val="000000"/>
          <w:sz w:val="22"/>
          <w:szCs w:val="22"/>
          <w:shd w:val="clear" w:color="auto" w:fill="FFFFFF"/>
        </w:rPr>
        <w:t>Uskrs, najveći kršćanski blagdan obilježili smo čitanjem prigodnih pjesama, igrokaza i priča, stvaranjem likovnih radova različitim likovnim tehnikama, igrom i pjesmom. Izrađivali smo i čestitke te prigodne poklone za svoje obitelji. Uređivali smo i razredne panoe.</w:t>
      </w:r>
    </w:p>
    <w:p w14:paraId="06D71B55" w14:textId="1E13982C" w:rsidR="00EB0242" w:rsidRPr="00F64A6C" w:rsidRDefault="00EB0242" w:rsidP="00EB0242">
      <w:pPr>
        <w:pStyle w:val="StandardWeb"/>
        <w:shd w:val="clear" w:color="auto" w:fill="FFFFFF"/>
        <w:rPr>
          <w:b/>
          <w:bCs/>
          <w:color w:val="000000"/>
          <w:sz w:val="22"/>
          <w:szCs w:val="22"/>
        </w:rPr>
      </w:pPr>
      <w:r w:rsidRPr="00F64A6C">
        <w:rPr>
          <w:b/>
          <w:bCs/>
          <w:color w:val="000000"/>
          <w:sz w:val="22"/>
          <w:szCs w:val="22"/>
        </w:rPr>
        <w:t xml:space="preserve">            </w:t>
      </w:r>
      <w:r w:rsidR="008F0F18" w:rsidRPr="00F64A6C">
        <w:rPr>
          <w:b/>
          <w:bCs/>
          <w:noProof/>
          <w:color w:val="000000"/>
          <w:sz w:val="22"/>
          <w:szCs w:val="22"/>
        </w:rPr>
        <w:drawing>
          <wp:inline distT="0" distB="0" distL="0" distR="0" wp14:anchorId="11BD342D" wp14:editId="3933FE0B">
            <wp:extent cx="1534160" cy="1419196"/>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548113" cy="1432104"/>
                    </a:xfrm>
                    <a:prstGeom prst="rect">
                      <a:avLst/>
                    </a:prstGeom>
                    <a:noFill/>
                  </pic:spPr>
                </pic:pic>
              </a:graphicData>
            </a:graphic>
          </wp:inline>
        </w:drawing>
      </w:r>
      <w:r w:rsidRPr="00F64A6C">
        <w:rPr>
          <w:b/>
          <w:bCs/>
          <w:color w:val="000000"/>
          <w:sz w:val="22"/>
          <w:szCs w:val="22"/>
        </w:rPr>
        <w:t xml:space="preserve">           </w:t>
      </w:r>
      <w:r w:rsidR="008F0F18" w:rsidRPr="00F64A6C">
        <w:rPr>
          <w:b/>
          <w:bCs/>
          <w:color w:val="000000"/>
          <w:sz w:val="22"/>
          <w:szCs w:val="22"/>
        </w:rPr>
        <w:t xml:space="preserve">   </w:t>
      </w:r>
      <w:r w:rsidR="008F0F18" w:rsidRPr="00F64A6C">
        <w:rPr>
          <w:b/>
          <w:bCs/>
          <w:noProof/>
          <w:color w:val="000000"/>
          <w:sz w:val="22"/>
          <w:szCs w:val="22"/>
        </w:rPr>
        <w:drawing>
          <wp:inline distT="0" distB="0" distL="0" distR="0" wp14:anchorId="4FB67146" wp14:editId="7BF38D48">
            <wp:extent cx="2685827" cy="1391863"/>
            <wp:effectExtent l="0" t="0" r="63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020" cy="1406473"/>
                    </a:xfrm>
                    <a:prstGeom prst="rect">
                      <a:avLst/>
                    </a:prstGeom>
                    <a:noFill/>
                  </pic:spPr>
                </pic:pic>
              </a:graphicData>
            </a:graphic>
          </wp:inline>
        </w:drawing>
      </w:r>
      <w:r w:rsidR="008F0F18" w:rsidRPr="00F64A6C">
        <w:rPr>
          <w:b/>
          <w:bCs/>
          <w:color w:val="000000"/>
          <w:sz w:val="22"/>
          <w:szCs w:val="22"/>
        </w:rPr>
        <w:t xml:space="preserve">             </w:t>
      </w:r>
      <w:r w:rsidRPr="00F64A6C">
        <w:rPr>
          <w:b/>
          <w:bCs/>
          <w:color w:val="000000"/>
          <w:sz w:val="22"/>
          <w:szCs w:val="22"/>
        </w:rPr>
        <w:t xml:space="preserve">       </w:t>
      </w:r>
      <w:r w:rsidR="008F0F18" w:rsidRPr="00F64A6C">
        <w:rPr>
          <w:b/>
          <w:bCs/>
          <w:noProof/>
          <w:color w:val="000000"/>
          <w:sz w:val="22"/>
          <w:szCs w:val="22"/>
        </w:rPr>
        <w:drawing>
          <wp:inline distT="0" distB="0" distL="0" distR="0" wp14:anchorId="2AD0B323" wp14:editId="4546E5EA">
            <wp:extent cx="992624" cy="1764665"/>
            <wp:effectExtent l="0" t="0" r="0" b="698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018919" cy="1811412"/>
                    </a:xfrm>
                    <a:prstGeom prst="rect">
                      <a:avLst/>
                    </a:prstGeom>
                    <a:noFill/>
                  </pic:spPr>
                </pic:pic>
              </a:graphicData>
            </a:graphic>
          </wp:inline>
        </w:drawing>
      </w:r>
      <w:r w:rsidRPr="00F64A6C">
        <w:rPr>
          <w:b/>
          <w:bCs/>
          <w:color w:val="000000"/>
          <w:sz w:val="22"/>
          <w:szCs w:val="22"/>
        </w:rPr>
        <w:t xml:space="preserve">                   </w:t>
      </w:r>
    </w:p>
    <w:p w14:paraId="770FC86E" w14:textId="17830264" w:rsidR="00F06802" w:rsidRPr="00F64A6C" w:rsidRDefault="00F06802" w:rsidP="00F06802">
      <w:pPr>
        <w:pStyle w:val="StandardWeb"/>
        <w:shd w:val="clear" w:color="auto" w:fill="FFFFFF"/>
        <w:rPr>
          <w:b/>
          <w:bCs/>
          <w:color w:val="000000"/>
          <w:sz w:val="22"/>
          <w:szCs w:val="22"/>
        </w:rPr>
      </w:pPr>
      <w:r w:rsidRPr="00F64A6C">
        <w:rPr>
          <w:b/>
          <w:bCs/>
          <w:color w:val="000000"/>
          <w:sz w:val="22"/>
          <w:szCs w:val="22"/>
        </w:rPr>
        <w:t>Jednodnev</w:t>
      </w:r>
      <w:r w:rsidR="00F64A6C">
        <w:rPr>
          <w:b/>
          <w:bCs/>
          <w:color w:val="000000"/>
          <w:sz w:val="22"/>
          <w:szCs w:val="22"/>
        </w:rPr>
        <w:t xml:space="preserve">ni </w:t>
      </w:r>
      <w:r w:rsidRPr="00F64A6C">
        <w:rPr>
          <w:b/>
          <w:bCs/>
          <w:color w:val="000000"/>
          <w:sz w:val="22"/>
          <w:szCs w:val="22"/>
        </w:rPr>
        <w:t>izlet</w:t>
      </w:r>
    </w:p>
    <w:p w14:paraId="045FEFFC" w14:textId="32A4CB16" w:rsidR="00F06802" w:rsidRPr="00F64A6C" w:rsidRDefault="00F06802" w:rsidP="00F06802">
      <w:pPr>
        <w:pStyle w:val="StandardWeb"/>
        <w:shd w:val="clear" w:color="auto" w:fill="FFFFFF"/>
        <w:rPr>
          <w:color w:val="000000"/>
          <w:sz w:val="22"/>
          <w:szCs w:val="22"/>
        </w:rPr>
      </w:pPr>
      <w:r w:rsidRPr="00F64A6C">
        <w:rPr>
          <w:color w:val="000000"/>
          <w:sz w:val="22"/>
          <w:szCs w:val="22"/>
        </w:rPr>
        <w:t>Dana 8. ožujka 2023. učenici razredne nastave matične škole i područnih škola Kip i Šibovac,  u pratnji svojih razrednika, bili su na jednodnevnom izletu u Zagrebu. Posjetili su MiniPolis</w:t>
      </w:r>
      <w:r w:rsidRPr="00F64A6C">
        <w:rPr>
          <w:rStyle w:val="Naglaeno"/>
          <w:color w:val="000000"/>
          <w:sz w:val="22"/>
          <w:szCs w:val="22"/>
        </w:rPr>
        <w:t> </w:t>
      </w:r>
      <w:r w:rsidRPr="00F64A6C">
        <w:rPr>
          <w:color w:val="000000"/>
          <w:sz w:val="22"/>
          <w:szCs w:val="22"/>
        </w:rPr>
        <w:t>-</w:t>
      </w:r>
      <w:r w:rsidRPr="00F64A6C">
        <w:rPr>
          <w:rStyle w:val="Naglaeno"/>
          <w:color w:val="000000"/>
          <w:sz w:val="22"/>
          <w:szCs w:val="22"/>
        </w:rPr>
        <w:t> </w:t>
      </w:r>
      <w:r w:rsidRPr="00F64A6C">
        <w:rPr>
          <w:color w:val="000000"/>
          <w:sz w:val="22"/>
          <w:szCs w:val="22"/>
        </w:rPr>
        <w:t>interaktivni edukativni tematski park.</w:t>
      </w:r>
    </w:p>
    <w:p w14:paraId="2F12BA6C" w14:textId="3665DB7E" w:rsidR="00091745" w:rsidRPr="00F64A6C" w:rsidRDefault="00F06802" w:rsidP="00091745">
      <w:pPr>
        <w:pStyle w:val="StandardWeb"/>
        <w:shd w:val="clear" w:color="auto" w:fill="FFFFFF"/>
        <w:rPr>
          <w:color w:val="000000"/>
          <w:sz w:val="22"/>
          <w:szCs w:val="22"/>
        </w:rPr>
      </w:pPr>
      <w:r w:rsidRPr="00F64A6C">
        <w:rPr>
          <w:color w:val="000000"/>
          <w:sz w:val="22"/>
          <w:szCs w:val="22"/>
        </w:rPr>
        <w:t>U Minipolisu, pravom malom gradu, učenici su se kroz igru, na siguran i njima prilagođen način, upoznavali sa svijetom odraslih upoznajući brojna zanimanja s kojima se susreću u svakodnevnom životu. Igrom kroz više od četrdeset tematskih kućica s veseljem su preuzimali uloge odraslih, otkrivajući posebnosti za više od pedeset zanimanja. Tako su imali priliku posjetiti trgovinu i zračnu luku, otkrivati kako je to raditi za blagajnom, na tržnici, u pošti, veterinarskoj ordinaciji, novinarskoj redakciji, u televizijskom studiju…</w:t>
      </w:r>
    </w:p>
    <w:p w14:paraId="0ED7FA60" w14:textId="02E2E7B9" w:rsidR="00F06802" w:rsidRPr="00091745" w:rsidRDefault="00F06802" w:rsidP="00091745">
      <w:pPr>
        <w:pStyle w:val="StandardWeb"/>
        <w:shd w:val="clear" w:color="auto" w:fill="FFFFFF"/>
        <w:rPr>
          <w:color w:val="000000"/>
          <w:sz w:val="22"/>
          <w:szCs w:val="22"/>
        </w:rPr>
      </w:pPr>
      <w:r w:rsidRPr="00091745">
        <w:rPr>
          <w:b/>
          <w:sz w:val="22"/>
          <w:szCs w:val="22"/>
        </w:rPr>
        <w:lastRenderedPageBreak/>
        <w:t>Škola u prirodi 3. i 4. r</w:t>
      </w:r>
      <w:r w:rsidR="00872C2D">
        <w:rPr>
          <w:b/>
          <w:sz w:val="22"/>
          <w:szCs w:val="22"/>
        </w:rPr>
        <w:t>a</w:t>
      </w:r>
      <w:r w:rsidRPr="00091745">
        <w:rPr>
          <w:b/>
          <w:sz w:val="22"/>
          <w:szCs w:val="22"/>
        </w:rPr>
        <w:t>zreda</w:t>
      </w:r>
    </w:p>
    <w:p w14:paraId="0BC04871" w14:textId="1818B522" w:rsidR="00F06802" w:rsidRPr="00091745" w:rsidRDefault="00F06802" w:rsidP="00091745">
      <w:pPr>
        <w:pStyle w:val="StandardWeb"/>
        <w:shd w:val="clear" w:color="auto" w:fill="FFFFFF"/>
        <w:spacing w:line="276" w:lineRule="auto"/>
        <w:ind w:firstLine="708"/>
        <w:jc w:val="both"/>
        <w:rPr>
          <w:color w:val="000000"/>
          <w:sz w:val="22"/>
          <w:szCs w:val="22"/>
          <w:shd w:val="clear" w:color="auto" w:fill="FFFFFF"/>
        </w:rPr>
      </w:pPr>
      <w:r w:rsidRPr="00091745">
        <w:rPr>
          <w:color w:val="000000"/>
          <w:sz w:val="22"/>
          <w:szCs w:val="22"/>
          <w:shd w:val="clear" w:color="auto" w:fill="FFFFFF"/>
        </w:rPr>
        <w:t>Učenici 3. i 4. razreda bili su, s učiteljicama Tihanom Tukara i Josipom Getliher, od 8. do 11. svibnja u Školi u prirodi u planinarskom domu Omanovac.</w:t>
      </w:r>
      <w:r w:rsidR="00091745">
        <w:rPr>
          <w:color w:val="000000"/>
          <w:sz w:val="22"/>
          <w:szCs w:val="22"/>
        </w:rPr>
        <w:t xml:space="preserve"> </w:t>
      </w:r>
      <w:r w:rsidRPr="00091745">
        <w:rPr>
          <w:color w:val="000000"/>
          <w:sz w:val="22"/>
          <w:szCs w:val="22"/>
          <w:shd w:val="clear" w:color="auto" w:fill="FFFFFF"/>
        </w:rPr>
        <w:t>Prvog dana putovanja obišli su Državnu ergelu u Lipiku gdje su se neki odvažili zajahati, prošetali su parkom i obišli uži centar Lipika. Potom su se odvezli u Pakrac i posjetili Gradski muzej Pakrac. Saznali su ponešto o povijesti grada te se okušali u kovanju novčića slavonskog banovca. Poslijepodne su proveli na izletištu „Da-Bar“ u obližnjim Branešcima u</w:t>
      </w:r>
      <w:r w:rsidR="00091745">
        <w:rPr>
          <w:color w:val="000000"/>
          <w:sz w:val="22"/>
          <w:szCs w:val="22"/>
        </w:rPr>
        <w:t xml:space="preserve"> </w:t>
      </w:r>
      <w:r w:rsidRPr="00091745">
        <w:rPr>
          <w:color w:val="000000"/>
          <w:sz w:val="22"/>
          <w:szCs w:val="22"/>
          <w:shd w:val="clear" w:color="auto" w:fill="FFFFFF"/>
        </w:rPr>
        <w:t>sportskim aktivnostima i radionicama o preživljavanju u prirodi pod vodstvom Josipa Huške (Gonzo). Siti, umorni i sretni stigli su do planinarskog doma gdje ih je dočekao domar Dejan Nagy (Deki) u pratnji vjernog Zeusa (pas).</w:t>
      </w:r>
      <w:r w:rsidR="00091745">
        <w:rPr>
          <w:color w:val="000000"/>
          <w:sz w:val="22"/>
          <w:szCs w:val="22"/>
        </w:rPr>
        <w:t xml:space="preserve"> </w:t>
      </w:r>
      <w:r w:rsidRPr="00091745">
        <w:rPr>
          <w:color w:val="000000"/>
          <w:sz w:val="22"/>
          <w:szCs w:val="22"/>
          <w:shd w:val="clear" w:color="auto" w:fill="FFFFFF"/>
        </w:rPr>
        <w:t>Prijepodne</w:t>
      </w:r>
      <w:r w:rsidR="00091745">
        <w:rPr>
          <w:color w:val="000000"/>
          <w:sz w:val="22"/>
          <w:szCs w:val="22"/>
          <w:shd w:val="clear" w:color="auto" w:fill="FFFFFF"/>
        </w:rPr>
        <w:t xml:space="preserve"> </w:t>
      </w:r>
      <w:r w:rsidRPr="00091745">
        <w:rPr>
          <w:color w:val="000000"/>
          <w:sz w:val="22"/>
          <w:szCs w:val="22"/>
          <w:shd w:val="clear" w:color="auto" w:fill="FFFFFF"/>
        </w:rPr>
        <w:t>drugoga dana proteklo je u provođenju školskih aktivnosti koje su osmislile i provele učiteljice. Poslijepodne su upoznali planinara koji se predstavio kao Cuki koji ih je poveo u šetnju obližnjom planinarskom stazom te im objasnio što sve planinar treba imati u ruksaku. Večer je bila rezervirana za karaoke i disco večer. Treći dan su prijepodne proveli u provođenju školskih aktivnosti s učiteljicama, a poslijepodne u društvu HGSS-a. Zvone i Slavko su pomogli svoj djeci i učiteljicama da se uz pomoć užadi popnu na umjetnu stijenu. Nakon toga su im održali zanimljivo predavanje o opasnostima koje ih mogu zadesiti kada borave u prirodi i kako u tim situacijama trebaju postupiti. Navečer su Deki i Zeus svoj djeci uručili priznanja za uspješno položenu Školu u prirodi, a svaka soba je dobila priznanje u raznim kategorijama (najurednija, najbolja, najglasnija, najgladnija, najhrabrija, najcool, najveselija soba).</w:t>
      </w:r>
      <w:r w:rsidR="00091745">
        <w:rPr>
          <w:color w:val="000000"/>
          <w:sz w:val="22"/>
          <w:szCs w:val="22"/>
        </w:rPr>
        <w:t xml:space="preserve"> </w:t>
      </w:r>
      <w:r w:rsidRPr="00091745">
        <w:rPr>
          <w:color w:val="000000"/>
          <w:sz w:val="22"/>
          <w:szCs w:val="22"/>
          <w:shd w:val="clear" w:color="auto" w:fill="FFFFFF"/>
        </w:rPr>
        <w:t xml:space="preserve">Četvrtoga dana nakon doručka </w:t>
      </w:r>
      <w:r w:rsidR="00BC3AF1">
        <w:rPr>
          <w:color w:val="000000"/>
          <w:sz w:val="22"/>
          <w:szCs w:val="22"/>
          <w:shd w:val="clear" w:color="auto" w:fill="FFFFFF"/>
        </w:rPr>
        <w:t xml:space="preserve">slijedio je povratak doma </w:t>
      </w:r>
      <w:r w:rsidRPr="00091745">
        <w:rPr>
          <w:color w:val="000000"/>
          <w:sz w:val="22"/>
          <w:szCs w:val="22"/>
          <w:shd w:val="clear" w:color="auto" w:fill="FFFFFF"/>
        </w:rPr>
        <w:t xml:space="preserve"> u Sirač gdje su ih dočekali roditelji.</w:t>
      </w:r>
    </w:p>
    <w:p w14:paraId="6211B9BF" w14:textId="68B3CD09" w:rsidR="00F06802" w:rsidRDefault="00F06802" w:rsidP="00F06802">
      <w:pPr>
        <w:pStyle w:val="StandardWeb"/>
        <w:shd w:val="clear" w:color="auto" w:fill="FFFFFF"/>
        <w:spacing w:line="276" w:lineRule="auto"/>
        <w:jc w:val="both"/>
        <w:rPr>
          <w:bCs/>
          <w:sz w:val="22"/>
          <w:szCs w:val="22"/>
        </w:rPr>
      </w:pPr>
      <w:r>
        <w:rPr>
          <w:bCs/>
          <w:sz w:val="22"/>
          <w:szCs w:val="22"/>
        </w:rPr>
        <w:t xml:space="preserve">                    </w:t>
      </w:r>
      <w:r>
        <w:rPr>
          <w:bCs/>
          <w:noProof/>
          <w:sz w:val="22"/>
          <w:szCs w:val="22"/>
        </w:rPr>
        <w:drawing>
          <wp:inline distT="0" distB="0" distL="0" distR="0" wp14:anchorId="40535972" wp14:editId="185AF447">
            <wp:extent cx="2685236" cy="1207770"/>
            <wp:effectExtent l="0" t="0" r="127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8762" cy="1209356"/>
                    </a:xfrm>
                    <a:prstGeom prst="rect">
                      <a:avLst/>
                    </a:prstGeom>
                    <a:noFill/>
                  </pic:spPr>
                </pic:pic>
              </a:graphicData>
            </a:graphic>
          </wp:inline>
        </w:drawing>
      </w:r>
      <w:r>
        <w:rPr>
          <w:bCs/>
          <w:sz w:val="22"/>
          <w:szCs w:val="22"/>
        </w:rPr>
        <w:t xml:space="preserve">                       </w:t>
      </w:r>
      <w:r>
        <w:rPr>
          <w:bCs/>
          <w:noProof/>
          <w:sz w:val="22"/>
          <w:szCs w:val="22"/>
        </w:rPr>
        <w:drawing>
          <wp:inline distT="0" distB="0" distL="0" distR="0" wp14:anchorId="47EC699F" wp14:editId="30808CFB">
            <wp:extent cx="2628900" cy="1182431"/>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5521" cy="1194405"/>
                    </a:xfrm>
                    <a:prstGeom prst="rect">
                      <a:avLst/>
                    </a:prstGeom>
                    <a:noFill/>
                  </pic:spPr>
                </pic:pic>
              </a:graphicData>
            </a:graphic>
          </wp:inline>
        </w:drawing>
      </w:r>
    </w:p>
    <w:p w14:paraId="72BD8F6B" w14:textId="0D63C888" w:rsidR="00F06802" w:rsidRPr="00091745" w:rsidRDefault="00F06802" w:rsidP="00F06802">
      <w:pPr>
        <w:pStyle w:val="StandardWeb"/>
        <w:shd w:val="clear" w:color="auto" w:fill="FFFFFF"/>
        <w:spacing w:line="276" w:lineRule="auto"/>
        <w:jc w:val="both"/>
        <w:rPr>
          <w:bCs/>
          <w:sz w:val="22"/>
          <w:szCs w:val="22"/>
        </w:rPr>
      </w:pPr>
      <w:r w:rsidRPr="00091745">
        <w:rPr>
          <w:bCs/>
          <w:sz w:val="22"/>
          <w:szCs w:val="22"/>
        </w:rPr>
        <w:t>Posjet Pleternici</w:t>
      </w:r>
    </w:p>
    <w:p w14:paraId="0FACC604" w14:textId="77777777" w:rsidR="00F06802" w:rsidRPr="00091745" w:rsidRDefault="00F06802" w:rsidP="00F06802">
      <w:pPr>
        <w:pStyle w:val="StandardWeb"/>
        <w:shd w:val="clear" w:color="auto" w:fill="FFFFFF"/>
        <w:rPr>
          <w:color w:val="000000"/>
          <w:sz w:val="22"/>
          <w:szCs w:val="22"/>
        </w:rPr>
      </w:pPr>
      <w:r w:rsidRPr="00091745">
        <w:rPr>
          <w:color w:val="000000"/>
          <w:sz w:val="22"/>
          <w:szCs w:val="22"/>
        </w:rPr>
        <w:t>Bjelovarsko – bilogorska županija u suradnji s Požeško – slavonskom županijom organizirala je 4.5.2023. godine posjet Pleternici i Muzeju bećarca za učenike osnovnih i srednjih škola čiji je osnivač Bjelovarsko – bilogorska županija, a koji su osvojili prvo mjesto na županijskom natjecanju. Predloženi učenici naše škole bili su: Hana Marinić (Lidrano) i Leo Zec (Njemački jezik), a u pratnji im je bila učiteljica njemačkog jezika Slavica Šimić.</w:t>
      </w:r>
    </w:p>
    <w:p w14:paraId="72354F75" w14:textId="77777777" w:rsidR="00F06802" w:rsidRPr="00091745" w:rsidRDefault="00F06802" w:rsidP="00F06802">
      <w:pPr>
        <w:pStyle w:val="StandardWeb"/>
        <w:shd w:val="clear" w:color="auto" w:fill="FFFFFF"/>
        <w:rPr>
          <w:color w:val="000000"/>
          <w:sz w:val="22"/>
          <w:szCs w:val="22"/>
        </w:rPr>
      </w:pPr>
      <w:r w:rsidRPr="00091745">
        <w:rPr>
          <w:color w:val="000000"/>
          <w:sz w:val="22"/>
          <w:szCs w:val="22"/>
        </w:rPr>
        <w:t>Nakon obilaska Muzeja bećarca i Interpretacijskog centra Terra Panonica učenici su se vozili vlakićem i imali ručak u restoranu „Klas“.</w:t>
      </w:r>
    </w:p>
    <w:p w14:paraId="1C3CF2FB" w14:textId="77777777" w:rsidR="00872C2D" w:rsidRDefault="00872C2D" w:rsidP="00414BE3">
      <w:pPr>
        <w:pStyle w:val="StandardWeb"/>
        <w:shd w:val="clear" w:color="auto" w:fill="FFFFFF"/>
        <w:rPr>
          <w:b/>
          <w:bCs/>
          <w:color w:val="000000"/>
          <w:sz w:val="22"/>
          <w:szCs w:val="22"/>
        </w:rPr>
      </w:pPr>
    </w:p>
    <w:p w14:paraId="493F6D84" w14:textId="77777777" w:rsidR="00BC3AF1" w:rsidRDefault="00BC3AF1" w:rsidP="00414BE3">
      <w:pPr>
        <w:pStyle w:val="StandardWeb"/>
        <w:shd w:val="clear" w:color="auto" w:fill="FFFFFF"/>
        <w:rPr>
          <w:b/>
          <w:bCs/>
          <w:color w:val="000000"/>
          <w:sz w:val="22"/>
          <w:szCs w:val="22"/>
        </w:rPr>
      </w:pPr>
    </w:p>
    <w:p w14:paraId="46F13028" w14:textId="15815B1A" w:rsidR="00414BE3" w:rsidRPr="00091745" w:rsidRDefault="00091745" w:rsidP="00414BE3">
      <w:pPr>
        <w:pStyle w:val="StandardWeb"/>
        <w:shd w:val="clear" w:color="auto" w:fill="FFFFFF"/>
        <w:rPr>
          <w:b/>
          <w:bCs/>
          <w:color w:val="000000"/>
          <w:sz w:val="22"/>
          <w:szCs w:val="22"/>
        </w:rPr>
      </w:pPr>
      <w:r w:rsidRPr="00091745">
        <w:rPr>
          <w:b/>
          <w:bCs/>
          <w:color w:val="000000"/>
          <w:sz w:val="22"/>
          <w:szCs w:val="22"/>
        </w:rPr>
        <w:lastRenderedPageBreak/>
        <w:t>Najljepši</w:t>
      </w:r>
      <w:r w:rsidR="00657C10">
        <w:rPr>
          <w:b/>
          <w:bCs/>
          <w:color w:val="000000"/>
          <w:sz w:val="22"/>
          <w:szCs w:val="22"/>
        </w:rPr>
        <w:t xml:space="preserve"> školski vrtovi</w:t>
      </w:r>
    </w:p>
    <w:p w14:paraId="336250FC" w14:textId="554B5B0F" w:rsidR="00414BE3" w:rsidRPr="00BC3AF1" w:rsidRDefault="00414BE3" w:rsidP="00BC3AF1">
      <w:pPr>
        <w:pStyle w:val="StandardWeb"/>
        <w:shd w:val="clear" w:color="auto" w:fill="FFFFFF"/>
        <w:jc w:val="both"/>
        <w:rPr>
          <w:color w:val="000000"/>
          <w:sz w:val="22"/>
          <w:szCs w:val="22"/>
        </w:rPr>
      </w:pPr>
      <w:r w:rsidRPr="00BC3AF1">
        <w:rPr>
          <w:color w:val="000000"/>
          <w:sz w:val="22"/>
          <w:szCs w:val="22"/>
        </w:rPr>
        <w:t>Kao dobitnici zlatne povelje HRT-a za najljepši školski vrt u 2021. godini učestvovali smo i na ovogodišnjoj dodjeli nagrada za 2022. godinu koja se održala 21. travnja u Zagrebu, u HRT-ovu studiju Zvonimir Bajsić.  Dodjeli nagrada nazočila su brojna djeca, učitelji, profesori, ravnatelji te predstavnici institucija koje podupiru projekt  i čelnici lokalnih i regionalnih samouprava.</w:t>
      </w:r>
    </w:p>
    <w:p w14:paraId="1A6CDEE7" w14:textId="21592EF5" w:rsidR="00414BE3" w:rsidRPr="00BC3AF1" w:rsidRDefault="00414BE3" w:rsidP="00BC3AF1">
      <w:pPr>
        <w:pStyle w:val="StandardWeb"/>
        <w:shd w:val="clear" w:color="auto" w:fill="FFFFFF"/>
        <w:jc w:val="both"/>
        <w:rPr>
          <w:color w:val="000000"/>
          <w:sz w:val="22"/>
          <w:szCs w:val="22"/>
        </w:rPr>
      </w:pPr>
      <w:r w:rsidRPr="00BC3AF1">
        <w:rPr>
          <w:color w:val="000000"/>
          <w:sz w:val="22"/>
          <w:szCs w:val="22"/>
        </w:rPr>
        <w:t>Učiteljica Manuela Varat uvježbala je s učenicima 2. razreda tradicionalne igre našeg kraja koje smo prikazali u uvodnom dijelu programa. Naša učenica Laura Petrušić učestvovala je u programu kao suvoditeljica za što joj je na kraju programa uručen prigodan poklon.O učenicima su brinule i bodrile ih učiteljice Manuela Varat, Josipa Getliher, Tihana Tukara, Snježana Supan i ravnateljica Marija Pavičić.</w:t>
      </w:r>
    </w:p>
    <w:p w14:paraId="77BD30D2" w14:textId="13B03FEC" w:rsidR="00091745" w:rsidRDefault="00091745" w:rsidP="00414BE3">
      <w:pPr>
        <w:pStyle w:val="StandardWeb"/>
        <w:shd w:val="clear" w:color="auto" w:fill="FFFFFF"/>
        <w:rPr>
          <w:rFonts w:ascii="Verdana" w:hAnsi="Verdana"/>
          <w:color w:val="000000"/>
          <w:sz w:val="20"/>
          <w:szCs w:val="20"/>
        </w:rPr>
      </w:pPr>
      <w:r>
        <w:rPr>
          <w:rFonts w:ascii="Arial" w:hAnsi="Arial" w:cs="Arial"/>
          <w:color w:val="000000"/>
          <w:sz w:val="21"/>
          <w:szCs w:val="21"/>
        </w:rPr>
        <w:t xml:space="preserve">  </w:t>
      </w:r>
    </w:p>
    <w:p w14:paraId="20555FD5" w14:textId="06528DDE" w:rsidR="00414BE3" w:rsidRDefault="00091745" w:rsidP="00F06802">
      <w:pPr>
        <w:shd w:val="clear" w:color="auto" w:fill="FFFFFF"/>
        <w:outlineLvl w:val="1"/>
        <w:rPr>
          <w:rFonts w:ascii="Trebuchet MS" w:hAnsi="Trebuchet MS"/>
          <w:color w:val="000000"/>
          <w:sz w:val="27"/>
          <w:szCs w:val="27"/>
        </w:rPr>
      </w:pPr>
      <w:r>
        <w:rPr>
          <w:rFonts w:ascii="Trebuchet MS" w:hAnsi="Trebuchet MS"/>
          <w:color w:val="000000"/>
          <w:sz w:val="27"/>
          <w:szCs w:val="27"/>
        </w:rPr>
        <w:t xml:space="preserve">              </w:t>
      </w:r>
      <w:r w:rsidR="00414BE3">
        <w:rPr>
          <w:rFonts w:ascii="Trebuchet MS" w:hAnsi="Trebuchet MS"/>
          <w:noProof/>
          <w:color w:val="000000"/>
          <w:sz w:val="27"/>
          <w:szCs w:val="27"/>
        </w:rPr>
        <w:drawing>
          <wp:inline distT="0" distB="0" distL="0" distR="0" wp14:anchorId="6B6AF35A" wp14:editId="12B42442">
            <wp:extent cx="6316980" cy="2842641"/>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3507" cy="2850078"/>
                    </a:xfrm>
                    <a:prstGeom prst="rect">
                      <a:avLst/>
                    </a:prstGeom>
                    <a:noFill/>
                  </pic:spPr>
                </pic:pic>
              </a:graphicData>
            </a:graphic>
          </wp:inline>
        </w:drawing>
      </w:r>
    </w:p>
    <w:p w14:paraId="687F9802" w14:textId="23DFB1C0" w:rsidR="00414BE3" w:rsidRDefault="00414BE3" w:rsidP="00F06802">
      <w:pPr>
        <w:shd w:val="clear" w:color="auto" w:fill="FFFFFF"/>
        <w:outlineLvl w:val="1"/>
        <w:rPr>
          <w:rFonts w:ascii="Trebuchet MS" w:hAnsi="Trebuchet MS"/>
          <w:color w:val="000000"/>
          <w:sz w:val="27"/>
          <w:szCs w:val="27"/>
        </w:rPr>
      </w:pPr>
    </w:p>
    <w:p w14:paraId="0D496BF1" w14:textId="77777777" w:rsidR="00414BE3" w:rsidRDefault="00414BE3" w:rsidP="00F06802">
      <w:pPr>
        <w:shd w:val="clear" w:color="auto" w:fill="FFFFFF"/>
        <w:outlineLvl w:val="1"/>
        <w:rPr>
          <w:rFonts w:ascii="Trebuchet MS" w:hAnsi="Trebuchet MS"/>
          <w:color w:val="000000"/>
          <w:sz w:val="27"/>
          <w:szCs w:val="27"/>
        </w:rPr>
      </w:pPr>
    </w:p>
    <w:p w14:paraId="4780E0E0" w14:textId="01F774D3" w:rsidR="00F06802" w:rsidRPr="00091745" w:rsidRDefault="00F06802" w:rsidP="00091745">
      <w:pPr>
        <w:shd w:val="clear" w:color="auto" w:fill="FFFFFF"/>
        <w:outlineLvl w:val="1"/>
        <w:rPr>
          <w:rFonts w:ascii="Times New Roman" w:hAnsi="Times New Roman"/>
          <w:color w:val="000000"/>
        </w:rPr>
      </w:pPr>
      <w:r w:rsidRPr="00091745">
        <w:rPr>
          <w:rFonts w:ascii="Times New Roman" w:hAnsi="Times New Roman"/>
          <w:color w:val="000000"/>
        </w:rPr>
        <w:t>Provođenje Školskog preventivnog programa - predavanja za učenike, roditelje i učitelje</w:t>
      </w:r>
    </w:p>
    <w:p w14:paraId="109A72A7" w14:textId="77777777" w:rsidR="00F06802" w:rsidRPr="00091745" w:rsidRDefault="00F06802" w:rsidP="00091745">
      <w:pPr>
        <w:pStyle w:val="StandardWeb"/>
        <w:shd w:val="clear" w:color="auto" w:fill="FFFFFF"/>
        <w:rPr>
          <w:color w:val="000000"/>
          <w:sz w:val="22"/>
          <w:szCs w:val="22"/>
        </w:rPr>
      </w:pPr>
      <w:r w:rsidRPr="00091745">
        <w:rPr>
          <w:color w:val="000000"/>
          <w:sz w:val="22"/>
          <w:szCs w:val="22"/>
        </w:rPr>
        <w:t>U suradnji sa Zavodom za javno zdravstvo Bjelovarsko-bilogorske županije održana su u našoj školi 5. lipnja 2023. predavanja za učenike, roditelje i učitelje. Predavanja je održala psihologinja Renata Hunjadi Brzović.</w:t>
      </w:r>
    </w:p>
    <w:p w14:paraId="102D1C48" w14:textId="77777777" w:rsidR="00F06802" w:rsidRPr="00091745" w:rsidRDefault="00F06802" w:rsidP="00091745">
      <w:pPr>
        <w:pStyle w:val="StandardWeb"/>
        <w:shd w:val="clear" w:color="auto" w:fill="FFFFFF"/>
        <w:spacing w:before="0" w:beforeAutospacing="0" w:after="0" w:afterAutospacing="0"/>
        <w:rPr>
          <w:color w:val="000000"/>
          <w:sz w:val="22"/>
          <w:szCs w:val="22"/>
        </w:rPr>
      </w:pPr>
      <w:r w:rsidRPr="00091745">
        <w:rPr>
          <w:color w:val="000000"/>
          <w:sz w:val="22"/>
          <w:szCs w:val="22"/>
        </w:rPr>
        <w:lastRenderedPageBreak/>
        <w:t>Raspored predavanja bio je sljedeći:</w:t>
      </w:r>
    </w:p>
    <w:p w14:paraId="2DA29EB2" w14:textId="77777777" w:rsidR="00F06802" w:rsidRPr="00091745" w:rsidRDefault="00F06802" w:rsidP="00091745">
      <w:pPr>
        <w:pStyle w:val="StandardWeb"/>
        <w:shd w:val="clear" w:color="auto" w:fill="FFFFFF"/>
        <w:spacing w:before="0" w:beforeAutospacing="0" w:after="0" w:afterAutospacing="0"/>
        <w:rPr>
          <w:color w:val="000000"/>
          <w:sz w:val="22"/>
          <w:szCs w:val="22"/>
        </w:rPr>
      </w:pPr>
      <w:r w:rsidRPr="00091745">
        <w:rPr>
          <w:color w:val="000000"/>
          <w:sz w:val="22"/>
          <w:szCs w:val="22"/>
        </w:rPr>
        <w:t>- </w:t>
      </w:r>
      <w:r w:rsidRPr="00091745">
        <w:rPr>
          <w:color w:val="222222"/>
          <w:sz w:val="22"/>
          <w:szCs w:val="22"/>
          <w:shd w:val="clear" w:color="auto" w:fill="FFFFFF"/>
        </w:rPr>
        <w:t>13.00 sati - predavanje za učenike 5. i 6. razreda: Rastem, mijenjam se, čudim se</w:t>
      </w:r>
    </w:p>
    <w:p w14:paraId="52AED067" w14:textId="77777777" w:rsidR="00F06802" w:rsidRPr="00091745" w:rsidRDefault="00F06802" w:rsidP="00091745">
      <w:pPr>
        <w:pStyle w:val="StandardWeb"/>
        <w:shd w:val="clear" w:color="auto" w:fill="FFFFFF"/>
        <w:spacing w:before="0" w:beforeAutospacing="0" w:after="0" w:afterAutospacing="0"/>
        <w:rPr>
          <w:color w:val="000000"/>
          <w:sz w:val="22"/>
          <w:szCs w:val="22"/>
        </w:rPr>
      </w:pPr>
      <w:r w:rsidRPr="00091745">
        <w:rPr>
          <w:color w:val="222222"/>
          <w:sz w:val="22"/>
          <w:szCs w:val="22"/>
          <w:shd w:val="clear" w:color="auto" w:fill="FFFFFF"/>
        </w:rPr>
        <w:t>- 14.15 sati – predavanje za roditelje 5. i 6. razreda: Roditeljstvo u zaštiti mentalnog zdravlje djece</w:t>
      </w:r>
    </w:p>
    <w:p w14:paraId="19AE1E21" w14:textId="27A5B22D" w:rsidR="00F06802" w:rsidRDefault="00F06802" w:rsidP="00091745">
      <w:pPr>
        <w:pStyle w:val="StandardWeb"/>
        <w:shd w:val="clear" w:color="auto" w:fill="FFFFFF"/>
        <w:spacing w:before="0" w:beforeAutospacing="0" w:after="0" w:afterAutospacing="0"/>
        <w:rPr>
          <w:color w:val="000000"/>
          <w:sz w:val="22"/>
          <w:szCs w:val="22"/>
        </w:rPr>
      </w:pPr>
      <w:r w:rsidRPr="00091745">
        <w:rPr>
          <w:color w:val="222222"/>
          <w:sz w:val="22"/>
          <w:szCs w:val="22"/>
          <w:shd w:val="clear" w:color="auto" w:fill="FFFFFF"/>
        </w:rPr>
        <w:t>- 15.30 sati – predavanje za učitelje: Uloga škole u zaštiti mentalnog zdravlja djece.</w:t>
      </w:r>
    </w:p>
    <w:p w14:paraId="1868551C" w14:textId="77777777" w:rsidR="00091745" w:rsidRPr="00091745" w:rsidRDefault="00091745" w:rsidP="00091745">
      <w:pPr>
        <w:pStyle w:val="StandardWeb"/>
        <w:shd w:val="clear" w:color="auto" w:fill="FFFFFF"/>
        <w:spacing w:before="0" w:beforeAutospacing="0" w:after="0" w:afterAutospacing="0"/>
        <w:rPr>
          <w:color w:val="000000"/>
          <w:sz w:val="22"/>
          <w:szCs w:val="22"/>
        </w:rPr>
      </w:pPr>
    </w:p>
    <w:p w14:paraId="4943C20A" w14:textId="30C2256F" w:rsidR="00504078" w:rsidRPr="00085FCF" w:rsidRDefault="00504078" w:rsidP="00D90ABA">
      <w:pPr>
        <w:spacing w:line="276" w:lineRule="auto"/>
        <w:ind w:firstLine="708"/>
        <w:jc w:val="both"/>
        <w:rPr>
          <w:rFonts w:ascii="Times New Roman" w:hAnsi="Times New Roman"/>
        </w:rPr>
      </w:pPr>
      <w:r w:rsidRPr="00085FCF">
        <w:rPr>
          <w:rFonts w:ascii="Times New Roman" w:eastAsia="Calibri" w:hAnsi="Times New Roman"/>
          <w:lang w:eastAsia="en-US"/>
        </w:rPr>
        <w:t>Imamo dobru suradnju s lokalnom zajednicom, Maticom  umirovljenika Sirač,</w:t>
      </w:r>
      <w:r w:rsidR="00250228">
        <w:rPr>
          <w:rFonts w:ascii="Times New Roman" w:eastAsia="Calibri" w:hAnsi="Times New Roman"/>
          <w:lang w:eastAsia="en-US"/>
        </w:rPr>
        <w:t xml:space="preserve"> </w:t>
      </w:r>
      <w:r w:rsidRPr="00085FCF">
        <w:rPr>
          <w:rFonts w:ascii="Times New Roman" w:eastAsia="Calibri" w:hAnsi="Times New Roman"/>
          <w:lang w:eastAsia="en-US"/>
        </w:rPr>
        <w:t xml:space="preserve">Dobrovoljnim vatrogasnim društvom Sirač, Crvenim križem Daruvar, KUD-om ,,Kamen“ Sirač, Nogometnim klubom Sirač, Zavičajnom udrugom „Sirač-Zagreb“, Udrugom hrvatskih branitelja Sirač te Baptističkom i katoličkom crkvom Sirač. </w:t>
      </w:r>
      <w:r w:rsidRPr="00085FCF">
        <w:rPr>
          <w:rFonts w:ascii="Times New Roman" w:hAnsi="Times New Roman"/>
        </w:rPr>
        <w:t>Škola surađuje s Mobilnim stručnim timom Centra Rudolf Steiner iz Daruvara.</w:t>
      </w:r>
    </w:p>
    <w:p w14:paraId="4777E036" w14:textId="77777777" w:rsidR="00504078" w:rsidRPr="00085FCF" w:rsidRDefault="00504078" w:rsidP="00D90ABA">
      <w:pPr>
        <w:spacing w:line="276" w:lineRule="auto"/>
        <w:jc w:val="both"/>
        <w:rPr>
          <w:rFonts w:ascii="Times New Roman" w:hAnsi="Times New Roman"/>
        </w:rPr>
      </w:pPr>
    </w:p>
    <w:p w14:paraId="5CE144A4" w14:textId="10D55EBE" w:rsidR="006A0F3E" w:rsidRPr="00EB542F" w:rsidRDefault="00C76E11" w:rsidP="00D90ABA">
      <w:pPr>
        <w:shd w:val="clear" w:color="auto" w:fill="FFFFFF"/>
        <w:spacing w:line="276" w:lineRule="auto"/>
        <w:ind w:firstLine="708"/>
        <w:jc w:val="both"/>
        <w:outlineLvl w:val="1"/>
        <w:rPr>
          <w:rFonts w:ascii="Times New Roman" w:hAnsi="Times New Roman"/>
          <w:shd w:val="clear" w:color="auto" w:fill="FFFFFF"/>
        </w:rPr>
      </w:pPr>
      <w:r w:rsidRPr="00085FCF">
        <w:rPr>
          <w:rFonts w:ascii="Times New Roman" w:hAnsi="Times New Roman"/>
        </w:rPr>
        <w:t xml:space="preserve">Ove </w:t>
      </w:r>
      <w:r w:rsidR="0071751C">
        <w:rPr>
          <w:rFonts w:ascii="Times New Roman" w:hAnsi="Times New Roman"/>
        </w:rPr>
        <w:t xml:space="preserve">smo </w:t>
      </w:r>
      <w:r w:rsidRPr="00085FCF">
        <w:rPr>
          <w:rFonts w:ascii="Times New Roman" w:hAnsi="Times New Roman"/>
        </w:rPr>
        <w:t>godine obilježili Dan škole i održali završnu priredbu u školi te Sportski dan koji se održava svake godine povodom Dana škole, općine i župe,  gdje u različitim sportskim aktivnostima sudjeluju svi učenici matične i područnih škola</w:t>
      </w:r>
      <w:r w:rsidRPr="00085FCF">
        <w:rPr>
          <w:rFonts w:ascii="Times New Roman" w:eastAsia="Calibri" w:hAnsi="Times New Roman"/>
          <w:lang w:eastAsia="en-US"/>
        </w:rPr>
        <w:t xml:space="preserve">.  </w:t>
      </w:r>
      <w:r w:rsidR="000F2BA6" w:rsidRPr="00085FCF">
        <w:rPr>
          <w:rFonts w:ascii="Times New Roman" w:hAnsi="Times New Roman"/>
        </w:rPr>
        <w:t xml:space="preserve">Nastavna </w:t>
      </w:r>
      <w:r w:rsidR="007448B4" w:rsidRPr="00085FCF">
        <w:rPr>
          <w:rFonts w:ascii="Times New Roman" w:hAnsi="Times New Roman"/>
        </w:rPr>
        <w:t xml:space="preserve">godina za učenike </w:t>
      </w:r>
      <w:r w:rsidR="007448B4" w:rsidRPr="00EB542F">
        <w:rPr>
          <w:rFonts w:ascii="Times New Roman" w:hAnsi="Times New Roman"/>
        </w:rPr>
        <w:t>završila je 21</w:t>
      </w:r>
      <w:r w:rsidR="00504078" w:rsidRPr="00EB542F">
        <w:rPr>
          <w:rFonts w:ascii="Times New Roman" w:hAnsi="Times New Roman"/>
        </w:rPr>
        <w:t>.06.2021</w:t>
      </w:r>
      <w:r w:rsidR="000F2BA6" w:rsidRPr="00EB542F">
        <w:rPr>
          <w:rFonts w:ascii="Times New Roman" w:hAnsi="Times New Roman"/>
        </w:rPr>
        <w:t>., a p</w:t>
      </w:r>
      <w:r w:rsidR="00623E26" w:rsidRPr="00EB542F">
        <w:rPr>
          <w:rFonts w:ascii="Times New Roman" w:hAnsi="Times New Roman"/>
        </w:rPr>
        <w:t xml:space="preserve">odjela </w:t>
      </w:r>
      <w:r w:rsidR="008A169F" w:rsidRPr="00EB542F">
        <w:rPr>
          <w:rFonts w:ascii="Times New Roman" w:hAnsi="Times New Roman"/>
        </w:rPr>
        <w:t>svjedodžbi je bila 0</w:t>
      </w:r>
      <w:r w:rsidRPr="00EB542F">
        <w:rPr>
          <w:rFonts w:ascii="Times New Roman" w:hAnsi="Times New Roman"/>
        </w:rPr>
        <w:t>6</w:t>
      </w:r>
      <w:r w:rsidR="000F2BA6" w:rsidRPr="00EB542F">
        <w:rPr>
          <w:rFonts w:ascii="Times New Roman" w:hAnsi="Times New Roman"/>
        </w:rPr>
        <w:t>. s</w:t>
      </w:r>
      <w:r w:rsidR="00623E26" w:rsidRPr="00EB542F">
        <w:rPr>
          <w:rFonts w:ascii="Times New Roman" w:hAnsi="Times New Roman"/>
        </w:rPr>
        <w:t>rpn</w:t>
      </w:r>
      <w:r w:rsidR="008A169F" w:rsidRPr="00EB542F">
        <w:rPr>
          <w:rFonts w:ascii="Times New Roman" w:hAnsi="Times New Roman"/>
        </w:rPr>
        <w:t>ja 202</w:t>
      </w:r>
      <w:r w:rsidR="00091745" w:rsidRPr="00EB542F">
        <w:rPr>
          <w:rFonts w:ascii="Times New Roman" w:hAnsi="Times New Roman"/>
        </w:rPr>
        <w:t>3</w:t>
      </w:r>
      <w:r w:rsidR="00623E26" w:rsidRPr="00EB542F">
        <w:rPr>
          <w:rFonts w:ascii="Times New Roman" w:hAnsi="Times New Roman"/>
        </w:rPr>
        <w:t xml:space="preserve">. </w:t>
      </w:r>
      <w:r w:rsidR="000F2BA6" w:rsidRPr="00EB542F">
        <w:rPr>
          <w:rFonts w:ascii="Times New Roman" w:hAnsi="Times New Roman"/>
        </w:rPr>
        <w:t xml:space="preserve"> </w:t>
      </w:r>
    </w:p>
    <w:p w14:paraId="49133D4A" w14:textId="77777777" w:rsidR="004E471B" w:rsidRPr="00EB542F" w:rsidRDefault="004E471B" w:rsidP="00595FDF">
      <w:pPr>
        <w:shd w:val="clear" w:color="auto" w:fill="FFFFFF"/>
        <w:spacing w:line="276" w:lineRule="auto"/>
        <w:ind w:firstLine="708"/>
        <w:jc w:val="both"/>
        <w:outlineLvl w:val="1"/>
        <w:rPr>
          <w:rFonts w:ascii="Times New Roman" w:eastAsia="Calibri" w:hAnsi="Times New Roman"/>
          <w:lang w:eastAsia="en-US"/>
        </w:rPr>
      </w:pPr>
    </w:p>
    <w:p w14:paraId="02232770" w14:textId="77777777" w:rsidR="00C76E11" w:rsidRPr="00EB542F" w:rsidRDefault="00C76E11" w:rsidP="00595FDF">
      <w:pPr>
        <w:shd w:val="clear" w:color="auto" w:fill="FFFFFF"/>
        <w:spacing w:line="276" w:lineRule="auto"/>
        <w:ind w:firstLine="708"/>
        <w:jc w:val="both"/>
        <w:outlineLvl w:val="1"/>
        <w:rPr>
          <w:rFonts w:ascii="Times New Roman" w:eastAsia="Calibri" w:hAnsi="Times New Roman"/>
          <w:lang w:eastAsia="en-US"/>
        </w:rPr>
      </w:pPr>
    </w:p>
    <w:p w14:paraId="19ACA837" w14:textId="77777777" w:rsidR="00634A3E" w:rsidRDefault="006C0C3D" w:rsidP="00962606">
      <w:pPr>
        <w:pStyle w:val="Odlomakpopisa"/>
        <w:numPr>
          <w:ilvl w:val="0"/>
          <w:numId w:val="42"/>
        </w:numPr>
        <w:spacing w:line="276" w:lineRule="auto"/>
        <w:jc w:val="both"/>
        <w:rPr>
          <w:rFonts w:ascii="Times New Roman" w:hAnsi="Times New Roman"/>
          <w:b/>
        </w:rPr>
      </w:pPr>
      <w:r w:rsidRPr="00085FCF">
        <w:rPr>
          <w:rFonts w:ascii="Times New Roman" w:hAnsi="Times New Roman"/>
          <w:b/>
        </w:rPr>
        <w:t>ŠKOLSKI PROJEKTI</w:t>
      </w:r>
      <w:r w:rsidR="00A452FF" w:rsidRPr="00085FCF">
        <w:rPr>
          <w:rFonts w:ascii="Times New Roman" w:hAnsi="Times New Roman"/>
          <w:b/>
        </w:rPr>
        <w:t xml:space="preserve"> I KAMPAN</w:t>
      </w:r>
      <w:r w:rsidR="00D82098" w:rsidRPr="00085FCF">
        <w:rPr>
          <w:rFonts w:ascii="Times New Roman" w:hAnsi="Times New Roman"/>
          <w:b/>
        </w:rPr>
        <w:t>JE</w:t>
      </w:r>
    </w:p>
    <w:p w14:paraId="0FBE0620" w14:textId="77777777" w:rsidR="008336C7" w:rsidRPr="00085FCF" w:rsidRDefault="008336C7" w:rsidP="00962606">
      <w:pPr>
        <w:spacing w:line="276" w:lineRule="auto"/>
        <w:jc w:val="both"/>
        <w:rPr>
          <w:rFonts w:ascii="Times New Roman" w:hAnsi="Times New Roman"/>
          <w:b/>
        </w:rPr>
      </w:pPr>
    </w:p>
    <w:p w14:paraId="07FDB054" w14:textId="77777777" w:rsidR="00652448" w:rsidRDefault="00E43238" w:rsidP="00962606">
      <w:pPr>
        <w:pStyle w:val="Naslov2"/>
        <w:numPr>
          <w:ilvl w:val="1"/>
          <w:numId w:val="42"/>
        </w:numPr>
        <w:shd w:val="clear" w:color="auto" w:fill="FFFFFF"/>
        <w:spacing w:before="0" w:line="276" w:lineRule="auto"/>
        <w:rPr>
          <w:rFonts w:ascii="Times New Roman" w:hAnsi="Times New Roman" w:cs="Times New Roman"/>
          <w:bCs w:val="0"/>
          <w:color w:val="auto"/>
          <w:sz w:val="22"/>
          <w:szCs w:val="22"/>
        </w:rPr>
      </w:pPr>
      <w:r w:rsidRPr="00085FCF">
        <w:rPr>
          <w:rFonts w:ascii="Times New Roman" w:hAnsi="Times New Roman" w:cs="Times New Roman"/>
          <w:bCs w:val="0"/>
          <w:color w:val="auto"/>
          <w:sz w:val="22"/>
          <w:szCs w:val="22"/>
        </w:rPr>
        <w:t>POSJET 8. RAZREDA VUKOVARU</w:t>
      </w:r>
    </w:p>
    <w:p w14:paraId="3CBFA000" w14:textId="77777777" w:rsidR="00414BE3" w:rsidRPr="00414BE3" w:rsidRDefault="00414BE3" w:rsidP="00414BE3"/>
    <w:p w14:paraId="090C1C61" w14:textId="50083ED1" w:rsidR="00D93F4F" w:rsidRDefault="00737607" w:rsidP="00D93F4F">
      <w:pPr>
        <w:pStyle w:val="StandardWeb"/>
        <w:shd w:val="clear" w:color="auto" w:fill="FFFFFF"/>
        <w:spacing w:line="276" w:lineRule="auto"/>
        <w:ind w:firstLine="360"/>
        <w:jc w:val="both"/>
        <w:rPr>
          <w:sz w:val="22"/>
          <w:szCs w:val="22"/>
        </w:rPr>
      </w:pPr>
      <w:r w:rsidRPr="00085FCF">
        <w:rPr>
          <w:sz w:val="22"/>
          <w:szCs w:val="22"/>
        </w:rPr>
        <w:t>Učenici 8.</w:t>
      </w:r>
      <w:r w:rsidR="00652448" w:rsidRPr="00085FCF">
        <w:rPr>
          <w:sz w:val="22"/>
          <w:szCs w:val="22"/>
        </w:rPr>
        <w:t>r. naše škole</w:t>
      </w:r>
      <w:r w:rsidRPr="00085FCF">
        <w:rPr>
          <w:sz w:val="22"/>
          <w:szCs w:val="22"/>
        </w:rPr>
        <w:t xml:space="preserve"> </w:t>
      </w:r>
      <w:r w:rsidR="00D93F4F" w:rsidRPr="00085FCF">
        <w:rPr>
          <w:sz w:val="22"/>
          <w:szCs w:val="22"/>
        </w:rPr>
        <w:t>i</w:t>
      </w:r>
      <w:r w:rsidRPr="00085FCF">
        <w:rPr>
          <w:sz w:val="22"/>
          <w:szCs w:val="22"/>
        </w:rPr>
        <w:t xml:space="preserve"> ove školske godine </w:t>
      </w:r>
      <w:r w:rsidR="00250228">
        <w:rPr>
          <w:sz w:val="22"/>
          <w:szCs w:val="22"/>
        </w:rPr>
        <w:t>u siječnju 202</w:t>
      </w:r>
      <w:r w:rsidR="00091745">
        <w:rPr>
          <w:sz w:val="22"/>
          <w:szCs w:val="22"/>
        </w:rPr>
        <w:t>3</w:t>
      </w:r>
      <w:r w:rsidR="00250228">
        <w:rPr>
          <w:sz w:val="22"/>
          <w:szCs w:val="22"/>
        </w:rPr>
        <w:t xml:space="preserve">.g. </w:t>
      </w:r>
      <w:r w:rsidR="00D93F4F" w:rsidRPr="00085FCF">
        <w:rPr>
          <w:sz w:val="22"/>
          <w:szCs w:val="22"/>
        </w:rPr>
        <w:t xml:space="preserve">sudjelovali </w:t>
      </w:r>
      <w:r w:rsidR="00652448" w:rsidRPr="00085FCF">
        <w:rPr>
          <w:sz w:val="22"/>
          <w:szCs w:val="22"/>
        </w:rPr>
        <w:t>su na terenskoj nastavi u Vukovaru u sklopu projekta „Posjet osmih razreda Vukovaru“ u organizaciji Ministarstva znanosti i obrazovanja, Ministarstva hrvatskih branitelja i Memorijalnog centra Domovinskog rata Vukovar.</w:t>
      </w:r>
      <w:r w:rsidRPr="00085FCF">
        <w:rPr>
          <w:sz w:val="22"/>
          <w:szCs w:val="22"/>
        </w:rPr>
        <w:t xml:space="preserve"> </w:t>
      </w:r>
    </w:p>
    <w:p w14:paraId="5FF2EC8B" w14:textId="77777777" w:rsidR="00D75952" w:rsidRDefault="00D75952" w:rsidP="00D93F4F">
      <w:pPr>
        <w:pStyle w:val="StandardWeb"/>
        <w:shd w:val="clear" w:color="auto" w:fill="FFFFFF"/>
        <w:spacing w:line="276" w:lineRule="auto"/>
        <w:ind w:firstLine="360"/>
        <w:jc w:val="both"/>
        <w:rPr>
          <w:sz w:val="22"/>
          <w:szCs w:val="22"/>
        </w:rPr>
      </w:pPr>
    </w:p>
    <w:p w14:paraId="09C5320E" w14:textId="775C268D" w:rsidR="00414BE3" w:rsidRDefault="00414BE3" w:rsidP="00414BE3">
      <w:pPr>
        <w:autoSpaceDE w:val="0"/>
        <w:autoSpaceDN w:val="0"/>
        <w:adjustRightInd w:val="0"/>
        <w:spacing w:line="276" w:lineRule="auto"/>
        <w:jc w:val="both"/>
        <w:rPr>
          <w:rFonts w:ascii="Times New Roman" w:hAnsi="Times New Roman"/>
          <w:b/>
          <w:bCs/>
          <w:lang w:eastAsia="en-US"/>
        </w:rPr>
      </w:pPr>
      <w:r>
        <w:rPr>
          <w:rFonts w:ascii="Times New Roman" w:hAnsi="Times New Roman"/>
          <w:b/>
          <w:bCs/>
          <w:lang w:eastAsia="en-US"/>
        </w:rPr>
        <w:t xml:space="preserve">PROJEKT UREĐENJA INTERIJERA ŠKOLE – ULAZNI HOL </w:t>
      </w:r>
    </w:p>
    <w:p w14:paraId="027B0E0D" w14:textId="77777777" w:rsidR="00091745" w:rsidRDefault="00091745" w:rsidP="00091745">
      <w:pPr>
        <w:autoSpaceDE w:val="0"/>
        <w:autoSpaceDN w:val="0"/>
        <w:adjustRightInd w:val="0"/>
        <w:spacing w:line="276" w:lineRule="auto"/>
        <w:jc w:val="both"/>
        <w:rPr>
          <w:rFonts w:ascii="Times New Roman" w:hAnsi="Times New Roman"/>
          <w:b/>
          <w:bCs/>
          <w:lang w:eastAsia="en-US"/>
        </w:rPr>
      </w:pPr>
    </w:p>
    <w:p w14:paraId="651F8FA3" w14:textId="3CC8F030" w:rsidR="00414BE3" w:rsidRPr="00657C10" w:rsidRDefault="00091745" w:rsidP="00091745">
      <w:pPr>
        <w:autoSpaceDE w:val="0"/>
        <w:autoSpaceDN w:val="0"/>
        <w:adjustRightInd w:val="0"/>
        <w:spacing w:line="276" w:lineRule="auto"/>
        <w:jc w:val="both"/>
        <w:rPr>
          <w:rFonts w:ascii="Times New Roman" w:hAnsi="Times New Roman"/>
          <w:color w:val="000000" w:themeColor="text1"/>
          <w:lang w:eastAsia="en-US"/>
        </w:rPr>
      </w:pPr>
      <w:r w:rsidRPr="00657C10">
        <w:rPr>
          <w:rFonts w:ascii="Times New Roman" w:hAnsi="Times New Roman"/>
          <w:color w:val="000000" w:themeColor="text1"/>
          <w:lang w:eastAsia="en-US"/>
        </w:rPr>
        <w:t xml:space="preserve">Velikim trudom i zalaganjem svih zaposlenih škole (osobito ravnateljice), roditelja i donatora te financijske pomoći Općine Sirač, uredili smo i oplemenili </w:t>
      </w:r>
      <w:r w:rsidR="00657C10" w:rsidRPr="00657C10">
        <w:rPr>
          <w:rFonts w:ascii="Times New Roman" w:hAnsi="Times New Roman"/>
          <w:color w:val="000000" w:themeColor="text1"/>
          <w:lang w:eastAsia="en-US"/>
        </w:rPr>
        <w:t xml:space="preserve">hol škole, </w:t>
      </w:r>
      <w:r w:rsidR="00414BE3" w:rsidRPr="00657C10">
        <w:rPr>
          <w:rFonts w:ascii="Times New Roman" w:hAnsi="Times New Roman"/>
          <w:color w:val="000000" w:themeColor="text1"/>
          <w:lang w:eastAsia="en-US"/>
        </w:rPr>
        <w:t xml:space="preserve"> stolovima, klupama i velikim reprezentativnim panoom, kako bi učenici u vrijeme školskih odmora, dok čekaju autobus ili ujutro prije nastave mogli kvalitetno provoditi vrijeme.</w:t>
      </w:r>
      <w:r w:rsidRPr="00657C10">
        <w:rPr>
          <w:rFonts w:ascii="Times New Roman" w:hAnsi="Times New Roman"/>
          <w:color w:val="000000" w:themeColor="text1"/>
          <w:lang w:eastAsia="en-US"/>
        </w:rPr>
        <w:t xml:space="preserve"> Projekt likovnog osmišljavanja vodila je naša učiteljica Likovne kulture Dijana Vidović-Petrović. </w:t>
      </w:r>
    </w:p>
    <w:p w14:paraId="4AF43EFF" w14:textId="76F8D99B" w:rsidR="00D460EB" w:rsidRDefault="00D75952" w:rsidP="00D93F4F">
      <w:pPr>
        <w:pStyle w:val="StandardWeb"/>
        <w:shd w:val="clear" w:color="auto" w:fill="FFFFFF"/>
        <w:spacing w:line="276" w:lineRule="auto"/>
        <w:ind w:firstLine="360"/>
        <w:jc w:val="both"/>
        <w:rPr>
          <w:i/>
          <w:iCs/>
          <w:color w:val="C00000"/>
          <w:sz w:val="28"/>
          <w:szCs w:val="28"/>
        </w:rPr>
      </w:pPr>
      <w:r>
        <w:rPr>
          <w:i/>
          <w:iCs/>
          <w:noProof/>
          <w:color w:val="C00000"/>
          <w:sz w:val="28"/>
          <w:szCs w:val="28"/>
        </w:rPr>
        <w:lastRenderedPageBreak/>
        <w:drawing>
          <wp:inline distT="0" distB="0" distL="0" distR="0" wp14:anchorId="133649E9" wp14:editId="10A71D1B">
            <wp:extent cx="1676400" cy="1457325"/>
            <wp:effectExtent l="0" t="0" r="0" b="9525"/>
            <wp:docPr id="4" name="Slika 4" descr="C:\Users\Marija\Desktop\P908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Desktop\P90806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457325"/>
                    </a:xfrm>
                    <a:prstGeom prst="rect">
                      <a:avLst/>
                    </a:prstGeom>
                    <a:noFill/>
                    <a:ln>
                      <a:noFill/>
                    </a:ln>
                  </pic:spPr>
                </pic:pic>
              </a:graphicData>
            </a:graphic>
          </wp:inline>
        </w:drawing>
      </w:r>
      <w:r>
        <w:rPr>
          <w:i/>
          <w:iCs/>
          <w:color w:val="C00000"/>
          <w:sz w:val="28"/>
          <w:szCs w:val="28"/>
        </w:rPr>
        <w:t xml:space="preserve">                            </w:t>
      </w:r>
      <w:r>
        <w:rPr>
          <w:i/>
          <w:iCs/>
          <w:noProof/>
          <w:color w:val="C00000"/>
          <w:sz w:val="28"/>
          <w:szCs w:val="28"/>
        </w:rPr>
        <w:drawing>
          <wp:inline distT="0" distB="0" distL="0" distR="0" wp14:anchorId="3C28009A" wp14:editId="7945450C">
            <wp:extent cx="1600200" cy="1524000"/>
            <wp:effectExtent l="0" t="0" r="0" b="0"/>
            <wp:docPr id="6" name="Slika 6" descr="C:\Users\Marija\Desktop\P908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Desktop\P90806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inline>
        </w:drawing>
      </w:r>
      <w:r>
        <w:rPr>
          <w:i/>
          <w:iCs/>
          <w:color w:val="C00000"/>
          <w:sz w:val="28"/>
          <w:szCs w:val="28"/>
        </w:rPr>
        <w:t xml:space="preserve">                                     </w:t>
      </w:r>
      <w:r>
        <w:rPr>
          <w:i/>
          <w:iCs/>
          <w:noProof/>
          <w:color w:val="C00000"/>
          <w:sz w:val="28"/>
          <w:szCs w:val="28"/>
        </w:rPr>
        <w:drawing>
          <wp:inline distT="0" distB="0" distL="0" distR="0" wp14:anchorId="7B425C35" wp14:editId="7141DECA">
            <wp:extent cx="1876425" cy="1600200"/>
            <wp:effectExtent l="0" t="0" r="9525" b="0"/>
            <wp:docPr id="9" name="Slika 9" descr="C:\Users\Marija\Desktop\P908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Desktop\P90806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6425" cy="1600200"/>
                    </a:xfrm>
                    <a:prstGeom prst="rect">
                      <a:avLst/>
                    </a:prstGeom>
                    <a:noFill/>
                    <a:ln>
                      <a:noFill/>
                    </a:ln>
                  </pic:spPr>
                </pic:pic>
              </a:graphicData>
            </a:graphic>
          </wp:inline>
        </w:drawing>
      </w:r>
    </w:p>
    <w:p w14:paraId="7C5D7198" w14:textId="77777777" w:rsidR="00D460EB" w:rsidRDefault="00D460EB" w:rsidP="00D93F4F">
      <w:pPr>
        <w:pStyle w:val="StandardWeb"/>
        <w:shd w:val="clear" w:color="auto" w:fill="FFFFFF"/>
        <w:spacing w:line="276" w:lineRule="auto"/>
        <w:ind w:firstLine="360"/>
        <w:jc w:val="both"/>
        <w:rPr>
          <w:i/>
          <w:iCs/>
          <w:color w:val="C00000"/>
          <w:sz w:val="28"/>
          <w:szCs w:val="28"/>
        </w:rPr>
      </w:pPr>
    </w:p>
    <w:p w14:paraId="562742D7" w14:textId="77777777" w:rsidR="00BE4BC7" w:rsidRPr="00085FCF" w:rsidRDefault="00BE4BC7" w:rsidP="00535E40">
      <w:pPr>
        <w:spacing w:line="276" w:lineRule="auto"/>
        <w:contextualSpacing/>
        <w:jc w:val="both"/>
        <w:rPr>
          <w:rFonts w:ascii="Times New Roman" w:hAnsi="Times New Roman"/>
          <w:color w:val="FF0000"/>
          <w:lang w:eastAsia="en-US"/>
        </w:rPr>
      </w:pPr>
    </w:p>
    <w:p w14:paraId="3B3C0F04" w14:textId="77777777" w:rsidR="00FF0A54" w:rsidRPr="00085FCF" w:rsidRDefault="006C0C3D" w:rsidP="00962606">
      <w:pPr>
        <w:pStyle w:val="Odlomakpopisa"/>
        <w:numPr>
          <w:ilvl w:val="1"/>
          <w:numId w:val="42"/>
        </w:numPr>
        <w:spacing w:line="276" w:lineRule="auto"/>
        <w:rPr>
          <w:rFonts w:ascii="Times New Roman" w:hAnsi="Times New Roman"/>
          <w:b/>
        </w:rPr>
      </w:pPr>
      <w:r w:rsidRPr="00085FCF">
        <w:rPr>
          <w:rFonts w:ascii="Times New Roman" w:hAnsi="Times New Roman"/>
          <w:b/>
        </w:rPr>
        <w:t>PROJEKT</w:t>
      </w:r>
      <w:r w:rsidR="00EC349A" w:rsidRPr="00085FCF">
        <w:rPr>
          <w:rFonts w:ascii="Times New Roman" w:hAnsi="Times New Roman"/>
          <w:b/>
        </w:rPr>
        <w:t>:</w:t>
      </w:r>
      <w:r w:rsidRPr="00085FCF">
        <w:rPr>
          <w:rFonts w:ascii="Times New Roman" w:hAnsi="Times New Roman"/>
          <w:b/>
        </w:rPr>
        <w:t xml:space="preserve">  EKO – ŠKOLE</w:t>
      </w:r>
    </w:p>
    <w:p w14:paraId="0A18EF4A" w14:textId="77777777" w:rsidR="005F12EB" w:rsidRPr="00085FCF" w:rsidRDefault="005F12EB" w:rsidP="00962606">
      <w:pPr>
        <w:spacing w:line="276" w:lineRule="auto"/>
        <w:jc w:val="both"/>
        <w:rPr>
          <w:rFonts w:ascii="Times New Roman" w:hAnsi="Times New Roman"/>
        </w:rPr>
      </w:pPr>
    </w:p>
    <w:p w14:paraId="79A08D65" w14:textId="77777777" w:rsidR="00A33DDE" w:rsidRPr="00085FCF" w:rsidRDefault="00383B3F" w:rsidP="00962606">
      <w:pPr>
        <w:spacing w:line="276" w:lineRule="auto"/>
        <w:rPr>
          <w:rFonts w:ascii="Times New Roman" w:hAnsi="Times New Roman"/>
        </w:rPr>
      </w:pPr>
      <w:r w:rsidRPr="00085FCF">
        <w:rPr>
          <w:rFonts w:ascii="Times New Roman" w:hAnsi="Times New Roman"/>
        </w:rPr>
        <w:t xml:space="preserve">Naš eko </w:t>
      </w:r>
      <w:r w:rsidR="00A33DDE" w:rsidRPr="00085FCF">
        <w:rPr>
          <w:rFonts w:ascii="Times New Roman" w:hAnsi="Times New Roman"/>
        </w:rPr>
        <w:t>kodeks : PRIRODA NIŠTA BESKORISNO NE DONOSI I NE PODNOSI.</w:t>
      </w:r>
    </w:p>
    <w:p w14:paraId="1F5D5FA4" w14:textId="77777777" w:rsidR="00A33DDE" w:rsidRPr="00085FCF" w:rsidRDefault="00A33DDE" w:rsidP="00962606">
      <w:pPr>
        <w:spacing w:line="276" w:lineRule="auto"/>
        <w:rPr>
          <w:rFonts w:ascii="Times New Roman" w:hAnsi="Times New Roman"/>
        </w:rPr>
      </w:pPr>
    </w:p>
    <w:p w14:paraId="5C2AEB78" w14:textId="240CDEB4" w:rsidR="006A0F3E" w:rsidRPr="00085FCF" w:rsidRDefault="00504078" w:rsidP="00595FDF">
      <w:pPr>
        <w:spacing w:line="276" w:lineRule="auto"/>
        <w:ind w:firstLine="708"/>
        <w:jc w:val="both"/>
        <w:rPr>
          <w:rFonts w:ascii="Times New Roman" w:hAnsi="Times New Roman"/>
        </w:rPr>
      </w:pPr>
      <w:r w:rsidRPr="00085FCF">
        <w:rPr>
          <w:rFonts w:ascii="Times New Roman" w:hAnsi="Times New Roman"/>
        </w:rPr>
        <w:t>Kroz razne moguće</w:t>
      </w:r>
      <w:r w:rsidR="005F12EB" w:rsidRPr="00085FCF">
        <w:rPr>
          <w:rFonts w:ascii="Times New Roman" w:hAnsi="Times New Roman"/>
        </w:rPr>
        <w:t xml:space="preserve"> oblike odgojno – obrazovnog rada,</w:t>
      </w:r>
      <w:r w:rsidRPr="00085FCF">
        <w:rPr>
          <w:rFonts w:ascii="Times New Roman" w:hAnsi="Times New Roman"/>
        </w:rPr>
        <w:t xml:space="preserve">  praktičnim djelovanjem </w:t>
      </w:r>
      <w:r w:rsidR="005F12EB" w:rsidRPr="00085FCF">
        <w:rPr>
          <w:rFonts w:ascii="Times New Roman" w:hAnsi="Times New Roman"/>
        </w:rPr>
        <w:t xml:space="preserve"> i razgovorima s učenicima uz suradnju s roditeljima i podršku lokalne zajednice provodili smo  eko – program naše eko – škole u kojem smo senzibilizirali učenike u području ekolo</w:t>
      </w:r>
      <w:r w:rsidR="009711F0" w:rsidRPr="00085FCF">
        <w:rPr>
          <w:rFonts w:ascii="Times New Roman" w:hAnsi="Times New Roman"/>
        </w:rPr>
        <w:t>gije,  brige za okoliš i zdrav način</w:t>
      </w:r>
      <w:r w:rsidR="005F12EB" w:rsidRPr="00085FCF">
        <w:rPr>
          <w:rFonts w:ascii="Times New Roman" w:hAnsi="Times New Roman"/>
        </w:rPr>
        <w:t xml:space="preserve">  života.</w:t>
      </w:r>
      <w:r w:rsidR="00202870" w:rsidRPr="00085FCF">
        <w:rPr>
          <w:rFonts w:ascii="Times New Roman" w:hAnsi="Times New Roman"/>
        </w:rPr>
        <w:t xml:space="preserve"> </w:t>
      </w:r>
      <w:r w:rsidR="0028105C" w:rsidRPr="00085FCF">
        <w:rPr>
          <w:rFonts w:ascii="Times New Roman" w:eastAsia="Calibri" w:hAnsi="Times New Roman"/>
          <w:lang w:eastAsia="en-US"/>
        </w:rPr>
        <w:t>Naša škola je od 15.04.2005. godine jedna od članica Međunarodnih - eko škola. Te godine školi je uručen Certifikat</w:t>
      </w:r>
      <w:r w:rsidR="00BE575C" w:rsidRPr="00085FCF">
        <w:rPr>
          <w:rFonts w:ascii="Times New Roman" w:eastAsia="Calibri" w:hAnsi="Times New Roman"/>
          <w:lang w:eastAsia="en-US"/>
        </w:rPr>
        <w:t xml:space="preserve"> Zelena zastava u Zagrebu. Z</w:t>
      </w:r>
      <w:r w:rsidR="0028105C" w:rsidRPr="00085FCF">
        <w:rPr>
          <w:rFonts w:ascii="Times New Roman" w:eastAsia="Calibri" w:hAnsi="Times New Roman"/>
          <w:lang w:eastAsia="en-US"/>
        </w:rPr>
        <w:t>ahvaljujući predanom radu i uloženom trudu naših učitelja, učenika i ostalih djelatnika škole te podršci svih</w:t>
      </w:r>
      <w:r w:rsidR="009E3842">
        <w:rPr>
          <w:rFonts w:ascii="Times New Roman" w:eastAsia="Calibri" w:hAnsi="Times New Roman"/>
          <w:lang w:eastAsia="en-US"/>
        </w:rPr>
        <w:t xml:space="preserve"> </w:t>
      </w:r>
      <w:r w:rsidR="0028105C" w:rsidRPr="00085FCF">
        <w:rPr>
          <w:rFonts w:ascii="Times New Roman" w:eastAsia="Calibri" w:hAnsi="Times New Roman"/>
          <w:lang w:eastAsia="en-US"/>
        </w:rPr>
        <w:t xml:space="preserve">onih koji su na bilo koji način potpomagali naš rad, stekli smo </w:t>
      </w:r>
      <w:r w:rsidR="00BE575C" w:rsidRPr="00085FCF">
        <w:rPr>
          <w:rFonts w:ascii="Times New Roman" w:eastAsia="Calibri" w:hAnsi="Times New Roman"/>
          <w:lang w:eastAsia="en-US"/>
        </w:rPr>
        <w:t>zlatni</w:t>
      </w:r>
      <w:r w:rsidR="0028105C" w:rsidRPr="00085FCF">
        <w:rPr>
          <w:rFonts w:ascii="Times New Roman" w:eastAsia="Calibri" w:hAnsi="Times New Roman"/>
          <w:lang w:eastAsia="en-US"/>
        </w:rPr>
        <w:t xml:space="preserve"> status Međunarodne Eko škole 5. generacije, na što smo izuzetno ponosni.</w:t>
      </w:r>
      <w:r w:rsidR="00A727CD" w:rsidRPr="00085FCF">
        <w:rPr>
          <w:rFonts w:ascii="Times New Roman" w:eastAsia="Calibri" w:hAnsi="Times New Roman"/>
          <w:lang w:eastAsia="en-US"/>
        </w:rPr>
        <w:t xml:space="preserve"> </w:t>
      </w:r>
      <w:r w:rsidR="00A33DDE" w:rsidRPr="00085FCF">
        <w:rPr>
          <w:rFonts w:ascii="Times New Roman" w:hAnsi="Times New Roman"/>
        </w:rPr>
        <w:t xml:space="preserve">Dan Eko-škole obilježavamo 22. travnja, vezano uz Dan planeta Zemlje. </w:t>
      </w:r>
      <w:r w:rsidR="009E3842">
        <w:rPr>
          <w:rFonts w:ascii="Times New Roman" w:hAnsi="Times New Roman"/>
        </w:rPr>
        <w:t xml:space="preserve">Kao i svake godine </w:t>
      </w:r>
      <w:r w:rsidR="00091745">
        <w:rPr>
          <w:rFonts w:ascii="Times New Roman" w:hAnsi="Times New Roman"/>
        </w:rPr>
        <w:t>p</w:t>
      </w:r>
      <w:r w:rsidR="009E3842">
        <w:rPr>
          <w:rFonts w:ascii="Times New Roman" w:hAnsi="Times New Roman"/>
        </w:rPr>
        <w:t>rovodili smo</w:t>
      </w:r>
      <w:r w:rsidR="00A727CD" w:rsidRPr="00085FCF">
        <w:rPr>
          <w:rFonts w:ascii="Times New Roman" w:hAnsi="Times New Roman"/>
        </w:rPr>
        <w:t xml:space="preserve"> </w:t>
      </w:r>
      <w:r w:rsidR="005C0FC2" w:rsidRPr="00085FCF">
        <w:rPr>
          <w:rFonts w:ascii="Times New Roman" w:hAnsi="Times New Roman"/>
        </w:rPr>
        <w:t>akcij</w:t>
      </w:r>
      <w:r w:rsidR="00091745">
        <w:rPr>
          <w:rFonts w:ascii="Times New Roman" w:hAnsi="Times New Roman"/>
        </w:rPr>
        <w:t>u</w:t>
      </w:r>
      <w:r w:rsidR="005C0FC2" w:rsidRPr="00085FCF">
        <w:rPr>
          <w:rFonts w:ascii="Times New Roman" w:hAnsi="Times New Roman"/>
        </w:rPr>
        <w:t xml:space="preserve"> </w:t>
      </w:r>
      <w:r w:rsidR="00091745">
        <w:rPr>
          <w:rFonts w:ascii="Times New Roman" w:hAnsi="Times New Roman"/>
        </w:rPr>
        <w:t xml:space="preserve">i </w:t>
      </w:r>
      <w:r w:rsidR="005C0FC2" w:rsidRPr="00085FCF">
        <w:rPr>
          <w:rFonts w:ascii="Times New Roman" w:hAnsi="Times New Roman"/>
        </w:rPr>
        <w:t>radionic</w:t>
      </w:r>
      <w:r w:rsidR="00091745">
        <w:rPr>
          <w:rFonts w:ascii="Times New Roman" w:hAnsi="Times New Roman"/>
        </w:rPr>
        <w:t>e</w:t>
      </w:r>
      <w:r w:rsidR="00A33DDE" w:rsidRPr="00085FCF">
        <w:rPr>
          <w:rFonts w:ascii="Times New Roman" w:hAnsi="Times New Roman"/>
        </w:rPr>
        <w:t>: čišćenje školskog okoliša, sadnj</w:t>
      </w:r>
      <w:r w:rsidR="00091745">
        <w:rPr>
          <w:rFonts w:ascii="Times New Roman" w:hAnsi="Times New Roman"/>
        </w:rPr>
        <w:t>u</w:t>
      </w:r>
      <w:r w:rsidR="00A33DDE" w:rsidRPr="00085FCF">
        <w:rPr>
          <w:rFonts w:ascii="Times New Roman" w:hAnsi="Times New Roman"/>
        </w:rPr>
        <w:t xml:space="preserve"> cvijeća, uređenje </w:t>
      </w:r>
      <w:r w:rsidR="005C0FC2" w:rsidRPr="00085FCF">
        <w:rPr>
          <w:rFonts w:ascii="Times New Roman" w:hAnsi="Times New Roman"/>
        </w:rPr>
        <w:t>i oplemenjivanje školskog parka</w:t>
      </w:r>
      <w:r w:rsidR="00091745">
        <w:rPr>
          <w:rFonts w:ascii="Times New Roman" w:hAnsi="Times New Roman"/>
        </w:rPr>
        <w:t xml:space="preserve">, a prije svega uređenje učionice na otvorenom. </w:t>
      </w:r>
      <w:r w:rsidR="00D80899" w:rsidRPr="00085FCF">
        <w:rPr>
          <w:rFonts w:ascii="Times New Roman" w:hAnsi="Times New Roman"/>
        </w:rPr>
        <w:t xml:space="preserve"> </w:t>
      </w:r>
    </w:p>
    <w:p w14:paraId="75985313" w14:textId="77777777" w:rsidR="0079142A" w:rsidRPr="00085FCF" w:rsidRDefault="0028105C" w:rsidP="004F43DD">
      <w:pPr>
        <w:spacing w:line="276" w:lineRule="auto"/>
        <w:ind w:firstLine="708"/>
        <w:jc w:val="both"/>
        <w:rPr>
          <w:rFonts w:ascii="Times New Roman" w:eastAsia="Calibri" w:hAnsi="Times New Roman"/>
          <w:lang w:eastAsia="en-US"/>
        </w:rPr>
      </w:pPr>
      <w:r w:rsidRPr="00085FCF">
        <w:rPr>
          <w:rFonts w:ascii="Times New Roman" w:eastAsia="Calibri" w:hAnsi="Times New Roman"/>
          <w:lang w:eastAsia="en-US"/>
        </w:rPr>
        <w:t>U</w:t>
      </w:r>
      <w:r w:rsidR="00E31C8F" w:rsidRPr="00085FCF">
        <w:rPr>
          <w:rFonts w:ascii="Times New Roman" w:eastAsia="Calibri" w:hAnsi="Times New Roman"/>
          <w:lang w:eastAsia="en-US"/>
        </w:rPr>
        <w:t xml:space="preserve">spješno ugrađujemo odgoj i obrazovanje za okoliš u sve segmente odgojno-obrazovnog sustava i svakodnevni život učenika i djelatnika škole kroz raznovrsne aktivnosti koje provodimo tijekom godine te na taj način ostvarujemo glavnu zadaću programa -  odgajanje mladih generacija osjetljivih na pitanja okoliša i osposobljenih za donošenje odluka o razvitku društva u budućnosti. </w:t>
      </w:r>
    </w:p>
    <w:p w14:paraId="6FB80319" w14:textId="77777777" w:rsidR="005C0FC2" w:rsidRPr="00085FCF" w:rsidRDefault="005C0FC2" w:rsidP="00962606">
      <w:pPr>
        <w:spacing w:line="276" w:lineRule="auto"/>
        <w:jc w:val="both"/>
        <w:rPr>
          <w:rFonts w:ascii="Times New Roman" w:eastAsia="Calibri" w:hAnsi="Times New Roman"/>
          <w:lang w:eastAsia="en-US"/>
        </w:rPr>
      </w:pPr>
    </w:p>
    <w:p w14:paraId="015BD863" w14:textId="77777777" w:rsidR="001C20F9" w:rsidRPr="00085FCF" w:rsidRDefault="0028105C" w:rsidP="00962606">
      <w:pPr>
        <w:spacing w:line="276" w:lineRule="auto"/>
        <w:jc w:val="both"/>
        <w:rPr>
          <w:rFonts w:ascii="Times New Roman" w:hAnsi="Times New Roman"/>
        </w:rPr>
      </w:pPr>
      <w:r w:rsidRPr="00085FCF">
        <w:rPr>
          <w:rFonts w:ascii="Times New Roman" w:eastAsia="Calibri" w:hAnsi="Times New Roman"/>
          <w:lang w:eastAsia="en-US"/>
        </w:rPr>
        <w:t xml:space="preserve">U dvorištu škole i okruženju – na vidljivom mjestu  imamo postavljene </w:t>
      </w:r>
      <w:r w:rsidRPr="00085FCF">
        <w:rPr>
          <w:rFonts w:ascii="Times New Roman" w:hAnsi="Times New Roman"/>
          <w:lang w:eastAsia="en-US"/>
        </w:rPr>
        <w:t>k</w:t>
      </w:r>
      <w:r w:rsidR="00383B3F" w:rsidRPr="00085FCF">
        <w:rPr>
          <w:rFonts w:ascii="Times New Roman" w:hAnsi="Times New Roman"/>
          <w:lang w:eastAsia="en-US"/>
        </w:rPr>
        <w:t>ante za otpatke</w:t>
      </w:r>
      <w:r w:rsidR="00BE575C" w:rsidRPr="00085FCF">
        <w:rPr>
          <w:rFonts w:ascii="Times New Roman" w:hAnsi="Times New Roman"/>
          <w:lang w:eastAsia="en-US"/>
        </w:rPr>
        <w:t xml:space="preserve"> koji </w:t>
      </w:r>
      <w:r w:rsidR="0079142A" w:rsidRPr="00085FCF">
        <w:rPr>
          <w:rFonts w:ascii="Times New Roman" w:hAnsi="Times New Roman"/>
          <w:lang w:eastAsia="en-US"/>
        </w:rPr>
        <w:t>ih potič</w:t>
      </w:r>
      <w:r w:rsidR="00BE575C" w:rsidRPr="00085FCF">
        <w:rPr>
          <w:rFonts w:ascii="Times New Roman" w:hAnsi="Times New Roman"/>
          <w:lang w:eastAsia="en-US"/>
        </w:rPr>
        <w:t>u</w:t>
      </w:r>
      <w:r w:rsidR="0079142A" w:rsidRPr="00085FCF">
        <w:rPr>
          <w:rFonts w:ascii="Times New Roman" w:hAnsi="Times New Roman"/>
          <w:lang w:eastAsia="en-US"/>
        </w:rPr>
        <w:t xml:space="preserve"> na ciljano i svrhovito ponašanje prema otpadu, koji nije uvijek smeće.</w:t>
      </w:r>
      <w:r w:rsidR="005F12EB" w:rsidRPr="00085FCF">
        <w:rPr>
          <w:rFonts w:ascii="Times New Roman" w:hAnsi="Times New Roman"/>
        </w:rPr>
        <w:t xml:space="preserve"> I ove godine </w:t>
      </w:r>
      <w:r w:rsidR="009711F0" w:rsidRPr="00085FCF">
        <w:rPr>
          <w:rFonts w:ascii="Times New Roman" w:hAnsi="Times New Roman"/>
        </w:rPr>
        <w:t>učenici i roditelji su sudjelovali u sakupljanju</w:t>
      </w:r>
      <w:r w:rsidR="005F12EB" w:rsidRPr="00085FCF">
        <w:rPr>
          <w:rFonts w:ascii="Times New Roman" w:hAnsi="Times New Roman"/>
        </w:rPr>
        <w:t xml:space="preserve"> starih baterija. U tom cilju bila je postavljena kutija za trajno zbrinjavanje starih baterija.  </w:t>
      </w:r>
    </w:p>
    <w:p w14:paraId="11512601" w14:textId="1C6E8176" w:rsidR="006A0F3E" w:rsidRPr="00085FCF" w:rsidRDefault="005F12EB" w:rsidP="00313E6C">
      <w:pPr>
        <w:spacing w:after="200" w:line="276" w:lineRule="auto"/>
        <w:ind w:firstLine="709"/>
        <w:jc w:val="both"/>
        <w:rPr>
          <w:rFonts w:ascii="Times New Roman" w:hAnsi="Times New Roman"/>
          <w:noProof/>
        </w:rPr>
      </w:pPr>
      <w:r w:rsidRPr="00085FCF">
        <w:rPr>
          <w:rFonts w:ascii="Times New Roman" w:hAnsi="Times New Roman"/>
        </w:rPr>
        <w:lastRenderedPageBreak/>
        <w:t xml:space="preserve">U školi aktivno djeluju Eko grupa od 5. do 8. razreda i eko patrole za vodu i okoliš.  </w:t>
      </w:r>
      <w:r w:rsidRPr="00085FCF">
        <w:rPr>
          <w:rFonts w:ascii="Times New Roman" w:hAnsi="Times New Roman"/>
          <w:noProof/>
        </w:rPr>
        <w:t xml:space="preserve">Kako imamo status  Eko škole, nastojimo odgojiti učenike osjetljive na pitanja okoliša i održivi razvoj te održivu potrošnju.  </w:t>
      </w:r>
      <w:r w:rsidRPr="00085FCF">
        <w:rPr>
          <w:rFonts w:ascii="Times New Roman" w:hAnsi="Times New Roman"/>
        </w:rPr>
        <w:t xml:space="preserve">Time učimo učenike pravilnom odnosu prema otpadu  u svrhu čuvanja okoliša. </w:t>
      </w:r>
      <w:r w:rsidRPr="00085FCF">
        <w:rPr>
          <w:rFonts w:ascii="Times New Roman" w:hAnsi="Times New Roman"/>
          <w:noProof/>
        </w:rPr>
        <w:t>Upućujemo učenike na štedljivo trošenje energije i  vode.</w:t>
      </w:r>
    </w:p>
    <w:p w14:paraId="566950A6" w14:textId="77777777" w:rsidR="00313E6C" w:rsidRPr="00085FCF" w:rsidRDefault="00313E6C" w:rsidP="00313E6C">
      <w:pPr>
        <w:spacing w:after="200" w:line="276" w:lineRule="auto"/>
        <w:ind w:firstLine="709"/>
        <w:jc w:val="both"/>
        <w:rPr>
          <w:rFonts w:ascii="Times New Roman" w:hAnsi="Times New Roman"/>
          <w:noProof/>
        </w:rPr>
      </w:pPr>
    </w:p>
    <w:p w14:paraId="712BAE0E" w14:textId="77777777" w:rsidR="00EE776C" w:rsidRPr="00085FCF" w:rsidRDefault="00EE776C" w:rsidP="00962606">
      <w:pPr>
        <w:pStyle w:val="Odlomakpopisa"/>
        <w:numPr>
          <w:ilvl w:val="1"/>
          <w:numId w:val="42"/>
        </w:numPr>
        <w:spacing w:line="276" w:lineRule="auto"/>
        <w:jc w:val="both"/>
        <w:rPr>
          <w:rFonts w:ascii="Times New Roman" w:hAnsi="Times New Roman"/>
          <w:b/>
        </w:rPr>
      </w:pPr>
      <w:r w:rsidRPr="00085FCF">
        <w:rPr>
          <w:rFonts w:ascii="Times New Roman" w:hAnsi="Times New Roman"/>
          <w:b/>
        </w:rPr>
        <w:t>PROJEKT:  UNICEF   «Za sigurno i poticajno okruženje u školama»</w:t>
      </w:r>
    </w:p>
    <w:p w14:paraId="33C14A0B" w14:textId="77777777" w:rsidR="002E18C4" w:rsidRPr="00085FCF" w:rsidRDefault="002E18C4" w:rsidP="00962606">
      <w:pPr>
        <w:spacing w:line="276" w:lineRule="auto"/>
        <w:jc w:val="both"/>
        <w:rPr>
          <w:rFonts w:ascii="Times New Roman" w:hAnsi="Times New Roman"/>
          <w:b/>
        </w:rPr>
      </w:pPr>
    </w:p>
    <w:p w14:paraId="194264AF" w14:textId="77777777" w:rsidR="00771308" w:rsidRPr="00085FCF" w:rsidRDefault="002E18C4" w:rsidP="00962606">
      <w:pPr>
        <w:spacing w:line="276" w:lineRule="auto"/>
        <w:ind w:firstLine="708"/>
        <w:jc w:val="both"/>
        <w:rPr>
          <w:rFonts w:ascii="Times New Roman" w:hAnsi="Times New Roman"/>
        </w:rPr>
      </w:pPr>
      <w:r w:rsidRPr="00085FCF">
        <w:rPr>
          <w:rFonts w:ascii="Times New Roman" w:hAnsi="Times New Roman"/>
        </w:rPr>
        <w:t xml:space="preserve">Naša škola </w:t>
      </w:r>
      <w:r w:rsidR="001F0B83" w:rsidRPr="00085FCF">
        <w:rPr>
          <w:rFonts w:ascii="Times New Roman" w:hAnsi="Times New Roman"/>
        </w:rPr>
        <w:t xml:space="preserve">nosi i naziv </w:t>
      </w:r>
      <w:r w:rsidRPr="00085FCF">
        <w:rPr>
          <w:rFonts w:ascii="Times New Roman" w:hAnsi="Times New Roman"/>
        </w:rPr>
        <w:t>Škola bez nasilja što znači da se trudimo smanjiti vršnjačko nasilje u školi i izvan nje. Nastojimo uspješno realizirati program "Za sigurno i poticajno okruženje u školama", a zajednički cilj nam je da kroz vlastita</w:t>
      </w:r>
      <w:r w:rsidR="000E714E" w:rsidRPr="00085FCF">
        <w:rPr>
          <w:rFonts w:ascii="Times New Roman" w:hAnsi="Times New Roman"/>
        </w:rPr>
        <w:t xml:space="preserve"> iskustva i nove sadržaje unapre</w:t>
      </w:r>
      <w:r w:rsidRPr="00085FCF">
        <w:rPr>
          <w:rFonts w:ascii="Times New Roman" w:hAnsi="Times New Roman"/>
        </w:rPr>
        <w:t>đujemo program i održavamo postignutu prevenciju nasilja. Ujedno na ovaj način doprinosimo suživotu s prirodom te razvoju suradnje i</w:t>
      </w:r>
      <w:r w:rsidR="001F0B83" w:rsidRPr="00085FCF">
        <w:rPr>
          <w:rFonts w:ascii="Times New Roman" w:hAnsi="Times New Roman"/>
        </w:rPr>
        <w:t>zmeđu škole, roditelja i drugih.</w:t>
      </w:r>
    </w:p>
    <w:p w14:paraId="231D5B80" w14:textId="77777777" w:rsidR="00771308" w:rsidRPr="00085FCF" w:rsidRDefault="00EE776C" w:rsidP="00962606">
      <w:pPr>
        <w:spacing w:line="276" w:lineRule="auto"/>
        <w:ind w:firstLine="708"/>
        <w:jc w:val="both"/>
        <w:rPr>
          <w:rFonts w:ascii="Times New Roman" w:hAnsi="Times New Roman"/>
        </w:rPr>
      </w:pPr>
      <w:r w:rsidRPr="00085FCF">
        <w:rPr>
          <w:rFonts w:ascii="Times New Roman" w:hAnsi="Times New Roman"/>
        </w:rPr>
        <w:t xml:space="preserve">Projekt  «Za sigurno i poticajno okruženje u školama»  temelji se na  «Pravu djeteta na odrastanje u sigurnom okruženju», (Konvencija  o pravima djeteta). Kroz sve nastavne predmete i ostale izvannastavne aktivnosti  provodili smo  odgojne ciljeve sukladno nastavnim planovima i programima. Na satovima razrednika učili smo učenike konstruktivnim načinima rješavanja konflikata, ukazivali im da u načinima rješavanja sukoba nema pobijeđenih i poraženih, nema fizičkih obračuna, gubitaka prava ili samopoštovanja. </w:t>
      </w:r>
    </w:p>
    <w:p w14:paraId="384C13BE" w14:textId="77777777" w:rsidR="00E55DE1" w:rsidRPr="00085FCF" w:rsidRDefault="00EE776C" w:rsidP="00FE737A">
      <w:pPr>
        <w:spacing w:line="276" w:lineRule="auto"/>
        <w:ind w:firstLine="708"/>
        <w:jc w:val="both"/>
        <w:rPr>
          <w:rFonts w:ascii="Times New Roman" w:hAnsi="Times New Roman"/>
        </w:rPr>
      </w:pPr>
      <w:r w:rsidRPr="00085FCF">
        <w:rPr>
          <w:rFonts w:ascii="Times New Roman" w:hAnsi="Times New Roman"/>
        </w:rPr>
        <w:t xml:space="preserve">U zajedničkom dogovoru nastavnika i učenika  postavljali </w:t>
      </w:r>
      <w:r w:rsidR="005F12EB" w:rsidRPr="00085FCF">
        <w:rPr>
          <w:rFonts w:ascii="Times New Roman" w:hAnsi="Times New Roman"/>
        </w:rPr>
        <w:t>smo</w:t>
      </w:r>
      <w:r w:rsidRPr="00085FCF">
        <w:rPr>
          <w:rFonts w:ascii="Times New Roman" w:hAnsi="Times New Roman"/>
        </w:rPr>
        <w:t xml:space="preserve">  pravila ponašanja i granica dopuštenog ponašanja</w:t>
      </w:r>
      <w:r w:rsidR="00E55DE1" w:rsidRPr="00085FCF">
        <w:rPr>
          <w:rFonts w:ascii="Times New Roman" w:hAnsi="Times New Roman"/>
        </w:rPr>
        <w:t>,</w:t>
      </w:r>
      <w:r w:rsidR="00FE07FF" w:rsidRPr="00085FCF">
        <w:rPr>
          <w:rFonts w:ascii="Times New Roman" w:hAnsi="Times New Roman"/>
        </w:rPr>
        <w:t xml:space="preserve"> kako bi učenici  imali</w:t>
      </w:r>
      <w:r w:rsidRPr="00085FCF">
        <w:rPr>
          <w:rFonts w:ascii="Times New Roman" w:hAnsi="Times New Roman"/>
        </w:rPr>
        <w:t xml:space="preserve"> priliku razvijati samodisciplinu i osobnu odgovornost. Radi  prevencije nepoželjnih ponašanja i potencijalno opasnih situacija  upućivali smo  učenika na suradnju,  međusobno dogovaranje, razumijevanje  i pridržavanje dogovorenih  pravila. </w:t>
      </w:r>
      <w:r w:rsidR="00E55DE1" w:rsidRPr="00085FCF">
        <w:rPr>
          <w:rFonts w:ascii="Times New Roman" w:hAnsi="Times New Roman"/>
        </w:rPr>
        <w:t>Učenike se potiče na empatiju prema ljudima, osobito onih koji imaju problema, suradnički odnos, pohvalama se želi postići veći uspjeh učenika u učenju i vladanju. Potiču se učenici da otkrivaju i razvij</w:t>
      </w:r>
      <w:r w:rsidR="004C264B" w:rsidRPr="00085FCF">
        <w:rPr>
          <w:rFonts w:ascii="Times New Roman" w:hAnsi="Times New Roman"/>
        </w:rPr>
        <w:t xml:space="preserve">aju svoju nadarenost i pomaže </w:t>
      </w:r>
      <w:r w:rsidR="00E55DE1" w:rsidRPr="00085FCF">
        <w:rPr>
          <w:rFonts w:ascii="Times New Roman" w:hAnsi="Times New Roman"/>
        </w:rPr>
        <w:t xml:space="preserve"> im </w:t>
      </w:r>
      <w:r w:rsidR="004C264B" w:rsidRPr="00085FCF">
        <w:rPr>
          <w:rFonts w:ascii="Times New Roman" w:hAnsi="Times New Roman"/>
        </w:rPr>
        <w:t xml:space="preserve">se </w:t>
      </w:r>
      <w:r w:rsidR="00E55DE1" w:rsidRPr="00085FCF">
        <w:rPr>
          <w:rFonts w:ascii="Times New Roman" w:hAnsi="Times New Roman"/>
        </w:rPr>
        <w:t>u organiziranju različitih aktivnosti.</w:t>
      </w:r>
    </w:p>
    <w:p w14:paraId="144B9E92" w14:textId="3BECAC59" w:rsidR="0006677A" w:rsidRPr="00085FCF" w:rsidRDefault="008634BC" w:rsidP="004F43DD">
      <w:pPr>
        <w:spacing w:line="276" w:lineRule="auto"/>
        <w:jc w:val="both"/>
        <w:rPr>
          <w:rFonts w:ascii="Times New Roman" w:hAnsi="Times New Roman"/>
          <w:noProof/>
        </w:rPr>
      </w:pPr>
      <w:r w:rsidRPr="00085FCF">
        <w:rPr>
          <w:rFonts w:ascii="Times New Roman" w:hAnsi="Times New Roman"/>
          <w:noProof/>
        </w:rPr>
        <w:t xml:space="preserve">Vidljiv je pomak u području uzajamnog uvažavanja. Razvijenija je svijest o odgovornosti za vlastite postupke. Učenici, u dogovoru s učiteljima, organiziraju </w:t>
      </w:r>
      <w:r w:rsidR="005F12EB" w:rsidRPr="00085FCF">
        <w:rPr>
          <w:rFonts w:ascii="Times New Roman" w:hAnsi="Times New Roman"/>
          <w:noProof/>
        </w:rPr>
        <w:t xml:space="preserve">različite aktivnosti i akcije  (pomoć starim i nemoćnim, zajedničko druženje, uređenje okoliša, </w:t>
      </w:r>
      <w:r w:rsidR="001518EA" w:rsidRPr="00085FCF">
        <w:rPr>
          <w:rFonts w:ascii="Times New Roman" w:hAnsi="Times New Roman"/>
          <w:noProof/>
        </w:rPr>
        <w:t>…)</w:t>
      </w:r>
      <w:r w:rsidRPr="00085FCF">
        <w:rPr>
          <w:rFonts w:ascii="Times New Roman" w:hAnsi="Times New Roman"/>
        </w:rPr>
        <w:t>Učenici se upoznaju sa svojim pravima, razvijaju svoje talente i po</w:t>
      </w:r>
      <w:r w:rsidR="00FE07FF" w:rsidRPr="00085FCF">
        <w:rPr>
          <w:rFonts w:ascii="Times New Roman" w:hAnsi="Times New Roman"/>
        </w:rPr>
        <w:t>sebnosti</w:t>
      </w:r>
      <w:r w:rsidRPr="00085FCF">
        <w:rPr>
          <w:rFonts w:ascii="Times New Roman" w:hAnsi="Times New Roman"/>
        </w:rPr>
        <w:t xml:space="preserve"> u izvannastavnim i izvanškolskim  aktivnostima</w:t>
      </w:r>
      <w:r w:rsidR="00265205" w:rsidRPr="00085FCF">
        <w:rPr>
          <w:rFonts w:ascii="Times New Roman" w:hAnsi="Times New Roman"/>
        </w:rPr>
        <w:t xml:space="preserve">. </w:t>
      </w:r>
    </w:p>
    <w:p w14:paraId="340EFC04" w14:textId="77777777" w:rsidR="007F0627" w:rsidRPr="00085FCF" w:rsidRDefault="0088723A" w:rsidP="00962606">
      <w:pPr>
        <w:spacing w:line="276" w:lineRule="auto"/>
        <w:jc w:val="both"/>
        <w:rPr>
          <w:rFonts w:ascii="Times New Roman" w:hAnsi="Times New Roman"/>
          <w:b/>
        </w:rPr>
      </w:pPr>
      <w:r w:rsidRPr="00085FCF">
        <w:rPr>
          <w:rFonts w:ascii="Times New Roman" w:hAnsi="Times New Roman"/>
        </w:rPr>
        <w:t>U matičnoj školi nalazi se video nadzor u vanjskom prostoru škole. Pod velikim odmorom u matičnoj školi su organizirana dežurstva učitelja i svi učenici na odmoru su u hodniku, školskoj kuhinji ili dvorištu škole ako to vrijeme dopušta. Za učenike putnike je također organizirano dežurstvo učitelja i ispraćaj učenika na autobus. U područnim školama dežuraj</w:t>
      </w:r>
      <w:r w:rsidR="00F45BBC" w:rsidRPr="00085FCF">
        <w:rPr>
          <w:rFonts w:ascii="Times New Roman" w:hAnsi="Times New Roman"/>
        </w:rPr>
        <w:t>u i ispraćaju učenike  učitelji koji</w:t>
      </w:r>
      <w:r w:rsidRPr="00085FCF">
        <w:rPr>
          <w:rFonts w:ascii="Times New Roman" w:hAnsi="Times New Roman"/>
        </w:rPr>
        <w:t xml:space="preserve"> rade u tim školama</w:t>
      </w:r>
      <w:r w:rsidRPr="00085FCF">
        <w:rPr>
          <w:rFonts w:ascii="Times New Roman" w:hAnsi="Times New Roman"/>
          <w:b/>
        </w:rPr>
        <w:t>.</w:t>
      </w:r>
    </w:p>
    <w:p w14:paraId="3DE6E90A" w14:textId="2147E6C5" w:rsidR="007F0627" w:rsidRPr="00085FCF" w:rsidRDefault="007F0627" w:rsidP="00962606">
      <w:pPr>
        <w:spacing w:line="276" w:lineRule="auto"/>
        <w:jc w:val="both"/>
        <w:rPr>
          <w:rFonts w:ascii="Times New Roman" w:hAnsi="Times New Roman"/>
          <w:b/>
        </w:rPr>
      </w:pPr>
    </w:p>
    <w:p w14:paraId="5E6CCDB6" w14:textId="77777777" w:rsidR="00313E6C" w:rsidRPr="00085FCF" w:rsidRDefault="00313E6C" w:rsidP="00962606">
      <w:pPr>
        <w:spacing w:line="276" w:lineRule="auto"/>
        <w:jc w:val="both"/>
        <w:rPr>
          <w:rFonts w:ascii="Times New Roman" w:hAnsi="Times New Roman"/>
          <w:b/>
        </w:rPr>
      </w:pPr>
    </w:p>
    <w:p w14:paraId="7AF1843B" w14:textId="3D193611" w:rsidR="00596F5E" w:rsidRPr="00085FCF" w:rsidRDefault="00501DB0" w:rsidP="00313E6C">
      <w:pPr>
        <w:pStyle w:val="Odlomakpopisa"/>
        <w:numPr>
          <w:ilvl w:val="0"/>
          <w:numId w:val="42"/>
        </w:numPr>
        <w:spacing w:after="200" w:line="276" w:lineRule="auto"/>
        <w:rPr>
          <w:rFonts w:ascii="Times New Roman" w:eastAsiaTheme="minorHAnsi" w:hAnsi="Times New Roman"/>
          <w:b/>
          <w:lang w:eastAsia="en-US"/>
        </w:rPr>
      </w:pPr>
      <w:r w:rsidRPr="00085FCF">
        <w:rPr>
          <w:rFonts w:ascii="Times New Roman" w:eastAsiaTheme="minorHAnsi" w:hAnsi="Times New Roman"/>
          <w:b/>
          <w:lang w:eastAsia="en-US"/>
        </w:rPr>
        <w:t>REALIZACI</w:t>
      </w:r>
      <w:r w:rsidR="004A500A" w:rsidRPr="00085FCF">
        <w:rPr>
          <w:rFonts w:ascii="Times New Roman" w:eastAsiaTheme="minorHAnsi" w:hAnsi="Times New Roman"/>
          <w:b/>
          <w:lang w:eastAsia="en-US"/>
        </w:rPr>
        <w:t xml:space="preserve">JA  ŠPP </w:t>
      </w:r>
      <w:r w:rsidR="00C76E11" w:rsidRPr="00085FCF">
        <w:rPr>
          <w:rFonts w:ascii="Times New Roman" w:eastAsiaTheme="minorHAnsi" w:hAnsi="Times New Roman"/>
          <w:b/>
          <w:lang w:eastAsia="en-US"/>
        </w:rPr>
        <w:t xml:space="preserve"> </w:t>
      </w:r>
      <w:r w:rsidR="004A500A" w:rsidRPr="00085FCF">
        <w:rPr>
          <w:rFonts w:ascii="Times New Roman" w:eastAsiaTheme="minorHAnsi" w:hAnsi="Times New Roman"/>
          <w:b/>
          <w:lang w:eastAsia="en-US"/>
        </w:rPr>
        <w:t xml:space="preserve">PROGRAMA </w:t>
      </w:r>
      <w:r w:rsidRPr="00085FCF">
        <w:rPr>
          <w:rFonts w:ascii="Times New Roman" w:eastAsiaTheme="minorHAnsi" w:hAnsi="Times New Roman"/>
          <w:b/>
          <w:lang w:eastAsia="en-US"/>
        </w:rPr>
        <w:t xml:space="preserve"> NA SATOVINA RAZREDNE ZAJEDNICE</w:t>
      </w:r>
    </w:p>
    <w:p w14:paraId="33EA0240" w14:textId="77777777" w:rsidR="00C762C5" w:rsidRPr="00085FCF" w:rsidRDefault="00C762C5" w:rsidP="00962606">
      <w:pPr>
        <w:spacing w:line="276" w:lineRule="auto"/>
        <w:ind w:firstLine="708"/>
        <w:jc w:val="both"/>
        <w:rPr>
          <w:rFonts w:ascii="Times New Roman" w:hAnsi="Times New Roman"/>
        </w:rPr>
      </w:pPr>
    </w:p>
    <w:p w14:paraId="04D0A644" w14:textId="77777777" w:rsidR="00C762C5" w:rsidRPr="00085FCF" w:rsidRDefault="00C762C5" w:rsidP="00C762C5">
      <w:pPr>
        <w:spacing w:line="276" w:lineRule="auto"/>
        <w:ind w:firstLine="708"/>
        <w:jc w:val="both"/>
        <w:rPr>
          <w:rFonts w:ascii="Times New Roman" w:eastAsia="Calibri" w:hAnsi="Times New Roman"/>
          <w:lang w:eastAsia="en-US"/>
        </w:rPr>
      </w:pPr>
      <w:bookmarkStart w:id="6" w:name="_Hlk112748428"/>
      <w:r w:rsidRPr="00085FCF">
        <w:rPr>
          <w:rFonts w:ascii="Times New Roman" w:eastAsia="Calibri" w:hAnsi="Times New Roman"/>
          <w:lang w:eastAsia="en-US"/>
        </w:rPr>
        <w:t xml:space="preserve">Školski preventivni program u našoj školi provodi se kao integralni dio odgojno – obrazovnog procesa. Odgojni ciljevi sukladno nastavnim planovima i programima su provođeni prema epidemiološkim mjerama i mogućnostima u okviru trenutne situacije te su kroz nastavne sadržaje. </w:t>
      </w:r>
    </w:p>
    <w:p w14:paraId="53874270" w14:textId="5D197A0E" w:rsidR="00C762C5" w:rsidRPr="00085FCF" w:rsidRDefault="00C762C5" w:rsidP="00C762C5">
      <w:pPr>
        <w:spacing w:line="276" w:lineRule="auto"/>
        <w:jc w:val="both"/>
        <w:rPr>
          <w:rFonts w:ascii="Times New Roman" w:eastAsia="Calibri" w:hAnsi="Times New Roman"/>
          <w:lang w:eastAsia="en-US"/>
        </w:rPr>
      </w:pPr>
      <w:r w:rsidRPr="00085FCF">
        <w:rPr>
          <w:rFonts w:ascii="Times New Roman" w:eastAsia="Calibri" w:hAnsi="Times New Roman"/>
          <w:lang w:eastAsia="en-US"/>
        </w:rPr>
        <w:lastRenderedPageBreak/>
        <w:t>Uključivanjem učenika u izvannastavne i izvanškolske aktivnosti te u izbornu nastavu, škola je doprinijela kvalitetnijem provođenju slobodnog vremena učenika, učenici su poti</w:t>
      </w:r>
      <w:r w:rsidR="000776F0">
        <w:rPr>
          <w:rFonts w:ascii="Times New Roman" w:eastAsia="Calibri" w:hAnsi="Times New Roman"/>
          <w:lang w:eastAsia="en-US"/>
        </w:rPr>
        <w:t xml:space="preserve">cani na kreativnost a time se </w:t>
      </w:r>
      <w:r w:rsidRPr="00085FCF">
        <w:rPr>
          <w:rFonts w:ascii="Times New Roman" w:eastAsia="Calibri" w:hAnsi="Times New Roman"/>
          <w:lang w:eastAsia="en-US"/>
        </w:rPr>
        <w:t xml:space="preserve"> preventivno djelovalo na moguća negativna ponašanja i pojave. U okviru međupredmetnih tema redovito realiziramo teme iz područja prevencije ovisnosti i neprihvatljivih oblika ponašanja. </w:t>
      </w:r>
    </w:p>
    <w:p w14:paraId="070CA453" w14:textId="686BFE7D" w:rsidR="00C762C5" w:rsidRPr="00085FCF" w:rsidRDefault="00C762C5" w:rsidP="00C762C5">
      <w:pPr>
        <w:spacing w:line="276" w:lineRule="auto"/>
        <w:ind w:firstLine="708"/>
        <w:jc w:val="both"/>
        <w:rPr>
          <w:rFonts w:ascii="Times New Roman" w:hAnsi="Times New Roman"/>
          <w:bCs/>
        </w:rPr>
      </w:pPr>
      <w:r w:rsidRPr="00085FCF">
        <w:rPr>
          <w:rFonts w:ascii="Times New Roman" w:eastAsia="Calibri" w:hAnsi="Times New Roman"/>
          <w:lang w:eastAsia="en-US"/>
        </w:rPr>
        <w:t xml:space="preserve">Prilikom individualnih i grupnih kontakta s učenicima potican je </w:t>
      </w:r>
      <w:r w:rsidRPr="00085FCF">
        <w:rPr>
          <w:rFonts w:ascii="Times New Roman" w:hAnsi="Times New Roman"/>
          <w:bCs/>
        </w:rPr>
        <w:t xml:space="preserve">razvoj samopoštovanja i socijalnih vještina te su učenici usmjeravani na poboljšanje kvalitete života i motiviranost za odabir zdravih načina življenja. Ujedno </w:t>
      </w:r>
      <w:r w:rsidR="00657C10">
        <w:rPr>
          <w:rFonts w:ascii="Times New Roman" w:hAnsi="Times New Roman"/>
          <w:bCs/>
        </w:rPr>
        <w:t xml:space="preserve">smo </w:t>
      </w:r>
      <w:r w:rsidR="00657C10">
        <w:rPr>
          <w:rFonts w:ascii="Times New Roman" w:hAnsi="Times New Roman"/>
        </w:rPr>
        <w:t>razvijali</w:t>
      </w:r>
      <w:r w:rsidRPr="00085FCF">
        <w:rPr>
          <w:rFonts w:ascii="Times New Roman" w:hAnsi="Times New Roman"/>
        </w:rPr>
        <w:t xml:space="preserve"> i komunikacijske vještine i nenasilno rješavanje sukoba kao </w:t>
      </w:r>
      <w:r w:rsidRPr="00085FCF">
        <w:rPr>
          <w:rFonts w:ascii="Times New Roman" w:hAnsi="Times New Roman"/>
          <w:bCs/>
        </w:rPr>
        <w:t xml:space="preserve">preduvjet kvalitetnijim međusobnim odnosima. </w:t>
      </w:r>
    </w:p>
    <w:p w14:paraId="0B08AB45" w14:textId="1E79F374" w:rsidR="00C762C5" w:rsidRPr="00085FCF" w:rsidRDefault="00C762C5" w:rsidP="00C762C5">
      <w:pPr>
        <w:spacing w:line="276" w:lineRule="auto"/>
        <w:ind w:firstLine="708"/>
        <w:jc w:val="both"/>
        <w:rPr>
          <w:rFonts w:ascii="Times New Roman" w:hAnsi="Times New Roman"/>
          <w:bCs/>
        </w:rPr>
      </w:pPr>
      <w:r w:rsidRPr="00085FCF">
        <w:rPr>
          <w:rFonts w:ascii="Times New Roman" w:hAnsi="Times New Roman"/>
          <w:bCs/>
        </w:rPr>
        <w:t>Pružana j</w:t>
      </w:r>
      <w:r w:rsidR="000776F0">
        <w:rPr>
          <w:rFonts w:ascii="Times New Roman" w:hAnsi="Times New Roman"/>
          <w:bCs/>
        </w:rPr>
        <w:t>e stručna</w:t>
      </w:r>
      <w:r w:rsidRPr="00085FCF">
        <w:rPr>
          <w:rFonts w:ascii="Times New Roman" w:hAnsi="Times New Roman"/>
          <w:bCs/>
        </w:rPr>
        <w:t xml:space="preserve"> pomoć učenicima koji imaju poremećaj u ponašanju i onima koji žive u rizičnim obiteljskim uvjetima kako bi se spriječio nastanak, odnosno produbljivanje rizičnog ponašanja. </w:t>
      </w:r>
    </w:p>
    <w:p w14:paraId="692874BC" w14:textId="77777777" w:rsidR="00C762C5" w:rsidRPr="00085FCF" w:rsidRDefault="00C762C5" w:rsidP="00C762C5">
      <w:pPr>
        <w:spacing w:line="276" w:lineRule="auto"/>
        <w:jc w:val="both"/>
        <w:rPr>
          <w:rFonts w:ascii="Times New Roman" w:hAnsi="Times New Roman"/>
          <w:bCs/>
        </w:rPr>
      </w:pPr>
      <w:r w:rsidRPr="00085FCF">
        <w:rPr>
          <w:rFonts w:ascii="Times New Roman" w:hAnsi="Times New Roman"/>
          <w:bCs/>
        </w:rPr>
        <w:t>Povećana je pozornost nad aktivnostima učenika u školskom okruženju kako bi se smanjila razina dostupnosti sredstvima ovisnosti  - dežurstva učitelja na odmorima i u vrijeme čekanja na prijevoz autobusom – kontinuirano.</w:t>
      </w:r>
    </w:p>
    <w:p w14:paraId="15174992" w14:textId="04A471D1" w:rsidR="00C762C5" w:rsidRPr="00085FCF" w:rsidRDefault="00C762C5" w:rsidP="008C309F">
      <w:pPr>
        <w:framePr w:hSpace="180" w:wrap="around" w:vAnchor="text" w:hAnchor="margin" w:y="12"/>
        <w:jc w:val="both"/>
        <w:textAlignment w:val="baseline"/>
        <w:rPr>
          <w:rFonts w:ascii="Times New Roman" w:eastAsia="Calibri" w:hAnsi="Times New Roman"/>
          <w:lang w:eastAsia="en-US"/>
        </w:rPr>
      </w:pPr>
      <w:r w:rsidRPr="00085FCF">
        <w:rPr>
          <w:rFonts w:ascii="Times New Roman" w:eastAsia="Calibri" w:hAnsi="Times New Roman"/>
          <w:lang w:eastAsia="en-US"/>
        </w:rPr>
        <w:t xml:space="preserve">Na satovima razrednih odjela obrađene su teme koje navode učenike na pozitivna razmišljanja o sebi, drugima i svijetu. Učenjem životnih (socijalnih) vještina, educiranjem u području ekološkog odgoja, praktičnim djelovanjem, učenici su se osposobljavali za učenje vještini prihvatljivog samopotvrđivanja, komunikacije, zdrave zabave, rješavanju problema i kriznih situacija, njegovanju samopoštovanja, odupiranju negativnim utjecajima vršnjaka i medija. </w:t>
      </w:r>
    </w:p>
    <w:p w14:paraId="396E34F0" w14:textId="77777777" w:rsidR="00C762C5" w:rsidRPr="00085FCF" w:rsidRDefault="00C762C5" w:rsidP="00C762C5">
      <w:pPr>
        <w:spacing w:line="276" w:lineRule="auto"/>
        <w:jc w:val="both"/>
        <w:rPr>
          <w:rFonts w:ascii="Times New Roman" w:eastAsia="Calibri" w:hAnsi="Times New Roman"/>
          <w:lang w:eastAsia="en-US"/>
        </w:rPr>
      </w:pPr>
      <w:r w:rsidRPr="00085FCF">
        <w:rPr>
          <w:rFonts w:ascii="Times New Roman" w:eastAsia="Calibri" w:hAnsi="Times New Roman"/>
          <w:lang w:eastAsia="en-US"/>
        </w:rPr>
        <w:t xml:space="preserve">Roditeljima je pružana stručna pedagoško – psihološka pomoć u ostvarivanju odgojnih zadaća kroz izravne kontakte te roditeljske sastanke. </w:t>
      </w:r>
    </w:p>
    <w:p w14:paraId="53F1BF4A" w14:textId="77777777" w:rsidR="00C762C5" w:rsidRPr="00085FCF" w:rsidRDefault="00C762C5" w:rsidP="00C762C5">
      <w:pPr>
        <w:spacing w:line="276" w:lineRule="auto"/>
        <w:jc w:val="both"/>
        <w:rPr>
          <w:rFonts w:ascii="Times New Roman" w:eastAsia="Calibri" w:hAnsi="Times New Roman"/>
          <w:lang w:eastAsia="en-US"/>
        </w:rPr>
      </w:pPr>
      <w:r w:rsidRPr="00085FCF">
        <w:rPr>
          <w:rFonts w:ascii="Times New Roman" w:eastAsia="Calibri" w:hAnsi="Times New Roman"/>
          <w:lang w:eastAsia="en-US"/>
        </w:rPr>
        <w:t xml:space="preserve">Individualnim savjetodavnim radom stručnih suradnika omogućeno je učenicima specifično educiranje o relevantnim pitanjima u svezi s raznim problemima u ponašanju i eventualnim interesom prema sredstvima ovisnosti. Možemo istaknuti da na sreću u našoj školi nemamo poteškoća s učenicima čiji bi interes bio usmjeren prema sredstvima ovisnosti. </w:t>
      </w:r>
    </w:p>
    <w:p w14:paraId="68298563" w14:textId="5F665058" w:rsidR="00C762C5" w:rsidRPr="00085FCF" w:rsidRDefault="00C762C5" w:rsidP="008C309F">
      <w:pPr>
        <w:spacing w:line="276" w:lineRule="auto"/>
        <w:jc w:val="both"/>
        <w:textAlignment w:val="baseline"/>
        <w:rPr>
          <w:rFonts w:ascii="Times New Roman" w:eastAsia="Calibri" w:hAnsi="Times New Roman"/>
          <w:lang w:eastAsia="en-US"/>
        </w:rPr>
      </w:pPr>
      <w:r w:rsidRPr="00085FCF">
        <w:rPr>
          <w:rFonts w:ascii="Times New Roman" w:hAnsi="Times New Roman"/>
          <w:color w:val="FF0000"/>
        </w:rPr>
        <w:t> </w:t>
      </w:r>
      <w:r w:rsidRPr="00085FCF">
        <w:rPr>
          <w:rFonts w:ascii="Times New Roman" w:eastAsia="Calibri" w:hAnsi="Times New Roman"/>
          <w:lang w:eastAsia="en-US"/>
        </w:rPr>
        <w:tab/>
        <w:t xml:space="preserve"> Kvalitetna prehrana u našoj školi prilagođena je zahtjevima suvremenih spoznaja i novosti u zdravstvenoj regulativi. Prema naputcima i zahtjevima nadležnih službi osigurani su kvalitetniji uvjeti u blagovaonici. Svaki mjesec koncipiraju se adekvatni jelovnici, koji su prilagođeni sezonskoj hrani i zahtjevima za zdravom hranom. Učenici su svakodnevno imali na uvid jelovnik i mogli su pratiti što će jesti koji dan. </w:t>
      </w:r>
    </w:p>
    <w:p w14:paraId="2C0E6B81" w14:textId="14C34912" w:rsidR="00C762C5" w:rsidRPr="00861633" w:rsidRDefault="00C762C5" w:rsidP="00861633">
      <w:pPr>
        <w:shd w:val="clear" w:color="auto" w:fill="FFFFFF"/>
        <w:spacing w:before="75" w:after="75" w:line="276" w:lineRule="auto"/>
        <w:ind w:firstLine="708"/>
        <w:jc w:val="both"/>
        <w:rPr>
          <w:rFonts w:ascii="Times New Roman" w:hAnsi="Times New Roman"/>
          <w:shd w:val="clear" w:color="auto" w:fill="FFFFFF"/>
        </w:rPr>
      </w:pPr>
      <w:r w:rsidRPr="00085FCF">
        <w:rPr>
          <w:rFonts w:ascii="Times New Roman" w:hAnsi="Times New Roman"/>
          <w:shd w:val="clear" w:color="auto" w:fill="FFFFFF"/>
        </w:rPr>
        <w:t>Naša škola u nastavku djelovanja i ove školske godine ( 202</w:t>
      </w:r>
      <w:r w:rsidR="00861633">
        <w:rPr>
          <w:rFonts w:ascii="Times New Roman" w:hAnsi="Times New Roman"/>
          <w:shd w:val="clear" w:color="auto" w:fill="FFFFFF"/>
        </w:rPr>
        <w:t>2</w:t>
      </w:r>
      <w:r w:rsidRPr="00085FCF">
        <w:rPr>
          <w:rFonts w:ascii="Times New Roman" w:hAnsi="Times New Roman"/>
          <w:shd w:val="clear" w:color="auto" w:fill="FFFFFF"/>
        </w:rPr>
        <w:t>./202</w:t>
      </w:r>
      <w:r w:rsidR="00861633">
        <w:rPr>
          <w:rFonts w:ascii="Times New Roman" w:hAnsi="Times New Roman"/>
          <w:shd w:val="clear" w:color="auto" w:fill="FFFFFF"/>
        </w:rPr>
        <w:t>3</w:t>
      </w:r>
      <w:r w:rsidRPr="00085FCF">
        <w:rPr>
          <w:rFonts w:ascii="Times New Roman" w:hAnsi="Times New Roman"/>
          <w:shd w:val="clear" w:color="auto" w:fill="FFFFFF"/>
        </w:rPr>
        <w:t>.) provodi </w:t>
      </w:r>
      <w:r w:rsidRPr="00085FCF">
        <w:rPr>
          <w:rFonts w:ascii="Times New Roman" w:hAnsi="Times New Roman"/>
          <w:b/>
          <w:bCs/>
        </w:rPr>
        <w:t xml:space="preserve">CAP </w:t>
      </w:r>
      <w:r w:rsidRPr="00085FCF">
        <w:rPr>
          <w:rFonts w:ascii="Times New Roman" w:hAnsi="Times New Roman"/>
          <w:shd w:val="clear" w:color="auto" w:fill="FFFFFF"/>
        </w:rPr>
        <w:t>program - Osnovni </w:t>
      </w:r>
      <w:r w:rsidRPr="00085FCF">
        <w:rPr>
          <w:rFonts w:ascii="Times New Roman" w:hAnsi="Times New Roman"/>
          <w:b/>
          <w:bCs/>
        </w:rPr>
        <w:t>CAP</w:t>
      </w:r>
      <w:r w:rsidRPr="00085FCF">
        <w:rPr>
          <w:rFonts w:ascii="Times New Roman" w:hAnsi="Times New Roman"/>
          <w:shd w:val="clear" w:color="auto" w:fill="FFFFFF"/>
        </w:rPr>
        <w:t>. za primarnu prevenciju zlostavljanja koji osnažuje djecu u sprječavanju napada od strane vršnjaka, napada nepoznate osobe (otmica) i napada od strane poznate odrasle osobe. </w:t>
      </w:r>
      <w:r w:rsidRPr="00085FCF">
        <w:rPr>
          <w:rFonts w:ascii="Times New Roman" w:hAnsi="Times New Roman"/>
        </w:rPr>
        <w:t>Ciljevi</w:t>
      </w:r>
      <w:r w:rsidRPr="00085FCF">
        <w:rPr>
          <w:rStyle w:val="Naglaeno"/>
          <w:rFonts w:ascii="Times New Roman" w:hAnsi="Times New Roman"/>
        </w:rPr>
        <w:t> CAP</w:t>
      </w:r>
      <w:r w:rsidRPr="00085FCF">
        <w:rPr>
          <w:rFonts w:ascii="Times New Roman" w:hAnsi="Times New Roman"/>
        </w:rPr>
        <w:t xml:space="preserve"> programa podrazumijevaju smanjenje  ranjivosti djece i njihove izloženosti različitim oblicima zlostavljanja kvalitetnim informiranjem i poučavanjem učinkovitim prevencijskim strategijama, poticanje lokalne zajednice na sprječavanje nasilja među ljudima, a posebno zlostavljanja djece te poticanje obrazovnih  institucija na sustavan pristup prevenciji zlostavljanja djece. U tom cilju je organiziran  </w:t>
      </w:r>
      <w:r w:rsidRPr="00085FCF">
        <w:rPr>
          <w:rStyle w:val="Naglaeno"/>
          <w:rFonts w:ascii="Times New Roman" w:hAnsi="Times New Roman"/>
          <w:shd w:val="clear" w:color="auto" w:fill="FFFFFF"/>
        </w:rPr>
        <w:t>Cap</w:t>
      </w:r>
      <w:r w:rsidRPr="00085FCF">
        <w:rPr>
          <w:rFonts w:ascii="Times New Roman" w:hAnsi="Times New Roman"/>
          <w:shd w:val="clear" w:color="auto" w:fill="FFFFFF"/>
        </w:rPr>
        <w:t> tim naše škole u koji su uključene učiteljice Razredne nastave.</w:t>
      </w:r>
    </w:p>
    <w:p w14:paraId="1BEF28AB" w14:textId="77777777" w:rsidR="00C762C5" w:rsidRPr="00085FCF" w:rsidRDefault="00C762C5" w:rsidP="00C762C5">
      <w:pPr>
        <w:spacing w:line="276" w:lineRule="auto"/>
        <w:ind w:firstLine="708"/>
        <w:jc w:val="both"/>
        <w:rPr>
          <w:rFonts w:ascii="Times New Roman" w:eastAsia="Calibri" w:hAnsi="Times New Roman"/>
          <w:lang w:eastAsia="en-US"/>
        </w:rPr>
      </w:pPr>
      <w:r w:rsidRPr="00085FCF">
        <w:rPr>
          <w:rFonts w:ascii="Times New Roman" w:eastAsia="Calibri" w:hAnsi="Times New Roman"/>
          <w:lang w:eastAsia="en-US"/>
        </w:rPr>
        <w:t xml:space="preserve">Surađivali smo s djelatnicima Zavoda za javno zdravstvo – Služba školske medicine. Prema planu Zavoda za javno zdravstvo vršeni su liječnički pregledi kao i cijepljenja učenika. </w:t>
      </w:r>
    </w:p>
    <w:p w14:paraId="40F7EBB5" w14:textId="77777777" w:rsidR="00C762C5" w:rsidRDefault="00C762C5" w:rsidP="00C762C5">
      <w:pPr>
        <w:spacing w:line="276" w:lineRule="auto"/>
        <w:jc w:val="both"/>
        <w:rPr>
          <w:rFonts w:ascii="Times New Roman" w:eastAsia="Calibri" w:hAnsi="Times New Roman"/>
          <w:lang w:eastAsia="en-US"/>
        </w:rPr>
      </w:pPr>
      <w:r w:rsidRPr="00085FCF">
        <w:rPr>
          <w:rFonts w:ascii="Times New Roman" w:eastAsia="Calibri" w:hAnsi="Times New Roman"/>
          <w:lang w:eastAsia="en-US"/>
        </w:rPr>
        <w:t>Radi sigurnosti učenika te sigurnosti i čuvanja materijalnih sredstava škole postoji video nadzor u školi. U realizaciji programa sudjelovali su svi odgojno – obrazovni djelatnici škole uz suradnju s djelatnicima Zavoda za javno zdravstvo – Služba školske medicine, Centrom za socijalnu skrb, Centrom Rudolf Steiner (Stručni tim za integraciju), Policijske postaje Daruvar, Policijske uprave Bjelovar i drugima koji su nam pružili podršku.</w:t>
      </w:r>
    </w:p>
    <w:p w14:paraId="2A59063F" w14:textId="5D870DFE" w:rsidR="00861633" w:rsidRPr="00085FCF" w:rsidRDefault="00861633" w:rsidP="00C762C5">
      <w:pPr>
        <w:spacing w:line="276" w:lineRule="auto"/>
        <w:jc w:val="both"/>
        <w:rPr>
          <w:rFonts w:ascii="Times New Roman" w:eastAsia="Calibri" w:hAnsi="Times New Roman"/>
          <w:lang w:eastAsia="en-US"/>
        </w:rPr>
      </w:pPr>
      <w:r>
        <w:rPr>
          <w:rFonts w:ascii="Times New Roman" w:eastAsia="Calibri" w:hAnsi="Times New Roman"/>
          <w:lang w:eastAsia="en-US"/>
        </w:rPr>
        <w:t xml:space="preserve">Detaljno Izviješće o provođenju ŠPP za proteklu 22/23. školsku godinu nalazi se u zasebnom dokumentu. </w:t>
      </w:r>
    </w:p>
    <w:bookmarkEnd w:id="6"/>
    <w:p w14:paraId="093E33AE" w14:textId="77777777" w:rsidR="00D53FDD" w:rsidRPr="00085FCF" w:rsidRDefault="00D53FDD" w:rsidP="00962606">
      <w:pPr>
        <w:autoSpaceDE w:val="0"/>
        <w:autoSpaceDN w:val="0"/>
        <w:adjustRightInd w:val="0"/>
        <w:spacing w:line="276" w:lineRule="auto"/>
        <w:jc w:val="both"/>
        <w:rPr>
          <w:rFonts w:ascii="Times New Roman" w:hAnsi="Times New Roman"/>
          <w:b/>
          <w:color w:val="FF0000"/>
          <w:lang w:eastAsia="en-US"/>
        </w:rPr>
      </w:pPr>
    </w:p>
    <w:p w14:paraId="32514811" w14:textId="77777777" w:rsidR="008059CD" w:rsidRPr="00085FCF" w:rsidRDefault="00784DB0" w:rsidP="00962606">
      <w:pPr>
        <w:autoSpaceDE w:val="0"/>
        <w:autoSpaceDN w:val="0"/>
        <w:adjustRightInd w:val="0"/>
        <w:spacing w:line="276" w:lineRule="auto"/>
        <w:jc w:val="both"/>
        <w:rPr>
          <w:rFonts w:ascii="Times New Roman" w:hAnsi="Times New Roman"/>
          <w:b/>
          <w:lang w:eastAsia="en-US"/>
        </w:rPr>
      </w:pPr>
      <w:r w:rsidRPr="00085FCF">
        <w:rPr>
          <w:rFonts w:ascii="Times New Roman" w:hAnsi="Times New Roman"/>
          <w:b/>
          <w:lang w:eastAsia="en-US"/>
        </w:rPr>
        <w:t>7</w:t>
      </w:r>
      <w:r w:rsidR="00C74782" w:rsidRPr="00085FCF">
        <w:rPr>
          <w:rFonts w:ascii="Times New Roman" w:hAnsi="Times New Roman"/>
          <w:b/>
          <w:lang w:eastAsia="en-US"/>
        </w:rPr>
        <w:t xml:space="preserve">. </w:t>
      </w:r>
      <w:r w:rsidR="00BF3A92" w:rsidRPr="00085FCF">
        <w:rPr>
          <w:rFonts w:ascii="Times New Roman" w:hAnsi="Times New Roman"/>
          <w:b/>
          <w:lang w:eastAsia="en-US"/>
        </w:rPr>
        <w:t xml:space="preserve">ŠKOLSKI RAZVOJNI PLAN </w:t>
      </w:r>
    </w:p>
    <w:p w14:paraId="7346944E" w14:textId="77777777" w:rsidR="00233EED" w:rsidRPr="00085FCF" w:rsidRDefault="00233EED" w:rsidP="00962606">
      <w:pPr>
        <w:autoSpaceDE w:val="0"/>
        <w:autoSpaceDN w:val="0"/>
        <w:adjustRightInd w:val="0"/>
        <w:spacing w:line="276" w:lineRule="auto"/>
        <w:jc w:val="both"/>
        <w:rPr>
          <w:rFonts w:ascii="Times New Roman" w:hAnsi="Times New Roman"/>
          <w:lang w:eastAsia="en-US"/>
        </w:rPr>
      </w:pPr>
    </w:p>
    <w:p w14:paraId="75B47642" w14:textId="069E9472" w:rsidR="00507B60" w:rsidRPr="009E1B7D" w:rsidRDefault="00507B60" w:rsidP="00595FDF">
      <w:pPr>
        <w:autoSpaceDE w:val="0"/>
        <w:autoSpaceDN w:val="0"/>
        <w:adjustRightInd w:val="0"/>
        <w:spacing w:line="276" w:lineRule="auto"/>
        <w:ind w:firstLine="708"/>
        <w:jc w:val="both"/>
        <w:rPr>
          <w:rFonts w:ascii="Times New Roman" w:hAnsi="Times New Roman"/>
          <w:lang w:eastAsia="en-US"/>
        </w:rPr>
      </w:pPr>
      <w:r w:rsidRPr="009E1B7D">
        <w:rPr>
          <w:rFonts w:ascii="Times New Roman" w:hAnsi="Times New Roman"/>
          <w:lang w:eastAsia="en-US"/>
        </w:rPr>
        <w:t>Jedan od zadataka Š</w:t>
      </w:r>
      <w:r w:rsidR="00D80899" w:rsidRPr="009E1B7D">
        <w:rPr>
          <w:rFonts w:ascii="Times New Roman" w:hAnsi="Times New Roman"/>
          <w:lang w:eastAsia="en-US"/>
        </w:rPr>
        <w:t>kolskog razvojnog plana bil</w:t>
      </w:r>
      <w:r w:rsidR="00EB542F" w:rsidRPr="009E1B7D">
        <w:rPr>
          <w:rFonts w:ascii="Times New Roman" w:hAnsi="Times New Roman"/>
          <w:lang w:eastAsia="en-US"/>
        </w:rPr>
        <w:t>o</w:t>
      </w:r>
      <w:r w:rsidR="00D80899" w:rsidRPr="009E1B7D">
        <w:rPr>
          <w:rFonts w:ascii="Times New Roman" w:hAnsi="Times New Roman"/>
          <w:lang w:eastAsia="en-US"/>
        </w:rPr>
        <w:t xml:space="preserve"> je </w:t>
      </w:r>
      <w:r w:rsidR="00EB542F" w:rsidRPr="009E1B7D">
        <w:rPr>
          <w:rFonts w:ascii="Times New Roman" w:hAnsi="Times New Roman"/>
          <w:lang w:eastAsia="en-US"/>
        </w:rPr>
        <w:t>motiviranje učenika na svrhovitije učenje i pripremanje na nastavu uz</w:t>
      </w:r>
      <w:r w:rsidRPr="009E1B7D">
        <w:rPr>
          <w:rFonts w:ascii="Times New Roman" w:hAnsi="Times New Roman"/>
          <w:lang w:eastAsia="en-US"/>
        </w:rPr>
        <w:t xml:space="preserve"> slogan „Možeš ako misliš da možeš“ – pružali smo  priliku i poticali  učenike da koriste razli</w:t>
      </w:r>
      <w:r w:rsidR="00B55D65" w:rsidRPr="009E1B7D">
        <w:rPr>
          <w:rFonts w:ascii="Times New Roman" w:hAnsi="Times New Roman"/>
          <w:lang w:eastAsia="en-US"/>
        </w:rPr>
        <w:t>čite izvore informacija (</w:t>
      </w:r>
      <w:r w:rsidRPr="009E1B7D">
        <w:rPr>
          <w:rFonts w:ascii="Times New Roman" w:hAnsi="Times New Roman"/>
          <w:lang w:eastAsia="en-US"/>
        </w:rPr>
        <w:t>časopisi, enciklopedije, multimedija, knjižnica, čitaonica) brinući  za učenike različitih sposobnosti i sklonosti.</w:t>
      </w:r>
    </w:p>
    <w:p w14:paraId="07DD3288" w14:textId="4140AEDB" w:rsidR="007C7768" w:rsidRPr="009E1B7D" w:rsidRDefault="00507B60" w:rsidP="00EB542F">
      <w:pPr>
        <w:autoSpaceDE w:val="0"/>
        <w:autoSpaceDN w:val="0"/>
        <w:adjustRightInd w:val="0"/>
        <w:spacing w:line="276" w:lineRule="auto"/>
        <w:ind w:firstLine="709"/>
        <w:jc w:val="both"/>
        <w:rPr>
          <w:rFonts w:ascii="Times New Roman" w:hAnsi="Times New Roman"/>
          <w:lang w:eastAsia="en-US"/>
        </w:rPr>
      </w:pPr>
      <w:r w:rsidRPr="009E1B7D">
        <w:rPr>
          <w:rFonts w:ascii="Times New Roman" w:hAnsi="Times New Roman"/>
          <w:lang w:eastAsia="en-US"/>
        </w:rPr>
        <w:t>Dopunska nastava,</w:t>
      </w:r>
      <w:r w:rsidR="004137FF" w:rsidRPr="009E1B7D">
        <w:rPr>
          <w:rFonts w:ascii="Times New Roman" w:hAnsi="Times New Roman"/>
          <w:lang w:eastAsia="en-US"/>
        </w:rPr>
        <w:t xml:space="preserve"> individualan rad s učenicima, d</w:t>
      </w:r>
      <w:r w:rsidRPr="009E1B7D">
        <w:rPr>
          <w:rFonts w:ascii="Times New Roman" w:hAnsi="Times New Roman"/>
          <w:lang w:eastAsia="en-US"/>
        </w:rPr>
        <w:t>odatni rad, natjecanja - Priprema darovitih i talentiranih učenika za sudjelovanje na natjecanjima u školi i van škole koji će im omogućiti da ostvare svoje intelek</w:t>
      </w:r>
      <w:r w:rsidR="00657C10">
        <w:rPr>
          <w:rFonts w:ascii="Times New Roman" w:hAnsi="Times New Roman"/>
          <w:lang w:eastAsia="en-US"/>
        </w:rPr>
        <w:t>tualne i kreativne  potencijale te</w:t>
      </w:r>
      <w:r w:rsidR="00260029" w:rsidRPr="009E1B7D">
        <w:rPr>
          <w:rFonts w:ascii="Times New Roman" w:hAnsi="Times New Roman"/>
          <w:lang w:eastAsia="en-US"/>
        </w:rPr>
        <w:t xml:space="preserve"> da izgrade s</w:t>
      </w:r>
      <w:r w:rsidRPr="009E1B7D">
        <w:rPr>
          <w:rFonts w:ascii="Times New Roman" w:hAnsi="Times New Roman"/>
          <w:lang w:eastAsia="en-US"/>
        </w:rPr>
        <w:t>posobnost preuzimanja veće odgovornosti za kvalitetu vlastitog učenja i rada.</w:t>
      </w:r>
      <w:r w:rsidR="00D22396" w:rsidRPr="009E1B7D">
        <w:rPr>
          <w:rFonts w:ascii="Times New Roman" w:hAnsi="Times New Roman"/>
          <w:lang w:eastAsia="en-US"/>
        </w:rPr>
        <w:t xml:space="preserve"> </w:t>
      </w:r>
      <w:r w:rsidR="00EE4C36" w:rsidRPr="009E1B7D">
        <w:rPr>
          <w:rFonts w:ascii="Times New Roman" w:hAnsi="Times New Roman"/>
          <w:lang w:eastAsia="en-US"/>
        </w:rPr>
        <w:t>Kako bi se postigli zadovoljavajući rezultati potreb</w:t>
      </w:r>
      <w:r w:rsidR="00DD1269" w:rsidRPr="009E1B7D">
        <w:rPr>
          <w:rFonts w:ascii="Times New Roman" w:hAnsi="Times New Roman"/>
          <w:lang w:eastAsia="en-US"/>
        </w:rPr>
        <w:t>n</w:t>
      </w:r>
      <w:r w:rsidR="00EE4C36" w:rsidRPr="009E1B7D">
        <w:rPr>
          <w:rFonts w:ascii="Times New Roman" w:hAnsi="Times New Roman"/>
          <w:lang w:eastAsia="en-US"/>
        </w:rPr>
        <w:t xml:space="preserve">o je i dalje raditi na ovom području. </w:t>
      </w:r>
    </w:p>
    <w:p w14:paraId="271D5D26" w14:textId="424EED68" w:rsidR="00260029" w:rsidRPr="009E1B7D" w:rsidRDefault="00AC3EE1" w:rsidP="00EB542F">
      <w:pPr>
        <w:spacing w:line="276" w:lineRule="auto"/>
        <w:ind w:firstLine="708"/>
        <w:jc w:val="both"/>
        <w:rPr>
          <w:rFonts w:ascii="Times New Roman" w:hAnsi="Times New Roman"/>
        </w:rPr>
      </w:pPr>
      <w:r w:rsidRPr="009E1B7D">
        <w:rPr>
          <w:rFonts w:ascii="Times New Roman" w:hAnsi="Times New Roman"/>
          <w:lang w:eastAsia="en-US"/>
        </w:rPr>
        <w:t xml:space="preserve">Naredni postavljeni zadatak, </w:t>
      </w:r>
      <w:r w:rsidR="00EB542F" w:rsidRPr="009E1B7D">
        <w:rPr>
          <w:rFonts w:ascii="Times New Roman" w:hAnsi="Times New Roman"/>
          <w:lang w:eastAsia="en-US"/>
        </w:rPr>
        <w:t>bila je i dalje u kontinuitetu</w:t>
      </w:r>
      <w:r w:rsidRPr="009E1B7D">
        <w:rPr>
          <w:rFonts w:ascii="Times New Roman" w:hAnsi="Times New Roman"/>
          <w:lang w:eastAsia="en-US"/>
        </w:rPr>
        <w:t xml:space="preserve"> kv</w:t>
      </w:r>
      <w:r w:rsidR="00EE4C36" w:rsidRPr="009E1B7D">
        <w:rPr>
          <w:rFonts w:ascii="Times New Roman" w:hAnsi="Times New Roman"/>
          <w:lang w:eastAsia="en-US"/>
        </w:rPr>
        <w:t>alitetna suradnja s roditeljima</w:t>
      </w:r>
      <w:r w:rsidR="00EB542F" w:rsidRPr="009E1B7D">
        <w:rPr>
          <w:rFonts w:ascii="Times New Roman" w:hAnsi="Times New Roman"/>
          <w:lang w:eastAsia="en-US"/>
        </w:rPr>
        <w:t xml:space="preserve">. </w:t>
      </w:r>
      <w:r w:rsidR="00EE4C36" w:rsidRPr="009E1B7D">
        <w:rPr>
          <w:rFonts w:ascii="Times New Roman" w:hAnsi="Times New Roman"/>
          <w:lang w:eastAsia="en-US"/>
        </w:rPr>
        <w:t xml:space="preserve">Cilj nam je bio uspostavljanje </w:t>
      </w:r>
      <w:r w:rsidR="000E714E" w:rsidRPr="009E1B7D">
        <w:rPr>
          <w:rFonts w:ascii="Times New Roman" w:hAnsi="Times New Roman"/>
          <w:lang w:eastAsia="en-US"/>
        </w:rPr>
        <w:t>kvalitetnijeg</w:t>
      </w:r>
      <w:r w:rsidR="00EE4C36" w:rsidRPr="009E1B7D">
        <w:rPr>
          <w:rFonts w:ascii="Times New Roman" w:hAnsi="Times New Roman"/>
          <w:lang w:eastAsia="en-US"/>
        </w:rPr>
        <w:t xml:space="preserve"> odnosa i partnerstvo s roditeljima - jačanje aktivne uloge roditelja u odgoju i obrazovanju djece. </w:t>
      </w:r>
      <w:r w:rsidR="002C04B3" w:rsidRPr="009E1B7D">
        <w:rPr>
          <w:rFonts w:ascii="Times New Roman" w:hAnsi="Times New Roman"/>
          <w:lang w:eastAsia="en-US"/>
        </w:rPr>
        <w:t>S roditeljima surađuju razrednici, predmetni nastavnici i stručni suradnici škole. Komunikacija se odvij</w:t>
      </w:r>
      <w:r w:rsidR="002F3DE1" w:rsidRPr="009E1B7D">
        <w:rPr>
          <w:rFonts w:ascii="Times New Roman" w:hAnsi="Times New Roman"/>
          <w:lang w:eastAsia="en-US"/>
        </w:rPr>
        <w:t>a putem individualnih razgovora</w:t>
      </w:r>
      <w:r w:rsidR="002C04B3" w:rsidRPr="009E1B7D">
        <w:rPr>
          <w:rFonts w:ascii="Times New Roman" w:hAnsi="Times New Roman"/>
          <w:lang w:eastAsia="en-US"/>
        </w:rPr>
        <w:t xml:space="preserve"> i web stranice škole. Osim redovitih informacija kod razrednika i </w:t>
      </w:r>
      <w:r w:rsidR="00260029" w:rsidRPr="009E1B7D">
        <w:rPr>
          <w:rFonts w:ascii="Times New Roman" w:hAnsi="Times New Roman"/>
          <w:lang w:eastAsia="en-US"/>
        </w:rPr>
        <w:t>predmetnih učitelja, roditelji imaju svakodnevan uvid u uspjeh i napredovanje učenika putem e-dnevnika.</w:t>
      </w:r>
      <w:r w:rsidR="00D22396" w:rsidRPr="009E1B7D">
        <w:rPr>
          <w:rFonts w:ascii="Times New Roman" w:hAnsi="Times New Roman"/>
          <w:lang w:eastAsia="en-US"/>
        </w:rPr>
        <w:t xml:space="preserve"> </w:t>
      </w:r>
      <w:r w:rsidR="00260029" w:rsidRPr="009E1B7D">
        <w:rPr>
          <w:rFonts w:ascii="Times New Roman" w:hAnsi="Times New Roman"/>
        </w:rPr>
        <w:t>Roditelji su upoznati s Kriterijima ocjenjivanja i pravilima ponašanja te kućnim redom u školi i imaju  dobru suradnju s razrednikom svog djeteta, a informacije o radu i događajima  u školi su pravodobne, potpuno jasne i precizne, te se odvijaju  putem konzultacija s nastavnicima u unaprijed dogovoreno vrijeme.</w:t>
      </w:r>
    </w:p>
    <w:p w14:paraId="2C8B328E" w14:textId="09C871E0" w:rsidR="007F6A0D" w:rsidRPr="009E1B7D" w:rsidRDefault="007F6A0D" w:rsidP="006D450B">
      <w:pPr>
        <w:autoSpaceDE w:val="0"/>
        <w:autoSpaceDN w:val="0"/>
        <w:adjustRightInd w:val="0"/>
        <w:spacing w:line="276" w:lineRule="auto"/>
        <w:jc w:val="both"/>
        <w:rPr>
          <w:rFonts w:ascii="Times New Roman" w:hAnsi="Times New Roman"/>
          <w:lang w:eastAsia="en-US"/>
        </w:rPr>
      </w:pPr>
    </w:p>
    <w:p w14:paraId="731F2A74" w14:textId="77777777" w:rsidR="006A0F3E" w:rsidRPr="009E1B7D" w:rsidRDefault="006A0F3E" w:rsidP="006D450B">
      <w:pPr>
        <w:autoSpaceDE w:val="0"/>
        <w:autoSpaceDN w:val="0"/>
        <w:adjustRightInd w:val="0"/>
        <w:spacing w:line="276" w:lineRule="auto"/>
        <w:jc w:val="both"/>
        <w:rPr>
          <w:rFonts w:ascii="Times New Roman" w:hAnsi="Times New Roman"/>
          <w:lang w:eastAsia="en-US"/>
        </w:rPr>
      </w:pPr>
    </w:p>
    <w:p w14:paraId="0DAC9F2D" w14:textId="77777777" w:rsidR="00882294" w:rsidRPr="00085FCF" w:rsidRDefault="00784DB0" w:rsidP="00962606">
      <w:pPr>
        <w:spacing w:line="276" w:lineRule="auto"/>
        <w:jc w:val="both"/>
        <w:rPr>
          <w:rFonts w:ascii="Times New Roman" w:hAnsi="Times New Roman"/>
          <w:b/>
        </w:rPr>
      </w:pPr>
      <w:r w:rsidRPr="00085FCF">
        <w:rPr>
          <w:rFonts w:ascii="Times New Roman" w:hAnsi="Times New Roman"/>
          <w:b/>
        </w:rPr>
        <w:t>8</w:t>
      </w:r>
      <w:r w:rsidR="00FA32FE" w:rsidRPr="00085FCF">
        <w:rPr>
          <w:rFonts w:ascii="Times New Roman" w:hAnsi="Times New Roman"/>
          <w:b/>
        </w:rPr>
        <w:t xml:space="preserve">.  VANJSKO VREDNOVANJE  I </w:t>
      </w:r>
      <w:r w:rsidR="00082AC7" w:rsidRPr="00085FCF">
        <w:rPr>
          <w:rFonts w:ascii="Times New Roman" w:hAnsi="Times New Roman"/>
          <w:b/>
        </w:rPr>
        <w:t>SAMOVR</w:t>
      </w:r>
      <w:r w:rsidR="00BF3A92" w:rsidRPr="00085FCF">
        <w:rPr>
          <w:rFonts w:ascii="Times New Roman" w:hAnsi="Times New Roman"/>
          <w:b/>
        </w:rPr>
        <w:t>JEDNOVANJE U ŠKOLI</w:t>
      </w:r>
    </w:p>
    <w:p w14:paraId="32633EB7" w14:textId="77777777" w:rsidR="00784DB0" w:rsidRPr="00085FCF" w:rsidRDefault="00784DB0" w:rsidP="00962606">
      <w:pPr>
        <w:spacing w:line="276" w:lineRule="auto"/>
        <w:jc w:val="both"/>
        <w:rPr>
          <w:rFonts w:ascii="Times New Roman" w:hAnsi="Times New Roman"/>
          <w:b/>
        </w:rPr>
      </w:pPr>
    </w:p>
    <w:p w14:paraId="2469C341" w14:textId="0E80D05E" w:rsidR="00447EA4" w:rsidRPr="009E3842" w:rsidRDefault="00B63C4F" w:rsidP="009E3842">
      <w:pPr>
        <w:autoSpaceDE w:val="0"/>
        <w:autoSpaceDN w:val="0"/>
        <w:adjustRightInd w:val="0"/>
        <w:spacing w:line="276" w:lineRule="auto"/>
        <w:jc w:val="both"/>
        <w:rPr>
          <w:rFonts w:ascii="Times New Roman" w:hAnsi="Times New Roman"/>
          <w:lang w:eastAsia="en-US"/>
        </w:rPr>
      </w:pPr>
      <w:r w:rsidRPr="00085FCF">
        <w:rPr>
          <w:rFonts w:ascii="Times New Roman" w:hAnsi="Times New Roman"/>
          <w:lang w:eastAsia="en-US"/>
        </w:rPr>
        <w:tab/>
      </w:r>
      <w:r w:rsidR="00787B5D" w:rsidRPr="009E3842">
        <w:rPr>
          <w:rFonts w:ascii="Times New Roman" w:hAnsi="Times New Roman"/>
          <w:lang w:eastAsia="en-US"/>
        </w:rPr>
        <w:t>U protekloj godini</w:t>
      </w:r>
      <w:r w:rsidR="00861633" w:rsidRPr="009E3842">
        <w:rPr>
          <w:rFonts w:ascii="Times New Roman" w:hAnsi="Times New Roman"/>
          <w:lang w:eastAsia="en-US"/>
        </w:rPr>
        <w:t xml:space="preserve"> 2022./2023. sudjelovali smo u projektu na nacionalnom nivou Samovrednovanje škole.   </w:t>
      </w:r>
      <w:r w:rsidR="00787B5D" w:rsidRPr="009E3842">
        <w:rPr>
          <w:rFonts w:ascii="Times New Roman" w:hAnsi="Times New Roman"/>
          <w:lang w:eastAsia="en-US"/>
        </w:rPr>
        <w:t xml:space="preserve"> </w:t>
      </w:r>
    </w:p>
    <w:p w14:paraId="4BA08D24" w14:textId="29311E6E" w:rsidR="00EA2C1B" w:rsidRPr="00EA2C1B" w:rsidRDefault="00EA2C1B" w:rsidP="009E3842">
      <w:pPr>
        <w:autoSpaceDE w:val="0"/>
        <w:autoSpaceDN w:val="0"/>
        <w:adjustRightInd w:val="0"/>
        <w:jc w:val="both"/>
        <w:rPr>
          <w:rFonts w:ascii="Times New Roman" w:eastAsia="Calibri" w:hAnsi="Times New Roman"/>
          <w:lang w:eastAsia="en-US"/>
        </w:rPr>
      </w:pPr>
      <w:r w:rsidRPr="009E3842">
        <w:rPr>
          <w:rFonts w:ascii="Times New Roman" w:eastAsia="Calibri" w:hAnsi="Times New Roman"/>
          <w:lang w:eastAsia="en-US"/>
        </w:rPr>
        <w:t>N</w:t>
      </w:r>
      <w:r w:rsidRPr="00EA2C1B">
        <w:rPr>
          <w:rFonts w:ascii="Times New Roman" w:eastAsia="Calibri" w:hAnsi="Times New Roman"/>
          <w:lang w:eastAsia="en-US"/>
        </w:rPr>
        <w:t>acionalni centar za vanjsko vrednovanje obrazovanja prov</w:t>
      </w:r>
      <w:r w:rsidRPr="009E3842">
        <w:rPr>
          <w:rFonts w:ascii="Times New Roman" w:eastAsia="Calibri" w:hAnsi="Times New Roman"/>
          <w:lang w:eastAsia="en-US"/>
        </w:rPr>
        <w:t>odio je</w:t>
      </w:r>
      <w:r w:rsidRPr="00EA2C1B">
        <w:rPr>
          <w:rFonts w:ascii="Times New Roman" w:eastAsia="Calibri" w:hAnsi="Times New Roman"/>
          <w:lang w:eastAsia="en-US"/>
        </w:rPr>
        <w:t xml:space="preserve"> </w:t>
      </w:r>
      <w:r w:rsidRPr="009E3842">
        <w:rPr>
          <w:rFonts w:ascii="Times New Roman" w:eastAsia="Calibri" w:hAnsi="Times New Roman"/>
          <w:lang w:eastAsia="en-US"/>
        </w:rPr>
        <w:t xml:space="preserve">od 13. ožujka </w:t>
      </w:r>
      <w:r w:rsidRPr="00EA2C1B">
        <w:rPr>
          <w:rFonts w:ascii="Times New Roman" w:eastAsia="Calibri" w:hAnsi="Times New Roman"/>
          <w:lang w:eastAsia="en-US"/>
        </w:rPr>
        <w:t xml:space="preserve"> do 31. </w:t>
      </w:r>
      <w:r w:rsidRPr="009E3842">
        <w:rPr>
          <w:rFonts w:ascii="Times New Roman" w:eastAsia="Calibri" w:hAnsi="Times New Roman"/>
          <w:lang w:eastAsia="en-US"/>
        </w:rPr>
        <w:t xml:space="preserve">ožujka </w:t>
      </w:r>
      <w:r w:rsidRPr="00EA2C1B">
        <w:rPr>
          <w:rFonts w:ascii="Times New Roman" w:eastAsia="Calibri" w:hAnsi="Times New Roman"/>
          <w:lang w:eastAsia="en-US"/>
        </w:rPr>
        <w:t xml:space="preserve">2023. godine nacionalne ispite za ucenike osmoga razreda u svim osnovnim </w:t>
      </w:r>
      <w:r w:rsidRPr="009E3842">
        <w:rPr>
          <w:rFonts w:ascii="Times New Roman" w:eastAsia="Calibri" w:hAnsi="Times New Roman"/>
          <w:lang w:eastAsia="en-US"/>
        </w:rPr>
        <w:t>š</w:t>
      </w:r>
      <w:r w:rsidRPr="00EA2C1B">
        <w:rPr>
          <w:rFonts w:ascii="Times New Roman" w:eastAsia="Calibri" w:hAnsi="Times New Roman"/>
          <w:lang w:eastAsia="en-US"/>
        </w:rPr>
        <w:t>kolama prema</w:t>
      </w:r>
      <w:r w:rsidRPr="009E3842">
        <w:rPr>
          <w:rFonts w:ascii="Times New Roman" w:eastAsia="Calibri" w:hAnsi="Times New Roman"/>
          <w:lang w:eastAsia="en-US"/>
        </w:rPr>
        <w:t xml:space="preserve"> određenom </w:t>
      </w:r>
      <w:r w:rsidRPr="00EA2C1B">
        <w:rPr>
          <w:rFonts w:ascii="Times New Roman" w:eastAsia="Calibri" w:hAnsi="Times New Roman"/>
          <w:lang w:eastAsia="en-US"/>
        </w:rPr>
        <w:t xml:space="preserve"> Kalendaru provedbe.</w:t>
      </w:r>
    </w:p>
    <w:p w14:paraId="42DE7C06" w14:textId="6EAD01DC" w:rsidR="00EA2C1B" w:rsidRDefault="00EA2C1B" w:rsidP="009E3842">
      <w:pPr>
        <w:autoSpaceDE w:val="0"/>
        <w:autoSpaceDN w:val="0"/>
        <w:adjustRightInd w:val="0"/>
        <w:jc w:val="both"/>
        <w:rPr>
          <w:rFonts w:ascii="Times New Roman" w:eastAsia="Calibri" w:hAnsi="Times New Roman"/>
          <w:color w:val="000000"/>
          <w:lang w:eastAsia="en-US"/>
        </w:rPr>
      </w:pPr>
      <w:r w:rsidRPr="009E3842">
        <w:rPr>
          <w:rFonts w:ascii="Times New Roman" w:eastAsia="Calibri" w:hAnsi="Times New Roman"/>
          <w:color w:val="000000"/>
          <w:lang w:eastAsia="en-US"/>
        </w:rPr>
        <w:t>N</w:t>
      </w:r>
      <w:r w:rsidRPr="00EA2C1B">
        <w:rPr>
          <w:rFonts w:ascii="Times New Roman" w:eastAsia="Calibri" w:hAnsi="Times New Roman"/>
          <w:color w:val="000000"/>
          <w:lang w:eastAsia="en-US"/>
        </w:rPr>
        <w:t>acionaln</w:t>
      </w:r>
      <w:r w:rsidRPr="009E3842">
        <w:rPr>
          <w:rFonts w:ascii="Times New Roman" w:eastAsia="Calibri" w:hAnsi="Times New Roman"/>
          <w:color w:val="000000"/>
          <w:lang w:eastAsia="en-US"/>
        </w:rPr>
        <w:t>i</w:t>
      </w:r>
      <w:r w:rsidRPr="00EA2C1B">
        <w:rPr>
          <w:rFonts w:ascii="Times New Roman" w:eastAsia="Calibri" w:hAnsi="Times New Roman"/>
          <w:color w:val="000000"/>
          <w:lang w:eastAsia="en-US"/>
        </w:rPr>
        <w:t xml:space="preserve"> ispit</w:t>
      </w:r>
      <w:r w:rsidRPr="009E3842">
        <w:rPr>
          <w:rFonts w:ascii="Times New Roman" w:eastAsia="Calibri" w:hAnsi="Times New Roman"/>
          <w:color w:val="000000"/>
          <w:lang w:eastAsia="en-US"/>
        </w:rPr>
        <w:t xml:space="preserve">i su se provodili </w:t>
      </w:r>
      <w:r w:rsidRPr="00EA2C1B">
        <w:rPr>
          <w:rFonts w:ascii="Times New Roman" w:eastAsia="Calibri" w:hAnsi="Times New Roman"/>
          <w:color w:val="000000"/>
          <w:lang w:eastAsia="en-US"/>
        </w:rPr>
        <w:t xml:space="preserve"> iz Hrvatskog jezika, prvog stranog jezika, materinskog jezika (za učenike koji se školuju na jeziku i pismu nacionalnih manjina), Matematike, Biologije, Fizike, Geografije, Kemije i Povijesti u osmom razredu osnovne škole. Cilj nacionalnih ispita </w:t>
      </w:r>
      <w:r w:rsidRPr="009E3842">
        <w:rPr>
          <w:rFonts w:ascii="Times New Roman" w:eastAsia="Calibri" w:hAnsi="Times New Roman"/>
          <w:color w:val="000000"/>
          <w:lang w:eastAsia="en-US"/>
        </w:rPr>
        <w:t xml:space="preserve">je bio </w:t>
      </w:r>
      <w:r w:rsidRPr="00EA2C1B">
        <w:rPr>
          <w:rFonts w:ascii="Times New Roman" w:eastAsia="Calibri" w:hAnsi="Times New Roman"/>
          <w:color w:val="000000"/>
          <w:lang w:eastAsia="en-US"/>
        </w:rPr>
        <w:t xml:space="preserve">pridonijeti uspostavi usklađenoga i učinkovitoga sustava odgoja i obrazovanja te sustava kvalitete. S obzirom na cilj nacionalnih ispita važno je istaknuti da učenike </w:t>
      </w:r>
      <w:r w:rsidRPr="00EA2C1B">
        <w:rPr>
          <w:rFonts w:ascii="Times New Roman" w:eastAsia="Calibri" w:hAnsi="Times New Roman"/>
          <w:b/>
          <w:bCs/>
          <w:color w:val="000000"/>
          <w:lang w:eastAsia="en-US"/>
        </w:rPr>
        <w:t xml:space="preserve">nije </w:t>
      </w:r>
      <w:r w:rsidRPr="009E3842">
        <w:rPr>
          <w:rFonts w:ascii="Times New Roman" w:eastAsia="Calibri" w:hAnsi="Times New Roman"/>
          <w:b/>
          <w:bCs/>
          <w:color w:val="000000"/>
          <w:lang w:eastAsia="en-US"/>
        </w:rPr>
        <w:t xml:space="preserve">bilo </w:t>
      </w:r>
      <w:r w:rsidRPr="00EA2C1B">
        <w:rPr>
          <w:rFonts w:ascii="Times New Roman" w:eastAsia="Calibri" w:hAnsi="Times New Roman"/>
          <w:b/>
          <w:bCs/>
          <w:color w:val="000000"/>
          <w:lang w:eastAsia="en-US"/>
        </w:rPr>
        <w:t xml:space="preserve">potrebno </w:t>
      </w:r>
      <w:r w:rsidRPr="00EA2C1B">
        <w:rPr>
          <w:rFonts w:ascii="Times New Roman" w:eastAsia="Calibri" w:hAnsi="Times New Roman"/>
          <w:color w:val="000000"/>
          <w:lang w:eastAsia="en-US"/>
        </w:rPr>
        <w:t xml:space="preserve">dodatno uvježbavati i pripremati za pisanje nacionalnih ispita. </w:t>
      </w:r>
      <w:r w:rsidRPr="009E3842">
        <w:rPr>
          <w:rFonts w:ascii="Times New Roman" w:eastAsia="Calibri" w:hAnsi="Times New Roman"/>
          <w:color w:val="000000"/>
          <w:lang w:eastAsia="en-US"/>
        </w:rPr>
        <w:t>Nacionalni ispiti su se provodili u skladu s postavljenim uvijetim i kalendaru. Koordinator</w:t>
      </w:r>
      <w:r w:rsidR="009E3842" w:rsidRPr="009E3842">
        <w:rPr>
          <w:rFonts w:ascii="Times New Roman" w:eastAsia="Calibri" w:hAnsi="Times New Roman"/>
          <w:color w:val="000000"/>
          <w:lang w:eastAsia="en-US"/>
        </w:rPr>
        <w:t xml:space="preserve"> provođenja </w:t>
      </w:r>
      <w:r w:rsidRPr="009E3842">
        <w:rPr>
          <w:rFonts w:ascii="Times New Roman" w:eastAsia="Calibri" w:hAnsi="Times New Roman"/>
          <w:color w:val="000000"/>
          <w:lang w:eastAsia="en-US"/>
        </w:rPr>
        <w:t xml:space="preserve"> Nacionalnih ispita u našoj školi je bio informatičar </w:t>
      </w:r>
      <w:r w:rsidR="009E3842" w:rsidRPr="009E3842">
        <w:rPr>
          <w:rFonts w:ascii="Times New Roman" w:eastAsia="Calibri" w:hAnsi="Times New Roman"/>
          <w:color w:val="000000"/>
          <w:lang w:eastAsia="en-US"/>
        </w:rPr>
        <w:t>Ivica Jozić, a voditeljica provođenja ispita je bila pedgoginja Halina-Maria Pašuld, do</w:t>
      </w:r>
      <w:r w:rsidR="009E3842">
        <w:rPr>
          <w:rFonts w:ascii="Times New Roman" w:eastAsia="Calibri" w:hAnsi="Times New Roman"/>
          <w:color w:val="000000"/>
          <w:lang w:eastAsia="en-US"/>
        </w:rPr>
        <w:t>k</w:t>
      </w:r>
      <w:r w:rsidR="009E3842" w:rsidRPr="009E3842">
        <w:rPr>
          <w:rFonts w:ascii="Times New Roman" w:eastAsia="Calibri" w:hAnsi="Times New Roman"/>
          <w:color w:val="000000"/>
          <w:lang w:eastAsia="en-US"/>
        </w:rPr>
        <w:t xml:space="preserve"> su ostali učitelji sudjelovali kao pomoćni ispitivači prema utvrđenom rasporedu. </w:t>
      </w:r>
    </w:p>
    <w:p w14:paraId="08816ED9" w14:textId="77777777" w:rsidR="009E3842" w:rsidRPr="00EA2C1B" w:rsidRDefault="009E3842" w:rsidP="009E3842">
      <w:pPr>
        <w:autoSpaceDE w:val="0"/>
        <w:autoSpaceDN w:val="0"/>
        <w:adjustRightInd w:val="0"/>
        <w:jc w:val="both"/>
        <w:rPr>
          <w:rFonts w:ascii="Times New Roman" w:eastAsia="Calibri" w:hAnsi="Times New Roman"/>
          <w:color w:val="000000"/>
          <w:lang w:eastAsia="en-US"/>
        </w:rPr>
      </w:pPr>
    </w:p>
    <w:p w14:paraId="0874671D" w14:textId="0BE08BD9" w:rsidR="00B22635" w:rsidRPr="009E3842" w:rsidRDefault="00D17C97" w:rsidP="009E3842">
      <w:pPr>
        <w:spacing w:line="276" w:lineRule="auto"/>
        <w:ind w:firstLine="708"/>
        <w:jc w:val="both"/>
        <w:rPr>
          <w:rFonts w:ascii="Times New Roman" w:hAnsi="Times New Roman"/>
          <w:noProof/>
        </w:rPr>
      </w:pPr>
      <w:r w:rsidRPr="009E3842">
        <w:rPr>
          <w:rFonts w:ascii="Times New Roman" w:hAnsi="Times New Roman"/>
          <w:noProof/>
        </w:rPr>
        <w:t xml:space="preserve">Naša </w:t>
      </w:r>
      <w:r w:rsidR="005B0097" w:rsidRPr="009E3842">
        <w:rPr>
          <w:rFonts w:ascii="Times New Roman" w:hAnsi="Times New Roman"/>
          <w:noProof/>
        </w:rPr>
        <w:t>škola  puno pozornosti posvećuje  obradi sadržaja  izvanučioničkom  nastavom, terenskom  nastavom, integriranim i projektnim danima.</w:t>
      </w:r>
      <w:r w:rsidR="009E3842" w:rsidRPr="009E3842">
        <w:rPr>
          <w:rFonts w:ascii="Times New Roman" w:hAnsi="Times New Roman"/>
          <w:noProof/>
        </w:rPr>
        <w:t xml:space="preserve"> </w:t>
      </w:r>
      <w:r w:rsidR="00B22635" w:rsidRPr="009E3842">
        <w:rPr>
          <w:rFonts w:ascii="Times New Roman" w:hAnsi="Times New Roman"/>
          <w:noProof/>
        </w:rPr>
        <w:t>Natjecanja učennika također se nisu održavala u planiranom opsegu</w:t>
      </w:r>
      <w:r w:rsidR="00C759C4" w:rsidRPr="009E3842">
        <w:rPr>
          <w:rFonts w:ascii="Times New Roman" w:hAnsi="Times New Roman"/>
          <w:noProof/>
        </w:rPr>
        <w:t xml:space="preserve">. </w:t>
      </w:r>
    </w:p>
    <w:p w14:paraId="2D235012" w14:textId="636A7E2A" w:rsidR="00562E1E" w:rsidRDefault="00CE11A5" w:rsidP="009E3842">
      <w:pPr>
        <w:spacing w:line="276" w:lineRule="auto"/>
        <w:jc w:val="both"/>
        <w:rPr>
          <w:rFonts w:ascii="Times New Roman" w:hAnsi="Times New Roman"/>
          <w:noProof/>
        </w:rPr>
      </w:pPr>
      <w:r w:rsidRPr="009E3842">
        <w:rPr>
          <w:rFonts w:ascii="Times New Roman" w:hAnsi="Times New Roman"/>
          <w:noProof/>
        </w:rPr>
        <w:t xml:space="preserve">U narednoj godini </w:t>
      </w:r>
      <w:r w:rsidR="009E3842" w:rsidRPr="009E3842">
        <w:rPr>
          <w:rFonts w:ascii="Times New Roman" w:hAnsi="Times New Roman"/>
          <w:noProof/>
        </w:rPr>
        <w:t>p</w:t>
      </w:r>
      <w:r w:rsidR="00882294" w:rsidRPr="009E3842">
        <w:rPr>
          <w:rFonts w:ascii="Times New Roman" w:hAnsi="Times New Roman"/>
          <w:noProof/>
        </w:rPr>
        <w:t>redstoji nam i</w:t>
      </w:r>
      <w:r w:rsidR="00FC2ED7" w:rsidRPr="009E3842">
        <w:rPr>
          <w:rFonts w:ascii="Times New Roman" w:hAnsi="Times New Roman"/>
          <w:noProof/>
        </w:rPr>
        <w:t xml:space="preserve"> dalje senzibilizirati</w:t>
      </w:r>
      <w:r w:rsidR="00BD02B8" w:rsidRPr="009E3842">
        <w:rPr>
          <w:rFonts w:ascii="Times New Roman" w:hAnsi="Times New Roman"/>
          <w:noProof/>
        </w:rPr>
        <w:t xml:space="preserve"> </w:t>
      </w:r>
      <w:r w:rsidR="00FC2ED7" w:rsidRPr="009E3842">
        <w:rPr>
          <w:rFonts w:ascii="Times New Roman" w:hAnsi="Times New Roman"/>
          <w:noProof/>
        </w:rPr>
        <w:t xml:space="preserve">učenike </w:t>
      </w:r>
      <w:r w:rsidR="00FF174F" w:rsidRPr="009E3842">
        <w:rPr>
          <w:rFonts w:ascii="Times New Roman" w:hAnsi="Times New Roman"/>
          <w:noProof/>
        </w:rPr>
        <w:t xml:space="preserve">u području ekologije, </w:t>
      </w:r>
      <w:r w:rsidRPr="009E3842">
        <w:rPr>
          <w:rFonts w:ascii="Times New Roman" w:hAnsi="Times New Roman"/>
          <w:noProof/>
        </w:rPr>
        <w:t xml:space="preserve"> brige za okoliš</w:t>
      </w:r>
      <w:r w:rsidR="007C591F" w:rsidRPr="009E3842">
        <w:rPr>
          <w:rFonts w:ascii="Times New Roman" w:hAnsi="Times New Roman"/>
          <w:noProof/>
        </w:rPr>
        <w:t xml:space="preserve"> te</w:t>
      </w:r>
      <w:r w:rsidR="00FF174F" w:rsidRPr="009E3842">
        <w:rPr>
          <w:rFonts w:ascii="Times New Roman" w:hAnsi="Times New Roman"/>
          <w:noProof/>
        </w:rPr>
        <w:t xml:space="preserve"> zdrav</w:t>
      </w:r>
      <w:r w:rsidR="004C264B" w:rsidRPr="009E3842">
        <w:rPr>
          <w:rFonts w:ascii="Times New Roman" w:hAnsi="Times New Roman"/>
          <w:noProof/>
        </w:rPr>
        <w:t>om</w:t>
      </w:r>
      <w:r w:rsidR="00FF174F" w:rsidRPr="009E3842">
        <w:rPr>
          <w:rFonts w:ascii="Times New Roman" w:hAnsi="Times New Roman"/>
          <w:noProof/>
        </w:rPr>
        <w:t xml:space="preserve"> način</w:t>
      </w:r>
      <w:r w:rsidR="004C264B" w:rsidRPr="009E3842">
        <w:rPr>
          <w:rFonts w:ascii="Times New Roman" w:hAnsi="Times New Roman"/>
          <w:noProof/>
        </w:rPr>
        <w:t>u</w:t>
      </w:r>
      <w:r w:rsidR="00202870" w:rsidRPr="009E3842">
        <w:rPr>
          <w:rFonts w:ascii="Times New Roman" w:hAnsi="Times New Roman"/>
          <w:noProof/>
        </w:rPr>
        <w:t xml:space="preserve"> </w:t>
      </w:r>
      <w:r w:rsidR="00FF174F" w:rsidRPr="009E3842">
        <w:rPr>
          <w:rFonts w:ascii="Times New Roman" w:hAnsi="Times New Roman"/>
          <w:noProof/>
        </w:rPr>
        <w:t>života.</w:t>
      </w:r>
      <w:r w:rsidR="00C759C4" w:rsidRPr="009E3842">
        <w:rPr>
          <w:rFonts w:ascii="Times New Roman" w:hAnsi="Times New Roman"/>
          <w:noProof/>
        </w:rPr>
        <w:t xml:space="preserve"> </w:t>
      </w:r>
      <w:r w:rsidRPr="009E3842">
        <w:rPr>
          <w:rFonts w:ascii="Times New Roman" w:hAnsi="Times New Roman"/>
          <w:noProof/>
        </w:rPr>
        <w:t>Potrebno je i nadalje r</w:t>
      </w:r>
      <w:r w:rsidR="00616BA7" w:rsidRPr="009E3842">
        <w:rPr>
          <w:rFonts w:ascii="Times New Roman" w:hAnsi="Times New Roman"/>
          <w:noProof/>
        </w:rPr>
        <w:t xml:space="preserve">azvijati empatiju jednih prema drugim, osobito </w:t>
      </w:r>
      <w:r w:rsidRPr="009E3842">
        <w:rPr>
          <w:rFonts w:ascii="Times New Roman" w:hAnsi="Times New Roman"/>
          <w:noProof/>
        </w:rPr>
        <w:t xml:space="preserve">prema </w:t>
      </w:r>
      <w:r w:rsidR="00616BA7" w:rsidRPr="009E3842">
        <w:rPr>
          <w:rFonts w:ascii="Times New Roman" w:hAnsi="Times New Roman"/>
          <w:noProof/>
        </w:rPr>
        <w:t>učenicim</w:t>
      </w:r>
      <w:r w:rsidR="007C591F" w:rsidRPr="009E3842">
        <w:rPr>
          <w:rFonts w:ascii="Times New Roman" w:hAnsi="Times New Roman"/>
          <w:noProof/>
        </w:rPr>
        <w:t xml:space="preserve">a s posebnim potrebama, učenicima lošijeg imovnog stanja te starim i nemoćnim osobama kojima treba pomoć.  Učiti raznim vještinama osobito onim koje učenici mogu naučiti od starijih osoba s iskustvom. </w:t>
      </w:r>
    </w:p>
    <w:p w14:paraId="01A84196" w14:textId="77777777" w:rsidR="00872C2D" w:rsidRPr="009E3842" w:rsidRDefault="00872C2D" w:rsidP="009E3842">
      <w:pPr>
        <w:spacing w:line="276" w:lineRule="auto"/>
        <w:jc w:val="both"/>
        <w:rPr>
          <w:rFonts w:ascii="Times New Roman" w:hAnsi="Times New Roman"/>
          <w:noProof/>
        </w:rPr>
      </w:pPr>
    </w:p>
    <w:p w14:paraId="71703811" w14:textId="77777777" w:rsidR="00313E6C" w:rsidRPr="00085FCF" w:rsidRDefault="00313E6C" w:rsidP="00313E6C">
      <w:pPr>
        <w:spacing w:line="276" w:lineRule="auto"/>
        <w:jc w:val="both"/>
        <w:rPr>
          <w:rFonts w:ascii="Times New Roman" w:hAnsi="Times New Roman"/>
          <w:b/>
          <w:noProof/>
        </w:rPr>
      </w:pPr>
    </w:p>
    <w:p w14:paraId="03B30F4F" w14:textId="0263EB39" w:rsidR="00313E6C" w:rsidRPr="00657C10" w:rsidRDefault="00313E6C" w:rsidP="00313E6C">
      <w:pPr>
        <w:spacing w:line="276" w:lineRule="auto"/>
        <w:jc w:val="both"/>
        <w:rPr>
          <w:rFonts w:ascii="Times New Roman" w:hAnsi="Times New Roman"/>
          <w:b/>
          <w:noProof/>
          <w:color w:val="000000" w:themeColor="text1"/>
        </w:rPr>
      </w:pPr>
      <w:r w:rsidRPr="00657C10">
        <w:rPr>
          <w:rFonts w:ascii="Times New Roman" w:hAnsi="Times New Roman"/>
          <w:b/>
          <w:noProof/>
          <w:color w:val="000000" w:themeColor="text1"/>
        </w:rPr>
        <w:t>9. KREDA ANALIZA</w:t>
      </w:r>
      <w:r w:rsidR="00657C10" w:rsidRPr="00657C10">
        <w:rPr>
          <w:rFonts w:ascii="Times New Roman" w:hAnsi="Times New Roman"/>
          <w:b/>
          <w:noProof/>
          <w:color w:val="000000" w:themeColor="text1"/>
        </w:rPr>
        <w:t xml:space="preserve"> </w:t>
      </w:r>
      <w:r w:rsidR="00EB542F" w:rsidRPr="00657C10">
        <w:rPr>
          <w:rFonts w:ascii="Times New Roman" w:hAnsi="Times New Roman"/>
          <w:b/>
          <w:noProof/>
          <w:color w:val="000000" w:themeColor="text1"/>
        </w:rPr>
        <w:t xml:space="preserve"> </w:t>
      </w:r>
    </w:p>
    <w:p w14:paraId="075EF071" w14:textId="77777777" w:rsidR="00313E6C" w:rsidRPr="00657C10" w:rsidRDefault="00313E6C" w:rsidP="00313E6C">
      <w:pPr>
        <w:spacing w:line="276" w:lineRule="auto"/>
        <w:jc w:val="both"/>
        <w:rPr>
          <w:rFonts w:ascii="Times New Roman" w:hAnsi="Times New Roman"/>
          <w:b/>
          <w:noProof/>
          <w:color w:val="000000" w:themeColor="text1"/>
        </w:rPr>
      </w:pPr>
    </w:p>
    <w:p w14:paraId="603ACF01" w14:textId="77777777" w:rsidR="00313E6C" w:rsidRPr="00657C10" w:rsidRDefault="00313E6C" w:rsidP="00313E6C">
      <w:pPr>
        <w:spacing w:line="276" w:lineRule="auto"/>
        <w:ind w:firstLine="709"/>
        <w:jc w:val="both"/>
        <w:rPr>
          <w:rFonts w:ascii="Times New Roman" w:hAnsi="Times New Roman"/>
          <w:color w:val="000000" w:themeColor="text1"/>
        </w:rPr>
      </w:pPr>
      <w:r w:rsidRPr="00657C10">
        <w:rPr>
          <w:rFonts w:ascii="Times New Roman" w:hAnsi="Times New Roman"/>
          <w:noProof/>
          <w:color w:val="000000" w:themeColor="text1"/>
        </w:rPr>
        <w:t xml:space="preserve">Prilikom promišljanja i KREDA analiza izdvojeno je da se možemo pohvaliti:  </w:t>
      </w:r>
      <w:r w:rsidRPr="00657C10">
        <w:rPr>
          <w:rFonts w:ascii="Times New Roman" w:hAnsi="Times New Roman"/>
          <w:color w:val="000000" w:themeColor="text1"/>
        </w:rPr>
        <w:t>realizacijom projekata  i provođenjem raznovrsnih oblika nastave</w:t>
      </w:r>
      <w:r w:rsidRPr="00657C10">
        <w:rPr>
          <w:rFonts w:ascii="Times New Roman" w:hAnsi="Times New Roman"/>
          <w:noProof/>
          <w:color w:val="000000" w:themeColor="text1"/>
        </w:rPr>
        <w:t xml:space="preserve">, </w:t>
      </w:r>
      <w:r w:rsidRPr="00657C10">
        <w:rPr>
          <w:rFonts w:ascii="Times New Roman" w:hAnsi="Times New Roman"/>
          <w:color w:val="000000" w:themeColor="text1"/>
        </w:rPr>
        <w:t>uređenim vanjskim okolišem, osobito uređenjem vanjskog prostora škole što nam je bio i postavljeni cilj. Učenici, učitelji i roditelji sudjelovali su u uređivanju eksterijera škole jer smo  veliku pozornost posvetili  vanjskom prostoru. Ciljanim uređivanjem vanjskog prostora uz sudjelovanje donatora i u suradnji s Općinom Sirač željeli smo osigurati uvijete za provođenje nastave na otvorenom prostoru - izvanučioničke nastave. Izdvojili bi također i energetsku obnovu područnih škola, veoma dobru  suradnju s umirovljenicima, jednosmjenski rad i manji broj učenika – mogućnost individualnog rada, posjedovanje uređene galerije umjetnina – korektan odnos učenika prema umjetninama</w:t>
      </w:r>
      <w:r w:rsidRPr="00657C10">
        <w:rPr>
          <w:rFonts w:ascii="Times New Roman" w:hAnsi="Times New Roman"/>
          <w:noProof/>
          <w:color w:val="000000" w:themeColor="text1"/>
        </w:rPr>
        <w:t xml:space="preserve"> i </w:t>
      </w:r>
      <w:r w:rsidRPr="00657C10">
        <w:rPr>
          <w:rFonts w:ascii="Times New Roman" w:hAnsi="Times New Roman"/>
          <w:color w:val="000000" w:themeColor="text1"/>
        </w:rPr>
        <w:t xml:space="preserve">izložbenog prostora – Uređena Etno kuhinja Sirača. </w:t>
      </w:r>
    </w:p>
    <w:p w14:paraId="4B243CCB" w14:textId="77777777" w:rsidR="00313E6C" w:rsidRPr="00657C10" w:rsidRDefault="00313E6C" w:rsidP="00313E6C">
      <w:pPr>
        <w:spacing w:line="276" w:lineRule="auto"/>
        <w:ind w:firstLine="709"/>
        <w:jc w:val="both"/>
        <w:rPr>
          <w:rFonts w:ascii="Times New Roman" w:hAnsi="Times New Roman"/>
          <w:color w:val="000000" w:themeColor="text1"/>
        </w:rPr>
      </w:pPr>
      <w:r w:rsidRPr="00657C10">
        <w:rPr>
          <w:rFonts w:ascii="Times New Roman" w:hAnsi="Times New Roman"/>
          <w:color w:val="000000" w:themeColor="text1"/>
        </w:rPr>
        <w:t>Kako su učitelji izvršili procjenu u KREDA analizi pokazuje naredna tabela.</w:t>
      </w:r>
    </w:p>
    <w:p w14:paraId="540F90C7" w14:textId="77777777" w:rsidR="009E1B7D" w:rsidRPr="00657C10" w:rsidRDefault="009E1B7D" w:rsidP="00313E6C">
      <w:pPr>
        <w:spacing w:line="276" w:lineRule="auto"/>
        <w:ind w:firstLine="709"/>
        <w:jc w:val="both"/>
        <w:rPr>
          <w:rFonts w:ascii="Times New Roman" w:hAnsi="Times New Roman"/>
          <w:color w:val="000000" w:themeColor="text1"/>
        </w:rPr>
      </w:pPr>
    </w:p>
    <w:p w14:paraId="483D1302" w14:textId="77777777" w:rsidR="00313E6C" w:rsidRPr="00657C10" w:rsidRDefault="00313E6C" w:rsidP="00313E6C">
      <w:pPr>
        <w:spacing w:line="276" w:lineRule="auto"/>
        <w:jc w:val="both"/>
        <w:rPr>
          <w:rFonts w:ascii="Times New Roman" w:hAnsi="Times New Roman"/>
          <w:noProof/>
          <w:color w:val="000000" w:themeColor="text1"/>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2"/>
      </w:tblGrid>
      <w:tr w:rsidR="009E3842" w:rsidRPr="00657C10" w14:paraId="5FE6F591" w14:textId="77777777" w:rsidTr="000776F0">
        <w:tc>
          <w:tcPr>
            <w:tcW w:w="13462" w:type="dxa"/>
            <w:shd w:val="clear" w:color="auto" w:fill="auto"/>
          </w:tcPr>
          <w:p w14:paraId="6A0F16B4"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MIŠLJENJE O RADU S UČENICIMA</w:t>
            </w:r>
          </w:p>
        </w:tc>
      </w:tr>
      <w:tr w:rsidR="009E3842" w:rsidRPr="00657C10" w14:paraId="005A5C19" w14:textId="77777777" w:rsidTr="000776F0">
        <w:tc>
          <w:tcPr>
            <w:tcW w:w="13462" w:type="dxa"/>
            <w:shd w:val="clear" w:color="auto" w:fill="auto"/>
          </w:tcPr>
          <w:p w14:paraId="3A67B762"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Učitelji su mišljenja da su učenici u razrednim odjelima međusobno prijatelji i da je razvijen osjećaj zajedništva. Kod učenika razvijaju vještine suradnje i pomaganja drugima kako bi se svi osjećali prihvaćeno. Potiču učenike da iznose svoje mišljenje, prilagođavaju poučavanje individualnim potrebama učenika, unaprijed ih upoznaju s time što treba znati za koju ocjenu, obavještavaju ih što će i kada ispitivati te na taj način postižu da se učenici osjećaju uspješno i umanjuju strah od škole. Objektivno ocjenjuju učenike, ukazuju im na ono što su dobro napravili i pohvaljuju ih za postignute uspjehe, ukazuju im na ono što još trebaju naučiti za bolju ocjenu i pružaju im priliku da isprave loše ocjene. Potiču učenike da im se obrate kada trebaju pomoć i da pitaju kada nešto ne razumiju. Često razgovaraju s učenicima i o uspjesima koje postižu izvan škole. Ukoliko se u razredu pojavi kakav problem, razgovaraju o tome s učenicima i zajedno pokušavaju doći do rješenja.</w:t>
            </w:r>
          </w:p>
          <w:p w14:paraId="37F3002C" w14:textId="77777777" w:rsidR="00313E6C" w:rsidRPr="00657C10" w:rsidRDefault="00313E6C" w:rsidP="000776F0">
            <w:pPr>
              <w:rPr>
                <w:rFonts w:ascii="Times New Roman" w:eastAsia="Calibri" w:hAnsi="Times New Roman"/>
                <w:color w:val="000000" w:themeColor="text1"/>
                <w:lang w:eastAsia="en-US"/>
              </w:rPr>
            </w:pPr>
          </w:p>
        </w:tc>
      </w:tr>
      <w:tr w:rsidR="009E3842" w:rsidRPr="00657C10" w14:paraId="0289BE41" w14:textId="77777777" w:rsidTr="000776F0">
        <w:tc>
          <w:tcPr>
            <w:tcW w:w="13462" w:type="dxa"/>
            <w:shd w:val="clear" w:color="auto" w:fill="auto"/>
          </w:tcPr>
          <w:p w14:paraId="258BE2D5"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MIŠLJENJE O SURADNJI S RODITELJIMA</w:t>
            </w:r>
          </w:p>
        </w:tc>
      </w:tr>
      <w:tr w:rsidR="009E3842" w:rsidRPr="00657C10" w14:paraId="3E10007D" w14:textId="77777777" w:rsidTr="000776F0">
        <w:tc>
          <w:tcPr>
            <w:tcW w:w="13462" w:type="dxa"/>
            <w:shd w:val="clear" w:color="auto" w:fill="auto"/>
          </w:tcPr>
          <w:p w14:paraId="39CB0F20" w14:textId="253F1A48"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Razrednici redovito održavaju roditeljske sastanke na kojima često organiziraju radionice i predavanja na kojima roditelji stječu nova znanja i vještine u odgoju djece. Redovito obavještavaju roditelje o postignutim uspjesima i o svim aktivnostima u školi. Roditelji imaju mogućnost razgovarati, osim s razrednicima, i s predmetnim nastavnicima svoga djeteta. Roditelji su upoznati s radom i odlukama Vijeća roditelja. Suradnja s roditeljima je vrlo dobra.</w:t>
            </w:r>
          </w:p>
        </w:tc>
      </w:tr>
      <w:tr w:rsidR="009E3842" w:rsidRPr="00657C10" w14:paraId="2E4C404C" w14:textId="77777777" w:rsidTr="000776F0">
        <w:tc>
          <w:tcPr>
            <w:tcW w:w="13462" w:type="dxa"/>
            <w:shd w:val="clear" w:color="auto" w:fill="auto"/>
          </w:tcPr>
          <w:p w14:paraId="06EF884A"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MIŠLJENJE O PODRŠCI KOJU DOBIVAJU U SVOME RADU</w:t>
            </w:r>
          </w:p>
        </w:tc>
      </w:tr>
      <w:tr w:rsidR="009E3842" w:rsidRPr="00657C10" w14:paraId="6EA2F2C5" w14:textId="77777777" w:rsidTr="000776F0">
        <w:tc>
          <w:tcPr>
            <w:tcW w:w="13462" w:type="dxa"/>
            <w:shd w:val="clear" w:color="auto" w:fill="auto"/>
          </w:tcPr>
          <w:p w14:paraId="65CA8437"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Prema mišljenju učitelja, u školi je razvijeno poticajno radno ozračje kojem doprinosi kvalitetna suradnja zaposlenika, podrška ravnateljice i stručnih suradnika, raspolaganje potrebnim i funkcionalnim nastavnim sredstvima i odgovarajuću uvjeti za rad. Učitelje se potiče da se stručno usavršavaju i stečena znanja implementiraju u svoj rad. Kolektiv radi na stalnom unaprjeđenju rada škole i razvijanju prepoznatljivog vizualnog identiteta.</w:t>
            </w:r>
          </w:p>
          <w:p w14:paraId="3E4B6D0A" w14:textId="1D7327CC" w:rsidR="00F745CE" w:rsidRPr="00657C10" w:rsidRDefault="00F745CE" w:rsidP="000776F0">
            <w:pPr>
              <w:rPr>
                <w:rFonts w:ascii="Times New Roman" w:eastAsia="Calibri" w:hAnsi="Times New Roman"/>
                <w:color w:val="000000" w:themeColor="text1"/>
                <w:lang w:eastAsia="en-US"/>
              </w:rPr>
            </w:pPr>
          </w:p>
        </w:tc>
      </w:tr>
      <w:tr w:rsidR="009E3842" w:rsidRPr="00657C10" w14:paraId="7F28EA96" w14:textId="77777777" w:rsidTr="000776F0">
        <w:tc>
          <w:tcPr>
            <w:tcW w:w="13462" w:type="dxa"/>
            <w:shd w:val="clear" w:color="auto" w:fill="auto"/>
          </w:tcPr>
          <w:p w14:paraId="7C485D1C"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KOJE SU PREDNOSTI I DOBRE STRANE, SA ČIME SE MOGU POHVALITI U SVOME RADU</w:t>
            </w:r>
          </w:p>
        </w:tc>
      </w:tr>
      <w:tr w:rsidR="009E3842" w:rsidRPr="00657C10" w14:paraId="120040D2" w14:textId="77777777" w:rsidTr="000776F0">
        <w:tc>
          <w:tcPr>
            <w:tcW w:w="13462" w:type="dxa"/>
            <w:shd w:val="clear" w:color="auto" w:fill="auto"/>
          </w:tcPr>
          <w:p w14:paraId="5FBC8097"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 xml:space="preserve">Učitelji ističu dobru suradnju s roditeljima i dobar kontakt s učenicima, neprekidno individualno usavršavanje i primjenjivanje naučenoga u svome </w:t>
            </w:r>
            <w:r w:rsidRPr="00657C10">
              <w:rPr>
                <w:rFonts w:ascii="Times New Roman" w:eastAsia="Calibri" w:hAnsi="Times New Roman"/>
                <w:color w:val="000000" w:themeColor="text1"/>
                <w:lang w:eastAsia="en-US"/>
              </w:rPr>
              <w:lastRenderedPageBreak/>
              <w:t>radu, informatičku pismenost, ljubav prema predmetu koji predaju, uvažavanje mišljenja učenika.</w:t>
            </w:r>
          </w:p>
          <w:p w14:paraId="5D9E03AF" w14:textId="77777777" w:rsidR="00313E6C" w:rsidRPr="00657C10" w:rsidRDefault="00313E6C" w:rsidP="000776F0">
            <w:pPr>
              <w:rPr>
                <w:rFonts w:ascii="Times New Roman" w:eastAsia="Calibri" w:hAnsi="Times New Roman"/>
                <w:color w:val="000000" w:themeColor="text1"/>
                <w:lang w:eastAsia="en-US"/>
              </w:rPr>
            </w:pPr>
          </w:p>
        </w:tc>
      </w:tr>
      <w:tr w:rsidR="009E3842" w:rsidRPr="00657C10" w14:paraId="1A99C969" w14:textId="77777777" w:rsidTr="000776F0">
        <w:tc>
          <w:tcPr>
            <w:tcW w:w="13462" w:type="dxa"/>
            <w:shd w:val="clear" w:color="auto" w:fill="auto"/>
          </w:tcPr>
          <w:p w14:paraId="2EC36F83"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lastRenderedPageBreak/>
              <w:t>TEŠKOĆE S KOJIMA SE SUSREĆU</w:t>
            </w:r>
          </w:p>
        </w:tc>
      </w:tr>
      <w:tr w:rsidR="009E3842" w:rsidRPr="00657C10" w14:paraId="74253629" w14:textId="77777777" w:rsidTr="000776F0">
        <w:tc>
          <w:tcPr>
            <w:tcW w:w="13462" w:type="dxa"/>
            <w:shd w:val="clear" w:color="auto" w:fill="auto"/>
          </w:tcPr>
          <w:p w14:paraId="18D08C4D"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Ističu indiferentnost i nezainteresiranost učenika, nedostatak vremena za sebe, položaj školstva u društvu i mišljenje koje društvo ima o učiteljima, preobimna papirologija vezana za ispunjavanje raznoraznih anketa, suglasnosti, upitnika, statističkih podataka i sl.</w:t>
            </w:r>
          </w:p>
          <w:p w14:paraId="13A32092" w14:textId="77777777" w:rsidR="00313E6C" w:rsidRPr="00657C10" w:rsidRDefault="00313E6C" w:rsidP="000776F0">
            <w:pPr>
              <w:rPr>
                <w:rFonts w:ascii="Times New Roman" w:eastAsia="Calibri" w:hAnsi="Times New Roman"/>
                <w:color w:val="000000" w:themeColor="text1"/>
                <w:lang w:eastAsia="en-US"/>
              </w:rPr>
            </w:pPr>
          </w:p>
        </w:tc>
      </w:tr>
      <w:tr w:rsidR="009E3842" w:rsidRPr="00657C10" w14:paraId="3B59561C" w14:textId="77777777" w:rsidTr="000776F0">
        <w:tc>
          <w:tcPr>
            <w:tcW w:w="13462" w:type="dxa"/>
            <w:shd w:val="clear" w:color="auto" w:fill="auto"/>
          </w:tcPr>
          <w:p w14:paraId="529BBAC7"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NEISKORIŠTENI POTENCIJALI UČITELJA</w:t>
            </w:r>
          </w:p>
        </w:tc>
      </w:tr>
      <w:tr w:rsidR="009E3842" w:rsidRPr="00657C10" w14:paraId="24E0433A" w14:textId="77777777" w:rsidTr="000776F0">
        <w:tc>
          <w:tcPr>
            <w:tcW w:w="13462" w:type="dxa"/>
            <w:shd w:val="clear" w:color="auto" w:fill="auto"/>
          </w:tcPr>
          <w:p w14:paraId="6D4946A3"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Iskustvo, ideje, znanje, nedostatak vremena za rad s darovitom djecom.</w:t>
            </w:r>
          </w:p>
          <w:p w14:paraId="2F27CC95" w14:textId="77777777" w:rsidR="00313E6C" w:rsidRPr="00657C10" w:rsidRDefault="00313E6C" w:rsidP="000776F0">
            <w:pPr>
              <w:rPr>
                <w:rFonts w:ascii="Times New Roman" w:eastAsia="Calibri" w:hAnsi="Times New Roman"/>
                <w:color w:val="000000" w:themeColor="text1"/>
                <w:lang w:eastAsia="en-US"/>
              </w:rPr>
            </w:pPr>
          </w:p>
        </w:tc>
      </w:tr>
      <w:tr w:rsidR="009E3842" w:rsidRPr="00657C10" w14:paraId="23D17E6F" w14:textId="77777777" w:rsidTr="000776F0">
        <w:tc>
          <w:tcPr>
            <w:tcW w:w="13462" w:type="dxa"/>
            <w:shd w:val="clear" w:color="auto" w:fill="auto"/>
          </w:tcPr>
          <w:p w14:paraId="4A7FCC68"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ŠTO IH KOČI NA PUTU NAPRETKA</w:t>
            </w:r>
          </w:p>
        </w:tc>
      </w:tr>
      <w:tr w:rsidR="009E3842" w:rsidRPr="00657C10" w14:paraId="01EF0A06" w14:textId="77777777" w:rsidTr="000776F0">
        <w:tc>
          <w:tcPr>
            <w:tcW w:w="13462" w:type="dxa"/>
            <w:shd w:val="clear" w:color="auto" w:fill="auto"/>
          </w:tcPr>
          <w:p w14:paraId="36EC3B32"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Odnos društva prema učiteljima i školstvu općenito, nedostatak vremena i materijala za realizaciju ideja, birokracija.</w:t>
            </w:r>
          </w:p>
          <w:p w14:paraId="1FA7C2F6" w14:textId="77777777" w:rsidR="00313E6C" w:rsidRPr="00657C10" w:rsidRDefault="00313E6C" w:rsidP="000776F0">
            <w:pPr>
              <w:rPr>
                <w:rFonts w:ascii="Times New Roman" w:eastAsia="Calibri" w:hAnsi="Times New Roman"/>
                <w:color w:val="000000" w:themeColor="text1"/>
                <w:lang w:eastAsia="en-US"/>
              </w:rPr>
            </w:pPr>
          </w:p>
        </w:tc>
      </w:tr>
      <w:tr w:rsidR="009E3842" w:rsidRPr="00657C10" w14:paraId="67A6FBAC" w14:textId="77777777" w:rsidTr="000776F0">
        <w:tc>
          <w:tcPr>
            <w:tcW w:w="13462" w:type="dxa"/>
            <w:shd w:val="clear" w:color="auto" w:fill="auto"/>
          </w:tcPr>
          <w:p w14:paraId="4A603390"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ŠTO MOGU NAPRAVITI KAKO BI BILI JOŠ BOLJI</w:t>
            </w:r>
          </w:p>
        </w:tc>
      </w:tr>
      <w:tr w:rsidR="009E3842" w:rsidRPr="00657C10" w14:paraId="0C7BBB71" w14:textId="77777777" w:rsidTr="000776F0">
        <w:tc>
          <w:tcPr>
            <w:tcW w:w="13462" w:type="dxa"/>
            <w:shd w:val="clear" w:color="auto" w:fill="auto"/>
          </w:tcPr>
          <w:p w14:paraId="0C11D698"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Dodatno se usavršavati, uključivati se u međunarodne projekte, razvijati veću motiviranost za rad.</w:t>
            </w:r>
          </w:p>
          <w:p w14:paraId="23624848" w14:textId="77777777" w:rsidR="00313E6C" w:rsidRPr="00657C10" w:rsidRDefault="00313E6C" w:rsidP="000776F0">
            <w:pPr>
              <w:rPr>
                <w:rFonts w:ascii="Times New Roman" w:eastAsia="Calibri" w:hAnsi="Times New Roman"/>
                <w:color w:val="000000" w:themeColor="text1"/>
                <w:lang w:eastAsia="en-US"/>
              </w:rPr>
            </w:pPr>
          </w:p>
        </w:tc>
      </w:tr>
      <w:tr w:rsidR="009E3842" w:rsidRPr="00657C10" w14:paraId="041A9142" w14:textId="77777777" w:rsidTr="000776F0">
        <w:tc>
          <w:tcPr>
            <w:tcW w:w="13462" w:type="dxa"/>
            <w:shd w:val="clear" w:color="auto" w:fill="auto"/>
          </w:tcPr>
          <w:p w14:paraId="01D283E5" w14:textId="77777777" w:rsidR="00313E6C" w:rsidRPr="00657C10" w:rsidRDefault="00313E6C" w:rsidP="000776F0">
            <w:pPr>
              <w:jc w:val="cente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TKO NAM MOŽE POMOĆI NA PUTU NAPRETKA</w:t>
            </w:r>
          </w:p>
        </w:tc>
      </w:tr>
      <w:tr w:rsidR="009E3842" w:rsidRPr="00657C10" w14:paraId="3F436E12" w14:textId="77777777" w:rsidTr="000776F0">
        <w:tc>
          <w:tcPr>
            <w:tcW w:w="13462" w:type="dxa"/>
            <w:shd w:val="clear" w:color="auto" w:fill="auto"/>
          </w:tcPr>
          <w:p w14:paraId="0A4332C6" w14:textId="77777777" w:rsidR="00313E6C" w:rsidRPr="00657C10" w:rsidRDefault="00313E6C" w:rsidP="000776F0">
            <w:pPr>
              <w:rPr>
                <w:rFonts w:ascii="Times New Roman" w:eastAsia="Calibri" w:hAnsi="Times New Roman"/>
                <w:color w:val="000000" w:themeColor="text1"/>
                <w:lang w:eastAsia="en-US"/>
              </w:rPr>
            </w:pPr>
            <w:r w:rsidRPr="00657C10">
              <w:rPr>
                <w:rFonts w:ascii="Times New Roman" w:eastAsia="Calibri" w:hAnsi="Times New Roman"/>
                <w:color w:val="000000" w:themeColor="text1"/>
                <w:lang w:eastAsia="en-US"/>
              </w:rPr>
              <w:t>Stručni suradnici, školski aktivi, Županijska stručna vijeća, MZO, lokalna zajednica</w:t>
            </w:r>
          </w:p>
          <w:p w14:paraId="4EFF9D54" w14:textId="77777777" w:rsidR="00313E6C" w:rsidRPr="00657C10" w:rsidRDefault="00313E6C" w:rsidP="000776F0">
            <w:pPr>
              <w:rPr>
                <w:rFonts w:ascii="Times New Roman" w:eastAsia="Calibri" w:hAnsi="Times New Roman"/>
                <w:color w:val="000000" w:themeColor="text1"/>
                <w:lang w:eastAsia="en-US"/>
              </w:rPr>
            </w:pPr>
          </w:p>
        </w:tc>
      </w:tr>
    </w:tbl>
    <w:p w14:paraId="2ED2B3A8" w14:textId="77777777" w:rsidR="00F745CE" w:rsidRPr="00657C10" w:rsidRDefault="00F745CE" w:rsidP="00962606">
      <w:pPr>
        <w:pStyle w:val="Uvuenotijeloteksta"/>
        <w:spacing w:line="276" w:lineRule="auto"/>
        <w:ind w:left="0"/>
        <w:rPr>
          <w:b/>
          <w:color w:val="000000" w:themeColor="text1"/>
          <w:sz w:val="22"/>
          <w:szCs w:val="22"/>
        </w:rPr>
      </w:pPr>
    </w:p>
    <w:p w14:paraId="7910DCDC" w14:textId="77777777" w:rsidR="00F745CE" w:rsidRPr="00657C10" w:rsidRDefault="00F745CE" w:rsidP="00962606">
      <w:pPr>
        <w:pStyle w:val="Uvuenotijeloteksta"/>
        <w:spacing w:line="276" w:lineRule="auto"/>
        <w:ind w:left="0"/>
        <w:rPr>
          <w:b/>
          <w:color w:val="000000" w:themeColor="text1"/>
          <w:sz w:val="22"/>
          <w:szCs w:val="22"/>
        </w:rPr>
      </w:pPr>
    </w:p>
    <w:p w14:paraId="508ED2A4" w14:textId="6442FDD6" w:rsidR="000A7B70" w:rsidRPr="00657C10" w:rsidRDefault="00313E6C" w:rsidP="00962606">
      <w:pPr>
        <w:pStyle w:val="Uvuenotijeloteksta"/>
        <w:spacing w:line="276" w:lineRule="auto"/>
        <w:ind w:left="0"/>
        <w:rPr>
          <w:b/>
          <w:color w:val="000000" w:themeColor="text1"/>
          <w:sz w:val="22"/>
          <w:szCs w:val="22"/>
        </w:rPr>
      </w:pPr>
      <w:r w:rsidRPr="00657C10">
        <w:rPr>
          <w:b/>
          <w:color w:val="000000" w:themeColor="text1"/>
          <w:sz w:val="22"/>
          <w:szCs w:val="22"/>
        </w:rPr>
        <w:t>10</w:t>
      </w:r>
      <w:r w:rsidR="00777634" w:rsidRPr="00657C10">
        <w:rPr>
          <w:b/>
          <w:color w:val="000000" w:themeColor="text1"/>
          <w:sz w:val="22"/>
          <w:szCs w:val="22"/>
        </w:rPr>
        <w:t xml:space="preserve">.   </w:t>
      </w:r>
      <w:r w:rsidR="000A7B70" w:rsidRPr="00657C10">
        <w:rPr>
          <w:b/>
          <w:color w:val="000000" w:themeColor="text1"/>
          <w:sz w:val="22"/>
          <w:szCs w:val="22"/>
        </w:rPr>
        <w:t xml:space="preserve">POVEĆANJE SIGURNOSTI U ŠKOLI </w:t>
      </w:r>
    </w:p>
    <w:p w14:paraId="1233ADD4" w14:textId="77777777" w:rsidR="000A7B70" w:rsidRPr="00657C10" w:rsidRDefault="000A7B70" w:rsidP="00962606">
      <w:pPr>
        <w:spacing w:line="276" w:lineRule="auto"/>
        <w:jc w:val="both"/>
        <w:rPr>
          <w:rFonts w:ascii="Times New Roman" w:hAnsi="Times New Roman"/>
          <w:color w:val="000000" w:themeColor="text1"/>
        </w:rPr>
      </w:pPr>
    </w:p>
    <w:p w14:paraId="63A06618" w14:textId="77777777" w:rsidR="000A7B70" w:rsidRPr="00657C10" w:rsidRDefault="000A7B70" w:rsidP="00962606">
      <w:pPr>
        <w:spacing w:line="276" w:lineRule="auto"/>
        <w:jc w:val="both"/>
        <w:rPr>
          <w:rFonts w:ascii="Times New Roman" w:hAnsi="Times New Roman"/>
          <w:color w:val="000000" w:themeColor="text1"/>
        </w:rPr>
      </w:pPr>
      <w:r w:rsidRPr="00657C10">
        <w:rPr>
          <w:rFonts w:ascii="Times New Roman" w:hAnsi="Times New Roman"/>
          <w:color w:val="000000" w:themeColor="text1"/>
        </w:rPr>
        <w:t>Program je realiziran kroz slijedeće sadržaje:</w:t>
      </w:r>
    </w:p>
    <w:p w14:paraId="1B799CE2" w14:textId="77777777" w:rsidR="000A7B70" w:rsidRPr="00657C10" w:rsidRDefault="000A7B70"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Učenici su na satovima razrednih odjela upoznati i poticani na ponašanje koje je u skladu s Pravilnikom o pedagoškim mjerama i Kućnim redom škole</w:t>
      </w:r>
    </w:p>
    <w:p w14:paraId="23844EBD" w14:textId="77777777" w:rsidR="000A7B70" w:rsidRPr="00657C10" w:rsidRDefault="000A7B70"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Svi učenici škole su informirani  o provedbi sigurnosnih mjera u prometu</w:t>
      </w:r>
      <w:r w:rsidR="001D6BD4" w:rsidRPr="00657C10">
        <w:rPr>
          <w:rFonts w:ascii="Times New Roman" w:hAnsi="Times New Roman"/>
          <w:color w:val="000000" w:themeColor="text1"/>
        </w:rPr>
        <w:t xml:space="preserve"> i sigurnosti učenika-putnika (</w:t>
      </w:r>
      <w:r w:rsidRPr="00657C10">
        <w:rPr>
          <w:rFonts w:ascii="Times New Roman" w:hAnsi="Times New Roman"/>
          <w:color w:val="000000" w:themeColor="text1"/>
        </w:rPr>
        <w:t>posebno za učenike 1. razreda)</w:t>
      </w:r>
    </w:p>
    <w:p w14:paraId="25CD6AD3" w14:textId="77777777" w:rsidR="000A7B70" w:rsidRPr="00657C10" w:rsidRDefault="001D6BD4"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 xml:space="preserve">Za učenike I. </w:t>
      </w:r>
      <w:r w:rsidR="000A7B70" w:rsidRPr="00657C10">
        <w:rPr>
          <w:rFonts w:ascii="Times New Roman" w:hAnsi="Times New Roman"/>
          <w:color w:val="000000" w:themeColor="text1"/>
        </w:rPr>
        <w:t xml:space="preserve">razreda djelatnici PP Daruvar u mjesecu rujnu su održali predavanje Ponašanje u prometu </w:t>
      </w:r>
    </w:p>
    <w:p w14:paraId="5487E30A" w14:textId="77777777" w:rsidR="000A7B70" w:rsidRPr="00657C10" w:rsidRDefault="000A7B70"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Učenicima s poteškoćama u ponašanju i u komunikaciji s ostalim učenicima, učiteljima i roditeljima pružana je individualna pomoć razrednika i stručnih suradnika</w:t>
      </w:r>
    </w:p>
    <w:p w14:paraId="7C1DCDEC" w14:textId="77777777" w:rsidR="000A7B70" w:rsidRPr="00657C10" w:rsidRDefault="000A7B70"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 xml:space="preserve">Tijekom školske godine rad s nastavnicima se odvijao kontinuirano skupnim i individualnim oblicima stručnog usavršavanja na stručnim vijećima razredne i predmetne nastave, na sjednicama Učiteljskog vijeća te edukacijom na seminarima a u organizaciji  </w:t>
      </w:r>
      <w:r w:rsidR="001D6BD4" w:rsidRPr="00657C10">
        <w:rPr>
          <w:rFonts w:ascii="Times New Roman" w:hAnsi="Times New Roman"/>
          <w:color w:val="000000" w:themeColor="text1"/>
        </w:rPr>
        <w:t xml:space="preserve">AZOO,  Carneta –LOOMEN, EMA, na Webinarima. </w:t>
      </w:r>
    </w:p>
    <w:p w14:paraId="1E71C807" w14:textId="77777777" w:rsidR="000A7B70" w:rsidRPr="00657C10" w:rsidRDefault="000A7B70"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UNICEF-ov program “Za sigurno i poticajno okruženje u školi “ u sklopu projekta “Stop nasilju među djecom i mladima”</w:t>
      </w:r>
    </w:p>
    <w:p w14:paraId="0E138099" w14:textId="77777777" w:rsidR="001D6BD4" w:rsidRPr="00657C10" w:rsidRDefault="001D6BD4" w:rsidP="00962606">
      <w:pPr>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CAP- programom u školi za učenike nižih razreda</w:t>
      </w:r>
    </w:p>
    <w:p w14:paraId="1D392F12" w14:textId="77777777" w:rsidR="00F204B5" w:rsidRPr="00657C10" w:rsidRDefault="00F204B5" w:rsidP="00F204B5">
      <w:pPr>
        <w:pStyle w:val="Odlomakpopisa"/>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lastRenderedPageBreak/>
        <w:t xml:space="preserve">Škola je osmislila dobre procedure za sprečavanje nasilja i netrpeljivosti među mladima. Učenici se potiču na zdrav način života i razrednici se obraćaju  nadležnima osobama ili službama  ako saznaju za zdravstvene, emocionalne ili socijalne probleme učenika. </w:t>
      </w:r>
    </w:p>
    <w:p w14:paraId="77B7EE34" w14:textId="175F7B62" w:rsidR="00F204B5" w:rsidRPr="00657C10" w:rsidRDefault="00F204B5" w:rsidP="00085FCF">
      <w:pPr>
        <w:pStyle w:val="Odlomakpopisa"/>
        <w:numPr>
          <w:ilvl w:val="0"/>
          <w:numId w:val="45"/>
        </w:numPr>
        <w:spacing w:line="276" w:lineRule="auto"/>
        <w:jc w:val="both"/>
        <w:rPr>
          <w:rFonts w:ascii="Times New Roman" w:hAnsi="Times New Roman"/>
          <w:color w:val="000000" w:themeColor="text1"/>
        </w:rPr>
      </w:pPr>
      <w:r w:rsidRPr="00657C10">
        <w:rPr>
          <w:rFonts w:ascii="Times New Roman" w:hAnsi="Times New Roman"/>
          <w:color w:val="000000" w:themeColor="text1"/>
        </w:rPr>
        <w:t>Razrednici su spremni saslušati učenika ili roditelja i o povjerenim im problemima uputiti ih odgovarajućoj osobi ili službi.</w:t>
      </w:r>
    </w:p>
    <w:p w14:paraId="663A2ECF" w14:textId="04FCE7B9" w:rsidR="001D6BD4" w:rsidRPr="00657C10" w:rsidRDefault="00B22635" w:rsidP="001D6BD4">
      <w:pPr>
        <w:pStyle w:val="StandardWeb"/>
        <w:shd w:val="clear" w:color="auto" w:fill="FFFFFF"/>
        <w:spacing w:before="0" w:beforeAutospacing="0" w:after="0" w:afterAutospacing="0" w:line="276" w:lineRule="auto"/>
        <w:jc w:val="both"/>
        <w:rPr>
          <w:color w:val="000000" w:themeColor="text1"/>
          <w:sz w:val="22"/>
          <w:szCs w:val="22"/>
        </w:rPr>
      </w:pPr>
      <w:r w:rsidRPr="00657C10">
        <w:rPr>
          <w:color w:val="000000" w:themeColor="text1"/>
          <w:sz w:val="22"/>
          <w:szCs w:val="22"/>
        </w:rPr>
        <w:t>.</w:t>
      </w:r>
    </w:p>
    <w:p w14:paraId="30D166F9" w14:textId="77777777" w:rsidR="00313E6C" w:rsidRPr="00657C10" w:rsidRDefault="00313E6C" w:rsidP="00962606">
      <w:pPr>
        <w:pStyle w:val="Uvuenotijeloteksta"/>
        <w:spacing w:line="276" w:lineRule="auto"/>
        <w:ind w:left="0"/>
        <w:rPr>
          <w:b/>
          <w:color w:val="000000" w:themeColor="text1"/>
          <w:sz w:val="22"/>
          <w:szCs w:val="22"/>
        </w:rPr>
      </w:pPr>
    </w:p>
    <w:p w14:paraId="602F804F" w14:textId="06596269" w:rsidR="00B63C4F" w:rsidRPr="00657C10" w:rsidRDefault="00777634" w:rsidP="00F204B5">
      <w:pPr>
        <w:pStyle w:val="Uvuenotijeloteksta"/>
        <w:spacing w:line="276" w:lineRule="auto"/>
        <w:ind w:left="0"/>
        <w:rPr>
          <w:color w:val="000000" w:themeColor="text1"/>
          <w:sz w:val="22"/>
          <w:szCs w:val="22"/>
        </w:rPr>
      </w:pPr>
      <w:r w:rsidRPr="00657C10">
        <w:rPr>
          <w:color w:val="000000" w:themeColor="text1"/>
          <w:sz w:val="22"/>
          <w:szCs w:val="22"/>
        </w:rPr>
        <w:t xml:space="preserve">11.  </w:t>
      </w:r>
      <w:r w:rsidR="00762343" w:rsidRPr="00657C10">
        <w:rPr>
          <w:color w:val="000000" w:themeColor="text1"/>
          <w:sz w:val="22"/>
          <w:szCs w:val="22"/>
        </w:rPr>
        <w:t xml:space="preserve">UNAPREĐENJE KVALITETE ŠKOLE </w:t>
      </w:r>
    </w:p>
    <w:p w14:paraId="2E2116A9" w14:textId="77777777" w:rsidR="006C14C1" w:rsidRPr="00657C10" w:rsidRDefault="006C14C1" w:rsidP="00F204B5">
      <w:pPr>
        <w:pStyle w:val="Uvuenotijeloteksta"/>
        <w:spacing w:line="276" w:lineRule="auto"/>
        <w:ind w:left="0"/>
        <w:rPr>
          <w:color w:val="000000" w:themeColor="text1"/>
          <w:sz w:val="22"/>
          <w:szCs w:val="22"/>
        </w:rPr>
      </w:pPr>
    </w:p>
    <w:p w14:paraId="1D0AFF16" w14:textId="77777777" w:rsidR="006C14C1" w:rsidRPr="008E18FF" w:rsidRDefault="006C14C1" w:rsidP="006C14C1">
      <w:pPr>
        <w:spacing w:line="276" w:lineRule="auto"/>
        <w:ind w:firstLine="360"/>
        <w:jc w:val="both"/>
        <w:rPr>
          <w:rFonts w:ascii="Times New Roman" w:hAnsi="Times New Roman"/>
          <w:lang w:eastAsia="en-US"/>
        </w:rPr>
      </w:pPr>
      <w:r w:rsidRPr="008E18FF">
        <w:rPr>
          <w:rFonts w:ascii="Times New Roman" w:hAnsi="Times New Roman"/>
          <w:lang w:eastAsia="en-US"/>
        </w:rPr>
        <w:t>Tijekom školske godine izvršena su slijedeća materijalna ulaganja:</w:t>
      </w:r>
    </w:p>
    <w:p w14:paraId="2D526149" w14:textId="77777777" w:rsidR="008E18FF" w:rsidRPr="008E18FF" w:rsidRDefault="008E18FF" w:rsidP="008E18FF">
      <w:pPr>
        <w:spacing w:line="276" w:lineRule="auto"/>
        <w:ind w:firstLine="360"/>
        <w:jc w:val="both"/>
        <w:rPr>
          <w:rFonts w:ascii="Times New Roman" w:hAnsi="Times New Roman"/>
          <w:lang w:eastAsia="en-US"/>
        </w:rPr>
      </w:pPr>
    </w:p>
    <w:p w14:paraId="4C6AF8D2"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Printer/skener za ured tajnika u vrijednosti 374,95 EUR (2.825,00 kn)</w:t>
      </w:r>
    </w:p>
    <w:p w14:paraId="3ED87F2F"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Printer /skener za ured računovodstva u vrijednosti 447,77 EUR (3.373,75 kn)</w:t>
      </w:r>
    </w:p>
    <w:p w14:paraId="12940153"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Otvarač za konzerve (školska kuhinja) 97,47EUR (734,38 kn)</w:t>
      </w:r>
    </w:p>
    <w:p w14:paraId="5303790F"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Sitan inventar za školsku kuhinju u vrijednosti 52 EUR (391,78 kn)</w:t>
      </w:r>
    </w:p>
    <w:p w14:paraId="47481F39"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Platno s nosačem za projektor u PŠ Kip u vrijednosti 608,86 EUR (4.587,50kn)</w:t>
      </w:r>
    </w:p>
    <w:p w14:paraId="34E2A154"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Ledenica za školsku kuhinju u vrijednosti 474,05 EUR (3.571,72 kn)</w:t>
      </w:r>
    </w:p>
    <w:p w14:paraId="7553E243"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Monitor za računalo za ured računovođe u vrijednosti 227,90 EUR (1.717,11 kn)</w:t>
      </w:r>
    </w:p>
    <w:p w14:paraId="2E1C20DF" w14:textId="77777777" w:rsidR="008E18FF" w:rsidRPr="008E18FF" w:rsidRDefault="008E18FF" w:rsidP="008E18FF">
      <w:pPr>
        <w:numPr>
          <w:ilvl w:val="0"/>
          <w:numId w:val="41"/>
        </w:numPr>
        <w:spacing w:line="276" w:lineRule="auto"/>
        <w:contextualSpacing/>
        <w:jc w:val="both"/>
        <w:rPr>
          <w:rFonts w:ascii="Times New Roman" w:hAnsi="Times New Roman"/>
          <w:lang w:eastAsia="en-US"/>
        </w:rPr>
      </w:pPr>
      <w:r w:rsidRPr="008E18FF">
        <w:rPr>
          <w:rFonts w:ascii="Times New Roman" w:hAnsi="Times New Roman"/>
          <w:lang w:eastAsia="en-US"/>
        </w:rPr>
        <w:t>knjige za školsku knjižnicu u vrijednosti   666,62 EUR  (5.022,65 kn ) (izvor sredstava Općina Sirač,  Ministarstvo znanosti i obrazovanja, donacija Udruge hrvatskih vojnih invalida Domovinskog rata)</w:t>
      </w:r>
    </w:p>
    <w:p w14:paraId="195A449F" w14:textId="77777777" w:rsidR="00B63C4F" w:rsidRPr="00EB648F" w:rsidRDefault="00B63C4F" w:rsidP="00F204B5">
      <w:pPr>
        <w:pStyle w:val="Uvuenotijeloteksta"/>
        <w:spacing w:line="276" w:lineRule="auto"/>
        <w:ind w:left="0"/>
        <w:rPr>
          <w:color w:val="FF0000"/>
          <w:sz w:val="22"/>
          <w:szCs w:val="22"/>
        </w:rPr>
      </w:pPr>
    </w:p>
    <w:p w14:paraId="1A70F252" w14:textId="77777777" w:rsidR="001E07C8" w:rsidRPr="00657C10" w:rsidRDefault="001E07C8" w:rsidP="00F204B5">
      <w:pPr>
        <w:shd w:val="clear" w:color="auto" w:fill="FFFFFF"/>
        <w:spacing w:before="100" w:beforeAutospacing="1" w:after="100" w:afterAutospacing="1" w:line="276" w:lineRule="auto"/>
        <w:jc w:val="both"/>
        <w:rPr>
          <w:rFonts w:ascii="Times New Roman" w:hAnsi="Times New Roman"/>
          <w:color w:val="000000" w:themeColor="text1"/>
          <w:lang w:eastAsia="en-US"/>
        </w:rPr>
      </w:pPr>
      <w:r w:rsidRPr="00657C10">
        <w:rPr>
          <w:rFonts w:ascii="Times New Roman" w:hAnsi="Times New Roman"/>
          <w:color w:val="000000" w:themeColor="text1"/>
          <w:lang w:eastAsia="en-US"/>
        </w:rPr>
        <w:t>Kroz projekt ‘’Rastimo sa siračkom ljepoticom’’ učitelji, učenici, roditelji, sirački umjetnici, mještani i svi ljudi dobre volje donirali su predmete i r</w:t>
      </w:r>
      <w:r w:rsidR="007F0627" w:rsidRPr="00657C10">
        <w:rPr>
          <w:rFonts w:ascii="Times New Roman" w:hAnsi="Times New Roman"/>
          <w:color w:val="000000" w:themeColor="text1"/>
          <w:lang w:eastAsia="en-US"/>
        </w:rPr>
        <w:t>adili na uređenju okoliša škole,</w:t>
      </w:r>
      <w:r w:rsidRPr="00657C10">
        <w:rPr>
          <w:rFonts w:ascii="Times New Roman" w:hAnsi="Times New Roman"/>
          <w:color w:val="000000" w:themeColor="text1"/>
          <w:lang w:eastAsia="en-US"/>
        </w:rPr>
        <w:t xml:space="preserve"> oblikovan vlakić od debla, bicikl i ograda ukopani, u cijelom parku posađeno cvijeće, posta</w:t>
      </w:r>
      <w:r w:rsidR="00A72D16" w:rsidRPr="00657C10">
        <w:rPr>
          <w:rFonts w:ascii="Times New Roman" w:hAnsi="Times New Roman"/>
          <w:color w:val="000000" w:themeColor="text1"/>
          <w:lang w:eastAsia="en-US"/>
        </w:rPr>
        <w:t>vljena starinska burad i ornice,</w:t>
      </w:r>
      <w:r w:rsidR="00C76E11" w:rsidRPr="00657C10">
        <w:rPr>
          <w:rFonts w:ascii="Times New Roman" w:hAnsi="Times New Roman"/>
          <w:color w:val="000000" w:themeColor="text1"/>
          <w:lang w:eastAsia="en-US"/>
        </w:rPr>
        <w:t xml:space="preserve"> </w:t>
      </w:r>
      <w:r w:rsidR="00A72D16" w:rsidRPr="00657C10">
        <w:rPr>
          <w:rFonts w:ascii="Times New Roman" w:hAnsi="Times New Roman"/>
          <w:color w:val="000000" w:themeColor="text1"/>
          <w:lang w:eastAsia="en-US"/>
        </w:rPr>
        <w:t>postavljeni ormarići za knjige, uređene učionice na otvorenom</w:t>
      </w:r>
      <w:r w:rsidR="00C76E11" w:rsidRPr="00657C10">
        <w:rPr>
          <w:rFonts w:ascii="Times New Roman" w:hAnsi="Times New Roman"/>
          <w:color w:val="000000" w:themeColor="text1"/>
          <w:lang w:eastAsia="en-US"/>
        </w:rPr>
        <w:t>, sjenica – učionica na otvorenom.</w:t>
      </w:r>
    </w:p>
    <w:p w14:paraId="617CE82F" w14:textId="2317055B" w:rsidR="00CF50E3" w:rsidRPr="00657C10" w:rsidRDefault="00882294" w:rsidP="006C14C1">
      <w:pPr>
        <w:shd w:val="clear" w:color="auto" w:fill="FFFFFF"/>
        <w:spacing w:before="100" w:beforeAutospacing="1" w:after="100" w:afterAutospacing="1" w:line="276" w:lineRule="auto"/>
        <w:jc w:val="both"/>
        <w:rPr>
          <w:rFonts w:ascii="Times New Roman" w:hAnsi="Times New Roman"/>
          <w:color w:val="000000" w:themeColor="text1"/>
        </w:rPr>
      </w:pPr>
      <w:r w:rsidRPr="00657C10">
        <w:rPr>
          <w:rFonts w:ascii="Times New Roman" w:hAnsi="Times New Roman"/>
          <w:color w:val="000000" w:themeColor="text1"/>
        </w:rPr>
        <w:t xml:space="preserve">U duhu plodne suradnje s lokalnom zajednicom škola aktivno sudjeluje u planiranju i provođenju kulturnih i sportskih manifestacija na nivou mjesta i šire. I ove godine smo surađivali s umirovljenicima, koji se vrlo rado uključuju u aktivnosti s našim učenicima, a oni rado uče iz iskustva starijih te se tako i zabavljaju.  </w:t>
      </w:r>
      <w:r w:rsidR="00E832FA" w:rsidRPr="00657C10">
        <w:rPr>
          <w:rFonts w:ascii="Times New Roman" w:hAnsi="Times New Roman"/>
          <w:color w:val="000000" w:themeColor="text1"/>
        </w:rPr>
        <w:t xml:space="preserve">Suradnja s osobama treće dobi </w:t>
      </w:r>
      <w:r w:rsidR="00BE575C" w:rsidRPr="00657C10">
        <w:rPr>
          <w:rFonts w:ascii="Times New Roman" w:hAnsi="Times New Roman"/>
          <w:color w:val="000000" w:themeColor="text1"/>
        </w:rPr>
        <w:t xml:space="preserve">odvijala se </w:t>
      </w:r>
      <w:r w:rsidR="00E832FA" w:rsidRPr="00657C10">
        <w:rPr>
          <w:rFonts w:ascii="Times New Roman" w:hAnsi="Times New Roman"/>
          <w:color w:val="000000" w:themeColor="text1"/>
        </w:rPr>
        <w:t xml:space="preserve"> kao volontiranje učenika- pod nazivom,,Saslušaj me, zlato“</w:t>
      </w:r>
      <w:r w:rsidR="00E5087B" w:rsidRPr="00657C10">
        <w:rPr>
          <w:rFonts w:ascii="Times New Roman" w:hAnsi="Times New Roman"/>
          <w:color w:val="000000" w:themeColor="text1"/>
        </w:rPr>
        <w:t>.</w:t>
      </w:r>
    </w:p>
    <w:p w14:paraId="3F2D04D6" w14:textId="77777777" w:rsidR="00085FCF" w:rsidRPr="00657C10" w:rsidRDefault="00085FCF" w:rsidP="00085FCF">
      <w:pPr>
        <w:spacing w:line="276" w:lineRule="auto"/>
        <w:ind w:right="-56" w:firstLine="708"/>
        <w:jc w:val="both"/>
        <w:rPr>
          <w:rFonts w:ascii="Times New Roman" w:hAnsi="Times New Roman"/>
          <w:color w:val="000000" w:themeColor="text1"/>
        </w:rPr>
      </w:pPr>
    </w:p>
    <w:p w14:paraId="0FE43023" w14:textId="77777777" w:rsidR="00950391" w:rsidRPr="00657C10" w:rsidRDefault="00777634" w:rsidP="00F204B5">
      <w:pPr>
        <w:spacing w:line="276" w:lineRule="auto"/>
        <w:jc w:val="both"/>
        <w:rPr>
          <w:rFonts w:ascii="Times New Roman" w:hAnsi="Times New Roman"/>
          <w:b/>
          <w:noProof/>
          <w:color w:val="000000" w:themeColor="text1"/>
        </w:rPr>
      </w:pPr>
      <w:r w:rsidRPr="00657C10">
        <w:rPr>
          <w:rFonts w:ascii="Times New Roman" w:hAnsi="Times New Roman"/>
          <w:b/>
          <w:noProof/>
          <w:color w:val="000000" w:themeColor="text1"/>
        </w:rPr>
        <w:t>12</w:t>
      </w:r>
      <w:r w:rsidR="00964FAB" w:rsidRPr="00657C10">
        <w:rPr>
          <w:rFonts w:ascii="Times New Roman" w:hAnsi="Times New Roman"/>
          <w:b/>
          <w:noProof/>
          <w:color w:val="000000" w:themeColor="text1"/>
        </w:rPr>
        <w:t xml:space="preserve">. </w:t>
      </w:r>
      <w:r w:rsidR="00950391" w:rsidRPr="00657C10">
        <w:rPr>
          <w:rFonts w:ascii="Times New Roman" w:hAnsi="Times New Roman"/>
          <w:b/>
          <w:noProof/>
          <w:color w:val="000000" w:themeColor="text1"/>
        </w:rPr>
        <w:t>MJERE ANTIKORUPCIJSKOG PROGRAMA</w:t>
      </w:r>
    </w:p>
    <w:p w14:paraId="4017791E" w14:textId="77777777" w:rsidR="00950391" w:rsidRPr="00657C10" w:rsidRDefault="00950391" w:rsidP="00F204B5">
      <w:pPr>
        <w:spacing w:line="276" w:lineRule="auto"/>
        <w:jc w:val="both"/>
        <w:rPr>
          <w:rFonts w:ascii="Times New Roman" w:hAnsi="Times New Roman"/>
          <w:noProof/>
          <w:color w:val="000000" w:themeColor="text1"/>
        </w:rPr>
      </w:pPr>
    </w:p>
    <w:p w14:paraId="5F8E5BE6" w14:textId="77777777" w:rsidR="00950391" w:rsidRPr="00657C10" w:rsidRDefault="00950391" w:rsidP="00F204B5">
      <w:pPr>
        <w:spacing w:line="276" w:lineRule="auto"/>
        <w:ind w:firstLine="708"/>
        <w:jc w:val="both"/>
        <w:rPr>
          <w:rFonts w:ascii="Times New Roman" w:hAnsi="Times New Roman"/>
          <w:noProof/>
          <w:color w:val="000000" w:themeColor="text1"/>
        </w:rPr>
      </w:pPr>
      <w:r w:rsidRPr="00657C10">
        <w:rPr>
          <w:rFonts w:ascii="Times New Roman" w:hAnsi="Times New Roman"/>
          <w:noProof/>
          <w:color w:val="000000" w:themeColor="text1"/>
        </w:rPr>
        <w:t xml:space="preserve">Škola kao javna ustanova u okviru  obavljanja javne službe </w:t>
      </w:r>
      <w:r w:rsidR="002C04B3" w:rsidRPr="00657C10">
        <w:rPr>
          <w:rFonts w:ascii="Times New Roman" w:hAnsi="Times New Roman"/>
          <w:noProof/>
          <w:color w:val="000000" w:themeColor="text1"/>
        </w:rPr>
        <w:t>poduzima preventivne mjere i djeluje</w:t>
      </w:r>
      <w:r w:rsidRPr="00657C10">
        <w:rPr>
          <w:rFonts w:ascii="Times New Roman" w:hAnsi="Times New Roman"/>
          <w:noProof/>
          <w:color w:val="000000" w:themeColor="text1"/>
        </w:rPr>
        <w:t xml:space="preserve"> na suzbijanju korupcije koja se može definirati kao  svaki oblik zlouporabe ovlasti radi osobne ili skupne koristi, a na štetu društvene zajednice.  </w:t>
      </w:r>
    </w:p>
    <w:p w14:paraId="736864E3" w14:textId="77777777" w:rsidR="00950391" w:rsidRPr="00657C10" w:rsidRDefault="00950391" w:rsidP="00F204B5">
      <w:pPr>
        <w:spacing w:line="276" w:lineRule="auto"/>
        <w:jc w:val="both"/>
        <w:rPr>
          <w:rFonts w:ascii="Times New Roman" w:hAnsi="Times New Roman"/>
          <w:noProof/>
          <w:color w:val="000000" w:themeColor="text1"/>
        </w:rPr>
      </w:pPr>
      <w:r w:rsidRPr="00657C10">
        <w:rPr>
          <w:rFonts w:ascii="Times New Roman" w:hAnsi="Times New Roman"/>
          <w:noProof/>
          <w:color w:val="000000" w:themeColor="text1"/>
        </w:rPr>
        <w:lastRenderedPageBreak/>
        <w:t>Kontinuiranim djelovanjem u borbi protiv korupcije, zakonitim postupanjem u svim područjima rada, preventivnim djelovanjem, odgojno obrazovnim aktivnostima na razvijanju moralnih i društvenih vrijednosti kod učen</w:t>
      </w:r>
      <w:r w:rsidR="002C04B3" w:rsidRPr="00657C10">
        <w:rPr>
          <w:rFonts w:ascii="Times New Roman" w:hAnsi="Times New Roman"/>
          <w:noProof/>
          <w:color w:val="000000" w:themeColor="text1"/>
        </w:rPr>
        <w:t xml:space="preserve">ika od najranije dobi nastojimo </w:t>
      </w:r>
      <w:r w:rsidRPr="00657C10">
        <w:rPr>
          <w:rFonts w:ascii="Times New Roman" w:hAnsi="Times New Roman"/>
          <w:noProof/>
          <w:color w:val="000000" w:themeColor="text1"/>
        </w:rPr>
        <w:t>realizirati ciljeve u borbi protiv korupcije:</w:t>
      </w:r>
    </w:p>
    <w:p w14:paraId="06F34C9C" w14:textId="0D8E68B6" w:rsidR="00950391" w:rsidRPr="00657C10" w:rsidRDefault="00950391" w:rsidP="00F204B5">
      <w:pPr>
        <w:spacing w:line="276" w:lineRule="auto"/>
        <w:jc w:val="both"/>
        <w:rPr>
          <w:rFonts w:ascii="Times New Roman" w:hAnsi="Times New Roman"/>
          <w:noProof/>
          <w:color w:val="000000" w:themeColor="text1"/>
        </w:rPr>
      </w:pPr>
      <w:r w:rsidRPr="00657C10">
        <w:rPr>
          <w:rFonts w:ascii="Times New Roman" w:hAnsi="Times New Roman"/>
          <w:noProof/>
          <w:color w:val="000000" w:themeColor="text1"/>
        </w:rPr>
        <w:t>-</w:t>
      </w:r>
      <w:r w:rsidR="00D63D22" w:rsidRPr="00657C10">
        <w:rPr>
          <w:rFonts w:ascii="Times New Roman" w:hAnsi="Times New Roman"/>
          <w:noProof/>
          <w:color w:val="000000" w:themeColor="text1"/>
        </w:rPr>
        <w:t xml:space="preserve"> </w:t>
      </w:r>
      <w:r w:rsidRPr="00657C10">
        <w:rPr>
          <w:rFonts w:ascii="Times New Roman" w:hAnsi="Times New Roman"/>
          <w:noProof/>
          <w:color w:val="000000" w:themeColor="text1"/>
        </w:rPr>
        <w:t>odbijanje</w:t>
      </w:r>
      <w:r w:rsidR="002C04B3" w:rsidRPr="00657C10">
        <w:rPr>
          <w:rFonts w:ascii="Times New Roman" w:hAnsi="Times New Roman"/>
          <w:noProof/>
          <w:color w:val="000000" w:themeColor="text1"/>
        </w:rPr>
        <w:t>m</w:t>
      </w:r>
      <w:r w:rsidRPr="00657C10">
        <w:rPr>
          <w:rFonts w:ascii="Times New Roman" w:hAnsi="Times New Roman"/>
          <w:noProof/>
          <w:color w:val="000000" w:themeColor="text1"/>
        </w:rPr>
        <w:t xml:space="preserve"> sudjelovanja u korupciji</w:t>
      </w:r>
    </w:p>
    <w:p w14:paraId="3ECE9EC4" w14:textId="77777777" w:rsidR="00950391" w:rsidRPr="00657C10" w:rsidRDefault="002C04B3" w:rsidP="00F204B5">
      <w:pPr>
        <w:spacing w:line="276" w:lineRule="auto"/>
        <w:jc w:val="both"/>
        <w:rPr>
          <w:rFonts w:ascii="Times New Roman" w:hAnsi="Times New Roman"/>
          <w:noProof/>
          <w:color w:val="000000" w:themeColor="text1"/>
        </w:rPr>
      </w:pPr>
      <w:r w:rsidRPr="00657C10">
        <w:rPr>
          <w:rFonts w:ascii="Times New Roman" w:hAnsi="Times New Roman"/>
          <w:noProof/>
          <w:color w:val="000000" w:themeColor="text1"/>
        </w:rPr>
        <w:t>- suradnjom</w:t>
      </w:r>
      <w:r w:rsidR="00950391" w:rsidRPr="00657C10">
        <w:rPr>
          <w:rFonts w:ascii="Times New Roman" w:hAnsi="Times New Roman"/>
          <w:noProof/>
          <w:color w:val="000000" w:themeColor="text1"/>
        </w:rPr>
        <w:t xml:space="preserve"> s tjelima nadležnim za borbu protiv korupcije</w:t>
      </w:r>
    </w:p>
    <w:p w14:paraId="17AD917C" w14:textId="77777777" w:rsidR="00F776BD" w:rsidRPr="00657C10" w:rsidRDefault="00950391" w:rsidP="00F204B5">
      <w:pPr>
        <w:spacing w:line="276" w:lineRule="auto"/>
        <w:jc w:val="both"/>
        <w:rPr>
          <w:rFonts w:ascii="Times New Roman" w:hAnsi="Times New Roman"/>
          <w:noProof/>
          <w:color w:val="000000" w:themeColor="text1"/>
        </w:rPr>
      </w:pPr>
      <w:r w:rsidRPr="00657C10">
        <w:rPr>
          <w:rFonts w:ascii="Times New Roman" w:hAnsi="Times New Roman"/>
          <w:noProof/>
          <w:color w:val="000000" w:themeColor="text1"/>
        </w:rPr>
        <w:t>- anitkoruptivni</w:t>
      </w:r>
      <w:r w:rsidR="002C04B3" w:rsidRPr="00657C10">
        <w:rPr>
          <w:rFonts w:ascii="Times New Roman" w:hAnsi="Times New Roman"/>
          <w:noProof/>
          <w:color w:val="000000" w:themeColor="text1"/>
        </w:rPr>
        <w:t>m</w:t>
      </w:r>
      <w:r w:rsidRPr="00657C10">
        <w:rPr>
          <w:rFonts w:ascii="Times New Roman" w:hAnsi="Times New Roman"/>
          <w:noProof/>
          <w:color w:val="000000" w:themeColor="text1"/>
        </w:rPr>
        <w:t xml:space="preserve"> rad</w:t>
      </w:r>
      <w:r w:rsidR="002C04B3" w:rsidRPr="00657C10">
        <w:rPr>
          <w:rFonts w:ascii="Times New Roman" w:hAnsi="Times New Roman"/>
          <w:noProof/>
          <w:color w:val="000000" w:themeColor="text1"/>
        </w:rPr>
        <w:t>om</w:t>
      </w:r>
      <w:r w:rsidRPr="00657C10">
        <w:rPr>
          <w:rFonts w:ascii="Times New Roman" w:hAnsi="Times New Roman"/>
          <w:noProof/>
          <w:color w:val="000000" w:themeColor="text1"/>
        </w:rPr>
        <w:t xml:space="preserve"> i poslovanje</w:t>
      </w:r>
      <w:r w:rsidR="002C04B3" w:rsidRPr="00657C10">
        <w:rPr>
          <w:rFonts w:ascii="Times New Roman" w:hAnsi="Times New Roman"/>
          <w:noProof/>
          <w:color w:val="000000" w:themeColor="text1"/>
        </w:rPr>
        <w:t>m</w:t>
      </w:r>
      <w:r w:rsidRPr="00657C10">
        <w:rPr>
          <w:rFonts w:ascii="Times New Roman" w:hAnsi="Times New Roman"/>
          <w:noProof/>
          <w:color w:val="000000" w:themeColor="text1"/>
        </w:rPr>
        <w:t xml:space="preserve"> škole </w:t>
      </w:r>
    </w:p>
    <w:p w14:paraId="78B2F213" w14:textId="77777777" w:rsidR="00914660" w:rsidRPr="00EB648F" w:rsidRDefault="00914660" w:rsidP="00F204B5">
      <w:pPr>
        <w:pStyle w:val="Uvuenotijeloteksta"/>
        <w:spacing w:line="276" w:lineRule="auto"/>
        <w:ind w:left="0"/>
        <w:rPr>
          <w:color w:val="FF0000"/>
          <w:sz w:val="22"/>
          <w:szCs w:val="22"/>
        </w:rPr>
      </w:pPr>
    </w:p>
    <w:p w14:paraId="03FDAD4E" w14:textId="512621F5" w:rsidR="00F204B5" w:rsidRPr="009009E8" w:rsidRDefault="004B13DA" w:rsidP="00595FDF">
      <w:pPr>
        <w:pStyle w:val="Uvuenotijeloteksta"/>
        <w:spacing w:line="276" w:lineRule="auto"/>
        <w:ind w:left="0" w:firstLine="708"/>
        <w:rPr>
          <w:sz w:val="22"/>
          <w:szCs w:val="22"/>
        </w:rPr>
      </w:pPr>
      <w:r w:rsidRPr="009009E8">
        <w:rPr>
          <w:sz w:val="22"/>
          <w:szCs w:val="22"/>
        </w:rPr>
        <w:t>Učiteljsko vijeće na sjed</w:t>
      </w:r>
      <w:r w:rsidR="003B33DD" w:rsidRPr="009009E8">
        <w:rPr>
          <w:sz w:val="22"/>
          <w:szCs w:val="22"/>
        </w:rPr>
        <w:t>nici održa</w:t>
      </w:r>
      <w:r w:rsidR="00FE0B55" w:rsidRPr="009009E8">
        <w:rPr>
          <w:sz w:val="22"/>
          <w:szCs w:val="22"/>
        </w:rPr>
        <w:t>noj dana</w:t>
      </w:r>
      <w:r w:rsidR="00F204B5" w:rsidRPr="009009E8">
        <w:rPr>
          <w:sz w:val="22"/>
          <w:szCs w:val="22"/>
        </w:rPr>
        <w:t xml:space="preserve">  </w:t>
      </w:r>
      <w:r w:rsidR="009009E8" w:rsidRPr="009009E8">
        <w:rPr>
          <w:sz w:val="22"/>
          <w:szCs w:val="22"/>
        </w:rPr>
        <w:t>19</w:t>
      </w:r>
      <w:r w:rsidR="00792866" w:rsidRPr="009009E8">
        <w:rPr>
          <w:sz w:val="22"/>
          <w:szCs w:val="22"/>
        </w:rPr>
        <w:t xml:space="preserve">. rujna </w:t>
      </w:r>
      <w:r w:rsidR="00F204B5" w:rsidRPr="009009E8">
        <w:rPr>
          <w:sz w:val="22"/>
          <w:szCs w:val="22"/>
        </w:rPr>
        <w:t xml:space="preserve"> 202</w:t>
      </w:r>
      <w:r w:rsidR="008E18FF" w:rsidRPr="009009E8">
        <w:rPr>
          <w:sz w:val="22"/>
          <w:szCs w:val="22"/>
        </w:rPr>
        <w:t>3</w:t>
      </w:r>
      <w:r w:rsidR="00BE4BC7" w:rsidRPr="009009E8">
        <w:rPr>
          <w:sz w:val="22"/>
          <w:szCs w:val="22"/>
        </w:rPr>
        <w:t>.</w:t>
      </w:r>
      <w:r w:rsidR="009009E8" w:rsidRPr="009009E8">
        <w:rPr>
          <w:sz w:val="22"/>
          <w:szCs w:val="22"/>
        </w:rPr>
        <w:t xml:space="preserve"> </w:t>
      </w:r>
      <w:r w:rsidRPr="009009E8">
        <w:rPr>
          <w:sz w:val="22"/>
          <w:szCs w:val="22"/>
        </w:rPr>
        <w:t>razmatralo je Izvješće o realizaciji Školskog kurikuluma</w:t>
      </w:r>
      <w:r w:rsidR="00A70BCC" w:rsidRPr="009009E8">
        <w:rPr>
          <w:sz w:val="22"/>
          <w:szCs w:val="22"/>
        </w:rPr>
        <w:t xml:space="preserve"> i Izvješće o realizaciji Godišnjeg plana i programa</w:t>
      </w:r>
      <w:r w:rsidR="00F204B5" w:rsidRPr="009009E8">
        <w:rPr>
          <w:sz w:val="22"/>
          <w:szCs w:val="22"/>
        </w:rPr>
        <w:t xml:space="preserve"> za 202</w:t>
      </w:r>
      <w:r w:rsidR="00EB648F" w:rsidRPr="009009E8">
        <w:rPr>
          <w:sz w:val="22"/>
          <w:szCs w:val="22"/>
        </w:rPr>
        <w:t>2</w:t>
      </w:r>
      <w:r w:rsidR="00F204B5" w:rsidRPr="009009E8">
        <w:rPr>
          <w:sz w:val="22"/>
          <w:szCs w:val="22"/>
        </w:rPr>
        <w:t>./202</w:t>
      </w:r>
      <w:r w:rsidR="00EB648F" w:rsidRPr="009009E8">
        <w:rPr>
          <w:sz w:val="22"/>
          <w:szCs w:val="22"/>
        </w:rPr>
        <w:t>3</w:t>
      </w:r>
      <w:r w:rsidRPr="009009E8">
        <w:rPr>
          <w:sz w:val="22"/>
          <w:szCs w:val="22"/>
        </w:rPr>
        <w:t>. školsku godinu i predložilo Školskom odboru na usvajanje.</w:t>
      </w:r>
    </w:p>
    <w:p w14:paraId="35EE3A1D" w14:textId="77777777" w:rsidR="00F204B5" w:rsidRPr="009009E8" w:rsidRDefault="00F204B5" w:rsidP="00F204B5">
      <w:pPr>
        <w:pStyle w:val="Uvuenotijeloteksta"/>
        <w:spacing w:line="276" w:lineRule="auto"/>
        <w:ind w:left="0" w:firstLine="708"/>
        <w:rPr>
          <w:sz w:val="22"/>
          <w:szCs w:val="22"/>
        </w:rPr>
      </w:pPr>
    </w:p>
    <w:p w14:paraId="0F384DE5" w14:textId="6C549257" w:rsidR="00F204B5" w:rsidRPr="009009E8" w:rsidRDefault="00FF0A54" w:rsidP="00595FDF">
      <w:pPr>
        <w:pStyle w:val="Uvuenotijeloteksta"/>
        <w:spacing w:line="276" w:lineRule="auto"/>
        <w:ind w:left="0" w:firstLine="708"/>
        <w:rPr>
          <w:sz w:val="22"/>
          <w:szCs w:val="22"/>
        </w:rPr>
      </w:pPr>
      <w:r w:rsidRPr="009009E8">
        <w:rPr>
          <w:sz w:val="22"/>
          <w:szCs w:val="22"/>
        </w:rPr>
        <w:t xml:space="preserve">Vijeće roditelja raspravljalo je o Izvješću o realizaciji Školskog kurikuluma </w:t>
      </w:r>
      <w:r w:rsidR="007F0627" w:rsidRPr="009009E8">
        <w:rPr>
          <w:sz w:val="22"/>
          <w:szCs w:val="22"/>
        </w:rPr>
        <w:t xml:space="preserve"> za </w:t>
      </w:r>
      <w:r w:rsidR="00F204B5" w:rsidRPr="009009E8">
        <w:rPr>
          <w:sz w:val="22"/>
          <w:szCs w:val="22"/>
        </w:rPr>
        <w:t>202</w:t>
      </w:r>
      <w:r w:rsidR="00EB648F" w:rsidRPr="009009E8">
        <w:rPr>
          <w:sz w:val="22"/>
          <w:szCs w:val="22"/>
        </w:rPr>
        <w:t>2</w:t>
      </w:r>
      <w:r w:rsidR="00F204B5" w:rsidRPr="009009E8">
        <w:rPr>
          <w:sz w:val="22"/>
          <w:szCs w:val="22"/>
        </w:rPr>
        <w:t>./202</w:t>
      </w:r>
      <w:r w:rsidR="00EB648F" w:rsidRPr="009009E8">
        <w:rPr>
          <w:sz w:val="22"/>
          <w:szCs w:val="22"/>
        </w:rPr>
        <w:t>3</w:t>
      </w:r>
      <w:r w:rsidRPr="009009E8">
        <w:rPr>
          <w:sz w:val="22"/>
          <w:szCs w:val="22"/>
        </w:rPr>
        <w:t>. školsku godinu  na</w:t>
      </w:r>
      <w:r w:rsidR="00FE0B55" w:rsidRPr="009009E8">
        <w:rPr>
          <w:sz w:val="22"/>
          <w:szCs w:val="22"/>
        </w:rPr>
        <w:t xml:space="preserve"> sjednici održanoj</w:t>
      </w:r>
      <w:r w:rsidR="00285FD9">
        <w:rPr>
          <w:sz w:val="22"/>
          <w:szCs w:val="22"/>
        </w:rPr>
        <w:t xml:space="preserve"> 25</w:t>
      </w:r>
      <w:r w:rsidR="009009E8" w:rsidRPr="009009E8">
        <w:rPr>
          <w:sz w:val="22"/>
          <w:szCs w:val="22"/>
        </w:rPr>
        <w:t>.</w:t>
      </w:r>
      <w:r w:rsidR="00214796" w:rsidRPr="009009E8">
        <w:rPr>
          <w:sz w:val="22"/>
          <w:szCs w:val="22"/>
        </w:rPr>
        <w:t xml:space="preserve"> </w:t>
      </w:r>
      <w:r w:rsidR="00562E1E" w:rsidRPr="009009E8">
        <w:rPr>
          <w:sz w:val="22"/>
          <w:szCs w:val="22"/>
        </w:rPr>
        <w:t>rujna</w:t>
      </w:r>
      <w:r w:rsidR="00F204B5" w:rsidRPr="009009E8">
        <w:rPr>
          <w:sz w:val="22"/>
          <w:szCs w:val="22"/>
        </w:rPr>
        <w:t xml:space="preserve"> 202</w:t>
      </w:r>
      <w:r w:rsidR="008E18FF" w:rsidRPr="009009E8">
        <w:rPr>
          <w:sz w:val="22"/>
          <w:szCs w:val="22"/>
        </w:rPr>
        <w:t>3</w:t>
      </w:r>
      <w:r w:rsidRPr="009009E8">
        <w:rPr>
          <w:sz w:val="22"/>
          <w:szCs w:val="22"/>
        </w:rPr>
        <w:t>. godine</w:t>
      </w:r>
      <w:r w:rsidR="00E5087B" w:rsidRPr="009009E8">
        <w:rPr>
          <w:sz w:val="22"/>
          <w:szCs w:val="22"/>
        </w:rPr>
        <w:t>.</w:t>
      </w:r>
    </w:p>
    <w:p w14:paraId="1B9075A1" w14:textId="68BC954F" w:rsidR="000776F0" w:rsidRPr="009009E8" w:rsidRDefault="000776F0" w:rsidP="00C44369">
      <w:pPr>
        <w:pStyle w:val="Uvuenotijeloteksta"/>
        <w:spacing w:line="276" w:lineRule="auto"/>
        <w:ind w:left="0"/>
        <w:rPr>
          <w:sz w:val="22"/>
          <w:szCs w:val="22"/>
        </w:rPr>
      </w:pPr>
    </w:p>
    <w:p w14:paraId="6C0BA45C" w14:textId="25BC9FB3" w:rsidR="00F204B5" w:rsidRPr="009009E8" w:rsidRDefault="004B13DA" w:rsidP="00BE4BC7">
      <w:pPr>
        <w:pStyle w:val="Uvuenotijeloteksta"/>
        <w:spacing w:line="276" w:lineRule="auto"/>
        <w:ind w:left="0" w:firstLine="720"/>
        <w:rPr>
          <w:sz w:val="22"/>
          <w:szCs w:val="22"/>
        </w:rPr>
      </w:pPr>
      <w:r w:rsidRPr="009009E8">
        <w:rPr>
          <w:sz w:val="22"/>
          <w:szCs w:val="22"/>
        </w:rPr>
        <w:t>Školski odbor je na svojoj sjednici  održanoj dana</w:t>
      </w:r>
      <w:r w:rsidR="00F204B5" w:rsidRPr="009009E8">
        <w:rPr>
          <w:sz w:val="22"/>
          <w:szCs w:val="22"/>
        </w:rPr>
        <w:t xml:space="preserve"> </w:t>
      </w:r>
      <w:r w:rsidR="00285FD9">
        <w:rPr>
          <w:sz w:val="22"/>
          <w:szCs w:val="22"/>
        </w:rPr>
        <w:t>28</w:t>
      </w:r>
      <w:r w:rsidR="00214796" w:rsidRPr="009009E8">
        <w:rPr>
          <w:sz w:val="22"/>
          <w:szCs w:val="22"/>
        </w:rPr>
        <w:t xml:space="preserve">. </w:t>
      </w:r>
      <w:r w:rsidRPr="009009E8">
        <w:rPr>
          <w:sz w:val="22"/>
          <w:szCs w:val="22"/>
        </w:rPr>
        <w:t>rujn</w:t>
      </w:r>
      <w:r w:rsidR="00F204B5" w:rsidRPr="009009E8">
        <w:rPr>
          <w:sz w:val="22"/>
          <w:szCs w:val="22"/>
        </w:rPr>
        <w:t>a  202</w:t>
      </w:r>
      <w:r w:rsidR="008E18FF" w:rsidRPr="009009E8">
        <w:rPr>
          <w:sz w:val="22"/>
          <w:szCs w:val="22"/>
        </w:rPr>
        <w:t>3</w:t>
      </w:r>
      <w:r w:rsidRPr="009009E8">
        <w:rPr>
          <w:sz w:val="22"/>
          <w:szCs w:val="22"/>
        </w:rPr>
        <w:t xml:space="preserve">. godine razmotrio i prihvatio Izvješće o realizaciji Školskog kurikuluma </w:t>
      </w:r>
      <w:r w:rsidR="00F204B5" w:rsidRPr="009009E8">
        <w:rPr>
          <w:sz w:val="22"/>
          <w:szCs w:val="22"/>
        </w:rPr>
        <w:t xml:space="preserve"> za 202</w:t>
      </w:r>
      <w:r w:rsidR="00EB648F" w:rsidRPr="009009E8">
        <w:rPr>
          <w:sz w:val="22"/>
          <w:szCs w:val="22"/>
        </w:rPr>
        <w:t>2</w:t>
      </w:r>
      <w:r w:rsidR="00F204B5" w:rsidRPr="009009E8">
        <w:rPr>
          <w:sz w:val="22"/>
          <w:szCs w:val="22"/>
        </w:rPr>
        <w:t>./202</w:t>
      </w:r>
      <w:r w:rsidR="00EB648F" w:rsidRPr="009009E8">
        <w:rPr>
          <w:sz w:val="22"/>
          <w:szCs w:val="22"/>
        </w:rPr>
        <w:t>3</w:t>
      </w:r>
      <w:r w:rsidRPr="009009E8">
        <w:rPr>
          <w:sz w:val="22"/>
          <w:szCs w:val="22"/>
        </w:rPr>
        <w:t>. školsku godinu.</w:t>
      </w:r>
    </w:p>
    <w:p w14:paraId="15AD5B3B" w14:textId="77777777" w:rsidR="00F204B5" w:rsidRPr="009009E8" w:rsidRDefault="00F204B5" w:rsidP="00962606">
      <w:pPr>
        <w:pStyle w:val="Uvuenotijeloteksta"/>
        <w:spacing w:line="276" w:lineRule="auto"/>
        <w:ind w:left="0"/>
        <w:rPr>
          <w:sz w:val="22"/>
          <w:szCs w:val="22"/>
        </w:rPr>
      </w:pPr>
    </w:p>
    <w:p w14:paraId="08F30F12" w14:textId="77777777" w:rsidR="000776F0" w:rsidRPr="009009E8" w:rsidRDefault="000776F0" w:rsidP="00962606">
      <w:pPr>
        <w:pStyle w:val="Uvuenotijeloteksta"/>
        <w:spacing w:line="276" w:lineRule="auto"/>
        <w:ind w:left="0"/>
        <w:rPr>
          <w:sz w:val="22"/>
          <w:szCs w:val="22"/>
        </w:rPr>
      </w:pPr>
    </w:p>
    <w:p w14:paraId="4FD955ED" w14:textId="77777777" w:rsidR="000776F0" w:rsidRPr="00657C10" w:rsidRDefault="000776F0" w:rsidP="00962606">
      <w:pPr>
        <w:pStyle w:val="Uvuenotijeloteksta"/>
        <w:spacing w:line="276" w:lineRule="auto"/>
        <w:ind w:left="0"/>
        <w:rPr>
          <w:color w:val="000000" w:themeColor="text1"/>
          <w:sz w:val="22"/>
          <w:szCs w:val="22"/>
        </w:rPr>
      </w:pPr>
    </w:p>
    <w:p w14:paraId="1239C684" w14:textId="77777777" w:rsidR="000776F0" w:rsidRPr="00657C10" w:rsidRDefault="000776F0" w:rsidP="00962606">
      <w:pPr>
        <w:pStyle w:val="Uvuenotijeloteksta"/>
        <w:spacing w:line="276" w:lineRule="auto"/>
        <w:ind w:left="0"/>
        <w:rPr>
          <w:color w:val="000000" w:themeColor="text1"/>
          <w:sz w:val="22"/>
          <w:szCs w:val="22"/>
        </w:rPr>
      </w:pPr>
    </w:p>
    <w:p w14:paraId="1F03658E" w14:textId="77777777" w:rsidR="000776F0" w:rsidRPr="00657C10" w:rsidRDefault="000776F0" w:rsidP="00962606">
      <w:pPr>
        <w:pStyle w:val="Uvuenotijeloteksta"/>
        <w:spacing w:line="276" w:lineRule="auto"/>
        <w:ind w:left="0"/>
        <w:rPr>
          <w:color w:val="000000" w:themeColor="text1"/>
          <w:sz w:val="22"/>
          <w:szCs w:val="22"/>
        </w:rPr>
      </w:pPr>
    </w:p>
    <w:p w14:paraId="36919903" w14:textId="4BD4FF7D" w:rsidR="004B13DA" w:rsidRPr="00657C10" w:rsidRDefault="009A49DB" w:rsidP="00962606">
      <w:pPr>
        <w:pStyle w:val="Uvuenotijeloteksta"/>
        <w:spacing w:line="276" w:lineRule="auto"/>
        <w:ind w:left="0"/>
        <w:rPr>
          <w:color w:val="000000" w:themeColor="text1"/>
          <w:sz w:val="22"/>
          <w:szCs w:val="22"/>
        </w:rPr>
      </w:pPr>
      <w:r w:rsidRPr="00657C10">
        <w:rPr>
          <w:color w:val="000000" w:themeColor="text1"/>
          <w:sz w:val="22"/>
          <w:szCs w:val="22"/>
        </w:rPr>
        <w:t xml:space="preserve">KLASA:     </w:t>
      </w:r>
      <w:r w:rsidR="009009E8">
        <w:rPr>
          <w:color w:val="000000" w:themeColor="text1"/>
          <w:sz w:val="22"/>
          <w:szCs w:val="22"/>
        </w:rPr>
        <w:t>602-01/23</w:t>
      </w:r>
      <w:r w:rsidR="00285FD9">
        <w:rPr>
          <w:color w:val="000000" w:themeColor="text1"/>
          <w:sz w:val="22"/>
          <w:szCs w:val="22"/>
        </w:rPr>
        <w:t>-23</w:t>
      </w:r>
      <w:r w:rsidR="004B13DA" w:rsidRPr="00657C10">
        <w:rPr>
          <w:color w:val="000000" w:themeColor="text1"/>
          <w:sz w:val="22"/>
          <w:szCs w:val="22"/>
        </w:rPr>
        <w:t>-</w:t>
      </w:r>
      <w:r w:rsidR="000776F0" w:rsidRPr="00657C10">
        <w:rPr>
          <w:color w:val="000000" w:themeColor="text1"/>
          <w:sz w:val="22"/>
          <w:szCs w:val="22"/>
        </w:rPr>
        <w:t>1</w:t>
      </w:r>
    </w:p>
    <w:p w14:paraId="0AA7D2DF" w14:textId="5C3A8F32" w:rsidR="00E13C04" w:rsidRPr="00657C10" w:rsidRDefault="009009E8" w:rsidP="00962606">
      <w:pPr>
        <w:pStyle w:val="Uvuenotijeloteksta"/>
        <w:spacing w:line="276" w:lineRule="auto"/>
        <w:ind w:left="0"/>
        <w:rPr>
          <w:color w:val="000000" w:themeColor="text1"/>
          <w:sz w:val="22"/>
          <w:szCs w:val="22"/>
        </w:rPr>
      </w:pPr>
      <w:r>
        <w:rPr>
          <w:color w:val="000000" w:themeColor="text1"/>
          <w:sz w:val="22"/>
          <w:szCs w:val="22"/>
        </w:rPr>
        <w:t>URBROJ:  2111-30-</w:t>
      </w:r>
      <w:r w:rsidR="00B82D2A" w:rsidRPr="00657C10">
        <w:rPr>
          <w:color w:val="000000" w:themeColor="text1"/>
          <w:sz w:val="22"/>
          <w:szCs w:val="22"/>
        </w:rPr>
        <w:t>2</w:t>
      </w:r>
      <w:r>
        <w:rPr>
          <w:color w:val="000000" w:themeColor="text1"/>
          <w:sz w:val="22"/>
          <w:szCs w:val="22"/>
        </w:rPr>
        <w:t>3</w:t>
      </w:r>
      <w:r w:rsidR="004B13DA" w:rsidRPr="00657C10">
        <w:rPr>
          <w:color w:val="000000" w:themeColor="text1"/>
          <w:sz w:val="22"/>
          <w:szCs w:val="22"/>
        </w:rPr>
        <w:t>-1</w:t>
      </w:r>
    </w:p>
    <w:p w14:paraId="63517320" w14:textId="77777777" w:rsidR="00F204B5" w:rsidRPr="00657C10" w:rsidRDefault="00F204B5" w:rsidP="00962606">
      <w:pPr>
        <w:pStyle w:val="Uvuenotijeloteksta"/>
        <w:spacing w:line="276" w:lineRule="auto"/>
        <w:ind w:left="0"/>
        <w:rPr>
          <w:color w:val="000000" w:themeColor="text1"/>
          <w:sz w:val="22"/>
          <w:szCs w:val="22"/>
        </w:rPr>
      </w:pPr>
    </w:p>
    <w:p w14:paraId="46BA82B8" w14:textId="45FBF6C2" w:rsidR="004B13DA" w:rsidRPr="009009E8" w:rsidRDefault="00214796" w:rsidP="00962606">
      <w:pPr>
        <w:pStyle w:val="Uvuenotijeloteksta"/>
        <w:spacing w:line="276" w:lineRule="auto"/>
        <w:ind w:left="0"/>
        <w:rPr>
          <w:sz w:val="22"/>
          <w:szCs w:val="22"/>
        </w:rPr>
      </w:pPr>
      <w:r w:rsidRPr="00657C10">
        <w:rPr>
          <w:color w:val="000000" w:themeColor="text1"/>
          <w:sz w:val="22"/>
          <w:szCs w:val="22"/>
        </w:rPr>
        <w:t>Si</w:t>
      </w:r>
      <w:r w:rsidR="00026B9E" w:rsidRPr="00657C10">
        <w:rPr>
          <w:color w:val="000000" w:themeColor="text1"/>
          <w:sz w:val="22"/>
          <w:szCs w:val="22"/>
        </w:rPr>
        <w:t>rač,</w:t>
      </w:r>
      <w:r w:rsidR="00B2114F" w:rsidRPr="00657C10">
        <w:rPr>
          <w:color w:val="000000" w:themeColor="text1"/>
          <w:sz w:val="22"/>
          <w:szCs w:val="22"/>
        </w:rPr>
        <w:t xml:space="preserve"> </w:t>
      </w:r>
      <w:r w:rsidR="00285FD9">
        <w:rPr>
          <w:sz w:val="22"/>
          <w:szCs w:val="22"/>
        </w:rPr>
        <w:t>28</w:t>
      </w:r>
      <w:r w:rsidR="00F3458F" w:rsidRPr="009009E8">
        <w:rPr>
          <w:sz w:val="22"/>
          <w:szCs w:val="22"/>
        </w:rPr>
        <w:t xml:space="preserve">. </w:t>
      </w:r>
      <w:r w:rsidR="00B2114F" w:rsidRPr="009009E8">
        <w:rPr>
          <w:sz w:val="22"/>
          <w:szCs w:val="22"/>
        </w:rPr>
        <w:t>r</w:t>
      </w:r>
      <w:r w:rsidR="00F3458F" w:rsidRPr="009009E8">
        <w:rPr>
          <w:sz w:val="22"/>
          <w:szCs w:val="22"/>
        </w:rPr>
        <w:t>ujna</w:t>
      </w:r>
      <w:r w:rsidR="00F204B5" w:rsidRPr="009009E8">
        <w:rPr>
          <w:sz w:val="22"/>
          <w:szCs w:val="22"/>
        </w:rPr>
        <w:t xml:space="preserve"> 202</w:t>
      </w:r>
      <w:r w:rsidR="009009E8" w:rsidRPr="009009E8">
        <w:rPr>
          <w:sz w:val="22"/>
          <w:szCs w:val="22"/>
        </w:rPr>
        <w:t>3</w:t>
      </w:r>
      <w:r w:rsidR="004B13DA" w:rsidRPr="009009E8">
        <w:rPr>
          <w:sz w:val="22"/>
          <w:szCs w:val="22"/>
        </w:rPr>
        <w:t xml:space="preserve">. </w:t>
      </w:r>
      <w:r w:rsidR="004C264B" w:rsidRPr="009009E8">
        <w:rPr>
          <w:sz w:val="22"/>
          <w:szCs w:val="22"/>
        </w:rPr>
        <w:t>g</w:t>
      </w:r>
      <w:r w:rsidR="004B13DA" w:rsidRPr="009009E8">
        <w:rPr>
          <w:sz w:val="22"/>
          <w:szCs w:val="22"/>
        </w:rPr>
        <w:t>odine</w:t>
      </w:r>
    </w:p>
    <w:p w14:paraId="7C359C7D" w14:textId="77777777" w:rsidR="00F204B5" w:rsidRPr="00657C10" w:rsidRDefault="00F204B5" w:rsidP="00962606">
      <w:pPr>
        <w:pStyle w:val="Uvuenotijeloteksta"/>
        <w:spacing w:line="276" w:lineRule="auto"/>
        <w:ind w:left="0"/>
        <w:rPr>
          <w:color w:val="000000" w:themeColor="text1"/>
          <w:sz w:val="22"/>
          <w:szCs w:val="22"/>
        </w:rPr>
      </w:pPr>
    </w:p>
    <w:p w14:paraId="2FC16AD6" w14:textId="77777777" w:rsidR="00591463" w:rsidRPr="00657C10" w:rsidRDefault="00591463" w:rsidP="00962606">
      <w:pPr>
        <w:pStyle w:val="Uvuenotijeloteksta"/>
        <w:spacing w:line="276" w:lineRule="auto"/>
        <w:ind w:left="0"/>
        <w:rPr>
          <w:color w:val="000000" w:themeColor="text1"/>
          <w:sz w:val="22"/>
          <w:szCs w:val="22"/>
        </w:rPr>
      </w:pPr>
    </w:p>
    <w:p w14:paraId="2A2C5E4C" w14:textId="498A5519" w:rsidR="008A1C38" w:rsidRPr="00657C10" w:rsidRDefault="008A1C38" w:rsidP="00962606">
      <w:pPr>
        <w:pStyle w:val="Uvuenotijeloteksta"/>
        <w:spacing w:line="276" w:lineRule="auto"/>
        <w:ind w:left="0"/>
        <w:rPr>
          <w:color w:val="000000" w:themeColor="text1"/>
          <w:sz w:val="22"/>
          <w:szCs w:val="22"/>
        </w:rPr>
      </w:pPr>
      <w:r w:rsidRPr="00657C10">
        <w:rPr>
          <w:color w:val="000000" w:themeColor="text1"/>
          <w:sz w:val="22"/>
          <w:szCs w:val="22"/>
        </w:rPr>
        <w:t>Predsjednik Školskog odbora:</w:t>
      </w:r>
      <w:r w:rsidRPr="00657C10">
        <w:rPr>
          <w:color w:val="000000" w:themeColor="text1"/>
          <w:sz w:val="22"/>
          <w:szCs w:val="22"/>
        </w:rPr>
        <w:tab/>
      </w:r>
      <w:r w:rsidRPr="00657C10">
        <w:rPr>
          <w:color w:val="000000" w:themeColor="text1"/>
          <w:sz w:val="22"/>
          <w:szCs w:val="22"/>
        </w:rPr>
        <w:tab/>
      </w:r>
      <w:r w:rsidRPr="00657C10">
        <w:rPr>
          <w:color w:val="000000" w:themeColor="text1"/>
          <w:sz w:val="22"/>
          <w:szCs w:val="22"/>
        </w:rPr>
        <w:tab/>
      </w:r>
      <w:r w:rsidR="00085FCF" w:rsidRPr="00657C10">
        <w:rPr>
          <w:color w:val="000000" w:themeColor="text1"/>
          <w:sz w:val="22"/>
          <w:szCs w:val="22"/>
        </w:rPr>
        <w:t xml:space="preserve">                                                                                                                       </w:t>
      </w:r>
      <w:r w:rsidRPr="00657C10">
        <w:rPr>
          <w:color w:val="000000" w:themeColor="text1"/>
          <w:sz w:val="22"/>
          <w:szCs w:val="22"/>
        </w:rPr>
        <w:t>Ravnateljica:</w:t>
      </w:r>
    </w:p>
    <w:p w14:paraId="032A5930" w14:textId="77777777" w:rsidR="008A1C38" w:rsidRPr="00657C10" w:rsidRDefault="008A1C38" w:rsidP="00962606">
      <w:pPr>
        <w:pStyle w:val="Uvuenotijeloteksta"/>
        <w:spacing w:line="276" w:lineRule="auto"/>
        <w:ind w:left="0"/>
        <w:rPr>
          <w:color w:val="000000" w:themeColor="text1"/>
          <w:sz w:val="22"/>
          <w:szCs w:val="22"/>
        </w:rPr>
      </w:pPr>
    </w:p>
    <w:p w14:paraId="0AAC362C" w14:textId="4151723A" w:rsidR="00F204B5" w:rsidRPr="00657C10" w:rsidRDefault="008A1C38" w:rsidP="004F2D32">
      <w:pPr>
        <w:pStyle w:val="Uvuenotijeloteksta"/>
        <w:spacing w:line="276" w:lineRule="auto"/>
        <w:ind w:left="0"/>
        <w:rPr>
          <w:color w:val="000000" w:themeColor="text1"/>
          <w:sz w:val="22"/>
          <w:szCs w:val="22"/>
        </w:rPr>
      </w:pPr>
      <w:r w:rsidRPr="00657C10">
        <w:rPr>
          <w:color w:val="000000" w:themeColor="text1"/>
          <w:sz w:val="22"/>
          <w:szCs w:val="22"/>
        </w:rPr>
        <w:t>_______________________</w:t>
      </w:r>
      <w:r w:rsidRPr="00657C10">
        <w:rPr>
          <w:color w:val="000000" w:themeColor="text1"/>
          <w:sz w:val="22"/>
          <w:szCs w:val="22"/>
        </w:rPr>
        <w:tab/>
      </w:r>
      <w:r w:rsidRPr="00657C10">
        <w:rPr>
          <w:color w:val="000000" w:themeColor="text1"/>
          <w:sz w:val="22"/>
          <w:szCs w:val="22"/>
        </w:rPr>
        <w:tab/>
      </w:r>
      <w:r w:rsidRPr="00657C10">
        <w:rPr>
          <w:color w:val="000000" w:themeColor="text1"/>
          <w:sz w:val="22"/>
          <w:szCs w:val="22"/>
        </w:rPr>
        <w:tab/>
        <w:t xml:space="preserve">                                                                                   </w:t>
      </w:r>
      <w:r w:rsidR="00085FCF" w:rsidRPr="00657C10">
        <w:rPr>
          <w:color w:val="000000" w:themeColor="text1"/>
          <w:sz w:val="22"/>
          <w:szCs w:val="22"/>
        </w:rPr>
        <w:t xml:space="preserve">                   </w:t>
      </w:r>
      <w:r w:rsidRPr="00657C10">
        <w:rPr>
          <w:color w:val="000000" w:themeColor="text1"/>
          <w:sz w:val="22"/>
          <w:szCs w:val="22"/>
        </w:rPr>
        <w:t xml:space="preserve">  ______________________</w:t>
      </w:r>
    </w:p>
    <w:p w14:paraId="0BA6DE27" w14:textId="5E6F548D" w:rsidR="004B13DA" w:rsidRPr="00657C10" w:rsidRDefault="00F204B5" w:rsidP="004F2D32">
      <w:pPr>
        <w:pStyle w:val="Uvuenotijeloteksta"/>
        <w:spacing w:line="276" w:lineRule="auto"/>
        <w:ind w:left="0"/>
        <w:rPr>
          <w:color w:val="000000" w:themeColor="text1"/>
          <w:sz w:val="22"/>
          <w:szCs w:val="22"/>
        </w:rPr>
      </w:pPr>
      <w:r w:rsidRPr="00657C10">
        <w:rPr>
          <w:color w:val="000000" w:themeColor="text1"/>
          <w:sz w:val="22"/>
          <w:szCs w:val="22"/>
        </w:rPr>
        <w:t xml:space="preserve"> /Snježana Supan/</w:t>
      </w:r>
      <w:r w:rsidR="008A1C38" w:rsidRPr="00657C10">
        <w:rPr>
          <w:color w:val="000000" w:themeColor="text1"/>
          <w:sz w:val="22"/>
          <w:szCs w:val="22"/>
        </w:rPr>
        <w:tab/>
      </w:r>
      <w:r w:rsidR="008A1C38" w:rsidRPr="00657C10">
        <w:rPr>
          <w:color w:val="000000" w:themeColor="text1"/>
          <w:sz w:val="22"/>
          <w:szCs w:val="22"/>
        </w:rPr>
        <w:tab/>
      </w:r>
      <w:r w:rsidR="008A1C38" w:rsidRPr="00657C10">
        <w:rPr>
          <w:color w:val="000000" w:themeColor="text1"/>
          <w:sz w:val="22"/>
          <w:szCs w:val="22"/>
        </w:rPr>
        <w:tab/>
      </w:r>
      <w:r w:rsidRPr="00657C10">
        <w:rPr>
          <w:color w:val="000000" w:themeColor="text1"/>
          <w:sz w:val="22"/>
          <w:szCs w:val="22"/>
        </w:rPr>
        <w:t xml:space="preserve">                                                                                                    </w:t>
      </w:r>
      <w:r w:rsidR="00085FCF" w:rsidRPr="00657C10">
        <w:rPr>
          <w:color w:val="000000" w:themeColor="text1"/>
          <w:sz w:val="22"/>
          <w:szCs w:val="22"/>
        </w:rPr>
        <w:t xml:space="preserve">                   </w:t>
      </w:r>
      <w:r w:rsidRPr="00657C10">
        <w:rPr>
          <w:color w:val="000000" w:themeColor="text1"/>
          <w:sz w:val="22"/>
          <w:szCs w:val="22"/>
        </w:rPr>
        <w:t xml:space="preserve"> /</w:t>
      </w:r>
      <w:r w:rsidR="008A1C38" w:rsidRPr="00657C10">
        <w:rPr>
          <w:color w:val="000000" w:themeColor="text1"/>
          <w:sz w:val="22"/>
          <w:szCs w:val="22"/>
        </w:rPr>
        <w:t>Marija Pavičić</w:t>
      </w:r>
      <w:r w:rsidR="006573F9" w:rsidRPr="00657C10">
        <w:rPr>
          <w:color w:val="000000" w:themeColor="text1"/>
          <w:sz w:val="22"/>
          <w:szCs w:val="22"/>
        </w:rPr>
        <w:t>, prof.</w:t>
      </w:r>
      <w:r w:rsidRPr="00657C10">
        <w:rPr>
          <w:color w:val="000000" w:themeColor="text1"/>
          <w:sz w:val="22"/>
          <w:szCs w:val="22"/>
        </w:rPr>
        <w:t>/</w:t>
      </w:r>
    </w:p>
    <w:sectPr w:rsidR="004B13DA" w:rsidRPr="00657C10" w:rsidSect="00B626AA">
      <w:footerReference w:type="even" r:id="rId42"/>
      <w:footerReference w:type="default" r:id="rId43"/>
      <w:pgSz w:w="16838" w:h="11906" w:orient="landscape" w:code="9"/>
      <w:pgMar w:top="993" w:right="1245" w:bottom="709" w:left="212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4DE7D" w14:textId="77777777" w:rsidR="00B35521" w:rsidRDefault="00B35521">
      <w:r>
        <w:separator/>
      </w:r>
    </w:p>
  </w:endnote>
  <w:endnote w:type="continuationSeparator" w:id="0">
    <w:p w14:paraId="276E24EB" w14:textId="77777777" w:rsidR="00B35521" w:rsidRDefault="00B3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Estrangelo Edessa">
    <w:panose1 w:val="00000000000000000000"/>
    <w:charset w:val="00"/>
    <w:family w:val="script"/>
    <w:pitch w:val="variable"/>
    <w:sig w:usb0="80002043" w:usb1="00000000" w:usb2="0000008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B284" w14:textId="77777777" w:rsidR="004F4895" w:rsidRDefault="004F4895" w:rsidP="00DF4937">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00B44102" w14:textId="77777777" w:rsidR="004F4895" w:rsidRDefault="004F4895" w:rsidP="00EA3C0B">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25E01" w14:textId="43B2B6F7" w:rsidR="004F4895" w:rsidRDefault="004F4895">
    <w:pPr>
      <w:pStyle w:val="Podnoje"/>
      <w:jc w:val="center"/>
    </w:pPr>
    <w:r>
      <w:rPr>
        <w:noProof/>
      </w:rPr>
      <w:fldChar w:fldCharType="begin"/>
    </w:r>
    <w:r>
      <w:rPr>
        <w:noProof/>
      </w:rPr>
      <w:instrText xml:space="preserve"> PAGE   \* MERGEFORMAT </w:instrText>
    </w:r>
    <w:r>
      <w:rPr>
        <w:noProof/>
      </w:rPr>
      <w:fldChar w:fldCharType="separate"/>
    </w:r>
    <w:r w:rsidR="009852F4">
      <w:rPr>
        <w:noProof/>
      </w:rPr>
      <w:t>2</w:t>
    </w:r>
    <w:r>
      <w:rPr>
        <w:noProof/>
      </w:rPr>
      <w:fldChar w:fldCharType="end"/>
    </w:r>
  </w:p>
  <w:p w14:paraId="564D3CDE" w14:textId="77777777" w:rsidR="004F4895" w:rsidRDefault="004F4895" w:rsidP="00EA3C0B">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BCCF8" w14:textId="77777777" w:rsidR="00B35521" w:rsidRDefault="00B35521">
      <w:r>
        <w:separator/>
      </w:r>
    </w:p>
  </w:footnote>
  <w:footnote w:type="continuationSeparator" w:id="0">
    <w:p w14:paraId="4B2845C5" w14:textId="77777777" w:rsidR="00B35521" w:rsidRDefault="00B355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9C8"/>
    <w:multiLevelType w:val="hybridMultilevel"/>
    <w:tmpl w:val="67C66CBE"/>
    <w:lvl w:ilvl="0" w:tplc="7190215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 w15:restartNumberingAfterBreak="0">
    <w:nsid w:val="01E275FC"/>
    <w:multiLevelType w:val="hybridMultilevel"/>
    <w:tmpl w:val="0750CFC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06FC0"/>
    <w:multiLevelType w:val="hybridMultilevel"/>
    <w:tmpl w:val="EC44A2DA"/>
    <w:lvl w:ilvl="0" w:tplc="A1385A30">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DB61E1"/>
    <w:multiLevelType w:val="hybridMultilevel"/>
    <w:tmpl w:val="ED5EBD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62540B0"/>
    <w:multiLevelType w:val="hybridMultilevel"/>
    <w:tmpl w:val="4A6ECA7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6752941"/>
    <w:multiLevelType w:val="hybridMultilevel"/>
    <w:tmpl w:val="A58458AE"/>
    <w:lvl w:ilvl="0" w:tplc="F90CF904">
      <w:start w:val="17"/>
      <w:numFmt w:val="bullet"/>
      <w:lvlText w:val="-"/>
      <w:lvlJc w:val="left"/>
      <w:pPr>
        <w:ind w:left="1800" w:hanging="360"/>
      </w:pPr>
      <w:rPr>
        <w:rFonts w:ascii="Times New Roman" w:eastAsia="Times New Roman"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6" w15:restartNumberingAfterBreak="0">
    <w:nsid w:val="17B41AA9"/>
    <w:multiLevelType w:val="hybridMultilevel"/>
    <w:tmpl w:val="39D64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C745035"/>
    <w:multiLevelType w:val="hybridMultilevel"/>
    <w:tmpl w:val="8A0429EA"/>
    <w:lvl w:ilvl="0" w:tplc="D682BCD4">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0156A6E"/>
    <w:multiLevelType w:val="hybridMultilevel"/>
    <w:tmpl w:val="B1CC80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113150E"/>
    <w:multiLevelType w:val="hybridMultilevel"/>
    <w:tmpl w:val="091616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5394786"/>
    <w:multiLevelType w:val="hybridMultilevel"/>
    <w:tmpl w:val="21D434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53E7D34"/>
    <w:multiLevelType w:val="hybridMultilevel"/>
    <w:tmpl w:val="FE2450C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7D799B"/>
    <w:multiLevelType w:val="multilevel"/>
    <w:tmpl w:val="2A4C0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376AD"/>
    <w:multiLevelType w:val="hybridMultilevel"/>
    <w:tmpl w:val="42BA31A4"/>
    <w:lvl w:ilvl="0" w:tplc="D3449456">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29350DD3"/>
    <w:multiLevelType w:val="hybridMultilevel"/>
    <w:tmpl w:val="DC2E6BF8"/>
    <w:lvl w:ilvl="0" w:tplc="8C0C0A50">
      <w:start w:val="1"/>
      <w:numFmt w:val="decimal"/>
      <w:lvlText w:val="%1."/>
      <w:lvlJc w:val="left"/>
      <w:pPr>
        <w:ind w:left="720" w:hanging="36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F55908"/>
    <w:multiLevelType w:val="hybridMultilevel"/>
    <w:tmpl w:val="96A23198"/>
    <w:lvl w:ilvl="0" w:tplc="A1385A30">
      <w:start w:val="5"/>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3A0F25"/>
    <w:multiLevelType w:val="hybridMultilevel"/>
    <w:tmpl w:val="6CCAEBEC"/>
    <w:lvl w:ilvl="0" w:tplc="B9765D34">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2C7FAC"/>
    <w:multiLevelType w:val="hybridMultilevel"/>
    <w:tmpl w:val="E5E8B36A"/>
    <w:lvl w:ilvl="0" w:tplc="1EF64EE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BC711D"/>
    <w:multiLevelType w:val="hybridMultilevel"/>
    <w:tmpl w:val="BDEC8076"/>
    <w:lvl w:ilvl="0" w:tplc="D174F83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D5251F"/>
    <w:multiLevelType w:val="hybridMultilevel"/>
    <w:tmpl w:val="63BA4BA2"/>
    <w:lvl w:ilvl="0" w:tplc="31A2954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2C01EB8"/>
    <w:multiLevelType w:val="hybridMultilevel"/>
    <w:tmpl w:val="06A660D2"/>
    <w:lvl w:ilvl="0" w:tplc="2CC62984">
      <w:start w:val="2"/>
      <w:numFmt w:val="bullet"/>
      <w:lvlText w:val="-"/>
      <w:lvlJc w:val="left"/>
      <w:pPr>
        <w:ind w:left="720" w:hanging="360"/>
      </w:pPr>
      <w:rPr>
        <w:rFonts w:ascii="Arial" w:eastAsia="Times New Roman" w:hAnsi="Arial" w:cs="Arial" w:hint="default"/>
        <w:sz w:val="2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01E12C4"/>
    <w:multiLevelType w:val="hybridMultilevel"/>
    <w:tmpl w:val="2A2E74BC"/>
    <w:lvl w:ilvl="0" w:tplc="4C2CC402">
      <w:numFmt w:val="bullet"/>
      <w:lvlText w:val="-"/>
      <w:lvlJc w:val="left"/>
      <w:pPr>
        <w:tabs>
          <w:tab w:val="num" w:pos="720"/>
        </w:tabs>
        <w:ind w:left="720" w:hanging="360"/>
      </w:pPr>
      <w:rPr>
        <w:rFonts w:ascii="Estrangelo Edessa" w:eastAsia="Times New Roman" w:hAnsi="Estrangelo Edessa" w:cs="Estrangelo Edess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716961"/>
    <w:multiLevelType w:val="hybridMultilevel"/>
    <w:tmpl w:val="EA0EA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9661E4"/>
    <w:multiLevelType w:val="hybridMultilevel"/>
    <w:tmpl w:val="68F052B0"/>
    <w:lvl w:ilvl="0" w:tplc="041A0001">
      <w:start w:val="1"/>
      <w:numFmt w:val="bullet"/>
      <w:lvlText w:val=""/>
      <w:lvlJc w:val="left"/>
      <w:pPr>
        <w:tabs>
          <w:tab w:val="num" w:pos="1428"/>
        </w:tabs>
        <w:ind w:left="1428" w:hanging="36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4A112F07"/>
    <w:multiLevelType w:val="multilevel"/>
    <w:tmpl w:val="441A0498"/>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EB41954"/>
    <w:multiLevelType w:val="multilevel"/>
    <w:tmpl w:val="D1E6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05616"/>
    <w:multiLevelType w:val="hybridMultilevel"/>
    <w:tmpl w:val="075E1414"/>
    <w:lvl w:ilvl="0" w:tplc="041A000F">
      <w:start w:val="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F105657"/>
    <w:multiLevelType w:val="hybridMultilevel"/>
    <w:tmpl w:val="07F45DA6"/>
    <w:lvl w:ilvl="0" w:tplc="2AC642EE">
      <w:numFmt w:val="bullet"/>
      <w:lvlText w:val="-"/>
      <w:lvlJc w:val="left"/>
      <w:pPr>
        <w:tabs>
          <w:tab w:val="num" w:pos="1068"/>
        </w:tabs>
        <w:ind w:left="1068" w:hanging="360"/>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262490C"/>
    <w:multiLevelType w:val="hybridMultilevel"/>
    <w:tmpl w:val="D9983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37B6079"/>
    <w:multiLevelType w:val="hybridMultilevel"/>
    <w:tmpl w:val="B11037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5975639"/>
    <w:multiLevelType w:val="multilevel"/>
    <w:tmpl w:val="A5A2AF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EE44BA"/>
    <w:multiLevelType w:val="hybridMultilevel"/>
    <w:tmpl w:val="44887450"/>
    <w:lvl w:ilvl="0" w:tplc="69CC41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6275473"/>
    <w:multiLevelType w:val="hybridMultilevel"/>
    <w:tmpl w:val="EA601B7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C73D1"/>
    <w:multiLevelType w:val="hybridMultilevel"/>
    <w:tmpl w:val="CEC64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FB72E91"/>
    <w:multiLevelType w:val="hybridMultilevel"/>
    <w:tmpl w:val="AD0E7CDC"/>
    <w:lvl w:ilvl="0" w:tplc="5CD00BAE">
      <w:start w:val="1"/>
      <w:numFmt w:val="bullet"/>
      <w:lvlText w:val="•"/>
      <w:lvlJc w:val="left"/>
      <w:pPr>
        <w:tabs>
          <w:tab w:val="num" w:pos="720"/>
        </w:tabs>
        <w:ind w:left="720" w:hanging="360"/>
      </w:pPr>
      <w:rPr>
        <w:rFonts w:ascii="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160090"/>
    <w:multiLevelType w:val="hybridMultilevel"/>
    <w:tmpl w:val="7F929670"/>
    <w:lvl w:ilvl="0" w:tplc="E78A3D34">
      <w:start w:val="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2424381"/>
    <w:multiLevelType w:val="multilevel"/>
    <w:tmpl w:val="577C8FC8"/>
    <w:lvl w:ilvl="0">
      <w:start w:val="2"/>
      <w:numFmt w:val="decimal"/>
      <w:lvlText w:val="%1."/>
      <w:lvlJc w:val="left"/>
      <w:pPr>
        <w:ind w:left="360" w:hanging="360"/>
      </w:pPr>
      <w:rPr>
        <w:rFonts w:hint="default"/>
        <w:u w:val="none"/>
      </w:rPr>
    </w:lvl>
    <w:lvl w:ilvl="1">
      <w:start w:val="1"/>
      <w:numFmt w:val="decimal"/>
      <w:lvlText w:val="%1.%2."/>
      <w:lvlJc w:val="left"/>
      <w:pPr>
        <w:ind w:left="502" w:hanging="36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7" w15:restartNumberingAfterBreak="0">
    <w:nsid w:val="64F4422B"/>
    <w:multiLevelType w:val="hybridMultilevel"/>
    <w:tmpl w:val="30546164"/>
    <w:lvl w:ilvl="0" w:tplc="2812BF5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A0E5C83"/>
    <w:multiLevelType w:val="hybridMultilevel"/>
    <w:tmpl w:val="5972BFFC"/>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C565FD5"/>
    <w:multiLevelType w:val="hybridMultilevel"/>
    <w:tmpl w:val="BFC21C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E062AED"/>
    <w:multiLevelType w:val="hybridMultilevel"/>
    <w:tmpl w:val="7B4207DE"/>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1" w15:restartNumberingAfterBreak="0">
    <w:nsid w:val="6E2430E9"/>
    <w:multiLevelType w:val="hybridMultilevel"/>
    <w:tmpl w:val="026C4F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3402E15"/>
    <w:multiLevelType w:val="hybridMultilevel"/>
    <w:tmpl w:val="E60285F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7CB6893"/>
    <w:multiLevelType w:val="hybridMultilevel"/>
    <w:tmpl w:val="38686A68"/>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59480F"/>
    <w:multiLevelType w:val="hybridMultilevel"/>
    <w:tmpl w:val="A20C2CD8"/>
    <w:lvl w:ilvl="0" w:tplc="8864F2F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C534DBA"/>
    <w:multiLevelType w:val="hybridMultilevel"/>
    <w:tmpl w:val="B11037D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6" w15:restartNumberingAfterBreak="0">
    <w:nsid w:val="7C690C0F"/>
    <w:multiLevelType w:val="hybridMultilevel"/>
    <w:tmpl w:val="E96EB0AE"/>
    <w:lvl w:ilvl="0" w:tplc="78D60FC8">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D2D054F"/>
    <w:multiLevelType w:val="hybridMultilevel"/>
    <w:tmpl w:val="C75ED534"/>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E975E1"/>
    <w:multiLevelType w:val="hybridMultilevel"/>
    <w:tmpl w:val="B51684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FD60EE9"/>
    <w:multiLevelType w:val="hybridMultilevel"/>
    <w:tmpl w:val="32D0A938"/>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28"/>
  </w:num>
  <w:num w:numId="4">
    <w:abstractNumId w:val="43"/>
  </w:num>
  <w:num w:numId="5">
    <w:abstractNumId w:val="47"/>
  </w:num>
  <w:num w:numId="6">
    <w:abstractNumId w:val="31"/>
  </w:num>
  <w:num w:numId="7">
    <w:abstractNumId w:val="2"/>
  </w:num>
  <w:num w:numId="8">
    <w:abstractNumId w:val="11"/>
  </w:num>
  <w:num w:numId="9">
    <w:abstractNumId w:val="21"/>
  </w:num>
  <w:num w:numId="10">
    <w:abstractNumId w:val="23"/>
  </w:num>
  <w:num w:numId="11">
    <w:abstractNumId w:val="27"/>
  </w:num>
  <w:num w:numId="12">
    <w:abstractNumId w:val="35"/>
  </w:num>
  <w:num w:numId="13">
    <w:abstractNumId w:val="6"/>
  </w:num>
  <w:num w:numId="14">
    <w:abstractNumId w:val="42"/>
  </w:num>
  <w:num w:numId="15">
    <w:abstractNumId w:val="29"/>
  </w:num>
  <w:num w:numId="16">
    <w:abstractNumId w:val="45"/>
  </w:num>
  <w:num w:numId="17">
    <w:abstractNumId w:val="14"/>
  </w:num>
  <w:num w:numId="18">
    <w:abstractNumId w:val="38"/>
  </w:num>
  <w:num w:numId="19">
    <w:abstractNumId w:val="48"/>
  </w:num>
  <w:num w:numId="20">
    <w:abstractNumId w:val="34"/>
  </w:num>
  <w:num w:numId="21">
    <w:abstractNumId w:val="8"/>
  </w:num>
  <w:num w:numId="22">
    <w:abstractNumId w:val="33"/>
  </w:num>
  <w:num w:numId="23">
    <w:abstractNumId w:val="3"/>
  </w:num>
  <w:num w:numId="24">
    <w:abstractNumId w:val="40"/>
  </w:num>
  <w:num w:numId="25">
    <w:abstractNumId w:val="10"/>
  </w:num>
  <w:num w:numId="26">
    <w:abstractNumId w:val="1"/>
  </w:num>
  <w:num w:numId="27">
    <w:abstractNumId w:val="32"/>
  </w:num>
  <w:num w:numId="28">
    <w:abstractNumId w:val="7"/>
  </w:num>
  <w:num w:numId="29">
    <w:abstractNumId w:val="18"/>
  </w:num>
  <w:num w:numId="30">
    <w:abstractNumId w:val="44"/>
  </w:num>
  <w:num w:numId="31">
    <w:abstractNumId w:val="37"/>
  </w:num>
  <w:num w:numId="32">
    <w:abstractNumId w:val="39"/>
  </w:num>
  <w:num w:numId="33">
    <w:abstractNumId w:val="22"/>
  </w:num>
  <w:num w:numId="34">
    <w:abstractNumId w:val="17"/>
  </w:num>
  <w:num w:numId="35">
    <w:abstractNumId w:val="19"/>
  </w:num>
  <w:num w:numId="36">
    <w:abstractNumId w:val="46"/>
  </w:num>
  <w:num w:numId="37">
    <w:abstractNumId w:val="26"/>
  </w:num>
  <w:num w:numId="38">
    <w:abstractNumId w:val="4"/>
  </w:num>
  <w:num w:numId="39">
    <w:abstractNumId w:val="30"/>
  </w:num>
  <w:num w:numId="40">
    <w:abstractNumId w:val="9"/>
  </w:num>
  <w:num w:numId="41">
    <w:abstractNumId w:val="13"/>
  </w:num>
  <w:num w:numId="42">
    <w:abstractNumId w:val="24"/>
  </w:num>
  <w:num w:numId="43">
    <w:abstractNumId w:val="25"/>
  </w:num>
  <w:num w:numId="44">
    <w:abstractNumId w:val="12"/>
  </w:num>
  <w:num w:numId="45">
    <w:abstractNumId w:val="16"/>
  </w:num>
  <w:num w:numId="46">
    <w:abstractNumId w:val="20"/>
  </w:num>
  <w:num w:numId="47">
    <w:abstractNumId w:val="5"/>
  </w:num>
  <w:num w:numId="48">
    <w:abstractNumId w:val="49"/>
  </w:num>
  <w:num w:numId="49">
    <w:abstractNumId w:val="3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F2"/>
    <w:rsid w:val="00000BC2"/>
    <w:rsid w:val="00001954"/>
    <w:rsid w:val="000029A1"/>
    <w:rsid w:val="000040F1"/>
    <w:rsid w:val="00011289"/>
    <w:rsid w:val="00012F4C"/>
    <w:rsid w:val="00014874"/>
    <w:rsid w:val="0001542B"/>
    <w:rsid w:val="000215C8"/>
    <w:rsid w:val="00023237"/>
    <w:rsid w:val="000245BD"/>
    <w:rsid w:val="00025D7E"/>
    <w:rsid w:val="00026B9E"/>
    <w:rsid w:val="00031801"/>
    <w:rsid w:val="0003231A"/>
    <w:rsid w:val="00036168"/>
    <w:rsid w:val="00037A70"/>
    <w:rsid w:val="00040ED0"/>
    <w:rsid w:val="000436F3"/>
    <w:rsid w:val="000437BE"/>
    <w:rsid w:val="00050E7B"/>
    <w:rsid w:val="0005390B"/>
    <w:rsid w:val="00054337"/>
    <w:rsid w:val="00055A30"/>
    <w:rsid w:val="00055F36"/>
    <w:rsid w:val="00057893"/>
    <w:rsid w:val="00061F8F"/>
    <w:rsid w:val="00064CAB"/>
    <w:rsid w:val="00064DAB"/>
    <w:rsid w:val="0006610B"/>
    <w:rsid w:val="0006677A"/>
    <w:rsid w:val="00066BAB"/>
    <w:rsid w:val="000705A6"/>
    <w:rsid w:val="00072027"/>
    <w:rsid w:val="000727D5"/>
    <w:rsid w:val="00073C8F"/>
    <w:rsid w:val="00075319"/>
    <w:rsid w:val="000767B3"/>
    <w:rsid w:val="00076B74"/>
    <w:rsid w:val="000776F0"/>
    <w:rsid w:val="000801D7"/>
    <w:rsid w:val="00082AC7"/>
    <w:rsid w:val="00083D32"/>
    <w:rsid w:val="00085FCF"/>
    <w:rsid w:val="00086708"/>
    <w:rsid w:val="00087952"/>
    <w:rsid w:val="00090171"/>
    <w:rsid w:val="00090286"/>
    <w:rsid w:val="00090FB0"/>
    <w:rsid w:val="00091745"/>
    <w:rsid w:val="0009176E"/>
    <w:rsid w:val="00092F2B"/>
    <w:rsid w:val="0009379B"/>
    <w:rsid w:val="00095D06"/>
    <w:rsid w:val="00096C63"/>
    <w:rsid w:val="000A1941"/>
    <w:rsid w:val="000A6D28"/>
    <w:rsid w:val="000A7B70"/>
    <w:rsid w:val="000B1695"/>
    <w:rsid w:val="000B392A"/>
    <w:rsid w:val="000B74F3"/>
    <w:rsid w:val="000C166B"/>
    <w:rsid w:val="000C1C8B"/>
    <w:rsid w:val="000C225A"/>
    <w:rsid w:val="000C309B"/>
    <w:rsid w:val="000D00AE"/>
    <w:rsid w:val="000D0CFF"/>
    <w:rsid w:val="000D2030"/>
    <w:rsid w:val="000D71AA"/>
    <w:rsid w:val="000D7B2A"/>
    <w:rsid w:val="000E30C8"/>
    <w:rsid w:val="000E61AB"/>
    <w:rsid w:val="000E714E"/>
    <w:rsid w:val="000E7838"/>
    <w:rsid w:val="000E7FAC"/>
    <w:rsid w:val="000F2BA6"/>
    <w:rsid w:val="000F4634"/>
    <w:rsid w:val="000F4931"/>
    <w:rsid w:val="000F4E3E"/>
    <w:rsid w:val="000F5421"/>
    <w:rsid w:val="000F65BC"/>
    <w:rsid w:val="000F692F"/>
    <w:rsid w:val="000F6B01"/>
    <w:rsid w:val="001029B6"/>
    <w:rsid w:val="00107A1C"/>
    <w:rsid w:val="00110C40"/>
    <w:rsid w:val="0011369E"/>
    <w:rsid w:val="001138A5"/>
    <w:rsid w:val="001145C5"/>
    <w:rsid w:val="0012125E"/>
    <w:rsid w:val="00127AEB"/>
    <w:rsid w:val="001325F2"/>
    <w:rsid w:val="00134830"/>
    <w:rsid w:val="001350EE"/>
    <w:rsid w:val="00135C58"/>
    <w:rsid w:val="001467EC"/>
    <w:rsid w:val="001470BE"/>
    <w:rsid w:val="001477AF"/>
    <w:rsid w:val="0014792E"/>
    <w:rsid w:val="00151890"/>
    <w:rsid w:val="001518EA"/>
    <w:rsid w:val="00151B89"/>
    <w:rsid w:val="001522B9"/>
    <w:rsid w:val="00154745"/>
    <w:rsid w:val="00162400"/>
    <w:rsid w:val="00166181"/>
    <w:rsid w:val="0016688D"/>
    <w:rsid w:val="00166D3C"/>
    <w:rsid w:val="00167750"/>
    <w:rsid w:val="001701AB"/>
    <w:rsid w:val="0017387C"/>
    <w:rsid w:val="0018315C"/>
    <w:rsid w:val="00184533"/>
    <w:rsid w:val="00186AFE"/>
    <w:rsid w:val="00190ED3"/>
    <w:rsid w:val="00191BD2"/>
    <w:rsid w:val="00196612"/>
    <w:rsid w:val="001967AB"/>
    <w:rsid w:val="00196F3C"/>
    <w:rsid w:val="001973C4"/>
    <w:rsid w:val="001A00C4"/>
    <w:rsid w:val="001A24B0"/>
    <w:rsid w:val="001A569C"/>
    <w:rsid w:val="001A6AF4"/>
    <w:rsid w:val="001A6FF8"/>
    <w:rsid w:val="001A7E28"/>
    <w:rsid w:val="001B1CA8"/>
    <w:rsid w:val="001B1DF5"/>
    <w:rsid w:val="001B1E8F"/>
    <w:rsid w:val="001C20F9"/>
    <w:rsid w:val="001C36EB"/>
    <w:rsid w:val="001C3DD4"/>
    <w:rsid w:val="001C73B0"/>
    <w:rsid w:val="001C74B3"/>
    <w:rsid w:val="001D23EC"/>
    <w:rsid w:val="001D6A89"/>
    <w:rsid w:val="001D6BD4"/>
    <w:rsid w:val="001D7897"/>
    <w:rsid w:val="001D78DF"/>
    <w:rsid w:val="001E07C8"/>
    <w:rsid w:val="001E1809"/>
    <w:rsid w:val="001E274C"/>
    <w:rsid w:val="001E3C60"/>
    <w:rsid w:val="001F0778"/>
    <w:rsid w:val="001F0B83"/>
    <w:rsid w:val="001F2D01"/>
    <w:rsid w:val="001F7F1C"/>
    <w:rsid w:val="002000CE"/>
    <w:rsid w:val="00200243"/>
    <w:rsid w:val="00201D0E"/>
    <w:rsid w:val="00202870"/>
    <w:rsid w:val="00203D48"/>
    <w:rsid w:val="002064BE"/>
    <w:rsid w:val="0021066D"/>
    <w:rsid w:val="002126AF"/>
    <w:rsid w:val="00214796"/>
    <w:rsid w:val="00216018"/>
    <w:rsid w:val="00220B82"/>
    <w:rsid w:val="002220F6"/>
    <w:rsid w:val="00226FD0"/>
    <w:rsid w:val="002312EA"/>
    <w:rsid w:val="002313DE"/>
    <w:rsid w:val="002314E0"/>
    <w:rsid w:val="00231815"/>
    <w:rsid w:val="00232956"/>
    <w:rsid w:val="00233EED"/>
    <w:rsid w:val="002360CC"/>
    <w:rsid w:val="00241DAC"/>
    <w:rsid w:val="0024482A"/>
    <w:rsid w:val="00245B69"/>
    <w:rsid w:val="00245FAB"/>
    <w:rsid w:val="00250228"/>
    <w:rsid w:val="002514B9"/>
    <w:rsid w:val="00251EBF"/>
    <w:rsid w:val="0025779A"/>
    <w:rsid w:val="00257A3F"/>
    <w:rsid w:val="00260029"/>
    <w:rsid w:val="00262A28"/>
    <w:rsid w:val="00263001"/>
    <w:rsid w:val="00265205"/>
    <w:rsid w:val="00266C9C"/>
    <w:rsid w:val="00266DA5"/>
    <w:rsid w:val="00272086"/>
    <w:rsid w:val="0027528A"/>
    <w:rsid w:val="00275616"/>
    <w:rsid w:val="00275F73"/>
    <w:rsid w:val="0028105C"/>
    <w:rsid w:val="002847AA"/>
    <w:rsid w:val="002855A0"/>
    <w:rsid w:val="00285DCB"/>
    <w:rsid w:val="00285FD9"/>
    <w:rsid w:val="002A21B1"/>
    <w:rsid w:val="002A25D2"/>
    <w:rsid w:val="002A3D99"/>
    <w:rsid w:val="002A57FB"/>
    <w:rsid w:val="002B7F72"/>
    <w:rsid w:val="002C04B3"/>
    <w:rsid w:val="002C205A"/>
    <w:rsid w:val="002C46C5"/>
    <w:rsid w:val="002C48CC"/>
    <w:rsid w:val="002C5374"/>
    <w:rsid w:val="002C5AD0"/>
    <w:rsid w:val="002C73C8"/>
    <w:rsid w:val="002D2F8F"/>
    <w:rsid w:val="002D480E"/>
    <w:rsid w:val="002D52AF"/>
    <w:rsid w:val="002D6E58"/>
    <w:rsid w:val="002D74D9"/>
    <w:rsid w:val="002E1885"/>
    <w:rsid w:val="002E18C4"/>
    <w:rsid w:val="002F3272"/>
    <w:rsid w:val="002F3BA3"/>
    <w:rsid w:val="002F3DE1"/>
    <w:rsid w:val="002F413D"/>
    <w:rsid w:val="002F4248"/>
    <w:rsid w:val="003002E8"/>
    <w:rsid w:val="00300A52"/>
    <w:rsid w:val="003053A0"/>
    <w:rsid w:val="00305503"/>
    <w:rsid w:val="0030583E"/>
    <w:rsid w:val="00311787"/>
    <w:rsid w:val="00312AD0"/>
    <w:rsid w:val="00313E6C"/>
    <w:rsid w:val="00314DEF"/>
    <w:rsid w:val="00315E29"/>
    <w:rsid w:val="003203DD"/>
    <w:rsid w:val="00321350"/>
    <w:rsid w:val="00321C55"/>
    <w:rsid w:val="00322198"/>
    <w:rsid w:val="00322892"/>
    <w:rsid w:val="003247AF"/>
    <w:rsid w:val="00327843"/>
    <w:rsid w:val="00333754"/>
    <w:rsid w:val="003341BB"/>
    <w:rsid w:val="00337BA1"/>
    <w:rsid w:val="00345AEC"/>
    <w:rsid w:val="0035060A"/>
    <w:rsid w:val="003510FF"/>
    <w:rsid w:val="00352185"/>
    <w:rsid w:val="00363685"/>
    <w:rsid w:val="003640C7"/>
    <w:rsid w:val="00366BF9"/>
    <w:rsid w:val="003711DA"/>
    <w:rsid w:val="003718EA"/>
    <w:rsid w:val="0037451F"/>
    <w:rsid w:val="00375F7A"/>
    <w:rsid w:val="00376A96"/>
    <w:rsid w:val="00377A8E"/>
    <w:rsid w:val="00381F75"/>
    <w:rsid w:val="0038379D"/>
    <w:rsid w:val="0038388C"/>
    <w:rsid w:val="00383B3F"/>
    <w:rsid w:val="00383B4D"/>
    <w:rsid w:val="00386922"/>
    <w:rsid w:val="0039016E"/>
    <w:rsid w:val="00391EAC"/>
    <w:rsid w:val="00394A7F"/>
    <w:rsid w:val="00396B8C"/>
    <w:rsid w:val="003976E8"/>
    <w:rsid w:val="003A1568"/>
    <w:rsid w:val="003A45D0"/>
    <w:rsid w:val="003A5266"/>
    <w:rsid w:val="003A7074"/>
    <w:rsid w:val="003B1598"/>
    <w:rsid w:val="003B19D1"/>
    <w:rsid w:val="003B2474"/>
    <w:rsid w:val="003B2994"/>
    <w:rsid w:val="003B2AE4"/>
    <w:rsid w:val="003B33DD"/>
    <w:rsid w:val="003B5A45"/>
    <w:rsid w:val="003B7FEF"/>
    <w:rsid w:val="003C0441"/>
    <w:rsid w:val="003C1AF8"/>
    <w:rsid w:val="003C23C5"/>
    <w:rsid w:val="003C34C6"/>
    <w:rsid w:val="003C3BE8"/>
    <w:rsid w:val="003C4C74"/>
    <w:rsid w:val="003D34C1"/>
    <w:rsid w:val="003D41F9"/>
    <w:rsid w:val="003D79BF"/>
    <w:rsid w:val="003E3707"/>
    <w:rsid w:val="003E76EA"/>
    <w:rsid w:val="003F22B2"/>
    <w:rsid w:val="003F2694"/>
    <w:rsid w:val="003F2B05"/>
    <w:rsid w:val="003F4234"/>
    <w:rsid w:val="003F5A70"/>
    <w:rsid w:val="003F78F2"/>
    <w:rsid w:val="00400146"/>
    <w:rsid w:val="004002F2"/>
    <w:rsid w:val="0040491D"/>
    <w:rsid w:val="00406761"/>
    <w:rsid w:val="004073D4"/>
    <w:rsid w:val="004112C1"/>
    <w:rsid w:val="004117E7"/>
    <w:rsid w:val="00412BFB"/>
    <w:rsid w:val="004137FF"/>
    <w:rsid w:val="00414BE3"/>
    <w:rsid w:val="00423245"/>
    <w:rsid w:val="00425376"/>
    <w:rsid w:val="004275BC"/>
    <w:rsid w:val="00427F16"/>
    <w:rsid w:val="004328CB"/>
    <w:rsid w:val="00441EE7"/>
    <w:rsid w:val="00442A35"/>
    <w:rsid w:val="0044643F"/>
    <w:rsid w:val="00447EA4"/>
    <w:rsid w:val="0045110E"/>
    <w:rsid w:val="00451164"/>
    <w:rsid w:val="00452475"/>
    <w:rsid w:val="00454B58"/>
    <w:rsid w:val="00454E3E"/>
    <w:rsid w:val="00456A3D"/>
    <w:rsid w:val="004574F9"/>
    <w:rsid w:val="004605B3"/>
    <w:rsid w:val="00463C65"/>
    <w:rsid w:val="00475371"/>
    <w:rsid w:val="00475FD3"/>
    <w:rsid w:val="00476DD1"/>
    <w:rsid w:val="00477B7D"/>
    <w:rsid w:val="0048076A"/>
    <w:rsid w:val="0048591F"/>
    <w:rsid w:val="004936D8"/>
    <w:rsid w:val="004970A0"/>
    <w:rsid w:val="004A30B8"/>
    <w:rsid w:val="004A500A"/>
    <w:rsid w:val="004A6626"/>
    <w:rsid w:val="004A730A"/>
    <w:rsid w:val="004A73F6"/>
    <w:rsid w:val="004A74A5"/>
    <w:rsid w:val="004A75C7"/>
    <w:rsid w:val="004B13DA"/>
    <w:rsid w:val="004B29B1"/>
    <w:rsid w:val="004B47FE"/>
    <w:rsid w:val="004C21C6"/>
    <w:rsid w:val="004C264B"/>
    <w:rsid w:val="004C4E70"/>
    <w:rsid w:val="004D0E2B"/>
    <w:rsid w:val="004E471B"/>
    <w:rsid w:val="004E47E6"/>
    <w:rsid w:val="004F13DD"/>
    <w:rsid w:val="004F2867"/>
    <w:rsid w:val="004F2D32"/>
    <w:rsid w:val="004F344E"/>
    <w:rsid w:val="004F34F7"/>
    <w:rsid w:val="004F432A"/>
    <w:rsid w:val="004F43DD"/>
    <w:rsid w:val="004F4895"/>
    <w:rsid w:val="00501DB0"/>
    <w:rsid w:val="00504078"/>
    <w:rsid w:val="00505E3C"/>
    <w:rsid w:val="00506A70"/>
    <w:rsid w:val="00507B60"/>
    <w:rsid w:val="00510C0F"/>
    <w:rsid w:val="005117E2"/>
    <w:rsid w:val="00512568"/>
    <w:rsid w:val="005131D0"/>
    <w:rsid w:val="00515316"/>
    <w:rsid w:val="0051559B"/>
    <w:rsid w:val="0052005F"/>
    <w:rsid w:val="005205C1"/>
    <w:rsid w:val="00522AF5"/>
    <w:rsid w:val="005235A3"/>
    <w:rsid w:val="00524205"/>
    <w:rsid w:val="005249C8"/>
    <w:rsid w:val="00524C4E"/>
    <w:rsid w:val="00525901"/>
    <w:rsid w:val="00530B1F"/>
    <w:rsid w:val="0053159C"/>
    <w:rsid w:val="00531EF6"/>
    <w:rsid w:val="0053240A"/>
    <w:rsid w:val="00535E40"/>
    <w:rsid w:val="00536D52"/>
    <w:rsid w:val="00540BDC"/>
    <w:rsid w:val="00546FBA"/>
    <w:rsid w:val="00551932"/>
    <w:rsid w:val="00556277"/>
    <w:rsid w:val="00556868"/>
    <w:rsid w:val="00556F0F"/>
    <w:rsid w:val="00560EAB"/>
    <w:rsid w:val="0056169D"/>
    <w:rsid w:val="00561786"/>
    <w:rsid w:val="00562B35"/>
    <w:rsid w:val="00562E1E"/>
    <w:rsid w:val="00563C7B"/>
    <w:rsid w:val="005749B6"/>
    <w:rsid w:val="00591463"/>
    <w:rsid w:val="00592932"/>
    <w:rsid w:val="0059293A"/>
    <w:rsid w:val="00595FDF"/>
    <w:rsid w:val="00596F5E"/>
    <w:rsid w:val="00597F76"/>
    <w:rsid w:val="005A05C2"/>
    <w:rsid w:val="005A2922"/>
    <w:rsid w:val="005A3856"/>
    <w:rsid w:val="005A49BE"/>
    <w:rsid w:val="005A50E4"/>
    <w:rsid w:val="005A53A6"/>
    <w:rsid w:val="005A7E2F"/>
    <w:rsid w:val="005B0097"/>
    <w:rsid w:val="005B1867"/>
    <w:rsid w:val="005B19D0"/>
    <w:rsid w:val="005B5ECC"/>
    <w:rsid w:val="005B6FD7"/>
    <w:rsid w:val="005B713E"/>
    <w:rsid w:val="005C05EB"/>
    <w:rsid w:val="005C05EE"/>
    <w:rsid w:val="005C0FC2"/>
    <w:rsid w:val="005C1B78"/>
    <w:rsid w:val="005C2F50"/>
    <w:rsid w:val="005C34EF"/>
    <w:rsid w:val="005C5384"/>
    <w:rsid w:val="005D089D"/>
    <w:rsid w:val="005D0EE2"/>
    <w:rsid w:val="005E0320"/>
    <w:rsid w:val="005E5DDF"/>
    <w:rsid w:val="005E6609"/>
    <w:rsid w:val="005F12EB"/>
    <w:rsid w:val="005F195E"/>
    <w:rsid w:val="00600CB6"/>
    <w:rsid w:val="00603E3A"/>
    <w:rsid w:val="00605909"/>
    <w:rsid w:val="006116A8"/>
    <w:rsid w:val="00613F88"/>
    <w:rsid w:val="00614285"/>
    <w:rsid w:val="006146B3"/>
    <w:rsid w:val="00614B2C"/>
    <w:rsid w:val="00616020"/>
    <w:rsid w:val="00616BA7"/>
    <w:rsid w:val="00621434"/>
    <w:rsid w:val="006229B6"/>
    <w:rsid w:val="00623E26"/>
    <w:rsid w:val="00625FCB"/>
    <w:rsid w:val="0063049E"/>
    <w:rsid w:val="00634A3E"/>
    <w:rsid w:val="006359F2"/>
    <w:rsid w:val="00644EFB"/>
    <w:rsid w:val="0064685B"/>
    <w:rsid w:val="0064724A"/>
    <w:rsid w:val="0064763D"/>
    <w:rsid w:val="0065180C"/>
    <w:rsid w:val="00652448"/>
    <w:rsid w:val="0065371F"/>
    <w:rsid w:val="006548A5"/>
    <w:rsid w:val="00656A44"/>
    <w:rsid w:val="006573F9"/>
    <w:rsid w:val="00657C10"/>
    <w:rsid w:val="00660B7F"/>
    <w:rsid w:val="00664CBB"/>
    <w:rsid w:val="006669E2"/>
    <w:rsid w:val="006724AB"/>
    <w:rsid w:val="0067300F"/>
    <w:rsid w:val="006753F0"/>
    <w:rsid w:val="006755BC"/>
    <w:rsid w:val="00677B1B"/>
    <w:rsid w:val="00677B64"/>
    <w:rsid w:val="00681146"/>
    <w:rsid w:val="00682C3D"/>
    <w:rsid w:val="00685E4E"/>
    <w:rsid w:val="00691421"/>
    <w:rsid w:val="00694BCB"/>
    <w:rsid w:val="00695470"/>
    <w:rsid w:val="006A0F3E"/>
    <w:rsid w:val="006A136E"/>
    <w:rsid w:val="006A60B1"/>
    <w:rsid w:val="006B2DD1"/>
    <w:rsid w:val="006B3784"/>
    <w:rsid w:val="006C0C3D"/>
    <w:rsid w:val="006C14C1"/>
    <w:rsid w:val="006C3A0D"/>
    <w:rsid w:val="006C4B88"/>
    <w:rsid w:val="006C4D22"/>
    <w:rsid w:val="006C5813"/>
    <w:rsid w:val="006C7D38"/>
    <w:rsid w:val="006D0B1E"/>
    <w:rsid w:val="006D143C"/>
    <w:rsid w:val="006D1455"/>
    <w:rsid w:val="006D1962"/>
    <w:rsid w:val="006D2E83"/>
    <w:rsid w:val="006D450B"/>
    <w:rsid w:val="006D58D8"/>
    <w:rsid w:val="006D78F4"/>
    <w:rsid w:val="006E3AAE"/>
    <w:rsid w:val="006E4631"/>
    <w:rsid w:val="006E5B91"/>
    <w:rsid w:val="006E697E"/>
    <w:rsid w:val="006E79F5"/>
    <w:rsid w:val="006E7D7F"/>
    <w:rsid w:val="006F1F70"/>
    <w:rsid w:val="006F3A78"/>
    <w:rsid w:val="006F47A7"/>
    <w:rsid w:val="006F600D"/>
    <w:rsid w:val="007048BB"/>
    <w:rsid w:val="0070789A"/>
    <w:rsid w:val="00707F5A"/>
    <w:rsid w:val="0071119E"/>
    <w:rsid w:val="007112C1"/>
    <w:rsid w:val="00711670"/>
    <w:rsid w:val="00712F37"/>
    <w:rsid w:val="00713355"/>
    <w:rsid w:val="0071409C"/>
    <w:rsid w:val="00715FA6"/>
    <w:rsid w:val="0071751C"/>
    <w:rsid w:val="007216B3"/>
    <w:rsid w:val="00721940"/>
    <w:rsid w:val="0072619D"/>
    <w:rsid w:val="007261F9"/>
    <w:rsid w:val="0072770A"/>
    <w:rsid w:val="007314D6"/>
    <w:rsid w:val="00731E7E"/>
    <w:rsid w:val="00734AF2"/>
    <w:rsid w:val="00735E72"/>
    <w:rsid w:val="00737607"/>
    <w:rsid w:val="00737871"/>
    <w:rsid w:val="00740BE2"/>
    <w:rsid w:val="00740F48"/>
    <w:rsid w:val="007448B4"/>
    <w:rsid w:val="0074607C"/>
    <w:rsid w:val="00746BE6"/>
    <w:rsid w:val="00747A62"/>
    <w:rsid w:val="0075095D"/>
    <w:rsid w:val="00752E92"/>
    <w:rsid w:val="00753C57"/>
    <w:rsid w:val="007574B4"/>
    <w:rsid w:val="0076017D"/>
    <w:rsid w:val="00761BB3"/>
    <w:rsid w:val="00762343"/>
    <w:rsid w:val="0076368F"/>
    <w:rsid w:val="00763BBC"/>
    <w:rsid w:val="00766F4C"/>
    <w:rsid w:val="00767AD9"/>
    <w:rsid w:val="00767C61"/>
    <w:rsid w:val="00770E56"/>
    <w:rsid w:val="00771308"/>
    <w:rsid w:val="00774416"/>
    <w:rsid w:val="00774AF8"/>
    <w:rsid w:val="00774E9E"/>
    <w:rsid w:val="00775002"/>
    <w:rsid w:val="007756B1"/>
    <w:rsid w:val="00776880"/>
    <w:rsid w:val="00776DB6"/>
    <w:rsid w:val="00776FEF"/>
    <w:rsid w:val="00777634"/>
    <w:rsid w:val="00777E71"/>
    <w:rsid w:val="0078343F"/>
    <w:rsid w:val="0078356A"/>
    <w:rsid w:val="00783D67"/>
    <w:rsid w:val="00784DB0"/>
    <w:rsid w:val="00787B5D"/>
    <w:rsid w:val="0079142A"/>
    <w:rsid w:val="00792866"/>
    <w:rsid w:val="00792A4B"/>
    <w:rsid w:val="00794F5B"/>
    <w:rsid w:val="007A06B3"/>
    <w:rsid w:val="007A1485"/>
    <w:rsid w:val="007A1D43"/>
    <w:rsid w:val="007A2C08"/>
    <w:rsid w:val="007A587A"/>
    <w:rsid w:val="007B4493"/>
    <w:rsid w:val="007B7A9D"/>
    <w:rsid w:val="007C30F2"/>
    <w:rsid w:val="007C591F"/>
    <w:rsid w:val="007C6231"/>
    <w:rsid w:val="007C7768"/>
    <w:rsid w:val="007D191C"/>
    <w:rsid w:val="007D239A"/>
    <w:rsid w:val="007D366B"/>
    <w:rsid w:val="007D3ACA"/>
    <w:rsid w:val="007D64F5"/>
    <w:rsid w:val="007E1588"/>
    <w:rsid w:val="007E1A3E"/>
    <w:rsid w:val="007E58FA"/>
    <w:rsid w:val="007E6B2F"/>
    <w:rsid w:val="007E7A00"/>
    <w:rsid w:val="007F0481"/>
    <w:rsid w:val="007F0627"/>
    <w:rsid w:val="007F2891"/>
    <w:rsid w:val="007F31CD"/>
    <w:rsid w:val="007F4EFF"/>
    <w:rsid w:val="007F6A0D"/>
    <w:rsid w:val="007F7463"/>
    <w:rsid w:val="007F7738"/>
    <w:rsid w:val="00801A72"/>
    <w:rsid w:val="0080298E"/>
    <w:rsid w:val="00805140"/>
    <w:rsid w:val="008059CD"/>
    <w:rsid w:val="00805F5A"/>
    <w:rsid w:val="00807AAB"/>
    <w:rsid w:val="00816460"/>
    <w:rsid w:val="00826B96"/>
    <w:rsid w:val="00830295"/>
    <w:rsid w:val="008326C5"/>
    <w:rsid w:val="00832915"/>
    <w:rsid w:val="00833022"/>
    <w:rsid w:val="008336C7"/>
    <w:rsid w:val="0083446C"/>
    <w:rsid w:val="00834ABF"/>
    <w:rsid w:val="00834EE0"/>
    <w:rsid w:val="00835943"/>
    <w:rsid w:val="008373E5"/>
    <w:rsid w:val="00840292"/>
    <w:rsid w:val="00845A9A"/>
    <w:rsid w:val="00845C41"/>
    <w:rsid w:val="00845EF3"/>
    <w:rsid w:val="008465C8"/>
    <w:rsid w:val="0084695E"/>
    <w:rsid w:val="00846EB6"/>
    <w:rsid w:val="008509C2"/>
    <w:rsid w:val="00850D16"/>
    <w:rsid w:val="00852E26"/>
    <w:rsid w:val="00861261"/>
    <w:rsid w:val="00861633"/>
    <w:rsid w:val="00861BB0"/>
    <w:rsid w:val="008634BC"/>
    <w:rsid w:val="00872C2D"/>
    <w:rsid w:val="00872E59"/>
    <w:rsid w:val="00881807"/>
    <w:rsid w:val="00882294"/>
    <w:rsid w:val="00885D91"/>
    <w:rsid w:val="0088723A"/>
    <w:rsid w:val="008909CC"/>
    <w:rsid w:val="00891DBD"/>
    <w:rsid w:val="00892574"/>
    <w:rsid w:val="00896056"/>
    <w:rsid w:val="008A169F"/>
    <w:rsid w:val="008A1C38"/>
    <w:rsid w:val="008A3374"/>
    <w:rsid w:val="008B0406"/>
    <w:rsid w:val="008B41F0"/>
    <w:rsid w:val="008B43A2"/>
    <w:rsid w:val="008B58AE"/>
    <w:rsid w:val="008B62BB"/>
    <w:rsid w:val="008B6652"/>
    <w:rsid w:val="008C073D"/>
    <w:rsid w:val="008C10F5"/>
    <w:rsid w:val="008C22C2"/>
    <w:rsid w:val="008C309F"/>
    <w:rsid w:val="008C6C50"/>
    <w:rsid w:val="008D3426"/>
    <w:rsid w:val="008D4E55"/>
    <w:rsid w:val="008D6BB2"/>
    <w:rsid w:val="008D7BE8"/>
    <w:rsid w:val="008E027F"/>
    <w:rsid w:val="008E11D3"/>
    <w:rsid w:val="008E18FF"/>
    <w:rsid w:val="008E1938"/>
    <w:rsid w:val="008E31B2"/>
    <w:rsid w:val="008F040E"/>
    <w:rsid w:val="008F0F18"/>
    <w:rsid w:val="008F2047"/>
    <w:rsid w:val="008F23B8"/>
    <w:rsid w:val="008F24A8"/>
    <w:rsid w:val="009009E8"/>
    <w:rsid w:val="00900F65"/>
    <w:rsid w:val="00903D64"/>
    <w:rsid w:val="009067BD"/>
    <w:rsid w:val="009123C6"/>
    <w:rsid w:val="00912F57"/>
    <w:rsid w:val="00914660"/>
    <w:rsid w:val="00917D73"/>
    <w:rsid w:val="00920683"/>
    <w:rsid w:val="00921FE8"/>
    <w:rsid w:val="00922C04"/>
    <w:rsid w:val="00923092"/>
    <w:rsid w:val="009262CE"/>
    <w:rsid w:val="00927A83"/>
    <w:rsid w:val="00927E01"/>
    <w:rsid w:val="0093221A"/>
    <w:rsid w:val="009362AB"/>
    <w:rsid w:val="00936F4A"/>
    <w:rsid w:val="009372A1"/>
    <w:rsid w:val="00941E1D"/>
    <w:rsid w:val="00941FC9"/>
    <w:rsid w:val="00943C59"/>
    <w:rsid w:val="00944471"/>
    <w:rsid w:val="00945B7A"/>
    <w:rsid w:val="0094696E"/>
    <w:rsid w:val="00946AC7"/>
    <w:rsid w:val="00946C2E"/>
    <w:rsid w:val="00950391"/>
    <w:rsid w:val="009532EB"/>
    <w:rsid w:val="00957555"/>
    <w:rsid w:val="00960070"/>
    <w:rsid w:val="009620C1"/>
    <w:rsid w:val="00962606"/>
    <w:rsid w:val="0096479F"/>
    <w:rsid w:val="00964FAB"/>
    <w:rsid w:val="00965B5C"/>
    <w:rsid w:val="009711F0"/>
    <w:rsid w:val="009714BA"/>
    <w:rsid w:val="00980A8D"/>
    <w:rsid w:val="00981972"/>
    <w:rsid w:val="009826DA"/>
    <w:rsid w:val="009852F4"/>
    <w:rsid w:val="00987630"/>
    <w:rsid w:val="00990B4B"/>
    <w:rsid w:val="00991AED"/>
    <w:rsid w:val="009930AC"/>
    <w:rsid w:val="00993EAC"/>
    <w:rsid w:val="00994B1A"/>
    <w:rsid w:val="009A49DB"/>
    <w:rsid w:val="009B1CB7"/>
    <w:rsid w:val="009B41D7"/>
    <w:rsid w:val="009B52FD"/>
    <w:rsid w:val="009B5A23"/>
    <w:rsid w:val="009C1751"/>
    <w:rsid w:val="009C1D85"/>
    <w:rsid w:val="009C3214"/>
    <w:rsid w:val="009C46BB"/>
    <w:rsid w:val="009C4E0F"/>
    <w:rsid w:val="009C5B9B"/>
    <w:rsid w:val="009C72C5"/>
    <w:rsid w:val="009C72E1"/>
    <w:rsid w:val="009C757C"/>
    <w:rsid w:val="009C7AC8"/>
    <w:rsid w:val="009D4BA1"/>
    <w:rsid w:val="009D6BFD"/>
    <w:rsid w:val="009E1B7D"/>
    <w:rsid w:val="009E1C06"/>
    <w:rsid w:val="009E2C85"/>
    <w:rsid w:val="009E34FB"/>
    <w:rsid w:val="009E3842"/>
    <w:rsid w:val="009E75C5"/>
    <w:rsid w:val="009F0625"/>
    <w:rsid w:val="009F361A"/>
    <w:rsid w:val="009F4FC7"/>
    <w:rsid w:val="009F6D40"/>
    <w:rsid w:val="00A0053E"/>
    <w:rsid w:val="00A029B0"/>
    <w:rsid w:val="00A051BD"/>
    <w:rsid w:val="00A054E8"/>
    <w:rsid w:val="00A10E83"/>
    <w:rsid w:val="00A11977"/>
    <w:rsid w:val="00A138F5"/>
    <w:rsid w:val="00A13986"/>
    <w:rsid w:val="00A14B03"/>
    <w:rsid w:val="00A23E77"/>
    <w:rsid w:val="00A268EA"/>
    <w:rsid w:val="00A26FD3"/>
    <w:rsid w:val="00A31221"/>
    <w:rsid w:val="00A317BB"/>
    <w:rsid w:val="00A33DDE"/>
    <w:rsid w:val="00A34ACF"/>
    <w:rsid w:val="00A37D70"/>
    <w:rsid w:val="00A43193"/>
    <w:rsid w:val="00A4476A"/>
    <w:rsid w:val="00A44E27"/>
    <w:rsid w:val="00A452FF"/>
    <w:rsid w:val="00A46358"/>
    <w:rsid w:val="00A46A0F"/>
    <w:rsid w:val="00A50C00"/>
    <w:rsid w:val="00A53A92"/>
    <w:rsid w:val="00A619B0"/>
    <w:rsid w:val="00A64A63"/>
    <w:rsid w:val="00A6611C"/>
    <w:rsid w:val="00A663D0"/>
    <w:rsid w:val="00A70BCC"/>
    <w:rsid w:val="00A727CD"/>
    <w:rsid w:val="00A72D16"/>
    <w:rsid w:val="00A737F5"/>
    <w:rsid w:val="00A74D32"/>
    <w:rsid w:val="00A801D9"/>
    <w:rsid w:val="00A835FB"/>
    <w:rsid w:val="00A83BCD"/>
    <w:rsid w:val="00A83E0D"/>
    <w:rsid w:val="00A84CA8"/>
    <w:rsid w:val="00A8506B"/>
    <w:rsid w:val="00A93C04"/>
    <w:rsid w:val="00A942A2"/>
    <w:rsid w:val="00A96EE1"/>
    <w:rsid w:val="00AA116D"/>
    <w:rsid w:val="00AA2446"/>
    <w:rsid w:val="00AA307B"/>
    <w:rsid w:val="00AA4E86"/>
    <w:rsid w:val="00AA5A1B"/>
    <w:rsid w:val="00AA634A"/>
    <w:rsid w:val="00AA645C"/>
    <w:rsid w:val="00AA6B75"/>
    <w:rsid w:val="00AB1BF0"/>
    <w:rsid w:val="00AB2E32"/>
    <w:rsid w:val="00AB3199"/>
    <w:rsid w:val="00AB4BA4"/>
    <w:rsid w:val="00AB589B"/>
    <w:rsid w:val="00AB6CC1"/>
    <w:rsid w:val="00AC136D"/>
    <w:rsid w:val="00AC3EE1"/>
    <w:rsid w:val="00AD1550"/>
    <w:rsid w:val="00AD2889"/>
    <w:rsid w:val="00AD504F"/>
    <w:rsid w:val="00AD5536"/>
    <w:rsid w:val="00AD7DA1"/>
    <w:rsid w:val="00AE26B6"/>
    <w:rsid w:val="00AE3393"/>
    <w:rsid w:val="00AE379C"/>
    <w:rsid w:val="00AF3743"/>
    <w:rsid w:val="00AF5ED9"/>
    <w:rsid w:val="00AF649B"/>
    <w:rsid w:val="00AF6D82"/>
    <w:rsid w:val="00B00FDA"/>
    <w:rsid w:val="00B012F3"/>
    <w:rsid w:val="00B02F89"/>
    <w:rsid w:val="00B0444A"/>
    <w:rsid w:val="00B10227"/>
    <w:rsid w:val="00B1137C"/>
    <w:rsid w:val="00B13CD7"/>
    <w:rsid w:val="00B2114F"/>
    <w:rsid w:val="00B2231D"/>
    <w:rsid w:val="00B22635"/>
    <w:rsid w:val="00B2516B"/>
    <w:rsid w:val="00B265A5"/>
    <w:rsid w:val="00B26C2B"/>
    <w:rsid w:val="00B34B57"/>
    <w:rsid w:val="00B35521"/>
    <w:rsid w:val="00B37CCA"/>
    <w:rsid w:val="00B42467"/>
    <w:rsid w:val="00B42793"/>
    <w:rsid w:val="00B428C7"/>
    <w:rsid w:val="00B46359"/>
    <w:rsid w:val="00B464FC"/>
    <w:rsid w:val="00B55D65"/>
    <w:rsid w:val="00B57139"/>
    <w:rsid w:val="00B57895"/>
    <w:rsid w:val="00B62516"/>
    <w:rsid w:val="00B626AA"/>
    <w:rsid w:val="00B62DAC"/>
    <w:rsid w:val="00B63141"/>
    <w:rsid w:val="00B63C4F"/>
    <w:rsid w:val="00B67B1B"/>
    <w:rsid w:val="00B67DEF"/>
    <w:rsid w:val="00B71A68"/>
    <w:rsid w:val="00B812D0"/>
    <w:rsid w:val="00B82D2A"/>
    <w:rsid w:val="00B82F52"/>
    <w:rsid w:val="00B851B6"/>
    <w:rsid w:val="00B94109"/>
    <w:rsid w:val="00B95AD2"/>
    <w:rsid w:val="00B95F10"/>
    <w:rsid w:val="00B95F4E"/>
    <w:rsid w:val="00B97F43"/>
    <w:rsid w:val="00BA1B63"/>
    <w:rsid w:val="00BA24C8"/>
    <w:rsid w:val="00BA2CA5"/>
    <w:rsid w:val="00BA3A86"/>
    <w:rsid w:val="00BB0754"/>
    <w:rsid w:val="00BB0A5E"/>
    <w:rsid w:val="00BB392C"/>
    <w:rsid w:val="00BB770A"/>
    <w:rsid w:val="00BC1687"/>
    <w:rsid w:val="00BC1BE6"/>
    <w:rsid w:val="00BC3AF1"/>
    <w:rsid w:val="00BC6E2D"/>
    <w:rsid w:val="00BD01B2"/>
    <w:rsid w:val="00BD02B8"/>
    <w:rsid w:val="00BD0BED"/>
    <w:rsid w:val="00BD2919"/>
    <w:rsid w:val="00BD59BB"/>
    <w:rsid w:val="00BD7605"/>
    <w:rsid w:val="00BE1C1E"/>
    <w:rsid w:val="00BE39FF"/>
    <w:rsid w:val="00BE4BC7"/>
    <w:rsid w:val="00BE513A"/>
    <w:rsid w:val="00BE575C"/>
    <w:rsid w:val="00BF07CD"/>
    <w:rsid w:val="00BF1206"/>
    <w:rsid w:val="00BF3A92"/>
    <w:rsid w:val="00C00014"/>
    <w:rsid w:val="00C004EC"/>
    <w:rsid w:val="00C00558"/>
    <w:rsid w:val="00C01B22"/>
    <w:rsid w:val="00C02F11"/>
    <w:rsid w:val="00C036AA"/>
    <w:rsid w:val="00C04FE1"/>
    <w:rsid w:val="00C06334"/>
    <w:rsid w:val="00C063F5"/>
    <w:rsid w:val="00C06E19"/>
    <w:rsid w:val="00C1067C"/>
    <w:rsid w:val="00C10FE8"/>
    <w:rsid w:val="00C26856"/>
    <w:rsid w:val="00C31923"/>
    <w:rsid w:val="00C31C06"/>
    <w:rsid w:val="00C33CD2"/>
    <w:rsid w:val="00C359E2"/>
    <w:rsid w:val="00C3787E"/>
    <w:rsid w:val="00C4183B"/>
    <w:rsid w:val="00C42C0C"/>
    <w:rsid w:val="00C43B26"/>
    <w:rsid w:val="00C44369"/>
    <w:rsid w:val="00C45D8F"/>
    <w:rsid w:val="00C47200"/>
    <w:rsid w:val="00C60859"/>
    <w:rsid w:val="00C61732"/>
    <w:rsid w:val="00C61BB8"/>
    <w:rsid w:val="00C717C4"/>
    <w:rsid w:val="00C72792"/>
    <w:rsid w:val="00C72D53"/>
    <w:rsid w:val="00C74782"/>
    <w:rsid w:val="00C759C4"/>
    <w:rsid w:val="00C762C5"/>
    <w:rsid w:val="00C76304"/>
    <w:rsid w:val="00C76E11"/>
    <w:rsid w:val="00C808E5"/>
    <w:rsid w:val="00C82B72"/>
    <w:rsid w:val="00C85EB5"/>
    <w:rsid w:val="00C866F8"/>
    <w:rsid w:val="00C90308"/>
    <w:rsid w:val="00CA07DE"/>
    <w:rsid w:val="00CA1296"/>
    <w:rsid w:val="00CA1EF7"/>
    <w:rsid w:val="00CA29A8"/>
    <w:rsid w:val="00CA2F2D"/>
    <w:rsid w:val="00CA3D80"/>
    <w:rsid w:val="00CA6EA1"/>
    <w:rsid w:val="00CB2DB5"/>
    <w:rsid w:val="00CB54C7"/>
    <w:rsid w:val="00CB64DD"/>
    <w:rsid w:val="00CC1A8E"/>
    <w:rsid w:val="00CC3BE8"/>
    <w:rsid w:val="00CC68C9"/>
    <w:rsid w:val="00CD03EF"/>
    <w:rsid w:val="00CD4074"/>
    <w:rsid w:val="00CE11A5"/>
    <w:rsid w:val="00CE1C13"/>
    <w:rsid w:val="00CF24A1"/>
    <w:rsid w:val="00CF297D"/>
    <w:rsid w:val="00CF3D1F"/>
    <w:rsid w:val="00CF50E3"/>
    <w:rsid w:val="00CF711B"/>
    <w:rsid w:val="00CF784A"/>
    <w:rsid w:val="00D004FD"/>
    <w:rsid w:val="00D00DE0"/>
    <w:rsid w:val="00D01D39"/>
    <w:rsid w:val="00D0227D"/>
    <w:rsid w:val="00D02609"/>
    <w:rsid w:val="00D02A8C"/>
    <w:rsid w:val="00D045A4"/>
    <w:rsid w:val="00D0626E"/>
    <w:rsid w:val="00D103F0"/>
    <w:rsid w:val="00D10CB8"/>
    <w:rsid w:val="00D112C0"/>
    <w:rsid w:val="00D16FFC"/>
    <w:rsid w:val="00D175E1"/>
    <w:rsid w:val="00D17A82"/>
    <w:rsid w:val="00D17C97"/>
    <w:rsid w:val="00D21B44"/>
    <w:rsid w:val="00D22396"/>
    <w:rsid w:val="00D2376D"/>
    <w:rsid w:val="00D23D6B"/>
    <w:rsid w:val="00D254FA"/>
    <w:rsid w:val="00D25812"/>
    <w:rsid w:val="00D25C52"/>
    <w:rsid w:val="00D26825"/>
    <w:rsid w:val="00D27D0F"/>
    <w:rsid w:val="00D31A49"/>
    <w:rsid w:val="00D3224C"/>
    <w:rsid w:val="00D3310F"/>
    <w:rsid w:val="00D34D51"/>
    <w:rsid w:val="00D35E62"/>
    <w:rsid w:val="00D41ED1"/>
    <w:rsid w:val="00D424FA"/>
    <w:rsid w:val="00D45842"/>
    <w:rsid w:val="00D460EB"/>
    <w:rsid w:val="00D514A5"/>
    <w:rsid w:val="00D53FDD"/>
    <w:rsid w:val="00D54816"/>
    <w:rsid w:val="00D57F38"/>
    <w:rsid w:val="00D618FC"/>
    <w:rsid w:val="00D63D22"/>
    <w:rsid w:val="00D6483A"/>
    <w:rsid w:val="00D650E3"/>
    <w:rsid w:val="00D6794D"/>
    <w:rsid w:val="00D70483"/>
    <w:rsid w:val="00D75952"/>
    <w:rsid w:val="00D80899"/>
    <w:rsid w:val="00D81F28"/>
    <w:rsid w:val="00D81F47"/>
    <w:rsid w:val="00D82098"/>
    <w:rsid w:val="00D8540D"/>
    <w:rsid w:val="00D85551"/>
    <w:rsid w:val="00D87971"/>
    <w:rsid w:val="00D90435"/>
    <w:rsid w:val="00D90ABA"/>
    <w:rsid w:val="00D917BA"/>
    <w:rsid w:val="00D92FA0"/>
    <w:rsid w:val="00D93F4F"/>
    <w:rsid w:val="00D95F67"/>
    <w:rsid w:val="00DA3884"/>
    <w:rsid w:val="00DA58BE"/>
    <w:rsid w:val="00DA7C3A"/>
    <w:rsid w:val="00DB6FD3"/>
    <w:rsid w:val="00DC39DC"/>
    <w:rsid w:val="00DC4519"/>
    <w:rsid w:val="00DD011F"/>
    <w:rsid w:val="00DD1269"/>
    <w:rsid w:val="00DD1C25"/>
    <w:rsid w:val="00DD29D1"/>
    <w:rsid w:val="00DD4A54"/>
    <w:rsid w:val="00DD4CF7"/>
    <w:rsid w:val="00DD6527"/>
    <w:rsid w:val="00DD79B5"/>
    <w:rsid w:val="00DE189B"/>
    <w:rsid w:val="00DE22FD"/>
    <w:rsid w:val="00DE6131"/>
    <w:rsid w:val="00DE6A7A"/>
    <w:rsid w:val="00DE726F"/>
    <w:rsid w:val="00DF0CF7"/>
    <w:rsid w:val="00DF2A87"/>
    <w:rsid w:val="00DF2C96"/>
    <w:rsid w:val="00DF4937"/>
    <w:rsid w:val="00E02E0D"/>
    <w:rsid w:val="00E05EC4"/>
    <w:rsid w:val="00E114BC"/>
    <w:rsid w:val="00E11A84"/>
    <w:rsid w:val="00E12F78"/>
    <w:rsid w:val="00E13C04"/>
    <w:rsid w:val="00E13E55"/>
    <w:rsid w:val="00E149FD"/>
    <w:rsid w:val="00E16189"/>
    <w:rsid w:val="00E162CD"/>
    <w:rsid w:val="00E2408C"/>
    <w:rsid w:val="00E272D9"/>
    <w:rsid w:val="00E27DEA"/>
    <w:rsid w:val="00E31862"/>
    <w:rsid w:val="00E31C8F"/>
    <w:rsid w:val="00E322E3"/>
    <w:rsid w:val="00E357C4"/>
    <w:rsid w:val="00E36EFA"/>
    <w:rsid w:val="00E43238"/>
    <w:rsid w:val="00E43770"/>
    <w:rsid w:val="00E45702"/>
    <w:rsid w:val="00E45E01"/>
    <w:rsid w:val="00E47E1C"/>
    <w:rsid w:val="00E5087B"/>
    <w:rsid w:val="00E50E1D"/>
    <w:rsid w:val="00E536DA"/>
    <w:rsid w:val="00E547FC"/>
    <w:rsid w:val="00E55DE1"/>
    <w:rsid w:val="00E61907"/>
    <w:rsid w:val="00E624C2"/>
    <w:rsid w:val="00E72A58"/>
    <w:rsid w:val="00E73D22"/>
    <w:rsid w:val="00E75C33"/>
    <w:rsid w:val="00E7738D"/>
    <w:rsid w:val="00E80755"/>
    <w:rsid w:val="00E81C6F"/>
    <w:rsid w:val="00E824C8"/>
    <w:rsid w:val="00E832FA"/>
    <w:rsid w:val="00E83A01"/>
    <w:rsid w:val="00E83DED"/>
    <w:rsid w:val="00E8544D"/>
    <w:rsid w:val="00E86182"/>
    <w:rsid w:val="00E862AF"/>
    <w:rsid w:val="00E90932"/>
    <w:rsid w:val="00E91BC6"/>
    <w:rsid w:val="00E922FB"/>
    <w:rsid w:val="00EA260E"/>
    <w:rsid w:val="00EA2C1B"/>
    <w:rsid w:val="00EA3C0B"/>
    <w:rsid w:val="00EA5CA4"/>
    <w:rsid w:val="00EB0242"/>
    <w:rsid w:val="00EB2532"/>
    <w:rsid w:val="00EB542F"/>
    <w:rsid w:val="00EB648F"/>
    <w:rsid w:val="00EB7B6C"/>
    <w:rsid w:val="00EC0C9E"/>
    <w:rsid w:val="00EC0E87"/>
    <w:rsid w:val="00EC17BF"/>
    <w:rsid w:val="00EC1E36"/>
    <w:rsid w:val="00EC349A"/>
    <w:rsid w:val="00EC6488"/>
    <w:rsid w:val="00EC74C7"/>
    <w:rsid w:val="00EC7BAE"/>
    <w:rsid w:val="00ED005D"/>
    <w:rsid w:val="00ED066F"/>
    <w:rsid w:val="00ED1A22"/>
    <w:rsid w:val="00ED646D"/>
    <w:rsid w:val="00EE0359"/>
    <w:rsid w:val="00EE4C36"/>
    <w:rsid w:val="00EE5CE5"/>
    <w:rsid w:val="00EE72AD"/>
    <w:rsid w:val="00EE776C"/>
    <w:rsid w:val="00EF3C9D"/>
    <w:rsid w:val="00EF5774"/>
    <w:rsid w:val="00EF62B1"/>
    <w:rsid w:val="00EF7ED6"/>
    <w:rsid w:val="00F00109"/>
    <w:rsid w:val="00F00911"/>
    <w:rsid w:val="00F04E0F"/>
    <w:rsid w:val="00F06802"/>
    <w:rsid w:val="00F12E0F"/>
    <w:rsid w:val="00F14E30"/>
    <w:rsid w:val="00F204B5"/>
    <w:rsid w:val="00F20D9A"/>
    <w:rsid w:val="00F21A98"/>
    <w:rsid w:val="00F22DBA"/>
    <w:rsid w:val="00F23404"/>
    <w:rsid w:val="00F31DFF"/>
    <w:rsid w:val="00F3458F"/>
    <w:rsid w:val="00F35D10"/>
    <w:rsid w:val="00F37195"/>
    <w:rsid w:val="00F3798F"/>
    <w:rsid w:val="00F41A08"/>
    <w:rsid w:val="00F4294E"/>
    <w:rsid w:val="00F439AC"/>
    <w:rsid w:val="00F4485B"/>
    <w:rsid w:val="00F45BBC"/>
    <w:rsid w:val="00F46C0E"/>
    <w:rsid w:val="00F52D80"/>
    <w:rsid w:val="00F56A8E"/>
    <w:rsid w:val="00F57AE9"/>
    <w:rsid w:val="00F618B9"/>
    <w:rsid w:val="00F64A6C"/>
    <w:rsid w:val="00F67B3F"/>
    <w:rsid w:val="00F7333E"/>
    <w:rsid w:val="00F73EC4"/>
    <w:rsid w:val="00F745CE"/>
    <w:rsid w:val="00F75B03"/>
    <w:rsid w:val="00F75D53"/>
    <w:rsid w:val="00F776BD"/>
    <w:rsid w:val="00F83B3A"/>
    <w:rsid w:val="00F8487E"/>
    <w:rsid w:val="00F868D5"/>
    <w:rsid w:val="00F86CB5"/>
    <w:rsid w:val="00F92247"/>
    <w:rsid w:val="00F92376"/>
    <w:rsid w:val="00F93324"/>
    <w:rsid w:val="00F967F4"/>
    <w:rsid w:val="00FA32FE"/>
    <w:rsid w:val="00FA3A5D"/>
    <w:rsid w:val="00FA4F72"/>
    <w:rsid w:val="00FA77D0"/>
    <w:rsid w:val="00FA7B80"/>
    <w:rsid w:val="00FB5337"/>
    <w:rsid w:val="00FB7CFF"/>
    <w:rsid w:val="00FC1635"/>
    <w:rsid w:val="00FC1675"/>
    <w:rsid w:val="00FC2ED7"/>
    <w:rsid w:val="00FD0D94"/>
    <w:rsid w:val="00FD4F61"/>
    <w:rsid w:val="00FE07FF"/>
    <w:rsid w:val="00FE0B55"/>
    <w:rsid w:val="00FE32B9"/>
    <w:rsid w:val="00FE49A9"/>
    <w:rsid w:val="00FE4E75"/>
    <w:rsid w:val="00FE5929"/>
    <w:rsid w:val="00FE737A"/>
    <w:rsid w:val="00FE76CC"/>
    <w:rsid w:val="00FE7AD8"/>
    <w:rsid w:val="00FE7C56"/>
    <w:rsid w:val="00FE7CBC"/>
    <w:rsid w:val="00FF0A54"/>
    <w:rsid w:val="00FF174F"/>
    <w:rsid w:val="00FF29D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9D01D"/>
  <w15:docId w15:val="{BC5AF8C5-6B37-4EB8-A0A2-36BDDBE5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441"/>
    <w:rPr>
      <w:rFonts w:ascii="Arial" w:hAnsi="Arial"/>
      <w:sz w:val="22"/>
      <w:szCs w:val="22"/>
    </w:rPr>
  </w:style>
  <w:style w:type="paragraph" w:styleId="Naslov1">
    <w:name w:val="heading 1"/>
    <w:basedOn w:val="Normal"/>
    <w:next w:val="Normal"/>
    <w:qFormat/>
    <w:rsid w:val="008E027F"/>
    <w:pPr>
      <w:keepNext/>
      <w:overflowPunct w:val="0"/>
      <w:autoSpaceDE w:val="0"/>
      <w:autoSpaceDN w:val="0"/>
      <w:adjustRightInd w:val="0"/>
      <w:jc w:val="center"/>
      <w:textAlignment w:val="baseline"/>
      <w:outlineLvl w:val="0"/>
    </w:pPr>
    <w:rPr>
      <w:rFonts w:ascii="Times New Roman" w:hAnsi="Times New Roman"/>
      <w:b/>
      <w:sz w:val="24"/>
      <w:szCs w:val="20"/>
      <w:lang w:val="en-GB"/>
    </w:rPr>
  </w:style>
  <w:style w:type="paragraph" w:styleId="Naslov2">
    <w:name w:val="heading 2"/>
    <w:basedOn w:val="Normal"/>
    <w:next w:val="Normal"/>
    <w:link w:val="Naslov2Char"/>
    <w:unhideWhenUsed/>
    <w:qFormat/>
    <w:rsid w:val="00AA64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nhideWhenUsed/>
    <w:qFormat/>
    <w:rsid w:val="005C34EF"/>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AA645C"/>
    <w:pPr>
      <w:keepNext/>
      <w:keepLines/>
      <w:spacing w:before="200"/>
      <w:outlineLvl w:val="3"/>
    </w:pPr>
    <w:rPr>
      <w:rFonts w:asciiTheme="majorHAnsi" w:eastAsiaTheme="majorEastAsia" w:hAnsiTheme="majorHAnsi" w:cstheme="majorBidi"/>
      <w:b/>
      <w:bCs/>
      <w:i/>
      <w:iCs/>
      <w:color w:val="4F81BD" w:themeColor="accent1"/>
    </w:rPr>
  </w:style>
  <w:style w:type="paragraph" w:styleId="Naslov7">
    <w:name w:val="heading 7"/>
    <w:basedOn w:val="Normal"/>
    <w:next w:val="Normal"/>
    <w:link w:val="Naslov7Char"/>
    <w:qFormat/>
    <w:rsid w:val="00D424FA"/>
    <w:pPr>
      <w:spacing w:before="240" w:after="60"/>
      <w:outlineLvl w:val="6"/>
    </w:pPr>
    <w:rPr>
      <w:rFonts w:ascii="Calibri" w:hAnsi="Calibri"/>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731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Normal"/>
    <w:rsid w:val="008E027F"/>
    <w:pPr>
      <w:pBdr>
        <w:left w:val="single" w:sz="6" w:space="0" w:color="auto"/>
        <w:right w:val="single" w:sz="6" w:space="0" w:color="auto"/>
      </w:pBdr>
      <w:overflowPunct w:val="0"/>
      <w:autoSpaceDE w:val="0"/>
      <w:autoSpaceDN w:val="0"/>
      <w:adjustRightInd w:val="0"/>
      <w:spacing w:before="100" w:after="100"/>
      <w:textAlignment w:val="baseline"/>
    </w:pPr>
    <w:rPr>
      <w:rFonts w:ascii="Times New Roman" w:hAnsi="Times New Roman"/>
      <w:sz w:val="24"/>
      <w:szCs w:val="20"/>
    </w:rPr>
  </w:style>
  <w:style w:type="paragraph" w:styleId="Podnoje">
    <w:name w:val="footer"/>
    <w:basedOn w:val="Normal"/>
    <w:link w:val="PodnojeChar"/>
    <w:uiPriority w:val="99"/>
    <w:rsid w:val="00EA3C0B"/>
    <w:pPr>
      <w:tabs>
        <w:tab w:val="center" w:pos="4536"/>
        <w:tab w:val="right" w:pos="9072"/>
      </w:tabs>
    </w:pPr>
  </w:style>
  <w:style w:type="character" w:styleId="Brojstranice">
    <w:name w:val="page number"/>
    <w:basedOn w:val="Zadanifontodlomka"/>
    <w:rsid w:val="00EA3C0B"/>
  </w:style>
  <w:style w:type="paragraph" w:styleId="Uvuenotijeloteksta">
    <w:name w:val="Body Text Indent"/>
    <w:basedOn w:val="Normal"/>
    <w:link w:val="UvuenotijelotekstaChar"/>
    <w:rsid w:val="00BA3A86"/>
    <w:pPr>
      <w:ind w:left="360"/>
      <w:jc w:val="both"/>
    </w:pPr>
    <w:rPr>
      <w:rFonts w:ascii="Times New Roman" w:hAnsi="Times New Roman"/>
      <w:sz w:val="24"/>
      <w:szCs w:val="24"/>
      <w:lang w:eastAsia="en-US"/>
    </w:rPr>
  </w:style>
  <w:style w:type="paragraph" w:styleId="Tijeloteksta2">
    <w:name w:val="Body Text 2"/>
    <w:basedOn w:val="Normal"/>
    <w:link w:val="Tijeloteksta2Char"/>
    <w:rsid w:val="0065371F"/>
    <w:pPr>
      <w:spacing w:after="120" w:line="480" w:lineRule="auto"/>
    </w:pPr>
  </w:style>
  <w:style w:type="character" w:customStyle="1" w:styleId="Tijeloteksta2Char">
    <w:name w:val="Tijelo teksta 2 Char"/>
    <w:link w:val="Tijeloteksta2"/>
    <w:rsid w:val="0065371F"/>
    <w:rPr>
      <w:rFonts w:ascii="Arial" w:hAnsi="Arial"/>
      <w:sz w:val="22"/>
      <w:szCs w:val="22"/>
    </w:rPr>
  </w:style>
  <w:style w:type="paragraph" w:customStyle="1" w:styleId="Odlomakpopisa1">
    <w:name w:val="Odlomak popisa1"/>
    <w:basedOn w:val="Normal"/>
    <w:uiPriority w:val="34"/>
    <w:qFormat/>
    <w:rsid w:val="00D34D51"/>
    <w:pPr>
      <w:spacing w:after="200" w:line="276" w:lineRule="auto"/>
      <w:ind w:left="720"/>
      <w:contextualSpacing/>
    </w:pPr>
    <w:rPr>
      <w:rFonts w:ascii="Calibri" w:eastAsia="Calibri" w:hAnsi="Calibri"/>
      <w:lang w:eastAsia="en-US"/>
    </w:rPr>
  </w:style>
  <w:style w:type="paragraph" w:styleId="Zaglavlje">
    <w:name w:val="header"/>
    <w:basedOn w:val="Normal"/>
    <w:link w:val="ZaglavljeChar"/>
    <w:rsid w:val="00D424FA"/>
    <w:pPr>
      <w:tabs>
        <w:tab w:val="center" w:pos="4536"/>
        <w:tab w:val="right" w:pos="9072"/>
      </w:tabs>
      <w:jc w:val="both"/>
    </w:pPr>
    <w:rPr>
      <w:sz w:val="24"/>
      <w:szCs w:val="20"/>
      <w:lang w:eastAsia="en-GB"/>
    </w:rPr>
  </w:style>
  <w:style w:type="character" w:customStyle="1" w:styleId="ZaglavljeChar">
    <w:name w:val="Zaglavlje Char"/>
    <w:link w:val="Zaglavlje"/>
    <w:rsid w:val="00D424FA"/>
    <w:rPr>
      <w:rFonts w:ascii="Arial" w:hAnsi="Arial"/>
      <w:sz w:val="24"/>
      <w:lang w:eastAsia="en-GB"/>
    </w:rPr>
  </w:style>
  <w:style w:type="character" w:customStyle="1" w:styleId="Naslov7Char">
    <w:name w:val="Naslov 7 Char"/>
    <w:link w:val="Naslov7"/>
    <w:semiHidden/>
    <w:rsid w:val="00D424FA"/>
    <w:rPr>
      <w:rFonts w:ascii="Calibri" w:eastAsia="Times New Roman" w:hAnsi="Calibri" w:cs="Times New Roman"/>
      <w:sz w:val="24"/>
      <w:szCs w:val="24"/>
    </w:rPr>
  </w:style>
  <w:style w:type="character" w:customStyle="1" w:styleId="PodnojeChar">
    <w:name w:val="Podnožje Char"/>
    <w:link w:val="Podnoje"/>
    <w:uiPriority w:val="99"/>
    <w:rsid w:val="006E5B91"/>
    <w:rPr>
      <w:rFonts w:ascii="Arial" w:hAnsi="Arial"/>
      <w:sz w:val="22"/>
      <w:szCs w:val="22"/>
    </w:rPr>
  </w:style>
  <w:style w:type="paragraph" w:styleId="StandardWeb">
    <w:name w:val="Normal (Web)"/>
    <w:basedOn w:val="Normal"/>
    <w:uiPriority w:val="99"/>
    <w:unhideWhenUsed/>
    <w:rsid w:val="00322892"/>
    <w:pPr>
      <w:spacing w:before="100" w:beforeAutospacing="1" w:after="100" w:afterAutospacing="1"/>
    </w:pPr>
    <w:rPr>
      <w:rFonts w:ascii="Times New Roman" w:hAnsi="Times New Roman"/>
      <w:sz w:val="24"/>
      <w:szCs w:val="24"/>
    </w:rPr>
  </w:style>
  <w:style w:type="character" w:customStyle="1" w:styleId="UvuenotijelotekstaChar">
    <w:name w:val="Uvučeno tijelo teksta Char"/>
    <w:link w:val="Uvuenotijeloteksta"/>
    <w:rsid w:val="003B7FEF"/>
    <w:rPr>
      <w:sz w:val="24"/>
      <w:szCs w:val="24"/>
      <w:lang w:eastAsia="en-US"/>
    </w:rPr>
  </w:style>
  <w:style w:type="paragraph" w:styleId="Tijeloteksta">
    <w:name w:val="Body Text"/>
    <w:basedOn w:val="Normal"/>
    <w:rsid w:val="00660B7F"/>
    <w:pPr>
      <w:spacing w:after="120"/>
    </w:pPr>
  </w:style>
  <w:style w:type="paragraph" w:styleId="Tekstbalonia">
    <w:name w:val="Balloon Text"/>
    <w:basedOn w:val="Normal"/>
    <w:link w:val="TekstbaloniaChar"/>
    <w:rsid w:val="00D87971"/>
    <w:rPr>
      <w:rFonts w:ascii="Tahoma" w:hAnsi="Tahoma" w:cs="Tahoma"/>
      <w:sz w:val="16"/>
      <w:szCs w:val="16"/>
    </w:rPr>
  </w:style>
  <w:style w:type="character" w:customStyle="1" w:styleId="TekstbaloniaChar">
    <w:name w:val="Tekst balončića Char"/>
    <w:basedOn w:val="Zadanifontodlomka"/>
    <w:link w:val="Tekstbalonia"/>
    <w:rsid w:val="00D87971"/>
    <w:rPr>
      <w:rFonts w:ascii="Tahoma" w:hAnsi="Tahoma" w:cs="Tahoma"/>
      <w:sz w:val="16"/>
      <w:szCs w:val="16"/>
    </w:rPr>
  </w:style>
  <w:style w:type="paragraph" w:styleId="Odlomakpopisa">
    <w:name w:val="List Paragraph"/>
    <w:basedOn w:val="Normal"/>
    <w:uiPriority w:val="34"/>
    <w:qFormat/>
    <w:rsid w:val="004275BC"/>
    <w:pPr>
      <w:ind w:left="720"/>
      <w:contextualSpacing/>
    </w:pPr>
  </w:style>
  <w:style w:type="character" w:customStyle="1" w:styleId="Naslov2Char">
    <w:name w:val="Naslov 2 Char"/>
    <w:basedOn w:val="Zadanifontodlomka"/>
    <w:link w:val="Naslov2"/>
    <w:rsid w:val="00AA645C"/>
    <w:rPr>
      <w:rFonts w:asciiTheme="majorHAnsi" w:eastAsiaTheme="majorEastAsia" w:hAnsiTheme="majorHAnsi" w:cstheme="majorBidi"/>
      <w:b/>
      <w:bCs/>
      <w:color w:val="4F81BD" w:themeColor="accent1"/>
      <w:sz w:val="26"/>
      <w:szCs w:val="26"/>
    </w:rPr>
  </w:style>
  <w:style w:type="character" w:customStyle="1" w:styleId="Naslov4Char">
    <w:name w:val="Naslov 4 Char"/>
    <w:basedOn w:val="Zadanifontodlomka"/>
    <w:link w:val="Naslov4"/>
    <w:semiHidden/>
    <w:rsid w:val="00AA645C"/>
    <w:rPr>
      <w:rFonts w:asciiTheme="majorHAnsi" w:eastAsiaTheme="majorEastAsia" w:hAnsiTheme="majorHAnsi" w:cstheme="majorBidi"/>
      <w:b/>
      <w:bCs/>
      <w:i/>
      <w:iCs/>
      <w:color w:val="4F81BD" w:themeColor="accent1"/>
      <w:sz w:val="22"/>
      <w:szCs w:val="22"/>
    </w:rPr>
  </w:style>
  <w:style w:type="character" w:customStyle="1" w:styleId="apple-converted-space">
    <w:name w:val="apple-converted-space"/>
    <w:basedOn w:val="Zadanifontodlomka"/>
    <w:rsid w:val="00AA645C"/>
  </w:style>
  <w:style w:type="character" w:styleId="Hiperveza">
    <w:name w:val="Hyperlink"/>
    <w:basedOn w:val="Zadanifontodlomka"/>
    <w:uiPriority w:val="99"/>
    <w:unhideWhenUsed/>
    <w:rsid w:val="00AA645C"/>
    <w:rPr>
      <w:color w:val="0000FF"/>
      <w:u w:val="single"/>
    </w:rPr>
  </w:style>
  <w:style w:type="table" w:customStyle="1" w:styleId="TableGrid1">
    <w:name w:val="Table Grid1"/>
    <w:basedOn w:val="Obinatablica"/>
    <w:next w:val="Reetkatablice"/>
    <w:uiPriority w:val="59"/>
    <w:rsid w:val="00946A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6755B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rsid w:val="003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basedOn w:val="Zadanifontodlomka"/>
    <w:uiPriority w:val="20"/>
    <w:qFormat/>
    <w:rsid w:val="0006610B"/>
    <w:rPr>
      <w:i/>
      <w:iCs/>
    </w:rPr>
  </w:style>
  <w:style w:type="character" w:styleId="Naglaeno">
    <w:name w:val="Strong"/>
    <w:basedOn w:val="Zadanifontodlomka"/>
    <w:uiPriority w:val="22"/>
    <w:qFormat/>
    <w:rsid w:val="0006610B"/>
    <w:rPr>
      <w:b/>
      <w:bCs/>
    </w:rPr>
  </w:style>
  <w:style w:type="character" w:customStyle="1" w:styleId="Naslov3Char">
    <w:name w:val="Naslov 3 Char"/>
    <w:basedOn w:val="Zadanifontodlomka"/>
    <w:link w:val="Naslov3"/>
    <w:rsid w:val="005C34EF"/>
    <w:rPr>
      <w:rFonts w:asciiTheme="majorHAnsi" w:eastAsiaTheme="majorEastAsia" w:hAnsiTheme="majorHAnsi" w:cstheme="majorBidi"/>
      <w:b/>
      <w:bCs/>
      <w:color w:val="4F81BD" w:themeColor="accent1"/>
      <w:sz w:val="22"/>
      <w:szCs w:val="22"/>
    </w:rPr>
  </w:style>
  <w:style w:type="paragraph" w:styleId="Bezproreda">
    <w:name w:val="No Spacing"/>
    <w:uiPriority w:val="1"/>
    <w:qFormat/>
    <w:rsid w:val="001D6A89"/>
    <w:rPr>
      <w:rFonts w:asciiTheme="minorHAnsi" w:eastAsiaTheme="minorHAnsi" w:hAnsiTheme="minorHAnsi" w:cstheme="minorBidi"/>
      <w:sz w:val="22"/>
      <w:szCs w:val="22"/>
      <w:lang w:eastAsia="en-US"/>
    </w:rPr>
  </w:style>
  <w:style w:type="character" w:customStyle="1" w:styleId="tojvnm2t">
    <w:name w:val="tojvnm2t"/>
    <w:basedOn w:val="Zadanifontodlomka"/>
    <w:rsid w:val="00D650E3"/>
  </w:style>
  <w:style w:type="paragraph" w:customStyle="1" w:styleId="box465308">
    <w:name w:val="box_465308"/>
    <w:basedOn w:val="Normal"/>
    <w:rsid w:val="00F86CB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346">
      <w:bodyDiv w:val="1"/>
      <w:marLeft w:val="0"/>
      <w:marRight w:val="0"/>
      <w:marTop w:val="0"/>
      <w:marBottom w:val="0"/>
      <w:divBdr>
        <w:top w:val="none" w:sz="0" w:space="0" w:color="auto"/>
        <w:left w:val="none" w:sz="0" w:space="0" w:color="auto"/>
        <w:bottom w:val="none" w:sz="0" w:space="0" w:color="auto"/>
        <w:right w:val="none" w:sz="0" w:space="0" w:color="auto"/>
      </w:divBdr>
    </w:div>
    <w:div w:id="18699418">
      <w:bodyDiv w:val="1"/>
      <w:marLeft w:val="0"/>
      <w:marRight w:val="0"/>
      <w:marTop w:val="0"/>
      <w:marBottom w:val="0"/>
      <w:divBdr>
        <w:top w:val="none" w:sz="0" w:space="0" w:color="auto"/>
        <w:left w:val="none" w:sz="0" w:space="0" w:color="auto"/>
        <w:bottom w:val="none" w:sz="0" w:space="0" w:color="auto"/>
        <w:right w:val="none" w:sz="0" w:space="0" w:color="auto"/>
      </w:divBdr>
    </w:div>
    <w:div w:id="79567570">
      <w:bodyDiv w:val="1"/>
      <w:marLeft w:val="0"/>
      <w:marRight w:val="0"/>
      <w:marTop w:val="0"/>
      <w:marBottom w:val="0"/>
      <w:divBdr>
        <w:top w:val="none" w:sz="0" w:space="0" w:color="auto"/>
        <w:left w:val="none" w:sz="0" w:space="0" w:color="auto"/>
        <w:bottom w:val="none" w:sz="0" w:space="0" w:color="auto"/>
        <w:right w:val="none" w:sz="0" w:space="0" w:color="auto"/>
      </w:divBdr>
    </w:div>
    <w:div w:id="132451884">
      <w:bodyDiv w:val="1"/>
      <w:marLeft w:val="0"/>
      <w:marRight w:val="0"/>
      <w:marTop w:val="0"/>
      <w:marBottom w:val="0"/>
      <w:divBdr>
        <w:top w:val="none" w:sz="0" w:space="0" w:color="auto"/>
        <w:left w:val="none" w:sz="0" w:space="0" w:color="auto"/>
        <w:bottom w:val="none" w:sz="0" w:space="0" w:color="auto"/>
        <w:right w:val="none" w:sz="0" w:space="0" w:color="auto"/>
      </w:divBdr>
    </w:div>
    <w:div w:id="139928156">
      <w:bodyDiv w:val="1"/>
      <w:marLeft w:val="0"/>
      <w:marRight w:val="0"/>
      <w:marTop w:val="0"/>
      <w:marBottom w:val="0"/>
      <w:divBdr>
        <w:top w:val="none" w:sz="0" w:space="0" w:color="auto"/>
        <w:left w:val="none" w:sz="0" w:space="0" w:color="auto"/>
        <w:bottom w:val="none" w:sz="0" w:space="0" w:color="auto"/>
        <w:right w:val="none" w:sz="0" w:space="0" w:color="auto"/>
      </w:divBdr>
    </w:div>
    <w:div w:id="180054374">
      <w:bodyDiv w:val="1"/>
      <w:marLeft w:val="0"/>
      <w:marRight w:val="0"/>
      <w:marTop w:val="0"/>
      <w:marBottom w:val="0"/>
      <w:divBdr>
        <w:top w:val="none" w:sz="0" w:space="0" w:color="auto"/>
        <w:left w:val="none" w:sz="0" w:space="0" w:color="auto"/>
        <w:bottom w:val="none" w:sz="0" w:space="0" w:color="auto"/>
        <w:right w:val="none" w:sz="0" w:space="0" w:color="auto"/>
      </w:divBdr>
    </w:div>
    <w:div w:id="196966062">
      <w:bodyDiv w:val="1"/>
      <w:marLeft w:val="0"/>
      <w:marRight w:val="0"/>
      <w:marTop w:val="0"/>
      <w:marBottom w:val="0"/>
      <w:divBdr>
        <w:top w:val="none" w:sz="0" w:space="0" w:color="auto"/>
        <w:left w:val="none" w:sz="0" w:space="0" w:color="auto"/>
        <w:bottom w:val="none" w:sz="0" w:space="0" w:color="auto"/>
        <w:right w:val="none" w:sz="0" w:space="0" w:color="auto"/>
      </w:divBdr>
    </w:div>
    <w:div w:id="201482769">
      <w:bodyDiv w:val="1"/>
      <w:marLeft w:val="0"/>
      <w:marRight w:val="0"/>
      <w:marTop w:val="0"/>
      <w:marBottom w:val="0"/>
      <w:divBdr>
        <w:top w:val="none" w:sz="0" w:space="0" w:color="auto"/>
        <w:left w:val="none" w:sz="0" w:space="0" w:color="auto"/>
        <w:bottom w:val="none" w:sz="0" w:space="0" w:color="auto"/>
        <w:right w:val="none" w:sz="0" w:space="0" w:color="auto"/>
      </w:divBdr>
    </w:div>
    <w:div w:id="203370049">
      <w:bodyDiv w:val="1"/>
      <w:marLeft w:val="0"/>
      <w:marRight w:val="0"/>
      <w:marTop w:val="0"/>
      <w:marBottom w:val="0"/>
      <w:divBdr>
        <w:top w:val="none" w:sz="0" w:space="0" w:color="auto"/>
        <w:left w:val="none" w:sz="0" w:space="0" w:color="auto"/>
        <w:bottom w:val="none" w:sz="0" w:space="0" w:color="auto"/>
        <w:right w:val="none" w:sz="0" w:space="0" w:color="auto"/>
      </w:divBdr>
    </w:div>
    <w:div w:id="210121485">
      <w:bodyDiv w:val="1"/>
      <w:marLeft w:val="0"/>
      <w:marRight w:val="0"/>
      <w:marTop w:val="0"/>
      <w:marBottom w:val="0"/>
      <w:divBdr>
        <w:top w:val="none" w:sz="0" w:space="0" w:color="auto"/>
        <w:left w:val="none" w:sz="0" w:space="0" w:color="auto"/>
        <w:bottom w:val="none" w:sz="0" w:space="0" w:color="auto"/>
        <w:right w:val="none" w:sz="0" w:space="0" w:color="auto"/>
      </w:divBdr>
    </w:div>
    <w:div w:id="226844414">
      <w:bodyDiv w:val="1"/>
      <w:marLeft w:val="0"/>
      <w:marRight w:val="0"/>
      <w:marTop w:val="0"/>
      <w:marBottom w:val="0"/>
      <w:divBdr>
        <w:top w:val="none" w:sz="0" w:space="0" w:color="auto"/>
        <w:left w:val="none" w:sz="0" w:space="0" w:color="auto"/>
        <w:bottom w:val="none" w:sz="0" w:space="0" w:color="auto"/>
        <w:right w:val="none" w:sz="0" w:space="0" w:color="auto"/>
      </w:divBdr>
    </w:div>
    <w:div w:id="232157443">
      <w:bodyDiv w:val="1"/>
      <w:marLeft w:val="0"/>
      <w:marRight w:val="0"/>
      <w:marTop w:val="0"/>
      <w:marBottom w:val="0"/>
      <w:divBdr>
        <w:top w:val="none" w:sz="0" w:space="0" w:color="auto"/>
        <w:left w:val="none" w:sz="0" w:space="0" w:color="auto"/>
        <w:bottom w:val="none" w:sz="0" w:space="0" w:color="auto"/>
        <w:right w:val="none" w:sz="0" w:space="0" w:color="auto"/>
      </w:divBdr>
    </w:div>
    <w:div w:id="235361666">
      <w:bodyDiv w:val="1"/>
      <w:marLeft w:val="0"/>
      <w:marRight w:val="0"/>
      <w:marTop w:val="0"/>
      <w:marBottom w:val="0"/>
      <w:divBdr>
        <w:top w:val="none" w:sz="0" w:space="0" w:color="auto"/>
        <w:left w:val="none" w:sz="0" w:space="0" w:color="auto"/>
        <w:bottom w:val="none" w:sz="0" w:space="0" w:color="auto"/>
        <w:right w:val="none" w:sz="0" w:space="0" w:color="auto"/>
      </w:divBdr>
    </w:div>
    <w:div w:id="237132035">
      <w:bodyDiv w:val="1"/>
      <w:marLeft w:val="0"/>
      <w:marRight w:val="0"/>
      <w:marTop w:val="0"/>
      <w:marBottom w:val="0"/>
      <w:divBdr>
        <w:top w:val="none" w:sz="0" w:space="0" w:color="auto"/>
        <w:left w:val="none" w:sz="0" w:space="0" w:color="auto"/>
        <w:bottom w:val="none" w:sz="0" w:space="0" w:color="auto"/>
        <w:right w:val="none" w:sz="0" w:space="0" w:color="auto"/>
      </w:divBdr>
    </w:div>
    <w:div w:id="260768633">
      <w:bodyDiv w:val="1"/>
      <w:marLeft w:val="0"/>
      <w:marRight w:val="0"/>
      <w:marTop w:val="0"/>
      <w:marBottom w:val="0"/>
      <w:divBdr>
        <w:top w:val="none" w:sz="0" w:space="0" w:color="auto"/>
        <w:left w:val="none" w:sz="0" w:space="0" w:color="auto"/>
        <w:bottom w:val="none" w:sz="0" w:space="0" w:color="auto"/>
        <w:right w:val="none" w:sz="0" w:space="0" w:color="auto"/>
      </w:divBdr>
    </w:div>
    <w:div w:id="299960477">
      <w:bodyDiv w:val="1"/>
      <w:marLeft w:val="0"/>
      <w:marRight w:val="0"/>
      <w:marTop w:val="0"/>
      <w:marBottom w:val="0"/>
      <w:divBdr>
        <w:top w:val="none" w:sz="0" w:space="0" w:color="auto"/>
        <w:left w:val="none" w:sz="0" w:space="0" w:color="auto"/>
        <w:bottom w:val="none" w:sz="0" w:space="0" w:color="auto"/>
        <w:right w:val="none" w:sz="0" w:space="0" w:color="auto"/>
      </w:divBdr>
    </w:div>
    <w:div w:id="312029755">
      <w:bodyDiv w:val="1"/>
      <w:marLeft w:val="0"/>
      <w:marRight w:val="0"/>
      <w:marTop w:val="0"/>
      <w:marBottom w:val="0"/>
      <w:divBdr>
        <w:top w:val="none" w:sz="0" w:space="0" w:color="auto"/>
        <w:left w:val="none" w:sz="0" w:space="0" w:color="auto"/>
        <w:bottom w:val="none" w:sz="0" w:space="0" w:color="auto"/>
        <w:right w:val="none" w:sz="0" w:space="0" w:color="auto"/>
      </w:divBdr>
      <w:divsChild>
        <w:div w:id="17437051">
          <w:marLeft w:val="0"/>
          <w:marRight w:val="0"/>
          <w:marTop w:val="0"/>
          <w:marBottom w:val="0"/>
          <w:divBdr>
            <w:top w:val="none" w:sz="0" w:space="0" w:color="auto"/>
            <w:left w:val="none" w:sz="0" w:space="0" w:color="auto"/>
            <w:bottom w:val="none" w:sz="0" w:space="0" w:color="auto"/>
            <w:right w:val="none" w:sz="0" w:space="0" w:color="auto"/>
          </w:divBdr>
        </w:div>
      </w:divsChild>
    </w:div>
    <w:div w:id="315258103">
      <w:bodyDiv w:val="1"/>
      <w:marLeft w:val="0"/>
      <w:marRight w:val="0"/>
      <w:marTop w:val="0"/>
      <w:marBottom w:val="0"/>
      <w:divBdr>
        <w:top w:val="none" w:sz="0" w:space="0" w:color="auto"/>
        <w:left w:val="none" w:sz="0" w:space="0" w:color="auto"/>
        <w:bottom w:val="none" w:sz="0" w:space="0" w:color="auto"/>
        <w:right w:val="none" w:sz="0" w:space="0" w:color="auto"/>
      </w:divBdr>
    </w:div>
    <w:div w:id="337461614">
      <w:bodyDiv w:val="1"/>
      <w:marLeft w:val="0"/>
      <w:marRight w:val="0"/>
      <w:marTop w:val="0"/>
      <w:marBottom w:val="0"/>
      <w:divBdr>
        <w:top w:val="none" w:sz="0" w:space="0" w:color="auto"/>
        <w:left w:val="none" w:sz="0" w:space="0" w:color="auto"/>
        <w:bottom w:val="none" w:sz="0" w:space="0" w:color="auto"/>
        <w:right w:val="none" w:sz="0" w:space="0" w:color="auto"/>
      </w:divBdr>
    </w:div>
    <w:div w:id="348339547">
      <w:bodyDiv w:val="1"/>
      <w:marLeft w:val="0"/>
      <w:marRight w:val="0"/>
      <w:marTop w:val="0"/>
      <w:marBottom w:val="0"/>
      <w:divBdr>
        <w:top w:val="none" w:sz="0" w:space="0" w:color="auto"/>
        <w:left w:val="none" w:sz="0" w:space="0" w:color="auto"/>
        <w:bottom w:val="none" w:sz="0" w:space="0" w:color="auto"/>
        <w:right w:val="none" w:sz="0" w:space="0" w:color="auto"/>
      </w:divBdr>
    </w:div>
    <w:div w:id="353581703">
      <w:bodyDiv w:val="1"/>
      <w:marLeft w:val="0"/>
      <w:marRight w:val="0"/>
      <w:marTop w:val="0"/>
      <w:marBottom w:val="0"/>
      <w:divBdr>
        <w:top w:val="none" w:sz="0" w:space="0" w:color="auto"/>
        <w:left w:val="none" w:sz="0" w:space="0" w:color="auto"/>
        <w:bottom w:val="none" w:sz="0" w:space="0" w:color="auto"/>
        <w:right w:val="none" w:sz="0" w:space="0" w:color="auto"/>
      </w:divBdr>
    </w:div>
    <w:div w:id="364449423">
      <w:bodyDiv w:val="1"/>
      <w:marLeft w:val="0"/>
      <w:marRight w:val="0"/>
      <w:marTop w:val="0"/>
      <w:marBottom w:val="0"/>
      <w:divBdr>
        <w:top w:val="none" w:sz="0" w:space="0" w:color="auto"/>
        <w:left w:val="none" w:sz="0" w:space="0" w:color="auto"/>
        <w:bottom w:val="none" w:sz="0" w:space="0" w:color="auto"/>
        <w:right w:val="none" w:sz="0" w:space="0" w:color="auto"/>
      </w:divBdr>
    </w:div>
    <w:div w:id="371811087">
      <w:bodyDiv w:val="1"/>
      <w:marLeft w:val="0"/>
      <w:marRight w:val="0"/>
      <w:marTop w:val="0"/>
      <w:marBottom w:val="0"/>
      <w:divBdr>
        <w:top w:val="none" w:sz="0" w:space="0" w:color="auto"/>
        <w:left w:val="none" w:sz="0" w:space="0" w:color="auto"/>
        <w:bottom w:val="none" w:sz="0" w:space="0" w:color="auto"/>
        <w:right w:val="none" w:sz="0" w:space="0" w:color="auto"/>
      </w:divBdr>
    </w:div>
    <w:div w:id="372850506">
      <w:bodyDiv w:val="1"/>
      <w:marLeft w:val="0"/>
      <w:marRight w:val="0"/>
      <w:marTop w:val="0"/>
      <w:marBottom w:val="0"/>
      <w:divBdr>
        <w:top w:val="none" w:sz="0" w:space="0" w:color="auto"/>
        <w:left w:val="none" w:sz="0" w:space="0" w:color="auto"/>
        <w:bottom w:val="none" w:sz="0" w:space="0" w:color="auto"/>
        <w:right w:val="none" w:sz="0" w:space="0" w:color="auto"/>
      </w:divBdr>
    </w:div>
    <w:div w:id="401173505">
      <w:bodyDiv w:val="1"/>
      <w:marLeft w:val="0"/>
      <w:marRight w:val="0"/>
      <w:marTop w:val="0"/>
      <w:marBottom w:val="0"/>
      <w:divBdr>
        <w:top w:val="none" w:sz="0" w:space="0" w:color="auto"/>
        <w:left w:val="none" w:sz="0" w:space="0" w:color="auto"/>
        <w:bottom w:val="none" w:sz="0" w:space="0" w:color="auto"/>
        <w:right w:val="none" w:sz="0" w:space="0" w:color="auto"/>
      </w:divBdr>
      <w:divsChild>
        <w:div w:id="721056206">
          <w:marLeft w:val="0"/>
          <w:marRight w:val="0"/>
          <w:marTop w:val="0"/>
          <w:marBottom w:val="0"/>
          <w:divBdr>
            <w:top w:val="none" w:sz="0" w:space="0" w:color="auto"/>
            <w:left w:val="none" w:sz="0" w:space="0" w:color="auto"/>
            <w:bottom w:val="none" w:sz="0" w:space="0" w:color="auto"/>
            <w:right w:val="none" w:sz="0" w:space="0" w:color="auto"/>
          </w:divBdr>
          <w:divsChild>
            <w:div w:id="153110517">
              <w:marLeft w:val="0"/>
              <w:marRight w:val="0"/>
              <w:marTop w:val="0"/>
              <w:marBottom w:val="0"/>
              <w:divBdr>
                <w:top w:val="none" w:sz="0" w:space="0" w:color="auto"/>
                <w:left w:val="none" w:sz="0" w:space="0" w:color="auto"/>
                <w:bottom w:val="none" w:sz="0" w:space="0" w:color="auto"/>
                <w:right w:val="none" w:sz="0" w:space="0" w:color="auto"/>
              </w:divBdr>
              <w:divsChild>
                <w:div w:id="14720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5902">
      <w:bodyDiv w:val="1"/>
      <w:marLeft w:val="0"/>
      <w:marRight w:val="0"/>
      <w:marTop w:val="0"/>
      <w:marBottom w:val="0"/>
      <w:divBdr>
        <w:top w:val="none" w:sz="0" w:space="0" w:color="auto"/>
        <w:left w:val="none" w:sz="0" w:space="0" w:color="auto"/>
        <w:bottom w:val="none" w:sz="0" w:space="0" w:color="auto"/>
        <w:right w:val="none" w:sz="0" w:space="0" w:color="auto"/>
      </w:divBdr>
    </w:div>
    <w:div w:id="426466324">
      <w:bodyDiv w:val="1"/>
      <w:marLeft w:val="0"/>
      <w:marRight w:val="0"/>
      <w:marTop w:val="0"/>
      <w:marBottom w:val="0"/>
      <w:divBdr>
        <w:top w:val="none" w:sz="0" w:space="0" w:color="auto"/>
        <w:left w:val="none" w:sz="0" w:space="0" w:color="auto"/>
        <w:bottom w:val="none" w:sz="0" w:space="0" w:color="auto"/>
        <w:right w:val="none" w:sz="0" w:space="0" w:color="auto"/>
      </w:divBdr>
    </w:div>
    <w:div w:id="436296709">
      <w:bodyDiv w:val="1"/>
      <w:marLeft w:val="0"/>
      <w:marRight w:val="0"/>
      <w:marTop w:val="0"/>
      <w:marBottom w:val="0"/>
      <w:divBdr>
        <w:top w:val="none" w:sz="0" w:space="0" w:color="auto"/>
        <w:left w:val="none" w:sz="0" w:space="0" w:color="auto"/>
        <w:bottom w:val="none" w:sz="0" w:space="0" w:color="auto"/>
        <w:right w:val="none" w:sz="0" w:space="0" w:color="auto"/>
      </w:divBdr>
      <w:divsChild>
        <w:div w:id="451824886">
          <w:marLeft w:val="0"/>
          <w:marRight w:val="0"/>
          <w:marTop w:val="0"/>
          <w:marBottom w:val="0"/>
          <w:divBdr>
            <w:top w:val="none" w:sz="0" w:space="0" w:color="auto"/>
            <w:left w:val="none" w:sz="0" w:space="0" w:color="auto"/>
            <w:bottom w:val="none" w:sz="0" w:space="0" w:color="auto"/>
            <w:right w:val="none" w:sz="0" w:space="0" w:color="auto"/>
          </w:divBdr>
        </w:div>
      </w:divsChild>
    </w:div>
    <w:div w:id="445852168">
      <w:bodyDiv w:val="1"/>
      <w:marLeft w:val="0"/>
      <w:marRight w:val="0"/>
      <w:marTop w:val="0"/>
      <w:marBottom w:val="0"/>
      <w:divBdr>
        <w:top w:val="none" w:sz="0" w:space="0" w:color="auto"/>
        <w:left w:val="none" w:sz="0" w:space="0" w:color="auto"/>
        <w:bottom w:val="none" w:sz="0" w:space="0" w:color="auto"/>
        <w:right w:val="none" w:sz="0" w:space="0" w:color="auto"/>
      </w:divBdr>
    </w:div>
    <w:div w:id="490606262">
      <w:bodyDiv w:val="1"/>
      <w:marLeft w:val="0"/>
      <w:marRight w:val="0"/>
      <w:marTop w:val="0"/>
      <w:marBottom w:val="0"/>
      <w:divBdr>
        <w:top w:val="none" w:sz="0" w:space="0" w:color="auto"/>
        <w:left w:val="none" w:sz="0" w:space="0" w:color="auto"/>
        <w:bottom w:val="none" w:sz="0" w:space="0" w:color="auto"/>
        <w:right w:val="none" w:sz="0" w:space="0" w:color="auto"/>
      </w:divBdr>
      <w:divsChild>
        <w:div w:id="93288713">
          <w:marLeft w:val="0"/>
          <w:marRight w:val="0"/>
          <w:marTop w:val="0"/>
          <w:marBottom w:val="0"/>
          <w:divBdr>
            <w:top w:val="none" w:sz="0" w:space="0" w:color="auto"/>
            <w:left w:val="none" w:sz="0" w:space="0" w:color="auto"/>
            <w:bottom w:val="none" w:sz="0" w:space="0" w:color="auto"/>
            <w:right w:val="none" w:sz="0" w:space="0" w:color="auto"/>
          </w:divBdr>
        </w:div>
        <w:div w:id="2036684904">
          <w:marLeft w:val="0"/>
          <w:marRight w:val="0"/>
          <w:marTop w:val="0"/>
          <w:marBottom w:val="0"/>
          <w:divBdr>
            <w:top w:val="none" w:sz="0" w:space="0" w:color="auto"/>
            <w:left w:val="none" w:sz="0" w:space="0" w:color="auto"/>
            <w:bottom w:val="none" w:sz="0" w:space="0" w:color="auto"/>
            <w:right w:val="none" w:sz="0" w:space="0" w:color="auto"/>
          </w:divBdr>
        </w:div>
      </w:divsChild>
    </w:div>
    <w:div w:id="500856285">
      <w:bodyDiv w:val="1"/>
      <w:marLeft w:val="0"/>
      <w:marRight w:val="0"/>
      <w:marTop w:val="0"/>
      <w:marBottom w:val="0"/>
      <w:divBdr>
        <w:top w:val="none" w:sz="0" w:space="0" w:color="auto"/>
        <w:left w:val="none" w:sz="0" w:space="0" w:color="auto"/>
        <w:bottom w:val="none" w:sz="0" w:space="0" w:color="auto"/>
        <w:right w:val="none" w:sz="0" w:space="0" w:color="auto"/>
      </w:divBdr>
    </w:div>
    <w:div w:id="503712638">
      <w:bodyDiv w:val="1"/>
      <w:marLeft w:val="0"/>
      <w:marRight w:val="0"/>
      <w:marTop w:val="0"/>
      <w:marBottom w:val="0"/>
      <w:divBdr>
        <w:top w:val="none" w:sz="0" w:space="0" w:color="auto"/>
        <w:left w:val="none" w:sz="0" w:space="0" w:color="auto"/>
        <w:bottom w:val="none" w:sz="0" w:space="0" w:color="auto"/>
        <w:right w:val="none" w:sz="0" w:space="0" w:color="auto"/>
      </w:divBdr>
    </w:div>
    <w:div w:id="544870223">
      <w:bodyDiv w:val="1"/>
      <w:marLeft w:val="0"/>
      <w:marRight w:val="0"/>
      <w:marTop w:val="0"/>
      <w:marBottom w:val="0"/>
      <w:divBdr>
        <w:top w:val="none" w:sz="0" w:space="0" w:color="auto"/>
        <w:left w:val="none" w:sz="0" w:space="0" w:color="auto"/>
        <w:bottom w:val="none" w:sz="0" w:space="0" w:color="auto"/>
        <w:right w:val="none" w:sz="0" w:space="0" w:color="auto"/>
      </w:divBdr>
      <w:divsChild>
        <w:div w:id="667683075">
          <w:marLeft w:val="0"/>
          <w:marRight w:val="0"/>
          <w:marTop w:val="0"/>
          <w:marBottom w:val="0"/>
          <w:divBdr>
            <w:top w:val="none" w:sz="0" w:space="0" w:color="auto"/>
            <w:left w:val="none" w:sz="0" w:space="0" w:color="auto"/>
            <w:bottom w:val="none" w:sz="0" w:space="0" w:color="auto"/>
            <w:right w:val="none" w:sz="0" w:space="0" w:color="auto"/>
          </w:divBdr>
        </w:div>
      </w:divsChild>
    </w:div>
    <w:div w:id="564338098">
      <w:bodyDiv w:val="1"/>
      <w:marLeft w:val="0"/>
      <w:marRight w:val="0"/>
      <w:marTop w:val="0"/>
      <w:marBottom w:val="0"/>
      <w:divBdr>
        <w:top w:val="none" w:sz="0" w:space="0" w:color="auto"/>
        <w:left w:val="none" w:sz="0" w:space="0" w:color="auto"/>
        <w:bottom w:val="none" w:sz="0" w:space="0" w:color="auto"/>
        <w:right w:val="none" w:sz="0" w:space="0" w:color="auto"/>
      </w:divBdr>
    </w:div>
    <w:div w:id="594049815">
      <w:bodyDiv w:val="1"/>
      <w:marLeft w:val="0"/>
      <w:marRight w:val="0"/>
      <w:marTop w:val="0"/>
      <w:marBottom w:val="0"/>
      <w:divBdr>
        <w:top w:val="none" w:sz="0" w:space="0" w:color="auto"/>
        <w:left w:val="none" w:sz="0" w:space="0" w:color="auto"/>
        <w:bottom w:val="none" w:sz="0" w:space="0" w:color="auto"/>
        <w:right w:val="none" w:sz="0" w:space="0" w:color="auto"/>
      </w:divBdr>
    </w:div>
    <w:div w:id="597064778">
      <w:bodyDiv w:val="1"/>
      <w:marLeft w:val="0"/>
      <w:marRight w:val="0"/>
      <w:marTop w:val="0"/>
      <w:marBottom w:val="0"/>
      <w:divBdr>
        <w:top w:val="none" w:sz="0" w:space="0" w:color="auto"/>
        <w:left w:val="none" w:sz="0" w:space="0" w:color="auto"/>
        <w:bottom w:val="none" w:sz="0" w:space="0" w:color="auto"/>
        <w:right w:val="none" w:sz="0" w:space="0" w:color="auto"/>
      </w:divBdr>
    </w:div>
    <w:div w:id="608859126">
      <w:bodyDiv w:val="1"/>
      <w:marLeft w:val="0"/>
      <w:marRight w:val="0"/>
      <w:marTop w:val="0"/>
      <w:marBottom w:val="0"/>
      <w:divBdr>
        <w:top w:val="none" w:sz="0" w:space="0" w:color="auto"/>
        <w:left w:val="none" w:sz="0" w:space="0" w:color="auto"/>
        <w:bottom w:val="none" w:sz="0" w:space="0" w:color="auto"/>
        <w:right w:val="none" w:sz="0" w:space="0" w:color="auto"/>
      </w:divBdr>
    </w:div>
    <w:div w:id="610742300">
      <w:bodyDiv w:val="1"/>
      <w:marLeft w:val="0"/>
      <w:marRight w:val="0"/>
      <w:marTop w:val="0"/>
      <w:marBottom w:val="0"/>
      <w:divBdr>
        <w:top w:val="none" w:sz="0" w:space="0" w:color="auto"/>
        <w:left w:val="none" w:sz="0" w:space="0" w:color="auto"/>
        <w:bottom w:val="none" w:sz="0" w:space="0" w:color="auto"/>
        <w:right w:val="none" w:sz="0" w:space="0" w:color="auto"/>
      </w:divBdr>
    </w:div>
    <w:div w:id="611132767">
      <w:bodyDiv w:val="1"/>
      <w:marLeft w:val="0"/>
      <w:marRight w:val="0"/>
      <w:marTop w:val="0"/>
      <w:marBottom w:val="0"/>
      <w:divBdr>
        <w:top w:val="none" w:sz="0" w:space="0" w:color="auto"/>
        <w:left w:val="none" w:sz="0" w:space="0" w:color="auto"/>
        <w:bottom w:val="none" w:sz="0" w:space="0" w:color="auto"/>
        <w:right w:val="none" w:sz="0" w:space="0" w:color="auto"/>
      </w:divBdr>
      <w:divsChild>
        <w:div w:id="817378012">
          <w:marLeft w:val="0"/>
          <w:marRight w:val="0"/>
          <w:marTop w:val="0"/>
          <w:marBottom w:val="0"/>
          <w:divBdr>
            <w:top w:val="none" w:sz="0" w:space="0" w:color="auto"/>
            <w:left w:val="none" w:sz="0" w:space="0" w:color="auto"/>
            <w:bottom w:val="none" w:sz="0" w:space="0" w:color="auto"/>
            <w:right w:val="none" w:sz="0" w:space="0" w:color="auto"/>
          </w:divBdr>
        </w:div>
        <w:div w:id="1160347411">
          <w:marLeft w:val="0"/>
          <w:marRight w:val="0"/>
          <w:marTop w:val="0"/>
          <w:marBottom w:val="0"/>
          <w:divBdr>
            <w:top w:val="none" w:sz="0" w:space="0" w:color="auto"/>
            <w:left w:val="none" w:sz="0" w:space="0" w:color="auto"/>
            <w:bottom w:val="none" w:sz="0" w:space="0" w:color="auto"/>
            <w:right w:val="none" w:sz="0" w:space="0" w:color="auto"/>
          </w:divBdr>
        </w:div>
      </w:divsChild>
    </w:div>
    <w:div w:id="618144866">
      <w:bodyDiv w:val="1"/>
      <w:marLeft w:val="0"/>
      <w:marRight w:val="0"/>
      <w:marTop w:val="0"/>
      <w:marBottom w:val="0"/>
      <w:divBdr>
        <w:top w:val="none" w:sz="0" w:space="0" w:color="auto"/>
        <w:left w:val="none" w:sz="0" w:space="0" w:color="auto"/>
        <w:bottom w:val="none" w:sz="0" w:space="0" w:color="auto"/>
        <w:right w:val="none" w:sz="0" w:space="0" w:color="auto"/>
      </w:divBdr>
    </w:div>
    <w:div w:id="623736673">
      <w:bodyDiv w:val="1"/>
      <w:marLeft w:val="0"/>
      <w:marRight w:val="0"/>
      <w:marTop w:val="0"/>
      <w:marBottom w:val="0"/>
      <w:divBdr>
        <w:top w:val="none" w:sz="0" w:space="0" w:color="auto"/>
        <w:left w:val="none" w:sz="0" w:space="0" w:color="auto"/>
        <w:bottom w:val="none" w:sz="0" w:space="0" w:color="auto"/>
        <w:right w:val="none" w:sz="0" w:space="0" w:color="auto"/>
      </w:divBdr>
    </w:div>
    <w:div w:id="637414321">
      <w:bodyDiv w:val="1"/>
      <w:marLeft w:val="0"/>
      <w:marRight w:val="0"/>
      <w:marTop w:val="0"/>
      <w:marBottom w:val="0"/>
      <w:divBdr>
        <w:top w:val="none" w:sz="0" w:space="0" w:color="auto"/>
        <w:left w:val="none" w:sz="0" w:space="0" w:color="auto"/>
        <w:bottom w:val="none" w:sz="0" w:space="0" w:color="auto"/>
        <w:right w:val="none" w:sz="0" w:space="0" w:color="auto"/>
      </w:divBdr>
    </w:div>
    <w:div w:id="670568085">
      <w:bodyDiv w:val="1"/>
      <w:marLeft w:val="0"/>
      <w:marRight w:val="0"/>
      <w:marTop w:val="0"/>
      <w:marBottom w:val="0"/>
      <w:divBdr>
        <w:top w:val="none" w:sz="0" w:space="0" w:color="auto"/>
        <w:left w:val="none" w:sz="0" w:space="0" w:color="auto"/>
        <w:bottom w:val="none" w:sz="0" w:space="0" w:color="auto"/>
        <w:right w:val="none" w:sz="0" w:space="0" w:color="auto"/>
      </w:divBdr>
    </w:div>
    <w:div w:id="687873962">
      <w:bodyDiv w:val="1"/>
      <w:marLeft w:val="0"/>
      <w:marRight w:val="0"/>
      <w:marTop w:val="0"/>
      <w:marBottom w:val="0"/>
      <w:divBdr>
        <w:top w:val="none" w:sz="0" w:space="0" w:color="auto"/>
        <w:left w:val="none" w:sz="0" w:space="0" w:color="auto"/>
        <w:bottom w:val="none" w:sz="0" w:space="0" w:color="auto"/>
        <w:right w:val="none" w:sz="0" w:space="0" w:color="auto"/>
      </w:divBdr>
    </w:div>
    <w:div w:id="689185484">
      <w:bodyDiv w:val="1"/>
      <w:marLeft w:val="0"/>
      <w:marRight w:val="0"/>
      <w:marTop w:val="0"/>
      <w:marBottom w:val="0"/>
      <w:divBdr>
        <w:top w:val="none" w:sz="0" w:space="0" w:color="auto"/>
        <w:left w:val="none" w:sz="0" w:space="0" w:color="auto"/>
        <w:bottom w:val="none" w:sz="0" w:space="0" w:color="auto"/>
        <w:right w:val="none" w:sz="0" w:space="0" w:color="auto"/>
      </w:divBdr>
    </w:div>
    <w:div w:id="718669237">
      <w:bodyDiv w:val="1"/>
      <w:marLeft w:val="0"/>
      <w:marRight w:val="0"/>
      <w:marTop w:val="0"/>
      <w:marBottom w:val="0"/>
      <w:divBdr>
        <w:top w:val="none" w:sz="0" w:space="0" w:color="auto"/>
        <w:left w:val="none" w:sz="0" w:space="0" w:color="auto"/>
        <w:bottom w:val="none" w:sz="0" w:space="0" w:color="auto"/>
        <w:right w:val="none" w:sz="0" w:space="0" w:color="auto"/>
      </w:divBdr>
    </w:div>
    <w:div w:id="721513962">
      <w:bodyDiv w:val="1"/>
      <w:marLeft w:val="0"/>
      <w:marRight w:val="0"/>
      <w:marTop w:val="0"/>
      <w:marBottom w:val="0"/>
      <w:divBdr>
        <w:top w:val="none" w:sz="0" w:space="0" w:color="auto"/>
        <w:left w:val="none" w:sz="0" w:space="0" w:color="auto"/>
        <w:bottom w:val="none" w:sz="0" w:space="0" w:color="auto"/>
        <w:right w:val="none" w:sz="0" w:space="0" w:color="auto"/>
      </w:divBdr>
    </w:div>
    <w:div w:id="727073030">
      <w:bodyDiv w:val="1"/>
      <w:marLeft w:val="0"/>
      <w:marRight w:val="0"/>
      <w:marTop w:val="0"/>
      <w:marBottom w:val="0"/>
      <w:divBdr>
        <w:top w:val="none" w:sz="0" w:space="0" w:color="auto"/>
        <w:left w:val="none" w:sz="0" w:space="0" w:color="auto"/>
        <w:bottom w:val="none" w:sz="0" w:space="0" w:color="auto"/>
        <w:right w:val="none" w:sz="0" w:space="0" w:color="auto"/>
      </w:divBdr>
      <w:divsChild>
        <w:div w:id="219171739">
          <w:marLeft w:val="0"/>
          <w:marRight w:val="0"/>
          <w:marTop w:val="0"/>
          <w:marBottom w:val="0"/>
          <w:divBdr>
            <w:top w:val="none" w:sz="0" w:space="0" w:color="auto"/>
            <w:left w:val="none" w:sz="0" w:space="0" w:color="auto"/>
            <w:bottom w:val="none" w:sz="0" w:space="0" w:color="auto"/>
            <w:right w:val="none" w:sz="0" w:space="0" w:color="auto"/>
          </w:divBdr>
        </w:div>
      </w:divsChild>
    </w:div>
    <w:div w:id="739451511">
      <w:bodyDiv w:val="1"/>
      <w:marLeft w:val="0"/>
      <w:marRight w:val="0"/>
      <w:marTop w:val="0"/>
      <w:marBottom w:val="0"/>
      <w:divBdr>
        <w:top w:val="none" w:sz="0" w:space="0" w:color="auto"/>
        <w:left w:val="none" w:sz="0" w:space="0" w:color="auto"/>
        <w:bottom w:val="none" w:sz="0" w:space="0" w:color="auto"/>
        <w:right w:val="none" w:sz="0" w:space="0" w:color="auto"/>
      </w:divBdr>
    </w:div>
    <w:div w:id="744568018">
      <w:bodyDiv w:val="1"/>
      <w:marLeft w:val="0"/>
      <w:marRight w:val="0"/>
      <w:marTop w:val="0"/>
      <w:marBottom w:val="0"/>
      <w:divBdr>
        <w:top w:val="none" w:sz="0" w:space="0" w:color="auto"/>
        <w:left w:val="none" w:sz="0" w:space="0" w:color="auto"/>
        <w:bottom w:val="none" w:sz="0" w:space="0" w:color="auto"/>
        <w:right w:val="none" w:sz="0" w:space="0" w:color="auto"/>
      </w:divBdr>
    </w:div>
    <w:div w:id="767849430">
      <w:bodyDiv w:val="1"/>
      <w:marLeft w:val="0"/>
      <w:marRight w:val="0"/>
      <w:marTop w:val="0"/>
      <w:marBottom w:val="0"/>
      <w:divBdr>
        <w:top w:val="none" w:sz="0" w:space="0" w:color="auto"/>
        <w:left w:val="none" w:sz="0" w:space="0" w:color="auto"/>
        <w:bottom w:val="none" w:sz="0" w:space="0" w:color="auto"/>
        <w:right w:val="none" w:sz="0" w:space="0" w:color="auto"/>
      </w:divBdr>
    </w:div>
    <w:div w:id="792096351">
      <w:bodyDiv w:val="1"/>
      <w:marLeft w:val="0"/>
      <w:marRight w:val="0"/>
      <w:marTop w:val="0"/>
      <w:marBottom w:val="0"/>
      <w:divBdr>
        <w:top w:val="none" w:sz="0" w:space="0" w:color="auto"/>
        <w:left w:val="none" w:sz="0" w:space="0" w:color="auto"/>
        <w:bottom w:val="none" w:sz="0" w:space="0" w:color="auto"/>
        <w:right w:val="none" w:sz="0" w:space="0" w:color="auto"/>
      </w:divBdr>
    </w:div>
    <w:div w:id="834145409">
      <w:bodyDiv w:val="1"/>
      <w:marLeft w:val="0"/>
      <w:marRight w:val="0"/>
      <w:marTop w:val="0"/>
      <w:marBottom w:val="0"/>
      <w:divBdr>
        <w:top w:val="none" w:sz="0" w:space="0" w:color="auto"/>
        <w:left w:val="none" w:sz="0" w:space="0" w:color="auto"/>
        <w:bottom w:val="none" w:sz="0" w:space="0" w:color="auto"/>
        <w:right w:val="none" w:sz="0" w:space="0" w:color="auto"/>
      </w:divBdr>
    </w:div>
    <w:div w:id="852841050">
      <w:bodyDiv w:val="1"/>
      <w:marLeft w:val="0"/>
      <w:marRight w:val="0"/>
      <w:marTop w:val="0"/>
      <w:marBottom w:val="0"/>
      <w:divBdr>
        <w:top w:val="none" w:sz="0" w:space="0" w:color="auto"/>
        <w:left w:val="none" w:sz="0" w:space="0" w:color="auto"/>
        <w:bottom w:val="none" w:sz="0" w:space="0" w:color="auto"/>
        <w:right w:val="none" w:sz="0" w:space="0" w:color="auto"/>
      </w:divBdr>
    </w:div>
    <w:div w:id="870650301">
      <w:bodyDiv w:val="1"/>
      <w:marLeft w:val="0"/>
      <w:marRight w:val="0"/>
      <w:marTop w:val="0"/>
      <w:marBottom w:val="0"/>
      <w:divBdr>
        <w:top w:val="none" w:sz="0" w:space="0" w:color="auto"/>
        <w:left w:val="none" w:sz="0" w:space="0" w:color="auto"/>
        <w:bottom w:val="none" w:sz="0" w:space="0" w:color="auto"/>
        <w:right w:val="none" w:sz="0" w:space="0" w:color="auto"/>
      </w:divBdr>
    </w:div>
    <w:div w:id="871382289">
      <w:bodyDiv w:val="1"/>
      <w:marLeft w:val="0"/>
      <w:marRight w:val="0"/>
      <w:marTop w:val="0"/>
      <w:marBottom w:val="0"/>
      <w:divBdr>
        <w:top w:val="none" w:sz="0" w:space="0" w:color="auto"/>
        <w:left w:val="none" w:sz="0" w:space="0" w:color="auto"/>
        <w:bottom w:val="none" w:sz="0" w:space="0" w:color="auto"/>
        <w:right w:val="none" w:sz="0" w:space="0" w:color="auto"/>
      </w:divBdr>
    </w:div>
    <w:div w:id="874081101">
      <w:bodyDiv w:val="1"/>
      <w:marLeft w:val="0"/>
      <w:marRight w:val="0"/>
      <w:marTop w:val="0"/>
      <w:marBottom w:val="0"/>
      <w:divBdr>
        <w:top w:val="none" w:sz="0" w:space="0" w:color="auto"/>
        <w:left w:val="none" w:sz="0" w:space="0" w:color="auto"/>
        <w:bottom w:val="none" w:sz="0" w:space="0" w:color="auto"/>
        <w:right w:val="none" w:sz="0" w:space="0" w:color="auto"/>
      </w:divBdr>
    </w:div>
    <w:div w:id="879248337">
      <w:bodyDiv w:val="1"/>
      <w:marLeft w:val="0"/>
      <w:marRight w:val="0"/>
      <w:marTop w:val="0"/>
      <w:marBottom w:val="0"/>
      <w:divBdr>
        <w:top w:val="none" w:sz="0" w:space="0" w:color="auto"/>
        <w:left w:val="none" w:sz="0" w:space="0" w:color="auto"/>
        <w:bottom w:val="none" w:sz="0" w:space="0" w:color="auto"/>
        <w:right w:val="none" w:sz="0" w:space="0" w:color="auto"/>
      </w:divBdr>
      <w:divsChild>
        <w:div w:id="625085221">
          <w:marLeft w:val="0"/>
          <w:marRight w:val="0"/>
          <w:marTop w:val="0"/>
          <w:marBottom w:val="0"/>
          <w:divBdr>
            <w:top w:val="none" w:sz="0" w:space="0" w:color="auto"/>
            <w:left w:val="none" w:sz="0" w:space="0" w:color="auto"/>
            <w:bottom w:val="none" w:sz="0" w:space="0" w:color="auto"/>
            <w:right w:val="none" w:sz="0" w:space="0" w:color="auto"/>
          </w:divBdr>
        </w:div>
      </w:divsChild>
    </w:div>
    <w:div w:id="891379968">
      <w:bodyDiv w:val="1"/>
      <w:marLeft w:val="0"/>
      <w:marRight w:val="0"/>
      <w:marTop w:val="0"/>
      <w:marBottom w:val="0"/>
      <w:divBdr>
        <w:top w:val="none" w:sz="0" w:space="0" w:color="auto"/>
        <w:left w:val="none" w:sz="0" w:space="0" w:color="auto"/>
        <w:bottom w:val="none" w:sz="0" w:space="0" w:color="auto"/>
        <w:right w:val="none" w:sz="0" w:space="0" w:color="auto"/>
      </w:divBdr>
    </w:div>
    <w:div w:id="897009796">
      <w:bodyDiv w:val="1"/>
      <w:marLeft w:val="0"/>
      <w:marRight w:val="0"/>
      <w:marTop w:val="0"/>
      <w:marBottom w:val="0"/>
      <w:divBdr>
        <w:top w:val="none" w:sz="0" w:space="0" w:color="auto"/>
        <w:left w:val="none" w:sz="0" w:space="0" w:color="auto"/>
        <w:bottom w:val="none" w:sz="0" w:space="0" w:color="auto"/>
        <w:right w:val="none" w:sz="0" w:space="0" w:color="auto"/>
      </w:divBdr>
    </w:div>
    <w:div w:id="910580425">
      <w:bodyDiv w:val="1"/>
      <w:marLeft w:val="0"/>
      <w:marRight w:val="0"/>
      <w:marTop w:val="0"/>
      <w:marBottom w:val="0"/>
      <w:divBdr>
        <w:top w:val="none" w:sz="0" w:space="0" w:color="auto"/>
        <w:left w:val="none" w:sz="0" w:space="0" w:color="auto"/>
        <w:bottom w:val="none" w:sz="0" w:space="0" w:color="auto"/>
        <w:right w:val="none" w:sz="0" w:space="0" w:color="auto"/>
      </w:divBdr>
      <w:divsChild>
        <w:div w:id="1012026536">
          <w:marLeft w:val="0"/>
          <w:marRight w:val="0"/>
          <w:marTop w:val="0"/>
          <w:marBottom w:val="0"/>
          <w:divBdr>
            <w:top w:val="none" w:sz="0" w:space="0" w:color="auto"/>
            <w:left w:val="none" w:sz="0" w:space="0" w:color="auto"/>
            <w:bottom w:val="none" w:sz="0" w:space="0" w:color="auto"/>
            <w:right w:val="none" w:sz="0" w:space="0" w:color="auto"/>
          </w:divBdr>
        </w:div>
        <w:div w:id="1718124511">
          <w:marLeft w:val="0"/>
          <w:marRight w:val="0"/>
          <w:marTop w:val="0"/>
          <w:marBottom w:val="0"/>
          <w:divBdr>
            <w:top w:val="none" w:sz="0" w:space="0" w:color="auto"/>
            <w:left w:val="none" w:sz="0" w:space="0" w:color="auto"/>
            <w:bottom w:val="none" w:sz="0" w:space="0" w:color="auto"/>
            <w:right w:val="none" w:sz="0" w:space="0" w:color="auto"/>
          </w:divBdr>
        </w:div>
      </w:divsChild>
    </w:div>
    <w:div w:id="922489255">
      <w:bodyDiv w:val="1"/>
      <w:marLeft w:val="0"/>
      <w:marRight w:val="0"/>
      <w:marTop w:val="0"/>
      <w:marBottom w:val="0"/>
      <w:divBdr>
        <w:top w:val="none" w:sz="0" w:space="0" w:color="auto"/>
        <w:left w:val="none" w:sz="0" w:space="0" w:color="auto"/>
        <w:bottom w:val="none" w:sz="0" w:space="0" w:color="auto"/>
        <w:right w:val="none" w:sz="0" w:space="0" w:color="auto"/>
      </w:divBdr>
    </w:div>
    <w:div w:id="924805234">
      <w:bodyDiv w:val="1"/>
      <w:marLeft w:val="0"/>
      <w:marRight w:val="0"/>
      <w:marTop w:val="0"/>
      <w:marBottom w:val="0"/>
      <w:divBdr>
        <w:top w:val="none" w:sz="0" w:space="0" w:color="auto"/>
        <w:left w:val="none" w:sz="0" w:space="0" w:color="auto"/>
        <w:bottom w:val="none" w:sz="0" w:space="0" w:color="auto"/>
        <w:right w:val="none" w:sz="0" w:space="0" w:color="auto"/>
      </w:divBdr>
    </w:div>
    <w:div w:id="926306283">
      <w:bodyDiv w:val="1"/>
      <w:marLeft w:val="0"/>
      <w:marRight w:val="0"/>
      <w:marTop w:val="0"/>
      <w:marBottom w:val="0"/>
      <w:divBdr>
        <w:top w:val="none" w:sz="0" w:space="0" w:color="auto"/>
        <w:left w:val="none" w:sz="0" w:space="0" w:color="auto"/>
        <w:bottom w:val="none" w:sz="0" w:space="0" w:color="auto"/>
        <w:right w:val="none" w:sz="0" w:space="0" w:color="auto"/>
      </w:divBdr>
    </w:div>
    <w:div w:id="930432989">
      <w:bodyDiv w:val="1"/>
      <w:marLeft w:val="0"/>
      <w:marRight w:val="0"/>
      <w:marTop w:val="0"/>
      <w:marBottom w:val="0"/>
      <w:divBdr>
        <w:top w:val="none" w:sz="0" w:space="0" w:color="auto"/>
        <w:left w:val="none" w:sz="0" w:space="0" w:color="auto"/>
        <w:bottom w:val="none" w:sz="0" w:space="0" w:color="auto"/>
        <w:right w:val="none" w:sz="0" w:space="0" w:color="auto"/>
      </w:divBdr>
    </w:div>
    <w:div w:id="939485511">
      <w:bodyDiv w:val="1"/>
      <w:marLeft w:val="0"/>
      <w:marRight w:val="0"/>
      <w:marTop w:val="0"/>
      <w:marBottom w:val="0"/>
      <w:divBdr>
        <w:top w:val="none" w:sz="0" w:space="0" w:color="auto"/>
        <w:left w:val="none" w:sz="0" w:space="0" w:color="auto"/>
        <w:bottom w:val="none" w:sz="0" w:space="0" w:color="auto"/>
        <w:right w:val="none" w:sz="0" w:space="0" w:color="auto"/>
      </w:divBdr>
    </w:div>
    <w:div w:id="946471605">
      <w:bodyDiv w:val="1"/>
      <w:marLeft w:val="0"/>
      <w:marRight w:val="0"/>
      <w:marTop w:val="0"/>
      <w:marBottom w:val="0"/>
      <w:divBdr>
        <w:top w:val="none" w:sz="0" w:space="0" w:color="auto"/>
        <w:left w:val="none" w:sz="0" w:space="0" w:color="auto"/>
        <w:bottom w:val="none" w:sz="0" w:space="0" w:color="auto"/>
        <w:right w:val="none" w:sz="0" w:space="0" w:color="auto"/>
      </w:divBdr>
    </w:div>
    <w:div w:id="960721171">
      <w:bodyDiv w:val="1"/>
      <w:marLeft w:val="0"/>
      <w:marRight w:val="0"/>
      <w:marTop w:val="0"/>
      <w:marBottom w:val="0"/>
      <w:divBdr>
        <w:top w:val="none" w:sz="0" w:space="0" w:color="auto"/>
        <w:left w:val="none" w:sz="0" w:space="0" w:color="auto"/>
        <w:bottom w:val="none" w:sz="0" w:space="0" w:color="auto"/>
        <w:right w:val="none" w:sz="0" w:space="0" w:color="auto"/>
      </w:divBdr>
    </w:div>
    <w:div w:id="966622783">
      <w:bodyDiv w:val="1"/>
      <w:marLeft w:val="0"/>
      <w:marRight w:val="0"/>
      <w:marTop w:val="0"/>
      <w:marBottom w:val="0"/>
      <w:divBdr>
        <w:top w:val="none" w:sz="0" w:space="0" w:color="auto"/>
        <w:left w:val="none" w:sz="0" w:space="0" w:color="auto"/>
        <w:bottom w:val="none" w:sz="0" w:space="0" w:color="auto"/>
        <w:right w:val="none" w:sz="0" w:space="0" w:color="auto"/>
      </w:divBdr>
    </w:div>
    <w:div w:id="986938966">
      <w:bodyDiv w:val="1"/>
      <w:marLeft w:val="0"/>
      <w:marRight w:val="0"/>
      <w:marTop w:val="0"/>
      <w:marBottom w:val="0"/>
      <w:divBdr>
        <w:top w:val="none" w:sz="0" w:space="0" w:color="auto"/>
        <w:left w:val="none" w:sz="0" w:space="0" w:color="auto"/>
        <w:bottom w:val="none" w:sz="0" w:space="0" w:color="auto"/>
        <w:right w:val="none" w:sz="0" w:space="0" w:color="auto"/>
      </w:divBdr>
      <w:divsChild>
        <w:div w:id="1738629512">
          <w:marLeft w:val="0"/>
          <w:marRight w:val="0"/>
          <w:marTop w:val="0"/>
          <w:marBottom w:val="0"/>
          <w:divBdr>
            <w:top w:val="none" w:sz="0" w:space="0" w:color="auto"/>
            <w:left w:val="none" w:sz="0" w:space="0" w:color="auto"/>
            <w:bottom w:val="none" w:sz="0" w:space="0" w:color="auto"/>
            <w:right w:val="none" w:sz="0" w:space="0" w:color="auto"/>
          </w:divBdr>
        </w:div>
      </w:divsChild>
    </w:div>
    <w:div w:id="997852184">
      <w:bodyDiv w:val="1"/>
      <w:marLeft w:val="0"/>
      <w:marRight w:val="0"/>
      <w:marTop w:val="0"/>
      <w:marBottom w:val="0"/>
      <w:divBdr>
        <w:top w:val="none" w:sz="0" w:space="0" w:color="auto"/>
        <w:left w:val="none" w:sz="0" w:space="0" w:color="auto"/>
        <w:bottom w:val="none" w:sz="0" w:space="0" w:color="auto"/>
        <w:right w:val="none" w:sz="0" w:space="0" w:color="auto"/>
      </w:divBdr>
    </w:div>
    <w:div w:id="1034622015">
      <w:bodyDiv w:val="1"/>
      <w:marLeft w:val="0"/>
      <w:marRight w:val="0"/>
      <w:marTop w:val="0"/>
      <w:marBottom w:val="0"/>
      <w:divBdr>
        <w:top w:val="none" w:sz="0" w:space="0" w:color="auto"/>
        <w:left w:val="none" w:sz="0" w:space="0" w:color="auto"/>
        <w:bottom w:val="none" w:sz="0" w:space="0" w:color="auto"/>
        <w:right w:val="none" w:sz="0" w:space="0" w:color="auto"/>
      </w:divBdr>
    </w:div>
    <w:div w:id="1038433479">
      <w:bodyDiv w:val="1"/>
      <w:marLeft w:val="0"/>
      <w:marRight w:val="0"/>
      <w:marTop w:val="0"/>
      <w:marBottom w:val="0"/>
      <w:divBdr>
        <w:top w:val="none" w:sz="0" w:space="0" w:color="auto"/>
        <w:left w:val="none" w:sz="0" w:space="0" w:color="auto"/>
        <w:bottom w:val="none" w:sz="0" w:space="0" w:color="auto"/>
        <w:right w:val="none" w:sz="0" w:space="0" w:color="auto"/>
      </w:divBdr>
      <w:divsChild>
        <w:div w:id="2111464030">
          <w:marLeft w:val="0"/>
          <w:marRight w:val="0"/>
          <w:marTop w:val="0"/>
          <w:marBottom w:val="0"/>
          <w:divBdr>
            <w:top w:val="none" w:sz="0" w:space="0" w:color="auto"/>
            <w:left w:val="none" w:sz="0" w:space="0" w:color="auto"/>
            <w:bottom w:val="none" w:sz="0" w:space="0" w:color="auto"/>
            <w:right w:val="none" w:sz="0" w:space="0" w:color="auto"/>
          </w:divBdr>
        </w:div>
      </w:divsChild>
    </w:div>
    <w:div w:id="1070691968">
      <w:bodyDiv w:val="1"/>
      <w:marLeft w:val="0"/>
      <w:marRight w:val="0"/>
      <w:marTop w:val="0"/>
      <w:marBottom w:val="0"/>
      <w:divBdr>
        <w:top w:val="none" w:sz="0" w:space="0" w:color="auto"/>
        <w:left w:val="none" w:sz="0" w:space="0" w:color="auto"/>
        <w:bottom w:val="none" w:sz="0" w:space="0" w:color="auto"/>
        <w:right w:val="none" w:sz="0" w:space="0" w:color="auto"/>
      </w:divBdr>
    </w:div>
    <w:div w:id="1089693437">
      <w:bodyDiv w:val="1"/>
      <w:marLeft w:val="0"/>
      <w:marRight w:val="0"/>
      <w:marTop w:val="0"/>
      <w:marBottom w:val="0"/>
      <w:divBdr>
        <w:top w:val="none" w:sz="0" w:space="0" w:color="auto"/>
        <w:left w:val="none" w:sz="0" w:space="0" w:color="auto"/>
        <w:bottom w:val="none" w:sz="0" w:space="0" w:color="auto"/>
        <w:right w:val="none" w:sz="0" w:space="0" w:color="auto"/>
      </w:divBdr>
      <w:divsChild>
        <w:div w:id="1608854406">
          <w:marLeft w:val="0"/>
          <w:marRight w:val="0"/>
          <w:marTop w:val="0"/>
          <w:marBottom w:val="0"/>
          <w:divBdr>
            <w:top w:val="none" w:sz="0" w:space="0" w:color="auto"/>
            <w:left w:val="none" w:sz="0" w:space="0" w:color="auto"/>
            <w:bottom w:val="none" w:sz="0" w:space="0" w:color="auto"/>
            <w:right w:val="none" w:sz="0" w:space="0" w:color="auto"/>
          </w:divBdr>
        </w:div>
      </w:divsChild>
    </w:div>
    <w:div w:id="1099108972">
      <w:bodyDiv w:val="1"/>
      <w:marLeft w:val="0"/>
      <w:marRight w:val="0"/>
      <w:marTop w:val="0"/>
      <w:marBottom w:val="0"/>
      <w:divBdr>
        <w:top w:val="none" w:sz="0" w:space="0" w:color="auto"/>
        <w:left w:val="none" w:sz="0" w:space="0" w:color="auto"/>
        <w:bottom w:val="none" w:sz="0" w:space="0" w:color="auto"/>
        <w:right w:val="none" w:sz="0" w:space="0" w:color="auto"/>
      </w:divBdr>
    </w:div>
    <w:div w:id="1119839172">
      <w:bodyDiv w:val="1"/>
      <w:marLeft w:val="0"/>
      <w:marRight w:val="0"/>
      <w:marTop w:val="0"/>
      <w:marBottom w:val="0"/>
      <w:divBdr>
        <w:top w:val="none" w:sz="0" w:space="0" w:color="auto"/>
        <w:left w:val="none" w:sz="0" w:space="0" w:color="auto"/>
        <w:bottom w:val="none" w:sz="0" w:space="0" w:color="auto"/>
        <w:right w:val="none" w:sz="0" w:space="0" w:color="auto"/>
      </w:divBdr>
    </w:div>
    <w:div w:id="1119879654">
      <w:bodyDiv w:val="1"/>
      <w:marLeft w:val="0"/>
      <w:marRight w:val="0"/>
      <w:marTop w:val="0"/>
      <w:marBottom w:val="0"/>
      <w:divBdr>
        <w:top w:val="none" w:sz="0" w:space="0" w:color="auto"/>
        <w:left w:val="none" w:sz="0" w:space="0" w:color="auto"/>
        <w:bottom w:val="none" w:sz="0" w:space="0" w:color="auto"/>
        <w:right w:val="none" w:sz="0" w:space="0" w:color="auto"/>
      </w:divBdr>
      <w:divsChild>
        <w:div w:id="1691908504">
          <w:marLeft w:val="0"/>
          <w:marRight w:val="0"/>
          <w:marTop w:val="0"/>
          <w:marBottom w:val="0"/>
          <w:divBdr>
            <w:top w:val="none" w:sz="0" w:space="0" w:color="auto"/>
            <w:left w:val="none" w:sz="0" w:space="0" w:color="auto"/>
            <w:bottom w:val="none" w:sz="0" w:space="0" w:color="auto"/>
            <w:right w:val="none" w:sz="0" w:space="0" w:color="auto"/>
          </w:divBdr>
        </w:div>
      </w:divsChild>
    </w:div>
    <w:div w:id="1162887502">
      <w:bodyDiv w:val="1"/>
      <w:marLeft w:val="0"/>
      <w:marRight w:val="0"/>
      <w:marTop w:val="0"/>
      <w:marBottom w:val="0"/>
      <w:divBdr>
        <w:top w:val="none" w:sz="0" w:space="0" w:color="auto"/>
        <w:left w:val="none" w:sz="0" w:space="0" w:color="auto"/>
        <w:bottom w:val="none" w:sz="0" w:space="0" w:color="auto"/>
        <w:right w:val="none" w:sz="0" w:space="0" w:color="auto"/>
      </w:divBdr>
    </w:div>
    <w:div w:id="1163666195">
      <w:bodyDiv w:val="1"/>
      <w:marLeft w:val="0"/>
      <w:marRight w:val="0"/>
      <w:marTop w:val="0"/>
      <w:marBottom w:val="0"/>
      <w:divBdr>
        <w:top w:val="none" w:sz="0" w:space="0" w:color="auto"/>
        <w:left w:val="none" w:sz="0" w:space="0" w:color="auto"/>
        <w:bottom w:val="none" w:sz="0" w:space="0" w:color="auto"/>
        <w:right w:val="none" w:sz="0" w:space="0" w:color="auto"/>
      </w:divBdr>
    </w:div>
    <w:div w:id="1173108846">
      <w:bodyDiv w:val="1"/>
      <w:marLeft w:val="0"/>
      <w:marRight w:val="0"/>
      <w:marTop w:val="0"/>
      <w:marBottom w:val="0"/>
      <w:divBdr>
        <w:top w:val="none" w:sz="0" w:space="0" w:color="auto"/>
        <w:left w:val="none" w:sz="0" w:space="0" w:color="auto"/>
        <w:bottom w:val="none" w:sz="0" w:space="0" w:color="auto"/>
        <w:right w:val="none" w:sz="0" w:space="0" w:color="auto"/>
      </w:divBdr>
    </w:div>
    <w:div w:id="1194613293">
      <w:bodyDiv w:val="1"/>
      <w:marLeft w:val="0"/>
      <w:marRight w:val="0"/>
      <w:marTop w:val="0"/>
      <w:marBottom w:val="0"/>
      <w:divBdr>
        <w:top w:val="none" w:sz="0" w:space="0" w:color="auto"/>
        <w:left w:val="none" w:sz="0" w:space="0" w:color="auto"/>
        <w:bottom w:val="none" w:sz="0" w:space="0" w:color="auto"/>
        <w:right w:val="none" w:sz="0" w:space="0" w:color="auto"/>
      </w:divBdr>
    </w:div>
    <w:div w:id="1200818094">
      <w:bodyDiv w:val="1"/>
      <w:marLeft w:val="0"/>
      <w:marRight w:val="0"/>
      <w:marTop w:val="0"/>
      <w:marBottom w:val="0"/>
      <w:divBdr>
        <w:top w:val="none" w:sz="0" w:space="0" w:color="auto"/>
        <w:left w:val="none" w:sz="0" w:space="0" w:color="auto"/>
        <w:bottom w:val="none" w:sz="0" w:space="0" w:color="auto"/>
        <w:right w:val="none" w:sz="0" w:space="0" w:color="auto"/>
      </w:divBdr>
    </w:div>
    <w:div w:id="1208956629">
      <w:bodyDiv w:val="1"/>
      <w:marLeft w:val="0"/>
      <w:marRight w:val="0"/>
      <w:marTop w:val="0"/>
      <w:marBottom w:val="0"/>
      <w:divBdr>
        <w:top w:val="none" w:sz="0" w:space="0" w:color="auto"/>
        <w:left w:val="none" w:sz="0" w:space="0" w:color="auto"/>
        <w:bottom w:val="none" w:sz="0" w:space="0" w:color="auto"/>
        <w:right w:val="none" w:sz="0" w:space="0" w:color="auto"/>
      </w:divBdr>
      <w:divsChild>
        <w:div w:id="1480994922">
          <w:marLeft w:val="0"/>
          <w:marRight w:val="0"/>
          <w:marTop w:val="0"/>
          <w:marBottom w:val="0"/>
          <w:divBdr>
            <w:top w:val="none" w:sz="0" w:space="0" w:color="auto"/>
            <w:left w:val="none" w:sz="0" w:space="0" w:color="auto"/>
            <w:bottom w:val="none" w:sz="0" w:space="0" w:color="auto"/>
            <w:right w:val="none" w:sz="0" w:space="0" w:color="auto"/>
          </w:divBdr>
        </w:div>
      </w:divsChild>
    </w:div>
    <w:div w:id="1222643049">
      <w:bodyDiv w:val="1"/>
      <w:marLeft w:val="0"/>
      <w:marRight w:val="0"/>
      <w:marTop w:val="0"/>
      <w:marBottom w:val="0"/>
      <w:divBdr>
        <w:top w:val="none" w:sz="0" w:space="0" w:color="auto"/>
        <w:left w:val="none" w:sz="0" w:space="0" w:color="auto"/>
        <w:bottom w:val="none" w:sz="0" w:space="0" w:color="auto"/>
        <w:right w:val="none" w:sz="0" w:space="0" w:color="auto"/>
      </w:divBdr>
    </w:div>
    <w:div w:id="1224292537">
      <w:bodyDiv w:val="1"/>
      <w:marLeft w:val="0"/>
      <w:marRight w:val="0"/>
      <w:marTop w:val="0"/>
      <w:marBottom w:val="0"/>
      <w:divBdr>
        <w:top w:val="none" w:sz="0" w:space="0" w:color="auto"/>
        <w:left w:val="none" w:sz="0" w:space="0" w:color="auto"/>
        <w:bottom w:val="none" w:sz="0" w:space="0" w:color="auto"/>
        <w:right w:val="none" w:sz="0" w:space="0" w:color="auto"/>
      </w:divBdr>
    </w:div>
    <w:div w:id="1290237050">
      <w:bodyDiv w:val="1"/>
      <w:marLeft w:val="0"/>
      <w:marRight w:val="0"/>
      <w:marTop w:val="0"/>
      <w:marBottom w:val="0"/>
      <w:divBdr>
        <w:top w:val="none" w:sz="0" w:space="0" w:color="auto"/>
        <w:left w:val="none" w:sz="0" w:space="0" w:color="auto"/>
        <w:bottom w:val="none" w:sz="0" w:space="0" w:color="auto"/>
        <w:right w:val="none" w:sz="0" w:space="0" w:color="auto"/>
      </w:divBdr>
    </w:div>
    <w:div w:id="1292709751">
      <w:bodyDiv w:val="1"/>
      <w:marLeft w:val="0"/>
      <w:marRight w:val="0"/>
      <w:marTop w:val="0"/>
      <w:marBottom w:val="0"/>
      <w:divBdr>
        <w:top w:val="none" w:sz="0" w:space="0" w:color="auto"/>
        <w:left w:val="none" w:sz="0" w:space="0" w:color="auto"/>
        <w:bottom w:val="none" w:sz="0" w:space="0" w:color="auto"/>
        <w:right w:val="none" w:sz="0" w:space="0" w:color="auto"/>
      </w:divBdr>
      <w:divsChild>
        <w:div w:id="809514062">
          <w:marLeft w:val="0"/>
          <w:marRight w:val="0"/>
          <w:marTop w:val="0"/>
          <w:marBottom w:val="0"/>
          <w:divBdr>
            <w:top w:val="none" w:sz="0" w:space="0" w:color="auto"/>
            <w:left w:val="none" w:sz="0" w:space="0" w:color="auto"/>
            <w:bottom w:val="none" w:sz="0" w:space="0" w:color="auto"/>
            <w:right w:val="none" w:sz="0" w:space="0" w:color="auto"/>
          </w:divBdr>
        </w:div>
        <w:div w:id="1042248914">
          <w:marLeft w:val="0"/>
          <w:marRight w:val="0"/>
          <w:marTop w:val="0"/>
          <w:marBottom w:val="0"/>
          <w:divBdr>
            <w:top w:val="none" w:sz="0" w:space="0" w:color="auto"/>
            <w:left w:val="none" w:sz="0" w:space="0" w:color="auto"/>
            <w:bottom w:val="none" w:sz="0" w:space="0" w:color="auto"/>
            <w:right w:val="none" w:sz="0" w:space="0" w:color="auto"/>
          </w:divBdr>
        </w:div>
      </w:divsChild>
    </w:div>
    <w:div w:id="1301611243">
      <w:bodyDiv w:val="1"/>
      <w:marLeft w:val="0"/>
      <w:marRight w:val="0"/>
      <w:marTop w:val="0"/>
      <w:marBottom w:val="0"/>
      <w:divBdr>
        <w:top w:val="none" w:sz="0" w:space="0" w:color="auto"/>
        <w:left w:val="none" w:sz="0" w:space="0" w:color="auto"/>
        <w:bottom w:val="none" w:sz="0" w:space="0" w:color="auto"/>
        <w:right w:val="none" w:sz="0" w:space="0" w:color="auto"/>
      </w:divBdr>
    </w:div>
    <w:div w:id="1305892382">
      <w:bodyDiv w:val="1"/>
      <w:marLeft w:val="0"/>
      <w:marRight w:val="0"/>
      <w:marTop w:val="0"/>
      <w:marBottom w:val="0"/>
      <w:divBdr>
        <w:top w:val="none" w:sz="0" w:space="0" w:color="auto"/>
        <w:left w:val="none" w:sz="0" w:space="0" w:color="auto"/>
        <w:bottom w:val="none" w:sz="0" w:space="0" w:color="auto"/>
        <w:right w:val="none" w:sz="0" w:space="0" w:color="auto"/>
      </w:divBdr>
    </w:div>
    <w:div w:id="1345396304">
      <w:bodyDiv w:val="1"/>
      <w:marLeft w:val="0"/>
      <w:marRight w:val="0"/>
      <w:marTop w:val="0"/>
      <w:marBottom w:val="0"/>
      <w:divBdr>
        <w:top w:val="none" w:sz="0" w:space="0" w:color="auto"/>
        <w:left w:val="none" w:sz="0" w:space="0" w:color="auto"/>
        <w:bottom w:val="none" w:sz="0" w:space="0" w:color="auto"/>
        <w:right w:val="none" w:sz="0" w:space="0" w:color="auto"/>
      </w:divBdr>
      <w:divsChild>
        <w:div w:id="302976768">
          <w:marLeft w:val="0"/>
          <w:marRight w:val="0"/>
          <w:marTop w:val="0"/>
          <w:marBottom w:val="0"/>
          <w:divBdr>
            <w:top w:val="none" w:sz="0" w:space="0" w:color="auto"/>
            <w:left w:val="none" w:sz="0" w:space="0" w:color="auto"/>
            <w:bottom w:val="none" w:sz="0" w:space="0" w:color="auto"/>
            <w:right w:val="none" w:sz="0" w:space="0" w:color="auto"/>
          </w:divBdr>
        </w:div>
        <w:div w:id="1890461037">
          <w:marLeft w:val="0"/>
          <w:marRight w:val="0"/>
          <w:marTop w:val="0"/>
          <w:marBottom w:val="0"/>
          <w:divBdr>
            <w:top w:val="none" w:sz="0" w:space="0" w:color="auto"/>
            <w:left w:val="none" w:sz="0" w:space="0" w:color="auto"/>
            <w:bottom w:val="none" w:sz="0" w:space="0" w:color="auto"/>
            <w:right w:val="none" w:sz="0" w:space="0" w:color="auto"/>
          </w:divBdr>
        </w:div>
      </w:divsChild>
    </w:div>
    <w:div w:id="1352610944">
      <w:bodyDiv w:val="1"/>
      <w:marLeft w:val="0"/>
      <w:marRight w:val="0"/>
      <w:marTop w:val="0"/>
      <w:marBottom w:val="0"/>
      <w:divBdr>
        <w:top w:val="none" w:sz="0" w:space="0" w:color="auto"/>
        <w:left w:val="none" w:sz="0" w:space="0" w:color="auto"/>
        <w:bottom w:val="none" w:sz="0" w:space="0" w:color="auto"/>
        <w:right w:val="none" w:sz="0" w:space="0" w:color="auto"/>
      </w:divBdr>
    </w:div>
    <w:div w:id="1352802442">
      <w:bodyDiv w:val="1"/>
      <w:marLeft w:val="0"/>
      <w:marRight w:val="0"/>
      <w:marTop w:val="0"/>
      <w:marBottom w:val="0"/>
      <w:divBdr>
        <w:top w:val="none" w:sz="0" w:space="0" w:color="auto"/>
        <w:left w:val="none" w:sz="0" w:space="0" w:color="auto"/>
        <w:bottom w:val="none" w:sz="0" w:space="0" w:color="auto"/>
        <w:right w:val="none" w:sz="0" w:space="0" w:color="auto"/>
      </w:divBdr>
    </w:div>
    <w:div w:id="1355811804">
      <w:bodyDiv w:val="1"/>
      <w:marLeft w:val="0"/>
      <w:marRight w:val="0"/>
      <w:marTop w:val="0"/>
      <w:marBottom w:val="0"/>
      <w:divBdr>
        <w:top w:val="none" w:sz="0" w:space="0" w:color="auto"/>
        <w:left w:val="none" w:sz="0" w:space="0" w:color="auto"/>
        <w:bottom w:val="none" w:sz="0" w:space="0" w:color="auto"/>
        <w:right w:val="none" w:sz="0" w:space="0" w:color="auto"/>
      </w:divBdr>
    </w:div>
    <w:div w:id="1358504218">
      <w:bodyDiv w:val="1"/>
      <w:marLeft w:val="0"/>
      <w:marRight w:val="0"/>
      <w:marTop w:val="0"/>
      <w:marBottom w:val="0"/>
      <w:divBdr>
        <w:top w:val="none" w:sz="0" w:space="0" w:color="auto"/>
        <w:left w:val="none" w:sz="0" w:space="0" w:color="auto"/>
        <w:bottom w:val="none" w:sz="0" w:space="0" w:color="auto"/>
        <w:right w:val="none" w:sz="0" w:space="0" w:color="auto"/>
      </w:divBdr>
    </w:div>
    <w:div w:id="1360005122">
      <w:bodyDiv w:val="1"/>
      <w:marLeft w:val="0"/>
      <w:marRight w:val="0"/>
      <w:marTop w:val="0"/>
      <w:marBottom w:val="0"/>
      <w:divBdr>
        <w:top w:val="none" w:sz="0" w:space="0" w:color="auto"/>
        <w:left w:val="none" w:sz="0" w:space="0" w:color="auto"/>
        <w:bottom w:val="none" w:sz="0" w:space="0" w:color="auto"/>
        <w:right w:val="none" w:sz="0" w:space="0" w:color="auto"/>
      </w:divBdr>
      <w:divsChild>
        <w:div w:id="1058629292">
          <w:marLeft w:val="0"/>
          <w:marRight w:val="0"/>
          <w:marTop w:val="0"/>
          <w:marBottom w:val="0"/>
          <w:divBdr>
            <w:top w:val="none" w:sz="0" w:space="0" w:color="auto"/>
            <w:left w:val="none" w:sz="0" w:space="0" w:color="auto"/>
            <w:bottom w:val="none" w:sz="0" w:space="0" w:color="auto"/>
            <w:right w:val="none" w:sz="0" w:space="0" w:color="auto"/>
          </w:divBdr>
        </w:div>
      </w:divsChild>
    </w:div>
    <w:div w:id="1363240974">
      <w:bodyDiv w:val="1"/>
      <w:marLeft w:val="0"/>
      <w:marRight w:val="0"/>
      <w:marTop w:val="0"/>
      <w:marBottom w:val="0"/>
      <w:divBdr>
        <w:top w:val="none" w:sz="0" w:space="0" w:color="auto"/>
        <w:left w:val="none" w:sz="0" w:space="0" w:color="auto"/>
        <w:bottom w:val="none" w:sz="0" w:space="0" w:color="auto"/>
        <w:right w:val="none" w:sz="0" w:space="0" w:color="auto"/>
      </w:divBdr>
    </w:div>
    <w:div w:id="1364860714">
      <w:bodyDiv w:val="1"/>
      <w:marLeft w:val="0"/>
      <w:marRight w:val="0"/>
      <w:marTop w:val="0"/>
      <w:marBottom w:val="0"/>
      <w:divBdr>
        <w:top w:val="none" w:sz="0" w:space="0" w:color="auto"/>
        <w:left w:val="none" w:sz="0" w:space="0" w:color="auto"/>
        <w:bottom w:val="none" w:sz="0" w:space="0" w:color="auto"/>
        <w:right w:val="none" w:sz="0" w:space="0" w:color="auto"/>
      </w:divBdr>
      <w:divsChild>
        <w:div w:id="1362897496">
          <w:marLeft w:val="0"/>
          <w:marRight w:val="0"/>
          <w:marTop w:val="0"/>
          <w:marBottom w:val="0"/>
          <w:divBdr>
            <w:top w:val="none" w:sz="0" w:space="0" w:color="auto"/>
            <w:left w:val="none" w:sz="0" w:space="0" w:color="auto"/>
            <w:bottom w:val="none" w:sz="0" w:space="0" w:color="auto"/>
            <w:right w:val="none" w:sz="0" w:space="0" w:color="auto"/>
          </w:divBdr>
        </w:div>
      </w:divsChild>
    </w:div>
    <w:div w:id="1432237013">
      <w:bodyDiv w:val="1"/>
      <w:marLeft w:val="0"/>
      <w:marRight w:val="0"/>
      <w:marTop w:val="0"/>
      <w:marBottom w:val="0"/>
      <w:divBdr>
        <w:top w:val="none" w:sz="0" w:space="0" w:color="auto"/>
        <w:left w:val="none" w:sz="0" w:space="0" w:color="auto"/>
        <w:bottom w:val="none" w:sz="0" w:space="0" w:color="auto"/>
        <w:right w:val="none" w:sz="0" w:space="0" w:color="auto"/>
      </w:divBdr>
    </w:div>
    <w:div w:id="1442382866">
      <w:bodyDiv w:val="1"/>
      <w:marLeft w:val="0"/>
      <w:marRight w:val="0"/>
      <w:marTop w:val="0"/>
      <w:marBottom w:val="0"/>
      <w:divBdr>
        <w:top w:val="none" w:sz="0" w:space="0" w:color="auto"/>
        <w:left w:val="none" w:sz="0" w:space="0" w:color="auto"/>
        <w:bottom w:val="none" w:sz="0" w:space="0" w:color="auto"/>
        <w:right w:val="none" w:sz="0" w:space="0" w:color="auto"/>
      </w:divBdr>
    </w:div>
    <w:div w:id="1443375771">
      <w:bodyDiv w:val="1"/>
      <w:marLeft w:val="0"/>
      <w:marRight w:val="0"/>
      <w:marTop w:val="0"/>
      <w:marBottom w:val="0"/>
      <w:divBdr>
        <w:top w:val="none" w:sz="0" w:space="0" w:color="auto"/>
        <w:left w:val="none" w:sz="0" w:space="0" w:color="auto"/>
        <w:bottom w:val="none" w:sz="0" w:space="0" w:color="auto"/>
        <w:right w:val="none" w:sz="0" w:space="0" w:color="auto"/>
      </w:divBdr>
    </w:div>
    <w:div w:id="1464083749">
      <w:bodyDiv w:val="1"/>
      <w:marLeft w:val="0"/>
      <w:marRight w:val="0"/>
      <w:marTop w:val="0"/>
      <w:marBottom w:val="0"/>
      <w:divBdr>
        <w:top w:val="none" w:sz="0" w:space="0" w:color="auto"/>
        <w:left w:val="none" w:sz="0" w:space="0" w:color="auto"/>
        <w:bottom w:val="none" w:sz="0" w:space="0" w:color="auto"/>
        <w:right w:val="none" w:sz="0" w:space="0" w:color="auto"/>
      </w:divBdr>
    </w:div>
    <w:div w:id="1477721747">
      <w:bodyDiv w:val="1"/>
      <w:marLeft w:val="0"/>
      <w:marRight w:val="0"/>
      <w:marTop w:val="0"/>
      <w:marBottom w:val="0"/>
      <w:divBdr>
        <w:top w:val="none" w:sz="0" w:space="0" w:color="auto"/>
        <w:left w:val="none" w:sz="0" w:space="0" w:color="auto"/>
        <w:bottom w:val="none" w:sz="0" w:space="0" w:color="auto"/>
        <w:right w:val="none" w:sz="0" w:space="0" w:color="auto"/>
      </w:divBdr>
    </w:div>
    <w:div w:id="1537160194">
      <w:bodyDiv w:val="1"/>
      <w:marLeft w:val="0"/>
      <w:marRight w:val="0"/>
      <w:marTop w:val="0"/>
      <w:marBottom w:val="0"/>
      <w:divBdr>
        <w:top w:val="none" w:sz="0" w:space="0" w:color="auto"/>
        <w:left w:val="none" w:sz="0" w:space="0" w:color="auto"/>
        <w:bottom w:val="none" w:sz="0" w:space="0" w:color="auto"/>
        <w:right w:val="none" w:sz="0" w:space="0" w:color="auto"/>
      </w:divBdr>
    </w:div>
    <w:div w:id="1566452824">
      <w:bodyDiv w:val="1"/>
      <w:marLeft w:val="0"/>
      <w:marRight w:val="0"/>
      <w:marTop w:val="0"/>
      <w:marBottom w:val="0"/>
      <w:divBdr>
        <w:top w:val="none" w:sz="0" w:space="0" w:color="auto"/>
        <w:left w:val="none" w:sz="0" w:space="0" w:color="auto"/>
        <w:bottom w:val="none" w:sz="0" w:space="0" w:color="auto"/>
        <w:right w:val="none" w:sz="0" w:space="0" w:color="auto"/>
      </w:divBdr>
      <w:divsChild>
        <w:div w:id="1724060205">
          <w:marLeft w:val="0"/>
          <w:marRight w:val="0"/>
          <w:marTop w:val="0"/>
          <w:marBottom w:val="0"/>
          <w:divBdr>
            <w:top w:val="none" w:sz="0" w:space="0" w:color="auto"/>
            <w:left w:val="none" w:sz="0" w:space="0" w:color="auto"/>
            <w:bottom w:val="none" w:sz="0" w:space="0" w:color="auto"/>
            <w:right w:val="none" w:sz="0" w:space="0" w:color="auto"/>
          </w:divBdr>
        </w:div>
      </w:divsChild>
    </w:div>
    <w:div w:id="1571766720">
      <w:bodyDiv w:val="1"/>
      <w:marLeft w:val="0"/>
      <w:marRight w:val="0"/>
      <w:marTop w:val="0"/>
      <w:marBottom w:val="0"/>
      <w:divBdr>
        <w:top w:val="none" w:sz="0" w:space="0" w:color="auto"/>
        <w:left w:val="none" w:sz="0" w:space="0" w:color="auto"/>
        <w:bottom w:val="none" w:sz="0" w:space="0" w:color="auto"/>
        <w:right w:val="none" w:sz="0" w:space="0" w:color="auto"/>
      </w:divBdr>
      <w:divsChild>
        <w:div w:id="2022075996">
          <w:marLeft w:val="0"/>
          <w:marRight w:val="0"/>
          <w:marTop w:val="0"/>
          <w:marBottom w:val="0"/>
          <w:divBdr>
            <w:top w:val="none" w:sz="0" w:space="0" w:color="auto"/>
            <w:left w:val="none" w:sz="0" w:space="0" w:color="auto"/>
            <w:bottom w:val="none" w:sz="0" w:space="0" w:color="auto"/>
            <w:right w:val="none" w:sz="0" w:space="0" w:color="auto"/>
          </w:divBdr>
        </w:div>
        <w:div w:id="2029407924">
          <w:marLeft w:val="0"/>
          <w:marRight w:val="0"/>
          <w:marTop w:val="0"/>
          <w:marBottom w:val="0"/>
          <w:divBdr>
            <w:top w:val="none" w:sz="0" w:space="0" w:color="auto"/>
            <w:left w:val="none" w:sz="0" w:space="0" w:color="auto"/>
            <w:bottom w:val="none" w:sz="0" w:space="0" w:color="auto"/>
            <w:right w:val="none" w:sz="0" w:space="0" w:color="auto"/>
          </w:divBdr>
        </w:div>
      </w:divsChild>
    </w:div>
    <w:div w:id="1612781649">
      <w:bodyDiv w:val="1"/>
      <w:marLeft w:val="0"/>
      <w:marRight w:val="0"/>
      <w:marTop w:val="0"/>
      <w:marBottom w:val="0"/>
      <w:divBdr>
        <w:top w:val="none" w:sz="0" w:space="0" w:color="auto"/>
        <w:left w:val="none" w:sz="0" w:space="0" w:color="auto"/>
        <w:bottom w:val="none" w:sz="0" w:space="0" w:color="auto"/>
        <w:right w:val="none" w:sz="0" w:space="0" w:color="auto"/>
      </w:divBdr>
    </w:div>
    <w:div w:id="1629120003">
      <w:bodyDiv w:val="1"/>
      <w:marLeft w:val="0"/>
      <w:marRight w:val="0"/>
      <w:marTop w:val="0"/>
      <w:marBottom w:val="0"/>
      <w:divBdr>
        <w:top w:val="none" w:sz="0" w:space="0" w:color="auto"/>
        <w:left w:val="none" w:sz="0" w:space="0" w:color="auto"/>
        <w:bottom w:val="none" w:sz="0" w:space="0" w:color="auto"/>
        <w:right w:val="none" w:sz="0" w:space="0" w:color="auto"/>
      </w:divBdr>
    </w:div>
    <w:div w:id="1633557929">
      <w:bodyDiv w:val="1"/>
      <w:marLeft w:val="0"/>
      <w:marRight w:val="0"/>
      <w:marTop w:val="0"/>
      <w:marBottom w:val="0"/>
      <w:divBdr>
        <w:top w:val="none" w:sz="0" w:space="0" w:color="auto"/>
        <w:left w:val="none" w:sz="0" w:space="0" w:color="auto"/>
        <w:bottom w:val="none" w:sz="0" w:space="0" w:color="auto"/>
        <w:right w:val="none" w:sz="0" w:space="0" w:color="auto"/>
      </w:divBdr>
    </w:div>
    <w:div w:id="1672567732">
      <w:bodyDiv w:val="1"/>
      <w:marLeft w:val="0"/>
      <w:marRight w:val="0"/>
      <w:marTop w:val="0"/>
      <w:marBottom w:val="0"/>
      <w:divBdr>
        <w:top w:val="none" w:sz="0" w:space="0" w:color="auto"/>
        <w:left w:val="none" w:sz="0" w:space="0" w:color="auto"/>
        <w:bottom w:val="none" w:sz="0" w:space="0" w:color="auto"/>
        <w:right w:val="none" w:sz="0" w:space="0" w:color="auto"/>
      </w:divBdr>
    </w:div>
    <w:div w:id="1687056661">
      <w:bodyDiv w:val="1"/>
      <w:marLeft w:val="0"/>
      <w:marRight w:val="0"/>
      <w:marTop w:val="0"/>
      <w:marBottom w:val="0"/>
      <w:divBdr>
        <w:top w:val="none" w:sz="0" w:space="0" w:color="auto"/>
        <w:left w:val="none" w:sz="0" w:space="0" w:color="auto"/>
        <w:bottom w:val="none" w:sz="0" w:space="0" w:color="auto"/>
        <w:right w:val="none" w:sz="0" w:space="0" w:color="auto"/>
      </w:divBdr>
    </w:div>
    <w:div w:id="1763986289">
      <w:bodyDiv w:val="1"/>
      <w:marLeft w:val="0"/>
      <w:marRight w:val="0"/>
      <w:marTop w:val="0"/>
      <w:marBottom w:val="0"/>
      <w:divBdr>
        <w:top w:val="none" w:sz="0" w:space="0" w:color="auto"/>
        <w:left w:val="none" w:sz="0" w:space="0" w:color="auto"/>
        <w:bottom w:val="none" w:sz="0" w:space="0" w:color="auto"/>
        <w:right w:val="none" w:sz="0" w:space="0" w:color="auto"/>
      </w:divBdr>
    </w:div>
    <w:div w:id="1775633043">
      <w:bodyDiv w:val="1"/>
      <w:marLeft w:val="0"/>
      <w:marRight w:val="0"/>
      <w:marTop w:val="0"/>
      <w:marBottom w:val="0"/>
      <w:divBdr>
        <w:top w:val="none" w:sz="0" w:space="0" w:color="auto"/>
        <w:left w:val="none" w:sz="0" w:space="0" w:color="auto"/>
        <w:bottom w:val="none" w:sz="0" w:space="0" w:color="auto"/>
        <w:right w:val="none" w:sz="0" w:space="0" w:color="auto"/>
      </w:divBdr>
    </w:div>
    <w:div w:id="1775897689">
      <w:bodyDiv w:val="1"/>
      <w:marLeft w:val="0"/>
      <w:marRight w:val="0"/>
      <w:marTop w:val="0"/>
      <w:marBottom w:val="0"/>
      <w:divBdr>
        <w:top w:val="none" w:sz="0" w:space="0" w:color="auto"/>
        <w:left w:val="none" w:sz="0" w:space="0" w:color="auto"/>
        <w:bottom w:val="none" w:sz="0" w:space="0" w:color="auto"/>
        <w:right w:val="none" w:sz="0" w:space="0" w:color="auto"/>
      </w:divBdr>
    </w:div>
    <w:div w:id="1787038497">
      <w:bodyDiv w:val="1"/>
      <w:marLeft w:val="0"/>
      <w:marRight w:val="0"/>
      <w:marTop w:val="0"/>
      <w:marBottom w:val="0"/>
      <w:divBdr>
        <w:top w:val="none" w:sz="0" w:space="0" w:color="auto"/>
        <w:left w:val="none" w:sz="0" w:space="0" w:color="auto"/>
        <w:bottom w:val="none" w:sz="0" w:space="0" w:color="auto"/>
        <w:right w:val="none" w:sz="0" w:space="0" w:color="auto"/>
      </w:divBdr>
    </w:div>
    <w:div w:id="1789619930">
      <w:bodyDiv w:val="1"/>
      <w:marLeft w:val="0"/>
      <w:marRight w:val="0"/>
      <w:marTop w:val="0"/>
      <w:marBottom w:val="0"/>
      <w:divBdr>
        <w:top w:val="none" w:sz="0" w:space="0" w:color="auto"/>
        <w:left w:val="none" w:sz="0" w:space="0" w:color="auto"/>
        <w:bottom w:val="none" w:sz="0" w:space="0" w:color="auto"/>
        <w:right w:val="none" w:sz="0" w:space="0" w:color="auto"/>
      </w:divBdr>
    </w:div>
    <w:div w:id="1814059741">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34443636">
      <w:bodyDiv w:val="1"/>
      <w:marLeft w:val="0"/>
      <w:marRight w:val="0"/>
      <w:marTop w:val="0"/>
      <w:marBottom w:val="0"/>
      <w:divBdr>
        <w:top w:val="none" w:sz="0" w:space="0" w:color="auto"/>
        <w:left w:val="none" w:sz="0" w:space="0" w:color="auto"/>
        <w:bottom w:val="none" w:sz="0" w:space="0" w:color="auto"/>
        <w:right w:val="none" w:sz="0" w:space="0" w:color="auto"/>
      </w:divBdr>
    </w:div>
    <w:div w:id="1864171985">
      <w:bodyDiv w:val="1"/>
      <w:marLeft w:val="0"/>
      <w:marRight w:val="0"/>
      <w:marTop w:val="0"/>
      <w:marBottom w:val="0"/>
      <w:divBdr>
        <w:top w:val="none" w:sz="0" w:space="0" w:color="auto"/>
        <w:left w:val="none" w:sz="0" w:space="0" w:color="auto"/>
        <w:bottom w:val="none" w:sz="0" w:space="0" w:color="auto"/>
        <w:right w:val="none" w:sz="0" w:space="0" w:color="auto"/>
      </w:divBdr>
    </w:div>
    <w:div w:id="1865091820">
      <w:bodyDiv w:val="1"/>
      <w:marLeft w:val="0"/>
      <w:marRight w:val="0"/>
      <w:marTop w:val="0"/>
      <w:marBottom w:val="0"/>
      <w:divBdr>
        <w:top w:val="none" w:sz="0" w:space="0" w:color="auto"/>
        <w:left w:val="none" w:sz="0" w:space="0" w:color="auto"/>
        <w:bottom w:val="none" w:sz="0" w:space="0" w:color="auto"/>
        <w:right w:val="none" w:sz="0" w:space="0" w:color="auto"/>
      </w:divBdr>
    </w:div>
    <w:div w:id="1883902289">
      <w:bodyDiv w:val="1"/>
      <w:marLeft w:val="0"/>
      <w:marRight w:val="0"/>
      <w:marTop w:val="0"/>
      <w:marBottom w:val="0"/>
      <w:divBdr>
        <w:top w:val="none" w:sz="0" w:space="0" w:color="auto"/>
        <w:left w:val="none" w:sz="0" w:space="0" w:color="auto"/>
        <w:bottom w:val="none" w:sz="0" w:space="0" w:color="auto"/>
        <w:right w:val="none" w:sz="0" w:space="0" w:color="auto"/>
      </w:divBdr>
    </w:div>
    <w:div w:id="1952976198">
      <w:bodyDiv w:val="1"/>
      <w:marLeft w:val="0"/>
      <w:marRight w:val="0"/>
      <w:marTop w:val="0"/>
      <w:marBottom w:val="0"/>
      <w:divBdr>
        <w:top w:val="none" w:sz="0" w:space="0" w:color="auto"/>
        <w:left w:val="none" w:sz="0" w:space="0" w:color="auto"/>
        <w:bottom w:val="none" w:sz="0" w:space="0" w:color="auto"/>
        <w:right w:val="none" w:sz="0" w:space="0" w:color="auto"/>
      </w:divBdr>
    </w:div>
    <w:div w:id="1962490750">
      <w:bodyDiv w:val="1"/>
      <w:marLeft w:val="0"/>
      <w:marRight w:val="0"/>
      <w:marTop w:val="0"/>
      <w:marBottom w:val="0"/>
      <w:divBdr>
        <w:top w:val="none" w:sz="0" w:space="0" w:color="auto"/>
        <w:left w:val="none" w:sz="0" w:space="0" w:color="auto"/>
        <w:bottom w:val="none" w:sz="0" w:space="0" w:color="auto"/>
        <w:right w:val="none" w:sz="0" w:space="0" w:color="auto"/>
      </w:divBdr>
    </w:div>
    <w:div w:id="1967392123">
      <w:bodyDiv w:val="1"/>
      <w:marLeft w:val="0"/>
      <w:marRight w:val="0"/>
      <w:marTop w:val="0"/>
      <w:marBottom w:val="0"/>
      <w:divBdr>
        <w:top w:val="none" w:sz="0" w:space="0" w:color="auto"/>
        <w:left w:val="none" w:sz="0" w:space="0" w:color="auto"/>
        <w:bottom w:val="none" w:sz="0" w:space="0" w:color="auto"/>
        <w:right w:val="none" w:sz="0" w:space="0" w:color="auto"/>
      </w:divBdr>
    </w:div>
    <w:div w:id="1980526019">
      <w:bodyDiv w:val="1"/>
      <w:marLeft w:val="0"/>
      <w:marRight w:val="0"/>
      <w:marTop w:val="0"/>
      <w:marBottom w:val="0"/>
      <w:divBdr>
        <w:top w:val="none" w:sz="0" w:space="0" w:color="auto"/>
        <w:left w:val="none" w:sz="0" w:space="0" w:color="auto"/>
        <w:bottom w:val="none" w:sz="0" w:space="0" w:color="auto"/>
        <w:right w:val="none" w:sz="0" w:space="0" w:color="auto"/>
      </w:divBdr>
    </w:div>
    <w:div w:id="1984114542">
      <w:bodyDiv w:val="1"/>
      <w:marLeft w:val="0"/>
      <w:marRight w:val="0"/>
      <w:marTop w:val="0"/>
      <w:marBottom w:val="0"/>
      <w:divBdr>
        <w:top w:val="none" w:sz="0" w:space="0" w:color="auto"/>
        <w:left w:val="none" w:sz="0" w:space="0" w:color="auto"/>
        <w:bottom w:val="none" w:sz="0" w:space="0" w:color="auto"/>
        <w:right w:val="none" w:sz="0" w:space="0" w:color="auto"/>
      </w:divBdr>
    </w:div>
    <w:div w:id="2004578930">
      <w:bodyDiv w:val="1"/>
      <w:marLeft w:val="0"/>
      <w:marRight w:val="0"/>
      <w:marTop w:val="0"/>
      <w:marBottom w:val="0"/>
      <w:divBdr>
        <w:top w:val="none" w:sz="0" w:space="0" w:color="auto"/>
        <w:left w:val="none" w:sz="0" w:space="0" w:color="auto"/>
        <w:bottom w:val="none" w:sz="0" w:space="0" w:color="auto"/>
        <w:right w:val="none" w:sz="0" w:space="0" w:color="auto"/>
      </w:divBdr>
    </w:div>
    <w:div w:id="2017222516">
      <w:bodyDiv w:val="1"/>
      <w:marLeft w:val="0"/>
      <w:marRight w:val="0"/>
      <w:marTop w:val="0"/>
      <w:marBottom w:val="0"/>
      <w:divBdr>
        <w:top w:val="none" w:sz="0" w:space="0" w:color="auto"/>
        <w:left w:val="none" w:sz="0" w:space="0" w:color="auto"/>
        <w:bottom w:val="none" w:sz="0" w:space="0" w:color="auto"/>
        <w:right w:val="none" w:sz="0" w:space="0" w:color="auto"/>
      </w:divBdr>
    </w:div>
    <w:div w:id="2028869599">
      <w:bodyDiv w:val="1"/>
      <w:marLeft w:val="0"/>
      <w:marRight w:val="0"/>
      <w:marTop w:val="0"/>
      <w:marBottom w:val="0"/>
      <w:divBdr>
        <w:top w:val="none" w:sz="0" w:space="0" w:color="auto"/>
        <w:left w:val="none" w:sz="0" w:space="0" w:color="auto"/>
        <w:bottom w:val="none" w:sz="0" w:space="0" w:color="auto"/>
        <w:right w:val="none" w:sz="0" w:space="0" w:color="auto"/>
      </w:divBdr>
    </w:div>
    <w:div w:id="2032413325">
      <w:bodyDiv w:val="1"/>
      <w:marLeft w:val="0"/>
      <w:marRight w:val="0"/>
      <w:marTop w:val="0"/>
      <w:marBottom w:val="0"/>
      <w:divBdr>
        <w:top w:val="none" w:sz="0" w:space="0" w:color="auto"/>
        <w:left w:val="none" w:sz="0" w:space="0" w:color="auto"/>
        <w:bottom w:val="none" w:sz="0" w:space="0" w:color="auto"/>
        <w:right w:val="none" w:sz="0" w:space="0" w:color="auto"/>
      </w:divBdr>
    </w:div>
    <w:div w:id="2039623454">
      <w:bodyDiv w:val="1"/>
      <w:marLeft w:val="0"/>
      <w:marRight w:val="0"/>
      <w:marTop w:val="0"/>
      <w:marBottom w:val="0"/>
      <w:divBdr>
        <w:top w:val="none" w:sz="0" w:space="0" w:color="auto"/>
        <w:left w:val="none" w:sz="0" w:space="0" w:color="auto"/>
        <w:bottom w:val="none" w:sz="0" w:space="0" w:color="auto"/>
        <w:right w:val="none" w:sz="0" w:space="0" w:color="auto"/>
      </w:divBdr>
    </w:div>
    <w:div w:id="2058703465">
      <w:bodyDiv w:val="1"/>
      <w:marLeft w:val="0"/>
      <w:marRight w:val="0"/>
      <w:marTop w:val="0"/>
      <w:marBottom w:val="0"/>
      <w:divBdr>
        <w:top w:val="none" w:sz="0" w:space="0" w:color="auto"/>
        <w:left w:val="none" w:sz="0" w:space="0" w:color="auto"/>
        <w:bottom w:val="none" w:sz="0" w:space="0" w:color="auto"/>
        <w:right w:val="none" w:sz="0" w:space="0" w:color="auto"/>
      </w:divBdr>
    </w:div>
    <w:div w:id="2058777794">
      <w:bodyDiv w:val="1"/>
      <w:marLeft w:val="0"/>
      <w:marRight w:val="0"/>
      <w:marTop w:val="0"/>
      <w:marBottom w:val="0"/>
      <w:divBdr>
        <w:top w:val="none" w:sz="0" w:space="0" w:color="auto"/>
        <w:left w:val="none" w:sz="0" w:space="0" w:color="auto"/>
        <w:bottom w:val="none" w:sz="0" w:space="0" w:color="auto"/>
        <w:right w:val="none" w:sz="0" w:space="0" w:color="auto"/>
      </w:divBdr>
    </w:div>
    <w:div w:id="2061785147">
      <w:bodyDiv w:val="1"/>
      <w:marLeft w:val="0"/>
      <w:marRight w:val="0"/>
      <w:marTop w:val="0"/>
      <w:marBottom w:val="0"/>
      <w:divBdr>
        <w:top w:val="none" w:sz="0" w:space="0" w:color="auto"/>
        <w:left w:val="none" w:sz="0" w:space="0" w:color="auto"/>
        <w:bottom w:val="none" w:sz="0" w:space="0" w:color="auto"/>
        <w:right w:val="none" w:sz="0" w:space="0" w:color="auto"/>
      </w:divBdr>
    </w:div>
    <w:div w:id="2102290795">
      <w:bodyDiv w:val="1"/>
      <w:marLeft w:val="0"/>
      <w:marRight w:val="0"/>
      <w:marTop w:val="0"/>
      <w:marBottom w:val="0"/>
      <w:divBdr>
        <w:top w:val="none" w:sz="0" w:space="0" w:color="auto"/>
        <w:left w:val="none" w:sz="0" w:space="0" w:color="auto"/>
        <w:bottom w:val="none" w:sz="0" w:space="0" w:color="auto"/>
        <w:right w:val="none" w:sz="0" w:space="0" w:color="auto"/>
      </w:divBdr>
    </w:div>
    <w:div w:id="212946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57F699-0512-470D-8862-70C0B201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8969</Words>
  <Characters>51124</Characters>
  <Application>Microsoft Office Word</Application>
  <DocSecurity>0</DocSecurity>
  <Lines>426</Lines>
  <Paragraphs>119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BJELOVARSKO-BILOGORSKA ŽUPANIJA</vt:lpstr>
      <vt:lpstr>BJELOVARSKO-BILOGORSKA ŽUPANIJA</vt:lpstr>
    </vt:vector>
  </TitlesOfParts>
  <Company>MZOŠ</Company>
  <LinksUpToDate>false</LinksUpToDate>
  <CharactersWithSpaces>59974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BJELOVARSKO-BILOGORSKA ŽUPANIJA</dc:title>
  <dc:creator>halina</dc:creator>
  <cp:lastModifiedBy>Windows korisnik</cp:lastModifiedBy>
  <cp:revision>3</cp:revision>
  <cp:lastPrinted>2023-10-17T15:13:00Z</cp:lastPrinted>
  <dcterms:created xsi:type="dcterms:W3CDTF">2023-10-18T16:43:00Z</dcterms:created>
  <dcterms:modified xsi:type="dcterms:W3CDTF">2023-10-18T16:43:00Z</dcterms:modified>
</cp:coreProperties>
</file>