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39"/>
        <w:gridCol w:w="1620"/>
        <w:gridCol w:w="1800"/>
        <w:gridCol w:w="3496"/>
        <w:gridCol w:w="1800"/>
        <w:gridCol w:w="1474"/>
      </w:tblGrid>
      <w:tr w:rsidR="00AD7E02" w:rsidRPr="00AD7E02" w:rsidTr="00AD7E02">
        <w:trPr>
          <w:trHeight w:val="1200"/>
        </w:trPr>
        <w:tc>
          <w:tcPr>
            <w:tcW w:w="2139" w:type="dxa"/>
            <w:noWrap/>
            <w:hideMark/>
          </w:tcPr>
          <w:p w:rsidR="00AD7E02" w:rsidRPr="00AD7E02" w:rsidRDefault="00AD7E02">
            <w:r w:rsidRPr="00AD7E02">
              <w:t>4. razred osnovne škole</w:t>
            </w:r>
          </w:p>
        </w:tc>
        <w:tc>
          <w:tcPr>
            <w:tcW w:w="1620" w:type="dxa"/>
            <w:noWrap/>
            <w:hideMark/>
          </w:tcPr>
          <w:p w:rsidR="00AD7E02" w:rsidRPr="00AD7E02" w:rsidRDefault="00AD7E02">
            <w:r w:rsidRPr="00AD7E02">
              <w:t>Hrvatski jezik</w:t>
            </w:r>
          </w:p>
        </w:tc>
        <w:tc>
          <w:tcPr>
            <w:tcW w:w="1800" w:type="dxa"/>
            <w:noWrap/>
            <w:hideMark/>
          </w:tcPr>
          <w:p w:rsidR="00AD7E02" w:rsidRPr="00AD7E02" w:rsidRDefault="00413092">
            <w:r>
              <w:t>Školska knjiga</w:t>
            </w:r>
          </w:p>
        </w:tc>
        <w:tc>
          <w:tcPr>
            <w:tcW w:w="3496" w:type="dxa"/>
            <w:noWrap/>
            <w:hideMark/>
          </w:tcPr>
          <w:p w:rsidR="00AD7E02" w:rsidRPr="00AD7E02" w:rsidRDefault="00413092">
            <w:r>
              <w:t>SVIJET RIJEČI 4</w:t>
            </w:r>
          </w:p>
        </w:tc>
        <w:tc>
          <w:tcPr>
            <w:tcW w:w="1800" w:type="dxa"/>
            <w:hideMark/>
          </w:tcPr>
          <w:p w:rsidR="00AD7E02" w:rsidRPr="00AD7E02" w:rsidRDefault="00413092">
            <w:r w:rsidRPr="00413092">
              <w:t>integrirani radni udžbenik hrvatskoga jezika u četvrtom razredu osnovne škole, 1. i 2. dio s dodatnim digitalnim sadržajima</w:t>
            </w:r>
          </w:p>
        </w:tc>
        <w:tc>
          <w:tcPr>
            <w:tcW w:w="1474" w:type="dxa"/>
            <w:hideMark/>
          </w:tcPr>
          <w:p w:rsidR="00AD7E02" w:rsidRPr="00AD7E02" w:rsidRDefault="00413092">
            <w:r w:rsidRPr="00413092">
              <w:t xml:space="preserve">Terezija </w:t>
            </w:r>
            <w:proofErr w:type="spellStart"/>
            <w:r w:rsidRPr="00413092">
              <w:t>Zokić</w:t>
            </w:r>
            <w:proofErr w:type="spellEnd"/>
            <w:r w:rsidRPr="00413092">
              <w:t xml:space="preserve">, Benita </w:t>
            </w:r>
            <w:proofErr w:type="spellStart"/>
            <w:r w:rsidRPr="00413092">
              <w:t>Vladušić</w:t>
            </w:r>
            <w:proofErr w:type="spellEnd"/>
            <w:r w:rsidRPr="00413092">
              <w:t xml:space="preserve">, Ankica </w:t>
            </w:r>
            <w:proofErr w:type="spellStart"/>
            <w:r w:rsidRPr="00413092">
              <w:t>Španić</w:t>
            </w:r>
            <w:proofErr w:type="spellEnd"/>
            <w:r w:rsidRPr="00413092">
              <w:t>, Jadranka Jurić</w:t>
            </w:r>
          </w:p>
        </w:tc>
      </w:tr>
      <w:tr w:rsidR="00AD7E02" w:rsidRPr="00AD7E02" w:rsidTr="00AD7E02">
        <w:trPr>
          <w:trHeight w:val="1200"/>
        </w:trPr>
        <w:tc>
          <w:tcPr>
            <w:tcW w:w="2139" w:type="dxa"/>
            <w:noWrap/>
            <w:hideMark/>
          </w:tcPr>
          <w:p w:rsidR="00AD7E02" w:rsidRPr="00AD7E02" w:rsidRDefault="00AD7E02">
            <w:r w:rsidRPr="00AD7E02">
              <w:t>4. razred osnovne škole</w:t>
            </w:r>
          </w:p>
        </w:tc>
        <w:tc>
          <w:tcPr>
            <w:tcW w:w="1620" w:type="dxa"/>
            <w:noWrap/>
            <w:hideMark/>
          </w:tcPr>
          <w:p w:rsidR="00AD7E02" w:rsidRPr="00AD7E02" w:rsidRDefault="00AD7E02">
            <w:r w:rsidRPr="00AD7E02">
              <w:t>Hrvatski jezik</w:t>
            </w:r>
          </w:p>
        </w:tc>
        <w:tc>
          <w:tcPr>
            <w:tcW w:w="1800" w:type="dxa"/>
            <w:noWrap/>
            <w:hideMark/>
          </w:tcPr>
          <w:p w:rsidR="00AD7E02" w:rsidRPr="00AD7E02" w:rsidRDefault="00413092">
            <w:r>
              <w:t>Školska knjiga</w:t>
            </w:r>
          </w:p>
        </w:tc>
        <w:tc>
          <w:tcPr>
            <w:tcW w:w="3496" w:type="dxa"/>
            <w:noWrap/>
            <w:hideMark/>
          </w:tcPr>
          <w:p w:rsidR="00AD7E02" w:rsidRPr="00AD7E02" w:rsidRDefault="00413092">
            <w:r>
              <w:t>ZLATNA VRATA 4</w:t>
            </w:r>
          </w:p>
        </w:tc>
        <w:tc>
          <w:tcPr>
            <w:tcW w:w="1800" w:type="dxa"/>
            <w:hideMark/>
          </w:tcPr>
          <w:p w:rsidR="00AD7E02" w:rsidRPr="00AD7E02" w:rsidRDefault="00413092">
            <w:r w:rsidRPr="00413092">
              <w:t>integrirani radni udžbenik hrvatskoga jezika u četvrtom razredu osnovne škole, 1. i 2. dio s dodatnim digitalnim sadržajima</w:t>
            </w:r>
          </w:p>
        </w:tc>
        <w:tc>
          <w:tcPr>
            <w:tcW w:w="1474" w:type="dxa"/>
            <w:hideMark/>
          </w:tcPr>
          <w:p w:rsidR="00AD7E02" w:rsidRPr="00AD7E02" w:rsidRDefault="002854ED">
            <w:r w:rsidRPr="002854ED">
              <w:t>Sonja Ivić, Marija Krmpotić</w:t>
            </w:r>
          </w:p>
        </w:tc>
      </w:tr>
      <w:tr w:rsidR="00AD7E02" w:rsidRPr="00AD7E02" w:rsidTr="00AD7E02">
        <w:trPr>
          <w:trHeight w:val="900"/>
        </w:trPr>
        <w:tc>
          <w:tcPr>
            <w:tcW w:w="2139" w:type="dxa"/>
            <w:noWrap/>
            <w:hideMark/>
          </w:tcPr>
          <w:p w:rsidR="00AD7E02" w:rsidRPr="00AD7E02" w:rsidRDefault="00AD7E02">
            <w:r w:rsidRPr="00AD7E02">
              <w:t>4. razred osnovne škole</w:t>
            </w:r>
          </w:p>
        </w:tc>
        <w:tc>
          <w:tcPr>
            <w:tcW w:w="1620" w:type="dxa"/>
            <w:noWrap/>
            <w:hideMark/>
          </w:tcPr>
          <w:p w:rsidR="00AD7E02" w:rsidRPr="00AD7E02" w:rsidRDefault="00AD7E02">
            <w:r w:rsidRPr="00AD7E02">
              <w:t>Matematika</w:t>
            </w:r>
          </w:p>
        </w:tc>
        <w:tc>
          <w:tcPr>
            <w:tcW w:w="1800" w:type="dxa"/>
            <w:noWrap/>
            <w:hideMark/>
          </w:tcPr>
          <w:p w:rsidR="00AD7E02" w:rsidRPr="00AD7E02" w:rsidRDefault="002854ED">
            <w:r>
              <w:t>Školska knjiga</w:t>
            </w:r>
          </w:p>
        </w:tc>
        <w:tc>
          <w:tcPr>
            <w:tcW w:w="3496" w:type="dxa"/>
            <w:hideMark/>
          </w:tcPr>
          <w:p w:rsidR="00AD7E02" w:rsidRPr="00AD7E02" w:rsidRDefault="002854ED">
            <w:r>
              <w:t>MOJ SRETNI BROJ 4</w:t>
            </w:r>
          </w:p>
        </w:tc>
        <w:tc>
          <w:tcPr>
            <w:tcW w:w="1800" w:type="dxa"/>
            <w:hideMark/>
          </w:tcPr>
          <w:p w:rsidR="00AD7E02" w:rsidRPr="00AD7E02" w:rsidRDefault="002854ED">
            <w:r w:rsidRPr="002854ED">
              <w:t>udžbenik matematike u četvrtom razredu osnovne škole s dodatnim digitalnim sadržajima</w:t>
            </w:r>
          </w:p>
        </w:tc>
        <w:tc>
          <w:tcPr>
            <w:tcW w:w="1474" w:type="dxa"/>
            <w:hideMark/>
          </w:tcPr>
          <w:p w:rsidR="00AD7E02" w:rsidRPr="00AD7E02" w:rsidRDefault="002854ED">
            <w:r w:rsidRPr="002854ED">
              <w:t xml:space="preserve">Sanja Jakovljević Rogić, Dubravka </w:t>
            </w:r>
            <w:proofErr w:type="spellStart"/>
            <w:r w:rsidRPr="002854ED">
              <w:t>Miklec</w:t>
            </w:r>
            <w:proofErr w:type="spellEnd"/>
            <w:r w:rsidRPr="002854ED">
              <w:t xml:space="preserve">, </w:t>
            </w:r>
            <w:proofErr w:type="spellStart"/>
            <w:r w:rsidRPr="002854ED">
              <w:t>Graciella</w:t>
            </w:r>
            <w:proofErr w:type="spellEnd"/>
            <w:r w:rsidRPr="002854ED">
              <w:t xml:space="preserve"> </w:t>
            </w:r>
            <w:proofErr w:type="spellStart"/>
            <w:r w:rsidRPr="002854ED">
              <w:t>Prtajin</w:t>
            </w:r>
            <w:proofErr w:type="spellEnd"/>
          </w:p>
        </w:tc>
      </w:tr>
      <w:tr w:rsidR="00AD7E02" w:rsidRPr="00AD7E02" w:rsidTr="00AD7E02">
        <w:trPr>
          <w:trHeight w:val="900"/>
        </w:trPr>
        <w:tc>
          <w:tcPr>
            <w:tcW w:w="2139" w:type="dxa"/>
            <w:noWrap/>
            <w:hideMark/>
          </w:tcPr>
          <w:p w:rsidR="00AD7E02" w:rsidRPr="00AD7E02" w:rsidRDefault="00AD7E02">
            <w:r w:rsidRPr="00AD7E02">
              <w:t>4. razred osnovne škole</w:t>
            </w:r>
          </w:p>
        </w:tc>
        <w:tc>
          <w:tcPr>
            <w:tcW w:w="1620" w:type="dxa"/>
            <w:noWrap/>
            <w:hideMark/>
          </w:tcPr>
          <w:p w:rsidR="00AD7E02" w:rsidRPr="00AD7E02" w:rsidRDefault="00AD7E02">
            <w:r w:rsidRPr="00AD7E02">
              <w:t>Priroda i društvo</w:t>
            </w:r>
          </w:p>
        </w:tc>
        <w:tc>
          <w:tcPr>
            <w:tcW w:w="1800" w:type="dxa"/>
            <w:noWrap/>
            <w:hideMark/>
          </w:tcPr>
          <w:p w:rsidR="00AD7E02" w:rsidRPr="00AD7E02" w:rsidRDefault="002854ED">
            <w:r>
              <w:t>Školska knjiga</w:t>
            </w:r>
          </w:p>
        </w:tc>
        <w:tc>
          <w:tcPr>
            <w:tcW w:w="3496" w:type="dxa"/>
            <w:hideMark/>
          </w:tcPr>
          <w:p w:rsidR="00AD7E02" w:rsidRPr="00AD7E02" w:rsidRDefault="002854ED">
            <w:r>
              <w:t>ISTRAŽUJEMO NAŠ SVIJET 4</w:t>
            </w:r>
          </w:p>
        </w:tc>
        <w:tc>
          <w:tcPr>
            <w:tcW w:w="1800" w:type="dxa"/>
            <w:hideMark/>
          </w:tcPr>
          <w:p w:rsidR="00AD7E02" w:rsidRPr="00AD7E02" w:rsidRDefault="002854ED">
            <w:r w:rsidRPr="002854ED">
              <w:t>udžbenik prirode i društva u četvrtom razredu osnovne škole s dodatnim digitalnim sadržajima</w:t>
            </w:r>
          </w:p>
        </w:tc>
        <w:tc>
          <w:tcPr>
            <w:tcW w:w="1474" w:type="dxa"/>
            <w:hideMark/>
          </w:tcPr>
          <w:p w:rsidR="00AD7E02" w:rsidRPr="00AD7E02" w:rsidRDefault="002854ED">
            <w:r w:rsidRPr="002854ED">
              <w:t xml:space="preserve">Tamara </w:t>
            </w:r>
            <w:proofErr w:type="spellStart"/>
            <w:r w:rsidRPr="002854ED">
              <w:t>Kisovar</w:t>
            </w:r>
            <w:proofErr w:type="spellEnd"/>
            <w:r w:rsidRPr="002854ED">
              <w:t xml:space="preserve"> Ivanda, Alena </w:t>
            </w:r>
            <w:proofErr w:type="spellStart"/>
            <w:r w:rsidRPr="002854ED">
              <w:t>Letina</w:t>
            </w:r>
            <w:proofErr w:type="spellEnd"/>
            <w:r w:rsidRPr="002854ED">
              <w:t xml:space="preserve">, Zdenko </w:t>
            </w:r>
            <w:proofErr w:type="spellStart"/>
            <w:r w:rsidRPr="002854ED">
              <w:t>Braičić</w:t>
            </w:r>
            <w:proofErr w:type="spellEnd"/>
          </w:p>
        </w:tc>
      </w:tr>
      <w:tr w:rsidR="00AD7E02" w:rsidRPr="00AD7E02" w:rsidTr="00AD7E02">
        <w:trPr>
          <w:trHeight w:val="900"/>
        </w:trPr>
        <w:tc>
          <w:tcPr>
            <w:tcW w:w="2139" w:type="dxa"/>
            <w:noWrap/>
            <w:hideMark/>
          </w:tcPr>
          <w:p w:rsidR="00AD7E02" w:rsidRPr="00AD7E02" w:rsidRDefault="00AD7E02">
            <w:r w:rsidRPr="00AD7E02">
              <w:lastRenderedPageBreak/>
              <w:t>4. razred osnovne škole</w:t>
            </w:r>
          </w:p>
        </w:tc>
        <w:tc>
          <w:tcPr>
            <w:tcW w:w="1620" w:type="dxa"/>
            <w:noWrap/>
            <w:hideMark/>
          </w:tcPr>
          <w:p w:rsidR="00AD7E02" w:rsidRPr="00AD7E02" w:rsidRDefault="00AD7E02">
            <w:r w:rsidRPr="00AD7E02">
              <w:t>Engleski jezik</w:t>
            </w:r>
          </w:p>
        </w:tc>
        <w:tc>
          <w:tcPr>
            <w:tcW w:w="1800" w:type="dxa"/>
            <w:noWrap/>
            <w:hideMark/>
          </w:tcPr>
          <w:p w:rsidR="00AD7E02" w:rsidRPr="00AD7E02" w:rsidRDefault="00AD7E02">
            <w:r w:rsidRPr="00AD7E02">
              <w:t>Školska knjiga d.d.</w:t>
            </w:r>
          </w:p>
        </w:tc>
        <w:tc>
          <w:tcPr>
            <w:tcW w:w="3496" w:type="dxa"/>
            <w:hideMark/>
          </w:tcPr>
          <w:p w:rsidR="00AD7E02" w:rsidRPr="00AD7E02" w:rsidRDefault="00AD7E02">
            <w:r w:rsidRPr="00AD7E02">
              <w:t>DIP IN 4</w:t>
            </w:r>
          </w:p>
        </w:tc>
        <w:tc>
          <w:tcPr>
            <w:tcW w:w="1800" w:type="dxa"/>
            <w:hideMark/>
          </w:tcPr>
          <w:p w:rsidR="00AD7E02" w:rsidRPr="00AD7E02" w:rsidRDefault="00AD7E02">
            <w:r w:rsidRPr="00AD7E02">
              <w:t>radni udžbenik engleskog jezika u četvrtom razredu osnovne škole, 4. godina učenja s dodatnim digitalnim sadržajima</w:t>
            </w:r>
          </w:p>
        </w:tc>
        <w:tc>
          <w:tcPr>
            <w:tcW w:w="1474" w:type="dxa"/>
            <w:hideMark/>
          </w:tcPr>
          <w:p w:rsidR="00AD7E02" w:rsidRPr="00AD7E02" w:rsidRDefault="00AD7E02">
            <w:r w:rsidRPr="00AD7E02">
              <w:t xml:space="preserve">Suzana Ban, Dubravka </w:t>
            </w:r>
            <w:proofErr w:type="spellStart"/>
            <w:r w:rsidRPr="00AD7E02">
              <w:t>Blažić</w:t>
            </w:r>
            <w:proofErr w:type="spellEnd"/>
          </w:p>
        </w:tc>
      </w:tr>
      <w:tr w:rsidR="00AD7E02" w:rsidRPr="00AD7E02" w:rsidTr="00AD7E02">
        <w:trPr>
          <w:trHeight w:val="900"/>
        </w:trPr>
        <w:tc>
          <w:tcPr>
            <w:tcW w:w="2139" w:type="dxa"/>
            <w:noWrap/>
            <w:hideMark/>
          </w:tcPr>
          <w:p w:rsidR="00AD7E02" w:rsidRPr="00AD7E02" w:rsidRDefault="00AD7E02">
            <w:r w:rsidRPr="00AD7E02">
              <w:t>4. razred osnovne škole</w:t>
            </w:r>
          </w:p>
        </w:tc>
        <w:tc>
          <w:tcPr>
            <w:tcW w:w="1620" w:type="dxa"/>
            <w:noWrap/>
            <w:hideMark/>
          </w:tcPr>
          <w:p w:rsidR="00AD7E02" w:rsidRPr="00AD7E02" w:rsidRDefault="00AD7E02">
            <w:r w:rsidRPr="00AD7E02">
              <w:t>Informatika</w:t>
            </w:r>
          </w:p>
        </w:tc>
        <w:tc>
          <w:tcPr>
            <w:tcW w:w="1800" w:type="dxa"/>
            <w:noWrap/>
            <w:hideMark/>
          </w:tcPr>
          <w:p w:rsidR="00AD7E02" w:rsidRPr="00AD7E02" w:rsidRDefault="00AD7E02">
            <w:r w:rsidRPr="00AD7E02">
              <w:t>Školska knjiga d.d.</w:t>
            </w:r>
          </w:p>
        </w:tc>
        <w:tc>
          <w:tcPr>
            <w:tcW w:w="3496" w:type="dxa"/>
            <w:noWrap/>
            <w:hideMark/>
          </w:tcPr>
          <w:p w:rsidR="00AD7E02" w:rsidRPr="00AD7E02" w:rsidRDefault="00AD7E02">
            <w:r w:rsidRPr="00AD7E02">
              <w:t>E-SVIJET 4</w:t>
            </w:r>
          </w:p>
        </w:tc>
        <w:tc>
          <w:tcPr>
            <w:tcW w:w="1800" w:type="dxa"/>
            <w:hideMark/>
          </w:tcPr>
          <w:p w:rsidR="00AD7E02" w:rsidRPr="00AD7E02" w:rsidRDefault="00AD7E02">
            <w:r w:rsidRPr="00AD7E02">
              <w:t>Radni udžbenik informatike s dodatnim digitalnim sadržajima u četvrtom razredu osnovne škole</w:t>
            </w:r>
          </w:p>
        </w:tc>
        <w:tc>
          <w:tcPr>
            <w:tcW w:w="1474" w:type="dxa"/>
            <w:hideMark/>
          </w:tcPr>
          <w:p w:rsidR="00AD7E02" w:rsidRPr="00AD7E02" w:rsidRDefault="00AD7E02">
            <w:r w:rsidRPr="00AD7E02">
              <w:t xml:space="preserve">Josipa </w:t>
            </w:r>
            <w:proofErr w:type="spellStart"/>
            <w:r w:rsidRPr="00AD7E02">
              <w:t>Blagus</w:t>
            </w:r>
            <w:proofErr w:type="spellEnd"/>
            <w:r w:rsidRPr="00AD7E02">
              <w:t xml:space="preserve">, Nataša Ljubić </w:t>
            </w:r>
            <w:proofErr w:type="spellStart"/>
            <w:r w:rsidRPr="00AD7E02">
              <w:t>Klemše</w:t>
            </w:r>
            <w:proofErr w:type="spellEnd"/>
            <w:r w:rsidRPr="00AD7E02">
              <w:t>, Ivana Ružić, Mario Stančić</w:t>
            </w:r>
          </w:p>
        </w:tc>
      </w:tr>
      <w:tr w:rsidR="00AD7E02" w:rsidRPr="00AD7E02" w:rsidTr="00AD7E02">
        <w:trPr>
          <w:trHeight w:val="600"/>
        </w:trPr>
        <w:tc>
          <w:tcPr>
            <w:tcW w:w="2139" w:type="dxa"/>
            <w:noWrap/>
            <w:hideMark/>
          </w:tcPr>
          <w:p w:rsidR="00AD7E02" w:rsidRPr="00AD7E02" w:rsidRDefault="00AD7E02">
            <w:r w:rsidRPr="00AD7E02">
              <w:t>4. razred osnovne škole</w:t>
            </w:r>
          </w:p>
        </w:tc>
        <w:tc>
          <w:tcPr>
            <w:tcW w:w="1620" w:type="dxa"/>
            <w:hideMark/>
          </w:tcPr>
          <w:p w:rsidR="00AD7E02" w:rsidRPr="00AD7E02" w:rsidRDefault="00AD7E02">
            <w:r w:rsidRPr="00AD7E02">
              <w:t>Katolički vjeronauk</w:t>
            </w:r>
          </w:p>
        </w:tc>
        <w:tc>
          <w:tcPr>
            <w:tcW w:w="1800" w:type="dxa"/>
            <w:hideMark/>
          </w:tcPr>
          <w:p w:rsidR="00AD7E02" w:rsidRPr="00AD7E02" w:rsidRDefault="00AD7E02">
            <w:r w:rsidRPr="00AD7E02">
              <w:t>Kršćanska sadašnjost d.o.o.</w:t>
            </w:r>
          </w:p>
        </w:tc>
        <w:tc>
          <w:tcPr>
            <w:tcW w:w="3496" w:type="dxa"/>
            <w:hideMark/>
          </w:tcPr>
          <w:p w:rsidR="00AD7E02" w:rsidRPr="00AD7E02" w:rsidRDefault="00AD7E02">
            <w:r w:rsidRPr="00AD7E02">
              <w:t>DAROVI VJERE I ZAJEDNIŠTVA</w:t>
            </w:r>
          </w:p>
        </w:tc>
        <w:tc>
          <w:tcPr>
            <w:tcW w:w="1800" w:type="dxa"/>
            <w:hideMark/>
          </w:tcPr>
          <w:p w:rsidR="00AD7E02" w:rsidRPr="00AD7E02" w:rsidRDefault="00AD7E02">
            <w:r w:rsidRPr="00AD7E02">
              <w:t>udžbenik za katolički vjeronauk četvrtoga razreda osnovne škole</w:t>
            </w:r>
          </w:p>
        </w:tc>
        <w:tc>
          <w:tcPr>
            <w:tcW w:w="1474" w:type="dxa"/>
            <w:hideMark/>
          </w:tcPr>
          <w:p w:rsidR="00AD7E02" w:rsidRPr="00AD7E02" w:rsidRDefault="00AD7E02">
            <w:r w:rsidRPr="00AD7E02">
              <w:t xml:space="preserve">Ivica </w:t>
            </w:r>
            <w:proofErr w:type="spellStart"/>
            <w:r w:rsidRPr="00AD7E02">
              <w:t>Pažin</w:t>
            </w:r>
            <w:proofErr w:type="spellEnd"/>
            <w:r w:rsidRPr="00AD7E02">
              <w:t>, Ante Pavlović</w:t>
            </w:r>
          </w:p>
        </w:tc>
      </w:tr>
      <w:tr w:rsidR="00AD7E02" w:rsidRPr="00AD7E02" w:rsidTr="00AD7E02">
        <w:trPr>
          <w:trHeight w:val="900"/>
        </w:trPr>
        <w:tc>
          <w:tcPr>
            <w:tcW w:w="2139" w:type="dxa"/>
            <w:noWrap/>
            <w:hideMark/>
          </w:tcPr>
          <w:p w:rsidR="00AD7E02" w:rsidRPr="00AD7E02" w:rsidRDefault="00AD7E02">
            <w:r w:rsidRPr="00AD7E02">
              <w:t>4. razred osnovne škole</w:t>
            </w:r>
          </w:p>
        </w:tc>
        <w:tc>
          <w:tcPr>
            <w:tcW w:w="1620" w:type="dxa"/>
            <w:hideMark/>
          </w:tcPr>
          <w:p w:rsidR="00AD7E02" w:rsidRPr="00AD7E02" w:rsidRDefault="00AD7E02">
            <w:r w:rsidRPr="00AD7E02">
              <w:t>GLAZBENA KULTURA</w:t>
            </w:r>
          </w:p>
        </w:tc>
        <w:tc>
          <w:tcPr>
            <w:tcW w:w="1800" w:type="dxa"/>
            <w:noWrap/>
            <w:hideMark/>
          </w:tcPr>
          <w:p w:rsidR="00AD7E02" w:rsidRPr="00AD7E02" w:rsidRDefault="00AD7E02">
            <w:r w:rsidRPr="00AD7E02">
              <w:t>PROFIL</w:t>
            </w:r>
          </w:p>
        </w:tc>
        <w:tc>
          <w:tcPr>
            <w:tcW w:w="3496" w:type="dxa"/>
            <w:noWrap/>
            <w:hideMark/>
          </w:tcPr>
          <w:p w:rsidR="00AD7E02" w:rsidRPr="00AD7E02" w:rsidRDefault="00AD7E02">
            <w:r w:rsidRPr="00AD7E02">
              <w:t>GLAZBENI KRUG 4</w:t>
            </w:r>
          </w:p>
        </w:tc>
        <w:tc>
          <w:tcPr>
            <w:tcW w:w="1800" w:type="dxa"/>
            <w:hideMark/>
          </w:tcPr>
          <w:p w:rsidR="00AD7E02" w:rsidRPr="00AD7E02" w:rsidRDefault="00AD7E02">
            <w:r w:rsidRPr="00AD7E02">
              <w:t>udžbenik glazbene kulture za 4. razred osnovne škole</w:t>
            </w:r>
          </w:p>
        </w:tc>
        <w:tc>
          <w:tcPr>
            <w:tcW w:w="1474" w:type="dxa"/>
            <w:hideMark/>
          </w:tcPr>
          <w:p w:rsidR="00AD7E02" w:rsidRPr="00AD7E02" w:rsidRDefault="00AD7E02">
            <w:r w:rsidRPr="00AD7E02">
              <w:t xml:space="preserve">Ana Janković, Snježana </w:t>
            </w:r>
            <w:proofErr w:type="spellStart"/>
            <w:r w:rsidRPr="00AD7E02">
              <w:t>Stojaković</w:t>
            </w:r>
            <w:proofErr w:type="spellEnd"/>
            <w:r w:rsidRPr="00AD7E02">
              <w:t>, Ružica Ambruš-Kiš</w:t>
            </w:r>
          </w:p>
        </w:tc>
      </w:tr>
      <w:tr w:rsidR="00AD7E02" w:rsidRPr="00AD7E02" w:rsidTr="00AD7E02">
        <w:trPr>
          <w:trHeight w:val="600"/>
        </w:trPr>
        <w:tc>
          <w:tcPr>
            <w:tcW w:w="2139" w:type="dxa"/>
            <w:noWrap/>
            <w:hideMark/>
          </w:tcPr>
          <w:p w:rsidR="00AD7E02" w:rsidRPr="00AD7E02" w:rsidRDefault="00AD7E02">
            <w:r w:rsidRPr="00AD7E02">
              <w:t>4 razred osnovne škole</w:t>
            </w:r>
          </w:p>
        </w:tc>
        <w:tc>
          <w:tcPr>
            <w:tcW w:w="1620" w:type="dxa"/>
            <w:hideMark/>
          </w:tcPr>
          <w:p w:rsidR="00AD7E02" w:rsidRPr="00AD7E02" w:rsidRDefault="00AD7E02">
            <w:r w:rsidRPr="00AD7E02">
              <w:t>Njemački jezik</w:t>
            </w:r>
          </w:p>
        </w:tc>
        <w:tc>
          <w:tcPr>
            <w:tcW w:w="1800" w:type="dxa"/>
            <w:noWrap/>
            <w:hideMark/>
          </w:tcPr>
          <w:p w:rsidR="00AD7E02" w:rsidRPr="00AD7E02" w:rsidRDefault="00AD7E02">
            <w:r w:rsidRPr="00AD7E02">
              <w:t>PROFIL</w:t>
            </w:r>
          </w:p>
        </w:tc>
        <w:tc>
          <w:tcPr>
            <w:tcW w:w="3496" w:type="dxa"/>
            <w:noWrap/>
            <w:hideMark/>
          </w:tcPr>
          <w:p w:rsidR="00AD7E02" w:rsidRPr="00AD7E02" w:rsidRDefault="00AD7E02">
            <w:r w:rsidRPr="00AD7E02">
              <w:t>MAXIMAL 1 KIDS</w:t>
            </w:r>
          </w:p>
        </w:tc>
        <w:tc>
          <w:tcPr>
            <w:tcW w:w="1800" w:type="dxa"/>
            <w:hideMark/>
          </w:tcPr>
          <w:p w:rsidR="00AD7E02" w:rsidRPr="00AD7E02" w:rsidRDefault="00AD7E02">
            <w:r w:rsidRPr="00AD7E02">
              <w:t>udžbenik njemačkog jezika za četvrti razred osnovne škole, prva godina učenja</w:t>
            </w:r>
          </w:p>
        </w:tc>
        <w:tc>
          <w:tcPr>
            <w:tcW w:w="1474" w:type="dxa"/>
            <w:hideMark/>
          </w:tcPr>
          <w:p w:rsidR="00AD7E02" w:rsidRPr="00AD7E02" w:rsidRDefault="00AD7E02">
            <w:r w:rsidRPr="00AD7E02">
              <w:t xml:space="preserve">Olga </w:t>
            </w:r>
            <w:proofErr w:type="spellStart"/>
            <w:r w:rsidRPr="00AD7E02">
              <w:t>Swerlowa</w:t>
            </w:r>
            <w:proofErr w:type="spellEnd"/>
            <w:r w:rsidRPr="00AD7E02">
              <w:t>, Mirjana Klobučar</w:t>
            </w:r>
          </w:p>
        </w:tc>
      </w:tr>
    </w:tbl>
    <w:p w:rsidR="00AD7E02" w:rsidRDefault="00AD7E0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61"/>
        <w:gridCol w:w="2134"/>
        <w:gridCol w:w="3626"/>
        <w:gridCol w:w="1860"/>
        <w:gridCol w:w="1675"/>
      </w:tblGrid>
      <w:tr w:rsidR="00AD7E02" w:rsidRPr="00AD7E02" w:rsidTr="00AD7E02">
        <w:trPr>
          <w:trHeight w:val="1170"/>
        </w:trPr>
        <w:tc>
          <w:tcPr>
            <w:tcW w:w="3661" w:type="dxa"/>
            <w:hideMark/>
          </w:tcPr>
          <w:p w:rsidR="00AD7E02" w:rsidRPr="00AD7E02" w:rsidRDefault="00AD7E02">
            <w:r w:rsidRPr="00AD7E02">
              <w:lastRenderedPageBreak/>
              <w:t>e-SVIJET 4, radna bilježnica za informatiku u četvrtom razredu osnovne škole</w:t>
            </w:r>
          </w:p>
        </w:tc>
        <w:tc>
          <w:tcPr>
            <w:tcW w:w="2134" w:type="dxa"/>
            <w:hideMark/>
          </w:tcPr>
          <w:p w:rsidR="00AD7E02" w:rsidRPr="00AD7E02" w:rsidRDefault="00AD7E02">
            <w:r w:rsidRPr="00AD7E02">
              <w:t>radna bilježnica</w:t>
            </w:r>
          </w:p>
        </w:tc>
        <w:tc>
          <w:tcPr>
            <w:tcW w:w="3626" w:type="dxa"/>
            <w:hideMark/>
          </w:tcPr>
          <w:p w:rsidR="00AD7E02" w:rsidRPr="00AD7E02" w:rsidRDefault="00AD7E02">
            <w:r w:rsidRPr="00AD7E02">
              <w:t xml:space="preserve">Josipa </w:t>
            </w:r>
            <w:proofErr w:type="spellStart"/>
            <w:r w:rsidRPr="00AD7E02">
              <w:t>Blagus</w:t>
            </w:r>
            <w:proofErr w:type="spellEnd"/>
            <w:r w:rsidRPr="00AD7E02">
              <w:t xml:space="preserve">, Nataša Ljubić </w:t>
            </w:r>
            <w:proofErr w:type="spellStart"/>
            <w:r w:rsidRPr="00AD7E02">
              <w:t>Klemše</w:t>
            </w:r>
            <w:proofErr w:type="spellEnd"/>
            <w:r w:rsidRPr="00AD7E02">
              <w:t>, Ivana Ružić, Mario Stančić</w:t>
            </w:r>
          </w:p>
        </w:tc>
        <w:tc>
          <w:tcPr>
            <w:tcW w:w="1860" w:type="dxa"/>
            <w:hideMark/>
          </w:tcPr>
          <w:p w:rsidR="00AD7E02" w:rsidRPr="00AD7E02" w:rsidRDefault="00AD7E02">
            <w:r w:rsidRPr="00AD7E02">
              <w:t>Školska knjiga d.d.</w:t>
            </w:r>
          </w:p>
        </w:tc>
        <w:tc>
          <w:tcPr>
            <w:tcW w:w="1675" w:type="dxa"/>
            <w:hideMark/>
          </w:tcPr>
          <w:p w:rsidR="00AD7E02" w:rsidRPr="00AD7E02" w:rsidRDefault="00AD7E02">
            <w:r w:rsidRPr="00AD7E02">
              <w:t>Informatika</w:t>
            </w:r>
          </w:p>
        </w:tc>
      </w:tr>
      <w:tr w:rsidR="00AD7E02" w:rsidRPr="00AD7E02" w:rsidTr="00AD7E02">
        <w:trPr>
          <w:trHeight w:val="1170"/>
        </w:trPr>
        <w:tc>
          <w:tcPr>
            <w:tcW w:w="3661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Zlatna vrata 4, radna bilježnica hrvatskoga jezika u četvrtom razredu osnovne škole</w:t>
            </w:r>
          </w:p>
        </w:tc>
        <w:tc>
          <w:tcPr>
            <w:tcW w:w="2134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626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1860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75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Hrvatski jezik </w:t>
            </w:r>
          </w:p>
        </w:tc>
      </w:tr>
      <w:tr w:rsidR="00AD7E02" w:rsidRPr="00AD7E02" w:rsidTr="00AD7E02">
        <w:trPr>
          <w:trHeight w:val="1170"/>
        </w:trPr>
        <w:tc>
          <w:tcPr>
            <w:tcW w:w="3661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4, radna bilježnica za matematiku u četvrtom razredu osnovne škole</w:t>
            </w:r>
          </w:p>
        </w:tc>
        <w:tc>
          <w:tcPr>
            <w:tcW w:w="2134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626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860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75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  <w:tr w:rsidR="00AD7E02" w:rsidRPr="00AD7E02" w:rsidTr="00AD7E02">
        <w:trPr>
          <w:trHeight w:val="1170"/>
        </w:trPr>
        <w:tc>
          <w:tcPr>
            <w:tcW w:w="3661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Istražujemo naš svijet 4, radna bilježnica za prirodu i društvo u četvrtom razredu osnovne škole</w:t>
            </w:r>
          </w:p>
        </w:tc>
        <w:tc>
          <w:tcPr>
            <w:tcW w:w="2134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626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Zdenko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1860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75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Priroda i društvo </w:t>
            </w:r>
          </w:p>
        </w:tc>
      </w:tr>
      <w:tr w:rsidR="00AD7E02" w:rsidRPr="00AD7E02" w:rsidTr="00AD7E02">
        <w:trPr>
          <w:trHeight w:val="1170"/>
        </w:trPr>
        <w:tc>
          <w:tcPr>
            <w:tcW w:w="3661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Darovi vjere i zajedništva, radna bilježnica za katolički vjeronauk 4. razreda OŠ</w:t>
            </w:r>
          </w:p>
        </w:tc>
        <w:tc>
          <w:tcPr>
            <w:tcW w:w="2134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626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Ivica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Ante Pavlović, Ana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Tihana Petković</w:t>
            </w:r>
          </w:p>
        </w:tc>
        <w:tc>
          <w:tcPr>
            <w:tcW w:w="1860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  <w:tc>
          <w:tcPr>
            <w:tcW w:w="1675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tr w:rsidR="00AD7E02" w:rsidRPr="00AD7E02" w:rsidTr="00AD7E02">
        <w:trPr>
          <w:trHeight w:val="1170"/>
        </w:trPr>
        <w:tc>
          <w:tcPr>
            <w:tcW w:w="3661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Dip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4, radna bilježnica za engleski jezik u četvrtom razredu osnovne škole, 4. godina učenja</w:t>
            </w:r>
          </w:p>
        </w:tc>
        <w:tc>
          <w:tcPr>
            <w:tcW w:w="2134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626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Suzana Ban, Dubravka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Blažić</w:t>
            </w:r>
            <w:proofErr w:type="spellEnd"/>
          </w:p>
        </w:tc>
        <w:tc>
          <w:tcPr>
            <w:tcW w:w="1860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75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</w:tr>
      <w:tr w:rsidR="00AD7E02" w:rsidRPr="00AD7E02" w:rsidTr="00AD7E02">
        <w:trPr>
          <w:trHeight w:val="630"/>
        </w:trPr>
        <w:tc>
          <w:tcPr>
            <w:tcW w:w="3661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MAXIMAL 1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Kids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radna bilježnica njemačkog jezika za 4. razred osnovne škole, prva godina učenja </w:t>
            </w:r>
          </w:p>
        </w:tc>
        <w:tc>
          <w:tcPr>
            <w:tcW w:w="2134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za 4. razred osnovne škole </w:t>
            </w:r>
          </w:p>
        </w:tc>
        <w:tc>
          <w:tcPr>
            <w:tcW w:w="3626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Olga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Swerlowa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Mirjana Klobučar </w:t>
            </w:r>
          </w:p>
        </w:tc>
        <w:tc>
          <w:tcPr>
            <w:tcW w:w="1860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75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Njemački jezik </w:t>
            </w:r>
          </w:p>
        </w:tc>
      </w:tr>
      <w:tr w:rsidR="00AD7E02" w:rsidRPr="00AD7E02" w:rsidTr="00AD7E02">
        <w:trPr>
          <w:trHeight w:val="630"/>
        </w:trPr>
        <w:tc>
          <w:tcPr>
            <w:tcW w:w="3661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e-SVIJET 4, radna bilježnica za informatiku u četvrtom razredu osnovne škole</w:t>
            </w:r>
          </w:p>
        </w:tc>
        <w:tc>
          <w:tcPr>
            <w:tcW w:w="2134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626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Klemše</w:t>
            </w:r>
            <w:proofErr w:type="spellEnd"/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Ivana Ružić, Mario Stančić</w:t>
            </w:r>
          </w:p>
        </w:tc>
        <w:tc>
          <w:tcPr>
            <w:tcW w:w="1860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75" w:type="dxa"/>
            <w:hideMark/>
          </w:tcPr>
          <w:p w:rsidR="00AD7E02" w:rsidRPr="00AD7E02" w:rsidRDefault="00AD7E02" w:rsidP="00AD7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</w:tr>
    </w:tbl>
    <w:p w:rsidR="00AD7E02" w:rsidRDefault="00AD7E02"/>
    <w:sectPr w:rsidR="00AD7E02" w:rsidSect="00AD7E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02"/>
    <w:rsid w:val="002854ED"/>
    <w:rsid w:val="00413092"/>
    <w:rsid w:val="00A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73BC"/>
  <w15:chartTrackingRefBased/>
  <w15:docId w15:val="{F3222A2F-CC6B-4CA4-8E2F-08E7DF6B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85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cp:lastPrinted>2022-06-14T06:24:00Z</cp:lastPrinted>
  <dcterms:created xsi:type="dcterms:W3CDTF">2021-07-12T10:26:00Z</dcterms:created>
  <dcterms:modified xsi:type="dcterms:W3CDTF">2022-06-14T06:24:00Z</dcterms:modified>
</cp:coreProperties>
</file>