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2759" w14:textId="10041438" w:rsidR="005778C8" w:rsidRPr="00680DBE" w:rsidRDefault="00C145A9" w:rsidP="005778C8">
      <w:pPr>
        <w:jc w:val="both"/>
        <w:rPr>
          <w:rFonts w:ascii="Arial Nova Light" w:hAnsi="Arial Nova Light"/>
          <w:b/>
          <w:bCs/>
          <w:sz w:val="22"/>
          <w:szCs w:val="22"/>
        </w:rPr>
      </w:pPr>
      <w:r>
        <w:t xml:space="preserve">       </w:t>
      </w:r>
      <w:r w:rsidR="005778C8" w:rsidRPr="005778C8">
        <w:rPr>
          <w:rFonts w:ascii="Arial" w:hAnsi="Arial" w:cs="Arial"/>
          <w:sz w:val="22"/>
          <w:szCs w:val="22"/>
        </w:rPr>
        <w:t xml:space="preserve"> </w:t>
      </w:r>
      <w:r w:rsidR="005778C8" w:rsidRPr="005778C8">
        <w:rPr>
          <w:rFonts w:cs="Arial"/>
          <w:sz w:val="22"/>
          <w:szCs w:val="22"/>
        </w:rPr>
        <w:object w:dxaOrig="10576" w:dyaOrig="13129" w14:anchorId="7C0297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6" o:title=""/>
          </v:shape>
          <o:OLEObject Type="Embed" ProgID="MSDraw" ShapeID="_x0000_i1025" DrawAspect="Content" ObjectID="_1687680655" r:id="rId7">
            <o:FieldCodes>\* mergeformat</o:FieldCodes>
          </o:OLEObject>
        </w:object>
      </w:r>
      <w:r w:rsidR="005778C8" w:rsidRPr="00680DBE">
        <w:rPr>
          <w:rFonts w:ascii="Arial Nova Light" w:hAnsi="Arial Nova Light"/>
          <w:b/>
          <w:bCs/>
          <w:sz w:val="22"/>
          <w:szCs w:val="22"/>
        </w:rPr>
        <w:t>REPUBLIKA HRVATSKA</w:t>
      </w:r>
    </w:p>
    <w:p w14:paraId="0BA2394F" w14:textId="77777777" w:rsidR="005778C8" w:rsidRPr="00680DBE" w:rsidRDefault="005778C8" w:rsidP="005778C8">
      <w:pPr>
        <w:jc w:val="both"/>
        <w:rPr>
          <w:rFonts w:ascii="Arial Nova Light" w:hAnsi="Arial Nova Light"/>
          <w:b/>
          <w:bCs/>
          <w:sz w:val="22"/>
          <w:szCs w:val="22"/>
        </w:rPr>
      </w:pPr>
      <w:r w:rsidRPr="00680DBE">
        <w:rPr>
          <w:rFonts w:ascii="Arial Nova Light" w:hAnsi="Arial Nova Light"/>
          <w:b/>
          <w:bCs/>
          <w:sz w:val="22"/>
          <w:szCs w:val="22"/>
        </w:rPr>
        <w:t xml:space="preserve">                   OSNOVNA ŠKOLA</w:t>
      </w:r>
    </w:p>
    <w:p w14:paraId="697D331C" w14:textId="77777777" w:rsidR="005778C8" w:rsidRPr="00680DBE" w:rsidRDefault="005778C8" w:rsidP="005778C8">
      <w:pPr>
        <w:jc w:val="both"/>
        <w:rPr>
          <w:rFonts w:ascii="Arial Nova Light" w:hAnsi="Arial Nova Light"/>
          <w:b/>
          <w:bCs/>
          <w:sz w:val="22"/>
          <w:szCs w:val="22"/>
        </w:rPr>
      </w:pPr>
      <w:r w:rsidRPr="00680DBE">
        <w:rPr>
          <w:rFonts w:ascii="Arial Nova Light" w:hAnsi="Arial Nova Light"/>
          <w:b/>
          <w:bCs/>
          <w:sz w:val="22"/>
          <w:szCs w:val="22"/>
        </w:rPr>
        <w:t xml:space="preserve">     „SILVIJE STRAHIMIR KRANJČEVIĆ“</w:t>
      </w:r>
    </w:p>
    <w:p w14:paraId="031EA7D8" w14:textId="77777777" w:rsidR="005778C8" w:rsidRPr="00680DBE" w:rsidRDefault="005778C8" w:rsidP="005778C8">
      <w:pPr>
        <w:jc w:val="both"/>
        <w:rPr>
          <w:rFonts w:ascii="Arial Nova Light" w:hAnsi="Arial Nova Light"/>
          <w:b/>
          <w:bCs/>
          <w:sz w:val="22"/>
          <w:szCs w:val="22"/>
        </w:rPr>
      </w:pPr>
      <w:r w:rsidRPr="00680DBE">
        <w:rPr>
          <w:rFonts w:ascii="Arial Nova Light" w:hAnsi="Arial Nova Light"/>
          <w:b/>
          <w:bCs/>
          <w:sz w:val="22"/>
          <w:szCs w:val="22"/>
        </w:rPr>
        <w:t xml:space="preserve">                   LEVANJSKA VAROŠ</w:t>
      </w:r>
    </w:p>
    <w:p w14:paraId="538C3D02" w14:textId="6345AED2" w:rsidR="00C145A9" w:rsidRPr="00680DBE" w:rsidRDefault="00C145A9" w:rsidP="00C145A9">
      <w:pPr>
        <w:rPr>
          <w:rFonts w:ascii="Arial Nova Light" w:hAnsi="Arial Nova Light"/>
          <w:b/>
          <w:bCs/>
        </w:rPr>
      </w:pPr>
      <w:r w:rsidRPr="00680DBE">
        <w:rPr>
          <w:rFonts w:ascii="Arial Nova Light" w:hAnsi="Arial Nova Light"/>
          <w:b/>
          <w:bCs/>
        </w:rPr>
        <w:t xml:space="preserve"> </w:t>
      </w:r>
    </w:p>
    <w:p w14:paraId="460D5962" w14:textId="77777777" w:rsidR="00C145A9" w:rsidRPr="00FF19B8" w:rsidRDefault="00C145A9" w:rsidP="00C145A9">
      <w:pPr>
        <w:rPr>
          <w:rFonts w:ascii="Arial Nova Light" w:hAnsi="Arial Nova Light"/>
        </w:rPr>
      </w:pPr>
      <w:r w:rsidRPr="00680DBE">
        <w:rPr>
          <w:rFonts w:ascii="Arial Nova Light" w:hAnsi="Arial Nova Light"/>
          <w:b/>
          <w:bCs/>
        </w:rPr>
        <w:t>01.01.2021. – 30.06.2021</w:t>
      </w:r>
      <w:r w:rsidRPr="00FF19B8">
        <w:rPr>
          <w:rFonts w:ascii="Arial Nova Light" w:hAnsi="Arial Nova Light"/>
        </w:rPr>
        <w:t>.</w:t>
      </w:r>
    </w:p>
    <w:p w14:paraId="092ACE69" w14:textId="77777777" w:rsidR="00C145A9" w:rsidRDefault="00C145A9" w:rsidP="00C145A9">
      <w:pPr>
        <w:ind w:left="708"/>
        <w:jc w:val="center"/>
        <w:rPr>
          <w:rFonts w:ascii="Cambria" w:hAnsi="Cambria"/>
          <w:b/>
        </w:rPr>
      </w:pPr>
    </w:p>
    <w:p w14:paraId="4A3D4266" w14:textId="77777777" w:rsidR="00C145A9" w:rsidRDefault="00C145A9" w:rsidP="00C145A9">
      <w:pPr>
        <w:ind w:left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EVIDENCIJA AKTIVNIH UGOVORA </w:t>
      </w:r>
    </w:p>
    <w:p w14:paraId="2B291BFF" w14:textId="77777777" w:rsidR="00C145A9" w:rsidRDefault="00C145A9" w:rsidP="00C145A9">
      <w:pPr>
        <w:ind w:left="70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OSNOVNE ŠKOLE „SILVIJE STRAHIMIR KRANJČEVIĆ“, LEVANJSKA VAROŠ </w:t>
      </w:r>
    </w:p>
    <w:p w14:paraId="6323D06A" w14:textId="77777777" w:rsidR="00C145A9" w:rsidRDefault="00C145A9" w:rsidP="00C145A9">
      <w:pPr>
        <w:ind w:left="708"/>
        <w:jc w:val="center"/>
        <w:rPr>
          <w:rFonts w:ascii="Cambria" w:hAnsi="Cambria"/>
          <w:b/>
        </w:rPr>
      </w:pPr>
    </w:p>
    <w:tbl>
      <w:tblPr>
        <w:tblpPr w:leftFromText="180" w:rightFromText="180" w:bottomFromText="160" w:vertAnchor="text" w:horzAnchor="margin" w:tblpY="199"/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5"/>
        <w:gridCol w:w="1660"/>
        <w:gridCol w:w="1580"/>
        <w:gridCol w:w="1620"/>
        <w:gridCol w:w="1620"/>
        <w:gridCol w:w="1980"/>
      </w:tblGrid>
      <w:tr w:rsidR="00C145A9" w14:paraId="677EBE21" w14:textId="77777777" w:rsidTr="00C145A9">
        <w:trPr>
          <w:trHeight w:val="28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F56F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R.B.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F1A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Bitni sastojci ugovora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AF03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 xml:space="preserve"> Mjesto pohrane</w:t>
            </w:r>
          </w:p>
        </w:tc>
      </w:tr>
      <w:tr w:rsidR="00C145A9" w14:paraId="54257536" w14:textId="77777777" w:rsidTr="00C145A9">
        <w:trPr>
          <w:trHeight w:val="281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E8C2" w14:textId="77777777" w:rsidR="00C145A9" w:rsidRDefault="00C145A9">
            <w:pPr>
              <w:spacing w:line="256" w:lineRule="auto"/>
              <w:rPr>
                <w:rFonts w:ascii="Cambria" w:hAnsi="Cambria"/>
                <w:lang w:eastAsia="en-US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1C1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2. ugovorna strana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62D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Datum sklapanja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2D2C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Predmet ugovora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57B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Rok važenja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9DFA4" w14:textId="77777777" w:rsidR="00C145A9" w:rsidRDefault="00C145A9">
            <w:pPr>
              <w:spacing w:line="256" w:lineRule="auto"/>
              <w:rPr>
                <w:rFonts w:ascii="Cambria" w:hAnsi="Cambria"/>
                <w:bCs/>
                <w:lang w:eastAsia="en-US"/>
              </w:rPr>
            </w:pPr>
          </w:p>
        </w:tc>
      </w:tr>
      <w:tr w:rsidR="00C145A9" w14:paraId="6B1EA656" w14:textId="77777777" w:rsidTr="00C145A9">
        <w:trPr>
          <w:trHeight w:val="85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E8244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848E4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highlight w:val="cyan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ACQUAMARIN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112A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31.12.2019.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35FAA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Održavanje uređaja za pročišć. vode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E5613" w14:textId="40485D6D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31.12.202</w:t>
            </w:r>
            <w:r w:rsidR="00EC62A6">
              <w:rPr>
                <w:rFonts w:ascii="Cambria" w:hAnsi="Cambria"/>
                <w:bCs/>
                <w:lang w:eastAsia="en-US"/>
              </w:rPr>
              <w:t>1</w:t>
            </w:r>
            <w:r>
              <w:rPr>
                <w:rFonts w:ascii="Cambria" w:hAnsi="Cambria"/>
                <w:bCs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8FC95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TAJNIŠTVO</w:t>
            </w:r>
          </w:p>
        </w:tc>
      </w:tr>
      <w:tr w:rsidR="00C145A9" w14:paraId="6F1466C9" w14:textId="77777777" w:rsidTr="00C145A9">
        <w:trPr>
          <w:trHeight w:val="98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12A7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lang w:eastAsia="en-US"/>
              </w:rPr>
            </w:pPr>
            <w:r>
              <w:rPr>
                <w:rFonts w:ascii="Cambria" w:hAnsi="Cambria"/>
                <w:lang w:eastAsia="en-US"/>
              </w:rPr>
              <w:t>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493D" w14:textId="77777777" w:rsidR="00C145A9" w:rsidRDefault="00C145A9">
            <w:pPr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HP- hrvatska pošta d.d.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885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01.12.2010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7F7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Poštanske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C62F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E8D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lang w:eastAsia="en-US"/>
              </w:rPr>
            </w:pPr>
            <w:r>
              <w:rPr>
                <w:rFonts w:ascii="Cambria" w:hAnsi="Cambria"/>
                <w:bCs/>
                <w:lang w:eastAsia="en-US"/>
              </w:rPr>
              <w:t>TAJNIŠTVO</w:t>
            </w:r>
          </w:p>
        </w:tc>
      </w:tr>
      <w:tr w:rsidR="00C145A9" w14:paraId="49693989" w14:textId="77777777" w:rsidTr="00C145A9">
        <w:trPr>
          <w:trHeight w:val="10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1A9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F5BB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LIBRO ĐAKOVO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E4A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56E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uredskim priborom i materijalom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0B8A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9A02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4DA9E6C5" w14:textId="77777777" w:rsidTr="00C145A9">
        <w:trPr>
          <w:trHeight w:val="106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0B84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C37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MEHANO-TEHNA- Osijek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F418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18.01.2012.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2EA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Servisiranje kopirnih uređaja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057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C54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7D464DE4" w14:textId="77777777" w:rsidTr="00C145A9">
        <w:trPr>
          <w:trHeight w:val="10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354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963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Vinkoprom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68E6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17.11.2017.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DEA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Ug. o poslovnoj suradnji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36EC2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DAE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690CD498" w14:textId="77777777" w:rsidTr="00C145A9">
        <w:trPr>
          <w:trHeight w:val="89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27B5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F23E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TARDI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03C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89B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Snabdijevanje higijenskim potrošnim materijalom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2A5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 godina uz automatsko produženja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ED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2D4F40E" w14:textId="77777777" w:rsidTr="00C145A9">
        <w:trPr>
          <w:trHeight w:val="8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B34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F298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HEP - OPSKRBA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CFE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14.01.2019..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B36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električnom energijom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F10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 od 1.2.2019.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7701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816F07F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B01A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85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HEP –operator distribucijskog sustava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0138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21.10.2011.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A7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Korištenje javne usluge na mreži niskog napona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6D0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8F4E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77BB94C6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4F7A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9.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82E3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0C8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08.11.2010.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EE5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  <w:p w14:paraId="747C474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754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738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621E711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598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8128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68A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28.11.2013.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A8C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311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F663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7E27BD8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4C5E" w14:textId="1EE49A1F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A025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77CA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10.11.2017.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841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4E63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714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3175A9A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CDE8" w14:textId="71D1998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1F36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Favori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43F7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01.01.2012.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436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ured. materijalom i opremom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BD1A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83D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C46C83F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8B1A" w14:textId="23B95D5E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5763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Veloro-centar-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3CDE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15.01.2016.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0EA9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Ugovor o kupoprodaji i dodatak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6EF4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5BE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C6C1885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E11E" w14:textId="3A0AD1B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19A2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Carnet Hrv.ak. istr. mreža Zagreb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3E9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20.06.2006.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A9B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punopr. članstvu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5A93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2ABF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A93E7B3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56E79" w14:textId="7103814B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EEB9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Hrvatski telekom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1615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10.10.2002.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0C88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HT usluge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7C46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4C1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6D8E395F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9ED5" w14:textId="1D171E2E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454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Petrol d.o.o. Zagreb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2817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02.07.2019.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A5A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prodaji robe 611/2019</w:t>
            </w:r>
          </w:p>
          <w:p w14:paraId="6E4B4425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Aneks 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3407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E2A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02A9D577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266" w14:textId="2508DDDC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3414A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PAN-PEK Đakovo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C6A22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01.09.2014.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B0615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prodaji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1EE11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Od 31.08.2014. do opoziva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6B7E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C7E358A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E0B7" w14:textId="47E5742E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A5F2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Zavod za javno zdravstvo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211C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17.03.2015.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141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Ug. o obavljanju usluga</w:t>
            </w:r>
          </w:p>
          <w:p w14:paraId="0F14F6A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Aneks I., II., III.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0F33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DE6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0E2A9D10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CF57" w14:textId="23B01BA8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1F23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Đakovački vodovod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5628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14.02.2013.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3192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Uvjeti i isporuka vode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A7D3E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66C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73D7A63E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2E34" w14:textId="46C3EF79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4DF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Hidrant d.o.o. za zašt. Od požara i trg.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DF98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05.02.2017.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874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Održavanje vatr. aparata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D6C9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A51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7553A6C5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8386" w14:textId="18F502E5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6DD7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ZaštitaInspekt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5B9DC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01.01.2006.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7DDD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Vođenje poslova zaštite na radu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6BF1F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EFAA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7488BBA9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D14C" w14:textId="6E861979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722A9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POINT d.o.o.</w:t>
            </w:r>
          </w:p>
          <w:p w14:paraId="75395CE5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Varaždin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C38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10.02.2016.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69C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Ustupanje licence za progr. proizv.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3582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83A2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DFBEDD5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2C1E" w14:textId="7FA37A4D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D6021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Aqua-Elektro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94AD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23.10.2015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7DA5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Prodaja elektro i vodovod.mate</w:t>
            </w: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rijala i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2A1C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681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57F6AE2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D60C" w14:textId="04E6A7AF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38A1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Osječka trg. papirom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48C3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02.01.2014.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2C98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Prodaja uredskog materijala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8F32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520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67777953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0F61" w14:textId="5DEE42BA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EEDA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PESTRID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0633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24.10.2019.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B23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D.D. Usluge, HACCP sustav, analiza uzoraka briseva i hrane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99BB" w14:textId="395A5EE2" w:rsidR="00C145A9" w:rsidRDefault="00A41A04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</w:t>
            </w:r>
            <w:r w:rsidR="00C145A9">
              <w:rPr>
                <w:rFonts w:ascii="Cambria" w:hAnsi="Cambria"/>
                <w:bCs/>
                <w:sz w:val="22"/>
                <w:szCs w:val="22"/>
                <w:lang w:eastAsia="en-US"/>
              </w:rPr>
              <w:t>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8C2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B982A5E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5817" w14:textId="209A59E5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5C9E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Spačva d.d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19C0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11.09.2019.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BA6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Isporuka peleta temeljem okv. sporazum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0C70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15E8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3771D040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1DC3" w14:textId="6F507D60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6B8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Libro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E70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6C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Ug. o uvijetima najma coolera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C39E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777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45A46999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F900" w14:textId="5407D0FC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32F0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Elektro-Inel vl. Vedran Hrgić,</w:t>
            </w:r>
          </w:p>
          <w:p w14:paraId="691EB6B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A.Starčevića 41, Đakovo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6326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07.09.2018.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97A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Isporuka i održavanje IT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A168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EC2CF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336DD93C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E9B9" w14:textId="7AC201ED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419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ChangeIT j.d.o.o. Đakovo, V. Nazora 117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2059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03.01.2019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F268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Isporuka, održavanje i servisiranje IT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7D97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BC5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25EA3AB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951C" w14:textId="7584184B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2380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Alca Zagreb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8E30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01.01.2020.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931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kupoprodaji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1AAE8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6B4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4D98F278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89ED" w14:textId="5CBF2A1F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D026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PORCUS d.o.o.</w:t>
            </w:r>
          </w:p>
          <w:p w14:paraId="62829AF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Punitovci,</w:t>
            </w:r>
          </w:p>
          <w:p w14:paraId="4780A6C3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M.Gupca 19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724A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16.01.2020.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467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kupoprodaji robe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1FCD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AEA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3CCD30D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C01B" w14:textId="38DFA101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B5D4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OM SUPORT d.o.o. Zagreb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871E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09.01.2020.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628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poslovnim uslugama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1D67" w14:textId="0B57A0C0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Do </w:t>
            </w:r>
            <w:r w:rsidR="00A41A0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C70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8EB0A42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5119" w14:textId="0D0B1066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E879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SPEKTAR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533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31.3.2020.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E023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POSLOVNOJ SURADNJI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986" w14:textId="631DF176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Do </w:t>
            </w:r>
            <w:r w:rsidR="00A41A0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785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6F9F331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5F97" w14:textId="50D3A83A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106F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CARNET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D74C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13.5.2020.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7213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pružanju usluga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21938" w14:textId="18C53938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Do </w:t>
            </w:r>
            <w:r w:rsidR="00A41A0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5CC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FB6A31B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81C8" w14:textId="6C521010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AD7A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D04E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3.9.2020.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EF8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A6B9C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F76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68CCD1FB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178E" w14:textId="67AD8733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lastRenderedPageBreak/>
              <w:t>36.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66C5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8A6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9.9.2020.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2D0F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4722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Dvije godine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A88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43A295E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8333" w14:textId="6F7AAAA9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ED0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BIOMASA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40E65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6.10.2020.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308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održavanju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895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JEDNA GODINA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FF5EB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4940EEF2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B55" w14:textId="1A724A8B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877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VINDIJA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9550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16.10.2020.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DBC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UGOVOR ŠKOLSKA SHEMA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B17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ŠK. GODINA 2020./21.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9F52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08BAC215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91CE" w14:textId="3F6A2459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6826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PLODOVI SLAVONIJE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94B41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16.10.2020.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C11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ŠKOLSKA SHEMA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B6A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ŠK. GODINA 2020./21.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AF1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641A1D08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4B3C" w14:textId="5CBFD7A0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320F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OSJEČKO-BARANJSKA ŽUPANIJA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4DA2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1.10.2020.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EDB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PROVEDBA I FINANCIRANJE PROJEKTA Pomoćnici u nastavi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18E4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Šk. God. 2020/21.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980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3A467B3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A99A" w14:textId="3C24B4A4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4FCA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LKP UGOSTITELJSKA OPREMA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4BFDE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9.12.2020.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661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korištenju opreme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596B" w14:textId="2A4ACDA6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5 godina</w:t>
            </w:r>
          </w:p>
          <w:p w14:paraId="64841D09" w14:textId="12C02B34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do 9.12.2025.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C0D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00C16AB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F9F8" w14:textId="213BFD92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484E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GEN-I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25E0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7.1.2021.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01E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OPSKRBA EL. ENERGIJOM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DA99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31.1.2023.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61E10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8CEB47C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6335" w14:textId="72B24A26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ADDD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OSJEČKO-BARANJSKA ŽUPANIJA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C74F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13.1.2021.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FB3D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provedbi mjere Školska shema 2020/21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2F52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2020/21.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46A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7E6FF05B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D2E3" w14:textId="492CBFED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2024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SAPONIA D.D.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B81B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11.2.2021.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B208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Nabava sredstava za dezinfekciju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CF05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30.06.2021.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E53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41C33DC4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D0CB" w14:textId="27B296BE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BE5B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FINA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9541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25.02.2021.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C38A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Usluga certificiranja za Natašu Šego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78BF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Dvije godine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1BA5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24D4272C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6436" w14:textId="387F1263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26DEC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KONZUM PLUS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A56A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02.01.2021.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B391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UG.  O KUPOPRODAJI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9645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31.12.2021.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B1AE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5DDD1919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823D3" w14:textId="0F0116D5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="00EC62A6">
              <w:rPr>
                <w:rFonts w:ascii="Cambria" w:hAnsi="Cambria"/>
                <w:sz w:val="22"/>
                <w:szCs w:val="22"/>
                <w:lang w:eastAsia="en-US"/>
              </w:rPr>
              <w:t>7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2BC9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METAL – ZEC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7CCF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21.4.2021.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347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Skupljanje i zbrinjavanje otpadnog jestivog ulja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E215" w14:textId="53511599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Do </w:t>
            </w:r>
            <w:r w:rsidR="00A41A0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9F9B3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170D11F0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C275" w14:textId="1A8D3C9C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</w:t>
            </w:r>
            <w:r w:rsidR="00EC62A6">
              <w:rPr>
                <w:rFonts w:ascii="Cambria" w:hAnsi="Cambria"/>
                <w:sz w:val="22"/>
                <w:szCs w:val="22"/>
                <w:lang w:eastAsia="en-US"/>
              </w:rPr>
              <w:t>8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4F8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HEP-Operator distribucijskog sustava d.o.o.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AD36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22.04.2021.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D8D8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Ugovor o korištenju mreže za školski stan u </w:t>
            </w: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Levanjskoj Varoši, Glavna 130a + ZAHTJEV ZA PRIVREMENU OBUSTAVU EL.ENERGIJE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A358" w14:textId="7EA0B450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lastRenderedPageBreak/>
              <w:t>D</w:t>
            </w:r>
            <w:r w:rsidR="00A41A04">
              <w:rPr>
                <w:rFonts w:ascii="Cambria" w:hAnsi="Cambria"/>
                <w:bCs/>
                <w:sz w:val="22"/>
                <w:szCs w:val="22"/>
                <w:lang w:eastAsia="en-US"/>
              </w:rPr>
              <w:t>o  raskida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4EBF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  <w:p w14:paraId="7CA9BEE3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C145A9" w14:paraId="42DFEC8B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E73F" w14:textId="5EAEA247" w:rsidR="00C145A9" w:rsidRDefault="00EC62A6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49</w:t>
            </w:r>
            <w:r w:rsidR="00C145A9"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4B88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HIDRANT USLUGA, uslužni obrt vl Bariša petrović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F6CC3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15.03.2021.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2BD6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Najam i servis vatrogasnih aparata – </w:t>
            </w:r>
            <w:r>
              <w:rPr>
                <w:rFonts w:ascii="Cambria" w:hAnsi="Cambria"/>
                <w:b/>
                <w:sz w:val="18"/>
                <w:szCs w:val="18"/>
                <w:lang w:eastAsia="en-US"/>
              </w:rPr>
              <w:t>min.1×godišnje!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9705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5 godina</w:t>
            </w:r>
          </w:p>
          <w:p w14:paraId="7D107254" w14:textId="37381E74" w:rsidR="00C145A9" w:rsidRDefault="00A41A04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</w:t>
            </w:r>
            <w:r w:rsidR="00C145A9">
              <w:rPr>
                <w:rFonts w:ascii="Cambria" w:hAnsi="Cambria"/>
                <w:bCs/>
                <w:sz w:val="22"/>
                <w:szCs w:val="22"/>
                <w:lang w:eastAsia="en-US"/>
              </w:rPr>
              <w:t>o 15.03.2026.</w:t>
            </w:r>
          </w:p>
          <w:p w14:paraId="7AFF06B5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A3F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47136746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92E" w14:textId="1334A50B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5</w:t>
            </w:r>
            <w:r w:rsidR="00EC62A6">
              <w:rPr>
                <w:rFonts w:ascii="Cambria" w:hAnsi="Cambria"/>
                <w:sz w:val="22"/>
                <w:szCs w:val="22"/>
                <w:lang w:eastAsia="en-US"/>
              </w:rPr>
              <w:t>0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F487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OPĆINA LEVANJSKA VAROŠ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CF6F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23.4.2021.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AC0D9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Ugovor o darovanju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1169" w14:textId="7777777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trajno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B50C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  <w:tr w:rsidR="00C145A9" w14:paraId="3AF00E83" w14:textId="77777777" w:rsidTr="00C145A9">
        <w:trPr>
          <w:trHeight w:val="9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C112" w14:textId="1D785838" w:rsidR="00C145A9" w:rsidRDefault="00C145A9">
            <w:pPr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5</w:t>
            </w:r>
            <w:r w:rsidR="00EC62A6">
              <w:rPr>
                <w:rFonts w:ascii="Cambria" w:hAnsi="Cambria"/>
                <w:sz w:val="22"/>
                <w:szCs w:val="22"/>
                <w:lang w:eastAsia="en-US"/>
              </w:rPr>
              <w:t>1</w:t>
            </w:r>
            <w:r>
              <w:rPr>
                <w:rFonts w:ascii="Cambria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4A4CE" w14:textId="77777777" w:rsidR="00C145A9" w:rsidRDefault="00C145A9">
            <w:pPr>
              <w:spacing w:line="254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MINISTARSTVO POLJOPRIVREDE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67CC" w14:textId="77777777" w:rsidR="00C145A9" w:rsidRDefault="00C145A9">
            <w:pPr>
              <w:widowControl w:val="0"/>
              <w:spacing w:line="254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25.5.2021.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EBB4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ŠKOLSKA SHEMA-PRATEĆE MJERE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3620" w14:textId="5E76CBF7" w:rsidR="00C145A9" w:rsidRDefault="00C145A9" w:rsidP="00A41A04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D</w:t>
            </w:r>
            <w:r w:rsidR="00A41A04"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o </w:t>
            </w: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30.09.2021.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C62" w14:textId="77777777" w:rsidR="00C145A9" w:rsidRDefault="00C145A9">
            <w:pPr>
              <w:widowControl w:val="0"/>
              <w:spacing w:line="254" w:lineRule="auto"/>
              <w:jc w:val="center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tajništvo</w:t>
            </w:r>
          </w:p>
        </w:tc>
      </w:tr>
    </w:tbl>
    <w:p w14:paraId="517B969D" w14:textId="77777777" w:rsidR="009D5240" w:rsidRDefault="009D5240" w:rsidP="00A41A04"/>
    <w:sectPr w:rsidR="009D5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BFDF" w14:textId="77777777" w:rsidR="008B26B8" w:rsidRDefault="008B26B8" w:rsidP="005778C8">
      <w:r>
        <w:separator/>
      </w:r>
    </w:p>
  </w:endnote>
  <w:endnote w:type="continuationSeparator" w:id="0">
    <w:p w14:paraId="37CE6113" w14:textId="77777777" w:rsidR="008B26B8" w:rsidRDefault="008B26B8" w:rsidP="0057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D529" w14:textId="77777777" w:rsidR="008B26B8" w:rsidRDefault="008B26B8" w:rsidP="005778C8">
      <w:r>
        <w:separator/>
      </w:r>
    </w:p>
  </w:footnote>
  <w:footnote w:type="continuationSeparator" w:id="0">
    <w:p w14:paraId="5108A637" w14:textId="77777777" w:rsidR="008B26B8" w:rsidRDefault="008B26B8" w:rsidP="0057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A9"/>
    <w:rsid w:val="001F6D43"/>
    <w:rsid w:val="005778C8"/>
    <w:rsid w:val="00661C53"/>
    <w:rsid w:val="00680DBE"/>
    <w:rsid w:val="00831210"/>
    <w:rsid w:val="00836E41"/>
    <w:rsid w:val="008B26B8"/>
    <w:rsid w:val="009D5240"/>
    <w:rsid w:val="00A41A04"/>
    <w:rsid w:val="00C145A9"/>
    <w:rsid w:val="00E15929"/>
    <w:rsid w:val="00EC62A6"/>
    <w:rsid w:val="00FF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DFAB"/>
  <w15:chartTrackingRefBased/>
  <w15:docId w15:val="{43C52266-4D02-4090-BA07-73FC5F0B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778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778C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778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78C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11</cp:revision>
  <cp:lastPrinted>2021-07-13T09:03:00Z</cp:lastPrinted>
  <dcterms:created xsi:type="dcterms:W3CDTF">2021-07-13T08:11:00Z</dcterms:created>
  <dcterms:modified xsi:type="dcterms:W3CDTF">2021-07-13T09:25:00Z</dcterms:modified>
</cp:coreProperties>
</file>