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18" w:rsidRPr="00282C18" w:rsidRDefault="00282C18" w:rsidP="00282C18">
      <w:pPr>
        <w:jc w:val="both"/>
        <w:rPr>
          <w:b/>
          <w:sz w:val="24"/>
          <w:szCs w:val="24"/>
          <w:u w:val="single"/>
        </w:rPr>
      </w:pPr>
    </w:p>
    <w:p w:rsidR="00282C18" w:rsidRPr="00282C18" w:rsidRDefault="00282C18" w:rsidP="00282C18">
      <w:pPr>
        <w:spacing w:line="320" w:lineRule="atLeast"/>
        <w:rPr>
          <w:b/>
          <w:sz w:val="24"/>
          <w:szCs w:val="24"/>
        </w:rPr>
      </w:pPr>
      <w:r w:rsidRPr="00282C18">
        <w:rPr>
          <w:b/>
          <w:sz w:val="24"/>
          <w:szCs w:val="24"/>
        </w:rPr>
        <w:t xml:space="preserve">OSJEČKO – BARANJSKA ŽUPANIJA              </w:t>
      </w:r>
    </w:p>
    <w:p w:rsidR="00282C18" w:rsidRPr="00282C18" w:rsidRDefault="00282C18" w:rsidP="00282C18">
      <w:pPr>
        <w:spacing w:line="320" w:lineRule="atLeast"/>
        <w:rPr>
          <w:b/>
          <w:sz w:val="24"/>
          <w:szCs w:val="24"/>
        </w:rPr>
      </w:pPr>
      <w:r w:rsidRPr="00282C18">
        <w:rPr>
          <w:b/>
          <w:sz w:val="24"/>
          <w:szCs w:val="24"/>
        </w:rPr>
        <w:t>OSNOVNA ŠKOLA  „SILVIJE STRAHIMIR KRANJČEVIĆ“</w:t>
      </w:r>
    </w:p>
    <w:p w:rsidR="00282C18" w:rsidRPr="00282C18" w:rsidRDefault="00282C18" w:rsidP="00282C18">
      <w:pPr>
        <w:spacing w:line="320" w:lineRule="atLeast"/>
        <w:rPr>
          <w:b/>
          <w:sz w:val="24"/>
          <w:szCs w:val="24"/>
        </w:rPr>
      </w:pPr>
      <w:r w:rsidRPr="00282C18">
        <w:rPr>
          <w:b/>
          <w:sz w:val="24"/>
          <w:szCs w:val="24"/>
        </w:rPr>
        <w:sym w:font="Wingdings 2" w:char="0027"/>
      </w:r>
      <w:r w:rsidRPr="00282C18">
        <w:rPr>
          <w:sz w:val="24"/>
          <w:szCs w:val="24"/>
        </w:rPr>
        <w:t xml:space="preserve"> 031/864-003 ; 031/864-369</w:t>
      </w:r>
    </w:p>
    <w:p w:rsidR="00282C18" w:rsidRPr="00282C18" w:rsidRDefault="00282C18" w:rsidP="00282C18">
      <w:pPr>
        <w:spacing w:line="320" w:lineRule="atLeast"/>
        <w:rPr>
          <w:b/>
          <w:sz w:val="24"/>
          <w:szCs w:val="24"/>
        </w:rPr>
      </w:pPr>
      <w:r w:rsidRPr="00282C18">
        <w:rPr>
          <w:sz w:val="24"/>
          <w:szCs w:val="24"/>
        </w:rPr>
        <w:t>e-mail: ured@os-sskranjcevic-levanjska-varos.skole.hr</w:t>
      </w:r>
    </w:p>
    <w:p w:rsidR="00282C18" w:rsidRPr="00282C18" w:rsidRDefault="00282C18" w:rsidP="00282C18">
      <w:pPr>
        <w:spacing w:line="320" w:lineRule="atLeast"/>
        <w:rPr>
          <w:b/>
          <w:sz w:val="24"/>
          <w:szCs w:val="24"/>
        </w:rPr>
      </w:pPr>
      <w:r w:rsidRPr="00282C18">
        <w:rPr>
          <w:sz w:val="24"/>
          <w:szCs w:val="24"/>
        </w:rPr>
        <w:t xml:space="preserve">web stranica:  </w:t>
      </w:r>
      <w:hyperlink r:id="rId6" w:history="1">
        <w:r w:rsidRPr="00282C18">
          <w:rPr>
            <w:rStyle w:val="Hyperlink"/>
            <w:sz w:val="24"/>
            <w:szCs w:val="24"/>
          </w:rPr>
          <w:t>http://www.os-sskranjcevic-levanjska-varos.skole.hr/</w:t>
        </w:r>
      </w:hyperlink>
      <w:r w:rsidRPr="00282C18">
        <w:rPr>
          <w:sz w:val="24"/>
          <w:szCs w:val="24"/>
        </w:rPr>
        <w:t xml:space="preserve"> </w:t>
      </w:r>
    </w:p>
    <w:p w:rsidR="00282C18" w:rsidRPr="00282C18" w:rsidRDefault="00282C18" w:rsidP="00282C18">
      <w:pPr>
        <w:spacing w:line="320" w:lineRule="atLeast"/>
        <w:rPr>
          <w:b/>
          <w:sz w:val="24"/>
          <w:szCs w:val="24"/>
        </w:rPr>
      </w:pPr>
      <w:r w:rsidRPr="00282C18">
        <w:rPr>
          <w:sz w:val="24"/>
          <w:szCs w:val="24"/>
        </w:rPr>
        <w:t>OIB: 84240970996      IBAN: HR2623600001502689176</w:t>
      </w:r>
    </w:p>
    <w:p w:rsidR="00282C18" w:rsidRPr="00282C18" w:rsidRDefault="00282C18" w:rsidP="00282C18">
      <w:pPr>
        <w:pBdr>
          <w:bottom w:val="single" w:sz="12" w:space="1" w:color="auto"/>
        </w:pBdr>
        <w:spacing w:line="320" w:lineRule="atLeast"/>
        <w:jc w:val="right"/>
        <w:rPr>
          <w:sz w:val="24"/>
          <w:szCs w:val="24"/>
        </w:rPr>
      </w:pPr>
    </w:p>
    <w:p w:rsidR="00282C18" w:rsidRPr="00282C18" w:rsidRDefault="00282C18" w:rsidP="00282C18">
      <w:pPr>
        <w:rPr>
          <w:sz w:val="24"/>
          <w:szCs w:val="24"/>
        </w:rPr>
      </w:pPr>
      <w:r w:rsidRPr="00282C18">
        <w:rPr>
          <w:sz w:val="24"/>
          <w:szCs w:val="24"/>
        </w:rPr>
        <w:t>Proračunski korisnik: OŠ „Silvije Strahimir Kranjčević“</w:t>
      </w:r>
    </w:p>
    <w:p w:rsidR="00282C18" w:rsidRPr="00282C18" w:rsidRDefault="00282C18" w:rsidP="00282C18">
      <w:pPr>
        <w:rPr>
          <w:sz w:val="24"/>
          <w:szCs w:val="24"/>
        </w:rPr>
      </w:pPr>
      <w:r w:rsidRPr="00282C18">
        <w:rPr>
          <w:sz w:val="24"/>
          <w:szCs w:val="24"/>
        </w:rPr>
        <w:t>Adresa: Glavna 62, 31416 Levanjska Varoš</w:t>
      </w:r>
    </w:p>
    <w:p w:rsidR="00282C18" w:rsidRPr="00282C18" w:rsidRDefault="00282C18" w:rsidP="00282C18">
      <w:pPr>
        <w:rPr>
          <w:sz w:val="24"/>
          <w:szCs w:val="24"/>
        </w:rPr>
      </w:pPr>
      <w:r w:rsidRPr="00282C18">
        <w:rPr>
          <w:sz w:val="24"/>
          <w:szCs w:val="24"/>
        </w:rPr>
        <w:t>Županija: 14</w:t>
      </w:r>
    </w:p>
    <w:p w:rsidR="00282C18" w:rsidRPr="00282C18" w:rsidRDefault="00282C18" w:rsidP="00282C18">
      <w:pPr>
        <w:rPr>
          <w:sz w:val="24"/>
          <w:szCs w:val="24"/>
        </w:rPr>
      </w:pPr>
      <w:r w:rsidRPr="00282C18">
        <w:rPr>
          <w:sz w:val="24"/>
          <w:szCs w:val="24"/>
        </w:rPr>
        <w:t>Općina: 230</w:t>
      </w:r>
    </w:p>
    <w:p w:rsidR="00282C18" w:rsidRPr="00282C18" w:rsidRDefault="00282C18" w:rsidP="00282C18">
      <w:pPr>
        <w:rPr>
          <w:sz w:val="24"/>
          <w:szCs w:val="24"/>
        </w:rPr>
      </w:pPr>
      <w:r w:rsidRPr="00282C18">
        <w:rPr>
          <w:sz w:val="24"/>
          <w:szCs w:val="24"/>
        </w:rPr>
        <w:t>RKP: 9128</w:t>
      </w:r>
    </w:p>
    <w:p w:rsidR="00282C18" w:rsidRPr="00282C18" w:rsidRDefault="00282C18" w:rsidP="00282C18">
      <w:pPr>
        <w:rPr>
          <w:sz w:val="24"/>
          <w:szCs w:val="24"/>
        </w:rPr>
      </w:pPr>
      <w:r w:rsidRPr="00282C18">
        <w:rPr>
          <w:sz w:val="24"/>
          <w:szCs w:val="24"/>
        </w:rPr>
        <w:t xml:space="preserve">MB: 03011224    </w:t>
      </w:r>
    </w:p>
    <w:p w:rsidR="00282C18" w:rsidRPr="00282C18" w:rsidRDefault="00282C18" w:rsidP="00282C18">
      <w:pPr>
        <w:rPr>
          <w:sz w:val="24"/>
          <w:szCs w:val="24"/>
        </w:rPr>
      </w:pPr>
      <w:r w:rsidRPr="00282C18">
        <w:rPr>
          <w:sz w:val="24"/>
          <w:szCs w:val="24"/>
        </w:rPr>
        <w:t>OIB: 84240970996</w:t>
      </w:r>
    </w:p>
    <w:p w:rsidR="00282C18" w:rsidRPr="00282C18" w:rsidRDefault="00282C18" w:rsidP="00282C18">
      <w:pPr>
        <w:rPr>
          <w:sz w:val="24"/>
          <w:szCs w:val="24"/>
        </w:rPr>
      </w:pPr>
      <w:r w:rsidRPr="00282C18">
        <w:rPr>
          <w:sz w:val="24"/>
          <w:szCs w:val="24"/>
        </w:rPr>
        <w:t>Razina: 31</w:t>
      </w:r>
    </w:p>
    <w:p w:rsidR="00282C18" w:rsidRPr="00282C18" w:rsidRDefault="00282C18" w:rsidP="00282C18">
      <w:pPr>
        <w:rPr>
          <w:sz w:val="24"/>
          <w:szCs w:val="24"/>
        </w:rPr>
      </w:pPr>
      <w:r w:rsidRPr="00282C18">
        <w:rPr>
          <w:sz w:val="24"/>
          <w:szCs w:val="24"/>
        </w:rPr>
        <w:t>Razdjel:</w:t>
      </w:r>
      <w:r w:rsidR="00AF0FC7">
        <w:rPr>
          <w:sz w:val="24"/>
          <w:szCs w:val="24"/>
        </w:rPr>
        <w:t xml:space="preserve"> </w:t>
      </w:r>
      <w:r w:rsidRPr="00282C18">
        <w:rPr>
          <w:sz w:val="24"/>
          <w:szCs w:val="24"/>
        </w:rPr>
        <w:t>000</w:t>
      </w:r>
    </w:p>
    <w:p w:rsidR="00282C18" w:rsidRPr="00282C18" w:rsidRDefault="00282C18" w:rsidP="00282C18">
      <w:pPr>
        <w:rPr>
          <w:sz w:val="24"/>
          <w:szCs w:val="24"/>
        </w:rPr>
      </w:pPr>
      <w:r w:rsidRPr="00282C18">
        <w:rPr>
          <w:sz w:val="24"/>
          <w:szCs w:val="24"/>
        </w:rPr>
        <w:t>Djelatnost: 8520 Osnovno obrazovanje</w:t>
      </w:r>
    </w:p>
    <w:p w:rsidR="00282C18" w:rsidRDefault="00AF0FC7" w:rsidP="00282C18">
      <w:pPr>
        <w:rPr>
          <w:sz w:val="24"/>
          <w:szCs w:val="24"/>
        </w:rPr>
      </w:pPr>
      <w:r>
        <w:rPr>
          <w:sz w:val="24"/>
          <w:szCs w:val="24"/>
        </w:rPr>
        <w:t>Razdoblje: 01.01. - 31</w:t>
      </w:r>
      <w:r w:rsidR="00282C18" w:rsidRPr="00282C1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282C18" w:rsidRPr="00282C18">
        <w:rPr>
          <w:sz w:val="24"/>
          <w:szCs w:val="24"/>
        </w:rPr>
        <w:t>.202</w:t>
      </w:r>
      <w:r w:rsidR="00FC0404">
        <w:rPr>
          <w:sz w:val="24"/>
          <w:szCs w:val="24"/>
        </w:rPr>
        <w:t>3</w:t>
      </w:r>
      <w:r w:rsidR="00282C18" w:rsidRPr="00282C18">
        <w:rPr>
          <w:sz w:val="24"/>
          <w:szCs w:val="24"/>
        </w:rPr>
        <w:t>.</w:t>
      </w:r>
    </w:p>
    <w:p w:rsidR="00D575FB" w:rsidRPr="00282C18" w:rsidRDefault="00D575FB" w:rsidP="00282C18">
      <w:pPr>
        <w:rPr>
          <w:sz w:val="24"/>
          <w:szCs w:val="24"/>
        </w:rPr>
      </w:pPr>
    </w:p>
    <w:p w:rsidR="00282C18" w:rsidRDefault="00282C18" w:rsidP="00282C18">
      <w:pPr>
        <w:rPr>
          <w:sz w:val="24"/>
          <w:szCs w:val="24"/>
        </w:rPr>
      </w:pPr>
    </w:p>
    <w:p w:rsidR="005D5B2C" w:rsidRPr="00282C18" w:rsidRDefault="005D5B2C" w:rsidP="00282C18">
      <w:pPr>
        <w:rPr>
          <w:sz w:val="24"/>
          <w:szCs w:val="24"/>
        </w:rPr>
      </w:pPr>
    </w:p>
    <w:p w:rsidR="00282C18" w:rsidRPr="005D5B2C" w:rsidRDefault="00AF0FC7" w:rsidP="00282C18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BILJEŠKE UZ GODIŠNJE</w:t>
      </w:r>
      <w:r w:rsidR="005D5B2C" w:rsidRPr="005D5B2C">
        <w:rPr>
          <w:b/>
          <w:bCs/>
          <w:sz w:val="28"/>
          <w:szCs w:val="24"/>
        </w:rPr>
        <w:t xml:space="preserve"> FINANCIJSKO IZVJEŠĆE</w:t>
      </w:r>
    </w:p>
    <w:p w:rsidR="00282C18" w:rsidRDefault="005D5B2C" w:rsidP="00282C18">
      <w:pPr>
        <w:jc w:val="center"/>
        <w:rPr>
          <w:b/>
          <w:bCs/>
          <w:sz w:val="28"/>
          <w:szCs w:val="24"/>
        </w:rPr>
      </w:pPr>
      <w:r w:rsidRPr="005D5B2C">
        <w:rPr>
          <w:b/>
          <w:bCs/>
          <w:sz w:val="28"/>
          <w:szCs w:val="24"/>
        </w:rPr>
        <w:t>ZA RAZDOBLJE OD 01.01.202</w:t>
      </w:r>
      <w:r w:rsidR="00AF0FC7">
        <w:rPr>
          <w:b/>
          <w:bCs/>
          <w:sz w:val="28"/>
          <w:szCs w:val="24"/>
        </w:rPr>
        <w:t>3. DO 31</w:t>
      </w:r>
      <w:r w:rsidRPr="005D5B2C">
        <w:rPr>
          <w:b/>
          <w:bCs/>
          <w:sz w:val="28"/>
          <w:szCs w:val="24"/>
        </w:rPr>
        <w:t>.</w:t>
      </w:r>
      <w:r w:rsidR="00AF0FC7">
        <w:rPr>
          <w:b/>
          <w:bCs/>
          <w:sz w:val="28"/>
          <w:szCs w:val="24"/>
        </w:rPr>
        <w:t>12</w:t>
      </w:r>
      <w:r w:rsidRPr="005D5B2C">
        <w:rPr>
          <w:b/>
          <w:bCs/>
          <w:sz w:val="28"/>
          <w:szCs w:val="24"/>
        </w:rPr>
        <w:t>.202</w:t>
      </w:r>
      <w:r w:rsidR="00AF0FC7">
        <w:rPr>
          <w:b/>
          <w:bCs/>
          <w:sz w:val="28"/>
          <w:szCs w:val="24"/>
        </w:rPr>
        <w:t>3</w:t>
      </w:r>
      <w:r w:rsidRPr="005D5B2C">
        <w:rPr>
          <w:b/>
          <w:bCs/>
          <w:sz w:val="28"/>
          <w:szCs w:val="24"/>
        </w:rPr>
        <w:t>. GODINE</w:t>
      </w:r>
    </w:p>
    <w:p w:rsidR="00D575FB" w:rsidRPr="005D5B2C" w:rsidRDefault="00D575FB" w:rsidP="00282C18">
      <w:pPr>
        <w:jc w:val="center"/>
        <w:rPr>
          <w:b/>
          <w:bCs/>
          <w:sz w:val="28"/>
          <w:szCs w:val="24"/>
        </w:rPr>
      </w:pPr>
    </w:p>
    <w:p w:rsidR="00282C18" w:rsidRPr="00282C18" w:rsidRDefault="00282C18" w:rsidP="00282C18">
      <w:pPr>
        <w:pStyle w:val="Heading1"/>
        <w:rPr>
          <w:sz w:val="24"/>
        </w:rPr>
      </w:pPr>
    </w:p>
    <w:p w:rsidR="00282C18" w:rsidRPr="00282C18" w:rsidRDefault="00282C18" w:rsidP="00282C18">
      <w:pPr>
        <w:rPr>
          <w:b/>
          <w:sz w:val="24"/>
          <w:szCs w:val="24"/>
          <w:u w:val="single"/>
        </w:rPr>
      </w:pPr>
      <w:r w:rsidRPr="00282C18">
        <w:rPr>
          <w:b/>
          <w:sz w:val="24"/>
          <w:szCs w:val="24"/>
          <w:u w:val="single"/>
        </w:rPr>
        <w:t>Uvodni dio:</w:t>
      </w:r>
    </w:p>
    <w:p w:rsidR="00282C18" w:rsidRPr="00282C18" w:rsidRDefault="00282C18" w:rsidP="00282C18">
      <w:pPr>
        <w:rPr>
          <w:b/>
          <w:sz w:val="24"/>
          <w:szCs w:val="24"/>
          <w:u w:val="single"/>
        </w:rPr>
      </w:pPr>
    </w:p>
    <w:p w:rsidR="00282C18" w:rsidRDefault="00282C18" w:rsidP="00D575FB">
      <w:pPr>
        <w:spacing w:line="276" w:lineRule="auto"/>
        <w:rPr>
          <w:sz w:val="24"/>
          <w:szCs w:val="24"/>
        </w:rPr>
      </w:pPr>
      <w:r w:rsidRPr="00282C18">
        <w:rPr>
          <w:sz w:val="24"/>
          <w:szCs w:val="24"/>
        </w:rPr>
        <w:t>Osnovna škola „Silvije Strahimir Kranjčević“ je javna ustanova sa sjedištem u Levanjskoj Varoši, Glavna 62. Djelatnost škole obuhvaća osnovnoškolsko obrazovanje i odgoj učenika od 1. do 8. razreda. Posluje u skladu sa Zakonom o odgoju i obrazovanju u osnovnoj i srednjoj školi te Statutom škole.</w:t>
      </w:r>
      <w:r w:rsidR="00E860E2">
        <w:rPr>
          <w:sz w:val="24"/>
          <w:szCs w:val="24"/>
        </w:rPr>
        <w:t xml:space="preserve"> </w:t>
      </w:r>
      <w:r w:rsidRPr="00282C18">
        <w:rPr>
          <w:sz w:val="24"/>
          <w:szCs w:val="24"/>
        </w:rPr>
        <w:t xml:space="preserve">Nastava je organizirana u prijepodnevnoj smjeni u petodnevnom radnom tjednu s neradnom subotom i nedjeljom. </w:t>
      </w:r>
    </w:p>
    <w:p w:rsidR="00D575FB" w:rsidRPr="00282C18" w:rsidRDefault="00D575FB" w:rsidP="00D575FB">
      <w:pPr>
        <w:spacing w:line="276" w:lineRule="auto"/>
        <w:rPr>
          <w:sz w:val="24"/>
          <w:szCs w:val="24"/>
        </w:rPr>
      </w:pPr>
    </w:p>
    <w:p w:rsidR="00282C18" w:rsidRDefault="00282C18" w:rsidP="00D575FB">
      <w:pPr>
        <w:spacing w:line="276" w:lineRule="auto"/>
        <w:rPr>
          <w:sz w:val="24"/>
          <w:szCs w:val="24"/>
        </w:rPr>
      </w:pPr>
      <w:r w:rsidRPr="00282C18">
        <w:rPr>
          <w:sz w:val="24"/>
          <w:szCs w:val="24"/>
        </w:rPr>
        <w:t>Polugodišnji financijski izvještaj  Osnovne škole „Silvije Strahimir Kranjčević“ sastavljen je nakon što su proknjižene sve poslovne promjene, događaji i transakcije za razdoblje siječanj – lipanj 202</w:t>
      </w:r>
      <w:r w:rsidR="00FC0404">
        <w:rPr>
          <w:sz w:val="24"/>
          <w:szCs w:val="24"/>
        </w:rPr>
        <w:t>3</w:t>
      </w:r>
      <w:r w:rsidRPr="00282C18">
        <w:rPr>
          <w:sz w:val="24"/>
          <w:szCs w:val="24"/>
        </w:rPr>
        <w:t>. godine.</w:t>
      </w:r>
    </w:p>
    <w:p w:rsidR="00D575FB" w:rsidRPr="00282C18" w:rsidRDefault="00D575FB" w:rsidP="00D575FB">
      <w:pPr>
        <w:spacing w:line="276" w:lineRule="auto"/>
        <w:rPr>
          <w:sz w:val="24"/>
          <w:szCs w:val="24"/>
        </w:rPr>
      </w:pPr>
    </w:p>
    <w:p w:rsidR="005D5B2C" w:rsidRDefault="00282C18" w:rsidP="005D5B2C">
      <w:pPr>
        <w:spacing w:line="276" w:lineRule="auto"/>
        <w:jc w:val="both"/>
        <w:rPr>
          <w:sz w:val="24"/>
          <w:szCs w:val="24"/>
        </w:rPr>
      </w:pPr>
      <w:r w:rsidRPr="00282C18">
        <w:rPr>
          <w:sz w:val="24"/>
          <w:szCs w:val="24"/>
        </w:rPr>
        <w:t xml:space="preserve">Izvještaji su sastavljeni i predaju se prema odredbama Pravilnika o financijskom izvještavanju u proračunskom računovodstvu (Nar.nov.,br.3/15.,93/15.,135/15.,2/2017.,28/2017.,112/2018.) u zakonom određenim rokovima što za proračunske korisnike jedinica lokalne i područne samouprave znači predaju do </w:t>
      </w:r>
      <w:r w:rsidR="00693150">
        <w:rPr>
          <w:sz w:val="24"/>
          <w:szCs w:val="24"/>
        </w:rPr>
        <w:t>31</w:t>
      </w:r>
      <w:r w:rsidRPr="00282C18">
        <w:rPr>
          <w:sz w:val="24"/>
          <w:szCs w:val="24"/>
        </w:rPr>
        <w:t xml:space="preserve">. </w:t>
      </w:r>
      <w:r w:rsidR="00693150">
        <w:rPr>
          <w:sz w:val="24"/>
          <w:szCs w:val="24"/>
        </w:rPr>
        <w:t>siječnja</w:t>
      </w:r>
      <w:r w:rsidRPr="00282C18">
        <w:rPr>
          <w:sz w:val="24"/>
          <w:szCs w:val="24"/>
        </w:rPr>
        <w:t xml:space="preserve"> 202</w:t>
      </w:r>
      <w:r w:rsidR="00693150">
        <w:rPr>
          <w:sz w:val="24"/>
          <w:szCs w:val="24"/>
        </w:rPr>
        <w:t>4</w:t>
      </w:r>
      <w:r w:rsidRPr="00282C18">
        <w:rPr>
          <w:sz w:val="24"/>
          <w:szCs w:val="24"/>
        </w:rPr>
        <w:t xml:space="preserve">. godine. </w:t>
      </w:r>
    </w:p>
    <w:p w:rsidR="00282C18" w:rsidRPr="00282C18" w:rsidRDefault="00282C18" w:rsidP="005D5B2C">
      <w:pPr>
        <w:spacing w:line="276" w:lineRule="auto"/>
        <w:jc w:val="both"/>
        <w:rPr>
          <w:b/>
          <w:sz w:val="24"/>
          <w:szCs w:val="24"/>
          <w:u w:val="single"/>
        </w:rPr>
      </w:pPr>
      <w:r w:rsidRPr="00282C18">
        <w:rPr>
          <w:sz w:val="24"/>
          <w:szCs w:val="24"/>
        </w:rPr>
        <w:t xml:space="preserve">Za sastavljanje i predaju financijskog izvještaja korišten je elektronski obrazac koji je preuzet sa RKPFI aplikacije. Sastavni dio financijskog izvještaja su i Bilješke uz financijske izvještaje. </w:t>
      </w:r>
      <w:r w:rsidRPr="00282C18">
        <w:rPr>
          <w:sz w:val="24"/>
          <w:szCs w:val="24"/>
        </w:rPr>
        <w:br/>
      </w:r>
    </w:p>
    <w:p w:rsidR="00282C18" w:rsidRDefault="00282C18" w:rsidP="00282C18">
      <w:pPr>
        <w:jc w:val="both"/>
        <w:rPr>
          <w:b/>
          <w:sz w:val="24"/>
          <w:szCs w:val="24"/>
          <w:u w:val="single"/>
        </w:rPr>
      </w:pPr>
    </w:p>
    <w:p w:rsidR="00693150" w:rsidRDefault="00693150" w:rsidP="00282C18">
      <w:pPr>
        <w:jc w:val="both"/>
        <w:rPr>
          <w:b/>
          <w:sz w:val="24"/>
          <w:szCs w:val="24"/>
          <w:u w:val="single"/>
        </w:rPr>
      </w:pPr>
    </w:p>
    <w:p w:rsidR="002B47D8" w:rsidRDefault="002B47D8" w:rsidP="00282C18">
      <w:pPr>
        <w:jc w:val="both"/>
        <w:rPr>
          <w:b/>
          <w:sz w:val="24"/>
          <w:szCs w:val="24"/>
          <w:u w:val="single"/>
        </w:rPr>
      </w:pPr>
    </w:p>
    <w:p w:rsidR="002B47D8" w:rsidRDefault="002B47D8" w:rsidP="00282C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Bilješka 1.</w:t>
      </w:r>
    </w:p>
    <w:p w:rsidR="002B47D8" w:rsidRDefault="002B47D8" w:rsidP="00282C18">
      <w:pPr>
        <w:jc w:val="both"/>
        <w:rPr>
          <w:b/>
          <w:sz w:val="24"/>
          <w:szCs w:val="24"/>
          <w:u w:val="single"/>
        </w:rPr>
      </w:pPr>
    </w:p>
    <w:p w:rsidR="002B47D8" w:rsidRPr="00B12A20" w:rsidRDefault="002B47D8" w:rsidP="002B47D8">
      <w:pPr>
        <w:jc w:val="both"/>
        <w:rPr>
          <w:b/>
          <w:sz w:val="24"/>
          <w:szCs w:val="24"/>
        </w:rPr>
      </w:pPr>
      <w:r w:rsidRPr="00B12A20">
        <w:rPr>
          <w:b/>
          <w:sz w:val="24"/>
          <w:szCs w:val="24"/>
        </w:rPr>
        <w:t>Sukladno članku 15. Pravilnika o financijskom izvještavanju u Proračunskom računovodstvu izjavljujemo da nemamo ugovore koji bi u određenom trenutku mogli postati obveza ili imovina.</w:t>
      </w:r>
    </w:p>
    <w:p w:rsidR="002B47D8" w:rsidRDefault="002B47D8" w:rsidP="002B47D8">
      <w:pPr>
        <w:jc w:val="both"/>
        <w:rPr>
          <w:b/>
          <w:sz w:val="24"/>
          <w:szCs w:val="24"/>
        </w:rPr>
      </w:pPr>
    </w:p>
    <w:p w:rsidR="002B47D8" w:rsidRPr="002B47D8" w:rsidRDefault="002B47D8" w:rsidP="002B47D8">
      <w:pPr>
        <w:jc w:val="both"/>
        <w:rPr>
          <w:b/>
          <w:sz w:val="24"/>
          <w:szCs w:val="24"/>
          <w:u w:val="single"/>
        </w:rPr>
      </w:pPr>
      <w:r w:rsidRPr="002B47D8">
        <w:rPr>
          <w:b/>
          <w:sz w:val="24"/>
          <w:szCs w:val="24"/>
          <w:u w:val="single"/>
        </w:rPr>
        <w:t>Bilješka 2.</w:t>
      </w:r>
    </w:p>
    <w:p w:rsidR="002B47D8" w:rsidRDefault="002B47D8" w:rsidP="002B47D8">
      <w:pPr>
        <w:jc w:val="both"/>
        <w:rPr>
          <w:b/>
          <w:sz w:val="24"/>
          <w:szCs w:val="24"/>
        </w:rPr>
      </w:pPr>
    </w:p>
    <w:p w:rsidR="002B47D8" w:rsidRPr="002B47D8" w:rsidRDefault="006E6BF1" w:rsidP="002B4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Tijekom 2023. godine nije bilo isplata po sudskim postupcima za razliku od 6% razlike plaća, jer su navedena riješena u 2022. godini. </w:t>
      </w:r>
    </w:p>
    <w:p w:rsidR="002B47D8" w:rsidRPr="002B47D8" w:rsidRDefault="002B47D8" w:rsidP="00282C18">
      <w:pPr>
        <w:jc w:val="both"/>
        <w:rPr>
          <w:sz w:val="24"/>
          <w:szCs w:val="24"/>
        </w:rPr>
      </w:pPr>
    </w:p>
    <w:p w:rsidR="00693150" w:rsidRPr="00282C18" w:rsidRDefault="00693150" w:rsidP="00282C18">
      <w:pPr>
        <w:jc w:val="both"/>
        <w:rPr>
          <w:b/>
          <w:sz w:val="24"/>
          <w:szCs w:val="24"/>
          <w:u w:val="single"/>
        </w:rPr>
      </w:pPr>
    </w:p>
    <w:p w:rsidR="006924EC" w:rsidRDefault="00282C18" w:rsidP="00282C18">
      <w:pPr>
        <w:jc w:val="both"/>
        <w:rPr>
          <w:b/>
          <w:sz w:val="24"/>
          <w:szCs w:val="24"/>
          <w:u w:val="single"/>
        </w:rPr>
      </w:pPr>
      <w:r w:rsidRPr="00282C18">
        <w:rPr>
          <w:b/>
          <w:sz w:val="24"/>
          <w:szCs w:val="24"/>
          <w:u w:val="single"/>
        </w:rPr>
        <w:t>IZVJEŠTAJ O PRIHODIMA I RASHODIMA, PRIMICIMA I IZDACIMA</w:t>
      </w:r>
    </w:p>
    <w:p w:rsidR="006924EC" w:rsidRDefault="006924EC" w:rsidP="00282C18">
      <w:pPr>
        <w:jc w:val="both"/>
        <w:rPr>
          <w:b/>
          <w:sz w:val="24"/>
          <w:szCs w:val="24"/>
          <w:u w:val="single"/>
        </w:rPr>
      </w:pPr>
    </w:p>
    <w:p w:rsidR="00282C18" w:rsidRPr="00282C18" w:rsidRDefault="006924EC" w:rsidP="00282C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Bilješke uz obrazac</w:t>
      </w:r>
      <w:r w:rsidR="00282C18" w:rsidRPr="00282C18">
        <w:rPr>
          <w:b/>
          <w:sz w:val="24"/>
          <w:szCs w:val="24"/>
          <w:u w:val="single"/>
        </w:rPr>
        <w:t xml:space="preserve">  PR-RAS</w:t>
      </w:r>
      <w:r>
        <w:rPr>
          <w:b/>
          <w:sz w:val="24"/>
          <w:szCs w:val="24"/>
          <w:u w:val="single"/>
        </w:rPr>
        <w:t>:</w:t>
      </w:r>
    </w:p>
    <w:p w:rsidR="00FA7F7C" w:rsidRDefault="00FA7F7C" w:rsidP="00FA7F7C">
      <w:pPr>
        <w:rPr>
          <w:sz w:val="24"/>
          <w:szCs w:val="24"/>
        </w:rPr>
      </w:pPr>
    </w:p>
    <w:p w:rsidR="002B57AA" w:rsidRPr="002B57AA" w:rsidRDefault="002B57AA" w:rsidP="002B57AA">
      <w:pPr>
        <w:jc w:val="both"/>
        <w:rPr>
          <w:b/>
          <w:sz w:val="24"/>
          <w:szCs w:val="24"/>
        </w:rPr>
      </w:pPr>
      <w:r w:rsidRPr="002B57AA">
        <w:rPr>
          <w:b/>
          <w:sz w:val="24"/>
          <w:szCs w:val="24"/>
        </w:rPr>
        <w:t>6 – PRIHODI POSLOVANJA</w:t>
      </w:r>
    </w:p>
    <w:p w:rsidR="002B57AA" w:rsidRPr="00B12A20" w:rsidRDefault="002B57AA" w:rsidP="002B57AA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 xml:space="preserve">Ostvareni prihodi su povećani u odnosu na 2022. godinu, razlog tome su povećana davanja od strane Ministarstva znanosti i obrazovanja Republike Hrvatske za plaće i materijalna prava za djelatnike. </w:t>
      </w:r>
    </w:p>
    <w:p w:rsidR="002B57AA" w:rsidRDefault="002B57AA" w:rsidP="002B57AA">
      <w:pPr>
        <w:jc w:val="both"/>
        <w:rPr>
          <w:b/>
          <w:sz w:val="24"/>
          <w:szCs w:val="24"/>
        </w:rPr>
      </w:pPr>
    </w:p>
    <w:p w:rsidR="002B57AA" w:rsidRDefault="002B57AA" w:rsidP="002B57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6362 – Kapitalne pomoći proračunskim korisnicima iz proračuna koji im nije nadležan</w:t>
      </w:r>
    </w:p>
    <w:p w:rsidR="002B57AA" w:rsidRPr="00B12A20" w:rsidRDefault="002B57AA" w:rsidP="002B57AA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>U izvještajnom razdoblju ostvaren je prihod od 29.546,09 eura.</w:t>
      </w:r>
    </w:p>
    <w:p w:rsidR="002B57AA" w:rsidRPr="002B57AA" w:rsidRDefault="002B57AA" w:rsidP="002B57AA">
      <w:pPr>
        <w:jc w:val="both"/>
        <w:rPr>
          <w:b/>
          <w:sz w:val="24"/>
          <w:szCs w:val="24"/>
        </w:rPr>
      </w:pPr>
    </w:p>
    <w:p w:rsidR="002B57AA" w:rsidRPr="002B57AA" w:rsidRDefault="002B57AA" w:rsidP="002B57AA">
      <w:pPr>
        <w:jc w:val="both"/>
        <w:rPr>
          <w:b/>
          <w:sz w:val="24"/>
          <w:szCs w:val="24"/>
        </w:rPr>
      </w:pPr>
      <w:r w:rsidRPr="002B57AA">
        <w:rPr>
          <w:b/>
          <w:sz w:val="24"/>
          <w:szCs w:val="24"/>
        </w:rPr>
        <w:t>6381 – Tekuće pomoći temeljem prijenosa EU sredstava</w:t>
      </w:r>
    </w:p>
    <w:p w:rsidR="002B57AA" w:rsidRPr="00B12A20" w:rsidRDefault="002B57AA" w:rsidP="002B57AA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>U izvještajnom razdoblju ostvaren je prihod od 31.559,97 eura za projekt prikazan u tablici.</w:t>
      </w:r>
    </w:p>
    <w:p w:rsidR="002B57AA" w:rsidRDefault="002B57AA" w:rsidP="002B57A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4206"/>
      </w:tblGrid>
      <w:tr w:rsidR="002B57AA" w:rsidRPr="00496D17" w:rsidTr="00425A87">
        <w:trPr>
          <w:trHeight w:val="674"/>
        </w:trPr>
        <w:tc>
          <w:tcPr>
            <w:tcW w:w="4323" w:type="dxa"/>
            <w:shd w:val="clear" w:color="auto" w:fill="auto"/>
            <w:vAlign w:val="center"/>
          </w:tcPr>
          <w:p w:rsidR="002B57AA" w:rsidRPr="00486FF8" w:rsidRDefault="002B57AA" w:rsidP="00425A87">
            <w:pPr>
              <w:jc w:val="center"/>
              <w:rPr>
                <w:rFonts w:cs="Calibri"/>
                <w:b/>
                <w:szCs w:val="24"/>
              </w:rPr>
            </w:pPr>
            <w:r w:rsidRPr="00486FF8">
              <w:rPr>
                <w:rFonts w:cs="Calibri"/>
                <w:b/>
                <w:szCs w:val="24"/>
              </w:rPr>
              <w:t>Naziv EU projekta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2B57AA" w:rsidRPr="00486FF8" w:rsidRDefault="002B57AA" w:rsidP="00425A87">
            <w:pPr>
              <w:jc w:val="center"/>
              <w:rPr>
                <w:rFonts w:cs="Calibri"/>
                <w:b/>
                <w:szCs w:val="24"/>
              </w:rPr>
            </w:pPr>
            <w:r w:rsidRPr="00486FF8">
              <w:rPr>
                <w:rFonts w:cs="Calibri"/>
                <w:b/>
                <w:szCs w:val="24"/>
              </w:rPr>
              <w:t>Iznos</w:t>
            </w:r>
          </w:p>
        </w:tc>
      </w:tr>
      <w:tr w:rsidR="002B57AA" w:rsidRPr="00496D17" w:rsidTr="00425A87">
        <w:tc>
          <w:tcPr>
            <w:tcW w:w="4323" w:type="dxa"/>
            <w:shd w:val="clear" w:color="auto" w:fill="auto"/>
            <w:vAlign w:val="center"/>
          </w:tcPr>
          <w:p w:rsidR="002B57AA" w:rsidRPr="00486FF8" w:rsidRDefault="002B57AA" w:rsidP="00425A87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PROJEKT “E, BAŠ HOĆU BITI PODUZETNIK”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2B57AA" w:rsidRPr="00486FF8" w:rsidRDefault="002B57AA" w:rsidP="00425A87">
            <w:pPr>
              <w:jc w:val="right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31.559,97 EUR</w:t>
            </w:r>
          </w:p>
        </w:tc>
      </w:tr>
      <w:tr w:rsidR="002B57AA" w:rsidRPr="00496D17" w:rsidTr="00D45E75">
        <w:trPr>
          <w:trHeight w:val="332"/>
        </w:trPr>
        <w:tc>
          <w:tcPr>
            <w:tcW w:w="4323" w:type="dxa"/>
            <w:shd w:val="clear" w:color="auto" w:fill="auto"/>
            <w:vAlign w:val="center"/>
          </w:tcPr>
          <w:p w:rsidR="002B57AA" w:rsidRPr="00486FF8" w:rsidRDefault="002B57AA" w:rsidP="00425A87">
            <w:pPr>
              <w:jc w:val="both"/>
              <w:rPr>
                <w:rFonts w:cs="Calibri"/>
                <w:b/>
                <w:szCs w:val="24"/>
              </w:rPr>
            </w:pPr>
            <w:r w:rsidRPr="00486FF8">
              <w:rPr>
                <w:rFonts w:cs="Calibri"/>
                <w:b/>
                <w:szCs w:val="24"/>
              </w:rPr>
              <w:t>UKUPNO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2B57AA" w:rsidRPr="00486FF8" w:rsidRDefault="002B57AA" w:rsidP="00425A87">
            <w:pPr>
              <w:jc w:val="right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31.559,97 EUR</w:t>
            </w:r>
          </w:p>
        </w:tc>
      </w:tr>
    </w:tbl>
    <w:p w:rsidR="002B57AA" w:rsidRPr="002B57AA" w:rsidRDefault="002B57AA" w:rsidP="002B57AA">
      <w:pPr>
        <w:jc w:val="both"/>
        <w:rPr>
          <w:b/>
          <w:sz w:val="24"/>
          <w:szCs w:val="24"/>
        </w:rPr>
      </w:pPr>
    </w:p>
    <w:p w:rsidR="005B04E8" w:rsidRDefault="00973D86" w:rsidP="005B04E8">
      <w:pPr>
        <w:rPr>
          <w:b/>
          <w:sz w:val="24"/>
          <w:szCs w:val="24"/>
        </w:rPr>
      </w:pPr>
      <w:r w:rsidRPr="00973D86">
        <w:rPr>
          <w:b/>
          <w:sz w:val="24"/>
          <w:szCs w:val="24"/>
        </w:rPr>
        <w:t>6631</w:t>
      </w:r>
      <w:r>
        <w:rPr>
          <w:b/>
          <w:sz w:val="24"/>
          <w:szCs w:val="24"/>
        </w:rPr>
        <w:t xml:space="preserve"> – Tekuće donacije</w:t>
      </w:r>
    </w:p>
    <w:p w:rsidR="00973D86" w:rsidRPr="00B12A20" w:rsidRDefault="00973D86" w:rsidP="005B04E8">
      <w:pPr>
        <w:rPr>
          <w:sz w:val="24"/>
          <w:szCs w:val="24"/>
        </w:rPr>
      </w:pPr>
      <w:r w:rsidRPr="00B12A20">
        <w:rPr>
          <w:sz w:val="24"/>
          <w:szCs w:val="24"/>
        </w:rPr>
        <w:t xml:space="preserve">U izvještajnom razdoblju ostvaren je prihod od 3.670,90 eura, razlog tome su donacije od strane općine i Crvenog križa. </w:t>
      </w:r>
    </w:p>
    <w:p w:rsidR="005B04E8" w:rsidRPr="00973D86" w:rsidRDefault="005B04E8" w:rsidP="005B04E8">
      <w:pPr>
        <w:rPr>
          <w:b/>
          <w:sz w:val="28"/>
          <w:szCs w:val="24"/>
        </w:rPr>
      </w:pPr>
    </w:p>
    <w:p w:rsidR="005B04E8" w:rsidRDefault="00C77EAC" w:rsidP="005B04E8">
      <w:pPr>
        <w:rPr>
          <w:b/>
          <w:sz w:val="24"/>
          <w:szCs w:val="24"/>
        </w:rPr>
      </w:pPr>
      <w:r>
        <w:rPr>
          <w:b/>
          <w:sz w:val="24"/>
          <w:szCs w:val="24"/>
        </w:rPr>
        <w:t>6712 – Prihodi iz nadležnog proračuna za financiranje rashoda za nabavu nefinancijske imovine</w:t>
      </w:r>
    </w:p>
    <w:p w:rsidR="00C77EAC" w:rsidRPr="00B12A20" w:rsidRDefault="00C77EAC" w:rsidP="005B04E8">
      <w:pPr>
        <w:rPr>
          <w:sz w:val="24"/>
          <w:szCs w:val="24"/>
        </w:rPr>
      </w:pPr>
      <w:r w:rsidRPr="00B12A20">
        <w:rPr>
          <w:sz w:val="24"/>
          <w:szCs w:val="24"/>
        </w:rPr>
        <w:t>U izvještajnom razdoblju ostvaren je prihod od 558,68 eura, razlog tome je dodijela županijskih sredstava za kupnju opreme.</w:t>
      </w:r>
    </w:p>
    <w:p w:rsidR="00C77EAC" w:rsidRDefault="00C77EAC" w:rsidP="005B04E8">
      <w:pPr>
        <w:rPr>
          <w:b/>
          <w:sz w:val="24"/>
          <w:szCs w:val="24"/>
        </w:rPr>
      </w:pPr>
    </w:p>
    <w:p w:rsidR="00C77EAC" w:rsidRDefault="00C77EAC" w:rsidP="005B04E8">
      <w:pPr>
        <w:rPr>
          <w:b/>
          <w:sz w:val="24"/>
          <w:szCs w:val="24"/>
        </w:rPr>
      </w:pPr>
    </w:p>
    <w:p w:rsidR="00C77EAC" w:rsidRPr="00C77EAC" w:rsidRDefault="00C77EAC" w:rsidP="00C77EAC">
      <w:pPr>
        <w:jc w:val="both"/>
        <w:rPr>
          <w:b/>
          <w:sz w:val="24"/>
          <w:szCs w:val="24"/>
        </w:rPr>
      </w:pPr>
      <w:r w:rsidRPr="00C77EAC">
        <w:rPr>
          <w:b/>
          <w:sz w:val="24"/>
          <w:szCs w:val="24"/>
        </w:rPr>
        <w:t>3 – RASHODI POSLOVANJA</w:t>
      </w:r>
    </w:p>
    <w:p w:rsidR="00C77EAC" w:rsidRPr="00B12A20" w:rsidRDefault="00C77EAC" w:rsidP="00C77EAC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>U 2023. godini rashodi su povećani u odnosu na 2022. godinu. Razlog tome je poskupljenje materijala, povećanje plaća i uvođenje eksperimentalnog programa cjelodnevne nastave.</w:t>
      </w:r>
    </w:p>
    <w:p w:rsidR="00C77EAC" w:rsidRDefault="00C77EAC" w:rsidP="005B04E8">
      <w:pPr>
        <w:rPr>
          <w:b/>
          <w:sz w:val="24"/>
          <w:szCs w:val="24"/>
        </w:rPr>
      </w:pPr>
    </w:p>
    <w:p w:rsidR="00C77EAC" w:rsidRDefault="00C77EAC" w:rsidP="005B04E8">
      <w:pPr>
        <w:rPr>
          <w:b/>
          <w:sz w:val="24"/>
          <w:szCs w:val="24"/>
        </w:rPr>
      </w:pPr>
      <w:r>
        <w:rPr>
          <w:b/>
          <w:sz w:val="24"/>
          <w:szCs w:val="24"/>
        </w:rPr>
        <w:t>3111 – Plaće za redovan rad</w:t>
      </w:r>
    </w:p>
    <w:p w:rsidR="00C77EAC" w:rsidRPr="00B12A20" w:rsidRDefault="00C77EAC" w:rsidP="005B04E8">
      <w:pPr>
        <w:rPr>
          <w:sz w:val="24"/>
          <w:szCs w:val="24"/>
        </w:rPr>
      </w:pPr>
      <w:r w:rsidRPr="00B12A20">
        <w:rPr>
          <w:sz w:val="24"/>
          <w:szCs w:val="24"/>
        </w:rPr>
        <w:t>U izvještajnom razdoblju ostvaren</w:t>
      </w:r>
      <w:r w:rsidR="000A198F" w:rsidRPr="00B12A20">
        <w:rPr>
          <w:sz w:val="24"/>
          <w:szCs w:val="24"/>
        </w:rPr>
        <w:t>o</w:t>
      </w:r>
      <w:r w:rsidRPr="00B12A20">
        <w:rPr>
          <w:sz w:val="24"/>
          <w:szCs w:val="24"/>
        </w:rPr>
        <w:t xml:space="preserve"> je</w:t>
      </w:r>
      <w:r w:rsidR="000A198F" w:rsidRPr="00B12A20">
        <w:rPr>
          <w:sz w:val="24"/>
          <w:szCs w:val="24"/>
        </w:rPr>
        <w:t xml:space="preserve"> povećanje</w:t>
      </w:r>
      <w:r w:rsidRPr="00B12A20">
        <w:rPr>
          <w:sz w:val="24"/>
          <w:szCs w:val="24"/>
        </w:rPr>
        <w:t xml:space="preserve"> </w:t>
      </w:r>
      <w:r w:rsidR="000A198F" w:rsidRPr="00B12A20">
        <w:rPr>
          <w:sz w:val="24"/>
          <w:szCs w:val="24"/>
        </w:rPr>
        <w:t>ra</w:t>
      </w:r>
      <w:r w:rsidRPr="00B12A20">
        <w:rPr>
          <w:sz w:val="24"/>
          <w:szCs w:val="24"/>
        </w:rPr>
        <w:t>shod</w:t>
      </w:r>
      <w:r w:rsidR="000A198F" w:rsidRPr="00B12A20">
        <w:rPr>
          <w:sz w:val="24"/>
          <w:szCs w:val="24"/>
        </w:rPr>
        <w:t>a</w:t>
      </w:r>
      <w:r w:rsidRPr="00B12A20">
        <w:rPr>
          <w:sz w:val="24"/>
          <w:szCs w:val="24"/>
        </w:rPr>
        <w:t xml:space="preserve"> od 453.176,93 eura, razlog tome je povećanje plaća, materijalnih prava i uvođenja eksperimentalnog programa cjelodnevne nastave od rujna 2023. godine. </w:t>
      </w:r>
    </w:p>
    <w:p w:rsidR="00C77EAC" w:rsidRDefault="00C77EAC" w:rsidP="005B04E8">
      <w:pPr>
        <w:rPr>
          <w:b/>
          <w:sz w:val="24"/>
          <w:szCs w:val="24"/>
        </w:rPr>
      </w:pPr>
    </w:p>
    <w:p w:rsidR="00B12A20" w:rsidRDefault="00B12A20" w:rsidP="005B04E8">
      <w:pPr>
        <w:rPr>
          <w:b/>
          <w:sz w:val="24"/>
          <w:szCs w:val="24"/>
        </w:rPr>
      </w:pPr>
    </w:p>
    <w:p w:rsidR="00C77EAC" w:rsidRDefault="000A198F" w:rsidP="005B04E8">
      <w:pPr>
        <w:rPr>
          <w:b/>
          <w:sz w:val="24"/>
          <w:szCs w:val="24"/>
        </w:rPr>
      </w:pPr>
      <w:r>
        <w:rPr>
          <w:b/>
          <w:sz w:val="24"/>
          <w:szCs w:val="24"/>
        </w:rPr>
        <w:t>312 – Ostali rashodi za zaposlene</w:t>
      </w:r>
    </w:p>
    <w:p w:rsidR="000A198F" w:rsidRPr="00B12A20" w:rsidRDefault="000A198F" w:rsidP="005B04E8">
      <w:pPr>
        <w:rPr>
          <w:sz w:val="24"/>
          <w:szCs w:val="24"/>
        </w:rPr>
      </w:pPr>
      <w:r w:rsidRPr="00B12A20">
        <w:rPr>
          <w:sz w:val="24"/>
          <w:szCs w:val="24"/>
        </w:rPr>
        <w:t>U izvještajnom razdoblju ostvaren</w:t>
      </w:r>
      <w:r w:rsidR="004739FD" w:rsidRPr="00B12A20">
        <w:rPr>
          <w:sz w:val="24"/>
          <w:szCs w:val="24"/>
        </w:rPr>
        <w:t>o</w:t>
      </w:r>
      <w:r w:rsidRPr="00B12A20">
        <w:rPr>
          <w:sz w:val="24"/>
          <w:szCs w:val="24"/>
        </w:rPr>
        <w:t xml:space="preserve"> je povećanje rashoda od 19.033,16 eura, razloga tome je povećanje materijalnih prava i zaposlenici su koristili više materijalnih prava u 2023. godine u odnosu na 2022.</w:t>
      </w:r>
      <w:r w:rsidR="00B12A20">
        <w:rPr>
          <w:sz w:val="24"/>
          <w:szCs w:val="24"/>
        </w:rPr>
        <w:t xml:space="preserve"> godinu.</w:t>
      </w:r>
    </w:p>
    <w:p w:rsidR="000A198F" w:rsidRDefault="000A198F" w:rsidP="005B04E8">
      <w:pPr>
        <w:rPr>
          <w:b/>
          <w:sz w:val="24"/>
          <w:szCs w:val="24"/>
        </w:rPr>
      </w:pPr>
    </w:p>
    <w:p w:rsidR="000A198F" w:rsidRDefault="004739FD" w:rsidP="005B04E8">
      <w:pPr>
        <w:rPr>
          <w:b/>
          <w:sz w:val="24"/>
          <w:szCs w:val="24"/>
        </w:rPr>
      </w:pPr>
      <w:r>
        <w:rPr>
          <w:b/>
          <w:sz w:val="24"/>
          <w:szCs w:val="24"/>
        </w:rPr>
        <w:t>313 – Doprinosi na plaći</w:t>
      </w:r>
    </w:p>
    <w:p w:rsidR="004739FD" w:rsidRPr="00B12A20" w:rsidRDefault="004739FD" w:rsidP="005B04E8">
      <w:pPr>
        <w:rPr>
          <w:sz w:val="24"/>
          <w:szCs w:val="24"/>
        </w:rPr>
      </w:pPr>
      <w:r w:rsidRPr="00B12A20">
        <w:rPr>
          <w:sz w:val="24"/>
          <w:szCs w:val="24"/>
        </w:rPr>
        <w:t>U izvještajnom razdoblju ostvareno je povećanje rashoda od 70.640,24 eura, razlog tome je povećanje plaća i ulazak u eksperimentalni program cjelodnevne nastave kojim smo također dobili dodatke na plaću.</w:t>
      </w:r>
    </w:p>
    <w:p w:rsidR="004739FD" w:rsidRDefault="004739FD" w:rsidP="005B04E8">
      <w:pPr>
        <w:rPr>
          <w:b/>
          <w:sz w:val="24"/>
          <w:szCs w:val="24"/>
        </w:rPr>
      </w:pPr>
    </w:p>
    <w:p w:rsidR="004739FD" w:rsidRDefault="004739FD" w:rsidP="005B04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32 – Materijalni rahodi </w:t>
      </w:r>
    </w:p>
    <w:p w:rsidR="004739FD" w:rsidRPr="00B12A20" w:rsidRDefault="004739FD" w:rsidP="005B04E8">
      <w:pPr>
        <w:rPr>
          <w:sz w:val="24"/>
          <w:szCs w:val="24"/>
        </w:rPr>
      </w:pPr>
      <w:r w:rsidRPr="00B12A20">
        <w:rPr>
          <w:sz w:val="24"/>
          <w:szCs w:val="24"/>
        </w:rPr>
        <w:t>U izvještajnom razdoblju ostvareno je povećanje rashoda od 139.000,14 eura, razlog tome je povećanje rashoda na službenim putovanjima, naknade za prijevoz zaposlenika s posla i na posao, rashodi za uredski materi</w:t>
      </w:r>
      <w:r w:rsidR="002E1957" w:rsidRPr="00B12A20">
        <w:rPr>
          <w:sz w:val="24"/>
          <w:szCs w:val="24"/>
        </w:rPr>
        <w:t>j</w:t>
      </w:r>
      <w:r w:rsidRPr="00B12A20">
        <w:rPr>
          <w:sz w:val="24"/>
          <w:szCs w:val="24"/>
        </w:rPr>
        <w:t>al i materijal općenito</w:t>
      </w:r>
      <w:r w:rsidR="002E1957" w:rsidRPr="00B12A20">
        <w:rPr>
          <w:sz w:val="24"/>
          <w:szCs w:val="24"/>
        </w:rPr>
        <w:t xml:space="preserve">, povećan je i rashod za kupovinu radne odjeće i obuće koja je potrebna za rad tehničkog osoblja. </w:t>
      </w:r>
      <w:r w:rsidR="006F0C3E" w:rsidRPr="00B12A20">
        <w:rPr>
          <w:sz w:val="24"/>
          <w:szCs w:val="24"/>
        </w:rPr>
        <w:t xml:space="preserve">Također, povećani su rashodi i za komunalne usluge te sistematskih pregleda koji su bili povećane zbog cijene usluga prema Temeljenom kolektivnom ugovoru. Najznačajniju potrošnju ima konto 3237 (Intelektualne i osobne usluge) koji se trošio na autorske honorare i ugovore o djelu za projekt. </w:t>
      </w:r>
      <w:r w:rsidR="00531626" w:rsidRPr="00B12A20">
        <w:rPr>
          <w:sz w:val="24"/>
          <w:szCs w:val="24"/>
        </w:rPr>
        <w:t>Povećanje cijene naknade za nezapošljavanje invalida također utječe na povećanje rashoda na kontu 3295 (Pristojbe i naknade).</w:t>
      </w:r>
    </w:p>
    <w:p w:rsidR="00531626" w:rsidRDefault="00531626" w:rsidP="005B04E8">
      <w:pPr>
        <w:rPr>
          <w:b/>
          <w:sz w:val="24"/>
          <w:szCs w:val="24"/>
        </w:rPr>
      </w:pPr>
    </w:p>
    <w:p w:rsidR="00531626" w:rsidRDefault="00531626" w:rsidP="005B04E8">
      <w:pPr>
        <w:rPr>
          <w:b/>
          <w:sz w:val="24"/>
          <w:szCs w:val="24"/>
        </w:rPr>
      </w:pPr>
      <w:r>
        <w:rPr>
          <w:b/>
          <w:sz w:val="24"/>
          <w:szCs w:val="24"/>
        </w:rPr>
        <w:t>3693 – Tekući prijenosi između proračunskih korisnika istog proračuna temeljem prijenosa EU sredstava</w:t>
      </w:r>
    </w:p>
    <w:p w:rsidR="00531626" w:rsidRPr="00B12A20" w:rsidRDefault="00531626" w:rsidP="005B04E8">
      <w:pPr>
        <w:rPr>
          <w:sz w:val="24"/>
          <w:szCs w:val="24"/>
        </w:rPr>
      </w:pPr>
      <w:r w:rsidRPr="00B12A20">
        <w:rPr>
          <w:sz w:val="24"/>
          <w:szCs w:val="24"/>
        </w:rPr>
        <w:t>U izvještajn</w:t>
      </w:r>
      <w:r w:rsidR="00B064DB" w:rsidRPr="00B12A20">
        <w:rPr>
          <w:sz w:val="24"/>
          <w:szCs w:val="24"/>
        </w:rPr>
        <w:t>om razdoblju nije bi</w:t>
      </w:r>
      <w:r w:rsidRPr="00B12A20">
        <w:rPr>
          <w:sz w:val="24"/>
          <w:szCs w:val="24"/>
        </w:rPr>
        <w:t>o ostvaren rashod, razlog tome što nismo bili partneri drugim školama u projektima.</w:t>
      </w:r>
    </w:p>
    <w:p w:rsidR="00531626" w:rsidRDefault="00531626" w:rsidP="005B04E8">
      <w:pPr>
        <w:rPr>
          <w:b/>
          <w:sz w:val="24"/>
          <w:szCs w:val="24"/>
        </w:rPr>
      </w:pPr>
    </w:p>
    <w:p w:rsidR="00531626" w:rsidRDefault="00297D72" w:rsidP="005B04E8">
      <w:pPr>
        <w:rPr>
          <w:b/>
          <w:sz w:val="24"/>
          <w:szCs w:val="24"/>
        </w:rPr>
      </w:pPr>
      <w:r>
        <w:rPr>
          <w:b/>
          <w:sz w:val="24"/>
          <w:szCs w:val="24"/>
        </w:rPr>
        <w:t>3812 – Tekuće donacije u naravi</w:t>
      </w:r>
    </w:p>
    <w:p w:rsidR="00297D72" w:rsidRPr="00B12A20" w:rsidRDefault="00297D72" w:rsidP="005B04E8">
      <w:pPr>
        <w:rPr>
          <w:sz w:val="24"/>
          <w:szCs w:val="24"/>
        </w:rPr>
      </w:pPr>
      <w:r w:rsidRPr="00B12A20">
        <w:rPr>
          <w:sz w:val="24"/>
          <w:szCs w:val="24"/>
        </w:rPr>
        <w:t>U izvještajnom razdoblju ostvaren</w:t>
      </w:r>
      <w:r w:rsidR="00B064DB" w:rsidRPr="00B12A20">
        <w:rPr>
          <w:sz w:val="24"/>
          <w:szCs w:val="24"/>
        </w:rPr>
        <w:t>o povećanje</w:t>
      </w:r>
      <w:r w:rsidRPr="00B12A20">
        <w:rPr>
          <w:sz w:val="24"/>
          <w:szCs w:val="24"/>
        </w:rPr>
        <w:t xml:space="preserve"> rashod</w:t>
      </w:r>
      <w:r w:rsidR="00B064DB" w:rsidRPr="00B12A20">
        <w:rPr>
          <w:sz w:val="24"/>
          <w:szCs w:val="24"/>
        </w:rPr>
        <w:t>a</w:t>
      </w:r>
      <w:r w:rsidRPr="00B12A20">
        <w:rPr>
          <w:sz w:val="24"/>
          <w:szCs w:val="24"/>
        </w:rPr>
        <w:t xml:space="preserve"> od 111,60 eura, razlog tome je županijska sredstva osigurana za nabavu higijenskih potrepština.</w:t>
      </w:r>
    </w:p>
    <w:p w:rsidR="00297D72" w:rsidRDefault="00297D72" w:rsidP="005B04E8">
      <w:pPr>
        <w:rPr>
          <w:b/>
          <w:sz w:val="24"/>
          <w:szCs w:val="24"/>
        </w:rPr>
      </w:pPr>
    </w:p>
    <w:p w:rsidR="00B064DB" w:rsidRPr="00B064DB" w:rsidRDefault="00B064DB" w:rsidP="00B064DB">
      <w:pPr>
        <w:jc w:val="both"/>
        <w:rPr>
          <w:b/>
          <w:sz w:val="24"/>
          <w:szCs w:val="24"/>
        </w:rPr>
      </w:pPr>
      <w:r w:rsidRPr="00B064DB">
        <w:rPr>
          <w:b/>
          <w:sz w:val="24"/>
          <w:szCs w:val="24"/>
        </w:rPr>
        <w:t>4 – Rashodi za nabavu nefinancijske imovine</w:t>
      </w:r>
    </w:p>
    <w:p w:rsidR="00B064DB" w:rsidRPr="00B12A20" w:rsidRDefault="00B064DB" w:rsidP="00B064DB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>U izvještajnom razdoblju je ostvaren</w:t>
      </w:r>
      <w:r w:rsidR="0064347C" w:rsidRPr="00B12A20">
        <w:rPr>
          <w:sz w:val="24"/>
          <w:szCs w:val="24"/>
        </w:rPr>
        <w:t>o povećanje rashoda od 5.805,30 eura, razlog jer</w:t>
      </w:r>
      <w:r w:rsidRPr="00B12A20">
        <w:rPr>
          <w:sz w:val="24"/>
          <w:szCs w:val="24"/>
        </w:rPr>
        <w:t xml:space="preserve"> smo nabavljali opremu, uređaj i knjige. </w:t>
      </w:r>
    </w:p>
    <w:p w:rsidR="0064347C" w:rsidRDefault="0064347C" w:rsidP="00B064DB">
      <w:pPr>
        <w:jc w:val="both"/>
        <w:rPr>
          <w:b/>
          <w:sz w:val="24"/>
          <w:szCs w:val="24"/>
        </w:rPr>
      </w:pPr>
    </w:p>
    <w:p w:rsidR="0064347C" w:rsidRDefault="0064347C" w:rsidP="00B064DB">
      <w:pPr>
        <w:jc w:val="both"/>
        <w:rPr>
          <w:b/>
          <w:sz w:val="24"/>
          <w:szCs w:val="24"/>
        </w:rPr>
      </w:pPr>
    </w:p>
    <w:p w:rsidR="00DA228C" w:rsidRDefault="00DA228C" w:rsidP="00B064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BILANCU</w:t>
      </w:r>
    </w:p>
    <w:p w:rsidR="00674187" w:rsidRDefault="00674187" w:rsidP="00B064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B001 - </w:t>
      </w:r>
      <w:r w:rsidR="000113D0">
        <w:rPr>
          <w:b/>
          <w:sz w:val="24"/>
          <w:szCs w:val="24"/>
        </w:rPr>
        <w:t>IMOVINA</w:t>
      </w:r>
    </w:p>
    <w:p w:rsidR="00DA228C" w:rsidRPr="00B12A20" w:rsidRDefault="00DA228C" w:rsidP="00B064DB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>U izvještajnom razdoblju je ostvareno povećanje imovine za 3,9% odnosno u iznosu od 1.253.712,08 eura.</w:t>
      </w:r>
    </w:p>
    <w:p w:rsidR="00DA228C" w:rsidRPr="00B12A20" w:rsidRDefault="00DA228C" w:rsidP="00B064DB">
      <w:pPr>
        <w:jc w:val="both"/>
        <w:rPr>
          <w:sz w:val="24"/>
          <w:szCs w:val="24"/>
        </w:rPr>
      </w:pPr>
    </w:p>
    <w:p w:rsidR="00DA228C" w:rsidRDefault="00EE33D6" w:rsidP="00B064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0241 – Knjige</w:t>
      </w:r>
    </w:p>
    <w:p w:rsidR="00EE33D6" w:rsidRPr="00B12A20" w:rsidRDefault="00EE33D6" w:rsidP="00B064DB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>U izvještajnom razdoblju je ostvareno povećanje knjige za 19,7% odnosno u iznosu od 27.514,29 eura.</w:t>
      </w:r>
    </w:p>
    <w:p w:rsidR="00EE33D6" w:rsidRDefault="00EE33D6" w:rsidP="00B064DB">
      <w:pPr>
        <w:jc w:val="both"/>
        <w:rPr>
          <w:b/>
          <w:sz w:val="24"/>
          <w:szCs w:val="24"/>
        </w:rPr>
      </w:pPr>
    </w:p>
    <w:p w:rsidR="00EE33D6" w:rsidRDefault="007623CF" w:rsidP="00B064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– Financijska imovina</w:t>
      </w:r>
    </w:p>
    <w:p w:rsidR="007623CF" w:rsidRPr="00B12A20" w:rsidRDefault="007623CF" w:rsidP="00B064DB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>U izvještajnom razdoblju je ostvareno povećanje financijske imovine za 75,1% odnosno u iznosu od 107.472,32 eura. Najveće povećanje financijske imovine se odnosi na potraživanja za bolovanje odnosno na konto 129 koji je u izvještajnom razdoblju ostvario iznos od 8.502,39 eura.</w:t>
      </w:r>
    </w:p>
    <w:p w:rsidR="007623CF" w:rsidRDefault="007623CF" w:rsidP="00B064DB">
      <w:pPr>
        <w:jc w:val="both"/>
        <w:rPr>
          <w:b/>
          <w:sz w:val="24"/>
          <w:szCs w:val="24"/>
        </w:rPr>
      </w:pPr>
    </w:p>
    <w:p w:rsidR="007623CF" w:rsidRDefault="007623CF" w:rsidP="00B064DB">
      <w:pPr>
        <w:jc w:val="both"/>
        <w:rPr>
          <w:b/>
          <w:sz w:val="24"/>
          <w:szCs w:val="24"/>
        </w:rPr>
      </w:pPr>
    </w:p>
    <w:p w:rsidR="007623CF" w:rsidRDefault="007623CF" w:rsidP="00B064DB">
      <w:pPr>
        <w:jc w:val="both"/>
        <w:rPr>
          <w:b/>
          <w:sz w:val="24"/>
          <w:szCs w:val="24"/>
        </w:rPr>
      </w:pPr>
    </w:p>
    <w:p w:rsidR="007623CF" w:rsidRDefault="007623CF" w:rsidP="00B064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1638 – Potraživanja za pomoći iz državnog proračuna temeljem prijenosa EU sredstava</w:t>
      </w:r>
    </w:p>
    <w:p w:rsidR="007623CF" w:rsidRPr="00B12A20" w:rsidRDefault="007623CF" w:rsidP="00B064DB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 xml:space="preserve">U izvještajnom razdoblju je ostvareno povećanje potraživanja za EU projekt koji je ostao nepotrošen. </w:t>
      </w:r>
    </w:p>
    <w:p w:rsidR="007623CF" w:rsidRDefault="007623CF" w:rsidP="00B064DB">
      <w:pPr>
        <w:jc w:val="both"/>
        <w:rPr>
          <w:b/>
          <w:sz w:val="24"/>
          <w:szCs w:val="24"/>
        </w:rPr>
      </w:pPr>
    </w:p>
    <w:p w:rsidR="006C08B0" w:rsidRDefault="006C08B0" w:rsidP="00B064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167 – Potraživanja proračunskih korisnika za sredstva uplaćena u nadležni proračun i za prihode od HZZO-a na temelju ugovornih obveza</w:t>
      </w:r>
    </w:p>
    <w:p w:rsidR="006C08B0" w:rsidRPr="00B12A20" w:rsidRDefault="006C08B0" w:rsidP="00B064DB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>U izvještajnom razdoblju je ostvareno povećanje potraživanja za 240%, razlog tome je priljev novca na pod</w:t>
      </w:r>
      <w:r w:rsidR="00F2106D" w:rsidRPr="00B12A20">
        <w:rPr>
          <w:sz w:val="24"/>
          <w:szCs w:val="24"/>
        </w:rPr>
        <w:t xml:space="preserve">račun škole vezano za projekt, </w:t>
      </w:r>
      <w:r w:rsidRPr="00B12A20">
        <w:rPr>
          <w:sz w:val="24"/>
          <w:szCs w:val="24"/>
        </w:rPr>
        <w:t>donacije</w:t>
      </w:r>
      <w:r w:rsidR="00F2106D" w:rsidRPr="00B12A20">
        <w:rPr>
          <w:sz w:val="24"/>
          <w:szCs w:val="24"/>
        </w:rPr>
        <w:t xml:space="preserve"> i uplate za eksperimentalni projekt cjelodnevne nastave</w:t>
      </w:r>
      <w:r w:rsidRPr="00B12A20">
        <w:rPr>
          <w:sz w:val="24"/>
          <w:szCs w:val="24"/>
        </w:rPr>
        <w:t>.</w:t>
      </w:r>
    </w:p>
    <w:p w:rsidR="006C08B0" w:rsidRDefault="006C08B0" w:rsidP="00B064DB">
      <w:pPr>
        <w:jc w:val="both"/>
        <w:rPr>
          <w:b/>
          <w:sz w:val="24"/>
          <w:szCs w:val="24"/>
        </w:rPr>
      </w:pPr>
    </w:p>
    <w:p w:rsidR="007623CF" w:rsidRDefault="00AF1F01" w:rsidP="00B064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193 – Kontinuirani rashodi budućih razdoblja</w:t>
      </w:r>
    </w:p>
    <w:p w:rsidR="00AF1F01" w:rsidRPr="00B12A20" w:rsidRDefault="00AF1F01" w:rsidP="00B064DB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>U izvještajnom razdoblju nije knjiženo vremensko razgraničenje plaće za prosinac 2023. već je plaća proknjižena u 2024. godini.</w:t>
      </w:r>
    </w:p>
    <w:p w:rsidR="00AF1F01" w:rsidRDefault="00AF1F01" w:rsidP="00B064DB">
      <w:pPr>
        <w:jc w:val="both"/>
        <w:rPr>
          <w:b/>
          <w:sz w:val="24"/>
          <w:szCs w:val="24"/>
        </w:rPr>
      </w:pPr>
    </w:p>
    <w:p w:rsidR="000113D0" w:rsidRPr="000113D0" w:rsidRDefault="000113D0" w:rsidP="000113D0">
      <w:pPr>
        <w:jc w:val="both"/>
        <w:rPr>
          <w:b/>
          <w:sz w:val="24"/>
          <w:szCs w:val="24"/>
        </w:rPr>
      </w:pPr>
      <w:r w:rsidRPr="000113D0">
        <w:rPr>
          <w:b/>
          <w:sz w:val="24"/>
          <w:szCs w:val="24"/>
        </w:rPr>
        <w:t>B003 – OBVEZE I VLASTITI IZVORI</w:t>
      </w:r>
    </w:p>
    <w:p w:rsidR="00AF1F01" w:rsidRPr="00B12A20" w:rsidRDefault="00176D00" w:rsidP="00B064DB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>U izvještajnom razdoblju je ostvareno povećanje</w:t>
      </w:r>
      <w:r w:rsidR="004E6FFC" w:rsidRPr="00B12A20">
        <w:rPr>
          <w:sz w:val="24"/>
          <w:szCs w:val="24"/>
        </w:rPr>
        <w:t xml:space="preserve"> obveza i vlastiti izvori</w:t>
      </w:r>
      <w:r w:rsidRPr="00B12A20">
        <w:rPr>
          <w:sz w:val="24"/>
          <w:szCs w:val="24"/>
        </w:rPr>
        <w:t xml:space="preserve"> za 3,9% odnosno za 1.253.712,08 eura.</w:t>
      </w:r>
    </w:p>
    <w:p w:rsidR="00176D00" w:rsidRDefault="00176D00" w:rsidP="00B064DB">
      <w:pPr>
        <w:jc w:val="both"/>
        <w:rPr>
          <w:b/>
          <w:sz w:val="24"/>
          <w:szCs w:val="24"/>
        </w:rPr>
      </w:pPr>
    </w:p>
    <w:p w:rsidR="004E6FFC" w:rsidRDefault="004E6FFC" w:rsidP="00B064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239 – Ostale tekuće obveze</w:t>
      </w:r>
    </w:p>
    <w:p w:rsidR="004E6FFC" w:rsidRPr="00B12A20" w:rsidRDefault="004E6FFC" w:rsidP="00B064DB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>U izvještajnom razdoblju je ostvareno povećanje obveza za 53,7% odnosno za 8.434,65 eura, razlog tome su predujmovi koji su isplaćivani za potrebe projekta, službenog puta i ekskurzija.</w:t>
      </w:r>
    </w:p>
    <w:p w:rsidR="004E6FFC" w:rsidRDefault="004E6FFC" w:rsidP="00B064DB">
      <w:pPr>
        <w:jc w:val="both"/>
        <w:rPr>
          <w:b/>
          <w:sz w:val="24"/>
          <w:szCs w:val="24"/>
        </w:rPr>
      </w:pPr>
    </w:p>
    <w:p w:rsidR="000568D8" w:rsidRDefault="000568D8" w:rsidP="00B064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 – Vlastiti izvori</w:t>
      </w:r>
    </w:p>
    <w:p w:rsidR="000568D8" w:rsidRPr="00B12A20" w:rsidRDefault="000568D8" w:rsidP="00B064DB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>U izvještajnom razdoblju je ostvareno povećanje vlastitih izvora za 6,9% odnosno za 1.238.926,33 eura, razlog tome je unos i upis novih proranđenih stvari za imovinu škole i unos novih stvari vezano za projekt eŠkole koji se knjižio na izvanbilančni zapis odnosno konta 991 i 996.</w:t>
      </w:r>
    </w:p>
    <w:p w:rsidR="000568D8" w:rsidRDefault="000568D8" w:rsidP="00B064DB">
      <w:pPr>
        <w:jc w:val="both"/>
        <w:rPr>
          <w:b/>
          <w:sz w:val="24"/>
          <w:szCs w:val="24"/>
        </w:rPr>
      </w:pPr>
    </w:p>
    <w:p w:rsidR="00EF2262" w:rsidRPr="00EF2262" w:rsidRDefault="00EF2262" w:rsidP="00EF2262">
      <w:pPr>
        <w:jc w:val="both"/>
        <w:rPr>
          <w:b/>
          <w:sz w:val="24"/>
          <w:szCs w:val="24"/>
        </w:rPr>
      </w:pPr>
      <w:r w:rsidRPr="00EF2262">
        <w:rPr>
          <w:b/>
          <w:sz w:val="24"/>
          <w:szCs w:val="24"/>
        </w:rPr>
        <w:t xml:space="preserve">BILJEŠKE UZ IZVJEŠTAJ O RASHODIMA PREMA FUNKCIJSKOJ KLASIFIKACIJI (Obrazac </w:t>
      </w:r>
      <w:r>
        <w:rPr>
          <w:b/>
          <w:sz w:val="24"/>
          <w:szCs w:val="24"/>
        </w:rPr>
        <w:t>RAS-funkcijski</w:t>
      </w:r>
      <w:r w:rsidRPr="00EF2262">
        <w:rPr>
          <w:b/>
          <w:sz w:val="24"/>
          <w:szCs w:val="24"/>
        </w:rPr>
        <w:t>)</w:t>
      </w:r>
    </w:p>
    <w:p w:rsidR="00EF2262" w:rsidRPr="00EF2262" w:rsidRDefault="00EF2262" w:rsidP="00EF2262">
      <w:pPr>
        <w:jc w:val="both"/>
        <w:rPr>
          <w:b/>
          <w:sz w:val="24"/>
          <w:szCs w:val="24"/>
        </w:rPr>
      </w:pPr>
    </w:p>
    <w:p w:rsidR="00EF2262" w:rsidRPr="00EF2262" w:rsidRDefault="00EF2262" w:rsidP="00EF2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0912 </w:t>
      </w:r>
      <w:r w:rsidRPr="00EF2262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Osnovno</w:t>
      </w:r>
      <w:r w:rsidRPr="00EF2262">
        <w:rPr>
          <w:b/>
          <w:sz w:val="24"/>
          <w:szCs w:val="24"/>
        </w:rPr>
        <w:t xml:space="preserve"> obrazovanje</w:t>
      </w:r>
    </w:p>
    <w:p w:rsidR="00EF2262" w:rsidRPr="00B12A20" w:rsidRDefault="00EF2262" w:rsidP="00EF2262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 xml:space="preserve">Rashodi osnovnog obrazovanja su povećani u izvještajnom razdoblju u iznosu od 687.767,37 eura, odnosno za 26,9%. Razlog tome je kontinuirano ulaganje u osnovno obrazovanje. </w:t>
      </w:r>
    </w:p>
    <w:p w:rsidR="00EF2262" w:rsidRDefault="00EF2262" w:rsidP="00EF2262">
      <w:pPr>
        <w:jc w:val="both"/>
        <w:rPr>
          <w:b/>
          <w:sz w:val="24"/>
          <w:szCs w:val="24"/>
        </w:rPr>
      </w:pPr>
    </w:p>
    <w:p w:rsidR="001929CB" w:rsidRPr="001929CB" w:rsidRDefault="001929CB" w:rsidP="001929CB">
      <w:pPr>
        <w:jc w:val="both"/>
        <w:rPr>
          <w:b/>
          <w:sz w:val="24"/>
          <w:szCs w:val="24"/>
        </w:rPr>
      </w:pPr>
      <w:r w:rsidRPr="001929CB">
        <w:rPr>
          <w:b/>
          <w:sz w:val="24"/>
          <w:szCs w:val="24"/>
        </w:rPr>
        <w:t>BILJEŠKA UZ OBRAZAC  P-VRIO</w:t>
      </w:r>
    </w:p>
    <w:p w:rsidR="00EF2262" w:rsidRPr="00B12A20" w:rsidRDefault="00591DA2" w:rsidP="00EF2262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>U izvještajnom razdoblju je dobivena odluka od strane Ministarstva znanosti i obrazovanja kako imovina koja je dobivena od strane CARNET-a prelazi u vlasništvo škole te smo imovinu proknjižili prema uputama iz te odluke. Tako se konto 91512 povećao u izvještajnom razdoblju za 5.335,98 eura.</w:t>
      </w:r>
    </w:p>
    <w:p w:rsidR="00591DA2" w:rsidRDefault="00591DA2" w:rsidP="00EF2262">
      <w:pPr>
        <w:jc w:val="both"/>
        <w:rPr>
          <w:b/>
          <w:sz w:val="24"/>
          <w:szCs w:val="24"/>
        </w:rPr>
      </w:pPr>
    </w:p>
    <w:p w:rsidR="00591DA2" w:rsidRDefault="00C47669" w:rsidP="00EF2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BILJEŠKA UZ OBRAZAC OBVEZA</w:t>
      </w:r>
    </w:p>
    <w:p w:rsidR="00C47669" w:rsidRPr="00B12A20" w:rsidRDefault="00C47669" w:rsidP="00EF2262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 xml:space="preserve">Na početku izvještajnog razdoblja obveze su iznosile 47.415,19 eura, a na kraju izvještajnog razdoblja obveze su iznosile 14.785,75 eura. </w:t>
      </w:r>
    </w:p>
    <w:p w:rsidR="00C47669" w:rsidRPr="00B12A20" w:rsidRDefault="00C47669" w:rsidP="00EF2262">
      <w:pPr>
        <w:jc w:val="both"/>
        <w:rPr>
          <w:sz w:val="24"/>
          <w:szCs w:val="24"/>
        </w:rPr>
      </w:pPr>
      <w:r w:rsidRPr="00B12A20">
        <w:rPr>
          <w:sz w:val="24"/>
          <w:szCs w:val="24"/>
        </w:rPr>
        <w:t>U izvještajnom razdoblju ostvareno je povećanje obveza u iznosu od 638.548,19 eura koje se odnose na obveze za rashode poslovanja u iznosu od 632.742,89 eura i obveze za nabavu nefinancijske imovine u iznosu od 5.805,30 eura te su podmirene obveze u izvještajnom razdoblju u iznosu od 671.177,63 eura. Navedeni iznos podmirenih obveza dijeli se na obveze za rashode poslovanja u iznosu od 665.372,33 eura i obveze za nabavu nefinancijske imovine u iznosu od 5.805,30 eura.</w:t>
      </w:r>
    </w:p>
    <w:p w:rsidR="00B12A20" w:rsidRDefault="00B12A20" w:rsidP="00282C18">
      <w:pPr>
        <w:jc w:val="both"/>
        <w:rPr>
          <w:sz w:val="24"/>
          <w:szCs w:val="24"/>
        </w:rPr>
      </w:pPr>
    </w:p>
    <w:p w:rsidR="00B12A20" w:rsidRDefault="00B12A20" w:rsidP="00282C18">
      <w:pPr>
        <w:jc w:val="both"/>
        <w:rPr>
          <w:sz w:val="24"/>
          <w:szCs w:val="24"/>
        </w:rPr>
      </w:pPr>
    </w:p>
    <w:p w:rsidR="006924EC" w:rsidRPr="00B12A20" w:rsidRDefault="00282C18" w:rsidP="00282C18">
      <w:pPr>
        <w:jc w:val="both"/>
        <w:rPr>
          <w:b/>
          <w:sz w:val="24"/>
          <w:szCs w:val="24"/>
        </w:rPr>
      </w:pPr>
      <w:r w:rsidRPr="00282C18">
        <w:rPr>
          <w:sz w:val="24"/>
          <w:szCs w:val="24"/>
        </w:rPr>
        <w:t>Mjesto i datum:</w:t>
      </w:r>
      <w:r w:rsidRPr="00282C18">
        <w:rPr>
          <w:sz w:val="24"/>
          <w:szCs w:val="24"/>
        </w:rPr>
        <w:tab/>
      </w:r>
      <w:r w:rsidRPr="00282C18">
        <w:rPr>
          <w:sz w:val="24"/>
          <w:szCs w:val="24"/>
        </w:rPr>
        <w:tab/>
      </w:r>
      <w:r w:rsidR="006924EC">
        <w:rPr>
          <w:sz w:val="24"/>
          <w:szCs w:val="24"/>
        </w:rPr>
        <w:t xml:space="preserve">Levanjska Varoš, </w:t>
      </w:r>
      <w:r w:rsidR="00B12A20">
        <w:rPr>
          <w:sz w:val="24"/>
          <w:szCs w:val="24"/>
        </w:rPr>
        <w:t>31</w:t>
      </w:r>
      <w:r w:rsidR="006924EC">
        <w:rPr>
          <w:sz w:val="24"/>
          <w:szCs w:val="24"/>
        </w:rPr>
        <w:t>.</w:t>
      </w:r>
      <w:r w:rsidR="00B12A20">
        <w:rPr>
          <w:sz w:val="24"/>
          <w:szCs w:val="24"/>
        </w:rPr>
        <w:t>01</w:t>
      </w:r>
      <w:r w:rsidR="006924EC">
        <w:rPr>
          <w:sz w:val="24"/>
          <w:szCs w:val="24"/>
        </w:rPr>
        <w:t>.202</w:t>
      </w:r>
      <w:r w:rsidR="00B12A20">
        <w:rPr>
          <w:sz w:val="24"/>
          <w:szCs w:val="24"/>
        </w:rPr>
        <w:t>4</w:t>
      </w:r>
      <w:r w:rsidR="006924EC">
        <w:rPr>
          <w:sz w:val="24"/>
          <w:szCs w:val="24"/>
        </w:rPr>
        <w:t>.</w:t>
      </w:r>
      <w:r w:rsidRPr="00282C18">
        <w:rPr>
          <w:sz w:val="24"/>
          <w:szCs w:val="24"/>
        </w:rPr>
        <w:t xml:space="preserve"> </w:t>
      </w:r>
    </w:p>
    <w:p w:rsidR="00282C18" w:rsidRPr="00282C18" w:rsidRDefault="006924EC" w:rsidP="00282C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za kontaktiranje:         </w:t>
      </w:r>
      <w:r w:rsidR="00B12A20">
        <w:rPr>
          <w:sz w:val="24"/>
          <w:szCs w:val="24"/>
        </w:rPr>
        <w:t>Iva Grgić</w:t>
      </w:r>
      <w:r w:rsidR="00282C18" w:rsidRPr="00282C18">
        <w:rPr>
          <w:sz w:val="24"/>
          <w:szCs w:val="24"/>
        </w:rPr>
        <w:tab/>
      </w:r>
    </w:p>
    <w:p w:rsidR="00282C18" w:rsidRPr="00282C18" w:rsidRDefault="00282C18" w:rsidP="00282C18">
      <w:pPr>
        <w:jc w:val="both"/>
        <w:rPr>
          <w:sz w:val="24"/>
          <w:szCs w:val="24"/>
        </w:rPr>
      </w:pPr>
      <w:r w:rsidRPr="00282C18">
        <w:rPr>
          <w:sz w:val="24"/>
          <w:szCs w:val="24"/>
        </w:rPr>
        <w:t xml:space="preserve">Telefon:                               </w:t>
      </w:r>
      <w:r w:rsidR="006924EC">
        <w:rPr>
          <w:sz w:val="24"/>
          <w:szCs w:val="24"/>
        </w:rPr>
        <w:t xml:space="preserve">   031/864-003</w:t>
      </w:r>
    </w:p>
    <w:p w:rsidR="00282C18" w:rsidRPr="00282C18" w:rsidRDefault="00282C18" w:rsidP="00282C18">
      <w:pPr>
        <w:jc w:val="both"/>
        <w:rPr>
          <w:sz w:val="24"/>
          <w:szCs w:val="24"/>
        </w:rPr>
      </w:pPr>
      <w:r w:rsidRPr="00282C18">
        <w:rPr>
          <w:sz w:val="24"/>
          <w:szCs w:val="24"/>
        </w:rPr>
        <w:t xml:space="preserve">Adresa e-pošte za kontakt: </w:t>
      </w:r>
      <w:r w:rsidR="006924EC">
        <w:rPr>
          <w:sz w:val="24"/>
          <w:szCs w:val="24"/>
        </w:rPr>
        <w:t xml:space="preserve">  </w:t>
      </w:r>
      <w:r w:rsidRPr="00282C18">
        <w:rPr>
          <w:sz w:val="24"/>
          <w:szCs w:val="24"/>
        </w:rPr>
        <w:t xml:space="preserve"> </w:t>
      </w:r>
      <w:r w:rsidR="006924EC">
        <w:rPr>
          <w:sz w:val="24"/>
          <w:szCs w:val="24"/>
        </w:rPr>
        <w:t xml:space="preserve"> </w:t>
      </w:r>
      <w:hyperlink r:id="rId7" w:history="1">
        <w:r w:rsidR="00B12A20" w:rsidRPr="007D3ADE">
          <w:rPr>
            <w:rStyle w:val="Hyperlink"/>
            <w:sz w:val="24"/>
            <w:szCs w:val="24"/>
          </w:rPr>
          <w:t>iva.grgic3@skole.hr</w:t>
        </w:r>
      </w:hyperlink>
    </w:p>
    <w:p w:rsidR="00282C18" w:rsidRPr="00282C18" w:rsidRDefault="00282C18" w:rsidP="00282C18">
      <w:pPr>
        <w:rPr>
          <w:sz w:val="24"/>
          <w:szCs w:val="24"/>
        </w:rPr>
      </w:pPr>
    </w:p>
    <w:p w:rsidR="00282C18" w:rsidRPr="00282C18" w:rsidRDefault="00282C18" w:rsidP="00282C18">
      <w:pPr>
        <w:jc w:val="center"/>
        <w:rPr>
          <w:sz w:val="24"/>
          <w:szCs w:val="24"/>
        </w:rPr>
      </w:pPr>
    </w:p>
    <w:p w:rsidR="00282C18" w:rsidRPr="00282C18" w:rsidRDefault="00282C18" w:rsidP="00282C18">
      <w:pPr>
        <w:rPr>
          <w:sz w:val="24"/>
          <w:szCs w:val="24"/>
        </w:rPr>
      </w:pPr>
    </w:p>
    <w:p w:rsidR="00282C18" w:rsidRPr="00282C18" w:rsidRDefault="00282C18" w:rsidP="00282C18">
      <w:pPr>
        <w:rPr>
          <w:sz w:val="24"/>
          <w:szCs w:val="24"/>
        </w:rPr>
      </w:pPr>
    </w:p>
    <w:p w:rsidR="00282C18" w:rsidRPr="00282C18" w:rsidRDefault="00282C18" w:rsidP="00282C18">
      <w:pPr>
        <w:rPr>
          <w:sz w:val="24"/>
          <w:szCs w:val="24"/>
        </w:rPr>
      </w:pPr>
      <w:r w:rsidRPr="00282C18">
        <w:rPr>
          <w:sz w:val="24"/>
          <w:szCs w:val="24"/>
        </w:rPr>
        <w:t>Voditelj</w:t>
      </w:r>
      <w:r w:rsidR="006924EC">
        <w:rPr>
          <w:sz w:val="24"/>
          <w:szCs w:val="24"/>
        </w:rPr>
        <w:t>ica računovodstva:</w:t>
      </w:r>
      <w:r w:rsidR="006924EC">
        <w:rPr>
          <w:sz w:val="24"/>
          <w:szCs w:val="24"/>
        </w:rPr>
        <w:tab/>
      </w:r>
      <w:r w:rsidR="006924EC">
        <w:rPr>
          <w:sz w:val="24"/>
          <w:szCs w:val="24"/>
        </w:rPr>
        <w:tab/>
      </w:r>
      <w:r w:rsidR="006924EC">
        <w:rPr>
          <w:sz w:val="24"/>
          <w:szCs w:val="24"/>
        </w:rPr>
        <w:tab/>
      </w:r>
      <w:r w:rsidR="006924EC">
        <w:rPr>
          <w:sz w:val="24"/>
          <w:szCs w:val="24"/>
        </w:rPr>
        <w:tab/>
      </w:r>
      <w:r w:rsidR="00FB2D59">
        <w:rPr>
          <w:sz w:val="24"/>
          <w:szCs w:val="24"/>
        </w:rPr>
        <w:t xml:space="preserve">                </w:t>
      </w:r>
      <w:r w:rsidRPr="00282C18">
        <w:rPr>
          <w:sz w:val="24"/>
          <w:szCs w:val="24"/>
        </w:rPr>
        <w:t>Ravnatelj</w:t>
      </w:r>
      <w:r w:rsidR="006924EC">
        <w:rPr>
          <w:sz w:val="24"/>
          <w:szCs w:val="24"/>
        </w:rPr>
        <w:t>ica</w:t>
      </w:r>
      <w:r w:rsidRPr="00282C18">
        <w:rPr>
          <w:sz w:val="24"/>
          <w:szCs w:val="24"/>
        </w:rPr>
        <w:t>:</w:t>
      </w:r>
    </w:p>
    <w:p w:rsidR="00282C18" w:rsidRPr="00282C18" w:rsidRDefault="00282C18" w:rsidP="00282C18">
      <w:pPr>
        <w:rPr>
          <w:sz w:val="24"/>
          <w:szCs w:val="24"/>
        </w:rPr>
      </w:pPr>
    </w:p>
    <w:p w:rsidR="00FB2D59" w:rsidRDefault="006924EC" w:rsidP="00282C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FB2D5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</w:p>
    <w:p w:rsidR="00282C18" w:rsidRPr="00282C18" w:rsidRDefault="00FB2D59" w:rsidP="00282C18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="006924EC">
        <w:rPr>
          <w:sz w:val="24"/>
          <w:szCs w:val="24"/>
        </w:rPr>
        <w:t>____</w:t>
      </w:r>
      <w:r>
        <w:rPr>
          <w:sz w:val="24"/>
          <w:szCs w:val="24"/>
        </w:rPr>
        <w:t>________________</w:t>
      </w:r>
      <w:r w:rsidR="006924E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</w:t>
      </w:r>
      <w:r w:rsidR="006924EC">
        <w:rPr>
          <w:sz w:val="24"/>
          <w:szCs w:val="24"/>
        </w:rPr>
        <w:t xml:space="preserve"> _____________</w:t>
      </w:r>
      <w:r w:rsidR="00282C18" w:rsidRPr="00282C18">
        <w:rPr>
          <w:sz w:val="24"/>
          <w:szCs w:val="24"/>
        </w:rPr>
        <w:t>_______</w:t>
      </w:r>
      <w:r>
        <w:rPr>
          <w:sz w:val="24"/>
          <w:szCs w:val="24"/>
        </w:rPr>
        <w:t xml:space="preserve">____ </w:t>
      </w:r>
    </w:p>
    <w:p w:rsidR="00282C18" w:rsidRPr="00282C18" w:rsidRDefault="00B12A20" w:rsidP="00282C18">
      <w:pPr>
        <w:rPr>
          <w:sz w:val="24"/>
          <w:szCs w:val="24"/>
        </w:rPr>
      </w:pPr>
      <w:r>
        <w:rPr>
          <w:sz w:val="24"/>
          <w:szCs w:val="24"/>
        </w:rPr>
        <w:t>Iva Grgić</w:t>
      </w:r>
      <w:r w:rsidR="006924EC">
        <w:rPr>
          <w:sz w:val="24"/>
          <w:szCs w:val="24"/>
        </w:rPr>
        <w:t>, mag.oec.</w:t>
      </w:r>
      <w:r w:rsidR="00282C18" w:rsidRPr="00282C18">
        <w:rPr>
          <w:sz w:val="24"/>
          <w:szCs w:val="24"/>
        </w:rPr>
        <w:tab/>
      </w:r>
      <w:r w:rsidR="00282C18" w:rsidRPr="00282C18">
        <w:rPr>
          <w:sz w:val="24"/>
          <w:szCs w:val="24"/>
        </w:rPr>
        <w:tab/>
      </w:r>
      <w:r w:rsidR="00282C18" w:rsidRPr="00282C18">
        <w:rPr>
          <w:sz w:val="24"/>
          <w:szCs w:val="24"/>
        </w:rPr>
        <w:tab/>
      </w:r>
      <w:r w:rsidR="00282C18" w:rsidRPr="00282C18">
        <w:rPr>
          <w:sz w:val="24"/>
          <w:szCs w:val="24"/>
        </w:rPr>
        <w:tab/>
      </w:r>
      <w:r w:rsidR="006924EC">
        <w:rPr>
          <w:sz w:val="24"/>
          <w:szCs w:val="24"/>
        </w:rPr>
        <w:t xml:space="preserve">     </w:t>
      </w:r>
      <w:r w:rsidR="00FB2D59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="006924EC">
        <w:rPr>
          <w:sz w:val="24"/>
          <w:szCs w:val="24"/>
        </w:rPr>
        <w:t>Nataša Šego, prof.</w:t>
      </w:r>
    </w:p>
    <w:p w:rsidR="00353823" w:rsidRDefault="00353823">
      <w:pPr>
        <w:rPr>
          <w:sz w:val="24"/>
          <w:szCs w:val="24"/>
        </w:rPr>
      </w:pPr>
    </w:p>
    <w:p w:rsidR="00FB2D59" w:rsidRDefault="00FB2D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FB2D59" w:rsidRDefault="00FB2D59">
      <w:pPr>
        <w:rPr>
          <w:sz w:val="24"/>
          <w:szCs w:val="24"/>
        </w:rPr>
      </w:pPr>
    </w:p>
    <w:p w:rsidR="00FB2D59" w:rsidRPr="00282C18" w:rsidRDefault="00FB2D59" w:rsidP="00FB2D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M.P.</w:t>
      </w:r>
      <w:bookmarkStart w:id="0" w:name="_GoBack"/>
      <w:bookmarkEnd w:id="0"/>
    </w:p>
    <w:sectPr w:rsidR="00FB2D59" w:rsidRPr="00282C18" w:rsidSect="007E7E9B">
      <w:footerReference w:type="default" r:id="rId8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560" w:rsidRDefault="004A3560" w:rsidP="00FC196B">
      <w:r>
        <w:separator/>
      </w:r>
    </w:p>
  </w:endnote>
  <w:endnote w:type="continuationSeparator" w:id="0">
    <w:p w:rsidR="004A3560" w:rsidRDefault="004A3560" w:rsidP="00FC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767658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196B" w:rsidRDefault="00FC196B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5</w:t>
        </w:r>
        <w:r>
          <w:fldChar w:fldCharType="end"/>
        </w:r>
      </w:p>
    </w:sdtContent>
  </w:sdt>
  <w:p w:rsidR="00FC196B" w:rsidRDefault="00FC1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560" w:rsidRDefault="004A3560" w:rsidP="00FC196B">
      <w:r>
        <w:separator/>
      </w:r>
    </w:p>
  </w:footnote>
  <w:footnote w:type="continuationSeparator" w:id="0">
    <w:p w:rsidR="004A3560" w:rsidRDefault="004A3560" w:rsidP="00FC1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18"/>
    <w:rsid w:val="000113D0"/>
    <w:rsid w:val="000568D8"/>
    <w:rsid w:val="000A198F"/>
    <w:rsid w:val="000B46DF"/>
    <w:rsid w:val="000C090D"/>
    <w:rsid w:val="000D4AA2"/>
    <w:rsid w:val="00101C5A"/>
    <w:rsid w:val="00102865"/>
    <w:rsid w:val="00176D00"/>
    <w:rsid w:val="001929CB"/>
    <w:rsid w:val="001C7DB7"/>
    <w:rsid w:val="00231097"/>
    <w:rsid w:val="00232C35"/>
    <w:rsid w:val="00282C18"/>
    <w:rsid w:val="00297D72"/>
    <w:rsid w:val="002B47D8"/>
    <w:rsid w:val="002B57AA"/>
    <w:rsid w:val="002C6566"/>
    <w:rsid w:val="002E1957"/>
    <w:rsid w:val="0032293B"/>
    <w:rsid w:val="00353823"/>
    <w:rsid w:val="003930A8"/>
    <w:rsid w:val="00396E1C"/>
    <w:rsid w:val="00436862"/>
    <w:rsid w:val="004616CD"/>
    <w:rsid w:val="004739FD"/>
    <w:rsid w:val="004957E1"/>
    <w:rsid w:val="004A3560"/>
    <w:rsid w:val="004E6FFC"/>
    <w:rsid w:val="00531626"/>
    <w:rsid w:val="00591DA2"/>
    <w:rsid w:val="005B04E8"/>
    <w:rsid w:val="005B10B0"/>
    <w:rsid w:val="005C5AD4"/>
    <w:rsid w:val="005D5B2C"/>
    <w:rsid w:val="005D783E"/>
    <w:rsid w:val="0064347C"/>
    <w:rsid w:val="00674187"/>
    <w:rsid w:val="006924EC"/>
    <w:rsid w:val="00693150"/>
    <w:rsid w:val="006C08B0"/>
    <w:rsid w:val="006C6D9D"/>
    <w:rsid w:val="006E6BF1"/>
    <w:rsid w:val="006F0C3E"/>
    <w:rsid w:val="00704BB5"/>
    <w:rsid w:val="0071095C"/>
    <w:rsid w:val="00722BA2"/>
    <w:rsid w:val="007623CF"/>
    <w:rsid w:val="008227CA"/>
    <w:rsid w:val="008973F5"/>
    <w:rsid w:val="008B5720"/>
    <w:rsid w:val="008E0111"/>
    <w:rsid w:val="008E77C3"/>
    <w:rsid w:val="00973D86"/>
    <w:rsid w:val="009D1C31"/>
    <w:rsid w:val="009E0189"/>
    <w:rsid w:val="009F0495"/>
    <w:rsid w:val="00A11E5B"/>
    <w:rsid w:val="00A91CBE"/>
    <w:rsid w:val="00AE1B52"/>
    <w:rsid w:val="00AF0FC7"/>
    <w:rsid w:val="00AF1F01"/>
    <w:rsid w:val="00B064DB"/>
    <w:rsid w:val="00B12A20"/>
    <w:rsid w:val="00C405E7"/>
    <w:rsid w:val="00C47669"/>
    <w:rsid w:val="00C77EAC"/>
    <w:rsid w:val="00C87F21"/>
    <w:rsid w:val="00D45E75"/>
    <w:rsid w:val="00D47DF3"/>
    <w:rsid w:val="00D575FB"/>
    <w:rsid w:val="00DA228C"/>
    <w:rsid w:val="00DB602F"/>
    <w:rsid w:val="00E860E2"/>
    <w:rsid w:val="00EE33D6"/>
    <w:rsid w:val="00EF2262"/>
    <w:rsid w:val="00F2106D"/>
    <w:rsid w:val="00FA7F7C"/>
    <w:rsid w:val="00FB2D59"/>
    <w:rsid w:val="00FC0404"/>
    <w:rsid w:val="00FC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  <w14:docId w14:val="7A507322"/>
  <w15:docId w15:val="{C6B95F1C-880F-4FC4-B559-8124955D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1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82C18"/>
    <w:pPr>
      <w:keepNext/>
      <w:jc w:val="center"/>
      <w:outlineLvl w:val="0"/>
    </w:pPr>
    <w:rPr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2C18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282C18"/>
    <w:rPr>
      <w:rFonts w:ascii="Times New Roman" w:eastAsia="Times New Roman" w:hAnsi="Times New Roman" w:cs="Times New Roman"/>
      <w:i/>
      <w:iCs/>
      <w:sz w:val="28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C3"/>
    <w:rPr>
      <w:rFonts w:ascii="Tahoma" w:eastAsia="Times New Roman" w:hAnsi="Tahoma" w:cs="Tahoma"/>
      <w:sz w:val="16"/>
      <w:szCs w:val="16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FC1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96B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C1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96B"/>
    <w:rPr>
      <w:rFonts w:ascii="Times New Roman" w:eastAsia="Times New Roman" w:hAnsi="Times New Roman" w:cs="Times New Roman"/>
      <w:noProof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va.grgic3@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Racunovodstvo</cp:lastModifiedBy>
  <cp:revision>80</cp:revision>
  <cp:lastPrinted>2023-07-06T09:50:00Z</cp:lastPrinted>
  <dcterms:created xsi:type="dcterms:W3CDTF">2023-07-10T06:53:00Z</dcterms:created>
  <dcterms:modified xsi:type="dcterms:W3CDTF">2024-01-30T17:41:00Z</dcterms:modified>
</cp:coreProperties>
</file>