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62" w:rsidRDefault="00CF5762" w:rsidP="00CF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5762">
        <w:rPr>
          <w:rFonts w:ascii="Times New Roman" w:hAnsi="Times New Roman" w:cs="Times New Roman"/>
          <w:sz w:val="24"/>
          <w:szCs w:val="24"/>
        </w:rPr>
        <w:t xml:space="preserve">OSNOVNA ŠKOLA </w:t>
      </w:r>
      <w:r w:rsidR="003F1706">
        <w:rPr>
          <w:rFonts w:ascii="Times New Roman" w:hAnsi="Times New Roman" w:cs="Times New Roman"/>
          <w:sz w:val="24"/>
          <w:szCs w:val="24"/>
        </w:rPr>
        <w:t>„</w:t>
      </w:r>
      <w:r w:rsidRPr="00CF5762">
        <w:rPr>
          <w:rFonts w:ascii="Times New Roman" w:hAnsi="Times New Roman" w:cs="Times New Roman"/>
          <w:sz w:val="24"/>
          <w:szCs w:val="24"/>
        </w:rPr>
        <w:t>SILVIJE STRAHIMIR KRANJČEVIĆ</w:t>
      </w:r>
      <w:r w:rsidR="003F1706">
        <w:rPr>
          <w:rFonts w:ascii="Times New Roman" w:hAnsi="Times New Roman" w:cs="Times New Roman"/>
          <w:sz w:val="24"/>
          <w:szCs w:val="24"/>
        </w:rPr>
        <w:t>“</w:t>
      </w:r>
      <w:r w:rsidRPr="00CF5762">
        <w:rPr>
          <w:rFonts w:ascii="Times New Roman" w:hAnsi="Times New Roman" w:cs="Times New Roman"/>
          <w:sz w:val="24"/>
          <w:szCs w:val="24"/>
        </w:rPr>
        <w:t xml:space="preserve"> LEVANJSKA VAROŠ</w:t>
      </w:r>
    </w:p>
    <w:p w:rsidR="00CF5762" w:rsidRPr="000A4449" w:rsidRDefault="00CF5762" w:rsidP="00CF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A4449">
        <w:rPr>
          <w:rFonts w:ascii="Times New Roman" w:hAnsi="Times New Roman" w:cs="Times New Roman"/>
          <w:sz w:val="24"/>
          <w:szCs w:val="24"/>
        </w:rPr>
        <w:t>KLASA:</w:t>
      </w:r>
      <w:r w:rsidR="00552EF8" w:rsidRPr="000A4449">
        <w:rPr>
          <w:rFonts w:ascii="Times New Roman" w:hAnsi="Times New Roman" w:cs="Times New Roman"/>
          <w:sz w:val="24"/>
          <w:szCs w:val="24"/>
        </w:rPr>
        <w:t>602-02/1</w:t>
      </w:r>
      <w:r w:rsidR="00D6413D" w:rsidRPr="000A4449">
        <w:rPr>
          <w:rFonts w:ascii="Times New Roman" w:hAnsi="Times New Roman" w:cs="Times New Roman"/>
          <w:sz w:val="24"/>
          <w:szCs w:val="24"/>
        </w:rPr>
        <w:t>9</w:t>
      </w:r>
      <w:r w:rsidR="00B53C15" w:rsidRPr="000A4449">
        <w:rPr>
          <w:rFonts w:ascii="Times New Roman" w:hAnsi="Times New Roman" w:cs="Times New Roman"/>
          <w:sz w:val="24"/>
          <w:szCs w:val="24"/>
        </w:rPr>
        <w:t>-01/</w:t>
      </w:r>
      <w:r w:rsidR="000A4449" w:rsidRPr="000A4449">
        <w:rPr>
          <w:rFonts w:ascii="Times New Roman" w:hAnsi="Times New Roman" w:cs="Times New Roman"/>
          <w:sz w:val="24"/>
          <w:szCs w:val="24"/>
        </w:rPr>
        <w:t>84</w:t>
      </w:r>
    </w:p>
    <w:p w:rsidR="00CF5762" w:rsidRPr="000A4449" w:rsidRDefault="00CF5762" w:rsidP="00CF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449">
        <w:rPr>
          <w:rFonts w:ascii="Times New Roman" w:hAnsi="Times New Roman" w:cs="Times New Roman"/>
          <w:sz w:val="24"/>
          <w:szCs w:val="24"/>
        </w:rPr>
        <w:t>URBROJ:</w:t>
      </w:r>
      <w:r w:rsidR="00552EF8" w:rsidRPr="000A4449">
        <w:rPr>
          <w:rFonts w:ascii="Times New Roman" w:hAnsi="Times New Roman" w:cs="Times New Roman"/>
          <w:sz w:val="24"/>
          <w:szCs w:val="24"/>
        </w:rPr>
        <w:t>2121-20-1</w:t>
      </w:r>
      <w:r w:rsidR="00D6413D" w:rsidRPr="000A4449">
        <w:rPr>
          <w:rFonts w:ascii="Times New Roman" w:hAnsi="Times New Roman" w:cs="Times New Roman"/>
          <w:sz w:val="24"/>
          <w:szCs w:val="24"/>
        </w:rPr>
        <w:t>9</w:t>
      </w:r>
      <w:r w:rsidR="004F73A7" w:rsidRPr="000A4449">
        <w:rPr>
          <w:rFonts w:ascii="Times New Roman" w:hAnsi="Times New Roman" w:cs="Times New Roman"/>
          <w:sz w:val="24"/>
          <w:szCs w:val="24"/>
        </w:rPr>
        <w:t>-</w:t>
      </w:r>
      <w:r w:rsidR="004C0340" w:rsidRPr="000A4449">
        <w:rPr>
          <w:rFonts w:ascii="Times New Roman" w:hAnsi="Times New Roman" w:cs="Times New Roman"/>
          <w:sz w:val="24"/>
          <w:szCs w:val="24"/>
        </w:rPr>
        <w:t>0</w:t>
      </w:r>
      <w:r w:rsidR="004F73A7" w:rsidRPr="000A4449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CF5762" w:rsidRDefault="00CF5762" w:rsidP="00CF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8520</w:t>
      </w:r>
    </w:p>
    <w:p w:rsidR="00CF5762" w:rsidRDefault="00552EF8" w:rsidP="00CF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</w:t>
      </w:r>
      <w:r w:rsidR="0060213D">
        <w:rPr>
          <w:rFonts w:ascii="Times New Roman" w:hAnsi="Times New Roman" w:cs="Times New Roman"/>
          <w:sz w:val="24"/>
          <w:szCs w:val="24"/>
        </w:rPr>
        <w:t>18.12</w:t>
      </w:r>
      <w:r w:rsidR="001F63BE">
        <w:rPr>
          <w:rFonts w:ascii="Times New Roman" w:hAnsi="Times New Roman" w:cs="Times New Roman"/>
          <w:sz w:val="24"/>
          <w:szCs w:val="24"/>
        </w:rPr>
        <w:t>.201</w:t>
      </w:r>
      <w:r w:rsidR="00D6413D">
        <w:rPr>
          <w:rFonts w:ascii="Times New Roman" w:hAnsi="Times New Roman" w:cs="Times New Roman"/>
          <w:sz w:val="24"/>
          <w:szCs w:val="24"/>
        </w:rPr>
        <w:t>9</w:t>
      </w:r>
      <w:r w:rsidR="00CF5762">
        <w:rPr>
          <w:rFonts w:ascii="Times New Roman" w:hAnsi="Times New Roman" w:cs="Times New Roman"/>
          <w:sz w:val="24"/>
          <w:szCs w:val="24"/>
        </w:rPr>
        <w:t>.godine</w:t>
      </w:r>
    </w:p>
    <w:p w:rsidR="00CF5762" w:rsidRDefault="00CF5762" w:rsidP="00CF57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762" w:rsidRDefault="00CF5762" w:rsidP="00CF5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PRIJEDLOGA FINANCIJSKOG PLANA I RAZVOJNOG PROGRAMA OŠ </w:t>
      </w:r>
      <w:r w:rsidR="00B6661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SILVIJE STRAHIMIR KRANJČEVIĆ</w:t>
      </w:r>
      <w:r w:rsidR="00B6661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LEVANJSKA VAROŠ</w:t>
      </w:r>
    </w:p>
    <w:p w:rsidR="00CF5762" w:rsidRDefault="00552EF8" w:rsidP="00CF5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RAZDOBLJE 20</w:t>
      </w:r>
      <w:r w:rsidR="00D6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.-202</w:t>
      </w:r>
      <w:r w:rsidR="00D6413D">
        <w:rPr>
          <w:rFonts w:ascii="Times New Roman" w:hAnsi="Times New Roman" w:cs="Times New Roman"/>
          <w:sz w:val="24"/>
          <w:szCs w:val="24"/>
        </w:rPr>
        <w:t>2</w:t>
      </w:r>
      <w:r w:rsidR="002A6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5762">
        <w:rPr>
          <w:rFonts w:ascii="Times New Roman" w:hAnsi="Times New Roman" w:cs="Times New Roman"/>
          <w:sz w:val="24"/>
          <w:szCs w:val="24"/>
        </w:rPr>
        <w:t>.</w:t>
      </w:r>
    </w:p>
    <w:p w:rsidR="003F1706" w:rsidRDefault="003F1706" w:rsidP="00CF57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706" w:rsidRPr="003F1706" w:rsidRDefault="003F1706" w:rsidP="003F17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706">
        <w:rPr>
          <w:rFonts w:ascii="Times New Roman" w:hAnsi="Times New Roman" w:cs="Times New Roman"/>
          <w:b/>
          <w:sz w:val="24"/>
          <w:szCs w:val="24"/>
        </w:rPr>
        <w:t>1. UVOD</w:t>
      </w:r>
    </w:p>
    <w:p w:rsidR="003F1706" w:rsidRDefault="003F1706" w:rsidP="003F17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706">
        <w:rPr>
          <w:rFonts w:ascii="Times New Roman" w:hAnsi="Times New Roman" w:cs="Times New Roman"/>
          <w:b/>
          <w:sz w:val="24"/>
          <w:szCs w:val="24"/>
        </w:rPr>
        <w:t>Sažetak djelokruga rada škole</w:t>
      </w:r>
    </w:p>
    <w:p w:rsidR="003F1706" w:rsidRDefault="003F1706" w:rsidP="003F17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OŠ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Kranjčević“</w:t>
      </w:r>
      <w:r w:rsidR="00B66619">
        <w:rPr>
          <w:rFonts w:ascii="Times New Roman" w:hAnsi="Times New Roman" w:cs="Times New Roman"/>
          <w:sz w:val="24"/>
          <w:szCs w:val="24"/>
        </w:rPr>
        <w:t xml:space="preserve"> je javna ustanova sa sjedištem u </w:t>
      </w:r>
      <w:proofErr w:type="spellStart"/>
      <w:r w:rsidR="00B66619">
        <w:rPr>
          <w:rFonts w:ascii="Times New Roman" w:hAnsi="Times New Roman" w:cs="Times New Roman"/>
          <w:sz w:val="24"/>
          <w:szCs w:val="24"/>
        </w:rPr>
        <w:t>Levanjskoj</w:t>
      </w:r>
      <w:proofErr w:type="spellEnd"/>
      <w:r w:rsidR="00B66619">
        <w:rPr>
          <w:rFonts w:ascii="Times New Roman" w:hAnsi="Times New Roman" w:cs="Times New Roman"/>
          <w:sz w:val="24"/>
          <w:szCs w:val="24"/>
        </w:rPr>
        <w:t xml:space="preserve"> Varoši, Glavna 62. Djelatnost škole obuhvaća osnovnoškolsko obrazovanje i odgoj učenika od 1.-8.r.</w:t>
      </w:r>
    </w:p>
    <w:p w:rsidR="00B66619" w:rsidRDefault="00B66619" w:rsidP="003F17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Nastava je organizirana u jutarnjoj smjeni u petodnevnom radnom tjed</w:t>
      </w:r>
      <w:r w:rsidR="00552EF8">
        <w:rPr>
          <w:rFonts w:ascii="Times New Roman" w:hAnsi="Times New Roman" w:cs="Times New Roman"/>
          <w:sz w:val="24"/>
          <w:szCs w:val="24"/>
        </w:rPr>
        <w:t xml:space="preserve">nu, sa slobodnim subotama, za </w:t>
      </w:r>
      <w:r w:rsidR="00C0325C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učenika (broj učenika u padu) raspoređenih u 8 odjela. Održavanje sjednica stručnih, razrednih, nastavničkih vijeća i tijela upravljanja održavaju se u</w:t>
      </w:r>
      <w:r w:rsidR="00552EF8">
        <w:rPr>
          <w:rFonts w:ascii="Times New Roman" w:hAnsi="Times New Roman" w:cs="Times New Roman"/>
          <w:sz w:val="24"/>
          <w:szCs w:val="24"/>
        </w:rPr>
        <w:t xml:space="preserve"> među</w:t>
      </w:r>
      <w:r w:rsidR="00C96772">
        <w:rPr>
          <w:rFonts w:ascii="Times New Roman" w:hAnsi="Times New Roman" w:cs="Times New Roman"/>
          <w:sz w:val="24"/>
          <w:szCs w:val="24"/>
        </w:rPr>
        <w:t xml:space="preserve"> </w:t>
      </w:r>
      <w:r w:rsidR="00552EF8"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 New Roman" w:hAnsi="Times New Roman" w:cs="Times New Roman"/>
          <w:sz w:val="24"/>
          <w:szCs w:val="24"/>
        </w:rPr>
        <w:t>jeni. Nastava se izvodi prema nastavnim planovima i programima, koje je donijelo Ministarstv</w:t>
      </w:r>
      <w:r w:rsidR="00F95511">
        <w:rPr>
          <w:rFonts w:ascii="Times New Roman" w:hAnsi="Times New Roman" w:cs="Times New Roman"/>
          <w:sz w:val="24"/>
          <w:szCs w:val="24"/>
        </w:rPr>
        <w:t>o znanosti i obrazovanja</w:t>
      </w:r>
      <w:r>
        <w:rPr>
          <w:rFonts w:ascii="Times New Roman" w:hAnsi="Times New Roman" w:cs="Times New Roman"/>
          <w:sz w:val="24"/>
          <w:szCs w:val="24"/>
        </w:rPr>
        <w:t>, prema Godišnjem planu i programu te školskom k</w:t>
      </w:r>
      <w:r w:rsidR="00552EF8">
        <w:rPr>
          <w:rFonts w:ascii="Times New Roman" w:hAnsi="Times New Roman" w:cs="Times New Roman"/>
          <w:sz w:val="24"/>
          <w:szCs w:val="24"/>
        </w:rPr>
        <w:t>urikulumu za školsku godinu 201</w:t>
      </w:r>
      <w:r w:rsidR="00C0325C">
        <w:rPr>
          <w:rFonts w:ascii="Times New Roman" w:hAnsi="Times New Roman" w:cs="Times New Roman"/>
          <w:sz w:val="24"/>
          <w:szCs w:val="24"/>
        </w:rPr>
        <w:t>9</w:t>
      </w:r>
      <w:r w:rsidR="00552EF8">
        <w:rPr>
          <w:rFonts w:ascii="Times New Roman" w:hAnsi="Times New Roman" w:cs="Times New Roman"/>
          <w:sz w:val="24"/>
          <w:szCs w:val="24"/>
        </w:rPr>
        <w:t>./20</w:t>
      </w:r>
      <w:r w:rsidR="00C032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uz potpunu stručnu zastupljenost učitelja i stručnih suradnika (pedagog, knjižničar, nedostaje nam </w:t>
      </w:r>
      <w:r w:rsidR="002A6DB8">
        <w:rPr>
          <w:rFonts w:ascii="Times New Roman" w:hAnsi="Times New Roman" w:cs="Times New Roman"/>
          <w:sz w:val="24"/>
          <w:szCs w:val="24"/>
        </w:rPr>
        <w:t xml:space="preserve">defektolog i </w:t>
      </w:r>
      <w:r w:rsidR="002A6DB8" w:rsidRPr="002A6DB8">
        <w:rPr>
          <w:rFonts w:ascii="Times New Roman" w:hAnsi="Times New Roman" w:cs="Times New Roman"/>
          <w:sz w:val="24"/>
          <w:szCs w:val="24"/>
        </w:rPr>
        <w:t>psiholog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66619" w:rsidRDefault="00B66619" w:rsidP="003F17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619" w:rsidRDefault="00B66619" w:rsidP="00B66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619">
        <w:rPr>
          <w:rFonts w:ascii="Times New Roman" w:hAnsi="Times New Roman" w:cs="Times New Roman"/>
          <w:b/>
          <w:sz w:val="24"/>
          <w:szCs w:val="24"/>
        </w:rPr>
        <w:t xml:space="preserve">2. OBRAZLOŽENJE PROGRAMA (aktivnosti i projekata) </w:t>
      </w:r>
    </w:p>
    <w:p w:rsidR="00B66619" w:rsidRDefault="00B66619" w:rsidP="00B66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619" w:rsidRDefault="00552EF8" w:rsidP="00B66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Projekcija za 20</w:t>
      </w:r>
      <w:r w:rsidR="00C0325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.-202</w:t>
      </w:r>
      <w:r w:rsidR="00C0325C">
        <w:rPr>
          <w:rFonts w:ascii="Times New Roman" w:hAnsi="Times New Roman" w:cs="Times New Roman"/>
          <w:b/>
          <w:sz w:val="24"/>
          <w:szCs w:val="24"/>
        </w:rPr>
        <w:t>2</w:t>
      </w:r>
      <w:r w:rsidR="00B66619">
        <w:rPr>
          <w:rFonts w:ascii="Times New Roman" w:hAnsi="Times New Roman" w:cs="Times New Roman"/>
          <w:b/>
          <w:sz w:val="24"/>
          <w:szCs w:val="24"/>
        </w:rPr>
        <w:t>.</w:t>
      </w:r>
    </w:p>
    <w:p w:rsidR="00B66619" w:rsidRDefault="00B66619" w:rsidP="00B66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619" w:rsidRDefault="00B66619" w:rsidP="00B66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Nakon analize vanjskog vrednovanja, napravili smo dobar i realan razvojni plan koji smo u dobroj mjeri i realizirali. Kako je razvoj trajna kategorija, a svakim danom se susrećemo s novim, modernijim pristupom odgoju i obrazovanju, redefiniramo ciljeve i započinjemo novi ciklus dizanja pedagoškog standarda koji prati financijski plan uz slijedeća obrazloženja:</w:t>
      </w:r>
    </w:p>
    <w:p w:rsidR="00B66619" w:rsidRDefault="00B66619" w:rsidP="00B66619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Redovni program odgoja i obrazovanja financira se po modelu prop</w:t>
      </w:r>
      <w:r w:rsidR="00552EF8">
        <w:rPr>
          <w:rFonts w:ascii="Times New Roman" w:hAnsi="Times New Roman" w:cs="Times New Roman"/>
          <w:sz w:val="24"/>
          <w:szCs w:val="24"/>
        </w:rPr>
        <w:t>isanom od strane Osnivača i MZO</w:t>
      </w:r>
      <w:r>
        <w:rPr>
          <w:rFonts w:ascii="Times New Roman" w:hAnsi="Times New Roman" w:cs="Times New Roman"/>
          <w:sz w:val="24"/>
          <w:szCs w:val="24"/>
        </w:rPr>
        <w:t>-a, a na osnovi Nastavnog plana i programa i Zakona o financiranju proračunskih korisnika</w:t>
      </w:r>
    </w:p>
    <w:p w:rsidR="00B66619" w:rsidRDefault="00B66619" w:rsidP="00B66619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razvojnih programa (kapitaln</w:t>
      </w:r>
      <w:r w:rsidR="00CB4E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ulaganja – </w:t>
      </w:r>
      <w:r w:rsidR="00D6413D">
        <w:rPr>
          <w:rFonts w:ascii="Times New Roman" w:hAnsi="Times New Roman" w:cs="Times New Roman"/>
          <w:sz w:val="24"/>
          <w:szCs w:val="24"/>
        </w:rPr>
        <w:t>nabava novog autobusa za prijevoz učenika</w:t>
      </w:r>
      <w:r w:rsidR="00552EF8">
        <w:rPr>
          <w:rFonts w:ascii="Times New Roman" w:hAnsi="Times New Roman" w:cs="Times New Roman"/>
          <w:sz w:val="24"/>
          <w:szCs w:val="24"/>
        </w:rPr>
        <w:t>) s projekcijama za 20</w:t>
      </w:r>
      <w:r w:rsidR="00D6413D">
        <w:rPr>
          <w:rFonts w:ascii="Times New Roman" w:hAnsi="Times New Roman" w:cs="Times New Roman"/>
          <w:sz w:val="24"/>
          <w:szCs w:val="24"/>
        </w:rPr>
        <w:t>20</w:t>
      </w:r>
      <w:r w:rsidR="00552EF8">
        <w:rPr>
          <w:rFonts w:ascii="Times New Roman" w:hAnsi="Times New Roman" w:cs="Times New Roman"/>
          <w:sz w:val="24"/>
          <w:szCs w:val="24"/>
        </w:rPr>
        <w:t>.-202</w:t>
      </w:r>
      <w:r w:rsidR="00D641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6C4" w:rsidRDefault="007936C4" w:rsidP="007936C4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Ulaganje u informacijsko-komunikacijsku tehnologiju Škole (osigurati </w:t>
      </w:r>
      <w:r w:rsidR="009A577F">
        <w:rPr>
          <w:rFonts w:ascii="Times New Roman" w:hAnsi="Times New Roman" w:cs="Times New Roman"/>
          <w:sz w:val="24"/>
          <w:szCs w:val="24"/>
        </w:rPr>
        <w:t xml:space="preserve">tablete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36C4" w:rsidRDefault="007936C4" w:rsidP="007936C4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Redovito stručno usavršavanje učitelja po raspoloživim sredstvima</w:t>
      </w:r>
    </w:p>
    <w:p w:rsidR="007936C4" w:rsidRDefault="007936C4" w:rsidP="007936C4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natječaja iz EU i izrada projekata</w:t>
      </w:r>
    </w:p>
    <w:p w:rsidR="007936C4" w:rsidRDefault="007936C4" w:rsidP="007936C4">
      <w:pPr>
        <w:pStyle w:val="Odlomakpopis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Realizaciji razvojnog plana se realno ostva</w:t>
      </w:r>
      <w:r w:rsidR="00552EF8">
        <w:rPr>
          <w:rFonts w:ascii="Times New Roman" w:hAnsi="Times New Roman" w:cs="Times New Roman"/>
          <w:sz w:val="24"/>
          <w:szCs w:val="24"/>
        </w:rPr>
        <w:t>ruje i trajna je zadaća i u 20</w:t>
      </w:r>
      <w:r w:rsidR="00D6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sa p</w:t>
      </w:r>
      <w:r w:rsidR="00552EF8">
        <w:rPr>
          <w:rFonts w:ascii="Times New Roman" w:hAnsi="Times New Roman" w:cs="Times New Roman"/>
          <w:sz w:val="24"/>
          <w:szCs w:val="24"/>
        </w:rPr>
        <w:t>rojekcijom za realizaciju u 20</w:t>
      </w:r>
      <w:r w:rsidR="009A577F">
        <w:rPr>
          <w:rFonts w:ascii="Times New Roman" w:hAnsi="Times New Roman" w:cs="Times New Roman"/>
          <w:sz w:val="24"/>
          <w:szCs w:val="24"/>
        </w:rPr>
        <w:t>2</w:t>
      </w:r>
      <w:r w:rsidR="00D6413D">
        <w:rPr>
          <w:rFonts w:ascii="Times New Roman" w:hAnsi="Times New Roman" w:cs="Times New Roman"/>
          <w:sz w:val="24"/>
          <w:szCs w:val="24"/>
        </w:rPr>
        <w:t>1</w:t>
      </w:r>
      <w:r w:rsidR="00552EF8">
        <w:rPr>
          <w:rFonts w:ascii="Times New Roman" w:hAnsi="Times New Roman" w:cs="Times New Roman"/>
          <w:sz w:val="24"/>
          <w:szCs w:val="24"/>
        </w:rPr>
        <w:t>. i 202</w:t>
      </w:r>
      <w:r w:rsidR="00D641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7936C4" w:rsidRDefault="007936C4" w:rsidP="007936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5883" w:rsidRDefault="00AF5883" w:rsidP="007936C4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Pokazatelji uspješnosti realizacije ciljeva odnosno rezultata programa usavršavanja</w:t>
      </w:r>
    </w:p>
    <w:p w:rsidR="007936C4" w:rsidRDefault="00AF5883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pedagoškog standarda vidljivi su iz uređenja i opremanju učionica.</w:t>
      </w:r>
    </w:p>
    <w:p w:rsidR="00AF5883" w:rsidRDefault="00AF5883" w:rsidP="00066A0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Pokazatelji na kojima se zasnivaju izračuni i ocjene potrebnih sredstava su vlastita:</w:t>
      </w:r>
    </w:p>
    <w:p w:rsidR="00AF5883" w:rsidRDefault="00AF5883" w:rsidP="00AF588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Prošlogodišnji prosjek prikupljenih sredstava od lokalne uprave</w:t>
      </w:r>
    </w:p>
    <w:p w:rsidR="00AF5883" w:rsidRDefault="00AF5883" w:rsidP="00AF5883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Izradom i realizacijom projekata iz fondova međunarodne zajednice</w:t>
      </w:r>
    </w:p>
    <w:p w:rsidR="00AF5883" w:rsidRDefault="00AF5883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41D8" w:rsidRDefault="007141D8" w:rsidP="007141D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Održavanje pedagoškog standarda nam je vodilja, a porati ćemo na povećanju istoga svim svojim naporima, znanjem i vještinama, tako da se u skorije vrijeme vide mjerljivi podatci koji će usmjeriti našu djelatnost ka povećanju i boljitku.</w:t>
      </w:r>
      <w:r w:rsidR="008E3B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5883" w:rsidRDefault="00AF5883" w:rsidP="00AF5883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F5883" w:rsidRDefault="00AF5883" w:rsidP="00AF58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883">
        <w:rPr>
          <w:rFonts w:ascii="Times New Roman" w:hAnsi="Times New Roman" w:cs="Times New Roman"/>
          <w:b/>
          <w:sz w:val="24"/>
          <w:szCs w:val="24"/>
        </w:rPr>
        <w:t>3. ZAKONSKE I DRUGE PRAVNE OSNOVE</w:t>
      </w:r>
    </w:p>
    <w:p w:rsidR="00BE1479" w:rsidRDefault="00BE1479" w:rsidP="00AF58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1479" w:rsidRDefault="00BE1479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1479">
        <w:rPr>
          <w:rFonts w:ascii="Times New Roman" w:hAnsi="Times New Roman" w:cs="Times New Roman"/>
          <w:sz w:val="24"/>
          <w:szCs w:val="24"/>
        </w:rPr>
        <w:t>Djelatnost osnovnog školstva ostvaruje se</w:t>
      </w:r>
      <w:r>
        <w:rPr>
          <w:rFonts w:ascii="Times New Roman" w:hAnsi="Times New Roman" w:cs="Times New Roman"/>
          <w:sz w:val="24"/>
          <w:szCs w:val="24"/>
        </w:rPr>
        <w:t xml:space="preserve"> u skladu  s odredbama Zakona o odgoju i obrazovanju u osnovnoj i srednjoj školi (Narodne novine, broj 87/08, 86/09, </w:t>
      </w:r>
      <w:r w:rsidR="00A67EE2">
        <w:rPr>
          <w:rFonts w:ascii="Times New Roman" w:hAnsi="Times New Roman" w:cs="Times New Roman"/>
          <w:sz w:val="24"/>
          <w:szCs w:val="24"/>
        </w:rPr>
        <w:t>92/10,</w:t>
      </w:r>
      <w:r>
        <w:rPr>
          <w:rFonts w:ascii="Times New Roman" w:hAnsi="Times New Roman" w:cs="Times New Roman"/>
          <w:sz w:val="24"/>
          <w:szCs w:val="24"/>
        </w:rPr>
        <w:t>105/1</w:t>
      </w:r>
      <w:r w:rsidR="00A67EE2">
        <w:rPr>
          <w:rFonts w:ascii="Times New Roman" w:hAnsi="Times New Roman" w:cs="Times New Roman"/>
          <w:sz w:val="24"/>
          <w:szCs w:val="24"/>
        </w:rPr>
        <w:t>0</w:t>
      </w:r>
      <w:r w:rsidR="002E64F2">
        <w:rPr>
          <w:rFonts w:ascii="Times New Roman" w:hAnsi="Times New Roman" w:cs="Times New Roman"/>
          <w:sz w:val="24"/>
          <w:szCs w:val="24"/>
        </w:rPr>
        <w:t xml:space="preserve"> </w:t>
      </w:r>
      <w:r w:rsidR="00586A85">
        <w:rPr>
          <w:rFonts w:ascii="Times New Roman" w:hAnsi="Times New Roman" w:cs="Times New Roman"/>
          <w:sz w:val="24"/>
          <w:szCs w:val="24"/>
        </w:rPr>
        <w:t>–</w:t>
      </w:r>
      <w:r w:rsidR="002E64F2">
        <w:rPr>
          <w:rFonts w:ascii="Times New Roman" w:hAnsi="Times New Roman" w:cs="Times New Roman"/>
          <w:sz w:val="24"/>
          <w:szCs w:val="24"/>
        </w:rPr>
        <w:t xml:space="preserve"> ispravak</w:t>
      </w:r>
      <w:r w:rsidR="00586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90/11</w:t>
      </w:r>
      <w:r w:rsidR="00A67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86/’12., 94/13</w:t>
      </w:r>
      <w:r w:rsidR="00A67EE2">
        <w:rPr>
          <w:rFonts w:ascii="Times New Roman" w:hAnsi="Times New Roman" w:cs="Times New Roman"/>
          <w:sz w:val="24"/>
          <w:szCs w:val="24"/>
        </w:rPr>
        <w:t>, 152/14, 7/17., 68/18.</w:t>
      </w:r>
      <w:r w:rsidR="00F35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dalje: Zakon o odgoju i obrazovanju) i Zakona o ustanovama (Narodne novine, broj 76/93, 29/97, 47/99, 35/08, 124/14).</w:t>
      </w: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Uputama za izradu proračuna</w:t>
      </w:r>
      <w:r w:rsidR="00552EF8">
        <w:rPr>
          <w:rFonts w:ascii="Times New Roman" w:hAnsi="Times New Roman" w:cs="Times New Roman"/>
          <w:sz w:val="24"/>
          <w:szCs w:val="24"/>
        </w:rPr>
        <w:t xml:space="preserve"> Osječko-baranjske županije 20</w:t>
      </w:r>
      <w:r w:rsidR="009871DA">
        <w:rPr>
          <w:rFonts w:ascii="Times New Roman" w:hAnsi="Times New Roman" w:cs="Times New Roman"/>
          <w:sz w:val="24"/>
          <w:szCs w:val="24"/>
        </w:rPr>
        <w:t>20</w:t>
      </w:r>
      <w:r w:rsidR="00552EF8">
        <w:rPr>
          <w:rFonts w:ascii="Times New Roman" w:hAnsi="Times New Roman" w:cs="Times New Roman"/>
          <w:sz w:val="24"/>
          <w:szCs w:val="24"/>
        </w:rPr>
        <w:t>.-202</w:t>
      </w:r>
      <w:r w:rsidR="009871DA">
        <w:rPr>
          <w:rFonts w:ascii="Times New Roman" w:hAnsi="Times New Roman" w:cs="Times New Roman"/>
          <w:sz w:val="24"/>
          <w:szCs w:val="24"/>
        </w:rPr>
        <w:t>2</w:t>
      </w:r>
      <w:r w:rsidR="00552EF8">
        <w:rPr>
          <w:rFonts w:ascii="Times New Roman" w:hAnsi="Times New Roman" w:cs="Times New Roman"/>
          <w:sz w:val="24"/>
          <w:szCs w:val="24"/>
        </w:rPr>
        <w:t xml:space="preserve">. od </w:t>
      </w:r>
      <w:r w:rsidR="00380351">
        <w:rPr>
          <w:rFonts w:ascii="Times New Roman" w:hAnsi="Times New Roman" w:cs="Times New Roman"/>
          <w:sz w:val="24"/>
          <w:szCs w:val="24"/>
        </w:rPr>
        <w:t>7</w:t>
      </w:r>
      <w:r w:rsidR="00552EF8">
        <w:rPr>
          <w:rFonts w:ascii="Times New Roman" w:hAnsi="Times New Roman" w:cs="Times New Roman"/>
          <w:sz w:val="24"/>
          <w:szCs w:val="24"/>
        </w:rPr>
        <w:t>.10.201</w:t>
      </w:r>
      <w:r w:rsidR="00D641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205BEA" w:rsidRDefault="00205BEA" w:rsidP="00066A0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izvedbeni odgojno – obrazovni plan za školsku</w:t>
      </w:r>
      <w:r w:rsidR="00552EF8">
        <w:rPr>
          <w:rFonts w:ascii="Times New Roman" w:hAnsi="Times New Roman" w:cs="Times New Roman"/>
          <w:sz w:val="24"/>
          <w:szCs w:val="24"/>
        </w:rPr>
        <w:t xml:space="preserve"> godinu 201</w:t>
      </w:r>
      <w:r w:rsidR="009871DA">
        <w:rPr>
          <w:rFonts w:ascii="Times New Roman" w:hAnsi="Times New Roman" w:cs="Times New Roman"/>
          <w:sz w:val="24"/>
          <w:szCs w:val="24"/>
        </w:rPr>
        <w:t>9</w:t>
      </w:r>
      <w:r w:rsidR="00552EF8">
        <w:rPr>
          <w:rFonts w:ascii="Times New Roman" w:hAnsi="Times New Roman" w:cs="Times New Roman"/>
          <w:sz w:val="24"/>
          <w:szCs w:val="24"/>
        </w:rPr>
        <w:t>.-20</w:t>
      </w:r>
      <w:r w:rsidR="009871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BEA" w:rsidRDefault="00205BEA" w:rsidP="00066A0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kurikulum OŠ „Silvije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</w:t>
      </w:r>
      <w:r w:rsidR="00B53C15">
        <w:rPr>
          <w:rFonts w:ascii="Times New Roman" w:hAnsi="Times New Roman" w:cs="Times New Roman"/>
          <w:sz w:val="24"/>
          <w:szCs w:val="24"/>
        </w:rPr>
        <w:t xml:space="preserve">njčević“, za </w:t>
      </w:r>
      <w:r w:rsidR="00552EF8">
        <w:rPr>
          <w:rFonts w:ascii="Times New Roman" w:hAnsi="Times New Roman" w:cs="Times New Roman"/>
          <w:sz w:val="24"/>
          <w:szCs w:val="24"/>
        </w:rPr>
        <w:t>školsku godinu 201</w:t>
      </w:r>
      <w:r w:rsidR="009871DA">
        <w:rPr>
          <w:rFonts w:ascii="Times New Roman" w:hAnsi="Times New Roman" w:cs="Times New Roman"/>
          <w:sz w:val="24"/>
          <w:szCs w:val="24"/>
        </w:rPr>
        <w:t>9</w:t>
      </w:r>
      <w:r w:rsidR="00552EF8">
        <w:rPr>
          <w:rFonts w:ascii="Times New Roman" w:hAnsi="Times New Roman" w:cs="Times New Roman"/>
          <w:sz w:val="24"/>
          <w:szCs w:val="24"/>
        </w:rPr>
        <w:t>.-20</w:t>
      </w:r>
      <w:r w:rsidR="009871D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BEA">
        <w:rPr>
          <w:rFonts w:ascii="Times New Roman" w:hAnsi="Times New Roman" w:cs="Times New Roman"/>
          <w:b/>
          <w:sz w:val="24"/>
          <w:szCs w:val="24"/>
        </w:rPr>
        <w:t>4. USKLAĐENOST CILJEVA, STRATEGIJE I PROGRAMA S DOKUMENTIMA DUGOROČNOG RAZVOJA</w:t>
      </w: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Škola donosi godišnje operativne planove prema planu, programu i strategiji koju je</w:t>
      </w:r>
      <w:r w:rsidR="00552EF8">
        <w:rPr>
          <w:rFonts w:ascii="Times New Roman" w:hAnsi="Times New Roman" w:cs="Times New Roman"/>
          <w:sz w:val="24"/>
          <w:szCs w:val="24"/>
        </w:rPr>
        <w:t xml:space="preserve"> donijelo Ministarstvo znanosti I obrazovanja </w:t>
      </w:r>
      <w:r>
        <w:rPr>
          <w:rFonts w:ascii="Times New Roman" w:hAnsi="Times New Roman" w:cs="Times New Roman"/>
          <w:sz w:val="24"/>
          <w:szCs w:val="24"/>
        </w:rPr>
        <w:t xml:space="preserve"> i Županija kao osnivač. Vertikala uskl</w:t>
      </w:r>
      <w:r w:rsidR="00552EF8">
        <w:rPr>
          <w:rFonts w:ascii="Times New Roman" w:hAnsi="Times New Roman" w:cs="Times New Roman"/>
          <w:sz w:val="24"/>
          <w:szCs w:val="24"/>
        </w:rPr>
        <w:t>ađivanja ciljeva i programa MZO</w:t>
      </w:r>
      <w:r>
        <w:rPr>
          <w:rFonts w:ascii="Times New Roman" w:hAnsi="Times New Roman" w:cs="Times New Roman"/>
          <w:sz w:val="24"/>
          <w:szCs w:val="24"/>
        </w:rPr>
        <w:t>-a i jedinica lokalne samouprave sa Školom je provedena u dodirnim točkama.</w:t>
      </w: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Nastavni planovi se odnose na nastavnu, a ne fiskalnu godinu. Uzrok odstupanja u izvršenju financijskog plana, odnosno pomak određenih aktivnosti iz jednog u drugo polugodište uzrokuje promijene izvršenja plana za 2.godine.</w:t>
      </w: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BEA">
        <w:rPr>
          <w:rFonts w:ascii="Times New Roman" w:hAnsi="Times New Roman" w:cs="Times New Roman"/>
          <w:b/>
          <w:sz w:val="24"/>
          <w:szCs w:val="24"/>
        </w:rPr>
        <w:t>Ciljevi provedbe programa u trogodišnjem razdoblju i pokazatelji uspješnosti kojima će se mjeriti ostvarenje tih ciljeva</w:t>
      </w:r>
    </w:p>
    <w:p w:rsidR="00205BEA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Prioritet će biti pružanje usluge osnovnog obrazovanja i odgoj naših učenika. Nastojat ćemo i u naredne tri godine podići kvalitetu nastave na što višu razinu, i to stalnim i kvalitetnim usavršavanjem nastavnika te podizanjem materijalnih i drugih uvjeta, prema našim mogućnostima, na viši pedagoški standard.</w:t>
      </w:r>
    </w:p>
    <w:p w:rsidR="0083759E" w:rsidRDefault="00205BEA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Učenike će se poticati na izražavanje kreativnosti, talenata i sposobnosti kroz uključivanje u slobodne aktivnosti,</w:t>
      </w:r>
      <w:r w:rsidR="00E37707">
        <w:rPr>
          <w:rFonts w:ascii="Times New Roman" w:hAnsi="Times New Roman" w:cs="Times New Roman"/>
          <w:sz w:val="24"/>
          <w:szCs w:val="24"/>
        </w:rPr>
        <w:t xml:space="preserve"> rada u zadruzi</w:t>
      </w:r>
      <w:r w:rsidR="008B4C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natjecanja te druge školske projekte, priredbi i manifestacija.</w:t>
      </w:r>
      <w:r w:rsidR="008B4C07">
        <w:rPr>
          <w:rFonts w:ascii="Times New Roman" w:hAnsi="Times New Roman" w:cs="Times New Roman"/>
          <w:sz w:val="24"/>
          <w:szCs w:val="24"/>
        </w:rPr>
        <w:t xml:space="preserve"> Veliki poticaj za učenike je i uključivanje u program </w:t>
      </w:r>
      <w:proofErr w:type="spellStart"/>
      <w:r w:rsidR="008B4C07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8B4C07">
        <w:rPr>
          <w:rFonts w:ascii="Times New Roman" w:hAnsi="Times New Roman" w:cs="Times New Roman"/>
          <w:sz w:val="24"/>
          <w:szCs w:val="24"/>
        </w:rPr>
        <w:t xml:space="preserve"> koji povećava mobilnost i komunikativnost učenika jedne male i izolirane zajednice.</w:t>
      </w:r>
    </w:p>
    <w:p w:rsidR="00066A03" w:rsidRPr="00066A03" w:rsidRDefault="00066A03" w:rsidP="00AF58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7935" w:rsidRDefault="00205BEA" w:rsidP="00AF58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BEA">
        <w:rPr>
          <w:rFonts w:ascii="Times New Roman" w:hAnsi="Times New Roman" w:cs="Times New Roman"/>
          <w:i/>
          <w:sz w:val="24"/>
          <w:szCs w:val="24"/>
        </w:rPr>
        <w:t>Pokazatelji uspješnosti</w:t>
      </w:r>
    </w:p>
    <w:tbl>
      <w:tblPr>
        <w:tblStyle w:val="Obojanipopis-Isticanje5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1115"/>
        <w:gridCol w:w="19"/>
        <w:gridCol w:w="992"/>
        <w:gridCol w:w="1134"/>
        <w:gridCol w:w="1134"/>
        <w:gridCol w:w="1134"/>
      </w:tblGrid>
      <w:tr w:rsidR="0083759E" w:rsidTr="00F46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B6DDE8" w:themeFill="accent5" w:themeFillTint="66"/>
          </w:tcPr>
          <w:p w:rsidR="00497935" w:rsidRPr="00F46258" w:rsidRDefault="00497935" w:rsidP="0083759E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Pokazatelji rezultata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497935" w:rsidRPr="00F46258" w:rsidRDefault="00497935" w:rsidP="00837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Definicija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497935" w:rsidRPr="00F46258" w:rsidRDefault="00497935" w:rsidP="00837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Jedinica</w:t>
            </w:r>
          </w:p>
        </w:tc>
        <w:tc>
          <w:tcPr>
            <w:tcW w:w="1134" w:type="dxa"/>
            <w:gridSpan w:val="2"/>
            <w:shd w:val="clear" w:color="auto" w:fill="B6DDE8" w:themeFill="accent5" w:themeFillTint="66"/>
          </w:tcPr>
          <w:p w:rsidR="00497935" w:rsidRPr="00F46258" w:rsidRDefault="00497935" w:rsidP="00837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Polazna vrijednost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497935" w:rsidRPr="00F46258" w:rsidRDefault="00497935" w:rsidP="00837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Izvor podataka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497935" w:rsidRPr="00F46258" w:rsidRDefault="00552EF8" w:rsidP="00837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(201</w:t>
            </w:r>
            <w:r w:rsidR="009871D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9</w:t>
            </w:r>
            <w:r w:rsidR="00497935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497935" w:rsidRPr="00F46258" w:rsidRDefault="00552EF8" w:rsidP="00837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</w:t>
            </w:r>
            <w:r w:rsidR="009871D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20</w:t>
            </w:r>
            <w:r w:rsidR="00497935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497935" w:rsidRPr="00F46258" w:rsidRDefault="00552EF8" w:rsidP="008375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(202</w:t>
            </w:r>
            <w:r w:rsidR="009871D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1</w:t>
            </w:r>
            <w:r w:rsidR="00497935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</w:tr>
      <w:tr w:rsidR="00F46258" w:rsidTr="00F46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83759E" w:rsidRDefault="0083759E" w:rsidP="004979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Povećanje broja školskih </w:t>
            </w:r>
            <w:r w:rsidR="00497935">
              <w:rPr>
                <w:rFonts w:ascii="Times New Roman" w:hAnsi="Times New Roman" w:cs="Times New Roman"/>
                <w:sz w:val="20"/>
                <w:szCs w:val="24"/>
              </w:rPr>
              <w:t>projekata/priredbe/</w:t>
            </w:r>
          </w:p>
          <w:p w:rsidR="00497935" w:rsidRDefault="00497935" w:rsidP="004979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manifestacija ili </w:t>
            </w:r>
            <w:r w:rsidRPr="00497935">
              <w:rPr>
                <w:rFonts w:ascii="Times New Roman" w:hAnsi="Times New Roman" w:cs="Times New Roman"/>
                <w:b w:val="0"/>
                <w:sz w:val="20"/>
                <w:szCs w:val="24"/>
              </w:rPr>
              <w:t>održati postojeći broj programa i potprograma</w:t>
            </w:r>
          </w:p>
        </w:tc>
        <w:tc>
          <w:tcPr>
            <w:tcW w:w="1275" w:type="dxa"/>
            <w:shd w:val="clear" w:color="auto" w:fill="FFFFFF" w:themeFill="background1"/>
          </w:tcPr>
          <w:p w:rsidR="00497935" w:rsidRPr="00497935" w:rsidRDefault="00497935" w:rsidP="00497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Učenike se potiče na izražavanje</w:t>
            </w:r>
            <w:r w:rsidR="0083759E">
              <w:rPr>
                <w:rFonts w:ascii="Times New Roman" w:hAnsi="Times New Roman" w:cs="Times New Roman"/>
                <w:sz w:val="20"/>
                <w:szCs w:val="24"/>
              </w:rPr>
              <w:t xml:space="preserve"> kreativnosti, talenata i sposobnosti kroz ovakve aktivnosti</w:t>
            </w:r>
          </w:p>
        </w:tc>
        <w:tc>
          <w:tcPr>
            <w:tcW w:w="993" w:type="dxa"/>
            <w:shd w:val="clear" w:color="auto" w:fill="FFFFFF" w:themeFill="background1"/>
          </w:tcPr>
          <w:p w:rsidR="00497935" w:rsidRPr="00497935" w:rsidRDefault="0083759E" w:rsidP="00837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broj</w:t>
            </w:r>
          </w:p>
        </w:tc>
        <w:tc>
          <w:tcPr>
            <w:tcW w:w="1115" w:type="dxa"/>
            <w:shd w:val="clear" w:color="auto" w:fill="FFFFFF" w:themeFill="background1"/>
          </w:tcPr>
          <w:p w:rsidR="00497935" w:rsidRPr="00497935" w:rsidRDefault="00821E80" w:rsidP="008B4C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8B4C07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11" w:type="dxa"/>
            <w:gridSpan w:val="2"/>
            <w:shd w:val="clear" w:color="auto" w:fill="FFFFFF" w:themeFill="background1"/>
          </w:tcPr>
          <w:p w:rsidR="00497935" w:rsidRPr="00497935" w:rsidRDefault="0083759E" w:rsidP="00837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škola</w:t>
            </w:r>
          </w:p>
        </w:tc>
        <w:tc>
          <w:tcPr>
            <w:tcW w:w="1134" w:type="dxa"/>
            <w:shd w:val="clear" w:color="auto" w:fill="FFFFFF" w:themeFill="background1"/>
          </w:tcPr>
          <w:p w:rsidR="00497935" w:rsidRPr="00497935" w:rsidRDefault="00552EF8" w:rsidP="00837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497935" w:rsidRPr="00497935" w:rsidRDefault="00552EF8" w:rsidP="00837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FFFF" w:themeFill="background1"/>
          </w:tcPr>
          <w:p w:rsidR="00497935" w:rsidRPr="00497935" w:rsidRDefault="00552EF8" w:rsidP="008375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</w:tr>
    </w:tbl>
    <w:p w:rsidR="0083759E" w:rsidRDefault="0083759E" w:rsidP="008375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</w:p>
    <w:p w:rsidR="008E3B1B" w:rsidRPr="00AF5883" w:rsidRDefault="008E3B1B" w:rsidP="008375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Obojanipopis-Isticanje1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1115"/>
        <w:gridCol w:w="19"/>
        <w:gridCol w:w="992"/>
        <w:gridCol w:w="1134"/>
        <w:gridCol w:w="1134"/>
        <w:gridCol w:w="1134"/>
      </w:tblGrid>
      <w:tr w:rsidR="00F46258" w:rsidTr="00F46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lastRenderedPageBreak/>
              <w:t>Pokazatelji rezultata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Definicija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Jedinica</w:t>
            </w:r>
          </w:p>
        </w:tc>
        <w:tc>
          <w:tcPr>
            <w:tcW w:w="1134" w:type="dxa"/>
            <w:gridSpan w:val="2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Polazna vrijednost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Izvor podataka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759E" w:rsidRPr="00F46258" w:rsidRDefault="00552EF8" w:rsidP="009A5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</w:t>
            </w:r>
            <w:r w:rsidR="009871D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20</w:t>
            </w:r>
            <w:r w:rsidR="0083759E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759E" w:rsidRPr="00F46258" w:rsidRDefault="00552EF8" w:rsidP="009A5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</w:t>
            </w:r>
            <w:r w:rsidR="009A577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2</w:t>
            </w:r>
            <w:r w:rsidR="009871D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1</w:t>
            </w:r>
            <w:r w:rsidR="0083759E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759E" w:rsidRPr="00F46258" w:rsidRDefault="00B53C15" w:rsidP="009A5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 xml:space="preserve">Ciljana </w:t>
            </w:r>
            <w:r w:rsidR="00552EF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vrijednost (202</w:t>
            </w:r>
            <w:r w:rsidR="009871DA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2</w:t>
            </w:r>
            <w:r w:rsidR="0083759E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</w:tr>
      <w:tr w:rsidR="00F46258" w:rsidTr="00F46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83759E" w:rsidRPr="00F46258" w:rsidRDefault="00F46258" w:rsidP="0083759E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Smanjenje </w:t>
            </w:r>
            <w:r w:rsidR="0083759E" w:rsidRPr="00F46258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broja učenika koji su uključeni u različite školske projekte/priredbe/</w:t>
            </w:r>
          </w:p>
          <w:p w:rsidR="0083759E" w:rsidRPr="00F46258" w:rsidRDefault="0083759E" w:rsidP="0083759E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sz w:val="20"/>
                <w:szCs w:val="24"/>
              </w:rPr>
              <w:t>manifestacije</w:t>
            </w:r>
          </w:p>
        </w:tc>
        <w:tc>
          <w:tcPr>
            <w:tcW w:w="1275" w:type="dxa"/>
            <w:shd w:val="clear" w:color="auto" w:fill="FFFFFF" w:themeFill="background1"/>
          </w:tcPr>
          <w:p w:rsidR="0083759E" w:rsidRPr="00497935" w:rsidRDefault="0083759E" w:rsidP="00756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Učenike se potiče na izražavanje kreativnosti, talenata i sposobnosti kroz ovakve aktivnosti</w:t>
            </w:r>
          </w:p>
        </w:tc>
        <w:tc>
          <w:tcPr>
            <w:tcW w:w="993" w:type="dxa"/>
            <w:shd w:val="clear" w:color="auto" w:fill="FFFFFF" w:themeFill="background1"/>
          </w:tcPr>
          <w:p w:rsidR="0083759E" w:rsidRPr="00497935" w:rsidRDefault="0083759E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broj</w:t>
            </w:r>
          </w:p>
        </w:tc>
        <w:tc>
          <w:tcPr>
            <w:tcW w:w="1115" w:type="dxa"/>
            <w:shd w:val="clear" w:color="auto" w:fill="FFFFFF" w:themeFill="background1"/>
          </w:tcPr>
          <w:p w:rsidR="0083759E" w:rsidRPr="00497935" w:rsidRDefault="009871DA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62</w:t>
            </w:r>
          </w:p>
        </w:tc>
        <w:tc>
          <w:tcPr>
            <w:tcW w:w="1011" w:type="dxa"/>
            <w:gridSpan w:val="2"/>
            <w:shd w:val="clear" w:color="auto" w:fill="FFFFFF" w:themeFill="background1"/>
          </w:tcPr>
          <w:p w:rsidR="0083759E" w:rsidRPr="00497935" w:rsidRDefault="0083759E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škola</w:t>
            </w:r>
          </w:p>
        </w:tc>
        <w:tc>
          <w:tcPr>
            <w:tcW w:w="1134" w:type="dxa"/>
            <w:shd w:val="clear" w:color="auto" w:fill="FFFFFF" w:themeFill="background1"/>
          </w:tcPr>
          <w:p w:rsidR="0083759E" w:rsidRPr="00497935" w:rsidRDefault="009A577F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9871D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83759E" w:rsidRPr="00497935" w:rsidRDefault="00552EF8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B53C15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3759E" w:rsidRPr="00497935" w:rsidRDefault="009A577F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</w:tr>
    </w:tbl>
    <w:p w:rsidR="008E3B1B" w:rsidRDefault="008E3B1B" w:rsidP="008E3B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759E" w:rsidRDefault="0083759E" w:rsidP="00066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</w:t>
      </w:r>
      <w:r w:rsidR="00066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A03" w:rsidRDefault="00066A03" w:rsidP="00066A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Obojanipopis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992"/>
        <w:gridCol w:w="1134"/>
        <w:gridCol w:w="993"/>
        <w:gridCol w:w="1134"/>
        <w:gridCol w:w="1134"/>
        <w:gridCol w:w="1134"/>
      </w:tblGrid>
      <w:tr w:rsidR="00F46258" w:rsidTr="00F46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Pokazatelji rezultata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Definicija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Jedinica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Polazna vrijednost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83759E" w:rsidRPr="00F46258" w:rsidRDefault="0083759E" w:rsidP="007560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Izvor podataka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759E" w:rsidRPr="00F46258" w:rsidRDefault="006D6424" w:rsidP="009A5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(201</w:t>
            </w:r>
            <w:r w:rsidR="009A577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9</w:t>
            </w:r>
            <w:r w:rsidR="0083759E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759E" w:rsidRPr="00F46258" w:rsidRDefault="006D6424" w:rsidP="009A5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</w:t>
            </w:r>
            <w:r w:rsidR="009A577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20</w:t>
            </w:r>
            <w:r w:rsidR="0083759E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83759E" w:rsidRPr="00F46258" w:rsidRDefault="006D6424" w:rsidP="009A57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Ciljana vrijednost (202</w:t>
            </w:r>
            <w:r w:rsidR="009A577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1</w:t>
            </w:r>
            <w:r w:rsidR="0083759E" w:rsidRPr="00F46258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4"/>
              </w:rPr>
              <w:t>.)</w:t>
            </w:r>
          </w:p>
        </w:tc>
      </w:tr>
      <w:tr w:rsidR="00F46258" w:rsidTr="00F46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83759E" w:rsidRPr="00F46258" w:rsidRDefault="00F46258" w:rsidP="00F46258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sz w:val="20"/>
                <w:szCs w:val="24"/>
              </w:rPr>
              <w:t>Smanjenje</w:t>
            </w:r>
            <w:r w:rsidR="0083759E" w:rsidRPr="00F46258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broja </w:t>
            </w:r>
            <w:r w:rsidRPr="00F46258">
              <w:rPr>
                <w:rFonts w:ascii="Times New Roman" w:hAnsi="Times New Roman" w:cs="Times New Roman"/>
                <w:b w:val="0"/>
                <w:sz w:val="20"/>
                <w:szCs w:val="24"/>
              </w:rPr>
              <w:t>osvojenih mjesta (prva tri) na županijskim/</w:t>
            </w:r>
          </w:p>
          <w:p w:rsidR="00F46258" w:rsidRDefault="00F46258" w:rsidP="00F46258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F46258">
              <w:rPr>
                <w:rFonts w:ascii="Times New Roman" w:hAnsi="Times New Roman" w:cs="Times New Roman"/>
                <w:b w:val="0"/>
                <w:sz w:val="20"/>
                <w:szCs w:val="24"/>
              </w:rPr>
              <w:t>državnim  natjecanjima</w:t>
            </w:r>
            <w:r w:rsidR="006D6424">
              <w:rPr>
                <w:rFonts w:ascii="Times New Roman" w:hAnsi="Times New Roman" w:cs="Times New Roman"/>
                <w:b w:val="0"/>
                <w:sz w:val="20"/>
                <w:szCs w:val="24"/>
              </w:rPr>
              <w:t>.</w:t>
            </w:r>
          </w:p>
          <w:p w:rsidR="006D6424" w:rsidRDefault="006D6424" w:rsidP="00F46258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Smanjenjem broja</w:t>
            </w:r>
          </w:p>
          <w:p w:rsidR="006D6424" w:rsidRDefault="006D6424" w:rsidP="00F46258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učenika ne možemo</w:t>
            </w:r>
          </w:p>
          <w:p w:rsidR="006D6424" w:rsidRDefault="0071186C" w:rsidP="00F46258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očekivati</w:t>
            </w:r>
            <w:r w:rsidR="006D6424"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 značajnije</w:t>
            </w:r>
          </w:p>
          <w:p w:rsidR="006D6424" w:rsidRDefault="006D6424" w:rsidP="00F46258">
            <w:pPr>
              <w:rPr>
                <w:rFonts w:ascii="Times New Roman" w:hAnsi="Times New Roman" w:cs="Times New Roman"/>
                <w:b w:val="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 xml:space="preserve">rezultate, što utječe na </w:t>
            </w:r>
          </w:p>
          <w:p w:rsidR="006D6424" w:rsidRDefault="006D6424" w:rsidP="00F4625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4"/>
              </w:rPr>
              <w:t>uspješnost.</w:t>
            </w:r>
          </w:p>
        </w:tc>
        <w:tc>
          <w:tcPr>
            <w:tcW w:w="1417" w:type="dxa"/>
            <w:shd w:val="clear" w:color="auto" w:fill="FFFFFF" w:themeFill="background1"/>
          </w:tcPr>
          <w:p w:rsidR="0083759E" w:rsidRPr="00497935" w:rsidRDefault="00F46258" w:rsidP="00756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Uz to što se učenike potiče na izražavanje sposobnosti kroz ovakve aktivnosti testira se i kvaliteta rada nastavnika s nadarenim učenicima</w:t>
            </w:r>
          </w:p>
        </w:tc>
        <w:tc>
          <w:tcPr>
            <w:tcW w:w="992" w:type="dxa"/>
            <w:shd w:val="clear" w:color="auto" w:fill="FFFFFF" w:themeFill="background1"/>
          </w:tcPr>
          <w:p w:rsidR="0083759E" w:rsidRPr="00497935" w:rsidRDefault="0083759E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broj</w:t>
            </w:r>
          </w:p>
        </w:tc>
        <w:tc>
          <w:tcPr>
            <w:tcW w:w="1134" w:type="dxa"/>
            <w:shd w:val="clear" w:color="auto" w:fill="FFFFFF" w:themeFill="background1"/>
          </w:tcPr>
          <w:p w:rsidR="0083759E" w:rsidRPr="00497935" w:rsidRDefault="00CC44F7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83759E" w:rsidRPr="00497935" w:rsidRDefault="0083759E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škola</w:t>
            </w:r>
          </w:p>
        </w:tc>
        <w:tc>
          <w:tcPr>
            <w:tcW w:w="1134" w:type="dxa"/>
            <w:shd w:val="clear" w:color="auto" w:fill="FFFFFF" w:themeFill="background1"/>
          </w:tcPr>
          <w:p w:rsidR="0083759E" w:rsidRPr="00497935" w:rsidRDefault="0071186C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83759E" w:rsidRPr="00497935" w:rsidRDefault="00CC44F7" w:rsidP="00711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83759E" w:rsidRPr="00497935" w:rsidRDefault="00CC44F7" w:rsidP="00756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:rsidR="009745F8" w:rsidRDefault="009745F8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5F8" w:rsidRDefault="009745F8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Poticat će se kvalitetna komunikacija na relacijama učitelj-učenik-roditelj, učenik-učenik, učenik-učitelj, zaposlenici međusobno kroz zajedničke aktivnosti i druženja kolektivnim upoznavanjem naše kulture, duhovne i gastronomske baštine u cilju razvoja seoskog turizma. </w:t>
      </w:r>
    </w:p>
    <w:p w:rsidR="009745F8" w:rsidRDefault="009745F8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Poticat će se razvoj pozitivnih vrijednosti i natjecateljskog duha (</w:t>
      </w:r>
      <w:r w:rsidR="00310141">
        <w:rPr>
          <w:rFonts w:ascii="Times New Roman" w:hAnsi="Times New Roman" w:cs="Times New Roman"/>
          <w:sz w:val="24"/>
          <w:szCs w:val="24"/>
        </w:rPr>
        <w:t xml:space="preserve">Olimpijski dan, </w:t>
      </w:r>
      <w:proofErr w:type="spellStart"/>
      <w:r w:rsidR="00310141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="00310141">
        <w:rPr>
          <w:rFonts w:ascii="Times New Roman" w:hAnsi="Times New Roman" w:cs="Times New Roman"/>
          <w:sz w:val="24"/>
          <w:szCs w:val="24"/>
        </w:rPr>
        <w:t xml:space="preserve"> zadrugar, </w:t>
      </w:r>
      <w:proofErr w:type="spellStart"/>
      <w:r w:rsidR="00310141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="00310141">
        <w:rPr>
          <w:rFonts w:ascii="Times New Roman" w:hAnsi="Times New Roman" w:cs="Times New Roman"/>
          <w:sz w:val="24"/>
          <w:szCs w:val="24"/>
        </w:rPr>
        <w:t xml:space="preserve"> čitač</w:t>
      </w:r>
      <w:r w:rsidR="00CC44F7">
        <w:rPr>
          <w:rFonts w:ascii="Times New Roman" w:hAnsi="Times New Roman" w:cs="Times New Roman"/>
          <w:sz w:val="24"/>
          <w:szCs w:val="24"/>
        </w:rPr>
        <w:t>, volonter godine</w:t>
      </w:r>
      <w:r w:rsidR="0031014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3029" w:rsidRDefault="008B4C07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45F8">
        <w:rPr>
          <w:rFonts w:ascii="Times New Roman" w:hAnsi="Times New Roman" w:cs="Times New Roman"/>
          <w:sz w:val="24"/>
          <w:szCs w:val="24"/>
        </w:rPr>
        <w:t xml:space="preserve">Slobodne aktivnosti bit će organizirane preko </w:t>
      </w:r>
      <w:r w:rsidR="00310141">
        <w:rPr>
          <w:rFonts w:ascii="Times New Roman" w:hAnsi="Times New Roman" w:cs="Times New Roman"/>
          <w:sz w:val="24"/>
          <w:szCs w:val="24"/>
        </w:rPr>
        <w:t>recitatorske</w:t>
      </w:r>
      <w:r w:rsidR="009745F8">
        <w:rPr>
          <w:rFonts w:ascii="Times New Roman" w:hAnsi="Times New Roman" w:cs="Times New Roman"/>
          <w:sz w:val="24"/>
          <w:szCs w:val="24"/>
        </w:rPr>
        <w:t>, dramske, glazbene</w:t>
      </w:r>
      <w:r w:rsidR="000E45D5">
        <w:rPr>
          <w:rFonts w:ascii="Times New Roman" w:hAnsi="Times New Roman" w:cs="Times New Roman"/>
          <w:sz w:val="24"/>
          <w:szCs w:val="24"/>
        </w:rPr>
        <w:t>, likovne grupe, te sportskih</w:t>
      </w:r>
      <w:r w:rsidR="009745F8">
        <w:rPr>
          <w:rFonts w:ascii="Times New Roman" w:hAnsi="Times New Roman" w:cs="Times New Roman"/>
          <w:sz w:val="24"/>
          <w:szCs w:val="24"/>
        </w:rPr>
        <w:t xml:space="preserve"> grup</w:t>
      </w:r>
      <w:r w:rsidR="000E45D5">
        <w:rPr>
          <w:rFonts w:ascii="Times New Roman" w:hAnsi="Times New Roman" w:cs="Times New Roman"/>
          <w:sz w:val="24"/>
          <w:szCs w:val="24"/>
        </w:rPr>
        <w:t>a</w:t>
      </w:r>
      <w:r w:rsidR="0022691E">
        <w:rPr>
          <w:rFonts w:ascii="Times New Roman" w:hAnsi="Times New Roman" w:cs="Times New Roman"/>
          <w:sz w:val="24"/>
          <w:szCs w:val="24"/>
        </w:rPr>
        <w:t>,</w:t>
      </w:r>
      <w:r w:rsidR="000E45D5">
        <w:rPr>
          <w:rFonts w:ascii="Times New Roman" w:hAnsi="Times New Roman" w:cs="Times New Roman"/>
          <w:sz w:val="24"/>
          <w:szCs w:val="24"/>
        </w:rPr>
        <w:t xml:space="preserve"> zbora</w:t>
      </w:r>
      <w:r w:rsidR="0022691E">
        <w:rPr>
          <w:rFonts w:ascii="Times New Roman" w:hAnsi="Times New Roman" w:cs="Times New Roman"/>
          <w:sz w:val="24"/>
          <w:szCs w:val="24"/>
        </w:rPr>
        <w:t xml:space="preserve"> i orkestra</w:t>
      </w:r>
      <w:r w:rsidR="000E45D5">
        <w:rPr>
          <w:rFonts w:ascii="Times New Roman" w:hAnsi="Times New Roman" w:cs="Times New Roman"/>
          <w:sz w:val="24"/>
          <w:szCs w:val="24"/>
        </w:rPr>
        <w:t>, učeničke zadruge sa svojim sekcijama i mladih tehničara</w:t>
      </w:r>
      <w:r w:rsidR="009745F8">
        <w:rPr>
          <w:rFonts w:ascii="Times New Roman" w:hAnsi="Times New Roman" w:cs="Times New Roman"/>
          <w:sz w:val="24"/>
          <w:szCs w:val="24"/>
        </w:rPr>
        <w:t xml:space="preserve">. </w:t>
      </w:r>
      <w:r w:rsidR="000E45D5">
        <w:rPr>
          <w:rFonts w:ascii="Times New Roman" w:hAnsi="Times New Roman" w:cs="Times New Roman"/>
          <w:sz w:val="24"/>
          <w:szCs w:val="24"/>
        </w:rPr>
        <w:t>Sav svoj rad objediniti ćemo u učeničkoj zadruzi „Mravac“ koj</w:t>
      </w:r>
      <w:r w:rsidR="00414F10">
        <w:rPr>
          <w:rFonts w:ascii="Times New Roman" w:hAnsi="Times New Roman" w:cs="Times New Roman"/>
          <w:sz w:val="24"/>
          <w:szCs w:val="24"/>
        </w:rPr>
        <w:t>a</w:t>
      </w:r>
      <w:r w:rsidR="000E45D5">
        <w:rPr>
          <w:rFonts w:ascii="Times New Roman" w:hAnsi="Times New Roman" w:cs="Times New Roman"/>
          <w:sz w:val="24"/>
          <w:szCs w:val="24"/>
        </w:rPr>
        <w:t xml:space="preserve"> </w:t>
      </w:r>
      <w:r w:rsidR="00414F10">
        <w:rPr>
          <w:rFonts w:ascii="Times New Roman" w:hAnsi="Times New Roman" w:cs="Times New Roman"/>
          <w:sz w:val="24"/>
          <w:szCs w:val="24"/>
        </w:rPr>
        <w:t>je osnovana prije jedne</w:t>
      </w:r>
      <w:r w:rsidR="000E45D5">
        <w:rPr>
          <w:rFonts w:ascii="Times New Roman" w:hAnsi="Times New Roman" w:cs="Times New Roman"/>
          <w:sz w:val="24"/>
          <w:szCs w:val="24"/>
        </w:rPr>
        <w:t xml:space="preserve"> godine u našoj školi. Zajedništvo će pomoći da se poboljšaju i financijski problemi</w:t>
      </w:r>
      <w:r w:rsidR="00723029">
        <w:rPr>
          <w:rFonts w:ascii="Times New Roman" w:hAnsi="Times New Roman" w:cs="Times New Roman"/>
          <w:sz w:val="24"/>
          <w:szCs w:val="24"/>
        </w:rPr>
        <w:t>,</w:t>
      </w:r>
      <w:r w:rsidR="000E45D5">
        <w:rPr>
          <w:rFonts w:ascii="Times New Roman" w:hAnsi="Times New Roman" w:cs="Times New Roman"/>
          <w:sz w:val="24"/>
          <w:szCs w:val="24"/>
        </w:rPr>
        <w:t xml:space="preserve"> tako da će se sve proizvedeno radom naših učenika i djelatnika iskorištavati za poboljšanje životnih uvjeta i </w:t>
      </w:r>
      <w:r w:rsidR="00723029">
        <w:rPr>
          <w:rFonts w:ascii="Times New Roman" w:hAnsi="Times New Roman" w:cs="Times New Roman"/>
          <w:sz w:val="24"/>
          <w:szCs w:val="24"/>
        </w:rPr>
        <w:t>povećanje</w:t>
      </w:r>
      <w:r w:rsidR="000E45D5">
        <w:rPr>
          <w:rFonts w:ascii="Times New Roman" w:hAnsi="Times New Roman" w:cs="Times New Roman"/>
          <w:sz w:val="24"/>
          <w:szCs w:val="24"/>
        </w:rPr>
        <w:t xml:space="preserve"> standarda življenja u ovoj maloj i socijalno ugroženoj sredini.</w:t>
      </w:r>
      <w:r w:rsidR="00723029">
        <w:rPr>
          <w:rFonts w:ascii="Times New Roman" w:hAnsi="Times New Roman" w:cs="Times New Roman"/>
          <w:sz w:val="24"/>
          <w:szCs w:val="24"/>
        </w:rPr>
        <w:t xml:space="preserve"> Prehrambene proizvode koje proizvedemo u našem povrtnjaku iskoristiti ćemo za prehranu naših učenika u školskoj kuhinji. </w:t>
      </w:r>
      <w:r w:rsidR="000E45D5">
        <w:rPr>
          <w:rFonts w:ascii="Times New Roman" w:hAnsi="Times New Roman" w:cs="Times New Roman"/>
          <w:sz w:val="24"/>
          <w:szCs w:val="24"/>
        </w:rPr>
        <w:t xml:space="preserve"> Svoj rad  i svoju školu predstavljati ćemo na </w:t>
      </w:r>
      <w:r w:rsidR="00723029">
        <w:rPr>
          <w:rFonts w:ascii="Times New Roman" w:hAnsi="Times New Roman" w:cs="Times New Roman"/>
          <w:sz w:val="24"/>
          <w:szCs w:val="24"/>
        </w:rPr>
        <w:t xml:space="preserve">skupovima zadruga, karnevalskim </w:t>
      </w:r>
      <w:r w:rsidR="00E37707">
        <w:rPr>
          <w:rFonts w:ascii="Times New Roman" w:hAnsi="Times New Roman" w:cs="Times New Roman"/>
          <w:sz w:val="24"/>
          <w:szCs w:val="24"/>
        </w:rPr>
        <w:t xml:space="preserve">Đakovačkim </w:t>
      </w:r>
      <w:proofErr w:type="spellStart"/>
      <w:r w:rsidR="00723029">
        <w:rPr>
          <w:rFonts w:ascii="Times New Roman" w:hAnsi="Times New Roman" w:cs="Times New Roman"/>
          <w:sz w:val="24"/>
          <w:szCs w:val="24"/>
        </w:rPr>
        <w:t>bušarima</w:t>
      </w:r>
      <w:proofErr w:type="spellEnd"/>
      <w:r w:rsidR="00723029">
        <w:rPr>
          <w:rFonts w:ascii="Times New Roman" w:hAnsi="Times New Roman" w:cs="Times New Roman"/>
          <w:sz w:val="24"/>
          <w:szCs w:val="24"/>
        </w:rPr>
        <w:t xml:space="preserve"> te na božićnoj priredbi</w:t>
      </w:r>
      <w:r w:rsidR="0022691E">
        <w:rPr>
          <w:rFonts w:ascii="Times New Roman" w:hAnsi="Times New Roman" w:cs="Times New Roman"/>
          <w:sz w:val="24"/>
          <w:szCs w:val="24"/>
        </w:rPr>
        <w:t>, uskrsnom sajmu</w:t>
      </w:r>
      <w:r w:rsidR="00723029">
        <w:rPr>
          <w:rFonts w:ascii="Times New Roman" w:hAnsi="Times New Roman" w:cs="Times New Roman"/>
          <w:sz w:val="24"/>
          <w:szCs w:val="24"/>
        </w:rPr>
        <w:t xml:space="preserve"> i priredbi za Dan naše škole.</w:t>
      </w:r>
    </w:p>
    <w:p w:rsidR="009745F8" w:rsidRDefault="009745F8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Učitelji će tijekom školske godine sudjelovati na</w:t>
      </w:r>
      <w:r w:rsidR="00723029">
        <w:rPr>
          <w:rFonts w:ascii="Times New Roman" w:hAnsi="Times New Roman" w:cs="Times New Roman"/>
          <w:sz w:val="24"/>
          <w:szCs w:val="24"/>
        </w:rPr>
        <w:t xml:space="preserve"> </w:t>
      </w:r>
      <w:r w:rsidR="00CC44F7">
        <w:rPr>
          <w:rFonts w:ascii="Times New Roman" w:hAnsi="Times New Roman" w:cs="Times New Roman"/>
          <w:sz w:val="24"/>
          <w:szCs w:val="24"/>
        </w:rPr>
        <w:t>brojnim</w:t>
      </w:r>
      <w:r w:rsidR="00723029">
        <w:rPr>
          <w:rFonts w:ascii="Times New Roman" w:hAnsi="Times New Roman" w:cs="Times New Roman"/>
          <w:sz w:val="24"/>
          <w:szCs w:val="24"/>
        </w:rPr>
        <w:t xml:space="preserve"> projektima,</w:t>
      </w:r>
      <w:r>
        <w:rPr>
          <w:rFonts w:ascii="Times New Roman" w:hAnsi="Times New Roman" w:cs="Times New Roman"/>
          <w:sz w:val="24"/>
          <w:szCs w:val="24"/>
        </w:rPr>
        <w:t xml:space="preserve"> seminarima</w:t>
      </w:r>
      <w:r w:rsidR="00BA08E8">
        <w:rPr>
          <w:rFonts w:ascii="Times New Roman" w:hAnsi="Times New Roman" w:cs="Times New Roman"/>
          <w:sz w:val="24"/>
          <w:szCs w:val="24"/>
        </w:rPr>
        <w:t xml:space="preserve">, stručnim skupovima te održavati prezentacije na </w:t>
      </w:r>
      <w:r w:rsidR="00E37707">
        <w:rPr>
          <w:rFonts w:ascii="Times New Roman" w:hAnsi="Times New Roman" w:cs="Times New Roman"/>
          <w:sz w:val="24"/>
          <w:szCs w:val="24"/>
        </w:rPr>
        <w:t>učiteljskim vijećima temama po izboru</w:t>
      </w:r>
      <w:r w:rsidR="00BA08E8">
        <w:rPr>
          <w:rFonts w:ascii="Times New Roman" w:hAnsi="Times New Roman" w:cs="Times New Roman"/>
          <w:sz w:val="24"/>
          <w:szCs w:val="24"/>
        </w:rPr>
        <w:t>.</w:t>
      </w:r>
    </w:p>
    <w:p w:rsidR="00D9268C" w:rsidRDefault="00D9268C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Pokazatelje uspješnosti utvrđivati ćemo mjerenjem, pomoću upitnika i analizom ocjena</w:t>
      </w:r>
      <w:r w:rsidR="00E37707">
        <w:rPr>
          <w:rFonts w:ascii="Times New Roman" w:hAnsi="Times New Roman" w:cs="Times New Roman"/>
          <w:sz w:val="24"/>
          <w:szCs w:val="24"/>
        </w:rPr>
        <w:t xml:space="preserve"> i organiziranjem natjecanja u brzom čitanju i razumijevanju pročitanog</w:t>
      </w:r>
      <w:r>
        <w:rPr>
          <w:rFonts w:ascii="Times New Roman" w:hAnsi="Times New Roman" w:cs="Times New Roman"/>
          <w:sz w:val="24"/>
          <w:szCs w:val="24"/>
        </w:rPr>
        <w:t>. Isti će omogućiti školi praćenje i izvještavanje o napretku i ostvarivanju zadanih programa.</w:t>
      </w:r>
    </w:p>
    <w:p w:rsidR="00D9268C" w:rsidRDefault="00D9268C" w:rsidP="009745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268C">
        <w:rPr>
          <w:rFonts w:ascii="Times New Roman" w:hAnsi="Times New Roman" w:cs="Times New Roman"/>
          <w:b/>
          <w:sz w:val="24"/>
          <w:szCs w:val="24"/>
        </w:rPr>
        <w:t>Prihodi iz državnog proračuna</w:t>
      </w:r>
    </w:p>
    <w:p w:rsidR="00D9268C" w:rsidRDefault="00D9268C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Prihodi i troškovi planirani su na osnovi sadašnjeg stanja</w:t>
      </w:r>
      <w:r w:rsidR="00723029">
        <w:rPr>
          <w:rFonts w:ascii="Times New Roman" w:hAnsi="Times New Roman" w:cs="Times New Roman"/>
          <w:sz w:val="24"/>
          <w:szCs w:val="24"/>
        </w:rPr>
        <w:t>.</w:t>
      </w:r>
    </w:p>
    <w:p w:rsidR="00D9268C" w:rsidRDefault="00D9268C" w:rsidP="009745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268C">
        <w:rPr>
          <w:rFonts w:ascii="Times New Roman" w:hAnsi="Times New Roman" w:cs="Times New Roman"/>
          <w:b/>
          <w:sz w:val="24"/>
          <w:szCs w:val="24"/>
        </w:rPr>
        <w:t>Prihodi od Općina i Županije</w:t>
      </w:r>
    </w:p>
    <w:p w:rsidR="00D9268C" w:rsidRPr="0022691E" w:rsidRDefault="00D9268C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Predvidjeli smo namjenske rashode na osnovu</w:t>
      </w:r>
      <w:r w:rsidR="00CC0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potrošnje u tekućoj godini. Troškovi energije, zdravstvenih pregleda zaposlenika, prijevoza učenika, usluga tekućeg održavanja građevinskih objekata, postrojenja i opreme, komunalne naknade i </w:t>
      </w:r>
      <w:r w:rsidRPr="0022691E">
        <w:rPr>
          <w:rFonts w:ascii="Times New Roman" w:hAnsi="Times New Roman" w:cs="Times New Roman"/>
          <w:sz w:val="24"/>
          <w:szCs w:val="24"/>
        </w:rPr>
        <w:t>pedagoške dokumentacije.</w:t>
      </w:r>
    </w:p>
    <w:p w:rsidR="00D9268C" w:rsidRDefault="00D9268C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 općih troškova prvo smo planirali obvezne rashode za komunal</w:t>
      </w:r>
      <w:r w:rsidR="00CC02C1">
        <w:rPr>
          <w:rFonts w:ascii="Times New Roman" w:hAnsi="Times New Roman" w:cs="Times New Roman"/>
          <w:sz w:val="24"/>
          <w:szCs w:val="24"/>
        </w:rPr>
        <w:t>ne usluge, za telefon,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22691E">
        <w:rPr>
          <w:rFonts w:ascii="Times New Roman" w:hAnsi="Times New Roman" w:cs="Times New Roman"/>
          <w:sz w:val="24"/>
          <w:szCs w:val="24"/>
        </w:rPr>
        <w:t xml:space="preserve">obveznu pedagošku dokumentaciju </w:t>
      </w:r>
      <w:r>
        <w:rPr>
          <w:rFonts w:ascii="Times New Roman" w:hAnsi="Times New Roman" w:cs="Times New Roman"/>
          <w:sz w:val="24"/>
          <w:szCs w:val="24"/>
        </w:rPr>
        <w:t>i materijal. Nakon toga planiramo ostale troškove prema prioritetima funkcioniranja škole.</w:t>
      </w:r>
    </w:p>
    <w:p w:rsidR="001734CD" w:rsidRDefault="001734CD" w:rsidP="009745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Škola prevozi učenike vlastitim školskim autobusom, te joj se priznaje:</w:t>
      </w:r>
    </w:p>
    <w:p w:rsidR="001734CD" w:rsidRDefault="001734CD" w:rsidP="001734C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l goriva za 100 prijeđenih kilometara, po stvarnoj cijeni koštanja goriva,</w:t>
      </w:r>
    </w:p>
    <w:p w:rsidR="001734CD" w:rsidRDefault="001734CD" w:rsidP="001734C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prijeđenih kilometara za potrebe prijevoza učenika,</w:t>
      </w:r>
    </w:p>
    <w:p w:rsidR="001734CD" w:rsidRDefault="001734CD" w:rsidP="001734C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prijeđenih kilometara za potrebe odlaska na tehnički pregled, servis i sl.,</w:t>
      </w:r>
    </w:p>
    <w:p w:rsidR="001734CD" w:rsidRDefault="001734CD" w:rsidP="001734CD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stvarni troškovi popravka, servisa, i registracije, kao i nabavke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autoguma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34CD" w:rsidRDefault="001734CD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dostavlja preslike likvidiranih računa najkasnije do 15. U mjesecu za prethodni mjesec upravnom tijelu Županije nadležnom za poslove prosvjete.</w:t>
      </w:r>
    </w:p>
    <w:p w:rsidR="0031144F" w:rsidRDefault="0031144F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44F" w:rsidRDefault="0031144F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</w:t>
      </w:r>
      <w:r w:rsidR="00CC02C1">
        <w:rPr>
          <w:rFonts w:ascii="Times New Roman" w:hAnsi="Times New Roman" w:cs="Times New Roman"/>
          <w:sz w:val="24"/>
          <w:szCs w:val="24"/>
        </w:rPr>
        <w:t xml:space="preserve">jenski prihodi </w:t>
      </w:r>
      <w:r>
        <w:rPr>
          <w:rFonts w:ascii="Times New Roman" w:hAnsi="Times New Roman" w:cs="Times New Roman"/>
          <w:sz w:val="24"/>
          <w:szCs w:val="24"/>
        </w:rPr>
        <w:t xml:space="preserve"> obuhvać</w:t>
      </w:r>
      <w:r w:rsidR="00CC02C1">
        <w:rPr>
          <w:rFonts w:ascii="Times New Roman" w:hAnsi="Times New Roman" w:cs="Times New Roman"/>
          <w:sz w:val="24"/>
          <w:szCs w:val="24"/>
        </w:rPr>
        <w:t xml:space="preserve">aju prihode od </w:t>
      </w:r>
      <w:r>
        <w:rPr>
          <w:rFonts w:ascii="Times New Roman" w:hAnsi="Times New Roman" w:cs="Times New Roman"/>
          <w:sz w:val="24"/>
          <w:szCs w:val="24"/>
        </w:rPr>
        <w:t>osiguranja učenika, izleta, ekskurzija,</w:t>
      </w:r>
      <w:r w:rsidR="0015592D">
        <w:rPr>
          <w:rFonts w:ascii="Times New Roman" w:hAnsi="Times New Roman" w:cs="Times New Roman"/>
          <w:sz w:val="24"/>
          <w:szCs w:val="24"/>
        </w:rPr>
        <w:t xml:space="preserve"> škole u prirodi Orahovica, izviđače, odlikaše, božićne poklone,  </w:t>
      </w:r>
      <w:r>
        <w:rPr>
          <w:rFonts w:ascii="Times New Roman" w:hAnsi="Times New Roman" w:cs="Times New Roman"/>
          <w:sz w:val="24"/>
          <w:szCs w:val="24"/>
        </w:rPr>
        <w:t>posjet</w:t>
      </w:r>
      <w:r w:rsidR="0015592D">
        <w:rPr>
          <w:rFonts w:ascii="Times New Roman" w:hAnsi="Times New Roman" w:cs="Times New Roman"/>
          <w:sz w:val="24"/>
          <w:szCs w:val="24"/>
        </w:rPr>
        <w:t>e</w:t>
      </w:r>
      <w:r w:rsidR="00CC02C1">
        <w:rPr>
          <w:rFonts w:ascii="Times New Roman" w:hAnsi="Times New Roman" w:cs="Times New Roman"/>
          <w:sz w:val="24"/>
          <w:szCs w:val="24"/>
        </w:rPr>
        <w:t xml:space="preserve"> kazališnim i kino predst</w:t>
      </w:r>
      <w:r w:rsidR="005C4DD9">
        <w:rPr>
          <w:rFonts w:ascii="Times New Roman" w:hAnsi="Times New Roman" w:cs="Times New Roman"/>
          <w:sz w:val="24"/>
          <w:szCs w:val="24"/>
        </w:rPr>
        <w:t xml:space="preserve">avama, </w:t>
      </w:r>
      <w:proofErr w:type="spellStart"/>
      <w:r w:rsidR="005C4DD9">
        <w:rPr>
          <w:rFonts w:ascii="Times New Roman" w:hAnsi="Times New Roman" w:cs="Times New Roman"/>
          <w:sz w:val="24"/>
          <w:szCs w:val="24"/>
        </w:rPr>
        <w:t>zakasnine</w:t>
      </w:r>
      <w:proofErr w:type="spellEnd"/>
      <w:r w:rsidR="005C4DD9">
        <w:rPr>
          <w:rFonts w:ascii="Times New Roman" w:hAnsi="Times New Roman" w:cs="Times New Roman"/>
          <w:sz w:val="24"/>
          <w:szCs w:val="24"/>
        </w:rPr>
        <w:t xml:space="preserve"> od knjižnice.</w:t>
      </w:r>
    </w:p>
    <w:p w:rsidR="00B667FE" w:rsidRDefault="00B667FE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67FE" w:rsidRDefault="00B667FE" w:rsidP="00173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7FE">
        <w:rPr>
          <w:rFonts w:ascii="Times New Roman" w:hAnsi="Times New Roman" w:cs="Times New Roman"/>
          <w:b/>
          <w:sz w:val="24"/>
          <w:szCs w:val="24"/>
        </w:rPr>
        <w:t>5. ISHODIŠTE I POKAZATELJI NA KOJIMA SE ZASNIVAJU IZRAČUNI I OCJENE POTREBNIH SREDSTAVA ZA PROVOĐENJE PROGRAMA</w:t>
      </w:r>
    </w:p>
    <w:p w:rsidR="007740AC" w:rsidRDefault="007740AC" w:rsidP="00173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40AC" w:rsidRDefault="007740AC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sredstava za financiranje rada Škole su:</w:t>
      </w:r>
    </w:p>
    <w:p w:rsidR="007740AC" w:rsidRDefault="006D6424" w:rsidP="007740AC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Državni proračun (MZO</w:t>
      </w:r>
      <w:r w:rsidR="007740AC" w:rsidRPr="007740AC">
        <w:rPr>
          <w:rFonts w:ascii="Times New Roman" w:hAnsi="Times New Roman" w:cs="Times New Roman"/>
          <w:sz w:val="24"/>
          <w:szCs w:val="24"/>
        </w:rPr>
        <w:t>) financiranje rashoda za zaposlene</w:t>
      </w:r>
    </w:p>
    <w:p w:rsidR="007740AC" w:rsidRDefault="007740AC" w:rsidP="007740AC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Županijski proračun za materijalne i financijske troškove poslovanja te održavanje i obnovu nefinancijske imovine</w:t>
      </w:r>
    </w:p>
    <w:p w:rsidR="007740AC" w:rsidRDefault="007740AC" w:rsidP="007740AC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posebnim propisima (kuhinja, osiguranje učenika, ekskurzije, škola u prirodi, kazalište i kino, te dodatnih programa rada unutar školskog kurikuluma.</w:t>
      </w:r>
    </w:p>
    <w:p w:rsidR="007740AC" w:rsidRDefault="007740AC" w:rsidP="007740AC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Donacije strogo namjenskih sredstava</w:t>
      </w:r>
      <w:r w:rsidR="00F64D6F">
        <w:rPr>
          <w:rFonts w:ascii="Times New Roman" w:hAnsi="Times New Roman" w:cs="Times New Roman"/>
          <w:sz w:val="24"/>
          <w:szCs w:val="24"/>
        </w:rPr>
        <w:t>.</w:t>
      </w:r>
    </w:p>
    <w:p w:rsidR="00F64D6F" w:rsidRPr="00F64D6F" w:rsidRDefault="00F64D6F" w:rsidP="00F64D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4D6F">
        <w:rPr>
          <w:rFonts w:ascii="Times New Roman" w:hAnsi="Times New Roman" w:cs="Times New Roman"/>
          <w:i/>
          <w:sz w:val="24"/>
          <w:szCs w:val="24"/>
        </w:rPr>
        <w:t>Iz državnog proračun</w:t>
      </w:r>
      <w:r w:rsidR="006D6424">
        <w:rPr>
          <w:rFonts w:ascii="Times New Roman" w:hAnsi="Times New Roman" w:cs="Times New Roman"/>
          <w:i/>
          <w:sz w:val="24"/>
          <w:szCs w:val="24"/>
        </w:rPr>
        <w:t>a i županijskog proračuna u 201</w:t>
      </w:r>
      <w:r w:rsidR="002034E0">
        <w:rPr>
          <w:rFonts w:ascii="Times New Roman" w:hAnsi="Times New Roman" w:cs="Times New Roman"/>
          <w:i/>
          <w:sz w:val="24"/>
          <w:szCs w:val="24"/>
        </w:rPr>
        <w:t>9</w:t>
      </w:r>
      <w:r w:rsidRPr="00F64D6F">
        <w:rPr>
          <w:rFonts w:ascii="Times New Roman" w:hAnsi="Times New Roman" w:cs="Times New Roman"/>
          <w:i/>
          <w:sz w:val="24"/>
          <w:szCs w:val="24"/>
        </w:rPr>
        <w:t xml:space="preserve">. financirati ćemo osnovne troškove. </w:t>
      </w:r>
    </w:p>
    <w:p w:rsidR="00F64D6F" w:rsidRDefault="006D6424" w:rsidP="00F64D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 donacija u 201</w:t>
      </w:r>
      <w:r w:rsidR="00821E80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 (O</w:t>
      </w:r>
      <w:r w:rsidR="00F64D6F" w:rsidRPr="00F64D6F">
        <w:rPr>
          <w:rFonts w:ascii="Times New Roman" w:hAnsi="Times New Roman" w:cs="Times New Roman"/>
          <w:i/>
          <w:sz w:val="24"/>
          <w:szCs w:val="24"/>
        </w:rPr>
        <w:t xml:space="preserve">pćina </w:t>
      </w:r>
      <w:proofErr w:type="spellStart"/>
      <w:r w:rsidR="00F64D6F" w:rsidRPr="00F64D6F">
        <w:rPr>
          <w:rFonts w:ascii="Times New Roman" w:hAnsi="Times New Roman" w:cs="Times New Roman"/>
          <w:i/>
          <w:sz w:val="24"/>
          <w:szCs w:val="24"/>
        </w:rPr>
        <w:t>Levanjska</w:t>
      </w:r>
      <w:proofErr w:type="spellEnd"/>
      <w:r w:rsidR="00F64D6F" w:rsidRPr="00F64D6F">
        <w:rPr>
          <w:rFonts w:ascii="Times New Roman" w:hAnsi="Times New Roman" w:cs="Times New Roman"/>
          <w:i/>
          <w:sz w:val="24"/>
          <w:szCs w:val="24"/>
        </w:rPr>
        <w:t xml:space="preserve"> Varoš) financirati ćemo </w:t>
      </w:r>
      <w:r w:rsidR="00066A03">
        <w:rPr>
          <w:rFonts w:ascii="Times New Roman" w:hAnsi="Times New Roman" w:cs="Times New Roman"/>
          <w:i/>
          <w:sz w:val="24"/>
          <w:szCs w:val="24"/>
        </w:rPr>
        <w:t xml:space="preserve">osiguranje </w:t>
      </w:r>
      <w:r w:rsidR="004F73A7">
        <w:rPr>
          <w:rFonts w:ascii="Times New Roman" w:hAnsi="Times New Roman" w:cs="Times New Roman"/>
          <w:i/>
          <w:sz w:val="24"/>
          <w:szCs w:val="24"/>
        </w:rPr>
        <w:t xml:space="preserve">školske </w:t>
      </w:r>
      <w:r w:rsidR="00066A03">
        <w:rPr>
          <w:rFonts w:ascii="Times New Roman" w:hAnsi="Times New Roman" w:cs="Times New Roman"/>
          <w:i/>
          <w:sz w:val="24"/>
          <w:szCs w:val="24"/>
        </w:rPr>
        <w:t>djece</w:t>
      </w:r>
      <w:r w:rsidR="00F95511">
        <w:rPr>
          <w:rFonts w:ascii="Times New Roman" w:hAnsi="Times New Roman" w:cs="Times New Roman"/>
          <w:i/>
          <w:sz w:val="24"/>
          <w:szCs w:val="24"/>
        </w:rPr>
        <w:t xml:space="preserve"> i sufinancirati školsku kuhinju, kao i jednodnevne </w:t>
      </w:r>
      <w:r w:rsidR="00CC44F7">
        <w:rPr>
          <w:rFonts w:ascii="Times New Roman" w:hAnsi="Times New Roman" w:cs="Times New Roman"/>
          <w:i/>
          <w:sz w:val="24"/>
          <w:szCs w:val="24"/>
        </w:rPr>
        <w:t>i višednevne izlet</w:t>
      </w:r>
      <w:r w:rsidR="00F95511">
        <w:rPr>
          <w:rFonts w:ascii="Times New Roman" w:hAnsi="Times New Roman" w:cs="Times New Roman"/>
          <w:i/>
          <w:sz w:val="24"/>
          <w:szCs w:val="24"/>
        </w:rPr>
        <w:t>e</w:t>
      </w:r>
      <w:r w:rsidR="0015592D">
        <w:rPr>
          <w:rFonts w:ascii="Times New Roman" w:hAnsi="Times New Roman" w:cs="Times New Roman"/>
          <w:i/>
          <w:sz w:val="24"/>
          <w:szCs w:val="24"/>
        </w:rPr>
        <w:t xml:space="preserve">, škole u prirodi Orahovica, izviđače, odlikaše, </w:t>
      </w:r>
      <w:proofErr w:type="spellStart"/>
      <w:r w:rsidR="002034E0">
        <w:rPr>
          <w:rFonts w:ascii="Times New Roman" w:hAnsi="Times New Roman" w:cs="Times New Roman"/>
          <w:i/>
          <w:sz w:val="24"/>
          <w:szCs w:val="24"/>
        </w:rPr>
        <w:t>božične</w:t>
      </w:r>
      <w:proofErr w:type="spellEnd"/>
      <w:r w:rsidR="002034E0">
        <w:rPr>
          <w:rFonts w:ascii="Times New Roman" w:hAnsi="Times New Roman" w:cs="Times New Roman"/>
          <w:i/>
          <w:sz w:val="24"/>
          <w:szCs w:val="24"/>
        </w:rPr>
        <w:t xml:space="preserve"> poklone</w:t>
      </w:r>
      <w:r w:rsidR="00066A03">
        <w:rPr>
          <w:rFonts w:ascii="Times New Roman" w:hAnsi="Times New Roman" w:cs="Times New Roman"/>
          <w:i/>
          <w:sz w:val="24"/>
          <w:szCs w:val="24"/>
        </w:rPr>
        <w:t>.</w:t>
      </w:r>
    </w:p>
    <w:p w:rsidR="00F64D6F" w:rsidRDefault="00F64D6F" w:rsidP="00F64D6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4D6F" w:rsidRPr="00F64D6F" w:rsidRDefault="00F64D6F" w:rsidP="00F64D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POKAZATELJIMA USPJEŠNOSTI PROVOĐENJA PROGRAMA</w:t>
      </w: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koje učenici postižu na natjecanjima, susretima, smotrama na svim razinama.</w:t>
      </w: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programa i djece u njima se smanjuje.</w:t>
      </w: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županijsk</w:t>
      </w:r>
      <w:r w:rsidR="006D6424">
        <w:rPr>
          <w:rFonts w:ascii="Times New Roman" w:hAnsi="Times New Roman" w:cs="Times New Roman"/>
          <w:sz w:val="24"/>
          <w:szCs w:val="24"/>
        </w:rPr>
        <w:t xml:space="preserve">im natjecanjima sudjelovalo je </w:t>
      </w:r>
      <w:r w:rsidR="00CC44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naš</w:t>
      </w:r>
      <w:r w:rsidR="00BC714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učenika. </w:t>
      </w: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su se stručno usavršavali na seminarima, stručnim aktivima i drugim oblicima nadogradnje kompetencija.</w:t>
      </w: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40AC" w:rsidRPr="00066A03" w:rsidRDefault="00066A03" w:rsidP="00173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A03">
        <w:rPr>
          <w:rFonts w:ascii="Times New Roman" w:hAnsi="Times New Roman" w:cs="Times New Roman"/>
          <w:b/>
          <w:sz w:val="24"/>
          <w:szCs w:val="24"/>
        </w:rPr>
        <w:t>7. OBRAZLOŽENJE</w:t>
      </w:r>
      <w:r w:rsidR="007740AC" w:rsidRPr="00066A03">
        <w:rPr>
          <w:rFonts w:ascii="Times New Roman" w:hAnsi="Times New Roman" w:cs="Times New Roman"/>
          <w:b/>
          <w:sz w:val="24"/>
          <w:szCs w:val="24"/>
        </w:rPr>
        <w:tab/>
      </w:r>
    </w:p>
    <w:p w:rsidR="00B667FE" w:rsidRDefault="00B667FE" w:rsidP="001734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</w:t>
      </w:r>
      <w:r w:rsidR="006D6424">
        <w:rPr>
          <w:rFonts w:ascii="Times New Roman" w:hAnsi="Times New Roman" w:cs="Times New Roman"/>
          <w:sz w:val="24"/>
          <w:szCs w:val="24"/>
        </w:rPr>
        <w:t>, primici kao i izdaci u 20</w:t>
      </w:r>
      <w:r w:rsidR="00414F10">
        <w:rPr>
          <w:rFonts w:ascii="Times New Roman" w:hAnsi="Times New Roman" w:cs="Times New Roman"/>
          <w:sz w:val="24"/>
          <w:szCs w:val="24"/>
        </w:rPr>
        <w:t>20</w:t>
      </w:r>
      <w:r w:rsidR="002D54E3">
        <w:rPr>
          <w:rFonts w:ascii="Times New Roman" w:hAnsi="Times New Roman" w:cs="Times New Roman"/>
          <w:sz w:val="24"/>
          <w:szCs w:val="24"/>
        </w:rPr>
        <w:t xml:space="preserve">. </w:t>
      </w:r>
      <w:r w:rsidR="00414F10">
        <w:rPr>
          <w:rFonts w:ascii="Times New Roman" w:hAnsi="Times New Roman" w:cs="Times New Roman"/>
          <w:sz w:val="24"/>
          <w:szCs w:val="24"/>
        </w:rPr>
        <w:t>o</w:t>
      </w:r>
      <w:r w:rsidR="006D6424">
        <w:rPr>
          <w:rFonts w:ascii="Times New Roman" w:hAnsi="Times New Roman" w:cs="Times New Roman"/>
          <w:sz w:val="24"/>
          <w:szCs w:val="24"/>
        </w:rPr>
        <w:t>stvaruju se na nivou 201</w:t>
      </w:r>
      <w:r w:rsidR="00414F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u skladu s Uputama za i</w:t>
      </w:r>
      <w:r w:rsidR="006D6424">
        <w:rPr>
          <w:rFonts w:ascii="Times New Roman" w:hAnsi="Times New Roman" w:cs="Times New Roman"/>
          <w:sz w:val="24"/>
          <w:szCs w:val="24"/>
        </w:rPr>
        <w:t>zradu Financijskog plana za 20</w:t>
      </w:r>
      <w:r w:rsidR="00414F10">
        <w:rPr>
          <w:rFonts w:ascii="Times New Roman" w:hAnsi="Times New Roman" w:cs="Times New Roman"/>
          <w:sz w:val="24"/>
          <w:szCs w:val="24"/>
        </w:rPr>
        <w:t>20</w:t>
      </w:r>
      <w:r w:rsidR="006D6424">
        <w:rPr>
          <w:rFonts w:ascii="Times New Roman" w:hAnsi="Times New Roman" w:cs="Times New Roman"/>
          <w:sz w:val="24"/>
          <w:szCs w:val="24"/>
        </w:rPr>
        <w:t>.-202</w:t>
      </w:r>
      <w:r w:rsidR="00414F10">
        <w:rPr>
          <w:rFonts w:ascii="Times New Roman" w:hAnsi="Times New Roman" w:cs="Times New Roman"/>
          <w:sz w:val="24"/>
          <w:szCs w:val="24"/>
        </w:rPr>
        <w:t>2</w:t>
      </w:r>
      <w:r w:rsidR="006D6424">
        <w:rPr>
          <w:rFonts w:ascii="Times New Roman" w:hAnsi="Times New Roman" w:cs="Times New Roman"/>
          <w:sz w:val="24"/>
          <w:szCs w:val="24"/>
        </w:rPr>
        <w:t xml:space="preserve">. od </w:t>
      </w:r>
      <w:r w:rsidR="002034E0">
        <w:rPr>
          <w:rFonts w:ascii="Times New Roman" w:hAnsi="Times New Roman" w:cs="Times New Roman"/>
          <w:sz w:val="24"/>
          <w:szCs w:val="24"/>
        </w:rPr>
        <w:t>7</w:t>
      </w:r>
      <w:r w:rsidR="006D6424">
        <w:rPr>
          <w:rFonts w:ascii="Times New Roman" w:hAnsi="Times New Roman" w:cs="Times New Roman"/>
          <w:sz w:val="24"/>
          <w:szCs w:val="24"/>
        </w:rPr>
        <w:t>.10.201</w:t>
      </w:r>
      <w:r w:rsidR="00414F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6A03" w:rsidRDefault="00F95511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6D6424">
        <w:rPr>
          <w:rFonts w:ascii="Times New Roman" w:hAnsi="Times New Roman" w:cs="Times New Roman"/>
          <w:sz w:val="24"/>
          <w:szCs w:val="24"/>
        </w:rPr>
        <w:t>Levanjskoj</w:t>
      </w:r>
      <w:proofErr w:type="spellEnd"/>
      <w:r w:rsidR="006D6424">
        <w:rPr>
          <w:rFonts w:ascii="Times New Roman" w:hAnsi="Times New Roman" w:cs="Times New Roman"/>
          <w:sz w:val="24"/>
          <w:szCs w:val="24"/>
        </w:rPr>
        <w:t xml:space="preserve"> Varoši, </w:t>
      </w:r>
      <w:r w:rsidR="0060213D">
        <w:rPr>
          <w:rFonts w:ascii="Times New Roman" w:hAnsi="Times New Roman" w:cs="Times New Roman"/>
          <w:sz w:val="24"/>
          <w:szCs w:val="24"/>
        </w:rPr>
        <w:t>18.12</w:t>
      </w:r>
      <w:r w:rsidR="006D6424">
        <w:rPr>
          <w:rFonts w:ascii="Times New Roman" w:hAnsi="Times New Roman" w:cs="Times New Roman"/>
          <w:sz w:val="24"/>
          <w:szCs w:val="24"/>
        </w:rPr>
        <w:t>.201</w:t>
      </w:r>
      <w:r w:rsidR="00414F10">
        <w:rPr>
          <w:rFonts w:ascii="Times New Roman" w:hAnsi="Times New Roman" w:cs="Times New Roman"/>
          <w:sz w:val="24"/>
          <w:szCs w:val="24"/>
        </w:rPr>
        <w:t>9</w:t>
      </w:r>
      <w:r w:rsidR="00066A03">
        <w:rPr>
          <w:rFonts w:ascii="Times New Roman" w:hAnsi="Times New Roman" w:cs="Times New Roman"/>
          <w:sz w:val="24"/>
          <w:szCs w:val="24"/>
        </w:rPr>
        <w:t>.</w:t>
      </w:r>
    </w:p>
    <w:p w:rsidR="00363249" w:rsidRDefault="00363249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249" w:rsidRDefault="00363249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249" w:rsidRDefault="00363249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249" w:rsidRDefault="00363249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3249" w:rsidRDefault="00363249" w:rsidP="00363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821E80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1E80">
        <w:rPr>
          <w:rFonts w:ascii="Times New Roman" w:hAnsi="Times New Roman" w:cs="Times New Roman"/>
          <w:sz w:val="24"/>
          <w:szCs w:val="24"/>
        </w:rPr>
        <w:t>Nataša Šego,prof.</w:t>
      </w:r>
    </w:p>
    <w:p w:rsidR="00066A03" w:rsidRPr="00066A03" w:rsidRDefault="00066A03" w:rsidP="001734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144F" w:rsidRPr="001734CD" w:rsidRDefault="00815883" w:rsidP="006D6424">
      <w:pPr>
        <w:tabs>
          <w:tab w:val="left" w:pos="708"/>
          <w:tab w:val="left" w:pos="6315"/>
          <w:tab w:val="righ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102870</wp:posOffset>
                </wp:positionV>
                <wp:extent cx="1619250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6C7AA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16.15pt;margin-top:8.1pt;width:1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Ck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5N5skx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102870</wp:posOffset>
                </wp:positionV>
                <wp:extent cx="140017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3635685F" id="AutoShape 2" o:spid="_x0000_s1026" type="#_x0000_t32" style="position:absolute;margin-left:3.4pt;margin-top:8.1pt;width:1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hF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"/>
            </w:pict>
          </mc:Fallback>
        </mc:AlternateContent>
      </w:r>
      <w:r w:rsidR="00B667FE">
        <w:rPr>
          <w:rFonts w:ascii="Times New Roman" w:hAnsi="Times New Roman" w:cs="Times New Roman"/>
          <w:sz w:val="24"/>
          <w:szCs w:val="24"/>
        </w:rPr>
        <w:tab/>
      </w:r>
      <w:r w:rsidR="006D6424">
        <w:rPr>
          <w:rFonts w:ascii="Times New Roman" w:hAnsi="Times New Roman" w:cs="Times New Roman"/>
          <w:sz w:val="24"/>
          <w:szCs w:val="24"/>
        </w:rPr>
        <w:tab/>
      </w:r>
    </w:p>
    <w:sectPr w:rsidR="0031144F" w:rsidRPr="001734CD" w:rsidSect="0043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C3E"/>
    <w:multiLevelType w:val="hybridMultilevel"/>
    <w:tmpl w:val="905ED090"/>
    <w:lvl w:ilvl="0" w:tplc="51D02F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0B24"/>
    <w:multiLevelType w:val="hybridMultilevel"/>
    <w:tmpl w:val="7B2A7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E047A"/>
    <w:multiLevelType w:val="hybridMultilevel"/>
    <w:tmpl w:val="F28467C0"/>
    <w:lvl w:ilvl="0" w:tplc="DAF0B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62"/>
    <w:rsid w:val="0001030F"/>
    <w:rsid w:val="00066A03"/>
    <w:rsid w:val="000A4449"/>
    <w:rsid w:val="000E45D5"/>
    <w:rsid w:val="0015592D"/>
    <w:rsid w:val="001734CD"/>
    <w:rsid w:val="001F63BE"/>
    <w:rsid w:val="002034E0"/>
    <w:rsid w:val="00205BEA"/>
    <w:rsid w:val="0022691E"/>
    <w:rsid w:val="002A6DB8"/>
    <w:rsid w:val="002D54E3"/>
    <w:rsid w:val="002E64F2"/>
    <w:rsid w:val="00310141"/>
    <w:rsid w:val="0031144F"/>
    <w:rsid w:val="00363249"/>
    <w:rsid w:val="00380351"/>
    <w:rsid w:val="003F1706"/>
    <w:rsid w:val="00414F10"/>
    <w:rsid w:val="00436F84"/>
    <w:rsid w:val="00487B1E"/>
    <w:rsid w:val="00497935"/>
    <w:rsid w:val="004C0340"/>
    <w:rsid w:val="004F73A7"/>
    <w:rsid w:val="00552EF8"/>
    <w:rsid w:val="00562B81"/>
    <w:rsid w:val="00572445"/>
    <w:rsid w:val="00586A85"/>
    <w:rsid w:val="005C4DD9"/>
    <w:rsid w:val="0060213D"/>
    <w:rsid w:val="006D6424"/>
    <w:rsid w:val="0071186C"/>
    <w:rsid w:val="007141D8"/>
    <w:rsid w:val="00723029"/>
    <w:rsid w:val="007740AC"/>
    <w:rsid w:val="0078385E"/>
    <w:rsid w:val="007936C4"/>
    <w:rsid w:val="007E37D1"/>
    <w:rsid w:val="00815883"/>
    <w:rsid w:val="00821E80"/>
    <w:rsid w:val="0083759E"/>
    <w:rsid w:val="008B4C07"/>
    <w:rsid w:val="008E3B1B"/>
    <w:rsid w:val="00921C04"/>
    <w:rsid w:val="009745F8"/>
    <w:rsid w:val="009871DA"/>
    <w:rsid w:val="009A577F"/>
    <w:rsid w:val="00A67EE2"/>
    <w:rsid w:val="00AF5883"/>
    <w:rsid w:val="00B53C15"/>
    <w:rsid w:val="00B66619"/>
    <w:rsid w:val="00B667FE"/>
    <w:rsid w:val="00BA08E8"/>
    <w:rsid w:val="00BC714B"/>
    <w:rsid w:val="00BE1479"/>
    <w:rsid w:val="00C0325C"/>
    <w:rsid w:val="00C96772"/>
    <w:rsid w:val="00CA3D50"/>
    <w:rsid w:val="00CB4EE8"/>
    <w:rsid w:val="00CC02C1"/>
    <w:rsid w:val="00CC44F7"/>
    <w:rsid w:val="00CC5677"/>
    <w:rsid w:val="00CF5762"/>
    <w:rsid w:val="00D04904"/>
    <w:rsid w:val="00D333DE"/>
    <w:rsid w:val="00D6413D"/>
    <w:rsid w:val="00D9268C"/>
    <w:rsid w:val="00E37707"/>
    <w:rsid w:val="00F22E00"/>
    <w:rsid w:val="00F352FE"/>
    <w:rsid w:val="00F46258"/>
    <w:rsid w:val="00F64D6F"/>
    <w:rsid w:val="00F9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706"/>
    <w:pPr>
      <w:ind w:left="720"/>
      <w:contextualSpacing/>
    </w:pPr>
  </w:style>
  <w:style w:type="table" w:styleId="Reetkatablice">
    <w:name w:val="Table Grid"/>
    <w:basedOn w:val="Obinatablica"/>
    <w:uiPriority w:val="59"/>
    <w:rsid w:val="004979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1">
    <w:name w:val="Light Shading Accent 1"/>
    <w:basedOn w:val="Obinatablica"/>
    <w:uiPriority w:val="60"/>
    <w:rsid w:val="00497935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bojanipopis-Isticanje6">
    <w:name w:val="Colorful List Accent 6"/>
    <w:basedOn w:val="Obinatablica"/>
    <w:uiPriority w:val="72"/>
    <w:rsid w:val="0049793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rednjipopis1-Isticanje6">
    <w:name w:val="Medium List 1 Accent 6"/>
    <w:basedOn w:val="Obinatablica"/>
    <w:uiPriority w:val="65"/>
    <w:rsid w:val="0049793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1">
    <w:name w:val="Medium List 1"/>
    <w:basedOn w:val="Obinatablica"/>
    <w:uiPriority w:val="65"/>
    <w:rsid w:val="0049793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5">
    <w:name w:val="Medium List 1 Accent 5"/>
    <w:basedOn w:val="Obinatablica"/>
    <w:uiPriority w:val="65"/>
    <w:rsid w:val="0083759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vijetlosjenanje-Isticanje5">
    <w:name w:val="Light Shading Accent 5"/>
    <w:basedOn w:val="Obinatablica"/>
    <w:uiPriority w:val="60"/>
    <w:rsid w:val="00F4625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bojanipopis-Isticanje5">
    <w:name w:val="Colorful List Accent 5"/>
    <w:basedOn w:val="Obinatablica"/>
    <w:uiPriority w:val="72"/>
    <w:rsid w:val="00F46258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1">
    <w:name w:val="Colorful List Accent 1"/>
    <w:basedOn w:val="Obinatablica"/>
    <w:uiPriority w:val="72"/>
    <w:rsid w:val="00F46258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ipopis">
    <w:name w:val="Colorful List"/>
    <w:basedOn w:val="Obinatablica"/>
    <w:uiPriority w:val="72"/>
    <w:rsid w:val="00F46258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F6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706"/>
    <w:pPr>
      <w:ind w:left="720"/>
      <w:contextualSpacing/>
    </w:pPr>
  </w:style>
  <w:style w:type="table" w:styleId="Reetkatablice">
    <w:name w:val="Table Grid"/>
    <w:basedOn w:val="Obinatablica"/>
    <w:uiPriority w:val="59"/>
    <w:rsid w:val="004979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osjenanje-Isticanje1">
    <w:name w:val="Light Shading Accent 1"/>
    <w:basedOn w:val="Obinatablica"/>
    <w:uiPriority w:val="60"/>
    <w:rsid w:val="00497935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bojanipopis-Isticanje6">
    <w:name w:val="Colorful List Accent 6"/>
    <w:basedOn w:val="Obinatablica"/>
    <w:uiPriority w:val="72"/>
    <w:rsid w:val="0049793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rednjipopis1-Isticanje6">
    <w:name w:val="Medium List 1 Accent 6"/>
    <w:basedOn w:val="Obinatablica"/>
    <w:uiPriority w:val="65"/>
    <w:rsid w:val="0049793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1">
    <w:name w:val="Medium List 1"/>
    <w:basedOn w:val="Obinatablica"/>
    <w:uiPriority w:val="65"/>
    <w:rsid w:val="00497935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5">
    <w:name w:val="Medium List 1 Accent 5"/>
    <w:basedOn w:val="Obinatablica"/>
    <w:uiPriority w:val="65"/>
    <w:rsid w:val="0083759E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vijetlosjenanje-Isticanje5">
    <w:name w:val="Light Shading Accent 5"/>
    <w:basedOn w:val="Obinatablica"/>
    <w:uiPriority w:val="60"/>
    <w:rsid w:val="00F46258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bojanipopis-Isticanje5">
    <w:name w:val="Colorful List Accent 5"/>
    <w:basedOn w:val="Obinatablica"/>
    <w:uiPriority w:val="72"/>
    <w:rsid w:val="00F46258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1">
    <w:name w:val="Colorful List Accent 1"/>
    <w:basedOn w:val="Obinatablica"/>
    <w:uiPriority w:val="72"/>
    <w:rsid w:val="00F46258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ipopis">
    <w:name w:val="Colorful List"/>
    <w:basedOn w:val="Obinatablica"/>
    <w:uiPriority w:val="72"/>
    <w:rsid w:val="00F46258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1F63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Mihaela</cp:lastModifiedBy>
  <cp:revision>10</cp:revision>
  <cp:lastPrinted>2019-10-14T10:35:00Z</cp:lastPrinted>
  <dcterms:created xsi:type="dcterms:W3CDTF">2019-10-14T10:08:00Z</dcterms:created>
  <dcterms:modified xsi:type="dcterms:W3CDTF">2019-12-13T11:13:00Z</dcterms:modified>
</cp:coreProperties>
</file>