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1C0F" w14:textId="27C4873F" w:rsidR="00D8069E" w:rsidRDefault="00D8069E" w:rsidP="00D8069E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>
        <w:t xml:space="preserve">Na temelju članka 107. Zakona o odgoju i obrazovanju u osnovnoj i srednjoj školi (NN 87/08, 86/09, 92/10, 105/10, 90/11, 5/12, 16/12, 86/12, 126/12, 94/13, 152/14, 07/17, 68/18, 98/19, 64/20 i 151/22) </w:t>
      </w:r>
      <w:r>
        <w:rPr>
          <w:color w:val="000000"/>
          <w:lang w:eastAsia="hr-HR"/>
        </w:rPr>
        <w:t>i članaka  4. - 6. Pravilnika o načinu i postupku zapošljavanja u Osnovnoj školi Silvije Strahimir Kranjčević od 14.2.2020. (KLASA:003-05/20-01/6;URBROJ:2121-20-20-01), ravnateljica Osnovne škola Silvije Strahimir Kranjčević, Levanjska Varoš, OIB:</w:t>
      </w:r>
      <w:r w:rsidR="00432F72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>84240970996</w:t>
      </w:r>
      <w:r w:rsidR="00432F72">
        <w:rPr>
          <w:color w:val="000000"/>
          <w:lang w:eastAsia="hr-HR"/>
        </w:rPr>
        <w:t>,</w:t>
      </w:r>
      <w:r>
        <w:rPr>
          <w:color w:val="000000"/>
          <w:lang w:eastAsia="hr-HR"/>
        </w:rPr>
        <w:t xml:space="preserve"> raspisuje</w:t>
      </w:r>
      <w:r w:rsidR="00432F72">
        <w:rPr>
          <w:color w:val="000000"/>
          <w:lang w:eastAsia="hr-HR"/>
        </w:rPr>
        <w:t>:</w:t>
      </w:r>
    </w:p>
    <w:p w14:paraId="717E5937" w14:textId="77777777" w:rsidR="00D8069E" w:rsidRDefault="00D8069E" w:rsidP="00D8069E">
      <w:pPr>
        <w:jc w:val="center"/>
        <w:rPr>
          <w:b/>
        </w:rPr>
      </w:pPr>
      <w:r>
        <w:rPr>
          <w:b/>
        </w:rPr>
        <w:t>N A T J E Č A J</w:t>
      </w:r>
    </w:p>
    <w:p w14:paraId="17319728" w14:textId="77777777" w:rsidR="00D8069E" w:rsidRDefault="00D8069E" w:rsidP="00D8069E">
      <w:pPr>
        <w:jc w:val="center"/>
        <w:rPr>
          <w:b/>
        </w:rPr>
      </w:pPr>
      <w:r>
        <w:rPr>
          <w:b/>
        </w:rPr>
        <w:t>za radno mjesto</w:t>
      </w:r>
    </w:p>
    <w:p w14:paraId="64809CE4" w14:textId="77777777" w:rsidR="00D8069E" w:rsidRDefault="00D8069E" w:rsidP="00D8069E">
      <w:pPr>
        <w:jc w:val="center"/>
        <w:rPr>
          <w:b/>
        </w:rPr>
      </w:pPr>
    </w:p>
    <w:p w14:paraId="350FBBFB" w14:textId="4AB4AB1F" w:rsidR="00D8069E" w:rsidRDefault="00D8069E" w:rsidP="00D8069E">
      <w:pPr>
        <w:ind w:firstLine="720"/>
        <w:rPr>
          <w:b/>
        </w:rPr>
      </w:pPr>
      <w:r>
        <w:rPr>
          <w:b/>
        </w:rPr>
        <w:t>-  VODITELJ/ICA RAČUNOVODSTVA</w:t>
      </w:r>
      <w:r w:rsidR="00432F72">
        <w:rPr>
          <w:b/>
        </w:rPr>
        <w:t xml:space="preserve"> U ŠKOLI 1</w:t>
      </w:r>
    </w:p>
    <w:p w14:paraId="37AB6E44" w14:textId="58DA16C0" w:rsidR="00D8069E" w:rsidRDefault="00D8069E" w:rsidP="00D8069E">
      <w:pPr>
        <w:ind w:firstLine="720"/>
        <w:rPr>
          <w:b/>
        </w:rPr>
      </w:pPr>
      <w:r>
        <w:rPr>
          <w:b/>
        </w:rPr>
        <w:t xml:space="preserve">- 1 izvršitelj/ica na </w:t>
      </w:r>
      <w:r w:rsidR="00432F72">
        <w:rPr>
          <w:b/>
        </w:rPr>
        <w:t>ne</w:t>
      </w:r>
      <w:r>
        <w:rPr>
          <w:b/>
        </w:rPr>
        <w:t>određeno puno radno vrijeme (40 sati tjedno</w:t>
      </w:r>
      <w:r w:rsidR="00432F72">
        <w:rPr>
          <w:b/>
        </w:rPr>
        <w:t>)</w:t>
      </w:r>
    </w:p>
    <w:p w14:paraId="46B1F7A0" w14:textId="77777777" w:rsidR="00D8069E" w:rsidRDefault="00D8069E" w:rsidP="00D8069E"/>
    <w:p w14:paraId="3475958F" w14:textId="4877B2F9" w:rsidR="00D8069E" w:rsidRDefault="00D8069E" w:rsidP="00D8069E">
      <w:r>
        <w:rPr>
          <w:b/>
          <w:bCs/>
        </w:rPr>
        <w:t>Uvjeti za zasnivanje radnog odnosa za radno mjesto voditelja/ice računovodstva</w:t>
      </w:r>
      <w:r w:rsidR="00C70D11">
        <w:rPr>
          <w:b/>
          <w:bCs/>
        </w:rPr>
        <w:t xml:space="preserve"> u školi 1</w:t>
      </w:r>
      <w:r>
        <w:t>:</w:t>
      </w:r>
    </w:p>
    <w:p w14:paraId="1DF76006" w14:textId="77777777" w:rsidR="00D8069E" w:rsidRDefault="00D8069E" w:rsidP="00D8069E"/>
    <w:p w14:paraId="14148DD8" w14:textId="70CFFF13" w:rsidR="00592100" w:rsidRDefault="00D8069E" w:rsidP="00D8069E">
      <w:pPr>
        <w:rPr>
          <w:color w:val="333333"/>
          <w:shd w:val="clear" w:color="auto" w:fill="FFFFFF"/>
        </w:rPr>
      </w:pPr>
      <w:r w:rsidRPr="00E10CC9">
        <w:t xml:space="preserve">Uz opće uvjete za zasnivanje radnog odnosa propisane Zakonom o radu (NN 93/14, 127/17,  98/19 i 151/22) kandidati trebaju ispunjavati i posebne uvjete propisane </w:t>
      </w:r>
      <w:r w:rsidR="00592100" w:rsidRPr="00E10CC9">
        <w:t>člankom 10</w:t>
      </w:r>
      <w:r w:rsidR="008204F0">
        <w:t>5</w:t>
      </w:r>
      <w:r w:rsidR="00592100" w:rsidRPr="00E10CC9">
        <w:t xml:space="preserve">. </w:t>
      </w:r>
      <w:r w:rsidR="008204F0">
        <w:t>i člankom 106.</w:t>
      </w:r>
      <w:r w:rsidRPr="00E10CC9">
        <w:t xml:space="preserve"> Zakona o odgoju i obrazovanju u osnovnoj i srednjoj školi ("Narodne Novine“ br. 87/08, 86/09, 92/10, 105/10, 90/11, 16/12, 86/12, 126/12, 94/13, 139/14.-RUSRH, 152/14, 7/17,68/18, 98/19, 64/20 i 151/22</w:t>
      </w:r>
      <w:r w:rsidR="00592100" w:rsidRPr="00E10CC9">
        <w:t>, 156/23</w:t>
      </w:r>
      <w:r w:rsidRPr="00E10CC9">
        <w:t>)</w:t>
      </w:r>
      <w:r w:rsidR="008204F0">
        <w:t xml:space="preserve">, </w:t>
      </w:r>
      <w:r w:rsidR="00592100" w:rsidRPr="00E10CC9">
        <w:rPr>
          <w:color w:val="333333"/>
          <w:shd w:val="clear" w:color="auto" w:fill="FFFFFF"/>
        </w:rPr>
        <w:t>odnosno poslove Voditelja/ice računovodstva 1 može obavljati osoba koja ima</w:t>
      </w:r>
      <w:r w:rsidR="00E10CC9" w:rsidRPr="00E10CC9">
        <w:rPr>
          <w:color w:val="333333"/>
          <w:shd w:val="clear" w:color="auto" w:fill="FFFFFF"/>
        </w:rPr>
        <w:t>:</w:t>
      </w:r>
    </w:p>
    <w:p w14:paraId="3793F747" w14:textId="77777777" w:rsidR="006D7686" w:rsidRPr="00E10CC9" w:rsidRDefault="006D7686" w:rsidP="00D8069E">
      <w:pPr>
        <w:rPr>
          <w:color w:val="333333"/>
        </w:rPr>
      </w:pPr>
    </w:p>
    <w:p w14:paraId="1C769853" w14:textId="77777777" w:rsidR="00E10CC9" w:rsidRPr="00E10CC9" w:rsidRDefault="00592100" w:rsidP="006D7686">
      <w:pPr>
        <w:shd w:val="clear" w:color="auto" w:fill="FFFFFF"/>
        <w:jc w:val="both"/>
        <w:rPr>
          <w:color w:val="12101C"/>
        </w:rPr>
      </w:pPr>
      <w:r w:rsidRPr="00E10CC9">
        <w:rPr>
          <w:color w:val="333333"/>
        </w:rPr>
        <w:t xml:space="preserve">a) </w:t>
      </w:r>
      <w:r w:rsidR="00E10CC9" w:rsidRPr="00E10CC9">
        <w:rPr>
          <w:color w:val="12101C"/>
        </w:rPr>
        <w:t>završen sveučilišni diplomski studij ekonomije odnosno sveučilišni integrirani prijediplomski i diplomski studij ekonomije odnosno stručni diplomski studij ekonomije odnosno sveučilišni prijediplomski studij ekonomije ili stručni prijediplomski studij ekonomije odnosno viša ili visoka stručna sprema ekonomske struke stečena prema ranijim propisima.</w:t>
      </w:r>
    </w:p>
    <w:p w14:paraId="362B8E30" w14:textId="64B32829" w:rsidR="00D8069E" w:rsidRDefault="00592100" w:rsidP="00D8069E">
      <w:r w:rsidRPr="00592100">
        <w:rPr>
          <w:color w:val="333333"/>
        </w:rPr>
        <w:br/>
      </w:r>
      <w:r w:rsidR="00E40169">
        <w:rPr>
          <w:color w:val="333333"/>
          <w:shd w:val="clear" w:color="auto" w:fill="FFFFFF"/>
        </w:rPr>
        <w:t>P</w:t>
      </w:r>
      <w:r w:rsidRPr="00592100">
        <w:rPr>
          <w:color w:val="333333"/>
          <w:shd w:val="clear" w:color="auto" w:fill="FFFFFF"/>
        </w:rPr>
        <w:t>oslovi voditelja/ice računovodstva u školi 1</w:t>
      </w:r>
      <w:r w:rsidR="008C2C32">
        <w:rPr>
          <w:color w:val="333333"/>
          <w:shd w:val="clear" w:color="auto" w:fill="FFFFFF"/>
        </w:rPr>
        <w:t xml:space="preserve"> </w:t>
      </w:r>
      <w:r w:rsidRPr="00592100">
        <w:rPr>
          <w:color w:val="333333"/>
          <w:shd w:val="clear" w:color="auto" w:fill="FFFFFF"/>
        </w:rPr>
        <w:t>propisani su Pravilnikom o djelokrugu rada tajnika te administrativno-tehničkim i pomoćnim poslovima koji se obavljaju u osnovnoj školi (“Narodne novine“, broj 40/14)</w:t>
      </w:r>
    </w:p>
    <w:p w14:paraId="3FFA9045" w14:textId="77777777" w:rsidR="00D8069E" w:rsidRDefault="00D8069E" w:rsidP="00D8069E"/>
    <w:p w14:paraId="5E0281D7" w14:textId="77777777" w:rsidR="008C2C32" w:rsidRDefault="008C2C32" w:rsidP="008C2C32">
      <w:r>
        <w:t>Na natječaj se mogu javiti osobe oba spola u skladu sa člankom 13. stavak 2. Zakona o ravnopravnosti spolova (NN 82/08 i 69/17).</w:t>
      </w:r>
    </w:p>
    <w:p w14:paraId="213BFD1C" w14:textId="77777777" w:rsidR="008C2C32" w:rsidRDefault="008C2C32" w:rsidP="008C2C32">
      <w:r>
        <w:t>Izrazi koji se koriste u natječaju, a imaju rodno značenje koriste se neutralno i odnose se jednako na muški i ženski rod.</w:t>
      </w:r>
    </w:p>
    <w:p w14:paraId="38EBBBF6" w14:textId="77777777" w:rsidR="00D8069E" w:rsidRDefault="00D8069E" w:rsidP="00D8069E"/>
    <w:p w14:paraId="469691E7" w14:textId="77777777" w:rsidR="00D8069E" w:rsidRDefault="00D8069E" w:rsidP="00D8069E">
      <w:pPr>
        <w:rPr>
          <w:color w:val="333333"/>
          <w:shd w:val="clear" w:color="auto" w:fill="FFFFFF"/>
        </w:rPr>
      </w:pPr>
      <w:r>
        <w:t>Rad se obavlja u Osnovnoj školi Silvije Strahimir Kranjčević, Glavna 62, 31416 Levanjska Varoš.</w:t>
      </w:r>
    </w:p>
    <w:p w14:paraId="196813FA" w14:textId="77777777" w:rsidR="00D8069E" w:rsidRDefault="00D8069E" w:rsidP="00D8069E">
      <w:pPr>
        <w:rPr>
          <w:color w:val="333333"/>
          <w:shd w:val="clear" w:color="auto" w:fill="FFFFFF"/>
        </w:rPr>
      </w:pPr>
    </w:p>
    <w:p w14:paraId="4B64C102" w14:textId="4315A23A" w:rsidR="008C2C32" w:rsidRPr="00746046" w:rsidRDefault="00D8069E" w:rsidP="008C2C32">
      <w:pPr>
        <w:pStyle w:val="StandardWeb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Uz vlastoručno potpisanu prijavu kandidati moraju priložiti sljedeće dokumente:</w:t>
      </w:r>
      <w:r>
        <w:rPr>
          <w:bCs/>
          <w:color w:val="333333"/>
        </w:rPr>
        <w:br/>
      </w:r>
      <w:r>
        <w:rPr>
          <w:color w:val="333333"/>
        </w:rPr>
        <w:t xml:space="preserve">- </w:t>
      </w:r>
      <w:r w:rsidR="008C2C32">
        <w:rPr>
          <w:color w:val="333333"/>
        </w:rPr>
        <w:t>životopis,</w:t>
      </w:r>
      <w:r w:rsidR="008C2C32">
        <w:rPr>
          <w:color w:val="333333"/>
        </w:rPr>
        <w:br/>
        <w:t>- dokaz o stečenoj stručnoj spremi (preslika diplome odnosno potvrde),</w:t>
      </w:r>
    </w:p>
    <w:p w14:paraId="734D485C" w14:textId="77777777" w:rsidR="008C2C32" w:rsidRDefault="008C2C32" w:rsidP="008C2C3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dokaz o državljanstvu (presliku osobne iskaznice, putovnice ili domovnice)</w:t>
      </w:r>
      <w:r>
        <w:rPr>
          <w:color w:val="333333"/>
        </w:rPr>
        <w:br/>
        <w:t xml:space="preserve">- uvjerenje nadležnog suda da nije pod istragom i da se protiv kandidata/kinje ne vodi kazneni postupak glede zapreka za zasnivanje radnog odnosa iz članka 106. Zakona o odgoju i obrazovanju u osnovnoj i srednjoj školi </w:t>
      </w:r>
      <w:r>
        <w:rPr>
          <w:bCs/>
          <w:color w:val="333333"/>
        </w:rPr>
        <w:t xml:space="preserve">(ne starije od dana objave natječaja) </w:t>
      </w:r>
      <w:r>
        <w:rPr>
          <w:bCs/>
          <w:color w:val="333333"/>
        </w:rPr>
        <w:br/>
      </w:r>
      <w:r>
        <w:rPr>
          <w:color w:val="333333"/>
        </w:rPr>
        <w:t xml:space="preserve">- dokaz o evidentiranom radnom stažu - elektronički zapis ili potvrda o podatcima evidentiranim u matičnoj evidenciji Hrvatskog zavoda za mirovinsko osiguranje </w:t>
      </w:r>
      <w:r>
        <w:rPr>
          <w:color w:val="000000"/>
          <w:lang w:eastAsia="hr-HR"/>
        </w:rPr>
        <w:t>(ne smije biti starije od dana objave natječaja)</w:t>
      </w:r>
      <w:r>
        <w:rPr>
          <w:color w:val="333333"/>
        </w:rPr>
        <w:t>.</w:t>
      </w:r>
    </w:p>
    <w:p w14:paraId="64DDFBAF" w14:textId="76DDDB11" w:rsidR="00D8069E" w:rsidRDefault="00D8069E" w:rsidP="008C2C32">
      <w:pPr>
        <w:pStyle w:val="StandardWeb"/>
        <w:shd w:val="clear" w:color="auto" w:fill="FFFFFF"/>
        <w:spacing w:before="0" w:beforeAutospacing="0" w:after="0" w:afterAutospacing="0"/>
        <w:rPr>
          <w:bCs/>
          <w:color w:val="333333"/>
        </w:rPr>
      </w:pPr>
    </w:p>
    <w:p w14:paraId="437E1C98" w14:textId="7AFE2B82" w:rsidR="00D8069E" w:rsidRDefault="00D8069E" w:rsidP="00D8069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Navedene isprave dostavljaju se u neovjerenoj preslici i </w:t>
      </w:r>
      <w:r>
        <w:t>ne vraćaju se kandidatu nakon završetka natječajnog postupka.</w:t>
      </w:r>
      <w:r>
        <w:br/>
      </w:r>
      <w:r>
        <w:rPr>
          <w:color w:val="333333"/>
        </w:rPr>
        <w:t>Prije sklapanja ugovora o radu odabrani kandidat dužan je sve navedene priloge odnosno isprave dostaviti u izvorniku ili u preslici ovjerenoj od strane javnog bilježnika sukladno Zakonu o javnom bilježništvu  (</w:t>
      </w:r>
      <w:r>
        <w:t>NN</w:t>
      </w:r>
      <w:r>
        <w:rPr>
          <w:color w:val="333333"/>
        </w:rPr>
        <w:t xml:space="preserve"> 78/93, 29/94, 162/98, 16/07, 75/09, 120/16 i 57/22).</w:t>
      </w:r>
    </w:p>
    <w:p w14:paraId="581BC08B" w14:textId="77777777" w:rsidR="00D8069E" w:rsidRDefault="00D8069E" w:rsidP="00D8069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3BB67FB8" w14:textId="77777777" w:rsidR="00D8069E" w:rsidRDefault="00D8069E" w:rsidP="00D8069E">
      <w:pPr>
        <w:pStyle w:val="StandardWeb"/>
        <w:shd w:val="clear" w:color="auto" w:fill="FFFFFF"/>
        <w:spacing w:before="0" w:beforeAutospacing="0" w:after="0" w:afterAutospacing="0"/>
      </w:pPr>
      <w:r>
        <w:t>Kandidati koji se pozivaju na pravo prednosti pri zapošljavanju sukladno članku 102. Zakona o hrvatskim braniteljima iz Domovinskog rata i članovima njihovih obitelji (NN br. 121/17, 98/19 i 84/21), članku 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</w:t>
      </w:r>
      <w:r>
        <w:rPr>
          <w:b/>
          <w:bCs/>
        </w:rPr>
        <w:t xml:space="preserve"> </w:t>
      </w:r>
      <w:r>
        <w:t>priložiti svu propisanu dokumentaciju prema posebnom zakonu, a imaju prednost u odnosu na ostale kandidate samo pod jednakim uvjetima.</w:t>
      </w:r>
    </w:p>
    <w:p w14:paraId="634E8CE9" w14:textId="77777777" w:rsidR="00D8069E" w:rsidRDefault="00D8069E" w:rsidP="00D8069E">
      <w:pPr>
        <w:pStyle w:val="StandardWeb"/>
        <w:shd w:val="clear" w:color="auto" w:fill="FFFFFF"/>
        <w:spacing w:before="0" w:beforeAutospacing="0" w:after="0" w:afterAutospacing="0"/>
      </w:pPr>
    </w:p>
    <w:p w14:paraId="5780A308" w14:textId="77777777" w:rsidR="00D8069E" w:rsidRDefault="00D8069E" w:rsidP="00D8069E">
      <w:pPr>
        <w:pStyle w:val="StandardWeb"/>
        <w:shd w:val="clear" w:color="auto" w:fill="FFFFFF"/>
        <w:spacing w:before="0" w:beforeAutospacing="0" w:after="0" w:afterAutospacing="0"/>
      </w:pPr>
      <w: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7CFB4251" w14:textId="77777777" w:rsidR="00D8069E" w:rsidRDefault="0026081B" w:rsidP="00D8069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hyperlink r:id="rId5" w:history="1">
        <w:r w:rsidR="00D8069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E2C2A84" w14:textId="77777777" w:rsidR="00D8069E" w:rsidRDefault="00D8069E" w:rsidP="00D8069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</w:p>
    <w:p w14:paraId="0F67E4FF" w14:textId="77777777" w:rsidR="00D8069E" w:rsidRDefault="00D8069E" w:rsidP="00D8069E">
      <w:pPr>
        <w:pStyle w:val="StandardWeb"/>
        <w:shd w:val="clear" w:color="auto" w:fill="FFFFFF"/>
        <w:spacing w:before="0" w:beforeAutospacing="0" w:after="0" w:afterAutospacing="0"/>
      </w:pPr>
      <w:r>
        <w:t xml:space="preserve"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 (članak 49. st. 1. Zakona) dostupne na poveznici Ministarstva hrvatskih branitelja: </w:t>
      </w:r>
    </w:p>
    <w:p w14:paraId="1FC8B25A" w14:textId="77777777" w:rsidR="00D8069E" w:rsidRDefault="0026081B" w:rsidP="00D8069E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6" w:history="1">
        <w:r w:rsidR="00D8069E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16EE482" w14:textId="77777777" w:rsidR="00D8069E" w:rsidRDefault="00D8069E" w:rsidP="00D8069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</w:p>
    <w:p w14:paraId="464149CF" w14:textId="77777777" w:rsidR="00D8069E" w:rsidRDefault="00D8069E" w:rsidP="00D8069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>Vrednovanje kandidata</w:t>
      </w:r>
    </w:p>
    <w:p w14:paraId="51B96A55" w14:textId="77777777" w:rsidR="00D8069E" w:rsidRDefault="00D8069E" w:rsidP="00D8069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14:paraId="1FF77BE6" w14:textId="77777777" w:rsidR="008C2C32" w:rsidRDefault="008C2C32" w:rsidP="008C2C3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Kandidat/kinja koji/a je pravodobno dostavio/la potpunu prijavu sa svim prilozima odnosno ispravama i ispunjava uvjete natječaja dužan/a je pristupiti procjeni, odnosno vrednovanju, prema odredbama Pravilnika o vrednovanju kandidata za zapošljavanje koji je dostupan na poveznici </w:t>
      </w:r>
      <w:hyperlink r:id="rId7" w:history="1">
        <w:r>
          <w:rPr>
            <w:rStyle w:val="Hiperveza"/>
          </w:rPr>
          <w:t>http://www.os-sskranjcevic-levanjska-varos.skole.hr/wp-content/uploads/2018/12/2020-Pravil.-o-na%C4%8Dinu-i-post-zapo%C5%A1ljavanja-28.pdf</w:t>
        </w:r>
      </w:hyperlink>
    </w:p>
    <w:p w14:paraId="7458F96C" w14:textId="77777777" w:rsidR="008C2C32" w:rsidRDefault="008C2C32" w:rsidP="008C2C32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r>
        <w:rPr>
          <w:color w:val="7030A0"/>
        </w:rPr>
        <w:t xml:space="preserve"> </w:t>
      </w:r>
      <w:r>
        <w:rPr>
          <w:color w:val="333333"/>
        </w:rPr>
        <w:br/>
        <w:t xml:space="preserve">Obavijest o datumu i vremenu procjene odnosno vrednovanju kandidata, objavit će se najkasnije pet dana prije dana određenog za procjenu odnosno vrednovanje, na web stranici OŠ Silvije Strahimir Kranjčević </w:t>
      </w:r>
      <w:hyperlink r:id="rId8" w:history="1">
        <w:r>
          <w:rPr>
            <w:rStyle w:val="Hiperveza"/>
          </w:rPr>
          <w:t>http://www.os-sskranjcevic-levanjska-varos.skole.hr/dokumenti/natjecaji/</w:t>
        </w:r>
      </w:hyperlink>
    </w:p>
    <w:p w14:paraId="1465A065" w14:textId="77777777" w:rsidR="008C2C32" w:rsidRDefault="008C2C32" w:rsidP="008C2C32">
      <w:pPr>
        <w:rPr>
          <w:color w:val="333333"/>
        </w:rPr>
      </w:pPr>
    </w:p>
    <w:p w14:paraId="70ED6F9C" w14:textId="5D279733" w:rsidR="00FC7C21" w:rsidRDefault="008C2C32" w:rsidP="008C2C32">
      <w:pPr>
        <w:rPr>
          <w:color w:val="333333"/>
        </w:rPr>
      </w:pPr>
      <w:r>
        <w:rPr>
          <w:color w:val="333333"/>
        </w:rPr>
        <w:lastRenderedPageBreak/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52E064AE" w14:textId="77777777" w:rsidR="00495103" w:rsidRDefault="00495103" w:rsidP="008C2C32">
      <w:pPr>
        <w:rPr>
          <w:color w:val="333333"/>
        </w:rPr>
      </w:pPr>
    </w:p>
    <w:p w14:paraId="12F5ABDC" w14:textId="1DA31A50" w:rsidR="00D8069E" w:rsidRDefault="00FC7C21" w:rsidP="00D8069E">
      <w:bookmarkStart w:id="0" w:name="_Hlk178773363"/>
      <w:r>
        <w:rPr>
          <w:color w:val="333333"/>
        </w:rPr>
        <w:t>Rok za podnošenje prijava je osam dana od dana objave natječaja.</w:t>
      </w:r>
      <w:bookmarkEnd w:id="0"/>
      <w:r w:rsidR="00D8069E">
        <w:rPr>
          <w:color w:val="333333"/>
        </w:rPr>
        <w:br/>
      </w:r>
    </w:p>
    <w:p w14:paraId="75CEDE67" w14:textId="42B1A27B" w:rsidR="00D8069E" w:rsidRDefault="00D8069E" w:rsidP="00D8069E">
      <w:r>
        <w:t xml:space="preserve">Natječaj je objavljen dana </w:t>
      </w:r>
      <w:r w:rsidR="00495103">
        <w:t>04</w:t>
      </w:r>
      <w:r>
        <w:t>.1</w:t>
      </w:r>
      <w:r w:rsidR="00495103">
        <w:t>0</w:t>
      </w:r>
      <w:r>
        <w:t>.202</w:t>
      </w:r>
      <w:r w:rsidR="00495103">
        <w:t>4</w:t>
      </w:r>
      <w:r>
        <w:t xml:space="preserve">. i traje do </w:t>
      </w:r>
      <w:r w:rsidR="00495103">
        <w:t>12</w:t>
      </w:r>
      <w:r>
        <w:t>.1</w:t>
      </w:r>
      <w:r w:rsidR="00495103">
        <w:t>0</w:t>
      </w:r>
      <w:r>
        <w:t>.202</w:t>
      </w:r>
      <w:r w:rsidR="00495103">
        <w:t>4</w:t>
      </w:r>
      <w:r>
        <w:t>. godine.</w:t>
      </w:r>
    </w:p>
    <w:p w14:paraId="33B321A0" w14:textId="7A1DC1E6" w:rsidR="00DD2110" w:rsidRDefault="00DD2110" w:rsidP="00D8069E"/>
    <w:p w14:paraId="62A49F65" w14:textId="3CB02F8A" w:rsidR="00DD2110" w:rsidRDefault="00DD2110" w:rsidP="00D8069E">
      <w:r>
        <w:t xml:space="preserve">Prijave s potrebnom dokumentacijom treba poslati </w:t>
      </w:r>
      <w:r>
        <w:rPr>
          <w:b/>
          <w:bCs/>
        </w:rPr>
        <w:t>isključivo poštom</w:t>
      </w:r>
      <w:r>
        <w:t xml:space="preserve"> </w:t>
      </w:r>
      <w:r>
        <w:rPr>
          <w:b/>
          <w:bCs/>
        </w:rPr>
        <w:t>na adresu:</w:t>
      </w:r>
    </w:p>
    <w:p w14:paraId="1C36FA33" w14:textId="77777777" w:rsidR="00D8069E" w:rsidRDefault="00D8069E" w:rsidP="00D8069E"/>
    <w:p w14:paraId="56145AC1" w14:textId="1DAB0EB5" w:rsidR="00DD2110" w:rsidRDefault="00DD2110" w:rsidP="00DD2110">
      <w:r>
        <w:t xml:space="preserve">Osnovna škola Silvije Strahimir Kranjčević, Glavna 62, 31416 Levanjska Varoš, s naznakom: „Za natječaj – Voditelj/ica računovodstva </w:t>
      </w:r>
      <w:r w:rsidR="0026081B">
        <w:t>u školi</w:t>
      </w:r>
      <w:r>
        <w:t xml:space="preserve"> 1 - ne otvaraj.“</w:t>
      </w:r>
    </w:p>
    <w:p w14:paraId="65EA9459" w14:textId="77777777" w:rsidR="00DD2110" w:rsidRDefault="00DD2110" w:rsidP="00DD2110"/>
    <w:p w14:paraId="734A0C4C" w14:textId="77777777" w:rsidR="00DD2110" w:rsidRDefault="00DD2110" w:rsidP="00DD2110">
      <w:r>
        <w:t>Osoba koja nije podnijela pravodobnu ili potpunu prijavu ili ne ispunjava formalne uvjete iz natječaja ne smatra se kandidatom u postupku natječaja. Škola ne obavještava ovu osobu o razlozima zašto se ne smatra kandidatom natječaja.</w:t>
      </w:r>
    </w:p>
    <w:p w14:paraId="7AC6A403" w14:textId="77777777" w:rsidR="00DD2110" w:rsidRDefault="00DD2110" w:rsidP="00DD2110"/>
    <w:p w14:paraId="318EF037" w14:textId="77777777" w:rsidR="00DD2110" w:rsidRDefault="00DD2110" w:rsidP="00DD2110">
      <w:r>
        <w:t>Ovaj natječaj objavljuje se na mrežnim stranicama i oglasnim pločama Hrvatskog zavoda za zapošljavanje te mrežnim stranicama i oglasnoj ploči Osnovne škole „Silvije Strahimir Kranjčević“ Levanjska Varoš.</w:t>
      </w:r>
    </w:p>
    <w:p w14:paraId="53A241D3" w14:textId="77777777" w:rsidR="00DD2110" w:rsidRDefault="00DD2110" w:rsidP="00DD2110"/>
    <w:p w14:paraId="12C41F4F" w14:textId="77777777" w:rsidR="00DD2110" w:rsidRDefault="00DD2110" w:rsidP="00DD2110">
      <w:r>
        <w:rPr>
          <w:color w:val="333333"/>
        </w:rPr>
        <w:t xml:space="preserve">Obavijest o rezultatima natječaja bit će objavljena na web stranici Škole </w:t>
      </w:r>
      <w:r>
        <w:t xml:space="preserve">u roku od 15 dana od dana donošenja odluke o izboru kandidata. </w:t>
      </w:r>
    </w:p>
    <w:p w14:paraId="6273A869" w14:textId="77777777" w:rsidR="00D8069E" w:rsidRDefault="00D8069E" w:rsidP="00D8069E">
      <w:pPr>
        <w:rPr>
          <w:color w:val="333333"/>
        </w:rPr>
      </w:pPr>
    </w:p>
    <w:p w14:paraId="0A10BAFC" w14:textId="77777777" w:rsidR="00D8069E" w:rsidRDefault="00D8069E" w:rsidP="00D8069E">
      <w:pPr>
        <w:rPr>
          <w:color w:val="333333"/>
        </w:rPr>
      </w:pPr>
    </w:p>
    <w:p w14:paraId="3EE20C2C" w14:textId="77777777" w:rsidR="00D8069E" w:rsidRDefault="00D8069E" w:rsidP="00D8069E">
      <w:pPr>
        <w:rPr>
          <w:color w:val="333333"/>
        </w:rPr>
      </w:pPr>
    </w:p>
    <w:p w14:paraId="00F9B76D" w14:textId="77777777" w:rsidR="00D8069E" w:rsidRDefault="00D8069E" w:rsidP="00D8069E">
      <w:pPr>
        <w:rPr>
          <w:color w:val="333333"/>
        </w:rPr>
      </w:pPr>
    </w:p>
    <w:p w14:paraId="06FE6FFF" w14:textId="1811FBB6" w:rsidR="00D8069E" w:rsidRDefault="00D8069E" w:rsidP="00D8069E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KLASA: 112-04/2</w:t>
      </w:r>
      <w:r w:rsidR="0061676B">
        <w:rPr>
          <w:color w:val="000000" w:themeColor="text1"/>
        </w:rPr>
        <w:t>4</w:t>
      </w:r>
      <w:r>
        <w:rPr>
          <w:color w:val="000000" w:themeColor="text1"/>
        </w:rPr>
        <w:t>-01/</w:t>
      </w:r>
      <w:r w:rsidR="0061676B">
        <w:rPr>
          <w:color w:val="000000" w:themeColor="text1"/>
        </w:rPr>
        <w:t>06</w:t>
      </w:r>
    </w:p>
    <w:p w14:paraId="6A1B413C" w14:textId="5960911A" w:rsidR="00D8069E" w:rsidRDefault="00D8069E" w:rsidP="00D8069E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URBROJ: </w:t>
      </w:r>
      <w:r>
        <w:rPr>
          <w:color w:val="000000" w:themeColor="text1"/>
          <w:lang w:eastAsia="hr-HR"/>
        </w:rPr>
        <w:t>2121-20-2</w:t>
      </w:r>
      <w:r w:rsidR="0061676B">
        <w:rPr>
          <w:color w:val="000000" w:themeColor="text1"/>
          <w:lang w:eastAsia="hr-HR"/>
        </w:rPr>
        <w:t>4</w:t>
      </w:r>
      <w:r>
        <w:rPr>
          <w:color w:val="000000" w:themeColor="text1"/>
          <w:lang w:eastAsia="hr-HR"/>
        </w:rPr>
        <w:t>-01</w:t>
      </w:r>
    </w:p>
    <w:p w14:paraId="32A27799" w14:textId="77777777" w:rsidR="00D8069E" w:rsidRDefault="00D8069E" w:rsidP="00D8069E">
      <w:pPr>
        <w:shd w:val="clear" w:color="auto" w:fill="FFFFFF"/>
        <w:rPr>
          <w:color w:val="333333"/>
        </w:rPr>
      </w:pPr>
      <w:r>
        <w:rPr>
          <w:color w:val="333333"/>
        </w:rPr>
        <w:tab/>
      </w:r>
    </w:p>
    <w:p w14:paraId="1DD2EDD1" w14:textId="0EB77213" w:rsidR="00D8069E" w:rsidRDefault="00D8069E" w:rsidP="00D8069E">
      <w:pPr>
        <w:shd w:val="clear" w:color="auto" w:fill="FFFFFF"/>
        <w:rPr>
          <w:color w:val="333333"/>
        </w:rPr>
      </w:pPr>
      <w:r>
        <w:rPr>
          <w:color w:val="333333"/>
        </w:rPr>
        <w:t xml:space="preserve">Levanjska Varoš, </w:t>
      </w:r>
      <w:r w:rsidR="00DD2110">
        <w:rPr>
          <w:color w:val="333333"/>
        </w:rPr>
        <w:t>04.10</w:t>
      </w:r>
      <w:r>
        <w:rPr>
          <w:color w:val="333333"/>
        </w:rPr>
        <w:t>.202</w:t>
      </w:r>
      <w:r w:rsidR="00DD2110">
        <w:rPr>
          <w:color w:val="333333"/>
        </w:rPr>
        <w:t>4</w:t>
      </w:r>
      <w:r>
        <w:rPr>
          <w:color w:val="333333"/>
        </w:rPr>
        <w:t>.g.</w:t>
      </w:r>
      <w:r>
        <w:rPr>
          <w:color w:val="333333"/>
        </w:rPr>
        <w:tab/>
      </w:r>
    </w:p>
    <w:p w14:paraId="3FFA3E79" w14:textId="77777777" w:rsidR="00D8069E" w:rsidRDefault="00D8069E" w:rsidP="00D8069E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                Ravnateljica:</w:t>
      </w:r>
    </w:p>
    <w:p w14:paraId="7E3B6FBC" w14:textId="77777777" w:rsidR="00D8069E" w:rsidRDefault="00D8069E" w:rsidP="00D8069E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Nataša Šego, prof.</w:t>
      </w:r>
    </w:p>
    <w:p w14:paraId="493A7FF3" w14:textId="77777777" w:rsidR="00D8069E" w:rsidRDefault="00D8069E" w:rsidP="00D8069E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</w:t>
      </w:r>
    </w:p>
    <w:p w14:paraId="02D47AAD" w14:textId="77777777" w:rsidR="00473E5F" w:rsidRDefault="00473E5F"/>
    <w:sectPr w:rsidR="0047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585E"/>
    <w:multiLevelType w:val="multilevel"/>
    <w:tmpl w:val="B262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9E"/>
    <w:rsid w:val="00072895"/>
    <w:rsid w:val="0026081B"/>
    <w:rsid w:val="00261685"/>
    <w:rsid w:val="003A77DC"/>
    <w:rsid w:val="00432F72"/>
    <w:rsid w:val="00473E5F"/>
    <w:rsid w:val="00495103"/>
    <w:rsid w:val="00592100"/>
    <w:rsid w:val="0061676B"/>
    <w:rsid w:val="006D7686"/>
    <w:rsid w:val="008204F0"/>
    <w:rsid w:val="008C2C32"/>
    <w:rsid w:val="00AD40E8"/>
    <w:rsid w:val="00C70D11"/>
    <w:rsid w:val="00D8069E"/>
    <w:rsid w:val="00DD2110"/>
    <w:rsid w:val="00E10CC9"/>
    <w:rsid w:val="00E40169"/>
    <w:rsid w:val="00E53CC8"/>
    <w:rsid w:val="00F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1C4E"/>
  <w15:chartTrackingRefBased/>
  <w15:docId w15:val="{7B4CB05B-60DB-4860-9689-45276EC6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069E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D8069E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E4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skranjcevic-levanjska-varos.skole.hr/dokumenti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skranjcevic-levanjska-varos.skole.hr/wp-content/uploads/2018/12/2020-Pravil.-o-na%C4%8Dinu-i-post-zapo%C5%A1ljavanja-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13</cp:revision>
  <cp:lastPrinted>2023-11-28T08:36:00Z</cp:lastPrinted>
  <dcterms:created xsi:type="dcterms:W3CDTF">2024-10-02T12:19:00Z</dcterms:created>
  <dcterms:modified xsi:type="dcterms:W3CDTF">2024-10-04T08:29:00Z</dcterms:modified>
</cp:coreProperties>
</file>