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FBF9" w14:textId="0885E4CA" w:rsidR="0089155F" w:rsidRPr="0089155F" w:rsidRDefault="0089155F" w:rsidP="0089155F">
      <w:pPr>
        <w:rPr>
          <w:rFonts w:ascii="Times New Roman" w:hAnsi="Times New Roman" w:cs="Times New Roman"/>
          <w:bCs/>
          <w:sz w:val="24"/>
          <w:szCs w:val="24"/>
        </w:rPr>
      </w:pPr>
      <w:r w:rsidRPr="0089155F">
        <w:rPr>
          <w:rFonts w:ascii="Times New Roman" w:hAnsi="Times New Roman" w:cs="Times New Roman"/>
          <w:bCs/>
          <w:sz w:val="24"/>
          <w:szCs w:val="24"/>
        </w:rPr>
        <w:t>KLASA:   112-0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89155F">
        <w:rPr>
          <w:rFonts w:ascii="Times New Roman" w:hAnsi="Times New Roman" w:cs="Times New Roman"/>
          <w:bCs/>
          <w:sz w:val="24"/>
          <w:szCs w:val="24"/>
        </w:rPr>
        <w:t>/2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9155F">
        <w:rPr>
          <w:rFonts w:ascii="Times New Roman" w:hAnsi="Times New Roman" w:cs="Times New Roman"/>
          <w:bCs/>
          <w:sz w:val="24"/>
          <w:szCs w:val="24"/>
        </w:rPr>
        <w:t>-01/</w:t>
      </w:r>
      <w:r>
        <w:rPr>
          <w:rFonts w:ascii="Times New Roman" w:hAnsi="Times New Roman" w:cs="Times New Roman"/>
          <w:bCs/>
          <w:sz w:val="24"/>
          <w:szCs w:val="24"/>
        </w:rPr>
        <w:t>01</w:t>
      </w:r>
    </w:p>
    <w:p w14:paraId="4DEA5CD1" w14:textId="6C4E79DA" w:rsidR="0089155F" w:rsidRPr="0089155F" w:rsidRDefault="0089155F" w:rsidP="0089155F">
      <w:pPr>
        <w:rPr>
          <w:rFonts w:ascii="Times New Roman" w:hAnsi="Times New Roman" w:cs="Times New Roman"/>
          <w:bCs/>
          <w:sz w:val="24"/>
          <w:szCs w:val="24"/>
        </w:rPr>
      </w:pPr>
      <w:r w:rsidRPr="0089155F">
        <w:rPr>
          <w:rFonts w:ascii="Times New Roman" w:hAnsi="Times New Roman" w:cs="Times New Roman"/>
          <w:bCs/>
          <w:sz w:val="24"/>
          <w:szCs w:val="24"/>
        </w:rPr>
        <w:t>URBROJ: 2121-20-2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89155F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</w:p>
    <w:p w14:paraId="32F7A434" w14:textId="2CD2ED15" w:rsidR="0089155F" w:rsidRPr="0089155F" w:rsidRDefault="0089155F" w:rsidP="0089155F">
      <w:pPr>
        <w:rPr>
          <w:rFonts w:ascii="Times New Roman" w:hAnsi="Times New Roman" w:cs="Times New Roman"/>
          <w:sz w:val="24"/>
          <w:szCs w:val="24"/>
        </w:rPr>
      </w:pPr>
      <w:r w:rsidRPr="0089155F">
        <w:rPr>
          <w:rFonts w:ascii="Times New Roman" w:hAnsi="Times New Roman" w:cs="Times New Roman"/>
          <w:sz w:val="24"/>
          <w:szCs w:val="24"/>
        </w:rPr>
        <w:t xml:space="preserve">Levanjska Varoš,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915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155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155F">
        <w:rPr>
          <w:rFonts w:ascii="Times New Roman" w:hAnsi="Times New Roman" w:cs="Times New Roman"/>
          <w:sz w:val="24"/>
          <w:szCs w:val="24"/>
        </w:rPr>
        <w:t>.g.</w:t>
      </w:r>
    </w:p>
    <w:p w14:paraId="61633668" w14:textId="77777777" w:rsidR="0089155F" w:rsidRPr="0089155F" w:rsidRDefault="0089155F" w:rsidP="0089155F">
      <w:pPr>
        <w:rPr>
          <w:rFonts w:ascii="Times New Roman" w:hAnsi="Times New Roman" w:cs="Times New Roman"/>
          <w:sz w:val="24"/>
          <w:szCs w:val="24"/>
        </w:rPr>
      </w:pPr>
      <w:r w:rsidRPr="0089155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2B139E" w14:textId="61904273" w:rsidR="0089155F" w:rsidRDefault="0089155F" w:rsidP="0089155F">
      <w:pPr>
        <w:rPr>
          <w:rFonts w:ascii="Times New Roman" w:hAnsi="Times New Roman" w:cs="Times New Roman"/>
          <w:sz w:val="24"/>
          <w:szCs w:val="24"/>
        </w:rPr>
      </w:pPr>
      <w:r w:rsidRPr="0089155F">
        <w:rPr>
          <w:rFonts w:ascii="Times New Roman" w:hAnsi="Times New Roman" w:cs="Times New Roman"/>
          <w:sz w:val="24"/>
          <w:szCs w:val="24"/>
        </w:rPr>
        <w:t xml:space="preserve">Povjerenstvo za vrednovanje kandidata prijavljenih na natječaj za </w:t>
      </w:r>
      <w:r w:rsidRPr="0089155F">
        <w:rPr>
          <w:rFonts w:ascii="Times New Roman" w:hAnsi="Times New Roman" w:cs="Times New Roman"/>
          <w:bCs/>
          <w:sz w:val="24"/>
          <w:szCs w:val="24"/>
        </w:rPr>
        <w:t>voditelja/icu računovodstva</w:t>
      </w:r>
      <w:r w:rsidRPr="0089155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55F">
        <w:rPr>
          <w:rFonts w:ascii="Times New Roman" w:hAnsi="Times New Roman" w:cs="Times New Roman"/>
          <w:bCs/>
          <w:sz w:val="24"/>
          <w:szCs w:val="24"/>
        </w:rPr>
        <w:t>na određeno vrijeme,</w:t>
      </w:r>
      <w:r w:rsidRPr="0089155F">
        <w:rPr>
          <w:rFonts w:ascii="Times New Roman" w:hAnsi="Times New Roman" w:cs="Times New Roman"/>
          <w:sz w:val="24"/>
          <w:szCs w:val="24"/>
        </w:rPr>
        <w:t xml:space="preserve"> koji je objavljen dana 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155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155F">
        <w:rPr>
          <w:rFonts w:ascii="Times New Roman" w:hAnsi="Times New Roman" w:cs="Times New Roman"/>
          <w:sz w:val="24"/>
          <w:szCs w:val="24"/>
        </w:rPr>
        <w:t>.g. na mrežnoj stranici i oglasnoj ploči Škole i Hrvatskog zavoda za zapošljavanje, sukladno Pravilniku o načinu i postupku zapošljavanja, KLASA: 003-05/20-01/6; URBROJ: 2121-20-20-01, od 14. veljače 2020.g., objavljuje</w:t>
      </w:r>
    </w:p>
    <w:p w14:paraId="67B4F5A6" w14:textId="77777777" w:rsidR="0089155F" w:rsidRPr="0089155F" w:rsidRDefault="0089155F" w:rsidP="0089155F">
      <w:pPr>
        <w:rPr>
          <w:rFonts w:ascii="Times New Roman" w:hAnsi="Times New Roman" w:cs="Times New Roman"/>
          <w:sz w:val="24"/>
          <w:szCs w:val="24"/>
        </w:rPr>
      </w:pPr>
    </w:p>
    <w:p w14:paraId="2D9C5417" w14:textId="77777777" w:rsidR="0089155F" w:rsidRPr="0089155F" w:rsidRDefault="0089155F" w:rsidP="008915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55F">
        <w:rPr>
          <w:rFonts w:ascii="Times New Roman" w:hAnsi="Times New Roman" w:cs="Times New Roman"/>
          <w:b/>
          <w:sz w:val="32"/>
          <w:szCs w:val="32"/>
        </w:rPr>
        <w:t>P  O  Z  I  V</w:t>
      </w:r>
    </w:p>
    <w:p w14:paraId="6152B8F7" w14:textId="77777777" w:rsidR="0089155F" w:rsidRPr="0089155F" w:rsidRDefault="0089155F" w:rsidP="008915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55F">
        <w:rPr>
          <w:rFonts w:ascii="Times New Roman" w:hAnsi="Times New Roman" w:cs="Times New Roman"/>
          <w:b/>
          <w:sz w:val="32"/>
          <w:szCs w:val="32"/>
        </w:rPr>
        <w:t>NA  RAZGOVOR  S  KANDIDATIMA – INTERVJU</w:t>
      </w:r>
    </w:p>
    <w:p w14:paraId="3D8EC7ED" w14:textId="77777777" w:rsidR="0089155F" w:rsidRPr="0089155F" w:rsidRDefault="0089155F" w:rsidP="008915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98B407" w14:textId="0C9263E8" w:rsidR="0089155F" w:rsidRPr="0089155F" w:rsidRDefault="0089155F" w:rsidP="00891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55F">
        <w:rPr>
          <w:rFonts w:ascii="Times New Roman" w:hAnsi="Times New Roman" w:cs="Times New Roman"/>
          <w:sz w:val="28"/>
          <w:szCs w:val="28"/>
        </w:rPr>
        <w:t xml:space="preserve">koji će se održati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15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155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155F">
        <w:rPr>
          <w:rFonts w:ascii="Times New Roman" w:hAnsi="Times New Roman" w:cs="Times New Roman"/>
          <w:sz w:val="28"/>
          <w:szCs w:val="28"/>
        </w:rPr>
        <w:t xml:space="preserve">. (u </w:t>
      </w:r>
      <w:r>
        <w:rPr>
          <w:rFonts w:ascii="Times New Roman" w:hAnsi="Times New Roman" w:cs="Times New Roman"/>
          <w:sz w:val="28"/>
          <w:szCs w:val="28"/>
        </w:rPr>
        <w:t>ponedjeljak</w:t>
      </w:r>
      <w:r w:rsidRPr="0089155F">
        <w:rPr>
          <w:rFonts w:ascii="Times New Roman" w:hAnsi="Times New Roman" w:cs="Times New Roman"/>
          <w:sz w:val="28"/>
          <w:szCs w:val="28"/>
        </w:rPr>
        <w:t>) u Školi prema sljedećem rasporedu:</w:t>
      </w:r>
    </w:p>
    <w:p w14:paraId="623F3DB8" w14:textId="77777777" w:rsidR="0089155F" w:rsidRPr="0089155F" w:rsidRDefault="0089155F" w:rsidP="008915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4752"/>
        <w:gridCol w:w="1056"/>
      </w:tblGrid>
      <w:tr w:rsidR="0089155F" w:rsidRPr="0089155F" w14:paraId="71AD9EB1" w14:textId="77777777" w:rsidTr="0089155F">
        <w:trPr>
          <w:trHeight w:val="350"/>
        </w:trPr>
        <w:tc>
          <w:tcPr>
            <w:tcW w:w="766" w:type="dxa"/>
            <w:shd w:val="clear" w:color="auto" w:fill="BDD6EE" w:themeFill="accent5" w:themeFillTint="66"/>
          </w:tcPr>
          <w:p w14:paraId="2F2F9921" w14:textId="77777777" w:rsidR="0089155F" w:rsidRPr="0089155F" w:rsidRDefault="0089155F" w:rsidP="00891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55F"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14:paraId="5012664C" w14:textId="77777777" w:rsidR="0089155F" w:rsidRPr="0089155F" w:rsidRDefault="0089155F" w:rsidP="008915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55F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4752" w:type="dxa"/>
            <w:shd w:val="clear" w:color="auto" w:fill="BDD6EE" w:themeFill="accent5" w:themeFillTint="66"/>
          </w:tcPr>
          <w:p w14:paraId="6CEB4D3F" w14:textId="77777777" w:rsidR="0089155F" w:rsidRPr="0089155F" w:rsidRDefault="0089155F" w:rsidP="0089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5F">
              <w:rPr>
                <w:rFonts w:ascii="Times New Roman" w:hAnsi="Times New Roman" w:cs="Times New Roman"/>
                <w:sz w:val="24"/>
                <w:szCs w:val="24"/>
              </w:rPr>
              <w:t>IME  I  PREZIME</w:t>
            </w:r>
          </w:p>
        </w:tc>
        <w:tc>
          <w:tcPr>
            <w:tcW w:w="1056" w:type="dxa"/>
            <w:shd w:val="clear" w:color="auto" w:fill="BDD6EE" w:themeFill="accent5" w:themeFillTint="66"/>
          </w:tcPr>
          <w:p w14:paraId="19FF4959" w14:textId="77777777" w:rsidR="0089155F" w:rsidRPr="0089155F" w:rsidRDefault="0089155F" w:rsidP="008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55F">
              <w:rPr>
                <w:rFonts w:ascii="Times New Roman" w:hAnsi="Times New Roman" w:cs="Times New Roman"/>
                <w:sz w:val="28"/>
                <w:szCs w:val="28"/>
              </w:rPr>
              <w:t>SATI</w:t>
            </w:r>
          </w:p>
        </w:tc>
      </w:tr>
      <w:tr w:rsidR="0089155F" w:rsidRPr="0089155F" w14:paraId="469A5CB4" w14:textId="77777777" w:rsidTr="0089155F">
        <w:trPr>
          <w:trHeight w:val="386"/>
        </w:trPr>
        <w:tc>
          <w:tcPr>
            <w:tcW w:w="766" w:type="dxa"/>
          </w:tcPr>
          <w:p w14:paraId="2CADD175" w14:textId="77777777" w:rsidR="0089155F" w:rsidRPr="0089155F" w:rsidRDefault="0089155F" w:rsidP="008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5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2" w:type="dxa"/>
          </w:tcPr>
          <w:p w14:paraId="23493160" w14:textId="2521FA08" w:rsidR="0089155F" w:rsidRPr="0089155F" w:rsidRDefault="0089155F" w:rsidP="008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IVONA BONIĆ</w:t>
            </w:r>
          </w:p>
        </w:tc>
        <w:tc>
          <w:tcPr>
            <w:tcW w:w="1056" w:type="dxa"/>
          </w:tcPr>
          <w:p w14:paraId="49F7E85F" w14:textId="6134E540" w:rsidR="0089155F" w:rsidRPr="0089155F" w:rsidRDefault="0089155F" w:rsidP="0089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15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15FE443D" w14:textId="77777777" w:rsidR="0089155F" w:rsidRPr="0089155F" w:rsidRDefault="0089155F" w:rsidP="0089155F">
      <w:pPr>
        <w:rPr>
          <w:rFonts w:ascii="Times New Roman" w:hAnsi="Times New Roman" w:cs="Times New Roman"/>
          <w:bCs/>
          <w:sz w:val="24"/>
          <w:szCs w:val="24"/>
        </w:rPr>
      </w:pPr>
    </w:p>
    <w:p w14:paraId="568CA57C" w14:textId="77777777" w:rsidR="0089155F" w:rsidRPr="0089155F" w:rsidRDefault="0089155F" w:rsidP="0089155F">
      <w:pPr>
        <w:rPr>
          <w:rFonts w:ascii="Times New Roman" w:hAnsi="Times New Roman" w:cs="Times New Roman"/>
          <w:bCs/>
          <w:sz w:val="24"/>
          <w:szCs w:val="24"/>
        </w:rPr>
      </w:pPr>
      <w:r w:rsidRPr="0089155F">
        <w:rPr>
          <w:rFonts w:ascii="Times New Roman" w:hAnsi="Times New Roman" w:cs="Times New Roman"/>
          <w:bCs/>
          <w:sz w:val="24"/>
          <w:szCs w:val="24"/>
        </w:rPr>
        <w:t xml:space="preserve">    Ako kandidat ne pristupi razgovoru s Povjerenstvom u navedenom vremenu ili pristupi nakon vremena određenog za početak razgovora, neće se smatrati kandidatom natječaja.</w:t>
      </w:r>
    </w:p>
    <w:p w14:paraId="6CB57144" w14:textId="77777777" w:rsidR="0089155F" w:rsidRPr="0089155F" w:rsidRDefault="0089155F" w:rsidP="008915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5F">
        <w:rPr>
          <w:rFonts w:ascii="Times New Roman" w:hAnsi="Times New Roman" w:cs="Times New Roman"/>
          <w:sz w:val="24"/>
          <w:szCs w:val="24"/>
        </w:rPr>
        <w:t xml:space="preserve">    Razgovor s kandidatom – intervju provodi se na način da kandidat odgovara na postavljena pitanja, rješava simulacije slučajeva radnog mjesta ili na drugi prikladan način. Prilikom razgovora s kandidatom – intervjua, članovi Povjerenstva procjenjuju profesionalne ciljeve i interese, motivaciju za rad te osobne karakteristike kandidata u svezi radnog mjesta. Svaki član povjerenstva vrednuje kandidata bodovima od 0 do 10 bodova. </w:t>
      </w:r>
      <w:r w:rsidRPr="008915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C73B23" w14:textId="29E162E8" w:rsidR="0089155F" w:rsidRPr="0089155F" w:rsidRDefault="0089155F" w:rsidP="008915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55F">
        <w:rPr>
          <w:rFonts w:ascii="Times New Roman" w:hAnsi="Times New Roman" w:cs="Times New Roman"/>
          <w:bCs/>
          <w:sz w:val="24"/>
          <w:szCs w:val="24"/>
        </w:rPr>
        <w:t>Nakon provedenog razgovora, Povjerenstvo utvrđuje rezultat za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155F">
        <w:rPr>
          <w:rFonts w:ascii="Times New Roman" w:hAnsi="Times New Roman" w:cs="Times New Roman"/>
          <w:bCs/>
          <w:sz w:val="24"/>
          <w:szCs w:val="24"/>
        </w:rPr>
        <w:t xml:space="preserve"> kandidata koji je pristupio razgovoru. Daljnji postupak vrednovanja biti će proveden sukladno članku 14.</w:t>
      </w:r>
      <w:r w:rsidRPr="00891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55F">
        <w:rPr>
          <w:rFonts w:ascii="Times New Roman" w:hAnsi="Times New Roman" w:cs="Times New Roman"/>
          <w:sz w:val="24"/>
          <w:szCs w:val="24"/>
        </w:rPr>
        <w:t>Pravilnika o načinu i postupku zapošljavanja u Osnovnoj školi „Silvije Strahimir Kranjčević“.</w:t>
      </w:r>
    </w:p>
    <w:p w14:paraId="013463E4" w14:textId="469C1534" w:rsidR="0089155F" w:rsidRDefault="0089155F" w:rsidP="008915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64B32" w14:textId="77777777" w:rsidR="0089155F" w:rsidRPr="0089155F" w:rsidRDefault="0089155F" w:rsidP="008915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287445" w14:textId="77777777" w:rsidR="0089155F" w:rsidRPr="0089155F" w:rsidRDefault="0089155F" w:rsidP="0089155F">
      <w:pPr>
        <w:rPr>
          <w:rFonts w:ascii="Times New Roman" w:hAnsi="Times New Roman" w:cs="Times New Roman"/>
          <w:sz w:val="24"/>
          <w:szCs w:val="24"/>
        </w:rPr>
      </w:pPr>
      <w:r w:rsidRPr="00891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09017D25" w14:textId="77777777" w:rsidR="0089155F" w:rsidRPr="0089155F" w:rsidRDefault="0089155F" w:rsidP="0089155F">
      <w:pPr>
        <w:rPr>
          <w:rFonts w:ascii="Times New Roman" w:hAnsi="Times New Roman" w:cs="Times New Roman"/>
          <w:sz w:val="24"/>
          <w:szCs w:val="24"/>
        </w:rPr>
      </w:pPr>
      <w:r w:rsidRPr="008915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Povjerenstvo za provedbu natječaja</w:t>
      </w:r>
    </w:p>
    <w:p w14:paraId="192AB482" w14:textId="77777777" w:rsidR="0089155F" w:rsidRPr="0089155F" w:rsidRDefault="0089155F" w:rsidP="0089155F">
      <w:pPr>
        <w:rPr>
          <w:rFonts w:ascii="Times New Roman" w:hAnsi="Times New Roman" w:cs="Times New Roman"/>
          <w:sz w:val="24"/>
          <w:szCs w:val="24"/>
        </w:rPr>
      </w:pPr>
    </w:p>
    <w:p w14:paraId="1B65A94C" w14:textId="77777777" w:rsidR="006716F3" w:rsidRPr="0089155F" w:rsidRDefault="006716F3" w:rsidP="0089155F"/>
    <w:sectPr w:rsidR="006716F3" w:rsidRPr="0089155F" w:rsidSect="00C9056F">
      <w:headerReference w:type="default" r:id="rId4"/>
      <w:pgSz w:w="11906" w:h="16838"/>
      <w:pgMar w:top="597" w:right="849" w:bottom="851" w:left="1418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3D55" w14:textId="77777777" w:rsidR="000931F0" w:rsidRPr="00167D3E" w:rsidRDefault="0089155F" w:rsidP="000931F0">
    <w:pPr>
      <w:kinsoku w:val="0"/>
      <w:overflowPunct w:val="0"/>
      <w:autoSpaceDE w:val="0"/>
      <w:autoSpaceDN w:val="0"/>
      <w:adjustRightInd w:val="0"/>
      <w:spacing w:after="1"/>
      <w:rPr>
        <w:rFonts w:ascii="Times New Roman" w:hAnsi="Times New Roman" w:cs="Times New Roman"/>
        <w:sz w:val="20"/>
        <w:szCs w:val="20"/>
      </w:rPr>
    </w:pPr>
    <w:r w:rsidRPr="006C1BCB"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3396E969" wp14:editId="3F85293A">
          <wp:simplePos x="0" y="0"/>
          <wp:positionH relativeFrom="margin">
            <wp:posOffset>-237490</wp:posOffset>
          </wp:positionH>
          <wp:positionV relativeFrom="paragraph">
            <wp:posOffset>139700</wp:posOffset>
          </wp:positionV>
          <wp:extent cx="2598420" cy="1565910"/>
          <wp:effectExtent l="0" t="0" r="0" b="0"/>
          <wp:wrapSquare wrapText="bothSides"/>
          <wp:docPr id="2" name="Slika 2" descr="http://www.sskranjcevic.hr/slike/main/images/kranjcevic_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skranjcevic.hr/slike/main/images/kranjcevic_1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55"/>
                  <a:stretch/>
                </pic:blipFill>
                <pic:spPr bwMode="auto">
                  <a:xfrm>
                    <a:off x="0" y="0"/>
                    <a:ext cx="2598420" cy="1565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69E9CCE" w14:textId="77777777" w:rsidR="000931F0" w:rsidRPr="00167D3E" w:rsidRDefault="0089155F" w:rsidP="000931F0">
    <w:pPr>
      <w:kinsoku w:val="0"/>
      <w:overflowPunct w:val="0"/>
      <w:autoSpaceDE w:val="0"/>
      <w:autoSpaceDN w:val="0"/>
      <w:adjustRightInd w:val="0"/>
      <w:ind w:left="774"/>
      <w:rPr>
        <w:rFonts w:ascii="Times New Roman" w:hAnsi="Times New Roman" w:cs="Times New Roman"/>
        <w:sz w:val="20"/>
        <w:szCs w:val="20"/>
      </w:rPr>
    </w:pPr>
  </w:p>
  <w:p w14:paraId="2DF243C8" w14:textId="77777777" w:rsidR="000931F0" w:rsidRDefault="0089155F" w:rsidP="000931F0">
    <w:r>
      <w:rPr>
        <w:noProof/>
        <w:lang w:eastAsia="hr-HR"/>
      </w:rPr>
      <mc:AlternateContent>
        <mc:Choice Requires="wps">
          <w:drawing>
            <wp:inline distT="0" distB="0" distL="0" distR="0" wp14:anchorId="728B65DE" wp14:editId="68CFE0A5">
              <wp:extent cx="3604260" cy="1192530"/>
              <wp:effectExtent l="0" t="0" r="0" b="7620"/>
              <wp:docPr id="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1192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3EAED" w14:textId="77777777" w:rsidR="000931F0" w:rsidRPr="002B7EAF" w:rsidRDefault="0089155F" w:rsidP="000931F0">
                          <w:pPr>
                            <w:pStyle w:val="Zaglavlje"/>
                            <w:rPr>
                              <w:b/>
                              <w:color w:val="000000" w:themeColor="text1"/>
                            </w:rPr>
                          </w:pPr>
                          <w:r w:rsidRPr="002B7EAF">
                            <w:rPr>
                              <w:b/>
                              <w:color w:val="000000" w:themeColor="text1"/>
                            </w:rPr>
                            <w:t>OSNOVNA ŠKOLA „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>SILVIJE STRAHIMIR KRANJČEVIĆ“</w:t>
                          </w:r>
                          <w:r w:rsidRPr="002B7EAF">
                            <w:rPr>
                              <w:b/>
                              <w:color w:val="000000" w:themeColor="text1"/>
                            </w:rPr>
                            <w:t>“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 xml:space="preserve"> </w:t>
                          </w:r>
                        </w:p>
                        <w:p w14:paraId="5DB86C60" w14:textId="77777777" w:rsidR="000931F0" w:rsidRPr="00CB2019" w:rsidRDefault="0089155F" w:rsidP="000931F0">
                          <w:pPr>
                            <w:pStyle w:val="Zaglavlje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Glavna 62.,31416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Levanjska Varoš</w:t>
                          </w:r>
                          <w:r w:rsidRPr="00CB201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, Hrvatska</w:t>
                          </w:r>
                        </w:p>
                        <w:p w14:paraId="07227665" w14:textId="77777777" w:rsidR="000931F0" w:rsidRPr="00CB2019" w:rsidRDefault="0089155F" w:rsidP="000931F0">
                          <w:pPr>
                            <w:pStyle w:val="Zaglavlje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B201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telefon: 031/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864 369;</w:t>
                          </w:r>
                          <w:r w:rsidRPr="00CB201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031/864 003</w:t>
                          </w:r>
                          <w:r w:rsidRPr="00CB201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 fax: 031/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864 003</w:t>
                          </w:r>
                        </w:p>
                        <w:p w14:paraId="5024BA29" w14:textId="77777777" w:rsidR="000931F0" w:rsidRPr="005F0F38" w:rsidRDefault="0089155F" w:rsidP="000931F0">
                          <w:pPr>
                            <w:pStyle w:val="Zaglavlje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B201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EB343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ured@os-sskranjcevic-levanjska-varos.skole.hr</w:t>
                          </w:r>
                          <w:hyperlink r:id="rId2" w:history="1"/>
                        </w:p>
                        <w:p w14:paraId="2C069CF3" w14:textId="77777777" w:rsidR="00F7527D" w:rsidRDefault="0089155F" w:rsidP="000931F0">
                          <w:pPr>
                            <w:pStyle w:val="Zaglavlje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Pr="00465EA1">
                              <w:rPr>
                                <w:rStyle w:val="Hiperveza"/>
                                <w:sz w:val="20"/>
                                <w:szCs w:val="20"/>
                              </w:rPr>
                              <w:t>http://www.os-sskranjcevic-levanjska-varos.skole.hr/</w:t>
                            </w:r>
                          </w:hyperlink>
                        </w:p>
                        <w:p w14:paraId="14BFD8E4" w14:textId="77777777" w:rsidR="000931F0" w:rsidRPr="005F0F38" w:rsidRDefault="0089155F" w:rsidP="000931F0">
                          <w:pPr>
                            <w:pStyle w:val="Zaglavlje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OIB:84240970996</w:t>
                          </w:r>
                        </w:p>
                        <w:p w14:paraId="1EF068AA" w14:textId="77777777" w:rsidR="000931F0" w:rsidRDefault="0089155F" w:rsidP="00093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28B65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83.8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" filled="f" stroked="f">
              <v:textbox>
                <w:txbxContent>
                  <w:p w14:paraId="57E3EAED" w14:textId="77777777" w:rsidR="000931F0" w:rsidRPr="002B7EAF" w:rsidRDefault="0089155F" w:rsidP="000931F0">
                    <w:pPr>
                      <w:pStyle w:val="Zaglavlje"/>
                      <w:rPr>
                        <w:b/>
                        <w:color w:val="000000" w:themeColor="text1"/>
                      </w:rPr>
                    </w:pPr>
                    <w:r w:rsidRPr="002B7EAF">
                      <w:rPr>
                        <w:b/>
                        <w:color w:val="000000" w:themeColor="text1"/>
                      </w:rPr>
                      <w:t>OSNOVNA ŠKOLA „</w:t>
                    </w:r>
                    <w:r>
                      <w:rPr>
                        <w:b/>
                        <w:color w:val="000000" w:themeColor="text1"/>
                      </w:rPr>
                      <w:t>SILVIJE STRAHIMIR KRANJČEVIĆ“</w:t>
                    </w:r>
                    <w:r w:rsidRPr="002B7EAF">
                      <w:rPr>
                        <w:b/>
                        <w:color w:val="000000" w:themeColor="text1"/>
                      </w:rPr>
                      <w:t>“</w:t>
                    </w:r>
                    <w:r>
                      <w:rPr>
                        <w:b/>
                        <w:color w:val="000000" w:themeColor="text1"/>
                      </w:rPr>
                      <w:t xml:space="preserve"> </w:t>
                    </w:r>
                  </w:p>
                  <w:p w14:paraId="5DB86C60" w14:textId="77777777" w:rsidR="000931F0" w:rsidRPr="00CB2019" w:rsidRDefault="0089155F" w:rsidP="000931F0">
                    <w:pPr>
                      <w:pStyle w:val="Zaglavlje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Glavna 62.,31416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Levanjska Varoš</w:t>
                    </w:r>
                    <w:r w:rsidRPr="00CB2019">
                      <w:rPr>
                        <w:color w:val="000000" w:themeColor="text1"/>
                        <w:sz w:val="20"/>
                        <w:szCs w:val="20"/>
                      </w:rPr>
                      <w:t>, Hrvatska</w:t>
                    </w:r>
                  </w:p>
                  <w:p w14:paraId="07227665" w14:textId="77777777" w:rsidR="000931F0" w:rsidRPr="00CB2019" w:rsidRDefault="0089155F" w:rsidP="000931F0">
                    <w:pPr>
                      <w:pStyle w:val="Zaglavlje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CB2019">
                      <w:rPr>
                        <w:color w:val="000000" w:themeColor="text1"/>
                        <w:sz w:val="20"/>
                        <w:szCs w:val="20"/>
                      </w:rPr>
                      <w:t>telefon: 031/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864 369;</w:t>
                    </w:r>
                    <w:r w:rsidRPr="00CB2019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031/864 003</w:t>
                    </w:r>
                    <w:r w:rsidRPr="00CB2019">
                      <w:rPr>
                        <w:color w:val="000000" w:themeColor="text1"/>
                        <w:sz w:val="20"/>
                        <w:szCs w:val="20"/>
                      </w:rPr>
                      <w:t xml:space="preserve">  fax: 031/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864 003</w:t>
                    </w:r>
                  </w:p>
                  <w:p w14:paraId="5024BA29" w14:textId="77777777" w:rsidR="000931F0" w:rsidRPr="005F0F38" w:rsidRDefault="0089155F" w:rsidP="000931F0">
                    <w:pPr>
                      <w:pStyle w:val="Zaglavlje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CB2019">
                      <w:rPr>
                        <w:color w:val="000000" w:themeColor="text1"/>
                        <w:sz w:val="20"/>
                        <w:szCs w:val="20"/>
                      </w:rPr>
                      <w:t xml:space="preserve">e-mail: </w:t>
                    </w:r>
                    <w:r w:rsidRPr="00EB3436">
                      <w:rPr>
                        <w:color w:val="000000" w:themeColor="text1"/>
                        <w:sz w:val="20"/>
                        <w:szCs w:val="20"/>
                      </w:rPr>
                      <w:t>ured@os-sskranjcevic-levanjska-varos.skole.hr</w:t>
                    </w:r>
                    <w:hyperlink r:id="rId4" w:history="1"/>
                  </w:p>
                  <w:p w14:paraId="2C069CF3" w14:textId="77777777" w:rsidR="00F7527D" w:rsidRDefault="0089155F" w:rsidP="000931F0">
                    <w:pPr>
                      <w:pStyle w:val="Zaglavlje"/>
                      <w:rPr>
                        <w:color w:val="000000" w:themeColor="text1"/>
                        <w:sz w:val="20"/>
                        <w:szCs w:val="20"/>
                      </w:rPr>
                    </w:pPr>
                    <w:hyperlink r:id="rId5" w:history="1">
                      <w:r w:rsidRPr="00465EA1">
                        <w:rPr>
                          <w:rStyle w:val="Hiperveza"/>
                          <w:sz w:val="20"/>
                          <w:szCs w:val="20"/>
                        </w:rPr>
                        <w:t>http://www.os-sskranjcevic-levanjska-varos.skole.hr/</w:t>
                      </w:r>
                    </w:hyperlink>
                  </w:p>
                  <w:p w14:paraId="14BFD8E4" w14:textId="77777777" w:rsidR="000931F0" w:rsidRPr="005F0F38" w:rsidRDefault="0089155F" w:rsidP="000931F0">
                    <w:pPr>
                      <w:pStyle w:val="Zaglavlje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</w:rPr>
                      <w:t>OIB:84240970996</w:t>
                    </w:r>
                  </w:p>
                  <w:p w14:paraId="1EF068AA" w14:textId="77777777" w:rsidR="000931F0" w:rsidRDefault="0089155F" w:rsidP="000931F0"/>
                </w:txbxContent>
              </v:textbox>
              <w10:anchorlock/>
            </v:shape>
          </w:pict>
        </mc:Fallback>
      </mc:AlternateContent>
    </w:r>
  </w:p>
  <w:p w14:paraId="421F2B4B" w14:textId="77777777" w:rsidR="000931F0" w:rsidRDefault="0089155F" w:rsidP="000931F0"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A0278" wp14:editId="716D77FA">
              <wp:simplePos x="0" y="0"/>
              <wp:positionH relativeFrom="column">
                <wp:posOffset>863056</wp:posOffset>
              </wp:positionH>
              <wp:positionV relativeFrom="paragraph">
                <wp:posOffset>97894</wp:posOffset>
              </wp:positionV>
              <wp:extent cx="5491065" cy="45719"/>
              <wp:effectExtent l="0" t="0" r="52705" b="5016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106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A6C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67.95pt;margin-top:7.7pt;width:432.3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">
              <v:stroke endarrow="diamond"/>
            </v:shape>
          </w:pict>
        </mc:Fallback>
      </mc:AlternateContent>
    </w:r>
  </w:p>
  <w:p w14:paraId="40CCBBB4" w14:textId="77777777" w:rsidR="000931F0" w:rsidRDefault="0089155F" w:rsidP="000931F0"/>
  <w:p w14:paraId="0949D1F8" w14:textId="77777777" w:rsidR="000931F0" w:rsidRDefault="0089155F" w:rsidP="000931F0"/>
  <w:p w14:paraId="7008C7F2" w14:textId="77777777" w:rsidR="000931F0" w:rsidRDefault="008915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5F"/>
    <w:rsid w:val="006716F3"/>
    <w:rsid w:val="008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7980"/>
  <w15:chartTrackingRefBased/>
  <w15:docId w15:val="{359F1205-8F59-406B-B42F-288D3C4E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5F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15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9155F"/>
  </w:style>
  <w:style w:type="character" w:styleId="Hiperveza">
    <w:name w:val="Hyperlink"/>
    <w:basedOn w:val="Zadanifontodlomka"/>
    <w:uiPriority w:val="99"/>
    <w:unhideWhenUsed/>
    <w:rsid w:val="00891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skranjcevic-levanjska-varos.skole.hr/" TargetMode="External"/><Relationship Id="rId2" Type="http://schemas.openxmlformats.org/officeDocument/2006/relationships/hyperlink" Target="mailto:os-antunovac-001@skole.t-com.h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os-sskranjcevic-levanjska-varos.skole.hr/" TargetMode="External"/><Relationship Id="rId4" Type="http://schemas.openxmlformats.org/officeDocument/2006/relationships/hyperlink" Target="mailto:os-antunovac-001@skole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dcterms:created xsi:type="dcterms:W3CDTF">2022-03-16T12:39:00Z</dcterms:created>
  <dcterms:modified xsi:type="dcterms:W3CDTF">2022-03-16T12:49:00Z</dcterms:modified>
</cp:coreProperties>
</file>