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53F8" w14:textId="77777777" w:rsidR="0061399E" w:rsidRDefault="0061399E" w:rsidP="0061399E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OSNOVNA ŠKOLA S. S. KRANJČEVIĆA </w:t>
      </w:r>
    </w:p>
    <w:p w14:paraId="32E8180D" w14:textId="77777777" w:rsidR="0061399E" w:rsidRDefault="0061399E" w:rsidP="0061399E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POVJERENSTVO ZA VREDNOVANJE KANDIDATA</w:t>
      </w:r>
    </w:p>
    <w:p w14:paraId="0CEF8517" w14:textId="77777777" w:rsidR="0061399E" w:rsidRPr="0061399E" w:rsidRDefault="0061399E" w:rsidP="0061399E">
      <w:pPr>
        <w:spacing w:after="0" w:line="240" w:lineRule="auto"/>
        <w:rPr>
          <w:rFonts w:ascii="Calibri" w:hAnsi="Calibri" w:cs="Calibri"/>
          <w:b/>
        </w:rPr>
      </w:pPr>
      <w:r w:rsidRPr="0061399E">
        <w:rPr>
          <w:rFonts w:ascii="Calibri" w:hAnsi="Calibri" w:cs="Calibri"/>
          <w:b/>
        </w:rPr>
        <w:t>DR. Mate Šimundića 10,</w:t>
      </w:r>
    </w:p>
    <w:p w14:paraId="5BD17914" w14:textId="77777777" w:rsidR="0061399E" w:rsidRPr="0061399E" w:rsidRDefault="0061399E" w:rsidP="0061399E">
      <w:pPr>
        <w:spacing w:after="0" w:line="240" w:lineRule="auto"/>
        <w:rPr>
          <w:rFonts w:ascii="Calibri" w:hAnsi="Calibri" w:cs="Calibri"/>
          <w:b/>
        </w:rPr>
      </w:pPr>
      <w:r w:rsidRPr="0061399E">
        <w:rPr>
          <w:rFonts w:ascii="Calibri" w:hAnsi="Calibri" w:cs="Calibri"/>
          <w:b/>
        </w:rPr>
        <w:t>21257 Lovreć</w:t>
      </w:r>
    </w:p>
    <w:p w14:paraId="0E1ED72D" w14:textId="7491AC0A" w:rsidR="0061399E" w:rsidRDefault="0061399E" w:rsidP="0061399E">
      <w:pPr>
        <w:pStyle w:val="Naslov1"/>
        <w:spacing w:after="0"/>
        <w:rPr>
          <w:rFonts w:ascii="Calibri" w:hAnsi="Calibri" w:cs="Calibri"/>
          <w:b w:val="0"/>
          <w:bCs w:val="0"/>
          <w:sz w:val="22"/>
          <w:szCs w:val="22"/>
          <w:lang w:eastAsia="en-US"/>
        </w:rPr>
      </w:pPr>
      <w:r>
        <w:rPr>
          <w:rFonts w:ascii="Calibri" w:hAnsi="Calibri" w:cs="Calibri"/>
          <w:b w:val="0"/>
          <w:bCs w:val="0"/>
          <w:sz w:val="22"/>
          <w:szCs w:val="22"/>
          <w:lang w:eastAsia="en-US"/>
        </w:rPr>
        <w:t>K</w:t>
      </w:r>
      <w:r>
        <w:rPr>
          <w:rFonts w:ascii="Calibri" w:hAnsi="Calibri" w:cs="Calibri"/>
          <w:b w:val="0"/>
          <w:bCs w:val="0"/>
          <w:sz w:val="22"/>
          <w:szCs w:val="22"/>
          <w:lang w:val="en-US" w:eastAsia="en-US"/>
        </w:rPr>
        <w:t>LASA</w:t>
      </w:r>
      <w:r>
        <w:rPr>
          <w:rFonts w:ascii="Calibri" w:hAnsi="Calibri" w:cs="Calibri"/>
          <w:b w:val="0"/>
          <w:bCs w:val="0"/>
          <w:sz w:val="22"/>
          <w:szCs w:val="22"/>
          <w:lang w:eastAsia="en-US"/>
        </w:rPr>
        <w:t xml:space="preserve">: </w:t>
      </w:r>
      <w:r w:rsidRPr="0061399E">
        <w:rPr>
          <w:rFonts w:ascii="Calibri" w:hAnsi="Calibri" w:cs="Calibri"/>
          <w:b w:val="0"/>
          <w:bCs w:val="0"/>
          <w:sz w:val="22"/>
          <w:szCs w:val="22"/>
          <w:lang w:eastAsia="en-US"/>
        </w:rPr>
        <w:t>112-01/2</w:t>
      </w:r>
      <w:r w:rsidR="00681E0F">
        <w:rPr>
          <w:rFonts w:ascii="Calibri" w:hAnsi="Calibri" w:cs="Calibri"/>
          <w:b w:val="0"/>
          <w:bCs w:val="0"/>
          <w:sz w:val="22"/>
          <w:szCs w:val="22"/>
          <w:lang w:eastAsia="en-US"/>
        </w:rPr>
        <w:t>4</w:t>
      </w:r>
      <w:r w:rsidRPr="0061399E">
        <w:rPr>
          <w:rFonts w:ascii="Calibri" w:hAnsi="Calibri" w:cs="Calibri"/>
          <w:b w:val="0"/>
          <w:bCs w:val="0"/>
          <w:sz w:val="22"/>
          <w:szCs w:val="22"/>
          <w:lang w:eastAsia="en-US"/>
        </w:rPr>
        <w:t>-01/</w:t>
      </w:r>
      <w:r w:rsidR="00C063C8">
        <w:rPr>
          <w:rFonts w:ascii="Calibri" w:hAnsi="Calibri" w:cs="Calibri"/>
          <w:b w:val="0"/>
          <w:bCs w:val="0"/>
          <w:sz w:val="22"/>
          <w:szCs w:val="22"/>
          <w:lang w:eastAsia="en-US"/>
        </w:rPr>
        <w:t>14</w:t>
      </w:r>
    </w:p>
    <w:p w14:paraId="503183D5" w14:textId="1787E9C8" w:rsidR="0061399E" w:rsidRDefault="0061399E" w:rsidP="0061399E">
      <w:pPr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URBROJ:</w:t>
      </w:r>
      <w:r>
        <w:rPr>
          <w:rFonts w:ascii="Calibri" w:eastAsia="Calibri" w:hAnsi="Calibri" w:cs="Arial"/>
          <w:lang w:eastAsia="en-US"/>
        </w:rPr>
        <w:t xml:space="preserve"> </w:t>
      </w:r>
      <w:r w:rsidRPr="0061399E">
        <w:rPr>
          <w:rFonts w:ascii="Calibri" w:eastAsia="Calibri" w:hAnsi="Calibri" w:cs="Arial"/>
          <w:lang w:eastAsia="en-US"/>
        </w:rPr>
        <w:t>2181-301-2</w:t>
      </w:r>
      <w:r w:rsidR="008419CE">
        <w:rPr>
          <w:rFonts w:ascii="Calibri" w:eastAsia="Calibri" w:hAnsi="Calibri" w:cs="Arial"/>
          <w:lang w:eastAsia="en-US"/>
        </w:rPr>
        <w:t>4</w:t>
      </w:r>
      <w:r w:rsidRPr="0061399E">
        <w:rPr>
          <w:rFonts w:ascii="Calibri" w:eastAsia="Calibri" w:hAnsi="Calibri" w:cs="Arial"/>
          <w:lang w:eastAsia="en-US"/>
        </w:rPr>
        <w:t>-1</w:t>
      </w:r>
    </w:p>
    <w:p w14:paraId="169B5BD9" w14:textId="358ABA52" w:rsidR="0061399E" w:rsidRDefault="0061399E" w:rsidP="0061399E">
      <w:pPr>
        <w:spacing w:after="0" w:line="240" w:lineRule="auto"/>
        <w:rPr>
          <w:rFonts w:ascii="Calibri" w:hAnsi="Calibri" w:cs="Calibri"/>
          <w:lang w:eastAsia="en-US"/>
        </w:rPr>
      </w:pPr>
      <w:r>
        <w:rPr>
          <w:rFonts w:ascii="Calibri" w:hAnsi="Calibri" w:cs="Calibri"/>
          <w:color w:val="FF0000"/>
          <w:lang w:eastAsia="en-US"/>
        </w:rPr>
        <w:t xml:space="preserve"> </w:t>
      </w:r>
      <w:r>
        <w:rPr>
          <w:rFonts w:ascii="Calibri" w:hAnsi="Calibri" w:cs="Calibri"/>
          <w:lang w:eastAsia="en-US"/>
        </w:rPr>
        <w:t xml:space="preserve">Lovreć,  </w:t>
      </w:r>
      <w:r w:rsidR="00C063C8">
        <w:rPr>
          <w:rFonts w:ascii="Calibri" w:hAnsi="Calibri" w:cs="Calibri"/>
          <w:lang w:eastAsia="en-US"/>
        </w:rPr>
        <w:t>13.9.2024.</w:t>
      </w:r>
    </w:p>
    <w:p w14:paraId="611F42A9" w14:textId="77777777" w:rsidR="0061399E" w:rsidRDefault="0061399E" w:rsidP="0061399E">
      <w:pPr>
        <w:spacing w:after="0"/>
        <w:rPr>
          <w:rFonts w:ascii="Calibri" w:hAnsi="Calibri" w:cs="Calibri"/>
          <w:color w:val="FF0000"/>
          <w:lang w:eastAsia="en-US"/>
        </w:rPr>
      </w:pPr>
    </w:p>
    <w:p w14:paraId="074D3B65" w14:textId="77777777" w:rsidR="0061399E" w:rsidRDefault="0061399E" w:rsidP="006139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temelju članka 14. Pravilnika o postupku zapošljavanja te procjeni i vrednovanju kandidata za zapošljavanje (u daljnjem tekstu: Pravilnik), Povjerenstvo za procjenu i vrednovanje kandidata za zapošljavanje (u daljnjem tekstu: Povjerenstvo) donosi sljedeći:</w:t>
      </w:r>
    </w:p>
    <w:p w14:paraId="38EC37AE" w14:textId="77777777" w:rsidR="0061399E" w:rsidRDefault="0061399E" w:rsidP="0061399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POZIV</w:t>
      </w:r>
    </w:p>
    <w:p w14:paraId="5920EB92" w14:textId="77777777" w:rsidR="0061399E" w:rsidRDefault="0061399E" w:rsidP="0061399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 pristupanje procjeni/testiranju</w:t>
      </w:r>
    </w:p>
    <w:p w14:paraId="5EFA2651" w14:textId="77777777" w:rsidR="0061399E" w:rsidRDefault="0061399E" w:rsidP="0061399E">
      <w:pPr>
        <w:numPr>
          <w:ilvl w:val="0"/>
          <w:numId w:val="1"/>
        </w:numPr>
        <w:spacing w:after="0" w:line="240" w:lineRule="auto"/>
        <w:jc w:val="center"/>
        <w:rPr>
          <w:rFonts w:ascii="Calibri" w:hAnsi="Calibri" w:cs="Calibri"/>
          <w:b/>
        </w:rPr>
      </w:pPr>
    </w:p>
    <w:p w14:paraId="3D9CC8F1" w14:textId="5DD4EFED" w:rsidR="0061399E" w:rsidRDefault="0061399E" w:rsidP="0061399E">
      <w:pPr>
        <w:contextualSpacing/>
        <w:rPr>
          <w:rFonts w:ascii="Calibri" w:eastAsia="Calibri" w:hAnsi="Calibri" w:cs="Calibri"/>
        </w:rPr>
      </w:pPr>
      <w:r>
        <w:rPr>
          <w:rFonts w:ascii="Calibri" w:hAnsi="Calibri" w:cs="Calibri"/>
        </w:rPr>
        <w:t>Temeljem natječaja za zasnivanje radnog odnosa na radnom mjestu</w:t>
      </w:r>
      <w:r>
        <w:rPr>
          <w:rFonts w:ascii="Calibri" w:hAnsi="Calibri" w:cs="Calibri"/>
          <w:b/>
        </w:rPr>
        <w:t xml:space="preserve"> </w:t>
      </w:r>
      <w:r w:rsidR="00AD1857">
        <w:rPr>
          <w:rFonts w:ascii="Calibri" w:hAnsi="Calibri" w:cs="Calibri"/>
          <w:b/>
        </w:rPr>
        <w:t>školskog psihologa, nepuno neodređeno radno vrijeme</w:t>
      </w:r>
      <w:r>
        <w:rPr>
          <w:rFonts w:ascii="Calibri" w:hAnsi="Calibri" w:cs="Calibri"/>
          <w:b/>
        </w:rPr>
        <w:t xml:space="preserve"> (u trajanju od </w:t>
      </w:r>
      <w:r w:rsidR="00AD1857">
        <w:rPr>
          <w:rFonts w:ascii="Calibri" w:hAnsi="Calibri" w:cs="Calibri"/>
          <w:b/>
        </w:rPr>
        <w:t>20</w:t>
      </w:r>
      <w:r>
        <w:rPr>
          <w:rFonts w:ascii="Calibri" w:hAnsi="Calibri" w:cs="Calibri"/>
          <w:b/>
        </w:rPr>
        <w:t xml:space="preserve"> sati tjedno)</w:t>
      </w:r>
      <w:r>
        <w:rPr>
          <w:rFonts w:ascii="Calibri" w:eastAsia="Calibri" w:hAnsi="Calibri" w:cs="Calibri"/>
        </w:rPr>
        <w:t xml:space="preserve">, objavljenog dana </w:t>
      </w:r>
      <w:r w:rsidR="00C063C8">
        <w:rPr>
          <w:rFonts w:ascii="Calibri" w:eastAsia="Calibri" w:hAnsi="Calibri" w:cs="Calibri"/>
        </w:rPr>
        <w:t>28.8.</w:t>
      </w:r>
      <w:r w:rsidR="007E5E92">
        <w:rPr>
          <w:rFonts w:ascii="Calibri" w:eastAsia="Calibri" w:hAnsi="Calibri" w:cs="Calibri"/>
        </w:rPr>
        <w:t>2024.</w:t>
      </w:r>
      <w:r>
        <w:rPr>
          <w:rFonts w:ascii="Calibri" w:eastAsia="Calibri" w:hAnsi="Calibri" w:cs="Calibri"/>
        </w:rPr>
        <w:t xml:space="preserve"> godine</w:t>
      </w:r>
      <w:r>
        <w:rPr>
          <w:rFonts w:ascii="Calibri" w:hAnsi="Calibri" w:cs="Calibri"/>
        </w:rPr>
        <w:t>, sukladno pozitivnim Zakonskim propisima i odredbama Pravilnika, Povjerenstvo je utvrdilo listu kandidata koji su pravodobno dostavili potpunu prijavu sa svim prilozima odnosno ispravama i koji ispunjavaju uvjete natječaja, odnosno Zakonske uvjete za zasnivanje radnog odnosa, radi poziva na procjenu odnosno testiranje.</w:t>
      </w:r>
    </w:p>
    <w:p w14:paraId="42D5A562" w14:textId="77777777" w:rsidR="0061399E" w:rsidRDefault="0061399E" w:rsidP="0061399E">
      <w:pPr>
        <w:rPr>
          <w:rFonts w:ascii="Calibri" w:eastAsia="Times New Roman" w:hAnsi="Calibri" w:cs="Calibri"/>
        </w:rPr>
      </w:pPr>
    </w:p>
    <w:p w14:paraId="193686A8" w14:textId="77777777" w:rsidR="0061399E" w:rsidRDefault="0061399E" w:rsidP="0061399E">
      <w:pPr>
        <w:numPr>
          <w:ilvl w:val="0"/>
          <w:numId w:val="1"/>
        </w:numPr>
        <w:spacing w:after="0" w:line="240" w:lineRule="auto"/>
        <w:jc w:val="center"/>
        <w:rPr>
          <w:rFonts w:ascii="Calibri" w:hAnsi="Calibri" w:cs="Calibri"/>
          <w:b/>
        </w:rPr>
      </w:pPr>
    </w:p>
    <w:p w14:paraId="5BD89DA4" w14:textId="6E44A56C" w:rsidR="0061399E" w:rsidRDefault="0061399E" w:rsidP="0061399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Sukladno članku I. ove Odluke pozivaju se kandidati prisustvovati procjeni odnosno testiranju koje će se održati dana </w:t>
      </w:r>
      <w:r w:rsidR="00C063C8">
        <w:rPr>
          <w:rFonts w:ascii="Calibri" w:hAnsi="Calibri" w:cs="Calibri"/>
        </w:rPr>
        <w:t>19</w:t>
      </w:r>
      <w:r w:rsidR="007E5E92">
        <w:rPr>
          <w:rFonts w:ascii="Calibri" w:hAnsi="Calibri" w:cs="Calibri"/>
        </w:rPr>
        <w:t>.</w:t>
      </w:r>
      <w:r w:rsidR="00C063C8">
        <w:rPr>
          <w:rFonts w:ascii="Calibri" w:hAnsi="Calibri" w:cs="Calibri"/>
        </w:rPr>
        <w:t>9</w:t>
      </w:r>
      <w:r w:rsidR="007E5E92">
        <w:rPr>
          <w:rFonts w:ascii="Calibri" w:hAnsi="Calibri" w:cs="Calibri"/>
        </w:rPr>
        <w:t>.</w:t>
      </w:r>
      <w:r>
        <w:rPr>
          <w:rFonts w:ascii="Calibri" w:hAnsi="Calibri" w:cs="Calibri"/>
        </w:rPr>
        <w:t>202</w:t>
      </w:r>
      <w:r w:rsidR="007E5E92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. godine s početkom </w:t>
      </w:r>
      <w:r w:rsidR="00C063C8">
        <w:rPr>
          <w:rFonts w:ascii="Calibri" w:hAnsi="Calibri" w:cs="Calibri"/>
        </w:rPr>
        <w:t>13:00</w:t>
      </w:r>
      <w:r>
        <w:rPr>
          <w:rFonts w:ascii="Calibri" w:hAnsi="Calibri" w:cs="Calibri"/>
        </w:rPr>
        <w:t xml:space="preserve"> sati u Osnovnoj školi Silvija Strahimira Kranjčevića, Dr. Mate Šimundića 10, 21257 Lovreć.</w:t>
      </w:r>
    </w:p>
    <w:p w14:paraId="202488C7" w14:textId="6B094957" w:rsidR="0061399E" w:rsidRDefault="0061399E" w:rsidP="0061399E">
      <w:pPr>
        <w:rPr>
          <w:rFonts w:ascii="Calibri" w:hAnsi="Calibri" w:cs="Calibri"/>
        </w:rPr>
      </w:pPr>
      <w:r>
        <w:rPr>
          <w:rFonts w:ascii="Calibri" w:hAnsi="Calibri" w:cs="Calibri"/>
        </w:rPr>
        <w:t>Procjena, odnosno testiranje obavit će se</w:t>
      </w:r>
      <w:r w:rsidR="007E5E92">
        <w:rPr>
          <w:rFonts w:ascii="Calibri" w:hAnsi="Calibri" w:cs="Calibri"/>
        </w:rPr>
        <w:t xml:space="preserve"> </w:t>
      </w:r>
      <w:r w:rsidR="00B96870">
        <w:rPr>
          <w:rFonts w:ascii="Calibri" w:hAnsi="Calibri" w:cs="Calibri"/>
        </w:rPr>
        <w:t>usmenim</w:t>
      </w:r>
      <w:r>
        <w:rPr>
          <w:rFonts w:ascii="Calibri" w:hAnsi="Calibri" w:cs="Calibri"/>
        </w:rPr>
        <w:t xml:space="preserve"> putem.</w:t>
      </w:r>
    </w:p>
    <w:p w14:paraId="349FF8DC" w14:textId="7EDDBE7D" w:rsidR="0061399E" w:rsidRPr="00EA7768" w:rsidRDefault="008419CE" w:rsidP="0061399E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Cs/>
          <w:color w:val="000000"/>
        </w:rPr>
        <w:t>Usmeno</w:t>
      </w:r>
      <w:r w:rsidR="0061399E">
        <w:rPr>
          <w:rFonts w:ascii="Calibri" w:hAnsi="Calibri" w:cs="Calibri"/>
          <w:bCs/>
          <w:color w:val="000000"/>
        </w:rPr>
        <w:t xml:space="preserve"> testiranje provest će se iz područja </w:t>
      </w:r>
      <w:r w:rsidR="0061399E" w:rsidRPr="00EA7768">
        <w:rPr>
          <w:rFonts w:ascii="Calibri" w:hAnsi="Calibri" w:cs="Calibri"/>
          <w:b/>
          <w:color w:val="000000"/>
        </w:rPr>
        <w:t>poznavanja i primjene propisa iz djelokruga rada</w:t>
      </w:r>
      <w:r w:rsidR="007E5E92" w:rsidRPr="00EA7768">
        <w:rPr>
          <w:rFonts w:ascii="Calibri" w:hAnsi="Calibri" w:cs="Calibri"/>
          <w:b/>
          <w:color w:val="000000"/>
        </w:rPr>
        <w:t>, motiviranost kandidata te vještine komuniciranja kandidata.</w:t>
      </w:r>
    </w:p>
    <w:p w14:paraId="1BE1CC68" w14:textId="16A3C1FD" w:rsidR="007E5E92" w:rsidRDefault="007E5E92" w:rsidP="0061399E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Pravni izvori za pripremu kandidata:</w:t>
      </w:r>
    </w:p>
    <w:p w14:paraId="7BE29E56" w14:textId="77777777" w:rsidR="00C063C8" w:rsidRPr="00C063C8" w:rsidRDefault="00C063C8" w:rsidP="00C063C8">
      <w:pPr>
        <w:spacing w:after="0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+mj-ea" w:hAnsi="Calibri" w:cs="Calibri"/>
          <w:b/>
          <w:bCs/>
        </w:rPr>
        <w:t xml:space="preserve">     </w:t>
      </w:r>
    </w:p>
    <w:p w14:paraId="3FE13178" w14:textId="77777777" w:rsidR="00C063C8" w:rsidRPr="00C063C8" w:rsidRDefault="00C063C8" w:rsidP="00C063C8">
      <w:pPr>
        <w:numPr>
          <w:ilvl w:val="0"/>
          <w:numId w:val="5"/>
        </w:numPr>
        <w:spacing w:after="0" w:line="256" w:lineRule="auto"/>
        <w:contextualSpacing/>
        <w:rPr>
          <w:rFonts w:ascii="Calibri" w:eastAsia="Calibri" w:hAnsi="Calibri" w:cs="Times New Roman"/>
          <w:sz w:val="24"/>
          <w:szCs w:val="24"/>
          <w:lang w:eastAsia="en-US"/>
        </w:rPr>
      </w:pPr>
      <w:r w:rsidRPr="00C063C8">
        <w:rPr>
          <w:rFonts w:ascii="Calibri" w:eastAsia="Calibri" w:hAnsi="Calibri" w:cs="Times New Roman"/>
          <w:sz w:val="24"/>
          <w:szCs w:val="24"/>
          <w:lang w:eastAsia="en-US"/>
        </w:rPr>
        <w:t xml:space="preserve">Zakon o odgoju i obrazovanju u osnovnoj i srednjoj školi NN 87/08, 86/09, 92/10, 105/10, 90/11, 5/12, 16/12, 86/12, 126/12, 94/13, 152/14, 07/17, 68/18, 98/19, 64/20, 151/22, 155/23, 156/23 </w:t>
      </w:r>
      <w:hyperlink r:id="rId6" w:history="1">
        <w:r w:rsidRPr="00C063C8">
          <w:rPr>
            <w:rFonts w:ascii="Calibri" w:eastAsia="Calibri" w:hAnsi="Calibri" w:cs="Times New Roman"/>
            <w:color w:val="0563C1"/>
            <w:sz w:val="24"/>
            <w:szCs w:val="24"/>
            <w:u w:val="single"/>
            <w:lang w:eastAsia="en-US"/>
          </w:rPr>
          <w:t>https://www.zakon.hr/z/317/Zakon-o-odgoju-i-obrazovanju-u-osnovnoj-i-srednjoj-%C5%A1koli</w:t>
        </w:r>
      </w:hyperlink>
      <w:r w:rsidRPr="00C063C8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D33958C" w14:textId="77777777" w:rsidR="00C063C8" w:rsidRPr="00C063C8" w:rsidRDefault="00C063C8" w:rsidP="00C063C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7EFCE43D" w14:textId="77777777" w:rsidR="00C063C8" w:rsidRPr="00C063C8" w:rsidRDefault="00C063C8" w:rsidP="00C063C8">
      <w:pPr>
        <w:numPr>
          <w:ilvl w:val="0"/>
          <w:numId w:val="5"/>
        </w:numPr>
        <w:spacing w:after="160" w:line="256" w:lineRule="auto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063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Pravilnik o kriterijima za izricanje pedagoških mjera, (Narodne novine, broj 87/08., 86/09., 92/10., 105/10. – ispravak, 90/11., 16/12., 86/12., 94/13. i  152/14.) </w:t>
      </w:r>
      <w:hyperlink r:id="rId7" w:history="1">
        <w:r w:rsidRPr="00C063C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https://narodne-novine.nn.hr/clanci/sluzbeni/2015_09_94_1818.html</w:t>
        </w:r>
      </w:hyperlink>
    </w:p>
    <w:p w14:paraId="46CCE3D5" w14:textId="77777777" w:rsidR="00C063C8" w:rsidRPr="00C063C8" w:rsidRDefault="00C063C8" w:rsidP="00C063C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D4D3CF8" w14:textId="77777777" w:rsidR="00C063C8" w:rsidRPr="00C063C8" w:rsidRDefault="00C063C8" w:rsidP="00C063C8">
      <w:pPr>
        <w:numPr>
          <w:ilvl w:val="0"/>
          <w:numId w:val="5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63C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Pravilnik o načinima, postupcima i elementima vrednovanja učenika u osnovnoj i srednjoj školi,  (»Narodne novine«, broj 87/08., 86/09., 92/10. i 105/10, te pročišćeni tekst, NN 112/10, 82/19, 43/20, 100/21</w:t>
      </w:r>
    </w:p>
    <w:p w14:paraId="5728C0B9" w14:textId="77777777" w:rsidR="00C063C8" w:rsidRPr="00C063C8" w:rsidRDefault="00AD1857" w:rsidP="00C063C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8" w:history="1">
        <w:r w:rsidR="00C063C8" w:rsidRPr="00C063C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n-US"/>
          </w:rPr>
          <w:t>https://www.zakon.hr/cms.htm?id=40193</w:t>
        </w:r>
      </w:hyperlink>
      <w:r w:rsidR="00C063C8" w:rsidRPr="00C063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51764FC0" w14:textId="77777777" w:rsidR="00C063C8" w:rsidRPr="00C063C8" w:rsidRDefault="00C063C8" w:rsidP="00C063C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2DE4AB9" w14:textId="77777777" w:rsidR="00C063C8" w:rsidRPr="00C063C8" w:rsidRDefault="00C063C8" w:rsidP="00C063C8">
      <w:pPr>
        <w:numPr>
          <w:ilvl w:val="0"/>
          <w:numId w:val="5"/>
        </w:numPr>
        <w:spacing w:after="160" w:line="25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C063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063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Pravilnik o osnovnoškolskom i srednjoškolskom odgoju i obrazovanju učenika s teškoćama u razvoju ( Narodne novine 24/2015). </w:t>
      </w:r>
    </w:p>
    <w:p w14:paraId="64E56A1B" w14:textId="77777777" w:rsidR="00C063C8" w:rsidRPr="00C063C8" w:rsidRDefault="00C063C8" w:rsidP="00C063C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502471EA" w14:textId="77777777" w:rsidR="00C063C8" w:rsidRPr="00C063C8" w:rsidRDefault="00AD1857" w:rsidP="00C063C8">
      <w:pPr>
        <w:numPr>
          <w:ilvl w:val="0"/>
          <w:numId w:val="5"/>
        </w:numPr>
        <w:spacing w:after="160" w:line="256" w:lineRule="auto"/>
        <w:contextualSpacing/>
        <w:rPr>
          <w:rFonts w:ascii="Calibri" w:eastAsia="Calibri" w:hAnsi="Calibri" w:cs="Times New Roman"/>
          <w:color w:val="000000"/>
          <w:lang w:eastAsia="en-US"/>
        </w:rPr>
      </w:pPr>
      <w:hyperlink r:id="rId9" w:history="1">
        <w:r w:rsidR="00C063C8" w:rsidRPr="00C063C8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en-US"/>
          </w:rPr>
          <w:t>https://narodne-novine.nn.hr/clanci/sluzbeni/2015_03_24_510.html</w:t>
        </w:r>
      </w:hyperlink>
    </w:p>
    <w:p w14:paraId="2132EB43" w14:textId="77777777" w:rsidR="00C063C8" w:rsidRPr="00C063C8" w:rsidRDefault="00C063C8" w:rsidP="00C063C8">
      <w:pPr>
        <w:spacing w:after="160" w:line="259" w:lineRule="auto"/>
        <w:ind w:left="720"/>
        <w:contextualSpacing/>
        <w:rPr>
          <w:rFonts w:ascii="Calibri" w:eastAsia="Calibri" w:hAnsi="Calibri" w:cs="Times New Roman"/>
          <w:color w:val="000000"/>
          <w:lang w:eastAsia="en-US"/>
        </w:rPr>
      </w:pPr>
    </w:p>
    <w:p w14:paraId="3978273B" w14:textId="77777777" w:rsidR="00C063C8" w:rsidRPr="00C063C8" w:rsidRDefault="00C063C8" w:rsidP="00C063C8">
      <w:pPr>
        <w:numPr>
          <w:ilvl w:val="0"/>
          <w:numId w:val="5"/>
        </w:numPr>
        <w:spacing w:after="160" w:line="25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063C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Statut OŠ Silvija Strahimira Kranjčevića, Lovreć</w:t>
      </w:r>
    </w:p>
    <w:p w14:paraId="5185DD9F" w14:textId="77777777" w:rsidR="00C063C8" w:rsidRPr="00C063C8" w:rsidRDefault="00C063C8" w:rsidP="00C063C8">
      <w:pPr>
        <w:spacing w:after="160" w:line="259" w:lineRule="auto"/>
        <w:ind w:left="720"/>
        <w:contextualSpacing/>
        <w:rPr>
          <w:rFonts w:ascii="Calibri" w:eastAsia="Calibri" w:hAnsi="Calibri" w:cs="Times New Roman"/>
          <w:lang w:eastAsia="en-US"/>
        </w:rPr>
      </w:pPr>
    </w:p>
    <w:p w14:paraId="1793F8C7" w14:textId="77777777" w:rsidR="00C063C8" w:rsidRPr="00C063C8" w:rsidRDefault="00AD1857" w:rsidP="00C063C8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 w:cs="Times New Roman"/>
          <w:lang w:eastAsia="en-US"/>
        </w:rPr>
      </w:pPr>
      <w:hyperlink r:id="rId10" w:history="1">
        <w:r w:rsidR="00C063C8" w:rsidRPr="00C063C8">
          <w:rPr>
            <w:rFonts w:ascii="Calibri" w:eastAsia="Calibri" w:hAnsi="Calibri" w:cs="Times New Roman"/>
            <w:color w:val="0563C1"/>
            <w:u w:val="single"/>
            <w:lang w:eastAsia="en-US"/>
          </w:rPr>
          <w:t>http://os-sskranjcevica-lovrec.skole.hr/upload/os-sskranjcevica-lovrec/newsattach/537/Statut_Os.S.S.Kranjcevica%2C_Lovrec.pdf</w:t>
        </w:r>
      </w:hyperlink>
      <w:r w:rsidR="00C063C8" w:rsidRPr="00C063C8">
        <w:rPr>
          <w:rFonts w:ascii="Calibri" w:eastAsia="Calibri" w:hAnsi="Calibri" w:cs="Times New Roman"/>
          <w:lang w:eastAsia="en-US"/>
        </w:rPr>
        <w:t xml:space="preserve"> </w:t>
      </w:r>
    </w:p>
    <w:p w14:paraId="57AF1203" w14:textId="22BB9FDE" w:rsidR="0061399E" w:rsidRPr="00EA7768" w:rsidRDefault="0061399E" w:rsidP="00C063C8">
      <w:pPr>
        <w:spacing w:after="0"/>
        <w:rPr>
          <w:rFonts w:ascii="Calibri" w:eastAsia="+mj-ea" w:hAnsi="Calibri" w:cs="Calibri"/>
          <w:b/>
          <w:bCs/>
        </w:rPr>
      </w:pPr>
    </w:p>
    <w:p w14:paraId="7252D86D" w14:textId="77777777" w:rsidR="0061399E" w:rsidRDefault="0061399E" w:rsidP="0061399E">
      <w:pPr>
        <w:rPr>
          <w:rFonts w:ascii="Calibri" w:eastAsia="Times New Roman" w:hAnsi="Calibri" w:cs="Calibri"/>
        </w:rPr>
      </w:pPr>
    </w:p>
    <w:p w14:paraId="6F45B78B" w14:textId="77777777" w:rsidR="0061399E" w:rsidRDefault="0061399E" w:rsidP="0061399E">
      <w:pPr>
        <w:numPr>
          <w:ilvl w:val="0"/>
          <w:numId w:val="1"/>
        </w:numPr>
        <w:spacing w:after="0" w:line="240" w:lineRule="auto"/>
        <w:jc w:val="center"/>
        <w:rPr>
          <w:rFonts w:ascii="Calibri" w:hAnsi="Calibri" w:cs="Calibri"/>
          <w:b/>
        </w:rPr>
      </w:pPr>
    </w:p>
    <w:p w14:paraId="609F49B4" w14:textId="77777777" w:rsidR="0061399E" w:rsidRDefault="0061399E" w:rsidP="006139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Prilikom pristupanja procjeni odnosno testiranju svi kandidati dužni su sa sobom imati odgovarajuću identifikacijsku ispravu (važeću osobnu iskaznicu, putovnicu ili vozačku dozvolu).</w:t>
      </w:r>
    </w:p>
    <w:p w14:paraId="59DB621E" w14:textId="77777777" w:rsidR="0061399E" w:rsidRDefault="0061399E" w:rsidP="0061399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 dolasku na testiranje od kandidata će biti zatraženo predočavanje odgovarajuće isprave radi utvrđivanja identiteta. Kandidati koji ne mogu dokazati identitet ne mogu pristupiti testiranju. </w:t>
      </w:r>
    </w:p>
    <w:p w14:paraId="50501009" w14:textId="77777777" w:rsidR="0061399E" w:rsidRDefault="0061399E" w:rsidP="0061399E">
      <w:pPr>
        <w:rPr>
          <w:rFonts w:ascii="Calibri" w:hAnsi="Calibri" w:cs="Calibri"/>
        </w:rPr>
      </w:pPr>
    </w:p>
    <w:p w14:paraId="2A83FBC4" w14:textId="77777777" w:rsidR="0061399E" w:rsidRDefault="0061399E" w:rsidP="0061399E">
      <w:pPr>
        <w:numPr>
          <w:ilvl w:val="0"/>
          <w:numId w:val="1"/>
        </w:numPr>
        <w:spacing w:after="0"/>
        <w:jc w:val="center"/>
        <w:rPr>
          <w:rFonts w:ascii="Calibri" w:hAnsi="Calibri" w:cs="Calibri"/>
          <w:b/>
        </w:rPr>
      </w:pPr>
    </w:p>
    <w:p w14:paraId="245E6785" w14:textId="298F75A4" w:rsidR="0061399E" w:rsidRDefault="0061399E" w:rsidP="0061399E">
      <w:pPr>
        <w:rPr>
          <w:rFonts w:ascii="Calibri" w:hAnsi="Calibri" w:cs="Calibri"/>
        </w:rPr>
      </w:pPr>
      <w:r>
        <w:rPr>
          <w:rFonts w:ascii="Calibri" w:hAnsi="Calibri" w:cs="Calibri"/>
        </w:rPr>
        <w:t>Po utvrđivanju identiteta, kandidati</w:t>
      </w:r>
      <w:r w:rsidR="00012D6D">
        <w:rPr>
          <w:rFonts w:ascii="Calibri" w:hAnsi="Calibri" w:cs="Calibri"/>
        </w:rPr>
        <w:t xml:space="preserve"> će pristupiti </w:t>
      </w:r>
      <w:r w:rsidR="00EA7768">
        <w:rPr>
          <w:rFonts w:ascii="Calibri" w:hAnsi="Calibri" w:cs="Calibri"/>
        </w:rPr>
        <w:t>usmenom</w:t>
      </w:r>
      <w:r w:rsidR="00F64FC9">
        <w:rPr>
          <w:rFonts w:ascii="Calibri" w:hAnsi="Calibri" w:cs="Calibri"/>
        </w:rPr>
        <w:t xml:space="preserve"> </w:t>
      </w:r>
      <w:r w:rsidR="00012D6D">
        <w:rPr>
          <w:rFonts w:ascii="Calibri" w:hAnsi="Calibri" w:cs="Calibri"/>
        </w:rPr>
        <w:t>testiranju.</w:t>
      </w:r>
      <w:r w:rsidR="00F64FC9">
        <w:rPr>
          <w:rFonts w:ascii="Calibri" w:hAnsi="Calibri" w:cs="Calibri"/>
        </w:rPr>
        <w:t xml:space="preserve"> Kandidatima će se individualno postavljati po tri pitanja od sva tri člana Povjerenstva prema sljedećem rasporedu: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7"/>
        <w:gridCol w:w="4948"/>
        <w:gridCol w:w="3027"/>
      </w:tblGrid>
      <w:tr w:rsidR="00F64FC9" w14:paraId="5CE9395D" w14:textId="77777777" w:rsidTr="00F64FC9">
        <w:tc>
          <w:tcPr>
            <w:tcW w:w="1101" w:type="dxa"/>
          </w:tcPr>
          <w:p w14:paraId="02AAF1FD" w14:textId="5B068BCF" w:rsidR="00F64FC9" w:rsidRDefault="00F64FC9" w:rsidP="006139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Redni broj</w:t>
            </w:r>
          </w:p>
        </w:tc>
        <w:tc>
          <w:tcPr>
            <w:tcW w:w="5091" w:type="dxa"/>
          </w:tcPr>
          <w:p w14:paraId="731216AD" w14:textId="1B0FBECD" w:rsidR="00F64FC9" w:rsidRDefault="00F64FC9" w:rsidP="006139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Ime i prezime kandidata</w:t>
            </w:r>
          </w:p>
        </w:tc>
        <w:tc>
          <w:tcPr>
            <w:tcW w:w="3096" w:type="dxa"/>
          </w:tcPr>
          <w:p w14:paraId="17FCEBA8" w14:textId="357CDEA8" w:rsidR="00F64FC9" w:rsidRDefault="00F64FC9" w:rsidP="006139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Usmeno testiranje dana </w:t>
            </w:r>
            <w:r w:rsidR="005A66FC">
              <w:rPr>
                <w:rFonts w:ascii="Calibri" w:hAnsi="Calibri" w:cs="Calibri"/>
              </w:rPr>
              <w:t xml:space="preserve">    </w:t>
            </w:r>
            <w:r w:rsidR="00C063C8" w:rsidRPr="00C063C8">
              <w:rPr>
                <w:rFonts w:ascii="Calibri" w:hAnsi="Calibri" w:cs="Calibri"/>
                <w:b/>
                <w:bCs/>
              </w:rPr>
              <w:t>19.9.2024.</w:t>
            </w:r>
          </w:p>
        </w:tc>
      </w:tr>
      <w:tr w:rsidR="00F64FC9" w14:paraId="150C5972" w14:textId="77777777" w:rsidTr="00F64FC9">
        <w:tc>
          <w:tcPr>
            <w:tcW w:w="1101" w:type="dxa"/>
          </w:tcPr>
          <w:p w14:paraId="7A4A7A80" w14:textId="7E4D9DA3" w:rsidR="00F64FC9" w:rsidRDefault="00F64FC9" w:rsidP="006139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091" w:type="dxa"/>
          </w:tcPr>
          <w:p w14:paraId="164A78EA" w14:textId="029F96BA" w:rsidR="00F64FC9" w:rsidRDefault="00C063C8" w:rsidP="006139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Ela   Knezović</w:t>
            </w:r>
          </w:p>
        </w:tc>
        <w:tc>
          <w:tcPr>
            <w:tcW w:w="3096" w:type="dxa"/>
          </w:tcPr>
          <w:p w14:paraId="420D5896" w14:textId="242BB0F0" w:rsidR="00F64FC9" w:rsidRDefault="00C063C8" w:rsidP="006139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13:00</w:t>
            </w:r>
          </w:p>
        </w:tc>
      </w:tr>
      <w:tr w:rsidR="00F64FC9" w14:paraId="77280CBD" w14:textId="77777777" w:rsidTr="00F64FC9">
        <w:tc>
          <w:tcPr>
            <w:tcW w:w="1101" w:type="dxa"/>
          </w:tcPr>
          <w:p w14:paraId="15D033EC" w14:textId="222F87DD" w:rsidR="00F64FC9" w:rsidRDefault="00F64FC9" w:rsidP="006139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091" w:type="dxa"/>
          </w:tcPr>
          <w:p w14:paraId="6F649F7A" w14:textId="46961D59" w:rsidR="00F64FC9" w:rsidRDefault="00C063C8" w:rsidP="006139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Gabrijela Račić</w:t>
            </w:r>
          </w:p>
        </w:tc>
        <w:tc>
          <w:tcPr>
            <w:tcW w:w="3096" w:type="dxa"/>
          </w:tcPr>
          <w:p w14:paraId="0246F4C0" w14:textId="76AFA10A" w:rsidR="00F64FC9" w:rsidRDefault="00C063C8" w:rsidP="006139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13:30</w:t>
            </w:r>
          </w:p>
        </w:tc>
      </w:tr>
      <w:tr w:rsidR="00F64FC9" w14:paraId="3A94D232" w14:textId="77777777" w:rsidTr="00F64FC9">
        <w:tc>
          <w:tcPr>
            <w:tcW w:w="1101" w:type="dxa"/>
          </w:tcPr>
          <w:p w14:paraId="567DA832" w14:textId="4C3A9D80" w:rsidR="00F64FC9" w:rsidRDefault="00F64FC9" w:rsidP="0061399E">
            <w:pPr>
              <w:rPr>
                <w:rFonts w:ascii="Calibri" w:hAnsi="Calibri" w:cs="Calibri"/>
              </w:rPr>
            </w:pPr>
          </w:p>
        </w:tc>
        <w:tc>
          <w:tcPr>
            <w:tcW w:w="5091" w:type="dxa"/>
          </w:tcPr>
          <w:p w14:paraId="2DAA688C" w14:textId="723BA207" w:rsidR="00F64FC9" w:rsidRDefault="00F64FC9" w:rsidP="0061399E">
            <w:pPr>
              <w:rPr>
                <w:rFonts w:ascii="Calibri" w:hAnsi="Calibri" w:cs="Calibri"/>
              </w:rPr>
            </w:pPr>
          </w:p>
        </w:tc>
        <w:tc>
          <w:tcPr>
            <w:tcW w:w="3096" w:type="dxa"/>
          </w:tcPr>
          <w:p w14:paraId="7D79894A" w14:textId="0CD21350" w:rsidR="00F64FC9" w:rsidRDefault="00F64FC9" w:rsidP="0061399E">
            <w:pPr>
              <w:rPr>
                <w:rFonts w:ascii="Calibri" w:hAnsi="Calibri" w:cs="Calibri"/>
              </w:rPr>
            </w:pPr>
          </w:p>
        </w:tc>
      </w:tr>
      <w:tr w:rsidR="00F64FC9" w14:paraId="0E8BD9E6" w14:textId="77777777" w:rsidTr="00F64FC9">
        <w:tc>
          <w:tcPr>
            <w:tcW w:w="1101" w:type="dxa"/>
          </w:tcPr>
          <w:p w14:paraId="7A509ACF" w14:textId="7FB907AB" w:rsidR="00F64FC9" w:rsidRDefault="00F64FC9" w:rsidP="0061399E">
            <w:pPr>
              <w:rPr>
                <w:rFonts w:ascii="Calibri" w:hAnsi="Calibri" w:cs="Calibri"/>
              </w:rPr>
            </w:pPr>
          </w:p>
        </w:tc>
        <w:tc>
          <w:tcPr>
            <w:tcW w:w="5091" w:type="dxa"/>
          </w:tcPr>
          <w:p w14:paraId="014FDE74" w14:textId="15F75312" w:rsidR="00F64FC9" w:rsidRDefault="00F64FC9" w:rsidP="0061399E">
            <w:pPr>
              <w:rPr>
                <w:rFonts w:ascii="Calibri" w:hAnsi="Calibri" w:cs="Calibri"/>
              </w:rPr>
            </w:pPr>
          </w:p>
        </w:tc>
        <w:tc>
          <w:tcPr>
            <w:tcW w:w="3096" w:type="dxa"/>
          </w:tcPr>
          <w:p w14:paraId="7015C74D" w14:textId="74C3C8B2" w:rsidR="00F64FC9" w:rsidRDefault="00F64FC9" w:rsidP="0061399E">
            <w:pPr>
              <w:rPr>
                <w:rFonts w:ascii="Calibri" w:hAnsi="Calibri" w:cs="Calibri"/>
              </w:rPr>
            </w:pPr>
          </w:p>
        </w:tc>
      </w:tr>
    </w:tbl>
    <w:p w14:paraId="7FA0CB0C" w14:textId="77777777" w:rsidR="00F64FC9" w:rsidRDefault="00F64FC9" w:rsidP="0061399E">
      <w:pPr>
        <w:rPr>
          <w:rFonts w:ascii="Calibri" w:hAnsi="Calibri" w:cs="Calibri"/>
        </w:rPr>
      </w:pPr>
    </w:p>
    <w:p w14:paraId="390DA1B9" w14:textId="77777777" w:rsidR="00EA7768" w:rsidRDefault="00EA7768" w:rsidP="0061399E">
      <w:pPr>
        <w:rPr>
          <w:rFonts w:ascii="Calibri" w:hAnsi="Calibri" w:cs="Calibri"/>
        </w:rPr>
      </w:pPr>
    </w:p>
    <w:p w14:paraId="54B62093" w14:textId="77777777" w:rsidR="0061399E" w:rsidRDefault="0061399E" w:rsidP="0061399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 vrijeme testiranja kandidati: </w:t>
      </w:r>
    </w:p>
    <w:p w14:paraId="6A0C7746" w14:textId="77777777" w:rsidR="0061399E" w:rsidRDefault="0061399E" w:rsidP="0061399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  ne smiju se služiti literaturom i zabilješkama</w:t>
      </w:r>
    </w:p>
    <w:p w14:paraId="7B48AA64" w14:textId="77777777" w:rsidR="0061399E" w:rsidRDefault="0061399E" w:rsidP="0061399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  moraju isključiti mobitele. </w:t>
      </w:r>
    </w:p>
    <w:p w14:paraId="2DBDC919" w14:textId="77777777" w:rsidR="0061399E" w:rsidRDefault="0061399E" w:rsidP="0061399E">
      <w:pPr>
        <w:numPr>
          <w:ilvl w:val="0"/>
          <w:numId w:val="1"/>
        </w:numPr>
        <w:spacing w:after="0"/>
        <w:jc w:val="center"/>
        <w:rPr>
          <w:rFonts w:ascii="Calibri" w:hAnsi="Calibri" w:cs="Calibri"/>
          <w:b/>
        </w:rPr>
      </w:pPr>
    </w:p>
    <w:p w14:paraId="64D886D7" w14:textId="77777777" w:rsidR="0061399E" w:rsidRDefault="0061399E" w:rsidP="006139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Ako kandidat ne pristupi procjeni odnosno testiranju, smatra se da je odustao od prijave na natječaj.</w:t>
      </w:r>
    </w:p>
    <w:p w14:paraId="61B9E03D" w14:textId="1C8FEA15" w:rsidR="0061399E" w:rsidRDefault="0061399E" w:rsidP="0061399E">
      <w:pPr>
        <w:jc w:val="both"/>
        <w:rPr>
          <w:rFonts w:ascii="Calibri" w:hAnsi="Calibri" w:cs="Calibri"/>
        </w:rPr>
      </w:pPr>
    </w:p>
    <w:p w14:paraId="5813DF00" w14:textId="77777777" w:rsidR="00825A11" w:rsidRDefault="00825A11" w:rsidP="0061399E">
      <w:pPr>
        <w:jc w:val="both"/>
        <w:rPr>
          <w:rFonts w:ascii="Calibri" w:hAnsi="Calibri" w:cs="Calibri"/>
        </w:rPr>
      </w:pPr>
    </w:p>
    <w:p w14:paraId="32DC60D9" w14:textId="77777777" w:rsidR="0061399E" w:rsidRDefault="0061399E" w:rsidP="0061399E">
      <w:pPr>
        <w:numPr>
          <w:ilvl w:val="0"/>
          <w:numId w:val="1"/>
        </w:numPr>
        <w:spacing w:after="0"/>
        <w:jc w:val="center"/>
        <w:rPr>
          <w:rFonts w:ascii="Calibri" w:hAnsi="Calibri" w:cs="Calibri"/>
          <w:b/>
        </w:rPr>
      </w:pPr>
    </w:p>
    <w:p w14:paraId="4B7C32C2" w14:textId="77777777" w:rsidR="0061399E" w:rsidRDefault="0061399E" w:rsidP="006139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Ovaj Poziv na procjenu/ testiranje upućuje se najmanje pet dana prije dana određenog za procjenu/testiranje. </w:t>
      </w:r>
    </w:p>
    <w:p w14:paraId="76B412B7" w14:textId="77777777" w:rsidR="0061399E" w:rsidRPr="006C782D" w:rsidRDefault="0061399E" w:rsidP="0061399E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Poziv se u pravilu dostavlja putem elektroničke pošte i objavljuje se na javno dostupnim mrežnim stranicama Škole.</w:t>
      </w:r>
    </w:p>
    <w:p w14:paraId="753EF94D" w14:textId="77777777" w:rsidR="00012D6D" w:rsidRPr="006C782D" w:rsidRDefault="0061399E" w:rsidP="00012D6D">
      <w:pPr>
        <w:spacing w:after="0"/>
        <w:jc w:val="right"/>
        <w:rPr>
          <w:rFonts w:ascii="Calibri" w:hAnsi="Calibri" w:cs="Calibri"/>
          <w:i/>
        </w:rPr>
      </w:pPr>
      <w:r w:rsidRPr="006C782D">
        <w:rPr>
          <w:rFonts w:ascii="Calibri" w:hAnsi="Calibri" w:cs="Calibri"/>
          <w:i/>
        </w:rPr>
        <w:t xml:space="preserve">  </w:t>
      </w:r>
      <w:r w:rsidR="00012D6D" w:rsidRPr="006C782D">
        <w:rPr>
          <w:rFonts w:ascii="Calibri" w:hAnsi="Calibri" w:cs="Calibri"/>
          <w:i/>
        </w:rPr>
        <w:t xml:space="preserve">                                                                                                  Povjerenstva za procjenu i vrednovanje </w:t>
      </w:r>
    </w:p>
    <w:p w14:paraId="0BEF04DF" w14:textId="77777777" w:rsidR="00012D6D" w:rsidRPr="006C782D" w:rsidRDefault="00012D6D" w:rsidP="00012D6D">
      <w:pPr>
        <w:spacing w:after="0"/>
        <w:jc w:val="right"/>
        <w:rPr>
          <w:rFonts w:ascii="Calibri" w:hAnsi="Calibri" w:cs="Calibri"/>
          <w:i/>
        </w:rPr>
      </w:pPr>
      <w:r w:rsidRPr="006C782D">
        <w:rPr>
          <w:rFonts w:ascii="Calibri" w:hAnsi="Calibri" w:cs="Calibri"/>
          <w:i/>
        </w:rPr>
        <w:tab/>
        <w:t>kandidata za zapošljavanje</w:t>
      </w:r>
    </w:p>
    <w:p w14:paraId="6B9AA943" w14:textId="77777777" w:rsidR="0061399E" w:rsidRDefault="0061399E" w:rsidP="00012D6D">
      <w:pPr>
        <w:spacing w:after="0"/>
        <w:rPr>
          <w:rFonts w:ascii="Calibri" w:hAnsi="Calibri" w:cs="Calibri"/>
        </w:rPr>
      </w:pPr>
    </w:p>
    <w:p w14:paraId="275C6FC5" w14:textId="77777777" w:rsidR="00012D6D" w:rsidRDefault="00012D6D" w:rsidP="0061399E">
      <w:pPr>
        <w:rPr>
          <w:rFonts w:ascii="Calibri" w:hAnsi="Calibri" w:cs="Calibri"/>
        </w:rPr>
      </w:pPr>
    </w:p>
    <w:p w14:paraId="203898EF" w14:textId="77777777" w:rsidR="00012D6D" w:rsidRDefault="00012D6D" w:rsidP="0061399E">
      <w:pPr>
        <w:rPr>
          <w:rFonts w:ascii="Calibri" w:hAnsi="Calibri" w:cs="Calibri"/>
        </w:rPr>
      </w:pPr>
    </w:p>
    <w:p w14:paraId="364FBD6D" w14:textId="77777777" w:rsidR="0061399E" w:rsidRDefault="0061399E" w:rsidP="0061399E">
      <w:pPr>
        <w:rPr>
          <w:rFonts w:ascii="Calibri" w:hAnsi="Calibri" w:cs="Calibri"/>
        </w:rPr>
      </w:pPr>
      <w:r>
        <w:rPr>
          <w:rFonts w:ascii="Calibri" w:hAnsi="Calibri" w:cs="Calibri"/>
        </w:rPr>
        <w:t>Dostaviti:</w:t>
      </w:r>
    </w:p>
    <w:p w14:paraId="2C22C5B5" w14:textId="77777777" w:rsidR="0061399E" w:rsidRDefault="0061399E" w:rsidP="0061399E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Kandidatima po natječaju</w:t>
      </w:r>
    </w:p>
    <w:p w14:paraId="4D0772B1" w14:textId="77777777" w:rsidR="0061399E" w:rsidRDefault="0061399E" w:rsidP="0061399E">
      <w:pPr>
        <w:numPr>
          <w:ilvl w:val="0"/>
          <w:numId w:val="3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Pismohrana</w:t>
      </w:r>
    </w:p>
    <w:p w14:paraId="31C7C426" w14:textId="77777777" w:rsidR="0061399E" w:rsidRDefault="0061399E" w:rsidP="0061399E">
      <w:pPr>
        <w:rPr>
          <w:rFonts w:ascii="Calibri" w:hAnsi="Calibri" w:cs="Calibri"/>
        </w:rPr>
      </w:pPr>
    </w:p>
    <w:p w14:paraId="57BCA318" w14:textId="77777777" w:rsidR="0061399E" w:rsidRDefault="0061399E" w:rsidP="0061399E">
      <w:pPr>
        <w:rPr>
          <w:rFonts w:ascii="Calibri" w:hAnsi="Calibri" w:cs="Calibri"/>
        </w:rPr>
      </w:pPr>
    </w:p>
    <w:p w14:paraId="7AC9BFE2" w14:textId="77777777" w:rsidR="0061399E" w:rsidRDefault="0061399E" w:rsidP="0061399E">
      <w:pPr>
        <w:rPr>
          <w:rFonts w:ascii="Calibri" w:hAnsi="Calibri" w:cs="Calibri"/>
        </w:rPr>
      </w:pPr>
    </w:p>
    <w:p w14:paraId="28D33E15" w14:textId="77777777" w:rsidR="0061399E" w:rsidRDefault="0061399E" w:rsidP="0061399E">
      <w:pPr>
        <w:rPr>
          <w:rFonts w:ascii="Calibri" w:hAnsi="Calibri" w:cs="Calibri"/>
        </w:rPr>
      </w:pPr>
    </w:p>
    <w:p w14:paraId="4B018492" w14:textId="77777777" w:rsidR="0061399E" w:rsidRDefault="0061399E" w:rsidP="0061399E">
      <w:pPr>
        <w:rPr>
          <w:rFonts w:ascii="Calibri" w:hAnsi="Calibri" w:cs="Calibri"/>
        </w:rPr>
      </w:pPr>
    </w:p>
    <w:p w14:paraId="14479FD2" w14:textId="77777777" w:rsidR="0061399E" w:rsidRDefault="0061399E" w:rsidP="0061399E">
      <w:pPr>
        <w:rPr>
          <w:rFonts w:ascii="Calibri" w:hAnsi="Calibri" w:cs="Calibri"/>
        </w:rPr>
      </w:pPr>
    </w:p>
    <w:p w14:paraId="1ACAF968" w14:textId="77777777" w:rsidR="00F75924" w:rsidRDefault="00F75924"/>
    <w:sectPr w:rsidR="00F75924" w:rsidSect="0052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08B"/>
    <w:multiLevelType w:val="hybridMultilevel"/>
    <w:tmpl w:val="62E67D10"/>
    <w:lvl w:ilvl="0" w:tplc="F52061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1676A"/>
    <w:multiLevelType w:val="hybridMultilevel"/>
    <w:tmpl w:val="C6205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841E4B"/>
    <w:multiLevelType w:val="hybridMultilevel"/>
    <w:tmpl w:val="AB06B2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119FF"/>
    <w:multiLevelType w:val="hybridMultilevel"/>
    <w:tmpl w:val="F9C493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6026EE"/>
    <w:multiLevelType w:val="hybridMultilevel"/>
    <w:tmpl w:val="7CC2A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9E"/>
    <w:rsid w:val="00012D6D"/>
    <w:rsid w:val="003E29DF"/>
    <w:rsid w:val="00521D7F"/>
    <w:rsid w:val="005A66FC"/>
    <w:rsid w:val="0061399E"/>
    <w:rsid w:val="00681E0F"/>
    <w:rsid w:val="006C782D"/>
    <w:rsid w:val="007E5E92"/>
    <w:rsid w:val="00825A11"/>
    <w:rsid w:val="008419CE"/>
    <w:rsid w:val="00A35934"/>
    <w:rsid w:val="00AD1857"/>
    <w:rsid w:val="00B96870"/>
    <w:rsid w:val="00C063C8"/>
    <w:rsid w:val="00E73801"/>
    <w:rsid w:val="00EA7768"/>
    <w:rsid w:val="00F64FC9"/>
    <w:rsid w:val="00F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753D"/>
  <w15:docId w15:val="{44712737-3CC4-4BEC-8C83-0ED7E4E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7F"/>
  </w:style>
  <w:style w:type="paragraph" w:styleId="Naslov1">
    <w:name w:val="heading 1"/>
    <w:basedOn w:val="Normal"/>
    <w:next w:val="Normal"/>
    <w:link w:val="Naslov1Char"/>
    <w:qFormat/>
    <w:rsid w:val="006139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1399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61399E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F6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193" TargetMode="Externa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5_09_94_1818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z/317/Zakon-o-odgoju-i-obrazovanju-u-osnovnoj-i-srednjoj-%C5%A1kol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sskranjcevica-lovrec.skole.hr/upload/os-sskranjcevica-lovrec/newsattach/537/Statut_Os.S.S.Kranjcevica%2C_Lovre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5_03_24_510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5ED6-3144-4A83-B607-1FEE9D79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Informatika</cp:lastModifiedBy>
  <cp:revision>4</cp:revision>
  <cp:lastPrinted>2024-09-13T10:35:00Z</cp:lastPrinted>
  <dcterms:created xsi:type="dcterms:W3CDTF">2024-09-13T10:28:00Z</dcterms:created>
  <dcterms:modified xsi:type="dcterms:W3CDTF">2024-09-13T10:41:00Z</dcterms:modified>
</cp:coreProperties>
</file>