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5CF0" w14:textId="77777777" w:rsidR="003D1E79" w:rsidRPr="00DB6067" w:rsidRDefault="003D1E79" w:rsidP="003D1E7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7"/>
          <w:szCs w:val="27"/>
          <w:lang w:eastAsia="hr-HR"/>
        </w:rPr>
      </w:pPr>
      <w:r w:rsidRPr="00DB6067">
        <w:rPr>
          <w:rFonts w:eastAsia="Times New Roman" w:cstheme="minorHAnsi"/>
          <w:b/>
          <w:color w:val="000000"/>
          <w:sz w:val="27"/>
          <w:szCs w:val="27"/>
          <w:lang w:eastAsia="hr-HR"/>
        </w:rPr>
        <w:t>Obavijest za roditelje!</w:t>
      </w:r>
    </w:p>
    <w:p w14:paraId="2C5C3563" w14:textId="77777777" w:rsidR="003D1E79" w:rsidRPr="00EC7FC6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EC7FC6">
        <w:rPr>
          <w:rFonts w:eastAsia="Times New Roman" w:cstheme="minorHAnsi"/>
          <w:b/>
          <w:bCs/>
          <w:color w:val="000000"/>
          <w:lang w:eastAsia="hr-HR"/>
        </w:rPr>
        <w:t>Poštovani roditelji,</w:t>
      </w:r>
    </w:p>
    <w:p w14:paraId="6878D467" w14:textId="77777777" w:rsidR="003D1E79" w:rsidRPr="00EC7FC6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EC7FC6">
        <w:rPr>
          <w:rFonts w:eastAsia="Times New Roman" w:cstheme="minorHAnsi"/>
          <w:b/>
          <w:bCs/>
          <w:color w:val="000000"/>
          <w:lang w:eastAsia="hr-HR"/>
        </w:rPr>
        <w:t>n</w:t>
      </w:r>
      <w:r>
        <w:rPr>
          <w:rFonts w:eastAsia="Times New Roman" w:cstheme="minorHAnsi"/>
          <w:b/>
          <w:bCs/>
          <w:color w:val="000000"/>
          <w:lang w:eastAsia="hr-HR"/>
        </w:rPr>
        <w:t>a kraju smo nastavne godine 2023./2024</w:t>
      </w:r>
      <w:r w:rsidRPr="00EC7FC6">
        <w:rPr>
          <w:rFonts w:eastAsia="Times New Roman" w:cstheme="minorHAnsi"/>
          <w:b/>
          <w:bCs/>
          <w:color w:val="000000"/>
          <w:lang w:eastAsia="hr-HR"/>
        </w:rPr>
        <w:t>. Nastava za</w:t>
      </w:r>
      <w:r>
        <w:rPr>
          <w:rFonts w:eastAsia="Times New Roman" w:cstheme="minorHAnsi"/>
          <w:b/>
          <w:bCs/>
          <w:color w:val="000000"/>
          <w:lang w:eastAsia="hr-HR"/>
        </w:rPr>
        <w:t>vršava u petak, 21. lipnja 2024</w:t>
      </w:r>
      <w:r w:rsidRPr="00EC7FC6">
        <w:rPr>
          <w:rFonts w:eastAsia="Times New Roman" w:cstheme="minorHAnsi"/>
          <w:b/>
          <w:bCs/>
          <w:color w:val="000000"/>
          <w:lang w:eastAsia="hr-HR"/>
        </w:rPr>
        <w:t>. godine.</w:t>
      </w:r>
    </w:p>
    <w:p w14:paraId="7E797185" w14:textId="77777777" w:rsidR="003D1E79" w:rsidRPr="001A308C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1A308C">
        <w:rPr>
          <w:rFonts w:eastAsia="Times New Roman" w:cstheme="minorHAnsi"/>
          <w:b/>
          <w:bCs/>
          <w:lang w:eastAsia="hr-HR"/>
        </w:rPr>
        <w:t>Važne obavijesti:</w:t>
      </w:r>
    </w:p>
    <w:p w14:paraId="1404F00F" w14:textId="77777777" w:rsidR="003D1E79" w:rsidRPr="001A308C" w:rsidRDefault="003D1E79" w:rsidP="003D1E79">
      <w:pPr>
        <w:rPr>
          <w:b/>
          <w:bCs/>
          <w:u w:val="single"/>
        </w:rPr>
      </w:pPr>
      <w:r w:rsidRPr="001A308C">
        <w:rPr>
          <w:b/>
          <w:bCs/>
          <w:u w:val="single"/>
        </w:rPr>
        <w:t>OCJENE NA KRAJU NASTAVNE GODINE</w:t>
      </w:r>
    </w:p>
    <w:p w14:paraId="1C7A22ED" w14:textId="77777777" w:rsidR="003D1E79" w:rsidRPr="001A308C" w:rsidRDefault="003D1E79" w:rsidP="003D1E79">
      <w:pPr>
        <w:spacing w:line="276" w:lineRule="auto"/>
        <w:jc w:val="both"/>
      </w:pPr>
      <w:r w:rsidRPr="001A308C">
        <w:t>Uspjeh redovnih učenika prati se i ocjenjuje tijekom nastavne godine, a učenici se ocjenjuju iz svakog nastavnog predmeta i iz vladanja.</w:t>
      </w:r>
    </w:p>
    <w:p w14:paraId="149AAFC6" w14:textId="77777777" w:rsidR="003D1E79" w:rsidRPr="001A308C" w:rsidRDefault="003D1E79" w:rsidP="003D1E79">
      <w:pPr>
        <w:spacing w:line="276" w:lineRule="auto"/>
        <w:jc w:val="both"/>
        <w:rPr>
          <w:rFonts w:eastAsiaTheme="minorEastAsia" w:cstheme="minorHAnsi"/>
          <w:kern w:val="24"/>
        </w:rPr>
      </w:pPr>
      <w:r w:rsidRPr="001A308C">
        <w:rPr>
          <w:rFonts w:eastAsiaTheme="minorEastAsia" w:cstheme="minorHAnsi"/>
          <w:kern w:val="24"/>
        </w:rPr>
        <w:t xml:space="preserve">Na osnovi </w:t>
      </w:r>
      <w:r w:rsidRPr="001A308C">
        <w:rPr>
          <w:rFonts w:eastAsiaTheme="minorEastAsia" w:cstheme="minorHAnsi"/>
          <w:b/>
          <w:bCs/>
          <w:kern w:val="24"/>
        </w:rPr>
        <w:t>praćenja i vrednovanja</w:t>
      </w:r>
      <w:r w:rsidRPr="001A308C">
        <w:rPr>
          <w:rFonts w:eastAsiaTheme="minorEastAsia" w:cstheme="minorHAnsi"/>
          <w:kern w:val="24"/>
        </w:rPr>
        <w:t xml:space="preserve"> tijekom nastavne godine zaključnu ocjenu </w:t>
      </w:r>
      <w:r w:rsidRPr="001A308C">
        <w:rPr>
          <w:rFonts w:eastAsiaTheme="minorEastAsia" w:cstheme="minorHAnsi"/>
          <w:b/>
          <w:bCs/>
          <w:kern w:val="24"/>
        </w:rPr>
        <w:t>iz nastavnog</w:t>
      </w:r>
      <w:r w:rsidRPr="001A308C">
        <w:rPr>
          <w:rFonts w:eastAsiaTheme="minorEastAsia" w:cstheme="minorHAnsi"/>
          <w:kern w:val="24"/>
        </w:rPr>
        <w:t xml:space="preserve"> </w:t>
      </w:r>
      <w:r w:rsidRPr="001A308C">
        <w:rPr>
          <w:rFonts w:eastAsiaTheme="minorEastAsia" w:cstheme="minorHAnsi"/>
          <w:b/>
          <w:bCs/>
          <w:kern w:val="24"/>
        </w:rPr>
        <w:t>predmeta</w:t>
      </w:r>
      <w:r w:rsidRPr="001A308C">
        <w:rPr>
          <w:rFonts w:eastAsiaTheme="minorEastAsia" w:cstheme="minorHAnsi"/>
          <w:kern w:val="24"/>
        </w:rPr>
        <w:t xml:space="preserve"> utvrđuje </w:t>
      </w:r>
      <w:r w:rsidRPr="001A308C">
        <w:rPr>
          <w:rFonts w:eastAsiaTheme="minorEastAsia" w:cstheme="minorHAnsi"/>
          <w:b/>
          <w:bCs/>
          <w:kern w:val="24"/>
        </w:rPr>
        <w:t>učitelj</w:t>
      </w:r>
      <w:r w:rsidRPr="001A308C">
        <w:rPr>
          <w:rFonts w:eastAsiaTheme="minorEastAsia" w:cstheme="minorHAnsi"/>
          <w:kern w:val="24"/>
        </w:rPr>
        <w:t xml:space="preserve">, odnosno nastavnik nastavnog predmeta, a </w:t>
      </w:r>
      <w:r w:rsidRPr="001A308C">
        <w:rPr>
          <w:rFonts w:eastAsiaTheme="minorEastAsia" w:cstheme="minorHAnsi"/>
          <w:b/>
          <w:bCs/>
          <w:kern w:val="24"/>
        </w:rPr>
        <w:t>ocjenu iz vladanja</w:t>
      </w:r>
      <w:r w:rsidRPr="001A308C">
        <w:rPr>
          <w:rFonts w:eastAsiaTheme="minorEastAsia" w:cstheme="minorHAnsi"/>
          <w:kern w:val="24"/>
        </w:rPr>
        <w:t xml:space="preserve"> </w:t>
      </w:r>
      <w:r w:rsidRPr="001A308C">
        <w:rPr>
          <w:rFonts w:eastAsiaTheme="minorEastAsia" w:cstheme="minorHAnsi"/>
          <w:b/>
          <w:bCs/>
          <w:kern w:val="24"/>
        </w:rPr>
        <w:t>Razredno vijeće</w:t>
      </w:r>
      <w:r w:rsidRPr="001A308C">
        <w:rPr>
          <w:rFonts w:eastAsiaTheme="minorEastAsia" w:cstheme="minorHAnsi"/>
          <w:kern w:val="24"/>
        </w:rPr>
        <w:t xml:space="preserve"> na prijedlog razrednika.</w:t>
      </w:r>
    </w:p>
    <w:p w14:paraId="0D55F1F6" w14:textId="77777777" w:rsidR="003D1E79" w:rsidRPr="001A308C" w:rsidRDefault="003D1E79" w:rsidP="003D1E79">
      <w:pPr>
        <w:spacing w:line="276" w:lineRule="auto"/>
        <w:jc w:val="both"/>
        <w:rPr>
          <w:rFonts w:cstheme="minorHAnsi"/>
        </w:rPr>
      </w:pPr>
      <w:r w:rsidRPr="001A308C">
        <w:rPr>
          <w:rFonts w:eastAsiaTheme="minorEastAsia" w:cstheme="minorHAnsi"/>
          <w:kern w:val="24"/>
          <w:lang w:eastAsia="hr-HR"/>
        </w:rPr>
        <w:t>Zaključna je ocjena iz nastavnog predmeta izraz postignute razine učenikovih kompetencija ostvarenosti odgojno-obrazovnih ishoda u nastavnome predmetu/području i rezultat ukupnoga procesa vrednovanja tijekom nastavne godine, a izvodi se temeljem elemenata vrednovanja.</w:t>
      </w:r>
    </w:p>
    <w:p w14:paraId="3530123B" w14:textId="77777777" w:rsidR="003D1E79" w:rsidRPr="001A308C" w:rsidRDefault="003D1E79" w:rsidP="003D1E79">
      <w:pPr>
        <w:spacing w:after="12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Učenik ili roditelj koji nije zadovoljan zaključenom ocjenom iz pojedinog nastavnog predmeta ima pravo u roku od dva dana od završetka nastavne godine podnijeti zahtjev Učiteljskom vijeću radi polaganja ispita pred povjerenstvom.</w:t>
      </w:r>
    </w:p>
    <w:p w14:paraId="10382D30" w14:textId="77777777" w:rsidR="003D1E79" w:rsidRPr="001A308C" w:rsidRDefault="003D1E79" w:rsidP="003D1E79">
      <w:pPr>
        <w:spacing w:line="276" w:lineRule="auto"/>
        <w:jc w:val="both"/>
        <w:rPr>
          <w:rFonts w:cstheme="minorHAnsi"/>
        </w:rPr>
      </w:pPr>
    </w:p>
    <w:p w14:paraId="562A566A" w14:textId="77777777" w:rsidR="003D1E79" w:rsidRPr="001A308C" w:rsidRDefault="003D1E79" w:rsidP="003D1E79">
      <w:pPr>
        <w:spacing w:after="120" w:line="276" w:lineRule="auto"/>
        <w:contextualSpacing/>
        <w:jc w:val="both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Polaganje ispita pred povjerenstvom provodi se u roku od dva dana od dana podnošenja zahtjeva.</w:t>
      </w:r>
    </w:p>
    <w:p w14:paraId="31420164" w14:textId="77777777" w:rsidR="003D1E79" w:rsidRPr="001A308C" w:rsidRDefault="003D1E79" w:rsidP="003D1E79">
      <w:pPr>
        <w:spacing w:after="120" w:line="276" w:lineRule="auto"/>
        <w:contextualSpacing/>
        <w:jc w:val="both"/>
        <w:rPr>
          <w:rFonts w:cstheme="minorHAnsi"/>
        </w:rPr>
      </w:pPr>
    </w:p>
    <w:p w14:paraId="4C3C2DD9" w14:textId="77777777" w:rsidR="003D1E79" w:rsidRPr="001A308C" w:rsidRDefault="003D1E79" w:rsidP="003D1E79">
      <w:pPr>
        <w:spacing w:line="276" w:lineRule="auto"/>
        <w:jc w:val="both"/>
        <w:rPr>
          <w:rFonts w:eastAsiaTheme="minorEastAsia" w:cstheme="minorHAnsi"/>
          <w:kern w:val="24"/>
        </w:rPr>
      </w:pPr>
      <w:r w:rsidRPr="001A308C">
        <w:rPr>
          <w:rFonts w:eastAsiaTheme="minorEastAsia" w:cstheme="minorHAnsi"/>
          <w:kern w:val="24"/>
        </w:rPr>
        <w:t>Učenik ili roditelj koji nije zadovoljan ocjenom iz vladanja može u roku od dva dana od završetka nastavne godine podnijeti zahtjev Učiteljskom vijeću radi preispitivanja ocjene. Odluka o ocjeni iz vladanja Učiteljskog vijeća je konačna.</w:t>
      </w:r>
    </w:p>
    <w:p w14:paraId="3BB7B37A" w14:textId="77777777" w:rsidR="003D1E79" w:rsidRPr="001A308C" w:rsidRDefault="003D1E79" w:rsidP="003D1E79">
      <w:pPr>
        <w:spacing w:after="120" w:line="276" w:lineRule="auto"/>
        <w:contextualSpacing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Za učenika koji na kraju nastavne godine ima ocjenu nedovoljan (1) iz najviše dva nastavna predmeta, škola je dužna organizirati pomoć u učenju i nadoknađivanju znanja  dopunskim nastavnim radom koji je učenik dužan pohađati.</w:t>
      </w:r>
    </w:p>
    <w:p w14:paraId="116D1A67" w14:textId="77777777" w:rsidR="003D1E79" w:rsidRPr="00A01D6D" w:rsidRDefault="003D1E79" w:rsidP="003D1E79">
      <w:pPr>
        <w:spacing w:after="120" w:line="276" w:lineRule="auto"/>
        <w:contextualSpacing/>
        <w:rPr>
          <w:rFonts w:eastAsia="Times New Roman" w:cstheme="minorHAnsi"/>
          <w:b/>
          <w:bCs/>
          <w:color w:val="FF0000"/>
          <w:lang w:eastAsia="hr-HR"/>
        </w:rPr>
      </w:pPr>
    </w:p>
    <w:p w14:paraId="219A950C" w14:textId="77777777" w:rsidR="003D1E79" w:rsidRPr="001A308C" w:rsidRDefault="003D1E79" w:rsidP="003D1E79">
      <w:pPr>
        <w:spacing w:after="120" w:line="264" w:lineRule="auto"/>
        <w:contextualSpacing/>
        <w:rPr>
          <w:rFonts w:eastAsiaTheme="minorEastAsia" w:cstheme="minorHAnsi"/>
          <w:b/>
          <w:bCs/>
          <w:kern w:val="24"/>
          <w:u w:val="single"/>
          <w:lang w:eastAsia="hr-HR"/>
        </w:rPr>
      </w:pPr>
      <w:r w:rsidRPr="001A308C">
        <w:rPr>
          <w:rFonts w:eastAsiaTheme="minorEastAsia" w:cstheme="minorHAnsi"/>
          <w:b/>
          <w:bCs/>
          <w:kern w:val="24"/>
          <w:u w:val="single"/>
          <w:lang w:eastAsia="hr-HR"/>
        </w:rPr>
        <w:t>UDŽBENICI I DRUGI OBRAZOVNI MATERIJALI</w:t>
      </w:r>
    </w:p>
    <w:p w14:paraId="4254A69B" w14:textId="77777777" w:rsidR="003D1E79" w:rsidRPr="001A308C" w:rsidRDefault="003D1E79" w:rsidP="003D1E79">
      <w:pPr>
        <w:spacing w:after="120" w:line="264" w:lineRule="auto"/>
        <w:contextualSpacing/>
        <w:rPr>
          <w:rFonts w:eastAsiaTheme="minorEastAsia" w:cstheme="minorHAnsi"/>
          <w:kern w:val="24"/>
          <w:lang w:eastAsia="hr-HR"/>
        </w:rPr>
      </w:pPr>
    </w:p>
    <w:p w14:paraId="44885975" w14:textId="77777777" w:rsidR="003D1E79" w:rsidRPr="001A308C" w:rsidRDefault="003D1E79" w:rsidP="003D1E79">
      <w:pPr>
        <w:spacing w:after="0" w:line="276" w:lineRule="auto"/>
        <w:contextualSpacing/>
        <w:jc w:val="both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Roditelji učenika, prilikom preuzimanja na početku školske godine, potpisali su izjavu da su preuzeli udžbenike te da će ih na kraju nastavne godine, odnosno prije isteka nastavne godine u slučaju preseljenja učenika u drugu školu, vratiti u uporabnom stanju.</w:t>
      </w:r>
    </w:p>
    <w:p w14:paraId="3DDCAC7B" w14:textId="77777777" w:rsidR="003D1E79" w:rsidRPr="001A308C" w:rsidRDefault="003D1E79" w:rsidP="003D1E79">
      <w:pPr>
        <w:pStyle w:val="StandardWeb"/>
        <w:spacing w:before="18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1A308C">
        <w:rPr>
          <w:rFonts w:asciiTheme="minorHAnsi" w:eastAsiaTheme="minorEastAsia" w:hAnsiTheme="minorHAnsi" w:cstheme="minorHAnsi"/>
          <w:kern w:val="24"/>
          <w:sz w:val="22"/>
          <w:szCs w:val="22"/>
        </w:rPr>
        <w:t>Ako učenici izgube ili zbog nepažljivog postupanja onemoguće ponovno korištenje udžbenika predviđenih za višegodišnje korištenje, dužni su nadoknaditi štetu u iznosu od 50% kataloške cijene udžbenika. Sredstva koja škola na ovaj način dobije predstavljaju namjenski prihod i mogu se iskoristiti za naknadni dokup udžbenika, ako za to postoji potreba, ili se krajem tekuće godine vraćaju u Državni proračun. (</w:t>
      </w:r>
      <w:r w:rsidRPr="001A308C">
        <w:rPr>
          <w:rFonts w:asciiTheme="minorHAnsi" w:eastAsiaTheme="minorEastAsia" w:hAnsiTheme="minorHAnsi" w:cstheme="minorHAnsi"/>
          <w:i/>
          <w:iCs/>
          <w:kern w:val="24"/>
          <w:sz w:val="22"/>
          <w:szCs w:val="22"/>
        </w:rPr>
        <w:t>Neki su udžbenici oštećeni zbog višegodišnjeg korištenja, a ne zbog nepažnje učenika, što će se uzeti u obzir te se neće od učenika tražiti nadoknada štete</w:t>
      </w:r>
      <w:r w:rsidRPr="001A308C">
        <w:rPr>
          <w:rFonts w:asciiTheme="minorHAnsi" w:eastAsiaTheme="minorEastAsia" w:hAnsiTheme="minorHAnsi" w:cstheme="minorHAnsi"/>
          <w:kern w:val="24"/>
          <w:sz w:val="22"/>
          <w:szCs w:val="22"/>
        </w:rPr>
        <w:t>.)</w:t>
      </w:r>
    </w:p>
    <w:p w14:paraId="55D1AF64" w14:textId="77777777" w:rsidR="003D1E79" w:rsidRPr="001A308C" w:rsidRDefault="003D1E79" w:rsidP="003D1E79">
      <w:pPr>
        <w:pStyle w:val="StandardWeb"/>
        <w:spacing w:before="18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1A308C">
        <w:rPr>
          <w:rFonts w:asciiTheme="minorHAnsi" w:eastAsiaTheme="minorEastAsia" w:hAnsiTheme="minorHAnsi" w:cstheme="minorHAnsi"/>
          <w:kern w:val="24"/>
          <w:sz w:val="22"/>
          <w:szCs w:val="22"/>
        </w:rPr>
        <w:lastRenderedPageBreak/>
        <w:t>Učenik koji ne vrati udžbenike koje je zadužio prethodne školske godine, odnosno ne nadoknadi štetu, neće moći zadužiti udžbenike za novu školsku godinu.</w:t>
      </w:r>
    </w:p>
    <w:p w14:paraId="68427ED2" w14:textId="77777777" w:rsidR="003D1E79" w:rsidRPr="001A308C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kern w:val="24"/>
        </w:rPr>
      </w:pPr>
      <w:r>
        <w:rPr>
          <w:rFonts w:eastAsia="Times New Roman" w:cstheme="minorHAnsi"/>
          <w:bCs/>
          <w:lang w:eastAsia="hr-HR"/>
        </w:rPr>
        <w:t>Za  školsku godinu 2024./2025</w:t>
      </w:r>
      <w:r w:rsidRPr="001A308C">
        <w:rPr>
          <w:rFonts w:eastAsia="Times New Roman" w:cstheme="minorHAnsi"/>
          <w:bCs/>
          <w:lang w:eastAsia="hr-HR"/>
        </w:rPr>
        <w:t>. učenici će dobiti udžbenike prvoga dana nastave</w:t>
      </w:r>
      <w:r w:rsidRPr="001A308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.</w:t>
      </w:r>
    </w:p>
    <w:p w14:paraId="5A0822EB" w14:textId="77777777" w:rsidR="003D1E79" w:rsidRPr="001A308C" w:rsidRDefault="003D1E79" w:rsidP="003D1E79">
      <w:pPr>
        <w:pStyle w:val="StandardWeb"/>
        <w:spacing w:before="18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A308C">
        <w:rPr>
          <w:rFonts w:asciiTheme="minorHAnsi" w:eastAsiaTheme="minorEastAsia" w:hAnsiTheme="minorHAnsi" w:cstheme="minorHAnsi"/>
          <w:kern w:val="24"/>
          <w:sz w:val="22"/>
          <w:szCs w:val="22"/>
          <w:u w:val="single"/>
        </w:rPr>
        <w:t>Vraćanje udžbenika</w:t>
      </w:r>
    </w:p>
    <w:p w14:paraId="0530690B" w14:textId="77777777" w:rsidR="003D1E79" w:rsidRPr="001A308C" w:rsidRDefault="003D1E79" w:rsidP="003D1E79">
      <w:pPr>
        <w:spacing w:after="120" w:line="276" w:lineRule="auto"/>
        <w:contextualSpacing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Na kraju nastavne godine 2023./2024</w:t>
      </w:r>
      <w:r w:rsidRPr="001A308C">
        <w:rPr>
          <w:rFonts w:eastAsiaTheme="minorEastAsia" w:cstheme="minorHAnsi"/>
          <w:kern w:val="24"/>
          <w:lang w:eastAsia="hr-HR"/>
        </w:rPr>
        <w:t>. vraćaju se udžbenici:</w:t>
      </w:r>
    </w:p>
    <w:p w14:paraId="2D3A6C0A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14:paraId="354F9972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14:paraId="49BE6DC6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14:paraId="29862A16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14:paraId="1B0949B6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</w:t>
      </w:r>
    </w:p>
    <w:p w14:paraId="4E5D9C0A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</w:t>
      </w:r>
    </w:p>
    <w:p w14:paraId="78380C10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</w:t>
      </w:r>
    </w:p>
    <w:p w14:paraId="1933B940" w14:textId="77777777" w:rsidR="003D1E79" w:rsidRPr="001A308C" w:rsidRDefault="003D1E79" w:rsidP="003D1E79">
      <w:pPr>
        <w:pStyle w:val="Odlomakpopisa"/>
        <w:numPr>
          <w:ilvl w:val="0"/>
          <w:numId w:val="3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</w:t>
      </w:r>
    </w:p>
    <w:p w14:paraId="70569467" w14:textId="77777777" w:rsidR="003D1E79" w:rsidRPr="001A308C" w:rsidRDefault="003D1E79" w:rsidP="003D1E79">
      <w:pPr>
        <w:spacing w:after="120" w:line="276" w:lineRule="auto"/>
        <w:rPr>
          <w:rFonts w:eastAsiaTheme="minorEastAsia" w:cstheme="minorHAnsi"/>
          <w:kern w:val="24"/>
          <w:u w:val="single"/>
          <w:lang w:eastAsia="hr-HR"/>
        </w:rPr>
      </w:pPr>
      <w:r w:rsidRPr="001A308C">
        <w:rPr>
          <w:rFonts w:eastAsiaTheme="minorEastAsia" w:cstheme="minorHAnsi"/>
          <w:kern w:val="24"/>
          <w:u w:val="single"/>
          <w:lang w:eastAsia="hr-HR"/>
        </w:rPr>
        <w:t>Drugi obrazovni materijali (radne bilježnice, mape, nastavni listići…)</w:t>
      </w:r>
    </w:p>
    <w:p w14:paraId="4488308C" w14:textId="77777777" w:rsidR="003D1E79" w:rsidRPr="001A308C" w:rsidRDefault="003D1E79" w:rsidP="003D1E79">
      <w:pPr>
        <w:spacing w:after="120" w:line="276" w:lineRule="auto"/>
        <w:rPr>
          <w:rFonts w:eastAsiaTheme="minorEastAsia" w:cstheme="minorHAnsi"/>
          <w:kern w:val="24"/>
          <w:u w:val="single"/>
          <w:lang w:eastAsia="hr-HR"/>
        </w:rPr>
      </w:pPr>
      <w:r w:rsidRPr="001A308C">
        <w:rPr>
          <w:rFonts w:cstheme="minorHAnsi"/>
          <w:bCs/>
          <w:shd w:val="clear" w:color="auto" w:fill="FFFFFF"/>
        </w:rPr>
        <w:t>Općina Starigrad, Starigrad Paklenica će, s ciljem potpore standardu roditelja, i sljedeće školske godine učenicima Osnovne škole Starigrad osigurati sredstva za nabavu DRUGIH OBRAZOVNIH MATERIJALA. Njih će nabavljati Škola, a učenici će ih dobiti prvoga dana nastave.</w:t>
      </w:r>
    </w:p>
    <w:p w14:paraId="37BB51E3" w14:textId="77777777" w:rsidR="003D1E79" w:rsidRPr="001A308C" w:rsidRDefault="003D1E79" w:rsidP="003D1E79">
      <w:p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1A308C">
        <w:rPr>
          <w:rFonts w:eastAsiaTheme="minorEastAsia" w:cstheme="minorHAnsi"/>
          <w:kern w:val="24"/>
          <w:lang w:eastAsia="hr-HR"/>
        </w:rPr>
        <w:t xml:space="preserve">Škola će do 15. srpnja na svojim stranicama objaviti koje su obrazovne materijale učitelji izabrali. </w:t>
      </w:r>
    </w:p>
    <w:p w14:paraId="284141F1" w14:textId="77777777" w:rsidR="003D1E79" w:rsidRPr="001A308C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1A308C">
        <w:rPr>
          <w:rFonts w:eastAsia="Times New Roman" w:cstheme="minorHAnsi"/>
          <w:b/>
          <w:bCs/>
          <w:u w:val="single"/>
          <w:lang w:eastAsia="hr-HR"/>
        </w:rPr>
        <w:t>TABLETI</w:t>
      </w:r>
    </w:p>
    <w:p w14:paraId="6A8B712C" w14:textId="77777777" w:rsidR="003D1E79" w:rsidRPr="001A308C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1A308C">
        <w:rPr>
          <w:rFonts w:eastAsia="Times New Roman" w:cstheme="minorHAnsi"/>
          <w:bCs/>
          <w:lang w:eastAsia="hr-HR"/>
        </w:rPr>
        <w:t>Učenici 8. razreda dužni su vratiti tablete. Ostali učenici ne moraju vraćati tablete, nego ih spremiti i sačuvati za korištenje u idućoj školskoj godini</w:t>
      </w:r>
      <w:r w:rsidRPr="001A308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.</w:t>
      </w:r>
    </w:p>
    <w:p w14:paraId="02818ECA" w14:textId="77777777" w:rsidR="003D1E79" w:rsidRPr="001A308C" w:rsidRDefault="003D1E79" w:rsidP="003D1E79">
      <w:pPr>
        <w:rPr>
          <w:b/>
          <w:bCs/>
          <w:u w:val="single"/>
        </w:rPr>
      </w:pPr>
      <w:r w:rsidRPr="001A308C">
        <w:rPr>
          <w:b/>
          <w:bCs/>
          <w:u w:val="single"/>
        </w:rPr>
        <w:t>IZBORNA NASTAVA</w:t>
      </w:r>
    </w:p>
    <w:p w14:paraId="3F4F7AC7" w14:textId="77777777" w:rsidR="003D1E79" w:rsidRPr="001A308C" w:rsidRDefault="003D1E79" w:rsidP="003D1E79">
      <w:pPr>
        <w:spacing w:line="276" w:lineRule="auto"/>
        <w:rPr>
          <w:u w:val="single"/>
        </w:rPr>
      </w:pPr>
      <w:r w:rsidRPr="001A308C">
        <w:rPr>
          <w:u w:val="single"/>
        </w:rPr>
        <w:t>Uključivanje u pohađanje nastave izbornih predmeta</w:t>
      </w:r>
    </w:p>
    <w:p w14:paraId="67260241" w14:textId="77777777" w:rsidR="003D1E79" w:rsidRPr="001A308C" w:rsidRDefault="003D1E79" w:rsidP="003D1E79">
      <w:pPr>
        <w:spacing w:line="276" w:lineRule="auto"/>
      </w:pPr>
      <w:r w:rsidRPr="001A308C">
        <w:t>Učenik bira izborni predmet ili izborne predmete pri upisu u 1. razred ili najkasnije do 30. lipnja tekuće školske godine za iduću školsku godinu.</w:t>
      </w:r>
    </w:p>
    <w:p w14:paraId="38315FEA" w14:textId="77777777" w:rsidR="003D1E79" w:rsidRDefault="003D1E79" w:rsidP="003D1E79">
      <w:pPr>
        <w:pStyle w:val="Odlomakpopisa"/>
        <w:numPr>
          <w:ilvl w:val="0"/>
          <w:numId w:val="2"/>
        </w:numPr>
        <w:spacing w:line="276" w:lineRule="auto"/>
      </w:pPr>
      <w:r w:rsidRPr="001A308C">
        <w:t xml:space="preserve">Učenici 1. razreda do 30. lipnja </w:t>
      </w:r>
      <w:r>
        <w:rPr>
          <w:u w:val="single"/>
        </w:rPr>
        <w:t>2024</w:t>
      </w:r>
      <w:r w:rsidRPr="001A308C">
        <w:t xml:space="preserve">. godine  moraju se izjasniti (roditelji će popuniti obrazac suglasnosti) za uključivanje u pohađanje nastave ranog učenja </w:t>
      </w:r>
      <w:r w:rsidRPr="001A308C">
        <w:rPr>
          <w:b/>
          <w:bCs/>
        </w:rPr>
        <w:t>Njemačkog jezika</w:t>
      </w:r>
      <w:r w:rsidRPr="001A308C">
        <w:t xml:space="preserve">, izborne nastave </w:t>
      </w:r>
      <w:r w:rsidRPr="001A308C">
        <w:rPr>
          <w:b/>
        </w:rPr>
        <w:t xml:space="preserve">Vjeronauka </w:t>
      </w:r>
      <w:r w:rsidRPr="001A308C">
        <w:t xml:space="preserve">i izborne nastave </w:t>
      </w:r>
      <w:r w:rsidRPr="001A308C">
        <w:rPr>
          <w:b/>
        </w:rPr>
        <w:t>Informatike.</w:t>
      </w:r>
      <w:r w:rsidRPr="001A308C">
        <w:t xml:space="preserve"> </w:t>
      </w:r>
    </w:p>
    <w:p w14:paraId="593967DA" w14:textId="77777777" w:rsidR="003D1E79" w:rsidRDefault="003D1E79" w:rsidP="003D1E79">
      <w:pPr>
        <w:pStyle w:val="Odlomakpopisa"/>
        <w:numPr>
          <w:ilvl w:val="0"/>
          <w:numId w:val="2"/>
        </w:numPr>
        <w:spacing w:line="276" w:lineRule="auto"/>
      </w:pPr>
      <w:r>
        <w:t xml:space="preserve">Učenici 3. razreda do 30. lipnja 2024. godine </w:t>
      </w:r>
      <w:r w:rsidRPr="001A308C">
        <w:t xml:space="preserve">moraju se izjasniti (roditelji će popuniti obrazac suglasnosti) za uključivanje u pohađanje </w:t>
      </w:r>
      <w:r>
        <w:t>izborne nastave</w:t>
      </w:r>
      <w:r w:rsidRPr="001A308C">
        <w:t xml:space="preserve"> </w:t>
      </w:r>
      <w:r w:rsidRPr="001A308C">
        <w:rPr>
          <w:b/>
          <w:bCs/>
        </w:rPr>
        <w:t>Njemačkog jezika</w:t>
      </w:r>
      <w:r>
        <w:t>.</w:t>
      </w:r>
    </w:p>
    <w:p w14:paraId="0A51F9DB" w14:textId="77777777" w:rsidR="003D1E79" w:rsidRPr="001A308C" w:rsidRDefault="003D1E79" w:rsidP="003D1E79">
      <w:pPr>
        <w:pStyle w:val="Odlomakpopisa"/>
        <w:numPr>
          <w:ilvl w:val="0"/>
          <w:numId w:val="2"/>
        </w:numPr>
        <w:spacing w:line="276" w:lineRule="auto"/>
      </w:pPr>
      <w:r w:rsidRPr="001A308C">
        <w:t xml:space="preserve">Učenici </w:t>
      </w:r>
      <w:r w:rsidRPr="001A308C">
        <w:rPr>
          <w:b/>
          <w:bCs/>
        </w:rPr>
        <w:t>6. razreda</w:t>
      </w:r>
      <w:r w:rsidRPr="001A308C">
        <w:t xml:space="preserve"> </w:t>
      </w:r>
      <w:r>
        <w:rPr>
          <w:u w:val="single"/>
        </w:rPr>
        <w:t>do 30. lipnja 2024</w:t>
      </w:r>
      <w:r w:rsidRPr="001A308C">
        <w:t xml:space="preserve">. godine moraju se izjasniti (roditelji će popuniti obrazac suglasnosti) za uključivanje u pohađanje izborne nastave </w:t>
      </w:r>
      <w:r w:rsidRPr="001A308C">
        <w:rPr>
          <w:b/>
          <w:bCs/>
        </w:rPr>
        <w:t>Informatike.</w:t>
      </w:r>
    </w:p>
    <w:p w14:paraId="05EAEA01" w14:textId="77777777" w:rsidR="003D1E79" w:rsidRPr="001A308C" w:rsidRDefault="003D1E79" w:rsidP="003D1E79">
      <w:pPr>
        <w:spacing w:line="276" w:lineRule="auto"/>
        <w:rPr>
          <w:u w:val="single"/>
        </w:rPr>
      </w:pPr>
      <w:r w:rsidRPr="001A308C">
        <w:rPr>
          <w:u w:val="single"/>
        </w:rPr>
        <w:t>Prestanak pohađanja nastave izbornih predmeta</w:t>
      </w:r>
    </w:p>
    <w:p w14:paraId="201FD89F" w14:textId="77777777" w:rsidR="003D1E79" w:rsidRPr="001A308C" w:rsidRDefault="003D1E79" w:rsidP="003D1E79">
      <w:pPr>
        <w:spacing w:line="276" w:lineRule="auto"/>
      </w:pPr>
      <w:r w:rsidRPr="001A308C">
        <w:t xml:space="preserve">Predmeti koji se izvode izborno obvezni su tijekom cijele školske godine za sve učenike koji se za njih opredijele. </w:t>
      </w:r>
    </w:p>
    <w:p w14:paraId="00C5FE58" w14:textId="77777777" w:rsidR="003D1E79" w:rsidRPr="001A308C" w:rsidRDefault="003D1E79" w:rsidP="003D1E79">
      <w:pPr>
        <w:spacing w:line="276" w:lineRule="auto"/>
      </w:pPr>
      <w:r w:rsidRPr="001A308C">
        <w:lastRenderedPageBreak/>
        <w:t xml:space="preserve">Učenik može prestati pohađati nastavu izbornog predmeta </w:t>
      </w:r>
      <w:r w:rsidRPr="001A308C">
        <w:rPr>
          <w:b/>
          <w:bCs/>
        </w:rPr>
        <w:t>nakon pisanog zahtjeva roditelja</w:t>
      </w:r>
      <w:r w:rsidRPr="001A308C">
        <w:t xml:space="preserve"> učenika koji se mora dostaviti Učiteljskom vijeću nakon završetka nastavne godine, a </w:t>
      </w:r>
      <w:r w:rsidRPr="001A308C">
        <w:rPr>
          <w:b/>
          <w:bCs/>
        </w:rPr>
        <w:t>najkasnije do 30. lipnja</w:t>
      </w:r>
      <w:r w:rsidRPr="001A308C">
        <w:t xml:space="preserve"> tekuće školske godine za iduću školsku godinu. </w:t>
      </w:r>
    </w:p>
    <w:p w14:paraId="46BB1A62" w14:textId="77777777" w:rsidR="003D1E79" w:rsidRPr="001A308C" w:rsidRDefault="003D1E79" w:rsidP="003D1E79">
      <w:pPr>
        <w:spacing w:line="276" w:lineRule="auto"/>
      </w:pPr>
      <w:r w:rsidRPr="001A308C">
        <w:t xml:space="preserve">Pisani zahtjev nalazi se na poveznici </w:t>
      </w:r>
      <w:r w:rsidRPr="001A308C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hyperlink r:id="rId5" w:anchor="mod_news" w:tgtFrame="_blank" w:tooltip="http://os-starigrad-paklenica.skole.hr/Obrasci?news_hk=5488&amp;news_id=1287&amp;mshow=1046#mod_news" w:history="1">
        <w:r w:rsidRPr="001A308C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Zahtjev za ispis iz izbornog predmeta</w:t>
        </w:r>
      </w:hyperlink>
      <w:r w:rsidRPr="001A308C">
        <w:rPr>
          <w:rStyle w:val="Hiperveza"/>
          <w:rFonts w:ascii="Calibri" w:hAnsi="Calibri" w:cs="Calibri"/>
          <w:bdr w:val="none" w:sz="0" w:space="0" w:color="auto" w:frame="1"/>
          <w:shd w:val="clear" w:color="auto" w:fill="FFFFFF"/>
        </w:rPr>
        <w:t xml:space="preserve"> (web stranica Škole)</w:t>
      </w:r>
    </w:p>
    <w:p w14:paraId="12F00616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A727E2">
        <w:rPr>
          <w:rFonts w:eastAsia="Times New Roman" w:cstheme="minorHAnsi"/>
          <w:b/>
          <w:bCs/>
          <w:u w:val="single"/>
          <w:lang w:eastAsia="hr-HR"/>
        </w:rPr>
        <w:t>PODJELA SVJEDODŽBI</w:t>
      </w:r>
    </w:p>
    <w:p w14:paraId="1D2628D3" w14:textId="77777777" w:rsidR="003D1E79" w:rsidRPr="00816F85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816F85">
        <w:rPr>
          <w:rFonts w:eastAsia="Times New Roman" w:cstheme="minorHAnsi"/>
          <w:b/>
          <w:bCs/>
          <w:lang w:eastAsia="hr-HR"/>
        </w:rPr>
        <w:t>1. srpnja 2024.</w:t>
      </w:r>
      <w:r w:rsidR="00DB6067" w:rsidRPr="00816F85">
        <w:rPr>
          <w:rFonts w:eastAsia="Times New Roman" w:cstheme="minorHAnsi"/>
          <w:b/>
          <w:bCs/>
          <w:lang w:eastAsia="hr-HR"/>
        </w:rPr>
        <w:t xml:space="preserve"> godine (ponedjeljak)</w:t>
      </w:r>
      <w:r w:rsidRPr="00816F85">
        <w:rPr>
          <w:rFonts w:eastAsia="Times New Roman" w:cstheme="minorHAnsi"/>
          <w:b/>
          <w:bCs/>
          <w:lang w:eastAsia="hr-HR"/>
        </w:rPr>
        <w:t xml:space="preserve"> u 9  sati za učenike 8. razreda</w:t>
      </w:r>
    </w:p>
    <w:p w14:paraId="5BF8EE48" w14:textId="77777777" w:rsidR="003D1E79" w:rsidRPr="00816F85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816F85">
        <w:rPr>
          <w:rFonts w:eastAsia="Times New Roman" w:cstheme="minorHAnsi"/>
          <w:b/>
          <w:bCs/>
          <w:lang w:eastAsia="hr-HR"/>
        </w:rPr>
        <w:t xml:space="preserve">2. srpnja 2024. </w:t>
      </w:r>
      <w:r w:rsidR="00DB6067" w:rsidRPr="00816F85">
        <w:rPr>
          <w:rFonts w:eastAsia="Times New Roman" w:cstheme="minorHAnsi"/>
          <w:b/>
          <w:bCs/>
          <w:lang w:eastAsia="hr-HR"/>
        </w:rPr>
        <w:t xml:space="preserve">godine (utorak) </w:t>
      </w:r>
      <w:r w:rsidRPr="00816F85">
        <w:rPr>
          <w:rFonts w:eastAsia="Times New Roman" w:cstheme="minorHAnsi"/>
          <w:b/>
          <w:bCs/>
          <w:lang w:eastAsia="hr-HR"/>
        </w:rPr>
        <w:t>u 8.00 sati za učenike od 5. do 7. razreda i Područni odjel Tribanj Kruščica</w:t>
      </w:r>
    </w:p>
    <w:p w14:paraId="77DA32DE" w14:textId="77777777" w:rsidR="003D1E79" w:rsidRPr="00816F85" w:rsidRDefault="00DB6067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816F85">
        <w:rPr>
          <w:rFonts w:eastAsia="Times New Roman" w:cstheme="minorHAnsi"/>
          <w:b/>
          <w:bCs/>
          <w:lang w:eastAsia="hr-HR"/>
        </w:rPr>
        <w:t>2</w:t>
      </w:r>
      <w:r w:rsidR="003D1E79" w:rsidRPr="00816F85">
        <w:rPr>
          <w:rFonts w:eastAsia="Times New Roman" w:cstheme="minorHAnsi"/>
          <w:b/>
          <w:bCs/>
          <w:lang w:eastAsia="hr-HR"/>
        </w:rPr>
        <w:t>. srpnja</w:t>
      </w:r>
      <w:r w:rsidRPr="00816F85">
        <w:rPr>
          <w:rFonts w:eastAsia="Times New Roman" w:cstheme="minorHAnsi"/>
          <w:b/>
          <w:bCs/>
          <w:lang w:eastAsia="hr-HR"/>
        </w:rPr>
        <w:t xml:space="preserve"> 2024</w:t>
      </w:r>
      <w:r w:rsidR="003D1E79" w:rsidRPr="00816F85">
        <w:rPr>
          <w:rFonts w:eastAsia="Times New Roman" w:cstheme="minorHAnsi"/>
          <w:b/>
          <w:bCs/>
          <w:lang w:eastAsia="hr-HR"/>
        </w:rPr>
        <w:t xml:space="preserve">. </w:t>
      </w:r>
      <w:r w:rsidRPr="00816F85">
        <w:rPr>
          <w:rFonts w:eastAsia="Times New Roman" w:cstheme="minorHAnsi"/>
          <w:b/>
          <w:bCs/>
          <w:lang w:eastAsia="hr-HR"/>
        </w:rPr>
        <w:t xml:space="preserve">godine (utorak) </w:t>
      </w:r>
      <w:r w:rsidR="003D1E79" w:rsidRPr="00816F85">
        <w:rPr>
          <w:rFonts w:eastAsia="Times New Roman" w:cstheme="minorHAnsi"/>
          <w:b/>
          <w:bCs/>
          <w:lang w:eastAsia="hr-HR"/>
        </w:rPr>
        <w:t>u 9.00 sati za učenike od 1. do 4. razreda</w:t>
      </w:r>
    </w:p>
    <w:p w14:paraId="08DE7260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A727E2">
        <w:rPr>
          <w:rFonts w:eastAsia="Times New Roman" w:cstheme="minorHAnsi"/>
          <w:b/>
          <w:bCs/>
          <w:u w:val="single"/>
          <w:lang w:eastAsia="hr-HR"/>
        </w:rPr>
        <w:t>PRIJEVOZ</w:t>
      </w:r>
    </w:p>
    <w:p w14:paraId="58D68CF0" w14:textId="77777777" w:rsidR="003D1E79" w:rsidRPr="00DB6067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DB6067">
        <w:rPr>
          <w:rFonts w:eastAsia="Times New Roman" w:cstheme="minorHAnsi"/>
          <w:b/>
          <w:bCs/>
          <w:u w:val="single"/>
          <w:lang w:eastAsia="hr-HR"/>
        </w:rPr>
        <w:t>Za učenike od 5. do 7. razre</w:t>
      </w:r>
      <w:r w:rsidR="00DB6067" w:rsidRPr="00DB6067">
        <w:rPr>
          <w:rFonts w:eastAsia="Times New Roman" w:cstheme="minorHAnsi"/>
          <w:b/>
          <w:bCs/>
          <w:u w:val="single"/>
          <w:lang w:eastAsia="hr-HR"/>
        </w:rPr>
        <w:t>da 2</w:t>
      </w:r>
      <w:r w:rsidRPr="00DB6067">
        <w:rPr>
          <w:rFonts w:eastAsia="Times New Roman" w:cstheme="minorHAnsi"/>
          <w:b/>
          <w:bCs/>
          <w:u w:val="single"/>
          <w:lang w:eastAsia="hr-HR"/>
        </w:rPr>
        <w:t xml:space="preserve">. </w:t>
      </w:r>
      <w:r w:rsidR="00DB6067" w:rsidRPr="00DB6067">
        <w:rPr>
          <w:rFonts w:eastAsia="Times New Roman" w:cstheme="minorHAnsi"/>
          <w:b/>
          <w:bCs/>
          <w:u w:val="single"/>
          <w:lang w:eastAsia="hr-HR"/>
        </w:rPr>
        <w:t>srpnja 2024</w:t>
      </w:r>
      <w:r w:rsidRPr="00DB6067">
        <w:rPr>
          <w:rFonts w:eastAsia="Times New Roman" w:cstheme="minorHAnsi"/>
          <w:b/>
          <w:bCs/>
          <w:u w:val="single"/>
          <w:lang w:eastAsia="hr-HR"/>
        </w:rPr>
        <w:t>.</w:t>
      </w:r>
      <w:r w:rsidR="00DB6067" w:rsidRPr="00DB6067">
        <w:rPr>
          <w:rFonts w:eastAsia="Times New Roman" w:cstheme="minorHAnsi"/>
          <w:b/>
          <w:bCs/>
          <w:u w:val="single"/>
          <w:lang w:eastAsia="hr-HR"/>
        </w:rPr>
        <w:t xml:space="preserve"> godine</w:t>
      </w:r>
    </w:p>
    <w:p w14:paraId="39E9B8A4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MARIJA MAGDALENA 7:</w:t>
      </w:r>
      <w:r w:rsidR="00DB6067">
        <w:rPr>
          <w:rFonts w:eastAsia="Times New Roman" w:cstheme="minorHAnsi"/>
          <w:bCs/>
          <w:lang w:eastAsia="hr-HR"/>
        </w:rPr>
        <w:t>15 sati</w:t>
      </w:r>
    </w:p>
    <w:p w14:paraId="565D432B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​KRAPIĆI 7:</w:t>
      </w:r>
      <w:r w:rsidR="00DB6067">
        <w:rPr>
          <w:rFonts w:eastAsia="Times New Roman" w:cstheme="minorHAnsi"/>
          <w:bCs/>
          <w:lang w:eastAsia="hr-HR"/>
        </w:rPr>
        <w:t>30 sati</w:t>
      </w:r>
    </w:p>
    <w:p w14:paraId="52E6AF6C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SELINE 7:</w:t>
      </w:r>
      <w:r w:rsidR="00DB6067">
        <w:rPr>
          <w:rFonts w:eastAsia="Times New Roman" w:cstheme="minorHAnsi"/>
          <w:bCs/>
          <w:lang w:eastAsia="hr-HR"/>
        </w:rPr>
        <w:t>45 sati</w:t>
      </w:r>
    </w:p>
    <w:p w14:paraId="76E4A42A" w14:textId="77777777" w:rsidR="003D1E79" w:rsidRPr="00DB6067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DB6067">
        <w:rPr>
          <w:rFonts w:eastAsia="Times New Roman" w:cstheme="minorHAnsi"/>
          <w:b/>
          <w:bCs/>
          <w:u w:val="single"/>
          <w:lang w:eastAsia="hr-HR"/>
        </w:rPr>
        <w:t>Za učenike</w:t>
      </w:r>
      <w:r w:rsidR="00DB6067" w:rsidRPr="00DB6067">
        <w:rPr>
          <w:rFonts w:eastAsia="Times New Roman" w:cstheme="minorHAnsi"/>
          <w:b/>
          <w:bCs/>
          <w:u w:val="single"/>
          <w:lang w:eastAsia="hr-HR"/>
        </w:rPr>
        <w:t xml:space="preserve"> od 1. do 4. razreda 2.srpnja 2024</w:t>
      </w:r>
      <w:r w:rsidRPr="00DB6067">
        <w:rPr>
          <w:rFonts w:eastAsia="Times New Roman" w:cstheme="minorHAnsi"/>
          <w:b/>
          <w:bCs/>
          <w:u w:val="single"/>
          <w:lang w:eastAsia="hr-HR"/>
        </w:rPr>
        <w:t>.</w:t>
      </w:r>
      <w:r w:rsidR="00DB6067" w:rsidRPr="00DB6067">
        <w:rPr>
          <w:rFonts w:eastAsia="Times New Roman" w:cstheme="minorHAnsi"/>
          <w:b/>
          <w:bCs/>
          <w:u w:val="single"/>
          <w:lang w:eastAsia="hr-HR"/>
        </w:rPr>
        <w:t xml:space="preserve"> godine</w:t>
      </w:r>
    </w:p>
    <w:p w14:paraId="3C7AC89C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SELINE 8:35</w:t>
      </w:r>
      <w:r w:rsidR="00DB6067">
        <w:rPr>
          <w:rFonts w:eastAsia="Times New Roman" w:cstheme="minorHAnsi"/>
          <w:bCs/>
          <w:lang w:eastAsia="hr-HR"/>
        </w:rPr>
        <w:t xml:space="preserve"> sati</w:t>
      </w:r>
    </w:p>
    <w:p w14:paraId="4D6ECB22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KRAPIĆI 8:</w:t>
      </w:r>
      <w:r w:rsidR="00DB6067">
        <w:rPr>
          <w:rFonts w:eastAsia="Times New Roman" w:cstheme="minorHAnsi"/>
          <w:bCs/>
          <w:lang w:eastAsia="hr-HR"/>
        </w:rPr>
        <w:t>50 sati</w:t>
      </w:r>
    </w:p>
    <w:p w14:paraId="2E73B59D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Svi</w:t>
      </w:r>
      <w:r>
        <w:rPr>
          <w:rFonts w:eastAsia="Times New Roman" w:cstheme="minorHAnsi"/>
          <w:bCs/>
          <w:lang w:eastAsia="hr-HR"/>
        </w:rPr>
        <w:t xml:space="preserve">m učenicima želim ugodne </w:t>
      </w:r>
      <w:r w:rsidRPr="00A727E2">
        <w:rPr>
          <w:rFonts w:eastAsia="Times New Roman" w:cstheme="minorHAnsi"/>
          <w:bCs/>
          <w:lang w:eastAsia="hr-HR"/>
        </w:rPr>
        <w:t xml:space="preserve"> ljetne dane i odmor od školskih obveza!</w:t>
      </w:r>
    </w:p>
    <w:p w14:paraId="280B0ED8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Opraštamo se od učenika osmog razreda, generacije koju ćemo dugo pamtiti po zajedništvu, prijateljstvu i odnosu prema drugima, što kao primjer ostavljaju mlađim generacijama.</w:t>
      </w:r>
    </w:p>
    <w:p w14:paraId="4B4540E5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Vama, roditelji, zahvaljujem na podršci, strpljenju, razumijevanju i suradnji!</w:t>
      </w:r>
    </w:p>
    <w:p w14:paraId="3AD77585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  <w:r w:rsidRPr="00A727E2">
        <w:rPr>
          <w:rFonts w:eastAsia="Times New Roman" w:cstheme="minorHAnsi"/>
          <w:bCs/>
          <w:lang w:eastAsia="hr-HR"/>
        </w:rPr>
        <w:t>Nastava u školskoj godini 202</w:t>
      </w:r>
      <w:r w:rsidR="00DC1264">
        <w:rPr>
          <w:rFonts w:eastAsia="Times New Roman" w:cstheme="minorHAnsi"/>
          <w:bCs/>
          <w:lang w:eastAsia="hr-HR"/>
        </w:rPr>
        <w:t>4./2025. počinje 2. rujna 2024</w:t>
      </w:r>
      <w:r w:rsidRPr="00A727E2">
        <w:rPr>
          <w:rFonts w:eastAsia="Times New Roman" w:cstheme="minorHAnsi"/>
          <w:bCs/>
          <w:lang w:eastAsia="hr-HR"/>
        </w:rPr>
        <w:t>. godine. </w:t>
      </w:r>
    </w:p>
    <w:p w14:paraId="76C45178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lang w:eastAsia="hr-HR"/>
        </w:rPr>
      </w:pPr>
    </w:p>
    <w:p w14:paraId="647666D9" w14:textId="77777777" w:rsidR="003D1E79" w:rsidRPr="00A727E2" w:rsidRDefault="003D1E79" w:rsidP="003D1E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A727E2">
        <w:rPr>
          <w:rFonts w:eastAsia="Times New Roman" w:cstheme="minorHAnsi"/>
          <w:b/>
          <w:bCs/>
          <w:lang w:eastAsia="hr-HR"/>
        </w:rPr>
        <w:t>Ravnateljica                                           </w:t>
      </w:r>
    </w:p>
    <w:p w14:paraId="2D546F38" w14:textId="77777777" w:rsidR="0051065D" w:rsidRPr="003D1E79" w:rsidRDefault="003D1E79" w:rsidP="00DC1264">
      <w:pPr>
        <w:shd w:val="clear" w:color="auto" w:fill="FFFFFF"/>
        <w:spacing w:before="100" w:beforeAutospacing="1" w:after="100" w:afterAutospacing="1" w:line="240" w:lineRule="auto"/>
      </w:pPr>
      <w:r w:rsidRPr="00A727E2">
        <w:rPr>
          <w:rFonts w:eastAsia="Times New Roman" w:cstheme="minorHAnsi"/>
          <w:b/>
          <w:bCs/>
          <w:lang w:eastAsia="hr-HR"/>
        </w:rPr>
        <w:t>Jadranka Marasović, dipl. pedagog</w:t>
      </w:r>
    </w:p>
    <w:sectPr w:rsidR="0051065D" w:rsidRPr="003D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3C5A"/>
    <w:multiLevelType w:val="hybridMultilevel"/>
    <w:tmpl w:val="2FE48A56"/>
    <w:lvl w:ilvl="0" w:tplc="E9969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D616D"/>
    <w:multiLevelType w:val="hybridMultilevel"/>
    <w:tmpl w:val="3130695C"/>
    <w:lvl w:ilvl="0" w:tplc="81508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86F72"/>
    <w:multiLevelType w:val="hybridMultilevel"/>
    <w:tmpl w:val="1E0E4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71654">
    <w:abstractNumId w:val="2"/>
  </w:num>
  <w:num w:numId="2" w16cid:durableId="1377583050">
    <w:abstractNumId w:val="1"/>
  </w:num>
  <w:num w:numId="3" w16cid:durableId="172892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5D"/>
    <w:rsid w:val="001C367F"/>
    <w:rsid w:val="003D1E79"/>
    <w:rsid w:val="00410892"/>
    <w:rsid w:val="0051065D"/>
    <w:rsid w:val="006C00E6"/>
    <w:rsid w:val="00705645"/>
    <w:rsid w:val="00816F85"/>
    <w:rsid w:val="00D80A7D"/>
    <w:rsid w:val="00DB6067"/>
    <w:rsid w:val="00DC1264"/>
    <w:rsid w:val="00E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61DB"/>
  <w15:chartTrackingRefBased/>
  <w15:docId w15:val="{6E94F927-51DB-417A-8375-70BD600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6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65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3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D1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tarigrad-paklenica.skole.hr/Obrasci?news_hk=5488&amp;news_id=1287&amp;mshow=1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Obavijest za roditelje!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Marasović</dc:creator>
  <cp:keywords/>
  <dc:description/>
  <cp:lastModifiedBy>Ana Ramić</cp:lastModifiedBy>
  <cp:revision>2</cp:revision>
  <cp:lastPrinted>2024-06-14T07:11:00Z</cp:lastPrinted>
  <dcterms:created xsi:type="dcterms:W3CDTF">2024-06-18T12:02:00Z</dcterms:created>
  <dcterms:modified xsi:type="dcterms:W3CDTF">2024-06-18T12:02:00Z</dcterms:modified>
</cp:coreProperties>
</file>