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CA56D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CA56D1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8316F" w:rsidP="00CA56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Sunja 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Posavskoga 55A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44210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Sunja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7A, 7B, 8A, 8B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A56D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A069D8">
              <w:rPr>
                <w:rFonts w:eastAsia="Calibri"/>
                <w:sz w:val="22"/>
                <w:szCs w:val="22"/>
              </w:rPr>
              <w:t xml:space="preserve"> 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Južna Dalmacija, Makarska, Pelješac, Korčula, Dubrovnik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d </w:t>
            </w: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069D8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CA56D1">
            <w:pPr>
              <w:rPr>
                <w:sz w:val="22"/>
                <w:szCs w:val="22"/>
              </w:rPr>
            </w:pPr>
          </w:p>
          <w:p w:rsidR="00A069D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</w:t>
            </w:r>
            <w:r w:rsidR="00AE55DB">
              <w:rPr>
                <w:rFonts w:eastAsia="Calibri"/>
                <w:sz w:val="22"/>
                <w:szCs w:val="22"/>
              </w:rPr>
              <w:t>odstupanja za 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  <w:r w:rsidR="00A069D8">
              <w:rPr>
                <w:rFonts w:eastAsia="Calibri"/>
                <w:sz w:val="22"/>
                <w:szCs w:val="22"/>
              </w:rPr>
              <w:t xml:space="preserve">      </w:t>
            </w:r>
            <w:r w:rsidR="00A069D8" w:rsidRPr="00A069D8">
              <w:rPr>
                <w:rFonts w:eastAsia="Calibri"/>
                <w:b/>
                <w:sz w:val="22"/>
                <w:szCs w:val="22"/>
              </w:rPr>
              <w:t>DA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CA56D1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CA56D1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učenika po 50%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Sunja ispred škole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Dolina Neretve, Ston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Orebić, Pelješac, Dubrovnik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Obavezna klima, osiguranje učenika 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368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(tijekom izleta na otok Mljet, Korčulu, dolinu Neretve</w:t>
            </w:r>
            <w:r w:rsidR="00CE3688">
              <w:rPr>
                <w:rFonts w:ascii="Times New Roman" w:hAnsi="Times New Roman"/>
              </w:rPr>
              <w:t xml:space="preserve"> )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9D8" w:rsidP="00CA56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3688" w:rsidP="00CA56D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3688" w:rsidP="00CA56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----------------------------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E3688" w:rsidP="00CA56D1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--------------------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CA56D1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E368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CE3688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  ***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CA56D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CA56D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CA56D1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CA56D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CA56D1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CA56D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E3688" w:rsidRDefault="00CE3688" w:rsidP="00CA56D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Pr="00CE3688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CA56D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CA56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CA56D1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</w:t>
            </w:r>
            <w:r w:rsidR="00CE3688">
              <w:rPr>
                <w:rFonts w:ascii="Times New Roman" w:hAnsi="Times New Roman"/>
                <w:vertAlign w:val="superscript"/>
              </w:rPr>
              <w:t>rijevoz brodom, trajektom, NP Mljet</w:t>
            </w:r>
            <w:r w:rsidR="0013244E">
              <w:rPr>
                <w:rFonts w:ascii="Times New Roman" w:hAnsi="Times New Roman"/>
                <w:vertAlign w:val="superscript"/>
              </w:rPr>
              <w:t>, gradski muzej Korčula, franjevački samostan u Dubrovniku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E52B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244E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---------------------------------------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244E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Korčula i Dubrovnik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CA56D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3244E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Organizator da poštuje čl. 25 st. 2 pravilnika o izvođenju izleta 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CA56D1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Ručak i kupanje na Mljetu i Korčuli. Plaža u blizini hotela. Zabavni i sportski sadržaji. Lunch paketi prema potrebi.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CA56D1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CA56D1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5DB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E55DB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CA56D1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zbog bolesti, smrtnog slućaja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CA56D1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CA56D1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5DB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E55DB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5DB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AE55DB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CA56D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CA56D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56D1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23.11.2018. do 5.12.2018.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CA56D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CA56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E55DB" w:rsidP="00CA56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13:10</w:t>
            </w:r>
            <w:r w:rsidR="00A17B08">
              <w:rPr>
                <w:rFonts w:ascii="Times New Roman" w:hAnsi="Times New Roman"/>
              </w:rPr>
              <w:t xml:space="preserve">      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DE52B6" w:rsidRDefault="00A17B08" w:rsidP="00A17B08">
      <w:pPr>
        <w:rPr>
          <w:sz w:val="8"/>
        </w:rPr>
      </w:pPr>
    </w:p>
    <w:p w:rsidR="00A17B08" w:rsidRPr="00DE52B6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DE52B6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DE52B6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DE52B6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E52B6" w:rsidRDefault="00A17B08" w:rsidP="00DE52B6">
      <w:pPr>
        <w:pStyle w:val="ListParagraph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DE52B6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E52B6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E52B6">
        <w:rPr>
          <w:rFonts w:ascii="Times New Roman" w:hAnsi="Times New Roman"/>
          <w:color w:val="000000"/>
          <w:sz w:val="12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E52B6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</w:t>
      </w:r>
      <w:proofErr w:type="spellStart"/>
      <w:r w:rsidRPr="00DE52B6">
        <w:rPr>
          <w:rFonts w:ascii="Times New Roman" w:hAnsi="Times New Roman"/>
          <w:color w:val="000000"/>
          <w:sz w:val="12"/>
          <w:szCs w:val="16"/>
        </w:rPr>
        <w:t>izletu.</w:t>
      </w:r>
      <w:r>
        <w:rPr>
          <w:rFonts w:ascii="Times New Roman" w:hAnsi="Times New Roman"/>
          <w:color w:val="000000"/>
          <w:sz w:val="20"/>
          <w:szCs w:val="16"/>
        </w:rPr>
        <w:t>dokaz</w:t>
      </w:r>
      <w:proofErr w:type="spellEnd"/>
      <w:r>
        <w:rPr>
          <w:rFonts w:ascii="Times New Roman" w:hAnsi="Times New Roman"/>
          <w:color w:val="000000"/>
          <w:sz w:val="20"/>
          <w:szCs w:val="16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</w:rPr>
        <w:t>ou</w:t>
      </w:r>
      <w:proofErr w:type="spellEnd"/>
    </w:p>
    <w:p w:rsidR="00A17B08" w:rsidRPr="00DE52B6" w:rsidRDefault="00A17B08" w:rsidP="00DE52B6">
      <w:pPr>
        <w:pStyle w:val="ListParagraph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DE52B6">
        <w:rPr>
          <w:rFonts w:ascii="Times New Roman" w:hAnsi="Times New Roman"/>
          <w:sz w:val="12"/>
          <w:szCs w:val="12"/>
        </w:rPr>
        <w:t>Dokaz o osiguranju</w:t>
      </w:r>
      <w:r w:rsidRPr="00DE52B6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DE52B6" w:rsidRDefault="00A17B08" w:rsidP="00DE52B6">
      <w:pPr>
        <w:pStyle w:val="ListParagraph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16"/>
        </w:rPr>
      </w:pPr>
      <w:r w:rsidRPr="00DE52B6">
        <w:rPr>
          <w:color w:val="000000"/>
          <w:sz w:val="12"/>
          <w:szCs w:val="12"/>
        </w:rPr>
        <w:t>O</w:t>
      </w:r>
      <w:r w:rsidRPr="00DE52B6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DE52B6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DE52B6">
        <w:rPr>
          <w:b/>
          <w:i/>
          <w:sz w:val="12"/>
          <w:szCs w:val="16"/>
        </w:rPr>
        <w:t>Napomena</w:t>
      </w:r>
      <w:r w:rsidRPr="00DE52B6">
        <w:rPr>
          <w:sz w:val="12"/>
          <w:szCs w:val="16"/>
        </w:rPr>
        <w:t>:</w:t>
      </w:r>
    </w:p>
    <w:p w:rsidR="00A17B08" w:rsidRPr="00DE52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DE52B6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DE52B6">
        <w:rPr>
          <w:sz w:val="12"/>
          <w:szCs w:val="16"/>
        </w:rPr>
        <w:t>a) prijevoz sudionika isključivo prijevoznim sredstvima koji udovoljavaju propisima</w:t>
      </w:r>
    </w:p>
    <w:p w:rsidR="00A17B08" w:rsidRPr="00DE52B6" w:rsidRDefault="00A17B08" w:rsidP="00A17B08">
      <w:pPr>
        <w:spacing w:before="120" w:after="120"/>
        <w:jc w:val="both"/>
        <w:rPr>
          <w:sz w:val="12"/>
          <w:szCs w:val="16"/>
        </w:rPr>
      </w:pPr>
      <w:r w:rsidRPr="00DE52B6">
        <w:rPr>
          <w:sz w:val="12"/>
          <w:szCs w:val="16"/>
        </w:rPr>
        <w:t xml:space="preserve">                         b) osiguranje odgovornosti i jamčevine </w:t>
      </w:r>
    </w:p>
    <w:p w:rsidR="00A17B08" w:rsidRPr="00DE52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Ponude trebaju biti :</w:t>
      </w:r>
    </w:p>
    <w:p w:rsidR="00A17B08" w:rsidRPr="00DE52B6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DE52B6" w:rsidRDefault="00A17B08" w:rsidP="00A17B08">
      <w:pPr>
        <w:pStyle w:val="ListParagraph"/>
        <w:spacing w:before="120" w:after="120"/>
        <w:contextualSpacing w:val="0"/>
        <w:jc w:val="both"/>
        <w:rPr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DE52B6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DE52B6">
        <w:rPr>
          <w:sz w:val="12"/>
          <w:szCs w:val="16"/>
        </w:rPr>
        <w:t>.</w:t>
      </w:r>
    </w:p>
    <w:p w:rsidR="00A17B08" w:rsidRPr="00DE52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DE52B6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DE52B6" w:rsidRDefault="00A17B08" w:rsidP="00A17B08">
      <w:pPr>
        <w:spacing w:before="120" w:after="120"/>
        <w:jc w:val="both"/>
        <w:rPr>
          <w:rFonts w:cs="Arial"/>
          <w:sz w:val="22"/>
        </w:rPr>
      </w:pPr>
      <w:r w:rsidRPr="00DE52B6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DE52B6"/>
    <w:p w:rsidR="009E58AB" w:rsidRDefault="009E58AB"/>
    <w:sectPr w:rsidR="009E58AB" w:rsidSect="001E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13244E"/>
    <w:rsid w:val="001E60F4"/>
    <w:rsid w:val="0028316F"/>
    <w:rsid w:val="00933646"/>
    <w:rsid w:val="009C0E82"/>
    <w:rsid w:val="009E58AB"/>
    <w:rsid w:val="00A069D8"/>
    <w:rsid w:val="00A17B08"/>
    <w:rsid w:val="00A91261"/>
    <w:rsid w:val="00AE55DB"/>
    <w:rsid w:val="00CA56D1"/>
    <w:rsid w:val="00CD4729"/>
    <w:rsid w:val="00CE3688"/>
    <w:rsid w:val="00CF2985"/>
    <w:rsid w:val="00CF670F"/>
    <w:rsid w:val="00DE52B6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2018-11-23T07:25:00Z</dcterms:created>
  <dcterms:modified xsi:type="dcterms:W3CDTF">2018-11-23T07:33:00Z</dcterms:modified>
</cp:coreProperties>
</file>