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CB" w:rsidRDefault="00754ECB" w:rsidP="00754ECB">
      <w:pPr>
        <w:spacing w:before="93"/>
        <w:ind w:left="844"/>
      </w:pPr>
      <w:r>
        <w:rPr>
          <w:noProof/>
          <w:lang w:eastAsia="hr-HR"/>
        </w:rPr>
        <w:drawing>
          <wp:inline distT="0" distB="0" distL="0" distR="0">
            <wp:extent cx="54292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CB" w:rsidRPr="00942284" w:rsidRDefault="00754ECB" w:rsidP="00754ECB">
      <w:pPr>
        <w:spacing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Osnovna škola Sunja</w:t>
      </w:r>
    </w:p>
    <w:p w:rsidR="00754ECB" w:rsidRPr="00942284" w:rsidRDefault="00754ECB" w:rsidP="00754ECB">
      <w:pPr>
        <w:spacing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Ljudevita Posavskog 55/A</w:t>
      </w:r>
    </w:p>
    <w:p w:rsidR="00754ECB" w:rsidRPr="00942284" w:rsidRDefault="00754ECB" w:rsidP="00754ECB">
      <w:pPr>
        <w:spacing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44210 Sunja </w:t>
      </w:r>
    </w:p>
    <w:p w:rsidR="00754ECB" w:rsidRPr="00942284" w:rsidRDefault="00754ECB" w:rsidP="00754ECB">
      <w:pPr>
        <w:spacing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</w:p>
    <w:p w:rsidR="00754ECB" w:rsidRPr="00942284" w:rsidRDefault="00754ECB" w:rsidP="00754ECB">
      <w:pPr>
        <w:spacing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KLASA:</w:t>
      </w:r>
      <w:r w:rsidR="00A52424" w:rsidRPr="00942284">
        <w:rPr>
          <w:rFonts w:asciiTheme="majorHAnsi" w:eastAsia="Cambria" w:hAnsiTheme="majorHAnsi" w:cs="Cambria"/>
          <w:sz w:val="22"/>
          <w:szCs w:val="22"/>
        </w:rPr>
        <w:t xml:space="preserve"> 112-03/18-01/15</w:t>
      </w:r>
    </w:p>
    <w:p w:rsidR="00754ECB" w:rsidRPr="00942284" w:rsidRDefault="00754ECB" w:rsidP="00754ECB">
      <w:pPr>
        <w:spacing w:before="1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URBROJ: 2176-20-01-18-</w:t>
      </w:r>
      <w:r w:rsidR="00A52424" w:rsidRPr="00942284">
        <w:rPr>
          <w:rFonts w:asciiTheme="majorHAnsi" w:eastAsia="Cambria" w:hAnsiTheme="majorHAnsi" w:cs="Cambria"/>
          <w:sz w:val="22"/>
          <w:szCs w:val="22"/>
        </w:rPr>
        <w:t>3</w:t>
      </w:r>
    </w:p>
    <w:p w:rsidR="00754ECB" w:rsidRPr="00942284" w:rsidRDefault="00754ECB" w:rsidP="00754ECB">
      <w:pPr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Sunja, 1</w:t>
      </w:r>
      <w:r w:rsidR="00A52424" w:rsidRPr="00942284">
        <w:rPr>
          <w:rFonts w:asciiTheme="majorHAnsi" w:eastAsia="Cambria" w:hAnsiTheme="majorHAnsi" w:cs="Cambria"/>
          <w:sz w:val="22"/>
          <w:szCs w:val="22"/>
        </w:rPr>
        <w:t>1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. </w:t>
      </w:r>
      <w:r w:rsidR="00A52424" w:rsidRPr="00942284">
        <w:rPr>
          <w:rFonts w:asciiTheme="majorHAnsi" w:eastAsia="Cambria" w:hAnsiTheme="majorHAnsi" w:cs="Cambria"/>
          <w:sz w:val="22"/>
          <w:szCs w:val="22"/>
        </w:rPr>
        <w:t>listopada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2018.</w:t>
      </w:r>
    </w:p>
    <w:p w:rsidR="00754ECB" w:rsidRPr="00942284" w:rsidRDefault="00754ECB" w:rsidP="00754ECB">
      <w:pPr>
        <w:spacing w:before="5" w:line="100" w:lineRule="exact"/>
        <w:rPr>
          <w:rFonts w:asciiTheme="majorHAnsi" w:hAnsiTheme="majorHAnsi"/>
          <w:sz w:val="11"/>
          <w:szCs w:val="11"/>
        </w:rPr>
      </w:pPr>
    </w:p>
    <w:p w:rsidR="00754ECB" w:rsidRPr="00942284" w:rsidRDefault="00754ECB" w:rsidP="00754ECB">
      <w:pPr>
        <w:spacing w:line="200" w:lineRule="exact"/>
        <w:rPr>
          <w:rFonts w:asciiTheme="majorHAnsi" w:hAnsiTheme="majorHAnsi"/>
        </w:rPr>
      </w:pPr>
    </w:p>
    <w:p w:rsidR="00754ECB" w:rsidRPr="00942284" w:rsidRDefault="00754ECB" w:rsidP="00754ECB">
      <w:pPr>
        <w:spacing w:line="200" w:lineRule="exact"/>
        <w:rPr>
          <w:rFonts w:asciiTheme="majorHAnsi" w:hAnsiTheme="majorHAnsi"/>
        </w:rPr>
      </w:pPr>
    </w:p>
    <w:p w:rsidR="00754ECB" w:rsidRPr="00942284" w:rsidRDefault="00754ECB" w:rsidP="00C36DD7">
      <w:pPr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</w:t>
      </w:r>
      <w:r w:rsidR="00C36DD7" w:rsidRPr="00942284">
        <w:rPr>
          <w:rFonts w:asciiTheme="majorHAnsi" w:eastAsia="Cambria" w:hAnsiTheme="majorHAnsi" w:cs="Cambria"/>
          <w:sz w:val="22"/>
          <w:szCs w:val="22"/>
        </w:rPr>
        <w:t xml:space="preserve">članka 107. Zakona o o odgoju I obrazovanju u osnovnoj I srednjoj škola (“Narodne novine” br. 87/08, 86/09, 92/10, 105/10, 90/11, 5/12, 16/12, 86/12, 94/13, 136/14 - RUSRH, 152/14, 7/17, 68/18), </w:t>
      </w:r>
      <w:r w:rsidRPr="00942284">
        <w:rPr>
          <w:rFonts w:asciiTheme="majorHAnsi" w:eastAsia="Cambria" w:hAnsiTheme="majorHAnsi" w:cs="Cambria"/>
          <w:sz w:val="22"/>
          <w:szCs w:val="22"/>
        </w:rPr>
        <w:t>ravnatelj Osnovne škole Sunja , Ilija Potkonjak raspisuje</w:t>
      </w:r>
    </w:p>
    <w:p w:rsidR="00754ECB" w:rsidRPr="00942284" w:rsidRDefault="00754ECB" w:rsidP="00754ECB">
      <w:pPr>
        <w:spacing w:before="10" w:line="120" w:lineRule="exact"/>
        <w:rPr>
          <w:rFonts w:asciiTheme="majorHAnsi" w:hAnsiTheme="majorHAnsi"/>
          <w:sz w:val="12"/>
          <w:szCs w:val="12"/>
        </w:rPr>
      </w:pPr>
    </w:p>
    <w:p w:rsidR="00754ECB" w:rsidRPr="00942284" w:rsidRDefault="00754ECB" w:rsidP="00754ECB">
      <w:pPr>
        <w:spacing w:line="200" w:lineRule="exact"/>
        <w:rPr>
          <w:rFonts w:asciiTheme="majorHAnsi" w:hAnsiTheme="majorHAnsi"/>
        </w:rPr>
      </w:pPr>
    </w:p>
    <w:p w:rsidR="00754ECB" w:rsidRPr="00942284" w:rsidRDefault="00754ECB" w:rsidP="00754ECB">
      <w:pPr>
        <w:spacing w:line="200" w:lineRule="exact"/>
        <w:rPr>
          <w:rFonts w:asciiTheme="majorHAnsi" w:hAnsiTheme="majorHAnsi"/>
        </w:rPr>
      </w:pPr>
    </w:p>
    <w:p w:rsidR="00754ECB" w:rsidRPr="00942284" w:rsidRDefault="00754ECB" w:rsidP="00942284">
      <w:pPr>
        <w:pStyle w:val="NoSpacing"/>
        <w:jc w:val="center"/>
        <w:rPr>
          <w:rFonts w:asciiTheme="majorHAnsi" w:eastAsia="Cambria" w:hAnsiTheme="majorHAnsi"/>
          <w:b/>
          <w:sz w:val="32"/>
          <w:szCs w:val="32"/>
        </w:rPr>
      </w:pPr>
      <w:r w:rsidRPr="00942284">
        <w:rPr>
          <w:rFonts w:asciiTheme="majorHAnsi" w:eastAsia="Cambria" w:hAnsiTheme="majorHAnsi"/>
          <w:b/>
          <w:sz w:val="32"/>
          <w:szCs w:val="32"/>
        </w:rPr>
        <w:t>NATJ</w:t>
      </w:r>
      <w:r w:rsidR="006530A9" w:rsidRPr="00942284">
        <w:rPr>
          <w:rFonts w:asciiTheme="majorHAnsi" w:eastAsia="Cambria" w:hAnsiTheme="majorHAnsi"/>
          <w:b/>
          <w:sz w:val="32"/>
          <w:szCs w:val="32"/>
        </w:rPr>
        <w:t>E</w:t>
      </w:r>
      <w:r w:rsidRPr="00942284">
        <w:rPr>
          <w:rFonts w:asciiTheme="majorHAnsi" w:eastAsia="Cambria" w:hAnsiTheme="majorHAnsi"/>
          <w:b/>
          <w:sz w:val="32"/>
          <w:szCs w:val="32"/>
        </w:rPr>
        <w:t>ČAJ</w:t>
      </w:r>
    </w:p>
    <w:p w:rsidR="00754ECB" w:rsidRPr="00942284" w:rsidRDefault="00754ECB" w:rsidP="006530A9">
      <w:pPr>
        <w:spacing w:before="8" w:line="140" w:lineRule="exact"/>
        <w:jc w:val="center"/>
        <w:rPr>
          <w:rFonts w:asciiTheme="majorHAnsi" w:hAnsiTheme="majorHAnsi"/>
          <w:sz w:val="15"/>
          <w:szCs w:val="15"/>
        </w:rPr>
      </w:pPr>
    </w:p>
    <w:p w:rsidR="00754ECB" w:rsidRPr="00942284" w:rsidRDefault="00754ECB" w:rsidP="006530A9">
      <w:pPr>
        <w:spacing w:line="200" w:lineRule="exact"/>
        <w:jc w:val="center"/>
        <w:rPr>
          <w:rFonts w:asciiTheme="majorHAnsi" w:hAnsiTheme="majorHAnsi"/>
        </w:rPr>
      </w:pPr>
    </w:p>
    <w:p w:rsidR="00754ECB" w:rsidRPr="00942284" w:rsidRDefault="00754ECB" w:rsidP="006E4F6B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za dostavu prijava za prijam </w:t>
      </w:r>
      <w:r w:rsidR="00C36DD7" w:rsidRPr="00942284">
        <w:rPr>
          <w:rFonts w:asciiTheme="majorHAnsi" w:eastAsia="Cambria" w:hAnsiTheme="majorHAnsi" w:cs="Cambria"/>
          <w:b/>
          <w:sz w:val="22"/>
          <w:szCs w:val="22"/>
        </w:rPr>
        <w:t>učitelja/ice prirode i biologije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 xml:space="preserve"> (m/ž)</w:t>
      </w:r>
      <w:r w:rsidR="001B16E5">
        <w:rPr>
          <w:rFonts w:asciiTheme="majorHAnsi" w:eastAsia="Cambria" w:hAnsiTheme="majorHAnsi" w:cs="Cambria"/>
          <w:b/>
          <w:sz w:val="22"/>
          <w:szCs w:val="22"/>
        </w:rPr>
        <w:t xml:space="preserve"> – 1 izvršitelj/ica</w:t>
      </w:r>
      <w:bookmarkStart w:id="0" w:name="_GoBack"/>
      <w:bookmarkEnd w:id="0"/>
      <w:r w:rsidRPr="00942284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u</w:t>
      </w:r>
      <w:r w:rsidR="00C36DD7"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Osnovnoj školi Sunja, na određeno </w:t>
      </w:r>
      <w:r w:rsidR="00C36DD7" w:rsidRPr="00942284">
        <w:rPr>
          <w:rFonts w:asciiTheme="majorHAnsi" w:eastAsia="Cambria" w:hAnsiTheme="majorHAnsi" w:cs="Cambria"/>
          <w:sz w:val="22"/>
          <w:szCs w:val="22"/>
        </w:rPr>
        <w:t xml:space="preserve">nepuno radno vrijeme (20 sati)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do </w:t>
      </w:r>
      <w:r w:rsidR="00C36DD7" w:rsidRPr="00942284">
        <w:rPr>
          <w:rFonts w:asciiTheme="majorHAnsi" w:eastAsia="Cambria" w:hAnsiTheme="majorHAnsi" w:cs="Cambria"/>
          <w:sz w:val="22"/>
          <w:szCs w:val="22"/>
        </w:rPr>
        <w:t>povratka učiteljice na rad u punom radnom vremenu</w:t>
      </w:r>
      <w:r w:rsidR="00FD7C40">
        <w:rPr>
          <w:rFonts w:asciiTheme="majorHAnsi" w:eastAsia="Cambria" w:hAnsiTheme="majorHAnsi" w:cs="Cambria"/>
          <w:sz w:val="22"/>
          <w:szCs w:val="22"/>
        </w:rPr>
        <w:t>, ali ne dulje od završetka nastavne godine 2018./2019.</w:t>
      </w:r>
    </w:p>
    <w:p w:rsidR="00754ECB" w:rsidRPr="00942284" w:rsidRDefault="00754ECB" w:rsidP="00754ECB">
      <w:pPr>
        <w:spacing w:line="200" w:lineRule="exact"/>
        <w:rPr>
          <w:rFonts w:asciiTheme="majorHAnsi" w:hAnsiTheme="majorHAnsi"/>
        </w:rPr>
      </w:pPr>
    </w:p>
    <w:p w:rsidR="006E4F6B" w:rsidRPr="00942284" w:rsidRDefault="00754ECB" w:rsidP="00754ECB">
      <w:pPr>
        <w:spacing w:line="240" w:lineRule="exact"/>
        <w:ind w:left="116" w:right="84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ovaj  natječaj  </w:t>
      </w:r>
      <w:r w:rsidR="006E4F6B" w:rsidRPr="00942284">
        <w:rPr>
          <w:rFonts w:asciiTheme="majorHAnsi" w:eastAsia="Cambria" w:hAnsiTheme="majorHAnsi" w:cs="Cambria"/>
          <w:sz w:val="22"/>
          <w:szCs w:val="22"/>
        </w:rPr>
        <w:t>mogu  se  prijaviti osobe oba spola.</w:t>
      </w:r>
    </w:p>
    <w:p w:rsidR="006E4F6B" w:rsidRPr="00942284" w:rsidRDefault="006E4F6B" w:rsidP="00754ECB">
      <w:pPr>
        <w:spacing w:line="240" w:lineRule="exact"/>
        <w:ind w:left="116" w:right="84"/>
        <w:rPr>
          <w:rFonts w:asciiTheme="majorHAnsi" w:eastAsia="Cambria" w:hAnsiTheme="majorHAnsi" w:cs="Cambria"/>
          <w:sz w:val="22"/>
          <w:szCs w:val="22"/>
        </w:rPr>
      </w:pPr>
    </w:p>
    <w:p w:rsidR="00754ECB" w:rsidRPr="00942284" w:rsidRDefault="006E4F6B" w:rsidP="00754ECB">
      <w:pPr>
        <w:spacing w:line="240" w:lineRule="exact"/>
        <w:ind w:left="116" w:right="84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Radni odnos zasniva se sklapanjem ugovora o radu. </w:t>
      </w:r>
    </w:p>
    <w:p w:rsidR="006E4F6B" w:rsidRPr="00942284" w:rsidRDefault="006E4F6B" w:rsidP="00754ECB">
      <w:pPr>
        <w:spacing w:line="240" w:lineRule="exact"/>
        <w:ind w:left="116" w:right="84"/>
        <w:rPr>
          <w:rFonts w:asciiTheme="majorHAnsi" w:eastAsia="Cambria" w:hAnsiTheme="majorHAnsi" w:cs="Cambria"/>
          <w:sz w:val="22"/>
          <w:szCs w:val="22"/>
        </w:rPr>
      </w:pPr>
    </w:p>
    <w:p w:rsidR="006E4F6B" w:rsidRPr="00942284" w:rsidRDefault="006E4F6B" w:rsidP="004C081E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 xml:space="preserve">Uvjeti za radno mjesto prema Zakonu o odgoju i obrazovanju u osnovnoj i srednjoj </w:t>
      </w:r>
      <w:r w:rsidR="004C081E">
        <w:rPr>
          <w:rFonts w:asciiTheme="majorHAnsi" w:eastAsia="Cambria" w:hAnsiTheme="majorHAnsi" w:cs="Cambria"/>
          <w:b/>
          <w:sz w:val="22"/>
          <w:szCs w:val="22"/>
        </w:rPr>
        <w:t>školi.</w:t>
      </w:r>
    </w:p>
    <w:p w:rsidR="00754ECB" w:rsidRPr="00942284" w:rsidRDefault="00754ECB" w:rsidP="00733E54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navode se osobni podaci podnositelja prijave (osobno ime, adresa stanovanja, broj telefona/mobitela, e-mail adresa).</w:t>
      </w:r>
    </w:p>
    <w:p w:rsidR="00754ECB" w:rsidRPr="00942284" w:rsidRDefault="00754ECB" w:rsidP="00754ECB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 xml:space="preserve">Kandidati/kinje uz prijavu </w:t>
      </w:r>
      <w:r w:rsidR="006530A9" w:rsidRPr="00942284">
        <w:rPr>
          <w:rFonts w:asciiTheme="majorHAnsi" w:eastAsia="Cambria" w:hAnsiTheme="majorHAnsi" w:cs="Cambria"/>
          <w:b/>
          <w:sz w:val="22"/>
          <w:szCs w:val="22"/>
        </w:rPr>
        <w:t xml:space="preserve">dužni su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dostaviti:</w:t>
      </w:r>
    </w:p>
    <w:p w:rsidR="00754ECB" w:rsidRPr="00942284" w:rsidRDefault="00754ECB" w:rsidP="00754ECB">
      <w:pPr>
        <w:spacing w:before="18" w:line="240" w:lineRule="exact"/>
        <w:rPr>
          <w:rFonts w:asciiTheme="majorHAnsi" w:hAnsiTheme="majorHAnsi"/>
          <w:b/>
          <w:sz w:val="24"/>
          <w:szCs w:val="24"/>
        </w:rPr>
      </w:pPr>
    </w:p>
    <w:p w:rsidR="00754ECB" w:rsidRPr="00942284" w:rsidRDefault="00754ECB" w:rsidP="00754ECB">
      <w:pPr>
        <w:ind w:left="901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>krat</w:t>
      </w:r>
      <w:r w:rsidR="006530A9" w:rsidRPr="00942284">
        <w:rPr>
          <w:rFonts w:asciiTheme="majorHAnsi" w:eastAsia="Cambria" w:hAnsiTheme="majorHAnsi" w:cs="Cambria"/>
          <w:sz w:val="22"/>
          <w:szCs w:val="22"/>
        </w:rPr>
        <w:t xml:space="preserve">ki životopis </w:t>
      </w:r>
    </w:p>
    <w:p w:rsidR="00754ECB" w:rsidRPr="00942284" w:rsidRDefault="00754ECB" w:rsidP="00754ECB">
      <w:pPr>
        <w:spacing w:line="240" w:lineRule="exact"/>
        <w:ind w:left="901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>presliku domovnice</w:t>
      </w:r>
    </w:p>
    <w:p w:rsidR="006530A9" w:rsidRPr="00942284" w:rsidRDefault="006530A9" w:rsidP="00754ECB">
      <w:pPr>
        <w:spacing w:line="240" w:lineRule="exact"/>
        <w:ind w:left="901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-      presliku rodnog lista</w:t>
      </w:r>
    </w:p>
    <w:p w:rsidR="00754ECB" w:rsidRPr="00942284" w:rsidRDefault="00754ECB" w:rsidP="00754ECB">
      <w:pPr>
        <w:spacing w:before="1"/>
        <w:ind w:left="901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presliku diplome o </w:t>
      </w:r>
      <w:r w:rsidR="006530A9" w:rsidRPr="00942284">
        <w:rPr>
          <w:rFonts w:asciiTheme="majorHAnsi" w:eastAsia="Cambria" w:hAnsiTheme="majorHAnsi" w:cs="Cambria"/>
          <w:sz w:val="22"/>
          <w:szCs w:val="22"/>
        </w:rPr>
        <w:t>stečenoj stručnoj spremi</w:t>
      </w:r>
    </w:p>
    <w:p w:rsidR="00754ECB" w:rsidRPr="00942284" w:rsidRDefault="00754ECB" w:rsidP="00754ECB">
      <w:pPr>
        <w:tabs>
          <w:tab w:val="left" w:pos="1260"/>
        </w:tabs>
        <w:spacing w:line="260" w:lineRule="exact"/>
        <w:ind w:left="1261" w:right="426" w:hanging="360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 w:rsidRPr="00942284">
        <w:rPr>
          <w:rFonts w:asciiTheme="majorHAnsi" w:hAnsiTheme="majorHAnsi"/>
          <w:sz w:val="22"/>
          <w:szCs w:val="22"/>
        </w:rPr>
        <w:tab/>
      </w:r>
      <w:r w:rsidRPr="00942284">
        <w:rPr>
          <w:rFonts w:asciiTheme="majorHAnsi" w:eastAsia="Cambria" w:hAnsiTheme="majorHAnsi" w:cs="Cambria"/>
          <w:sz w:val="22"/>
          <w:szCs w:val="22"/>
        </w:rPr>
        <w:t>uvjerenje nadležnog suda da se protiv podnositelja prijave ne vodi kazneni postupak sukladno članku 106. Zakona o odgoju i obrazovanju (ne starije od  mjesec dana)</w:t>
      </w:r>
    </w:p>
    <w:p w:rsidR="00754ECB" w:rsidRPr="00942284" w:rsidRDefault="00754ECB" w:rsidP="00754ECB">
      <w:pPr>
        <w:spacing w:line="200" w:lineRule="exact"/>
        <w:rPr>
          <w:rFonts w:asciiTheme="majorHAnsi" w:hAnsiTheme="majorHAnsi"/>
        </w:rPr>
      </w:pPr>
    </w:p>
    <w:p w:rsidR="00754ECB" w:rsidRPr="00942284" w:rsidRDefault="00754ECB" w:rsidP="00754ECB">
      <w:pPr>
        <w:spacing w:line="200" w:lineRule="exact"/>
        <w:rPr>
          <w:rFonts w:asciiTheme="majorHAnsi" w:hAnsiTheme="majorHAnsi"/>
        </w:rPr>
      </w:pPr>
    </w:p>
    <w:p w:rsidR="00754ECB" w:rsidRPr="00942284" w:rsidRDefault="00754ECB" w:rsidP="00733E54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Isprave se prilažu u neovjerenom presliku, a osoba je prije sklapanja pisanog ugovora dužna</w:t>
      </w:r>
    </w:p>
    <w:p w:rsidR="00754ECB" w:rsidRPr="00942284" w:rsidRDefault="00754ECB" w:rsidP="00FB0314">
      <w:pPr>
        <w:spacing w:line="24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dostaviti na uvid originalne dokumente.</w:t>
      </w:r>
    </w:p>
    <w:p w:rsidR="00754ECB" w:rsidRPr="00942284" w:rsidRDefault="00754ECB" w:rsidP="00FB0314">
      <w:pPr>
        <w:spacing w:before="20" w:line="260" w:lineRule="exact"/>
        <w:jc w:val="both"/>
        <w:rPr>
          <w:rFonts w:asciiTheme="majorHAnsi" w:hAnsiTheme="majorHAnsi"/>
          <w:sz w:val="26"/>
          <w:szCs w:val="26"/>
        </w:rPr>
      </w:pPr>
    </w:p>
    <w:p w:rsidR="00754ECB" w:rsidRPr="00942284" w:rsidRDefault="00754ECB" w:rsidP="00FB0314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Kandidat</w:t>
      </w:r>
      <w:r w:rsidR="00733E54">
        <w:rPr>
          <w:rFonts w:asciiTheme="majorHAnsi" w:eastAsia="Cambria" w:hAnsiTheme="majorHAnsi" w:cs="Cambria"/>
          <w:sz w:val="22"/>
          <w:szCs w:val="22"/>
        </w:rPr>
        <w:t>/kinja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koji</w:t>
      </w:r>
      <w:r w:rsidR="00733E54">
        <w:rPr>
          <w:rFonts w:asciiTheme="majorHAnsi" w:eastAsia="Cambria" w:hAnsiTheme="majorHAnsi" w:cs="Cambria"/>
          <w:sz w:val="22"/>
          <w:szCs w:val="22"/>
        </w:rPr>
        <w:t>/a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ostvaruje pravo prednosti pri zapošljavanju prema posebnom propisu dužan je u prijavi pozvati se na to pravo i priložiti sve dokaze propisane posebnim zakonom i ima prednost u odnosu na ostale kandidate samo pod jednakim uvjetima.</w:t>
      </w:r>
    </w:p>
    <w:p w:rsidR="00754ECB" w:rsidRPr="00942284" w:rsidRDefault="00754ECB" w:rsidP="00FB0314">
      <w:pPr>
        <w:spacing w:before="18" w:line="240" w:lineRule="exact"/>
        <w:jc w:val="both"/>
        <w:rPr>
          <w:rFonts w:asciiTheme="majorHAnsi" w:hAnsiTheme="majorHAnsi"/>
          <w:sz w:val="24"/>
          <w:szCs w:val="24"/>
        </w:rPr>
      </w:pPr>
    </w:p>
    <w:p w:rsidR="00754ECB" w:rsidRPr="00942284" w:rsidRDefault="00754ECB" w:rsidP="00754ECB">
      <w:pPr>
        <w:ind w:left="116" w:right="29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lastRenderedPageBreak/>
        <w:t>Sukladno odredbi članka 103. Zakona o hrvatskim braniteljima iz Domovinskog rata i članovima njihovih obitelji (NN 121/17) poveznica na internetsku stranicu Ministarstva na kojoj su navedeni dokazi potrebni za ostvarivanje prava prednosti pri zapošljavanju:</w:t>
      </w:r>
    </w:p>
    <w:p w:rsidR="00754ECB" w:rsidRPr="00942284" w:rsidRDefault="00754ECB" w:rsidP="00754ECB">
      <w:pPr>
        <w:spacing w:before="16" w:line="240" w:lineRule="exact"/>
        <w:rPr>
          <w:rFonts w:asciiTheme="majorHAnsi" w:hAnsiTheme="majorHAnsi"/>
          <w:sz w:val="24"/>
          <w:szCs w:val="24"/>
        </w:rPr>
      </w:pPr>
    </w:p>
    <w:p w:rsidR="00754ECB" w:rsidRPr="00942284" w:rsidRDefault="007C6245" w:rsidP="00754ECB">
      <w:pPr>
        <w:ind w:left="116"/>
        <w:rPr>
          <w:rFonts w:asciiTheme="majorHAnsi" w:eastAsia="Cambria" w:hAnsiTheme="majorHAnsi" w:cs="Cambria"/>
          <w:sz w:val="22"/>
          <w:szCs w:val="22"/>
        </w:rPr>
      </w:pPr>
      <w:hyperlink r:id="rId5">
        <w:r w:rsidR="00754ECB" w:rsidRPr="00942284">
          <w:rPr>
            <w:rFonts w:asciiTheme="majorHAnsi" w:eastAsia="Cambria" w:hAnsiTheme="majorHAnsi" w:cs="Cambria"/>
            <w:color w:val="0000FF"/>
            <w:sz w:val="22"/>
            <w:szCs w:val="22"/>
            <w:u w:val="single" w:color="0000FF"/>
          </w:rPr>
          <w:t xml:space="preserve">https://branitelji.gov.hr/UserDocsImages /N G/12%20Pros i nac /Zapoš ljavanje/Popis%20dokaza%2 </w:t>
        </w:r>
      </w:hyperlink>
    </w:p>
    <w:p w:rsidR="00754ECB" w:rsidRPr="00942284" w:rsidRDefault="007C6245" w:rsidP="00754ECB">
      <w:pPr>
        <w:spacing w:before="1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hyperlink r:id="rId6">
        <w:r w:rsidR="00754ECB" w:rsidRPr="00942284">
          <w:rPr>
            <w:rFonts w:asciiTheme="majorHAnsi" w:eastAsia="Cambria" w:hAnsiTheme="majorHAnsi" w:cs="Cambria"/>
            <w:color w:val="0000FF"/>
            <w:position w:val="-1"/>
            <w:sz w:val="22"/>
            <w:szCs w:val="22"/>
            <w:u w:val="single" w:color="0000FF"/>
          </w:rPr>
          <w:t xml:space="preserve"> 0za% 20os tvari vanje%20prava%20 prednos ti%20pri %20zapoš ljavanju. pdf </w:t>
        </w:r>
      </w:hyperlink>
    </w:p>
    <w:p w:rsidR="00754ECB" w:rsidRPr="00942284" w:rsidRDefault="00754ECB" w:rsidP="00754ECB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754ECB" w:rsidRPr="00942284" w:rsidRDefault="007C6245" w:rsidP="00754ECB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hyperlink r:id="rId7">
        <w:r w:rsidR="00754ECB" w:rsidRPr="00942284">
          <w:rPr>
            <w:rFonts w:asciiTheme="majorHAnsi" w:eastAsia="Cambria" w:hAnsiTheme="majorHAnsi" w:cs="Cambria"/>
            <w:color w:val="0000FF"/>
            <w:position w:val="-1"/>
            <w:sz w:val="22"/>
            <w:szCs w:val="22"/>
            <w:u w:val="single" w:color="0000FF"/>
          </w:rPr>
          <w:t>https://gov.hr/moja-uprava/hrvatski-branitelji/zaposljavanje/prednost-pri-zaposljavanju/403</w:t>
        </w:r>
      </w:hyperlink>
    </w:p>
    <w:p w:rsidR="00754ECB" w:rsidRPr="00942284" w:rsidRDefault="00754ECB" w:rsidP="00754ECB">
      <w:pPr>
        <w:spacing w:line="200" w:lineRule="exact"/>
        <w:rPr>
          <w:rFonts w:asciiTheme="majorHAnsi" w:hAnsiTheme="majorHAnsi"/>
        </w:rPr>
      </w:pPr>
    </w:p>
    <w:p w:rsidR="00754ECB" w:rsidRPr="00942284" w:rsidRDefault="00754ECB" w:rsidP="00754ECB">
      <w:pPr>
        <w:spacing w:before="12" w:line="280" w:lineRule="exact"/>
        <w:rPr>
          <w:rFonts w:asciiTheme="majorHAnsi" w:hAnsiTheme="majorHAnsi"/>
          <w:sz w:val="28"/>
          <w:szCs w:val="28"/>
        </w:rPr>
      </w:pPr>
    </w:p>
    <w:p w:rsidR="00754ECB" w:rsidRPr="00942284" w:rsidRDefault="00754ECB" w:rsidP="00FB0314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754ECB" w:rsidRPr="00942284" w:rsidRDefault="00754ECB" w:rsidP="00FB0314">
      <w:pPr>
        <w:spacing w:before="4" w:line="100" w:lineRule="exact"/>
        <w:jc w:val="both"/>
        <w:rPr>
          <w:rFonts w:asciiTheme="majorHAnsi" w:hAnsiTheme="majorHAnsi"/>
          <w:sz w:val="11"/>
          <w:szCs w:val="11"/>
        </w:rPr>
      </w:pPr>
    </w:p>
    <w:p w:rsidR="00754ECB" w:rsidRPr="00942284" w:rsidRDefault="00754ECB" w:rsidP="00FB0314">
      <w:pPr>
        <w:spacing w:line="200" w:lineRule="exact"/>
        <w:jc w:val="both"/>
        <w:rPr>
          <w:rFonts w:asciiTheme="majorHAnsi" w:hAnsiTheme="majorHAnsi"/>
        </w:rPr>
      </w:pPr>
    </w:p>
    <w:p w:rsidR="00754ECB" w:rsidRPr="00942284" w:rsidRDefault="00754ECB" w:rsidP="00FB0314">
      <w:pPr>
        <w:spacing w:line="200" w:lineRule="exact"/>
        <w:jc w:val="both"/>
        <w:rPr>
          <w:rFonts w:asciiTheme="majorHAnsi" w:hAnsiTheme="majorHAnsi"/>
        </w:rPr>
      </w:pPr>
    </w:p>
    <w:p w:rsidR="00754ECB" w:rsidRPr="00942284" w:rsidRDefault="00754ECB" w:rsidP="00FB0314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na adresu škole: Osnovna škola Sunja, Ljudevita Posavskog 55/A 44210 Sunja,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 xml:space="preserve">Natječaj – </w:t>
      </w:r>
      <w:r w:rsidR="006530A9" w:rsidRPr="00942284">
        <w:rPr>
          <w:rFonts w:asciiTheme="majorHAnsi" w:eastAsia="Cambria" w:hAnsiTheme="majorHAnsi" w:cs="Cambria"/>
          <w:b/>
          <w:i/>
          <w:sz w:val="22"/>
          <w:szCs w:val="22"/>
        </w:rPr>
        <w:t>učitelj/ica prirode i biologije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754ECB" w:rsidRPr="00942284" w:rsidRDefault="00754ECB" w:rsidP="00FB0314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754ECB" w:rsidRPr="00942284" w:rsidRDefault="00754ECB" w:rsidP="00FB0314">
      <w:pPr>
        <w:spacing w:line="200" w:lineRule="exact"/>
        <w:jc w:val="both"/>
        <w:rPr>
          <w:rFonts w:asciiTheme="majorHAnsi" w:hAnsiTheme="majorHAnsi"/>
        </w:rPr>
      </w:pPr>
    </w:p>
    <w:p w:rsidR="00942284" w:rsidRDefault="00942284" w:rsidP="00FB0314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Kandidatom/kinjom u natječajnom postupku smatra se osoba koja je podnijela urednu, pravovremenu i potpisanu prijavu na natječaj zajedno sa svim traženim prilozima te koja ispunjava uvjete iz natječaja.</w:t>
      </w:r>
    </w:p>
    <w:p w:rsidR="00942284" w:rsidRDefault="00754ECB" w:rsidP="00FB0314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 w:rsidR="00942284"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 w:rsidR="00942284"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754ECB" w:rsidRPr="00942284" w:rsidRDefault="00754ECB" w:rsidP="00FB0314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Nepotpune i nepravodobne prijave neće se razmatrati.</w:t>
      </w:r>
    </w:p>
    <w:p w:rsidR="00754ECB" w:rsidRPr="00942284" w:rsidRDefault="00754ECB" w:rsidP="00FB0314">
      <w:pPr>
        <w:spacing w:before="2" w:line="100" w:lineRule="exact"/>
        <w:jc w:val="both"/>
        <w:rPr>
          <w:rFonts w:asciiTheme="majorHAnsi" w:hAnsiTheme="majorHAnsi"/>
          <w:sz w:val="11"/>
          <w:szCs w:val="11"/>
        </w:rPr>
      </w:pPr>
    </w:p>
    <w:p w:rsidR="00754ECB" w:rsidRPr="00942284" w:rsidRDefault="00754ECB" w:rsidP="00FB0314">
      <w:pPr>
        <w:spacing w:line="200" w:lineRule="exact"/>
        <w:jc w:val="both"/>
        <w:rPr>
          <w:rFonts w:asciiTheme="majorHAnsi" w:hAnsiTheme="majorHAnsi"/>
        </w:rPr>
      </w:pPr>
    </w:p>
    <w:p w:rsidR="00754ECB" w:rsidRPr="00942284" w:rsidRDefault="00754ECB" w:rsidP="00FB0314">
      <w:pPr>
        <w:spacing w:line="200" w:lineRule="exact"/>
        <w:jc w:val="both"/>
        <w:rPr>
          <w:rFonts w:asciiTheme="majorHAnsi" w:hAnsiTheme="majorHAnsi"/>
        </w:rPr>
      </w:pPr>
    </w:p>
    <w:p w:rsidR="00754ECB" w:rsidRPr="00942284" w:rsidRDefault="00754ECB" w:rsidP="00FB0314">
      <w:pPr>
        <w:ind w:left="116" w:right="7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O rezultatima natječaja svi kandidati/kinje bit će obaviješteni u zakonskom roku putem web stranice</w:t>
      </w:r>
      <w:r w:rsidR="00FB0314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Škole: </w:t>
      </w:r>
      <w:hyperlink w:history="1">
        <w:r w:rsidRPr="00942284">
          <w:rPr>
            <w:rStyle w:val="Hyperlink"/>
            <w:rFonts w:asciiTheme="majorHAnsi" w:eastAsia="Cambria" w:hAnsiTheme="majorHAnsi" w:cs="Cambria"/>
            <w:position w:val="-1"/>
            <w:sz w:val="22"/>
            <w:szCs w:val="22"/>
            <w:u w:color="000000"/>
          </w:rPr>
          <w:t xml:space="preserve"> </w:t>
        </w:r>
      </w:hyperlink>
      <w:r w:rsidRPr="00942284">
        <w:rPr>
          <w:rFonts w:asciiTheme="majorHAnsi" w:eastAsia="Cambria" w:hAnsiTheme="majorHAnsi" w:cs="Cambria"/>
          <w:position w:val="-1"/>
          <w:sz w:val="22"/>
          <w:szCs w:val="22"/>
          <w:u w:val="single" w:color="000000"/>
        </w:rPr>
        <w:t>www.os-sunja.hr</w:t>
      </w:r>
    </w:p>
    <w:p w:rsidR="00754ECB" w:rsidRPr="00942284" w:rsidRDefault="00754ECB" w:rsidP="00FB0314">
      <w:pPr>
        <w:spacing w:line="200" w:lineRule="exact"/>
        <w:jc w:val="both"/>
        <w:rPr>
          <w:rFonts w:asciiTheme="majorHAnsi" w:hAnsiTheme="majorHAnsi"/>
        </w:rPr>
      </w:pPr>
    </w:p>
    <w:p w:rsidR="00754ECB" w:rsidRPr="00942284" w:rsidRDefault="00754ECB" w:rsidP="00754ECB">
      <w:pPr>
        <w:spacing w:before="12" w:line="280" w:lineRule="exact"/>
        <w:rPr>
          <w:rFonts w:asciiTheme="majorHAnsi" w:hAnsiTheme="majorHAnsi"/>
          <w:sz w:val="28"/>
          <w:szCs w:val="28"/>
        </w:rPr>
      </w:pPr>
    </w:p>
    <w:p w:rsidR="00754ECB" w:rsidRPr="00942284" w:rsidRDefault="00754ECB" w:rsidP="00754ECB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>Natječaj je otvoren od 1</w:t>
      </w:r>
      <w:r w:rsidR="00FB0314">
        <w:rPr>
          <w:rFonts w:asciiTheme="majorHAnsi" w:eastAsia="Cambria" w:hAnsiTheme="majorHAnsi" w:cs="Cambria"/>
          <w:position w:val="-1"/>
          <w:sz w:val="22"/>
          <w:szCs w:val="22"/>
        </w:rPr>
        <w:t>1.1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0.2018. do </w:t>
      </w:r>
      <w:r w:rsidR="00FB0314">
        <w:rPr>
          <w:rFonts w:asciiTheme="majorHAnsi" w:eastAsia="Cambria" w:hAnsiTheme="majorHAnsi" w:cs="Cambria"/>
          <w:position w:val="-1"/>
          <w:sz w:val="22"/>
          <w:szCs w:val="22"/>
        </w:rPr>
        <w:t>19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FB0314">
        <w:rPr>
          <w:rFonts w:asciiTheme="majorHAnsi" w:eastAsia="Cambria" w:hAnsiTheme="majorHAnsi" w:cs="Cambria"/>
          <w:position w:val="-1"/>
          <w:sz w:val="22"/>
          <w:szCs w:val="22"/>
        </w:rPr>
        <w:t>1</w:t>
      </w: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>0.2018.</w:t>
      </w:r>
    </w:p>
    <w:p w:rsidR="00754ECB" w:rsidRPr="00942284" w:rsidRDefault="00754ECB" w:rsidP="00754ECB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754ECB" w:rsidRPr="00942284" w:rsidRDefault="00754ECB" w:rsidP="00FB0314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754ECB" w:rsidRPr="00942284" w:rsidRDefault="00754ECB" w:rsidP="00754ECB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Ilija Potkonjak, dipl.uč.</w:t>
      </w:r>
    </w:p>
    <w:p w:rsidR="00754ECB" w:rsidRPr="00942284" w:rsidRDefault="00754ECB" w:rsidP="00754ECB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754ECB" w:rsidRPr="00942284" w:rsidRDefault="00754ECB" w:rsidP="00754ECB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754ECB" w:rsidRPr="00942284" w:rsidRDefault="00754ECB" w:rsidP="00754ECB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754ECB" w:rsidRPr="00942284" w:rsidRDefault="00754ECB" w:rsidP="00754ECB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754ECB" w:rsidRPr="00942284" w:rsidRDefault="00754ECB" w:rsidP="00754ECB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0706EC" w:rsidRPr="00942284" w:rsidRDefault="000706EC">
      <w:pPr>
        <w:rPr>
          <w:rFonts w:asciiTheme="majorHAnsi" w:hAnsiTheme="majorHAnsi"/>
        </w:rPr>
      </w:pPr>
    </w:p>
    <w:sectPr w:rsidR="000706EC" w:rsidRPr="00942284" w:rsidSect="007C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4ECB"/>
    <w:rsid w:val="000706EC"/>
    <w:rsid w:val="001B16E5"/>
    <w:rsid w:val="004C081E"/>
    <w:rsid w:val="006530A9"/>
    <w:rsid w:val="006E4F6B"/>
    <w:rsid w:val="007076D1"/>
    <w:rsid w:val="00733E54"/>
    <w:rsid w:val="00754ECB"/>
    <w:rsid w:val="007C6245"/>
    <w:rsid w:val="00882A92"/>
    <w:rsid w:val="00942284"/>
    <w:rsid w:val="00A52424"/>
    <w:rsid w:val="00C36DD7"/>
    <w:rsid w:val="00FB0314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E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CB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42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4EC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4E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ECB"/>
    <w:rPr>
      <w:rFonts w:ascii="Tahoma" w:eastAsia="Times New Roman" w:hAnsi="Tahoma" w:cs="Tahoma"/>
      <w:sz w:val="16"/>
      <w:szCs w:val="16"/>
      <w:lang w:val="en-US"/>
    </w:rPr>
  </w:style>
  <w:style w:type="paragraph" w:styleId="Bezproreda">
    <w:name w:val="No Spacing"/>
    <w:uiPriority w:val="1"/>
    <w:qFormat/>
    <w:rsid w:val="00942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v.hr/moja-uprava/hrvatski-branitelji/zaposljavanje/prednost-pri-zaposljavanju/4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5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2</cp:revision>
  <cp:lastPrinted>2018-10-10T10:10:00Z</cp:lastPrinted>
  <dcterms:created xsi:type="dcterms:W3CDTF">2018-10-11T08:50:00Z</dcterms:created>
  <dcterms:modified xsi:type="dcterms:W3CDTF">2018-10-11T08:50:00Z</dcterms:modified>
</cp:coreProperties>
</file>