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POZIVA ZA ORGANIZACIJU JEDNODNEVNE IZVANUČIONIČKE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92"/>
        <w:gridCol w:w="1"/>
        <w:gridCol w:w="257"/>
        <w:gridCol w:w="1"/>
        <w:gridCol w:w="117"/>
        <w:gridCol w:w="1"/>
        <w:gridCol w:w="1"/>
        <w:gridCol w:w="334"/>
        <w:gridCol w:w="3"/>
        <w:gridCol w:w="1"/>
        <w:gridCol w:w="1987"/>
        <w:gridCol w:w="5"/>
        <w:gridCol w:w="1"/>
        <w:gridCol w:w="1090"/>
        <w:gridCol w:w="6"/>
        <w:gridCol w:w="1"/>
        <w:gridCol w:w="93"/>
        <w:gridCol w:w="6"/>
        <w:gridCol w:w="1"/>
        <w:gridCol w:w="33"/>
        <w:gridCol w:w="6"/>
        <w:gridCol w:w="1"/>
        <w:gridCol w:w="73"/>
        <w:gridCol w:w="6"/>
        <w:gridCol w:w="1"/>
        <w:gridCol w:w="153"/>
        <w:gridCol w:w="6"/>
        <w:gridCol w:w="1"/>
        <w:gridCol w:w="809"/>
        <w:gridCol w:w="7"/>
        <w:gridCol w:w="85"/>
        <w:gridCol w:w="142"/>
        <w:gridCol w:w="7"/>
        <w:gridCol w:w="20"/>
        <w:gridCol w:w="13"/>
        <w:gridCol w:w="8"/>
        <w:gridCol w:w="9"/>
        <w:gridCol w:w="21"/>
        <w:gridCol w:w="2"/>
        <w:gridCol w:w="116"/>
        <w:gridCol w:w="5"/>
        <w:gridCol w:w="77"/>
        <w:gridCol w:w="5"/>
        <w:gridCol w:w="15"/>
        <w:gridCol w:w="22"/>
        <w:gridCol w:w="1"/>
        <w:gridCol w:w="2"/>
        <w:gridCol w:w="162"/>
        <w:gridCol w:w="68"/>
        <w:gridCol w:w="40"/>
        <w:gridCol w:w="3"/>
        <w:gridCol w:w="2"/>
        <w:gridCol w:w="49"/>
        <w:gridCol w:w="28"/>
        <w:gridCol w:w="5"/>
        <w:gridCol w:w="15"/>
        <w:gridCol w:w="22"/>
        <w:gridCol w:w="1"/>
        <w:gridCol w:w="2"/>
        <w:gridCol w:w="33"/>
        <w:gridCol w:w="40"/>
        <w:gridCol w:w="3"/>
        <w:gridCol w:w="2"/>
        <w:gridCol w:w="77"/>
        <w:gridCol w:w="5"/>
        <w:gridCol w:w="15"/>
        <w:gridCol w:w="22"/>
        <w:gridCol w:w="1"/>
        <w:gridCol w:w="2"/>
        <w:gridCol w:w="112"/>
        <w:gridCol w:w="15"/>
        <w:gridCol w:w="127"/>
        <w:gridCol w:w="112"/>
        <w:gridCol w:w="89"/>
        <w:gridCol w:w="197"/>
        <w:gridCol w:w="160"/>
        <w:gridCol w:w="40"/>
        <w:gridCol w:w="3"/>
        <w:gridCol w:w="2"/>
        <w:gridCol w:w="77"/>
        <w:gridCol w:w="5"/>
        <w:gridCol w:w="15"/>
        <w:gridCol w:w="22"/>
        <w:gridCol w:w="1"/>
        <w:gridCol w:w="2"/>
        <w:gridCol w:w="364"/>
        <w:gridCol w:w="43"/>
        <w:gridCol w:w="57"/>
        <w:gridCol w:w="346"/>
        <w:gridCol w:w="40"/>
        <w:gridCol w:w="3"/>
        <w:gridCol w:w="1"/>
        <w:gridCol w:w="56"/>
        <w:gridCol w:w="17"/>
        <w:gridCol w:w="5"/>
        <w:gridCol w:w="4"/>
        <w:gridCol w:w="16"/>
        <w:gridCol w:w="1"/>
        <w:gridCol w:w="1"/>
        <w:gridCol w:w="20"/>
        <w:gridCol w:w="1"/>
        <w:gridCol w:w="1"/>
        <w:gridCol w:w="56"/>
        <w:gridCol w:w="4"/>
        <w:gridCol w:w="16"/>
        <w:gridCol w:w="22"/>
        <w:gridCol w:w="1"/>
        <w:gridCol w:w="1"/>
        <w:gridCol w:w="13"/>
        <w:gridCol w:w="24"/>
        <w:gridCol w:w="17"/>
        <w:gridCol w:w="18"/>
        <w:gridCol w:w="24"/>
        <w:gridCol w:w="1"/>
        <w:gridCol w:w="1"/>
        <w:gridCol w:w="10"/>
        <w:gridCol w:w="68"/>
        <w:gridCol w:w="4"/>
        <w:gridCol w:w="16"/>
        <w:gridCol w:w="22"/>
        <w:gridCol w:w="1"/>
        <w:gridCol w:w="1"/>
        <w:gridCol w:w="46"/>
        <w:gridCol w:w="55"/>
        <w:gridCol w:w="392"/>
        <w:gridCol w:w="14"/>
        <w:gridCol w:w="3"/>
        <w:gridCol w:w="25"/>
        <w:gridCol w:w="1"/>
        <w:gridCol w:w="11"/>
        <w:gridCol w:w="68"/>
        <w:gridCol w:w="3"/>
        <w:gridCol w:w="17"/>
        <w:gridCol w:w="22"/>
        <w:gridCol w:w="1"/>
        <w:gridCol w:w="344"/>
        <w:gridCol w:w="448"/>
        <w:gridCol w:w="14"/>
        <w:gridCol w:w="2"/>
        <w:gridCol w:w="26"/>
        <w:gridCol w:w="12"/>
        <w:gridCol w:w="68"/>
        <w:gridCol w:w="2"/>
        <w:gridCol w:w="40"/>
        <w:gridCol w:w="14"/>
      </w:tblGrid>
      <w:tr w:rsidR="00376B6B" w:rsidTr="00F629EE">
        <w:trPr>
          <w:gridAfter w:val="2"/>
          <w:wAfter w:w="54" w:type="dxa"/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1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76B6B" w:rsidRDefault="0073503A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12/2014.</w:t>
            </w:r>
          </w:p>
        </w:tc>
        <w:tc>
          <w:tcPr>
            <w:tcW w:w="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6B" w:rsidTr="00F629EE">
        <w:trPr>
          <w:gridAfter w:val="1"/>
          <w:wAfter w:w="14" w:type="dxa"/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376B6B" w:rsidTr="00F629EE">
        <w:trPr>
          <w:gridAfter w:val="5"/>
          <w:wAfter w:w="136" w:type="dxa"/>
          <w:trHeight w:val="1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3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376B6B" w:rsidTr="005D5FF4">
        <w:trPr>
          <w:gridAfter w:val="6"/>
          <w:wAfter w:w="162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3" w:type="dxa"/>
            <w:gridSpan w:val="65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podatke</w:t>
            </w:r>
            <w:proofErr w:type="spellEnd"/>
          </w:p>
        </w:tc>
        <w:tc>
          <w:tcPr>
            <w:tcW w:w="221" w:type="dxa"/>
            <w:gridSpan w:val="1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5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2"/>
          <w:wAfter w:w="54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 “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Sv.Matej</w:t>
            </w:r>
            <w:proofErr w:type="spellEnd"/>
            <w:r w:rsidR="005D5FF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2"/>
          <w:wAfter w:w="54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1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ozišće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13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5" w:type="dxa"/>
            <w:gridSpan w:val="1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5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2"/>
          <w:wAfter w:w="54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1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Viškovo</w:t>
            </w:r>
            <w:proofErr w:type="spellEnd"/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2"/>
          <w:wAfter w:w="54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1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51 216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1"/>
          <w:wAfter w:w="14" w:type="dxa"/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76B6B" w:rsidTr="00F629EE">
        <w:trPr>
          <w:gridAfter w:val="1"/>
          <w:wAfter w:w="14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učenici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b</w:t>
            </w: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7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  <w:proofErr w:type="spellEnd"/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5"/>
          <w:wAfter w:w="136" w:type="dxa"/>
          <w:trHeight w:val="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3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76B6B" w:rsidTr="005D5FF4">
        <w:trPr>
          <w:gridAfter w:val="6"/>
          <w:wAfter w:w="162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3" w:type="dxa"/>
            <w:gridSpan w:val="65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</w:t>
            </w:r>
          </w:p>
        </w:tc>
        <w:tc>
          <w:tcPr>
            <w:tcW w:w="221" w:type="dxa"/>
            <w:gridSpan w:val="1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5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5"/>
          <w:wAfter w:w="136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5"/>
          <w:wAfter w:w="13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5"/>
          <w:wAfter w:w="136" w:type="dxa"/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5"/>
          <w:wAfter w:w="13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</w:t>
            </w:r>
            <w:r w:rsidR="00376B6B"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82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1"/>
          <w:wAfter w:w="14" w:type="dxa"/>
          <w:trHeight w:val="2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5D5FF4">
        <w:trPr>
          <w:gridAfter w:val="6"/>
          <w:wAfter w:w="162" w:type="dxa"/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  <w:proofErr w:type="spellEnd"/>
          </w:p>
        </w:tc>
        <w:tc>
          <w:tcPr>
            <w:tcW w:w="220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43" w:type="dxa"/>
            <w:gridSpan w:val="65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države</w:t>
            </w:r>
            <w:proofErr w:type="spellEnd"/>
          </w:p>
        </w:tc>
        <w:tc>
          <w:tcPr>
            <w:tcW w:w="221" w:type="dxa"/>
            <w:gridSpan w:val="1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5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1"/>
          <w:wAfter w:w="14" w:type="dxa"/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193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Hrvatskoj</w:t>
            </w:r>
            <w:proofErr w:type="spellEnd"/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1"/>
          <w:wAfter w:w="14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193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inozemstvu</w:t>
            </w:r>
            <w:proofErr w:type="spellEnd"/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1"/>
          <w:wAfter w:w="14" w:type="dxa"/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E248D" w:rsidTr="00F629EE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realizacije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30.</w:t>
            </w: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travnja</w:t>
            </w:r>
            <w:proofErr w:type="spellEnd"/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376B6B" w:rsidRDefault="00884598" w:rsidP="00376B6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68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svibnja</w:t>
            </w:r>
            <w:proofErr w:type="spellEnd"/>
          </w:p>
        </w:tc>
        <w:tc>
          <w:tcPr>
            <w:tcW w:w="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6B6B" w:rsidRDefault="00884598" w:rsidP="00376B6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76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6B6B" w:rsidTr="00F629EE">
        <w:trPr>
          <w:gridAfter w:val="9"/>
          <w:wAfter w:w="627" w:type="dxa"/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385" w:type="dxa"/>
            <w:gridSpan w:val="17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  <w:gridSpan w:val="1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95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  <w:proofErr w:type="spellEnd"/>
          </w:p>
        </w:tc>
      </w:tr>
      <w:tr w:rsidR="00376B6B" w:rsidTr="00F629EE">
        <w:trPr>
          <w:gridAfter w:val="5"/>
          <w:wAfter w:w="136" w:type="dxa"/>
          <w:trHeight w:val="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7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376B6B" w:rsidTr="00F629EE">
        <w:trPr>
          <w:gridAfter w:val="5"/>
          <w:wAfter w:w="136" w:type="dxa"/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sudionika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41" w:type="dxa"/>
            <w:gridSpan w:val="6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09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gridSpan w:val="33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gridSpan w:val="7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</w:tr>
      <w:tr w:rsidR="00376B6B" w:rsidTr="00F629EE">
        <w:trPr>
          <w:gridAfter w:val="1"/>
          <w:wAfter w:w="14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09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učitelja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1"/>
          <w:wAfter w:w="14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09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5"/>
          <w:wAfter w:w="136" w:type="dxa"/>
          <w:trHeight w:val="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52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3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76B6B" w:rsidTr="00F629EE">
        <w:trPr>
          <w:gridAfter w:val="8"/>
          <w:wAfter w:w="178" w:type="dxa"/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puta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50" w:type="dxa"/>
            <w:gridSpan w:val="2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  <w:gridSpan w:val="1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polaska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0E248D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Viškovo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9EE" w:rsidTr="00F629E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71" w:type="dxa"/>
            <w:gridSpan w:val="1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odredišta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2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884598" w:rsidP="0038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Bistrica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spom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Selj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Buna-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gup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lipa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spom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P.R.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Peršin</w:t>
            </w:r>
            <w:proofErr w:type="spellEnd"/>
          </w:p>
        </w:tc>
        <w:tc>
          <w:tcPr>
            <w:tcW w:w="22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71" w:type="dxa"/>
            <w:gridSpan w:val="1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884598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Terme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Jezerčica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4"/>
          <w:wAfter w:w="124" w:type="dxa"/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32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12" w:type="dxa"/>
            <w:gridSpan w:val="37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38" w:type="dxa"/>
            <w:gridSpan w:val="4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76B6B" w:rsidTr="00F629EE">
        <w:trPr>
          <w:gridAfter w:val="7"/>
          <w:wAfter w:w="164" w:type="dxa"/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23" w:type="dxa"/>
            <w:gridSpan w:val="96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kombinacije</w:t>
            </w:r>
            <w:proofErr w:type="spellEnd"/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80189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33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prijevoz</w:t>
            </w:r>
            <w:proofErr w:type="spellEnd"/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5"/>
          <w:wAfter w:w="136" w:type="dxa"/>
          <w:trHeight w:val="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2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9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6B6B" w:rsidTr="00F629EE">
        <w:trPr>
          <w:gridAfter w:val="8"/>
          <w:wAfter w:w="178" w:type="dxa"/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uračunati</w:t>
            </w:r>
            <w:proofErr w:type="spellEnd"/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2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3"/>
          <w:wAfter w:w="56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313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3503A" w:rsidRDefault="0073503A" w:rsidP="00A1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6B6B" w:rsidRDefault="00A16942" w:rsidP="00A1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6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baz</w:t>
            </w:r>
            <w:proofErr w:type="spellEnd"/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A16942" w:rsidP="00A1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zen</w:t>
            </w:r>
            <w:bookmarkStart w:id="0" w:name="_GoBack"/>
            <w:bookmarkEnd w:id="0"/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13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grada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313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radionicama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313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čamcem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313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Objed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3"/>
          <w:wAfter w:w="56" w:type="dxa"/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3313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zahtjevi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5"/>
          <w:wAfter w:w="136" w:type="dxa"/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50" w:type="dxa"/>
            <w:gridSpan w:val="2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7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gridSpan w:val="25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gridSpan w:val="3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17" w:type="dxa"/>
            <w:gridSpan w:val="2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76B6B" w:rsidTr="00F629EE">
        <w:trPr>
          <w:gridAfter w:val="5"/>
          <w:wAfter w:w="136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3" w:type="dxa"/>
            <w:gridSpan w:val="2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60"/>
              <w:jc w:val="right"/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</w:pPr>
          </w:p>
        </w:tc>
        <w:tc>
          <w:tcPr>
            <w:tcW w:w="3117" w:type="dxa"/>
            <w:gridSpan w:val="6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dopisati</w:t>
            </w:r>
            <w:proofErr w:type="spellEnd"/>
          </w:p>
        </w:tc>
      </w:tr>
      <w:tr w:rsidR="00376B6B" w:rsidTr="00F629EE">
        <w:trPr>
          <w:gridAfter w:val="5"/>
          <w:wAfter w:w="136" w:type="dxa"/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545" w:type="dxa"/>
            <w:gridSpan w:val="2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nezgode</w:t>
            </w:r>
            <w:proofErr w:type="spellEnd"/>
          </w:p>
        </w:tc>
        <w:tc>
          <w:tcPr>
            <w:tcW w:w="161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F629EE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F629EE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13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2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F629EE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2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76B6B" w:rsidTr="00F629EE">
        <w:trPr>
          <w:gridAfter w:val="5"/>
          <w:wAfter w:w="136" w:type="dxa"/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2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3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376B6B" w:rsidTr="00F629EE">
        <w:trPr>
          <w:gridAfter w:val="5"/>
          <w:wAfter w:w="136" w:type="dxa"/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</w:tc>
        <w:tc>
          <w:tcPr>
            <w:tcW w:w="131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73503A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15.12.2014.</w:t>
            </w:r>
          </w:p>
        </w:tc>
        <w:tc>
          <w:tcPr>
            <w:tcW w:w="1252" w:type="dxa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1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73503A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76B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00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16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1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B6B" w:rsidTr="0073503A">
        <w:trPr>
          <w:trHeight w:val="851"/>
        </w:trPr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29" w:type="dxa"/>
            <w:gridSpan w:val="2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2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73503A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  <w:p w:rsidR="0073503A" w:rsidRDefault="0073503A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070F3" w:rsidRDefault="003070F3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.12.</w:t>
            </w:r>
          </w:p>
          <w:p w:rsidR="00376B6B" w:rsidRDefault="003070F3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73503A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200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gridSpan w:val="16"/>
            <w:tcBorders>
              <w:top w:val="nil"/>
              <w:left w:val="nil"/>
              <w:bottom w:val="single" w:sz="8" w:space="0" w:color="A6A6A6"/>
              <w:right w:val="nil"/>
            </w:tcBorders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gridSpan w:val="1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1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070F3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 16.30</w:t>
            </w:r>
          </w:p>
        </w:tc>
        <w:tc>
          <w:tcPr>
            <w:tcW w:w="972" w:type="dxa"/>
            <w:gridSpan w:val="11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376B6B" w:rsidRDefault="00376B6B" w:rsidP="0088459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90795" w:rsidRDefault="00790795" w:rsidP="00790795">
      <w:pPr>
        <w:widowControl w:val="0"/>
        <w:autoSpaceDE w:val="0"/>
        <w:autoSpaceDN w:val="0"/>
        <w:adjustRightInd w:val="0"/>
        <w:spacing w:after="0" w:line="229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>Napomena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Pristigle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trebaju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sadržavati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u </w:t>
      </w:r>
      <w:proofErr w:type="spellStart"/>
      <w:r>
        <w:rPr>
          <w:rFonts w:ascii="Times New Roman" w:hAnsi="Times New Roman" w:cs="Times New Roman"/>
          <w:sz w:val="12"/>
          <w:szCs w:val="12"/>
        </w:rPr>
        <w:t>cijenu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uključivati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prijevoz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sudionika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isključivo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prijevoznim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sredstvima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koji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udovoljavaju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osiguranje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odgovornosti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</w:t>
      </w:r>
      <w:proofErr w:type="spellStart"/>
      <w:r>
        <w:rPr>
          <w:rFonts w:ascii="Times New Roman" w:hAnsi="Times New Roman" w:cs="Times New Roman"/>
          <w:sz w:val="12"/>
          <w:szCs w:val="12"/>
        </w:rPr>
        <w:t>jamčevine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licenciranoga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turističkog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pratitelja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svaku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grupu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15 do 75 </w:t>
      </w:r>
      <w:proofErr w:type="spellStart"/>
      <w:r>
        <w:rPr>
          <w:rFonts w:ascii="Times New Roman" w:hAnsi="Times New Roman" w:cs="Times New Roman"/>
          <w:sz w:val="12"/>
          <w:szCs w:val="12"/>
        </w:rPr>
        <w:t>putnika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vrijedeće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vezane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djelatnost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dostaviti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razrađene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traženim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točkama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.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U </w:t>
      </w:r>
      <w:proofErr w:type="spellStart"/>
      <w:r>
        <w:rPr>
          <w:rFonts w:ascii="Times New Roman" w:hAnsi="Times New Roman" w:cs="Times New Roman"/>
          <w:sz w:val="12"/>
          <w:szCs w:val="12"/>
        </w:rPr>
        <w:t>obzir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se </w:t>
      </w:r>
      <w:proofErr w:type="spellStart"/>
      <w:r>
        <w:rPr>
          <w:rFonts w:ascii="Times New Roman" w:hAnsi="Times New Roman" w:cs="Times New Roman"/>
          <w:sz w:val="12"/>
          <w:szCs w:val="12"/>
        </w:rPr>
        <w:t>uzimati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zaprimljene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u </w:t>
      </w:r>
      <w:proofErr w:type="spellStart"/>
      <w:r>
        <w:rPr>
          <w:rFonts w:ascii="Times New Roman" w:hAnsi="Times New Roman" w:cs="Times New Roman"/>
          <w:sz w:val="12"/>
          <w:szCs w:val="12"/>
        </w:rPr>
        <w:t>poštanskome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uredu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do </w:t>
      </w:r>
      <w:proofErr w:type="spellStart"/>
      <w:r>
        <w:rPr>
          <w:rFonts w:ascii="Times New Roman" w:hAnsi="Times New Roman" w:cs="Times New Roman"/>
          <w:sz w:val="13"/>
          <w:szCs w:val="13"/>
        </w:rPr>
        <w:t>navedenoga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roka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i </w:t>
      </w:r>
      <w:proofErr w:type="spellStart"/>
      <w:r>
        <w:rPr>
          <w:rFonts w:ascii="Times New Roman" w:hAnsi="Times New Roman" w:cs="Times New Roman"/>
          <w:sz w:val="13"/>
          <w:szCs w:val="13"/>
        </w:rPr>
        <w:t>uz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iskazane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cijene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tražene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po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stavkama</w:t>
      </w:r>
      <w:proofErr w:type="spellEnd"/>
      <w:r>
        <w:rPr>
          <w:rFonts w:ascii="Times New Roman" w:hAnsi="Times New Roman" w:cs="Times New Roman"/>
          <w:sz w:val="13"/>
          <w:szCs w:val="13"/>
        </w:rPr>
        <w:t>.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0795">
          <w:pgSz w:w="11906" w:h="16838"/>
          <w:pgMar w:top="1440" w:right="1340" w:bottom="1440" w:left="1340" w:header="720" w:footer="720" w:gutter="0"/>
          <w:cols w:space="720" w:equalWidth="0">
            <w:col w:w="9220"/>
          </w:cols>
          <w:noEndnote/>
        </w:sectPr>
      </w:pPr>
    </w:p>
    <w:p w:rsidR="00D37ED6" w:rsidRDefault="00D37ED6"/>
    <w:sectPr w:rsidR="00D37ED6" w:rsidSect="0055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4F"/>
    <w:multiLevelType w:val="hybridMultilevel"/>
    <w:tmpl w:val="0000494A"/>
    <w:lvl w:ilvl="0" w:tplc="0000067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38D"/>
    <w:rsid w:val="000E248D"/>
    <w:rsid w:val="0024538D"/>
    <w:rsid w:val="002D620D"/>
    <w:rsid w:val="003070F3"/>
    <w:rsid w:val="00376B6B"/>
    <w:rsid w:val="00380189"/>
    <w:rsid w:val="0049288F"/>
    <w:rsid w:val="005543B7"/>
    <w:rsid w:val="005D5FF4"/>
    <w:rsid w:val="00712233"/>
    <w:rsid w:val="0073503A"/>
    <w:rsid w:val="00790795"/>
    <w:rsid w:val="00862D53"/>
    <w:rsid w:val="00884598"/>
    <w:rsid w:val="00A16942"/>
    <w:rsid w:val="00AB1AEE"/>
    <w:rsid w:val="00BC5370"/>
    <w:rsid w:val="00CF2700"/>
    <w:rsid w:val="00D37ED6"/>
    <w:rsid w:val="00F6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5"/>
    <w:pPr>
      <w:spacing w:after="200" w:line="276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Tajnik</cp:lastModifiedBy>
  <cp:revision>4</cp:revision>
  <dcterms:created xsi:type="dcterms:W3CDTF">2014-11-18T10:33:00Z</dcterms:created>
  <dcterms:modified xsi:type="dcterms:W3CDTF">2014-12-01T07:49:00Z</dcterms:modified>
</cp:coreProperties>
</file>