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(Narodne novine broj: 87/08., 86/09., 92/10.</w:t>
      </w:r>
      <w:r>
        <w:t xml:space="preserve">, </w:t>
      </w:r>
      <w:r>
        <w:rPr>
          <w:rFonts w:ascii="Arial" w:hAnsi="Arial" w:cs="Arial"/>
        </w:rPr>
        <w:t>105/10., 90/11., 16/12., 86/12., 126/12., 94/13. i 152/14), ravnateljica Osnovne škole Sv. Filip i Jakov, donijela  je odluku o raspisivanju</w:t>
      </w:r>
    </w:p>
    <w:p w:rsidR="00ED3851" w:rsidRDefault="00ED3851" w:rsidP="00ED3851">
      <w:pPr>
        <w:jc w:val="both"/>
        <w:rPr>
          <w:rFonts w:ascii="Arial" w:hAnsi="Arial" w:cs="Arial"/>
          <w:b/>
        </w:rPr>
      </w:pPr>
    </w:p>
    <w:p w:rsidR="00ED3851" w:rsidRDefault="00ED3851" w:rsidP="00ED3851">
      <w:pPr>
        <w:jc w:val="both"/>
        <w:rPr>
          <w:rFonts w:ascii="Arial" w:hAnsi="Arial" w:cs="Arial"/>
          <w:b/>
        </w:rPr>
      </w:pPr>
    </w:p>
    <w:p w:rsidR="00ED3851" w:rsidRDefault="00ED3851" w:rsidP="00ED3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 A T J E Č A J A </w:t>
      </w:r>
    </w:p>
    <w:p w:rsidR="00ED3851" w:rsidRDefault="00ED3851" w:rsidP="00ED38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sljedećeg radnog mjesta</w:t>
      </w:r>
    </w:p>
    <w:p w:rsidR="00ED3851" w:rsidRDefault="00ED3851" w:rsidP="00ED3851">
      <w:pPr>
        <w:jc w:val="center"/>
        <w:rPr>
          <w:rFonts w:ascii="Arial" w:hAnsi="Arial" w:cs="Arial"/>
          <w:b/>
        </w:rPr>
      </w:pPr>
    </w:p>
    <w:p w:rsidR="00ED3851" w:rsidRDefault="00ED3851" w:rsidP="00ED3851">
      <w:pPr>
        <w:numPr>
          <w:ilvl w:val="1"/>
          <w:numId w:val="1"/>
        </w:numPr>
        <w:tabs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DOMAR – LOŽAČ (m/ž), </w:t>
      </w:r>
      <w:r>
        <w:rPr>
          <w:rFonts w:ascii="Arial" w:hAnsi="Arial" w:cs="Arial"/>
        </w:rPr>
        <w:t>1 izvrštelj/ica, 40 sati tjedno, na neodređeno vrijeme.</w:t>
      </w:r>
    </w:p>
    <w:p w:rsidR="00ED3851" w:rsidRDefault="00ED3851" w:rsidP="00ED3851">
      <w:pPr>
        <w:jc w:val="both"/>
        <w:rPr>
          <w:rFonts w:ascii="Arial" w:hAnsi="Arial" w:cs="Arial"/>
          <w:b/>
          <w:i/>
        </w:rPr>
      </w:pPr>
    </w:p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Uvjeti:</w:t>
      </w:r>
      <w:r>
        <w:rPr>
          <w:rFonts w:ascii="Arial" w:hAnsi="Arial" w:cs="Arial"/>
        </w:rPr>
        <w:t xml:space="preserve"> Prema Zakonu o odgoju i obrazovanju u osnovnoj i srednjoj školi i </w:t>
      </w:r>
      <w:r w:rsidRPr="00603BAE">
        <w:rPr>
          <w:rFonts w:ascii="Arial" w:hAnsi="Arial" w:cs="Arial"/>
        </w:rPr>
        <w:t>P</w:t>
      </w:r>
      <w:r>
        <w:rPr>
          <w:rFonts w:ascii="Arial" w:hAnsi="Arial" w:cs="Arial"/>
        </w:rPr>
        <w:t>ravilniku o poslovima upravljanja i rukovanja energetskim postrojenjima i uređajima</w:t>
      </w:r>
    </w:p>
    <w:p w:rsidR="00ED3851" w:rsidRDefault="00ED3851" w:rsidP="00ED3851">
      <w:pPr>
        <w:ind w:left="360"/>
        <w:jc w:val="both"/>
        <w:rPr>
          <w:rFonts w:ascii="Arial" w:hAnsi="Arial" w:cs="Arial"/>
        </w:rPr>
      </w:pPr>
    </w:p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 prijavu je potrebno priložiti:</w:t>
      </w:r>
      <w:r>
        <w:rPr>
          <w:rFonts w:ascii="Arial" w:hAnsi="Arial" w:cs="Arial"/>
        </w:rPr>
        <w:t xml:space="preserve"> </w:t>
      </w:r>
    </w:p>
    <w:p w:rsidR="00ED3851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:rsidR="00ED3851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dokaza o stečenoj srednjoj stručnoj spremi tehničkog smjera</w:t>
      </w:r>
    </w:p>
    <w:p w:rsidR="00ED3851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1BB3">
        <w:rPr>
          <w:rFonts w:ascii="Arial" w:hAnsi="Arial" w:cs="Arial"/>
          <w:bCs/>
        </w:rPr>
        <w:t>uvjerenje o osposobljenosti za rukovatelja centralnog grijanja odnosno ložača centralnog grijanja</w:t>
      </w:r>
      <w:r w:rsidRPr="00A31BB3">
        <w:rPr>
          <w:rFonts w:ascii="Arial" w:hAnsi="Arial" w:cs="Arial"/>
        </w:rPr>
        <w:t xml:space="preserve"> </w:t>
      </w:r>
    </w:p>
    <w:p w:rsidR="00ED3851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1BB3">
        <w:rPr>
          <w:rFonts w:ascii="Arial" w:hAnsi="Arial" w:cs="Arial"/>
        </w:rPr>
        <w:t>uvjerenje o posebnoj zdravstvenoj sposobnosti za obavljanje poslova s posebnim uvjetima rada</w:t>
      </w:r>
    </w:p>
    <w:p w:rsidR="00ED3851" w:rsidRPr="00A31BB3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1BB3">
        <w:rPr>
          <w:rFonts w:ascii="Arial" w:hAnsi="Arial" w:cs="Arial"/>
        </w:rPr>
        <w:t>presliku domovnice</w:t>
      </w:r>
    </w:p>
    <w:p w:rsidR="00ED3851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položenom vozačkom ispitu B kategorije</w:t>
      </w:r>
    </w:p>
    <w:p w:rsidR="00ED3851" w:rsidRPr="00A31BB3" w:rsidRDefault="00ED3851" w:rsidP="00ED38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nekažnjavanju u smislu članka 106. Zakona o odgoju i obrazovanju u osnovnoj i srednjoj školi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</w:rPr>
        <w:t>Narodne novine broj: 87/08., 86/09., 92/10.,105/10., 90/11., 5/12.,16/12., 86/12.,126/12., 94/13. i 152/14)</w:t>
      </w:r>
    </w:p>
    <w:p w:rsidR="00ED3851" w:rsidRDefault="00ED3851" w:rsidP="00ED3851">
      <w:pPr>
        <w:jc w:val="both"/>
        <w:rPr>
          <w:rFonts w:ascii="Arial" w:hAnsi="Arial" w:cs="Arial"/>
        </w:rPr>
      </w:pPr>
    </w:p>
    <w:p w:rsidR="00ED3851" w:rsidRDefault="00ED3851" w:rsidP="00ED385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radno mjesto se mogu ravnopravno javiti osobe oba spola.</w:t>
      </w:r>
    </w:p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prijave:</w:t>
      </w:r>
      <w:r>
        <w:rPr>
          <w:rFonts w:ascii="Arial" w:hAnsi="Arial" w:cs="Arial"/>
        </w:rPr>
        <w:t xml:space="preserve"> 8 (osam) dana od objave natječaja.</w:t>
      </w:r>
    </w:p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Prijave dostaviti na adresu:</w:t>
      </w:r>
      <w:r>
        <w:rPr>
          <w:rFonts w:ascii="Arial" w:hAnsi="Arial" w:cs="Arial"/>
        </w:rPr>
        <w:t xml:space="preserve"> OŠ Sv. Filip i Jakov, Ulica učiteljice Karmele Pelicarić Marušić 10, 23207 Sv. Filip i Jakov, s naznakom «za natječaj».</w:t>
      </w:r>
    </w:p>
    <w:p w:rsidR="00ED3851" w:rsidRDefault="00ED3851" w:rsidP="00ED3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biti obaviješteni o rezultatima izbora u roku od 30 dana od isteka roka za podnošenje prijava. Prijave zaprimljene izvan roka i prijave s nepotpunom dokumentacijom neće se razmatrati.</w:t>
      </w:r>
    </w:p>
    <w:p w:rsidR="00ED3851" w:rsidRDefault="00ED3851" w:rsidP="00ED3851">
      <w:pPr>
        <w:jc w:val="both"/>
        <w:rPr>
          <w:rFonts w:ascii="Arial" w:hAnsi="Arial" w:cs="Arial"/>
          <w:b/>
        </w:rPr>
      </w:pPr>
    </w:p>
    <w:p w:rsidR="00ED3851" w:rsidRDefault="00ED3851" w:rsidP="00ED3851">
      <w:pPr>
        <w:rPr>
          <w:noProof w:val="0"/>
        </w:rPr>
      </w:pPr>
    </w:p>
    <w:p w:rsidR="00ED3851" w:rsidRDefault="00ED3851" w:rsidP="00ED3851"/>
    <w:p w:rsidR="00ED3851" w:rsidRDefault="00ED3851" w:rsidP="00ED3851">
      <w:pPr>
        <w:ind w:firstLine="708"/>
        <w:jc w:val="both"/>
        <w:rPr>
          <w:rFonts w:ascii="Arial" w:hAnsi="Arial" w:cs="Arial"/>
        </w:rPr>
      </w:pPr>
    </w:p>
    <w:p w:rsidR="00E4590D" w:rsidRDefault="00E4590D">
      <w:bookmarkStart w:id="0" w:name="_GoBack"/>
      <w:bookmarkEnd w:id="0"/>
    </w:p>
    <w:sectPr w:rsidR="00E4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51"/>
    <w:rsid w:val="00E4590D"/>
    <w:rsid w:val="00E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5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5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2015-09-22T10:56:00Z</dcterms:created>
  <dcterms:modified xsi:type="dcterms:W3CDTF">2015-09-22T11:11:00Z</dcterms:modified>
</cp:coreProperties>
</file>