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OŠ Svetvinčenat</w:t>
      </w:r>
    </w:p>
    <w:p>
      <w:pPr>
        <w:rPr>
          <w:b/>
        </w:rPr>
      </w:pPr>
      <w:r>
        <w:rPr>
          <w:b/>
        </w:rPr>
        <w:t>Svetvinčenat 98</w:t>
      </w:r>
    </w:p>
    <w:p>
      <w:pPr>
        <w:rPr>
          <w:b/>
        </w:rPr>
      </w:pPr>
      <w:r>
        <w:rPr>
          <w:b/>
        </w:rPr>
        <w:t>52342 SVETVINČENAT</w:t>
      </w:r>
    </w:p>
    <w:p>
      <w:pPr>
        <w:rPr>
          <w:b/>
        </w:rPr>
      </w:pPr>
      <w:r>
        <w:rPr>
          <w:b/>
        </w:rPr>
        <w:t>KLASA:602-01/24-13/1</w:t>
      </w:r>
    </w:p>
    <w:p>
      <w:pPr>
        <w:rPr>
          <w:b/>
        </w:rPr>
      </w:pPr>
      <w:r>
        <w:rPr>
          <w:b/>
        </w:rPr>
        <w:t>URBROJ:2168-7-01/1-24-4</w:t>
      </w:r>
    </w:p>
    <w:p>
      <w:pPr>
        <w:rPr>
          <w:b/>
        </w:rPr>
      </w:pPr>
      <w:r>
        <w:rPr>
          <w:b/>
        </w:rPr>
        <w:t>Svetvinčenat, 13.2.2024.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>Izbor ponude po javnom pozivu 1/2024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jc w:val="both"/>
      </w:pPr>
      <w:r>
        <w:t>Dana 13.2.2024. godine u 18:00 sati u prostorijama OŠ Svetvinčenat održan je roditeljski sastanak roditelja učenika  3. i 4. razreda OŠ Svetvinčenat, s ciljem izbora ponude za provedbu višednevne izvanučioničke nastave učenika 3. i 4. razreda (Škola</w:t>
      </w:r>
      <w:r>
        <w:rPr>
          <w:rFonts w:hint="default"/>
          <w:lang w:val="hr-HR"/>
        </w:rPr>
        <w:t xml:space="preserve"> </w:t>
      </w:r>
      <w:r>
        <w:t>u prirodi). Roditelji su birali između dvije ponude koje je odabralo Povjerenstvo za provedbu višednevne izvanučioničke nastave</w:t>
      </w:r>
      <w:r>
        <w:rPr>
          <w:rFonts w:hint="default"/>
          <w:lang w:val="hr-HR"/>
        </w:rPr>
        <w:t xml:space="preserve"> OŠ Svetvinčenat</w:t>
      </w:r>
      <w:bookmarkStart w:id="0" w:name="_GoBack"/>
      <w:bookmarkEnd w:id="0"/>
      <w:r>
        <w:t>. Roditeljima su ponude predstavile sljedeće agencije:</w:t>
      </w:r>
    </w:p>
    <w:p>
      <w:pPr>
        <w:jc w:val="both"/>
      </w:pPr>
      <w:r>
        <w:t>1. BRIONI d.o.o., Šijanska cesta 4, 52100 Pula,</w:t>
      </w:r>
    </w:p>
    <w:p>
      <w:pPr>
        <w:jc w:val="both"/>
      </w:pPr>
      <w:r>
        <w:t>2. Danijel travel d.o.o., Bravari 47, 52000 Pazin.</w:t>
      </w:r>
    </w:p>
    <w:p>
      <w:pPr>
        <w:jc w:val="both"/>
        <w:rPr>
          <w:b/>
        </w:rPr>
      </w:pPr>
      <w:r>
        <w:t xml:space="preserve">Nakon što su agencije predstavile svoje ponude  roditelji su glasali te </w:t>
      </w:r>
      <w:r>
        <w:rPr>
          <w:b/>
        </w:rPr>
        <w:t>odabrali ponudu turističke agencije Danijel travel d.o.o. Pazin</w:t>
      </w:r>
      <w:r>
        <w:t xml:space="preserve"> </w:t>
      </w:r>
      <w:r>
        <w:rPr>
          <w:b/>
        </w:rPr>
        <w:t xml:space="preserve">za  realizaciju višednevne izvanučioničke nastave učenika 3 i 4. razreda ( Škola u prirodi). </w:t>
      </w:r>
    </w:p>
    <w:p>
      <w:pPr>
        <w:jc w:val="both"/>
      </w:pPr>
      <w:r>
        <w:t xml:space="preserve"> </w:t>
      </w:r>
    </w:p>
    <w:p>
      <w:r>
        <w:t xml:space="preserve">                                                                                                                        Povjerenstvo škole</w:t>
      </w:r>
    </w:p>
    <w:p>
      <w:pPr>
        <w:jc w:val="right"/>
      </w:pPr>
      <w: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C"/>
    <w:rsid w:val="0003712C"/>
    <w:rsid w:val="00B1440A"/>
    <w:rsid w:val="07B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4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908</Characters>
  <Lines>7</Lines>
  <Paragraphs>2</Paragraphs>
  <TotalTime>6</TotalTime>
  <ScaleCrop>false</ScaleCrop>
  <LinksUpToDate>false</LinksUpToDate>
  <CharactersWithSpaces>1065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2024-02-14T10:47:00Z</dcterms:created>
  <dc:creator>Silvija Jeromela-Obrovac</dc:creator>
  <cp:lastModifiedBy>Korisnik</cp:lastModifiedBy>
  <dcterms:modified xsi:type="dcterms:W3CDTF">2024-02-14T11:38:46Z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04774042168A4F2AB4BBE9F65B18569F_12</vt:lpwstr>
  </property>
</Properties>
</file>