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8443" w14:textId="6F345B86" w:rsidR="00793BAA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14:paraId="46A81F89" w14:textId="2345FCA5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VARAŽDINSKE TOPLICE</w:t>
      </w:r>
    </w:p>
    <w:p w14:paraId="4EFA0255" w14:textId="7992748A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SVIBOVEC</w:t>
      </w:r>
    </w:p>
    <w:p w14:paraId="028DC740" w14:textId="49264087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Braće Radića 4, Svibovec</w:t>
      </w:r>
    </w:p>
    <w:p w14:paraId="5B865687" w14:textId="6BBA0EB2" w:rsidR="00910713" w:rsidRDefault="00910713" w:rsidP="00994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42223 Varaždinske Toplice</w:t>
      </w:r>
    </w:p>
    <w:p w14:paraId="6C7363ED" w14:textId="40D46139" w:rsidR="00994381" w:rsidRPr="00994381" w:rsidRDefault="00994381" w:rsidP="00994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381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Pr="00697C3D">
        <w:rPr>
          <w:rFonts w:ascii="Times New Roman" w:hAnsi="Times New Roman" w:cs="Times New Roman"/>
          <w:b/>
          <w:sz w:val="24"/>
          <w:szCs w:val="24"/>
        </w:rPr>
        <w:t>112-02/23-02/</w:t>
      </w:r>
      <w:r w:rsidR="00697C3D">
        <w:rPr>
          <w:rFonts w:ascii="Times New Roman" w:hAnsi="Times New Roman" w:cs="Times New Roman"/>
          <w:b/>
          <w:sz w:val="24"/>
          <w:szCs w:val="24"/>
        </w:rPr>
        <w:t>6</w:t>
      </w:r>
      <w:r w:rsidRPr="00697C3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2363BD68" w14:textId="720129BD" w:rsidR="00910713" w:rsidRDefault="00994381" w:rsidP="00994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381"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Pr="00697C3D">
        <w:rPr>
          <w:rFonts w:ascii="Times New Roman" w:hAnsi="Times New Roman" w:cs="Times New Roman"/>
          <w:b/>
          <w:sz w:val="24"/>
          <w:szCs w:val="24"/>
        </w:rPr>
        <w:t>2186-135-01-23-</w:t>
      </w:r>
      <w:r w:rsidR="00697C3D"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</w:p>
    <w:p w14:paraId="023C45A9" w14:textId="77777777" w:rsidR="00994381" w:rsidRDefault="00994381" w:rsidP="009943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AFDC4D" w14:textId="48348F21" w:rsidR="00793BAA" w:rsidRDefault="006B3ED4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1">
        <w:rPr>
          <w:rFonts w:ascii="Times New Roman" w:hAnsi="Times New Roman" w:cs="Times New Roman"/>
          <w:b/>
          <w:sz w:val="24"/>
          <w:szCs w:val="24"/>
        </w:rPr>
        <w:t>OBAVIJEST KANDIDATIMA ZA TESTIRANJE</w:t>
      </w:r>
    </w:p>
    <w:p w14:paraId="15A34746" w14:textId="77777777" w:rsidR="00663C91" w:rsidRPr="00663C91" w:rsidRDefault="00663C91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1FEFB" w14:textId="57CB2197" w:rsidR="006B3ED4" w:rsidRDefault="006B3ED4" w:rsidP="00922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Pravilnika o načinu i postupku zapošljavanja u Osnovnoj školi </w:t>
      </w:r>
      <w:r w:rsidR="00977E19">
        <w:rPr>
          <w:rFonts w:ascii="Times New Roman" w:hAnsi="Times New Roman" w:cs="Times New Roman"/>
          <w:sz w:val="24"/>
          <w:szCs w:val="24"/>
        </w:rPr>
        <w:t>Svibovec</w:t>
      </w:r>
      <w:r w:rsidR="0092283E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za </w:t>
      </w:r>
      <w:r w:rsidR="00977E19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="00977E19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977E19">
        <w:rPr>
          <w:rFonts w:ascii="Times New Roman" w:hAnsi="Times New Roman" w:cs="Times New Roman"/>
          <w:sz w:val="24"/>
          <w:szCs w:val="24"/>
        </w:rPr>
        <w:t xml:space="preserve"> </w:t>
      </w:r>
      <w:r w:rsidR="005C2A6D">
        <w:rPr>
          <w:rFonts w:ascii="Times New Roman" w:hAnsi="Times New Roman" w:cs="Times New Roman"/>
          <w:sz w:val="24"/>
          <w:szCs w:val="24"/>
        </w:rPr>
        <w:t>tjelesne i zdravstvene kulture</w:t>
      </w:r>
      <w:r w:rsidR="0022652A">
        <w:rPr>
          <w:rFonts w:ascii="Times New Roman" w:hAnsi="Times New Roman" w:cs="Times New Roman"/>
          <w:sz w:val="24"/>
          <w:szCs w:val="24"/>
        </w:rPr>
        <w:t xml:space="preserve"> </w:t>
      </w:r>
      <w:r w:rsidR="004D2D1B">
        <w:rPr>
          <w:rFonts w:ascii="Times New Roman" w:hAnsi="Times New Roman" w:cs="Times New Roman"/>
          <w:sz w:val="24"/>
          <w:szCs w:val="24"/>
        </w:rPr>
        <w:t>poziva</w:t>
      </w:r>
      <w:r w:rsidR="0092283E">
        <w:rPr>
          <w:rFonts w:ascii="Times New Roman" w:hAnsi="Times New Roman" w:cs="Times New Roman"/>
          <w:sz w:val="24"/>
          <w:szCs w:val="24"/>
        </w:rPr>
        <w:t xml:space="preserve"> na testiranje koje će se odr</w:t>
      </w:r>
      <w:r w:rsidR="00F547C0">
        <w:rPr>
          <w:rFonts w:ascii="Times New Roman" w:hAnsi="Times New Roman" w:cs="Times New Roman"/>
          <w:sz w:val="24"/>
          <w:szCs w:val="24"/>
        </w:rPr>
        <w:t>žati:</w:t>
      </w:r>
    </w:p>
    <w:p w14:paraId="65CF9FA6" w14:textId="4E6A0639" w:rsidR="0092283E" w:rsidRPr="00F547C0" w:rsidRDefault="00342A5E" w:rsidP="00137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5C2A6D">
        <w:rPr>
          <w:rFonts w:ascii="Times New Roman" w:hAnsi="Times New Roman" w:cs="Times New Roman"/>
          <w:b/>
          <w:sz w:val="24"/>
          <w:szCs w:val="24"/>
        </w:rPr>
        <w:t xml:space="preserve">utorak 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381">
        <w:rPr>
          <w:rFonts w:ascii="Times New Roman" w:hAnsi="Times New Roman" w:cs="Times New Roman"/>
          <w:b/>
          <w:sz w:val="24"/>
          <w:szCs w:val="24"/>
        </w:rPr>
        <w:t>2</w:t>
      </w:r>
      <w:r w:rsidR="005C2A6D">
        <w:rPr>
          <w:rFonts w:ascii="Times New Roman" w:hAnsi="Times New Roman" w:cs="Times New Roman"/>
          <w:b/>
          <w:sz w:val="24"/>
          <w:szCs w:val="24"/>
        </w:rPr>
        <w:t xml:space="preserve">4. listopada </w:t>
      </w:r>
      <w:r w:rsidR="00994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20</w:t>
      </w:r>
      <w:r w:rsidR="0022652A">
        <w:rPr>
          <w:rFonts w:ascii="Times New Roman" w:hAnsi="Times New Roman" w:cs="Times New Roman"/>
          <w:b/>
          <w:sz w:val="24"/>
          <w:szCs w:val="24"/>
        </w:rPr>
        <w:t>2</w:t>
      </w:r>
      <w:r w:rsidR="00E85A8E">
        <w:rPr>
          <w:rFonts w:ascii="Times New Roman" w:hAnsi="Times New Roman" w:cs="Times New Roman"/>
          <w:b/>
          <w:sz w:val="24"/>
          <w:szCs w:val="24"/>
        </w:rPr>
        <w:t>3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. godine u prostorijama Osnovne škole</w:t>
      </w:r>
      <w:r w:rsidR="00977E19">
        <w:rPr>
          <w:rFonts w:ascii="Times New Roman" w:hAnsi="Times New Roman" w:cs="Times New Roman"/>
          <w:b/>
          <w:sz w:val="24"/>
          <w:szCs w:val="24"/>
        </w:rPr>
        <w:t xml:space="preserve"> Svibovec</w:t>
      </w:r>
    </w:p>
    <w:p w14:paraId="692C938C" w14:textId="26453481" w:rsidR="00F547C0" w:rsidRPr="00F547C0" w:rsidRDefault="00F547C0" w:rsidP="00137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7C0">
        <w:rPr>
          <w:rFonts w:ascii="Times New Roman" w:hAnsi="Times New Roman" w:cs="Times New Roman"/>
          <w:sz w:val="24"/>
          <w:szCs w:val="24"/>
        </w:rPr>
        <w:t>Testiranje će se sastojati od</w:t>
      </w:r>
      <w:r w:rsidR="00C55EBC">
        <w:rPr>
          <w:rFonts w:ascii="Times New Roman" w:hAnsi="Times New Roman" w:cs="Times New Roman"/>
          <w:sz w:val="24"/>
          <w:szCs w:val="24"/>
        </w:rPr>
        <w:t xml:space="preserve"> </w:t>
      </w:r>
      <w:r w:rsidR="00E85A8E">
        <w:rPr>
          <w:rFonts w:ascii="Times New Roman" w:hAnsi="Times New Roman" w:cs="Times New Roman"/>
          <w:sz w:val="24"/>
          <w:szCs w:val="24"/>
        </w:rPr>
        <w:t>dva</w:t>
      </w:r>
      <w:r w:rsidRPr="00F547C0">
        <w:rPr>
          <w:rFonts w:ascii="Times New Roman" w:hAnsi="Times New Roman" w:cs="Times New Roman"/>
          <w:sz w:val="24"/>
          <w:szCs w:val="24"/>
        </w:rPr>
        <w:t xml:space="preserve"> dijela:</w:t>
      </w:r>
    </w:p>
    <w:p w14:paraId="25FFCD3C" w14:textId="62A99D45" w:rsidR="00FC06B7" w:rsidRPr="00C55EBC" w:rsidRDefault="00E85A8E" w:rsidP="00137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Pismenog dijela i </w:t>
      </w:r>
      <w:r w:rsidR="00C55EBC">
        <w:rPr>
          <w:rFonts w:ascii="Times New Roman" w:hAnsi="Times New Roman" w:cs="Times New Roman"/>
          <w:b/>
          <w:sz w:val="24"/>
          <w:szCs w:val="24"/>
        </w:rPr>
        <w:t>Razgovor</w:t>
      </w:r>
      <w:r w:rsidR="001378A8">
        <w:rPr>
          <w:rFonts w:ascii="Times New Roman" w:hAnsi="Times New Roman" w:cs="Times New Roman"/>
          <w:b/>
          <w:sz w:val="24"/>
          <w:szCs w:val="24"/>
        </w:rPr>
        <w:t>a</w:t>
      </w:r>
      <w:r w:rsidR="00C55EB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D60A6" w:rsidRPr="00C55EBC">
        <w:rPr>
          <w:rFonts w:ascii="Times New Roman" w:hAnsi="Times New Roman" w:cs="Times New Roman"/>
          <w:b/>
          <w:sz w:val="24"/>
          <w:szCs w:val="24"/>
        </w:rPr>
        <w:t>Intervju</w:t>
      </w:r>
      <w:r w:rsidR="00C55EBC">
        <w:rPr>
          <w:rFonts w:ascii="Times New Roman" w:hAnsi="Times New Roman" w:cs="Times New Roman"/>
          <w:b/>
          <w:sz w:val="24"/>
          <w:szCs w:val="24"/>
        </w:rPr>
        <w:t>)</w:t>
      </w:r>
      <w:r w:rsidR="00DD60A6" w:rsidRPr="00C55EBC">
        <w:rPr>
          <w:rFonts w:ascii="Times New Roman" w:hAnsi="Times New Roman" w:cs="Times New Roman"/>
          <w:b/>
          <w:sz w:val="24"/>
          <w:szCs w:val="24"/>
        </w:rPr>
        <w:t xml:space="preserve"> – održati će se u </w:t>
      </w:r>
      <w:r w:rsidR="00994381">
        <w:rPr>
          <w:rFonts w:ascii="Times New Roman" w:hAnsi="Times New Roman" w:cs="Times New Roman"/>
          <w:b/>
          <w:sz w:val="24"/>
          <w:szCs w:val="24"/>
        </w:rPr>
        <w:t>13</w:t>
      </w:r>
      <w:r w:rsidR="00F547C0" w:rsidRPr="00C55EBC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14:paraId="617141F3" w14:textId="5C817678" w:rsidR="006415AE" w:rsidRDefault="00AE46B5" w:rsidP="001378A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testiranje se poziv</w:t>
      </w:r>
      <w:r w:rsidR="00C55EBC">
        <w:rPr>
          <w:rFonts w:ascii="Times New Roman" w:hAnsi="Times New Roman" w:cs="Times New Roman"/>
          <w:b/>
          <w:sz w:val="24"/>
          <w:szCs w:val="24"/>
        </w:rPr>
        <w:t>a</w:t>
      </w:r>
      <w:r w:rsidR="002C4AF0">
        <w:rPr>
          <w:rFonts w:ascii="Times New Roman" w:hAnsi="Times New Roman" w:cs="Times New Roman"/>
          <w:b/>
          <w:sz w:val="24"/>
          <w:szCs w:val="24"/>
        </w:rPr>
        <w:t>ju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EBC">
        <w:rPr>
          <w:rFonts w:ascii="Times New Roman" w:hAnsi="Times New Roman" w:cs="Times New Roman"/>
          <w:b/>
          <w:sz w:val="24"/>
          <w:szCs w:val="24"/>
        </w:rPr>
        <w:t>kandidat</w:t>
      </w:r>
      <w:r w:rsidR="001378A8">
        <w:rPr>
          <w:rFonts w:ascii="Times New Roman" w:hAnsi="Times New Roman" w:cs="Times New Roman"/>
          <w:b/>
          <w:sz w:val="24"/>
          <w:szCs w:val="24"/>
        </w:rPr>
        <w:t>i prijavljeni na natječaj</w:t>
      </w:r>
      <w:r w:rsidR="009F0C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C2A6D" w:rsidRPr="005C2A6D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5C2A6D" w:rsidRPr="005C2A6D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5C2A6D" w:rsidRPr="005C2A6D">
        <w:rPr>
          <w:rFonts w:ascii="Times New Roman" w:hAnsi="Times New Roman" w:cs="Times New Roman"/>
          <w:b/>
          <w:sz w:val="24"/>
          <w:szCs w:val="24"/>
        </w:rPr>
        <w:t xml:space="preserve"> tjelesne i zdravstvene kulture</w:t>
      </w:r>
    </w:p>
    <w:p w14:paraId="79797C6F" w14:textId="77777777" w:rsidR="00AE46B5" w:rsidRDefault="00AE46B5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0FBE83C" w14:textId="77777777" w:rsidR="006415AE" w:rsidRPr="006415AE" w:rsidRDefault="00F547C0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5AE">
        <w:rPr>
          <w:rFonts w:ascii="Times New Roman" w:hAnsi="Times New Roman" w:cs="Times New Roman"/>
          <w:b/>
          <w:sz w:val="24"/>
          <w:szCs w:val="24"/>
        </w:rPr>
        <w:t>Literatura za testiranje kandidata:</w:t>
      </w:r>
      <w:r w:rsidR="006415AE" w:rsidRPr="00641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499437" w14:textId="714737BE" w:rsidR="008C5D05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6415AE">
        <w:rPr>
          <w:rFonts w:ascii="Times New Roman" w:hAnsi="Times New Roman" w:cs="Times New Roman"/>
          <w:sz w:val="24"/>
          <w:szCs w:val="24"/>
          <w:u w:val="single"/>
        </w:rPr>
        <w:t xml:space="preserve">ZA RADNO MJESTO UČITELJA/ICE </w:t>
      </w:r>
      <w:r w:rsidR="00C71CA4">
        <w:rPr>
          <w:rFonts w:ascii="Times New Roman" w:hAnsi="Times New Roman" w:cs="Times New Roman"/>
          <w:sz w:val="24"/>
          <w:szCs w:val="24"/>
          <w:u w:val="single"/>
        </w:rPr>
        <w:t>TJELESNE I ZDRAVSTVENE KUL</w:t>
      </w:r>
      <w:r w:rsidR="002C4AF0">
        <w:rPr>
          <w:rFonts w:ascii="Times New Roman" w:hAnsi="Times New Roman" w:cs="Times New Roman"/>
          <w:sz w:val="24"/>
          <w:szCs w:val="24"/>
          <w:u w:val="single"/>
        </w:rPr>
        <w:t>TURE</w:t>
      </w:r>
    </w:p>
    <w:p w14:paraId="36C7AE57" w14:textId="77777777" w:rsidR="008C5D05" w:rsidRPr="006415AE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780777" w14:textId="6BCE06A6" w:rsidR="008C5D05" w:rsidRPr="007D2032" w:rsidRDefault="008C5D05" w:rsidP="008C5D05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2032">
        <w:rPr>
          <w:rFonts w:ascii="Times New Roman" w:hAnsi="Times New Roman" w:cs="Times New Roman"/>
          <w:sz w:val="24"/>
          <w:szCs w:val="24"/>
        </w:rPr>
        <w:t>Zakon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A8">
        <w:rPr>
          <w:rFonts w:ascii="Times New Roman" w:hAnsi="Times New Roman" w:cs="Times New Roman"/>
          <w:sz w:val="24"/>
          <w:szCs w:val="24"/>
        </w:rPr>
        <w:t>(</w:t>
      </w:r>
      <w:r w:rsidR="001378A8" w:rsidRPr="001378A8">
        <w:rPr>
          <w:rFonts w:ascii="Times New Roman" w:hAnsi="Times New Roman" w:cs="Times New Roman"/>
          <w:sz w:val="24"/>
          <w:szCs w:val="24"/>
        </w:rPr>
        <w:t>NN 87/08, 86/09, 92/10, 105/10, 90/11, 5/12, 16/12, 86/12, 126/12, 94/13, 152/14, 07/17, 68/18, 98/19, 64/20, 151/22</w:t>
      </w:r>
      <w:r w:rsidR="001378A8">
        <w:rPr>
          <w:rFonts w:ascii="Times New Roman" w:hAnsi="Times New Roman" w:cs="Times New Roman"/>
          <w:sz w:val="24"/>
          <w:szCs w:val="24"/>
        </w:rPr>
        <w:t>)</w:t>
      </w:r>
    </w:p>
    <w:p w14:paraId="08C31B21" w14:textId="77777777" w:rsidR="008C5D05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školi. (</w:t>
      </w:r>
      <w:r w:rsidRPr="00B83B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112/2010, (2973), pravilnik, 29.9.2010.)</w:t>
      </w:r>
    </w:p>
    <w:p w14:paraId="3FF46B9F" w14:textId="297613E2" w:rsidR="008C5D05" w:rsidRPr="001378A8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2032">
        <w:rPr>
          <w:rFonts w:ascii="Times New Roman" w:hAnsi="Times New Roman" w:cs="Times New Roman"/>
          <w:sz w:val="24"/>
          <w:szCs w:val="24"/>
        </w:rPr>
        <w:t>Pravilnik o izmjenama i dopuni Pravilnika o načinima, postupcima i elementima vrednovanja učenika u osnovnoj i srednjoj školi. (</w:t>
      </w:r>
      <w:r w:rsidRPr="007D2032">
        <w:rPr>
          <w:rFonts w:ascii="Times New Roman" w:hAnsi="Times New Roman" w:cs="Times New Roman"/>
          <w:color w:val="000000"/>
          <w:shd w:val="clear" w:color="auto" w:fill="FFFFFF"/>
        </w:rPr>
        <w:t>NN 82/2019, (1709), pravilnik, 4.9.2019.)</w:t>
      </w:r>
    </w:p>
    <w:p w14:paraId="53C920E8" w14:textId="3F43134F" w:rsidR="001378A8" w:rsidRPr="007D2032" w:rsidRDefault="001378A8" w:rsidP="001378A8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37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o dopuni Pravilnika o načinima, postupcima i elementima vrednovanja učenika u osnovnim i srednjim školama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137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43/2020, (898), pravilnik, 8.4.2020.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57102430" w14:textId="7BB15234" w:rsidR="001378A8" w:rsidRPr="001378A8" w:rsidRDefault="001378A8" w:rsidP="001378A8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37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o izmjeni Pravilnika o načinima, postupcima i elementima vrednovanja učenika u osnovnoj i srednjoj školi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137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100/2021, (1801), pravilnik, 15.9.2021.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48E82E02" w14:textId="77777777" w:rsidR="00191EAC" w:rsidRPr="00B83B08" w:rsidRDefault="00191EAC" w:rsidP="00191EAC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kriterijima za izricanje pedagoških mjera. </w:t>
      </w:r>
      <w:r w:rsidRPr="00B83B08">
        <w:rPr>
          <w:rFonts w:ascii="Times New Roman" w:hAnsi="Times New Roman" w:cs="Times New Roman"/>
          <w:sz w:val="24"/>
          <w:szCs w:val="24"/>
        </w:rPr>
        <w:t>NN 94/2015, (1818), pravilnik, 2.9.2015.</w:t>
      </w:r>
    </w:p>
    <w:p w14:paraId="7EE9780E" w14:textId="77777777" w:rsidR="00191EAC" w:rsidRPr="00B83B08" w:rsidRDefault="00191EAC" w:rsidP="00191EAC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izmjeni pravilnika o kriterijima</w:t>
      </w:r>
      <w:r>
        <w:rPr>
          <w:rFonts w:ascii="Times New Roman" w:hAnsi="Times New Roman" w:cs="Times New Roman"/>
          <w:sz w:val="24"/>
          <w:szCs w:val="24"/>
        </w:rPr>
        <w:t xml:space="preserve"> za izricanje pedagoških mjera. (</w:t>
      </w:r>
      <w:r w:rsidRPr="00B83B08">
        <w:rPr>
          <w:rFonts w:ascii="Times New Roman" w:hAnsi="Times New Roman" w:cs="Times New Roman"/>
          <w:sz w:val="24"/>
          <w:szCs w:val="24"/>
        </w:rPr>
        <w:t>NN 3/2017, (125), pravilnik, 11.1.2017.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7C2B65" w14:textId="77777777" w:rsidR="00191EAC" w:rsidRDefault="00697C3D" w:rsidP="00191EAC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tgtFrame="_self" w:history="1">
        <w:r w:rsidR="00191EAC" w:rsidRPr="00B83B08">
          <w:rPr>
            <w:rFonts w:ascii="Times New Roman" w:hAnsi="Times New Roman" w:cs="Times New Roman"/>
            <w:sz w:val="24"/>
            <w:szCs w:val="24"/>
          </w:rPr>
          <w:t>Pravilnik o osnovnoškolskom i srednjoškolskom odgoju i obrazovanju učenika s teškoćama u razvoju</w:t>
        </w:r>
      </w:hyperlink>
      <w:r w:rsidR="00191EAC" w:rsidRPr="00B83B08">
        <w:rPr>
          <w:rFonts w:ascii="Times New Roman" w:hAnsi="Times New Roman" w:cs="Times New Roman"/>
          <w:sz w:val="24"/>
          <w:szCs w:val="24"/>
        </w:rPr>
        <w:t xml:space="preserve">. </w:t>
      </w:r>
      <w:r w:rsidR="00191EAC">
        <w:rPr>
          <w:rFonts w:ascii="Times New Roman" w:hAnsi="Times New Roman" w:cs="Times New Roman"/>
          <w:sz w:val="24"/>
          <w:szCs w:val="24"/>
        </w:rPr>
        <w:t>(</w:t>
      </w:r>
      <w:r w:rsidR="00191EAC" w:rsidRPr="00B83B08">
        <w:rPr>
          <w:rFonts w:ascii="Times New Roman" w:hAnsi="Times New Roman" w:cs="Times New Roman"/>
          <w:sz w:val="24"/>
          <w:szCs w:val="24"/>
        </w:rPr>
        <w:t>NN 24/2015, (510), pravilnik, 4.3.2015.</w:t>
      </w:r>
      <w:r w:rsidR="00191EAC">
        <w:rPr>
          <w:rFonts w:ascii="Times New Roman" w:hAnsi="Times New Roman" w:cs="Times New Roman"/>
          <w:sz w:val="24"/>
          <w:szCs w:val="24"/>
        </w:rPr>
        <w:t>)</w:t>
      </w:r>
    </w:p>
    <w:p w14:paraId="3FC6EAA8" w14:textId="77777777" w:rsidR="00191EAC" w:rsidRPr="0024683D" w:rsidRDefault="00697C3D" w:rsidP="00191EAC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tgtFrame="_self" w:history="1">
        <w:r w:rsidR="00191EAC" w:rsidRPr="006C6F26">
          <w:rPr>
            <w:rFonts w:ascii="Times New Roman" w:hAnsi="Times New Roman" w:cs="Times New Roman"/>
            <w:sz w:val="24"/>
            <w:szCs w:val="24"/>
          </w:rPr>
          <w:t>Pravilnik o tjednim radnim obvezama učitelja i stručnih suradnika u osnovnoj školi</w:t>
        </w:r>
      </w:hyperlink>
      <w:r w:rsidR="00191EAC" w:rsidRPr="006C6F26">
        <w:rPr>
          <w:rFonts w:ascii="Times New Roman" w:hAnsi="Times New Roman" w:cs="Times New Roman"/>
          <w:sz w:val="24"/>
          <w:szCs w:val="24"/>
        </w:rPr>
        <w:t xml:space="preserve">. </w:t>
      </w:r>
      <w:r w:rsidR="00191EAC" w:rsidRPr="006C6F26">
        <w:rPr>
          <w:rFonts w:ascii="Times New Roman" w:hAnsi="Times New Roman" w:cs="Times New Roman"/>
          <w:sz w:val="24"/>
          <w:szCs w:val="24"/>
        </w:rPr>
        <w:br/>
        <w:t>(NN 34/2014, (613), pravilnik, 18.3.2014.)</w:t>
      </w:r>
      <w:r w:rsidR="00191EAC">
        <w:rPr>
          <w:rFonts w:ascii="Times New Roman" w:hAnsi="Times New Roman" w:cs="Times New Roman"/>
          <w:sz w:val="24"/>
          <w:szCs w:val="24"/>
        </w:rPr>
        <w:t xml:space="preserve"> i </w:t>
      </w:r>
      <w:hyperlink r:id="rId7" w:tgtFrame="_self" w:history="1">
        <w:r w:rsidR="00191EAC" w:rsidRPr="0024683D">
          <w:rPr>
            <w:rFonts w:ascii="Times New Roman" w:hAnsi="Times New Roman" w:cs="Times New Roman"/>
            <w:sz w:val="24"/>
            <w:szCs w:val="24"/>
          </w:rPr>
          <w:t xml:space="preserve">Ispravak Pravilnika o tjednim radnim </w:t>
        </w:r>
        <w:r w:rsidR="00191EAC" w:rsidRPr="0024683D">
          <w:rPr>
            <w:rFonts w:ascii="Times New Roman" w:hAnsi="Times New Roman" w:cs="Times New Roman"/>
            <w:sz w:val="24"/>
            <w:szCs w:val="24"/>
          </w:rPr>
          <w:lastRenderedPageBreak/>
          <w:t>obvezama učitelja i stručnih suradnika u osnovnoj školi</w:t>
        </w:r>
      </w:hyperlink>
      <w:r w:rsidR="00191EAC" w:rsidRPr="0024683D">
        <w:rPr>
          <w:rFonts w:ascii="Times New Roman" w:hAnsi="Times New Roman" w:cs="Times New Roman"/>
          <w:sz w:val="24"/>
          <w:szCs w:val="24"/>
        </w:rPr>
        <w:t>. (NN 40/2014, (722), ostalo, 28.3.2014.)</w:t>
      </w:r>
    </w:p>
    <w:p w14:paraId="7ECC5FCF" w14:textId="77777777" w:rsidR="003C3F66" w:rsidRDefault="00697C3D" w:rsidP="003C3F66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8" w:tgtFrame="_self" w:history="1">
        <w:r w:rsidR="003C3F66" w:rsidRPr="006C6F26">
          <w:rPr>
            <w:rFonts w:ascii="Times New Roman" w:hAnsi="Times New Roman" w:cs="Times New Roman"/>
            <w:sz w:val="24"/>
            <w:szCs w:val="24"/>
          </w:rPr>
          <w:t>Pravilnik o izmjenama i dopunama Pravilnika o tjednim radnim obvezama učitelja i stručnih suradnika u osnovnoj školi</w:t>
        </w:r>
      </w:hyperlink>
      <w:r w:rsidR="003C3F66" w:rsidRPr="006C6F26">
        <w:rPr>
          <w:rFonts w:ascii="Times New Roman" w:hAnsi="Times New Roman" w:cs="Times New Roman"/>
          <w:sz w:val="24"/>
          <w:szCs w:val="24"/>
        </w:rPr>
        <w:t>. (NN 103/2014, (2004), pravilnik, 27.8.2014.)</w:t>
      </w:r>
    </w:p>
    <w:p w14:paraId="67B298F2" w14:textId="3CF6CBB4" w:rsidR="003C3F66" w:rsidRPr="001378A8" w:rsidRDefault="003C3F66" w:rsidP="003C3F66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C3F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o izmjenama i dopunama Pravilnika o tjednim radnim obvezama učitelja i stručnih suradnika u osnovnoj školi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3C3F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102/2019, (2060), pravilnik, 25.10.2019.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555F1042" w14:textId="77777777" w:rsidR="003C3F66" w:rsidRPr="004104E4" w:rsidRDefault="00697C3D" w:rsidP="003C3F66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9" w:tgtFrame="_self" w:history="1">
        <w:r w:rsidR="003C3F66" w:rsidRPr="004104E4">
          <w:rPr>
            <w:rFonts w:ascii="Times New Roman" w:hAnsi="Times New Roman" w:cs="Times New Roman"/>
            <w:sz w:val="24"/>
            <w:szCs w:val="24"/>
          </w:rPr>
          <w:t>Pravilnik o načinu postupanja odgojno-obrazovnih radnika školskih ustanova u poduzimanju mjera zaštite prava učenika te prijave svakog kršenja tih prava nadležnim tijelima</w:t>
        </w:r>
      </w:hyperlink>
      <w:r w:rsidR="003C3F66" w:rsidRPr="004104E4">
        <w:rPr>
          <w:rFonts w:ascii="Times New Roman" w:hAnsi="Times New Roman" w:cs="Times New Roman"/>
          <w:sz w:val="24"/>
          <w:szCs w:val="24"/>
        </w:rPr>
        <w:t xml:space="preserve">. </w:t>
      </w:r>
      <w:r w:rsidR="003C3F66">
        <w:rPr>
          <w:rFonts w:ascii="Times New Roman" w:hAnsi="Times New Roman" w:cs="Times New Roman"/>
          <w:sz w:val="24"/>
          <w:szCs w:val="24"/>
        </w:rPr>
        <w:t>(</w:t>
      </w:r>
      <w:r w:rsidR="003C3F66" w:rsidRPr="004104E4">
        <w:rPr>
          <w:rFonts w:ascii="Times New Roman" w:hAnsi="Times New Roman" w:cs="Times New Roman"/>
          <w:sz w:val="24"/>
          <w:szCs w:val="24"/>
        </w:rPr>
        <w:t>NN 132/2013, (2874), pravilnik, 4.11.2013.</w:t>
      </w:r>
      <w:r w:rsidR="003C3F66">
        <w:rPr>
          <w:rFonts w:ascii="Times New Roman" w:hAnsi="Times New Roman" w:cs="Times New Roman"/>
          <w:sz w:val="24"/>
          <w:szCs w:val="24"/>
        </w:rPr>
        <w:t>)</w:t>
      </w:r>
    </w:p>
    <w:p w14:paraId="39904E16" w14:textId="77777777" w:rsidR="00905196" w:rsidRDefault="003C3F66" w:rsidP="004D2781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CA4">
        <w:rPr>
          <w:rFonts w:ascii="Times New Roman" w:hAnsi="Times New Roman" w:cs="Times New Roman"/>
          <w:sz w:val="24"/>
          <w:szCs w:val="24"/>
        </w:rPr>
        <w:t xml:space="preserve">Statut Osnovne škole Svibovec. Dostupno na: </w:t>
      </w:r>
    </w:p>
    <w:p w14:paraId="7ED3BD1D" w14:textId="4506C6A4" w:rsidR="00C71CA4" w:rsidRPr="00C71CA4" w:rsidRDefault="00697C3D" w:rsidP="00905196">
      <w:pPr>
        <w:pStyle w:val="Odlomakpopisa"/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519CB">
          <w:rPr>
            <w:rStyle w:val="Hiperveza"/>
            <w:rFonts w:ascii="Times New Roman" w:hAnsi="Times New Roman" w:cs="Times New Roman"/>
            <w:sz w:val="24"/>
            <w:szCs w:val="24"/>
          </w:rPr>
          <w:t>http://os-svibovec.skole.hr/dokumenti_kole</w:t>
        </w:r>
      </w:hyperlink>
      <w:r w:rsidR="00C71CA4" w:rsidRPr="00C71CA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3D97595" w14:textId="77777777" w:rsidR="00905196" w:rsidRDefault="003C3F66" w:rsidP="003C3F66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52BA">
        <w:rPr>
          <w:rFonts w:ascii="Times New Roman" w:hAnsi="Times New Roman" w:cs="Times New Roman"/>
          <w:sz w:val="24"/>
          <w:szCs w:val="24"/>
        </w:rPr>
        <w:t xml:space="preserve">Odluka o kućnom redu Osnovne škole Svibovec. Dostupno na: </w:t>
      </w:r>
    </w:p>
    <w:p w14:paraId="64B9EF56" w14:textId="20C38ABE" w:rsidR="003C3F66" w:rsidRPr="001452BA" w:rsidRDefault="00905196" w:rsidP="00905196">
      <w:pPr>
        <w:pStyle w:val="Odlomakpopisa"/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519CB">
          <w:rPr>
            <w:rStyle w:val="Hiperveza"/>
            <w:rFonts w:ascii="Times New Roman" w:hAnsi="Times New Roman" w:cs="Times New Roman"/>
            <w:sz w:val="24"/>
            <w:szCs w:val="24"/>
          </w:rPr>
          <w:t>http</w:t>
        </w:r>
        <w:r w:rsidRPr="000519CB">
          <w:rPr>
            <w:rStyle w:val="Hiperveza"/>
            <w:rFonts w:ascii="Times New Roman" w:hAnsi="Times New Roman" w:cs="Times New Roman"/>
            <w:sz w:val="24"/>
            <w:szCs w:val="24"/>
          </w:rPr>
          <w:t>:</w:t>
        </w:r>
        <w:r w:rsidRPr="000519CB">
          <w:rPr>
            <w:rStyle w:val="Hiperveza"/>
            <w:rFonts w:ascii="Times New Roman" w:hAnsi="Times New Roman" w:cs="Times New Roman"/>
            <w:sz w:val="24"/>
            <w:szCs w:val="24"/>
          </w:rPr>
          <w:t>//os-svibovec.skole.hr/dokumenti_kole</w:t>
        </w:r>
      </w:hyperlink>
    </w:p>
    <w:p w14:paraId="72158F4D" w14:textId="77777777" w:rsidR="00C71CA4" w:rsidRDefault="003C3F66" w:rsidP="003C3F66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52BA">
        <w:rPr>
          <w:rFonts w:ascii="Times New Roman" w:hAnsi="Times New Roman" w:cs="Times New Roman"/>
          <w:sz w:val="24"/>
          <w:szCs w:val="24"/>
        </w:rPr>
        <w:t xml:space="preserve">Odluka o donošenju kurikuluma za nastavni predmet </w:t>
      </w:r>
      <w:r w:rsidR="005C2A6D">
        <w:rPr>
          <w:rFonts w:ascii="Times New Roman" w:hAnsi="Times New Roman" w:cs="Times New Roman"/>
          <w:sz w:val="24"/>
          <w:szCs w:val="24"/>
        </w:rPr>
        <w:t>tjelesna i zdravstvena kultura</w:t>
      </w:r>
      <w:r w:rsidRPr="001452BA">
        <w:rPr>
          <w:rFonts w:ascii="Times New Roman" w:hAnsi="Times New Roman" w:cs="Times New Roman"/>
          <w:sz w:val="24"/>
          <w:szCs w:val="24"/>
        </w:rPr>
        <w:t xml:space="preserve"> za osnovne škole i gimnazije u Republici Hrvatskoj. Dostupno na: </w:t>
      </w:r>
    </w:p>
    <w:p w14:paraId="486DEABF" w14:textId="5307ECD5" w:rsidR="003C3F66" w:rsidRDefault="00697C3D" w:rsidP="00C71CA4">
      <w:pPr>
        <w:pStyle w:val="Odlomakpopisa"/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C2A6D" w:rsidRPr="009C741A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https://narodne-novine.nn.hr/clanci/sluzbeni/2019_03_27_558.html</w:t>
        </w:r>
      </w:hyperlink>
    </w:p>
    <w:p w14:paraId="04DD34C3" w14:textId="77777777" w:rsidR="005C2A6D" w:rsidRPr="001452BA" w:rsidRDefault="005C2A6D" w:rsidP="005C2A6D">
      <w:pPr>
        <w:pStyle w:val="Odlomakpopisa"/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ED4C9F5" w14:textId="77777777" w:rsidR="00C55EBC" w:rsidRPr="008C5D05" w:rsidRDefault="00C55EBC" w:rsidP="00C55EBC">
      <w:pPr>
        <w:pStyle w:val="Odlomakpopisa"/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CA121D" w14:textId="77777777" w:rsidR="00C8089C" w:rsidRPr="00C8089C" w:rsidRDefault="00C8089C" w:rsidP="00C80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ne pristupe testiranju neće se smatrati kandidatima u daljnjem postupku. </w:t>
      </w:r>
    </w:p>
    <w:p w14:paraId="3025B209" w14:textId="77777777" w:rsidR="00041285" w:rsidRDefault="00041285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BD265" w14:textId="77777777" w:rsidR="006B3ED4" w:rsidRPr="006B3ED4" w:rsidRDefault="00546100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sectPr w:rsidR="006B3ED4" w:rsidRPr="006B3ED4" w:rsidSect="0004128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0D1"/>
    <w:multiLevelType w:val="hybridMultilevel"/>
    <w:tmpl w:val="EF1A817C"/>
    <w:lvl w:ilvl="0" w:tplc="C9AAFB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44" w:hanging="360"/>
      </w:pPr>
    </w:lvl>
    <w:lvl w:ilvl="2" w:tplc="041A001B" w:tentative="1">
      <w:start w:val="1"/>
      <w:numFmt w:val="lowerRoman"/>
      <w:lvlText w:val="%3."/>
      <w:lvlJc w:val="right"/>
      <w:pPr>
        <w:ind w:left="3564" w:hanging="180"/>
      </w:pPr>
    </w:lvl>
    <w:lvl w:ilvl="3" w:tplc="041A000F" w:tentative="1">
      <w:start w:val="1"/>
      <w:numFmt w:val="decimal"/>
      <w:lvlText w:val="%4."/>
      <w:lvlJc w:val="left"/>
      <w:pPr>
        <w:ind w:left="4284" w:hanging="360"/>
      </w:pPr>
    </w:lvl>
    <w:lvl w:ilvl="4" w:tplc="041A0019" w:tentative="1">
      <w:start w:val="1"/>
      <w:numFmt w:val="lowerLetter"/>
      <w:lvlText w:val="%5."/>
      <w:lvlJc w:val="left"/>
      <w:pPr>
        <w:ind w:left="5004" w:hanging="360"/>
      </w:pPr>
    </w:lvl>
    <w:lvl w:ilvl="5" w:tplc="041A001B" w:tentative="1">
      <w:start w:val="1"/>
      <w:numFmt w:val="lowerRoman"/>
      <w:lvlText w:val="%6."/>
      <w:lvlJc w:val="right"/>
      <w:pPr>
        <w:ind w:left="5724" w:hanging="180"/>
      </w:pPr>
    </w:lvl>
    <w:lvl w:ilvl="6" w:tplc="041A000F" w:tentative="1">
      <w:start w:val="1"/>
      <w:numFmt w:val="decimal"/>
      <w:lvlText w:val="%7."/>
      <w:lvlJc w:val="left"/>
      <w:pPr>
        <w:ind w:left="6444" w:hanging="360"/>
      </w:pPr>
    </w:lvl>
    <w:lvl w:ilvl="7" w:tplc="041A0019" w:tentative="1">
      <w:start w:val="1"/>
      <w:numFmt w:val="lowerLetter"/>
      <w:lvlText w:val="%8."/>
      <w:lvlJc w:val="left"/>
      <w:pPr>
        <w:ind w:left="7164" w:hanging="360"/>
      </w:pPr>
    </w:lvl>
    <w:lvl w:ilvl="8" w:tplc="041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" w15:restartNumberingAfterBreak="0">
    <w:nsid w:val="14C86EEF"/>
    <w:multiLevelType w:val="hybridMultilevel"/>
    <w:tmpl w:val="1E4C9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EB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78DD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2E3C"/>
    <w:multiLevelType w:val="hybridMultilevel"/>
    <w:tmpl w:val="FF6C6EF4"/>
    <w:lvl w:ilvl="0" w:tplc="C9AAF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6087F"/>
    <w:multiLevelType w:val="hybridMultilevel"/>
    <w:tmpl w:val="D7E61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5C6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F91"/>
    <w:multiLevelType w:val="hybridMultilevel"/>
    <w:tmpl w:val="EDC8B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2E6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B"/>
    <w:rsid w:val="00041285"/>
    <w:rsid w:val="000B14BA"/>
    <w:rsid w:val="001378A8"/>
    <w:rsid w:val="0014377C"/>
    <w:rsid w:val="001452BA"/>
    <w:rsid w:val="00174B23"/>
    <w:rsid w:val="00191EAC"/>
    <w:rsid w:val="001C05F0"/>
    <w:rsid w:val="0022652A"/>
    <w:rsid w:val="00256862"/>
    <w:rsid w:val="002A4B62"/>
    <w:rsid w:val="002C4AF0"/>
    <w:rsid w:val="00300A9C"/>
    <w:rsid w:val="00340538"/>
    <w:rsid w:val="00342A5E"/>
    <w:rsid w:val="00354F57"/>
    <w:rsid w:val="00356E79"/>
    <w:rsid w:val="00365596"/>
    <w:rsid w:val="0037769E"/>
    <w:rsid w:val="003879BB"/>
    <w:rsid w:val="003C3F66"/>
    <w:rsid w:val="003F4093"/>
    <w:rsid w:val="00417060"/>
    <w:rsid w:val="004B7644"/>
    <w:rsid w:val="004D2D1B"/>
    <w:rsid w:val="00546100"/>
    <w:rsid w:val="005C2A6D"/>
    <w:rsid w:val="00616476"/>
    <w:rsid w:val="006415AE"/>
    <w:rsid w:val="00663C91"/>
    <w:rsid w:val="00697C3D"/>
    <w:rsid w:val="006B3ED4"/>
    <w:rsid w:val="006C5114"/>
    <w:rsid w:val="00775C0A"/>
    <w:rsid w:val="00793BAA"/>
    <w:rsid w:val="0081064F"/>
    <w:rsid w:val="00851072"/>
    <w:rsid w:val="008C5D05"/>
    <w:rsid w:val="008D6C82"/>
    <w:rsid w:val="00905196"/>
    <w:rsid w:val="00910713"/>
    <w:rsid w:val="0092283E"/>
    <w:rsid w:val="00954E1A"/>
    <w:rsid w:val="00977E19"/>
    <w:rsid w:val="00994381"/>
    <w:rsid w:val="009F0C34"/>
    <w:rsid w:val="00A013B6"/>
    <w:rsid w:val="00A648A4"/>
    <w:rsid w:val="00AB6903"/>
    <w:rsid w:val="00AE12D0"/>
    <w:rsid w:val="00AE2632"/>
    <w:rsid w:val="00AE46B5"/>
    <w:rsid w:val="00C55EBC"/>
    <w:rsid w:val="00C71CA4"/>
    <w:rsid w:val="00C8089C"/>
    <w:rsid w:val="00D56665"/>
    <w:rsid w:val="00DD60A6"/>
    <w:rsid w:val="00E574D1"/>
    <w:rsid w:val="00E85A8E"/>
    <w:rsid w:val="00F22EE0"/>
    <w:rsid w:val="00F47EBF"/>
    <w:rsid w:val="00F547C0"/>
    <w:rsid w:val="00FB5DA1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AD7E"/>
  <w15:docId w15:val="{3CC02EF0-1F15-4A69-9E11-055152D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7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66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C05F0"/>
    <w:rPr>
      <w:color w:val="0000FF"/>
      <w:u w:val="single"/>
    </w:rPr>
  </w:style>
  <w:style w:type="paragraph" w:styleId="Bezproreda">
    <w:name w:val="No Spacing"/>
    <w:uiPriority w:val="1"/>
    <w:qFormat/>
    <w:rsid w:val="006415AE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C55EB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05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2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5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9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4_08_103_200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4_03_40_722.html" TargetMode="External"/><Relationship Id="rId12" Type="http://schemas.openxmlformats.org/officeDocument/2006/relationships/hyperlink" Target="https://narodne-novine.nn.hr/clanci/sluzbeni/2019_03_27_5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4_03_34_613.html" TargetMode="External"/><Relationship Id="rId11" Type="http://schemas.openxmlformats.org/officeDocument/2006/relationships/hyperlink" Target="http://os-svibovec.skole.hr/dokumenti_kole" TargetMode="External"/><Relationship Id="rId5" Type="http://schemas.openxmlformats.org/officeDocument/2006/relationships/hyperlink" Target="https://narodne-novine.nn.hr/clanci/sluzbeni/2015_03_24_510.html" TargetMode="External"/><Relationship Id="rId10" Type="http://schemas.openxmlformats.org/officeDocument/2006/relationships/hyperlink" Target="http://os-svibovec.skole.hr/dokumenti_k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3_11_132_28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2023-05-16T09:53:00Z</cp:lastPrinted>
  <dcterms:created xsi:type="dcterms:W3CDTF">2023-10-17T07:57:00Z</dcterms:created>
  <dcterms:modified xsi:type="dcterms:W3CDTF">2023-10-17T08:58:00Z</dcterms:modified>
</cp:coreProperties>
</file>