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C77A3F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1/18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061C1" w:rsidRPr="005A3F0D" w:rsidRDefault="000061C1" w:rsidP="00FB5B81">
            <w:pPr>
              <w:spacing w:line="0" w:lineRule="atLeast"/>
              <w:rPr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>I</w:t>
            </w:r>
            <w:r w:rsidRPr="005A3F0D">
              <w:rPr>
                <w:b/>
                <w:bCs/>
                <w:color w:val="000000"/>
                <w:lang w:eastAsia="hr-HR"/>
              </w:rPr>
              <w:t>II. osnovna škola Bjelovar</w:t>
            </w: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061C1" w:rsidRPr="005A3F0D" w:rsidRDefault="000061C1" w:rsidP="00FB5B81">
            <w:pPr>
              <w:spacing w:line="0" w:lineRule="atLeast"/>
              <w:rPr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>Tome Bakača 11 d</w:t>
            </w: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061C1" w:rsidRPr="005A3F0D" w:rsidRDefault="000061C1" w:rsidP="00FB5B81">
            <w:pPr>
              <w:spacing w:line="0" w:lineRule="atLeast"/>
              <w:rPr>
                <w:lang w:eastAsia="hr-HR"/>
              </w:rPr>
            </w:pPr>
            <w:r w:rsidRPr="005A3F0D">
              <w:rPr>
                <w:b/>
                <w:bCs/>
                <w:color w:val="000000"/>
                <w:lang w:eastAsia="hr-HR"/>
              </w:rPr>
              <w:t>Bjelovar</w:t>
            </w: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061C1" w:rsidRPr="005A3F0D" w:rsidRDefault="000061C1" w:rsidP="00FB5B81">
            <w:pPr>
              <w:spacing w:line="0" w:lineRule="atLeast"/>
              <w:rPr>
                <w:lang w:eastAsia="hr-HR"/>
              </w:rPr>
            </w:pPr>
            <w:r w:rsidRPr="005A3F0D">
              <w:rPr>
                <w:b/>
                <w:bCs/>
                <w:color w:val="000000"/>
                <w:lang w:eastAsia="hr-HR"/>
              </w:rPr>
              <w:t>43000</w:t>
            </w: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b/>
                <w:sz w:val="4"/>
                <w:szCs w:val="22"/>
              </w:rPr>
            </w:pP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sedmog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b/>
                <w:sz w:val="6"/>
                <w:szCs w:val="22"/>
              </w:rPr>
            </w:pP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061C1" w:rsidRPr="003A2770" w:rsidRDefault="000061C1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061C1" w:rsidRPr="003A2770" w:rsidRDefault="000061C1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61C1" w:rsidRPr="003A2770" w:rsidRDefault="000061C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061C1" w:rsidRPr="003A2770" w:rsidRDefault="000061C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061C1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061C1" w:rsidRPr="003A2770" w:rsidRDefault="000061C1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61C1" w:rsidRPr="003A2770" w:rsidRDefault="000061C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061C1" w:rsidRPr="003A2770" w:rsidRDefault="000061C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061C1" w:rsidRPr="003A2770" w:rsidRDefault="000061C1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61C1" w:rsidRPr="003A2770" w:rsidRDefault="000061C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  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061C1" w:rsidRPr="003A2770" w:rsidRDefault="000061C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  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061C1" w:rsidRPr="003A2770" w:rsidRDefault="000061C1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61C1" w:rsidRPr="003A2770" w:rsidRDefault="000061C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061C1" w:rsidRPr="003A2770" w:rsidRDefault="000061C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061C1" w:rsidRPr="003A2770" w:rsidRDefault="000061C1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061C1" w:rsidRPr="003A2770" w:rsidRDefault="000061C1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061C1" w:rsidRPr="003A2770" w:rsidRDefault="000061C1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061C1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0061C1" w:rsidRPr="003A2770" w:rsidRDefault="000061C1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0061C1" w:rsidRPr="003A2770" w:rsidRDefault="000061C1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1C1" w:rsidRPr="003A2770" w:rsidRDefault="000061C1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61C1" w:rsidRPr="003A2770" w:rsidRDefault="000061C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21.9.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1C1" w:rsidRPr="003A2770" w:rsidRDefault="000061C1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61C1" w:rsidRPr="003A2770" w:rsidRDefault="000061C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5.10.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1C1" w:rsidRPr="003A2770" w:rsidRDefault="000061C1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>18.</w:t>
            </w: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61C1" w:rsidRPr="003A2770" w:rsidRDefault="000061C1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061C1" w:rsidRPr="003A2770" w:rsidRDefault="000061C1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061C1" w:rsidRPr="003A2770" w:rsidRDefault="000061C1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061C1" w:rsidRPr="003A2770" w:rsidRDefault="000061C1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061C1" w:rsidRPr="003A2770" w:rsidRDefault="000061C1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061C1" w:rsidRPr="003A2770" w:rsidRDefault="000061C1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0061C1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0061C1" w:rsidRPr="003A2770" w:rsidRDefault="000061C1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061C1" w:rsidRPr="003A2770" w:rsidRDefault="000061C1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0061C1" w:rsidRPr="003A2770" w:rsidRDefault="000061C1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0061C1" w:rsidRPr="003A2770" w:rsidRDefault="000061C1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061C1" w:rsidRPr="003A2770" w:rsidRDefault="000061C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61C1" w:rsidRPr="003A2770" w:rsidRDefault="000061C1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0061C1" w:rsidRPr="003A2770" w:rsidRDefault="000061C1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0061C1" w:rsidRPr="003A2770" w:rsidRDefault="000061C1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0061C1" w:rsidRPr="003A2770" w:rsidRDefault="000061C1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0061C1" w:rsidRPr="003A2770" w:rsidRDefault="000061C1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061C1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0061C1" w:rsidRPr="003A2770" w:rsidRDefault="000061C1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061C1" w:rsidRPr="003A2770" w:rsidRDefault="000061C1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0061C1" w:rsidRPr="003A2770" w:rsidRDefault="000061C1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0061C1" w:rsidRPr="003A2770" w:rsidRDefault="000061C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Bjelovar</w:t>
            </w: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0061C1" w:rsidRPr="003A2770" w:rsidRDefault="000061C1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0061C1" w:rsidRPr="003A2770" w:rsidRDefault="000061C1" w:rsidP="000061C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Pakovo Selo, Split, Trogir</w:t>
            </w: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0061C1" w:rsidRPr="003A2770" w:rsidRDefault="000061C1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0061C1" w:rsidRPr="003A2770" w:rsidRDefault="000061C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Okolica Trogira</w:t>
            </w:r>
          </w:p>
        </w:tc>
      </w:tr>
      <w:tr w:rsidR="000061C1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0061C1" w:rsidRPr="003A2770" w:rsidRDefault="000061C1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061C1" w:rsidRPr="003A2770" w:rsidRDefault="000061C1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061C1" w:rsidRPr="003A2770" w:rsidRDefault="000061C1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061C1" w:rsidRPr="003A2770" w:rsidRDefault="000061C1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061C1" w:rsidRPr="003A2770" w:rsidRDefault="000061C1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061C1" w:rsidRPr="003A2770" w:rsidRDefault="000061C1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0061C1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061C1" w:rsidRPr="003A2770" w:rsidRDefault="000061C1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0061C1" w:rsidRPr="003A2770" w:rsidRDefault="000061C1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061C1" w:rsidRPr="003A2770" w:rsidRDefault="000061C1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061C1" w:rsidRPr="003A2770" w:rsidRDefault="000061C1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0061C1" w:rsidRPr="003A2770" w:rsidRDefault="000061C1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061C1" w:rsidRPr="003A2770" w:rsidRDefault="000061C1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0061C1" w:rsidRPr="003A2770" w:rsidRDefault="000061C1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061C1" w:rsidRPr="003A2770" w:rsidRDefault="000061C1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061C1" w:rsidRPr="003A2770" w:rsidRDefault="000061C1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0061C1" w:rsidRPr="003A2770" w:rsidRDefault="000061C1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061C1" w:rsidRPr="003A2770" w:rsidRDefault="000061C1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061C1" w:rsidRPr="003A2770" w:rsidRDefault="000061C1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0061C1" w:rsidRDefault="000061C1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0061C1" w:rsidRPr="003A2770" w:rsidRDefault="000061C1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061C1" w:rsidRDefault="000061C1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0061C1" w:rsidRPr="003A2770" w:rsidRDefault="000061C1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061C1" w:rsidRPr="000061C1" w:rsidRDefault="000061C1" w:rsidP="004C3220">
            <w:pPr>
              <w:rPr>
                <w:sz w:val="22"/>
                <w:szCs w:val="22"/>
              </w:rPr>
            </w:pPr>
            <w:r w:rsidRPr="000061C1">
              <w:rPr>
                <w:sz w:val="22"/>
                <w:szCs w:val="22"/>
              </w:rPr>
              <w:t>X</w:t>
            </w: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0061C1" w:rsidRPr="003A2770" w:rsidRDefault="000061C1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061C1" w:rsidRPr="003A2770" w:rsidRDefault="000061C1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061C1" w:rsidRPr="003A2770" w:rsidRDefault="000061C1" w:rsidP="004C3220">
            <w:pPr>
              <w:rPr>
                <w:i/>
                <w:sz w:val="22"/>
                <w:szCs w:val="22"/>
              </w:rPr>
            </w:pPr>
            <w:r>
              <w:rPr>
                <w:lang w:eastAsia="hr-HR"/>
              </w:rPr>
              <w:t>Apartmansko naselje ***</w:t>
            </w:r>
          </w:p>
        </w:tc>
      </w:tr>
      <w:tr w:rsidR="000061C1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0061C1" w:rsidRPr="003A2770" w:rsidRDefault="000061C1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061C1" w:rsidRPr="000061C1" w:rsidRDefault="000061C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 w:rsidRPr="000061C1">
              <w:rPr>
                <w:rFonts w:ascii="Times New Roman" w:hAnsi="Times New Roman"/>
                <w:sz w:val="24"/>
                <w:szCs w:val="24"/>
                <w:vertAlign w:val="superscript"/>
              </w:rPr>
              <w:t>Etnoland</w:t>
            </w:r>
            <w:proofErr w:type="spellEnd"/>
            <w:r w:rsidRPr="000061C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Dalmati u Pakovu Selu</w:t>
            </w: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61C1" w:rsidRPr="003A2770" w:rsidRDefault="000061C1" w:rsidP="00DC5D9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0061C1" w:rsidRPr="003A2770" w:rsidRDefault="000061C1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0061C1" w:rsidRPr="003A2770" w:rsidRDefault="000061C1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Split i Trogir</w:t>
            </w: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061C1" w:rsidRPr="003A2770" w:rsidRDefault="000061C1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Animacijski program i medicinska sestra u smještajnom objektu</w:t>
            </w: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061C1" w:rsidRPr="003A2770" w:rsidRDefault="000061C1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61C1" w:rsidRDefault="000061C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0061C1" w:rsidRPr="003A2770" w:rsidRDefault="000061C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061C1" w:rsidRDefault="000061C1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061C1" w:rsidRPr="003A2770" w:rsidRDefault="000061C1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61C1" w:rsidRPr="007B4589" w:rsidRDefault="000061C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061C1" w:rsidRPr="0042206D" w:rsidRDefault="000061C1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061C1" w:rsidRDefault="000061C1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0061C1" w:rsidRPr="003A2770" w:rsidRDefault="000061C1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061C1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0061C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061C1" w:rsidRPr="003A2770" w:rsidRDefault="000061C1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61C1" w:rsidRPr="003A2770" w:rsidRDefault="00C77A3F" w:rsidP="000061C1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19.6. – 27</w:t>
            </w:r>
            <w:r w:rsidR="000061C1">
              <w:rPr>
                <w:rFonts w:ascii="Times New Roman" w:hAnsi="Times New Roman"/>
              </w:rPr>
              <w:t>.6.2018</w:t>
            </w:r>
            <w:r w:rsidR="000061C1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0061C1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061C1" w:rsidRPr="003A2770" w:rsidRDefault="00C77A3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  <w:bookmarkStart w:id="0" w:name="_GoBack"/>
            <w:bookmarkEnd w:id="0"/>
            <w:r w:rsidR="000061C1">
              <w:rPr>
                <w:rFonts w:ascii="Times New Roman" w:hAnsi="Times New Roman"/>
              </w:rPr>
              <w:t>.2018.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61C1" w:rsidRPr="003A2770" w:rsidRDefault="000061C1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12 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Default="00A17B08" w:rsidP="00A17B08">
      <w:pPr>
        <w:rPr>
          <w:sz w:val="16"/>
          <w:szCs w:val="16"/>
        </w:rPr>
      </w:pPr>
    </w:p>
    <w:p w:rsidR="00DC5D97" w:rsidRDefault="00DC5D97" w:rsidP="00A17B08">
      <w:pPr>
        <w:rPr>
          <w:sz w:val="16"/>
          <w:szCs w:val="16"/>
        </w:rPr>
      </w:pPr>
    </w:p>
    <w:p w:rsidR="00DC5D97" w:rsidRPr="00AA4EA6" w:rsidRDefault="00DC5D97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1. Prije potpisivanja ugovora za ponudu odabrani davatelj usluga dužan je dostaviti ili dati školi na uvid:</w:t>
      </w:r>
    </w:p>
    <w:p w:rsidR="00DC5D97" w:rsidRPr="00AA4EA6" w:rsidRDefault="00DC5D97" w:rsidP="00AA4EA6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 xml:space="preserve">dokaz o registraciji (preslika izvatka iz sudskog ili obrtnog registra) iz kojeg je razvidno da je </w:t>
      </w:r>
      <w:r w:rsidR="00AA4EA6" w:rsidRPr="00AA4EA6">
        <w:rPr>
          <w:rFonts w:ascii="MinionPro-Cn" w:hAnsi="MinionPro-Cn" w:cs="MinionPro-Cn"/>
          <w:sz w:val="18"/>
          <w:szCs w:val="20"/>
        </w:rPr>
        <w:t xml:space="preserve">   </w:t>
      </w:r>
      <w:r w:rsidRPr="00AA4EA6">
        <w:rPr>
          <w:rFonts w:ascii="MinionPro-Cn" w:hAnsi="MinionPro-Cn" w:cs="MinionPro-Cn"/>
          <w:sz w:val="18"/>
          <w:szCs w:val="20"/>
        </w:rPr>
        <w:t>davatelj usluga registriran za obavljanje</w:t>
      </w:r>
      <w:r w:rsidR="00AA4EA6" w:rsidRPr="00AA4EA6">
        <w:rPr>
          <w:rFonts w:ascii="MinionPro-Cn" w:hAnsi="MinionPro-Cn" w:cs="MinionPro-Cn"/>
          <w:sz w:val="18"/>
          <w:szCs w:val="20"/>
        </w:rPr>
        <w:t xml:space="preserve"> </w:t>
      </w:r>
      <w:r w:rsidRPr="00AA4EA6">
        <w:rPr>
          <w:rFonts w:ascii="MinionPro-Cn" w:hAnsi="MinionPro-Cn" w:cs="MinionPro-Cn"/>
          <w:sz w:val="18"/>
          <w:szCs w:val="20"/>
        </w:rPr>
        <w:t>djelatnosti turističke agencije,</w:t>
      </w:r>
    </w:p>
    <w:p w:rsidR="00DC5D97" w:rsidRPr="00AA4EA6" w:rsidRDefault="00DC5D97" w:rsidP="00AA4EA6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presliku rješenja nadležnog ureda državne uprave o ispunjavanju propisanih uvjeta za pružanje usluga turističke agencije –</w:t>
      </w:r>
      <w:r w:rsidR="00AA4EA6" w:rsidRPr="00AA4EA6">
        <w:rPr>
          <w:rFonts w:ascii="MinionPro-Cn" w:hAnsi="MinionPro-Cn" w:cs="MinionPro-Cn"/>
          <w:sz w:val="18"/>
          <w:szCs w:val="20"/>
        </w:rPr>
        <w:t xml:space="preserve"> organiziranje </w:t>
      </w:r>
      <w:r w:rsidRPr="00AA4EA6">
        <w:rPr>
          <w:rFonts w:ascii="MinionPro-Cn" w:hAnsi="MinionPro-Cn" w:cs="MinionPro-Cn"/>
          <w:sz w:val="18"/>
          <w:szCs w:val="20"/>
        </w:rPr>
        <w:t>paket-aranžmana, sklapanje ugovora i provedba ugovora o paket-aranž</w:t>
      </w:r>
      <w:r w:rsidR="00AA4EA6" w:rsidRPr="00AA4EA6">
        <w:rPr>
          <w:rFonts w:ascii="MinionPro-Cn" w:hAnsi="MinionPro-Cn" w:cs="MinionPro-Cn"/>
          <w:sz w:val="18"/>
          <w:szCs w:val="20"/>
        </w:rPr>
        <w:t xml:space="preserve">manu, organizaciji izleta, </w:t>
      </w:r>
      <w:r w:rsidRPr="00AA4EA6">
        <w:rPr>
          <w:rFonts w:ascii="MinionPro-Cn" w:hAnsi="MinionPro-Cn" w:cs="MinionPro-Cn"/>
          <w:sz w:val="18"/>
          <w:szCs w:val="20"/>
        </w:rPr>
        <w:t>sklapanje i provedba ugovora</w:t>
      </w:r>
      <w:r w:rsidR="00AA4EA6" w:rsidRPr="00AA4EA6">
        <w:rPr>
          <w:rFonts w:ascii="MinionPro-Cn" w:hAnsi="MinionPro-Cn" w:cs="MinionPro-Cn"/>
          <w:sz w:val="18"/>
          <w:szCs w:val="20"/>
        </w:rPr>
        <w:t xml:space="preserve"> o </w:t>
      </w:r>
      <w:r w:rsidRPr="00AA4EA6">
        <w:rPr>
          <w:rFonts w:ascii="MinionPro-Cn" w:hAnsi="MinionPro-Cn" w:cs="MinionPro-Cn"/>
          <w:sz w:val="18"/>
          <w:szCs w:val="20"/>
        </w:rPr>
        <w:t>izletu.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2. Mjesec dana prije realizacije ugovora odabrani davatelj usluga dužan je dostaviti ili dati školi na uvid:</w:t>
      </w:r>
    </w:p>
    <w:p w:rsidR="00AA4EA6" w:rsidRPr="00AA4EA6" w:rsidRDefault="00AA4EA6" w:rsidP="00AA4EA6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dokaz o osiguranju jamčevine (za višednevnu ekskurziju ili višednevnu terensku nastavu),</w:t>
      </w:r>
    </w:p>
    <w:p w:rsidR="00AA4EA6" w:rsidRPr="00AA4EA6" w:rsidRDefault="00AA4EA6" w:rsidP="00AA4EA6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dokaz o osiguranju od odgovornosti za štetu koju turistička agencija prouzroči      neispunjenjem, djelomičnim ispunjenjem ili neurednim ispunjenjem obveza iz paket-aranžmana (preslika polica).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It" w:hAnsi="MinionPro-CnIt" w:cs="MinionPro-CnIt"/>
          <w:i/>
          <w:iCs/>
          <w:sz w:val="18"/>
          <w:szCs w:val="20"/>
        </w:rPr>
      </w:pPr>
      <w:r w:rsidRPr="00AA4EA6">
        <w:rPr>
          <w:rFonts w:ascii="MinionPro-CnIt" w:hAnsi="MinionPro-CnIt" w:cs="MinionPro-CnIt"/>
          <w:i/>
          <w:iCs/>
          <w:sz w:val="18"/>
          <w:szCs w:val="20"/>
        </w:rPr>
        <w:t>Napomena: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It" w:hAnsi="MinionPro-CnIt" w:cs="MinionPro-CnIt"/>
          <w:i/>
          <w:iCs/>
          <w:sz w:val="18"/>
          <w:szCs w:val="20"/>
        </w:rPr>
      </w:pP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1) Pristigle ponude trebaju sadržavati i u cijenu uključivati:</w:t>
      </w:r>
    </w:p>
    <w:p w:rsidR="00AA4EA6" w:rsidRPr="00AA4EA6" w:rsidRDefault="00AA4EA6" w:rsidP="00AA4EA6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prijevoz sudionika isključivo prijevoznim sredstvima koji udovoljavaju propisima</w:t>
      </w:r>
    </w:p>
    <w:p w:rsidR="00AA4EA6" w:rsidRPr="00AA4EA6" w:rsidRDefault="00AA4EA6" w:rsidP="00AA4EA6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osiguranje odgovornosti i jamčevine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2) Ponude trebaju biti:</w:t>
      </w:r>
    </w:p>
    <w:p w:rsidR="00AA4EA6" w:rsidRPr="00AA4EA6" w:rsidRDefault="00AA4EA6" w:rsidP="00AA4EA6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u skladu s propisima vezanim uz turističku djelatnost ili sukladno posebnim propisima</w:t>
      </w:r>
    </w:p>
    <w:p w:rsidR="00AA4EA6" w:rsidRPr="00AA4EA6" w:rsidRDefault="00AA4EA6" w:rsidP="00AA4EA6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razrađene po traženim točkama i s iskazanom ukupnom cijenom po učeniku.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3) U obzir će se uzimati ponude zaprimljene u poštanskome uredu ili osobno dostavljene na školsku ustanovu do navedenoga roka.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4) Školska ustanova ne smije mijenjati sadržaj obrasca poziva, već samo popunjavati prazne rubrike.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</w:p>
    <w:p w:rsidR="00DC5D97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DC5D97" w:rsidRPr="00AA4EA6" w:rsidSect="00874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CnI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6146"/>
    <w:multiLevelType w:val="hybridMultilevel"/>
    <w:tmpl w:val="FEDE16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E27B8"/>
    <w:multiLevelType w:val="hybridMultilevel"/>
    <w:tmpl w:val="D0EA2A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74EB9"/>
    <w:multiLevelType w:val="hybridMultilevel"/>
    <w:tmpl w:val="CDDC0B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16861"/>
    <w:multiLevelType w:val="hybridMultilevel"/>
    <w:tmpl w:val="916C6F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1636AC">
      <w:numFmt w:val="bullet"/>
      <w:lvlText w:val=""/>
      <w:lvlJc w:val="left"/>
      <w:pPr>
        <w:ind w:left="1440" w:hanging="360"/>
      </w:pPr>
      <w:rPr>
        <w:rFonts w:ascii="Symbol" w:eastAsia="Times New Roman" w:hAnsi="Symbol" w:cs="MinionPro-C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061C1"/>
    <w:rsid w:val="008746E5"/>
    <w:rsid w:val="009E58AB"/>
    <w:rsid w:val="00A17B08"/>
    <w:rsid w:val="00AA4EA6"/>
    <w:rsid w:val="00BF6BD7"/>
    <w:rsid w:val="00C77A3F"/>
    <w:rsid w:val="00CC4B22"/>
    <w:rsid w:val="00CD4729"/>
    <w:rsid w:val="00CF2985"/>
    <w:rsid w:val="00DC5D97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1A66"/>
  <w15:docId w15:val="{5F456692-ABEC-48B6-B850-97A061B1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5BB12-491E-4C03-8BF0-BBDE625C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Marijana</cp:lastModifiedBy>
  <cp:revision>2</cp:revision>
  <dcterms:created xsi:type="dcterms:W3CDTF">2018-06-19T08:42:00Z</dcterms:created>
  <dcterms:modified xsi:type="dcterms:W3CDTF">2018-06-19T08:42:00Z</dcterms:modified>
</cp:coreProperties>
</file>