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88" w:rsidRDefault="00FA0B88" w:rsidP="00FA0B88">
      <w:pPr>
        <w:jc w:val="center"/>
        <w:rPr>
          <w:b/>
          <w:sz w:val="28"/>
        </w:rPr>
      </w:pPr>
      <w:r>
        <w:rPr>
          <w:b/>
          <w:sz w:val="28"/>
        </w:rPr>
        <w:t>OBRAZAC POZIVA ZA ORGANIZACIJU VIŠEDNEVNE IZVANUČIONIČKE NASTAVE</w:t>
      </w:r>
    </w:p>
    <w:p w:rsidR="00FA0B88" w:rsidRDefault="00FA0B88" w:rsidP="00FA0B88"/>
    <w:tbl>
      <w:tblPr>
        <w:tblW w:w="0" w:type="auto"/>
        <w:tblInd w:w="-108" w:type="dxa"/>
        <w:tblLayout w:type="fixed"/>
        <w:tblLook w:val="04A0"/>
      </w:tblPr>
      <w:tblGrid>
        <w:gridCol w:w="534"/>
        <w:gridCol w:w="1701"/>
        <w:gridCol w:w="567"/>
        <w:gridCol w:w="2284"/>
        <w:gridCol w:w="1968"/>
        <w:gridCol w:w="3119"/>
      </w:tblGrid>
      <w:tr w:rsidR="00FA0B88" w:rsidTr="00FA0B88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EB184B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</w:rPr>
              <w:t>Broj poziva   1/20</w:t>
            </w:r>
            <w:r w:rsidR="00BC4201">
              <w:rPr>
                <w:b/>
                <w:iCs/>
                <w:color w:val="000000"/>
                <w:sz w:val="22"/>
              </w:rPr>
              <w:t>20</w:t>
            </w:r>
            <w:r w:rsidR="00FA0B88">
              <w:rPr>
                <w:b/>
                <w:iCs/>
                <w:color w:val="000000"/>
                <w:sz w:val="22"/>
              </w:rPr>
              <w:t>.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FA0B88" w:rsidTr="00FA0B88">
        <w:trPr>
          <w:trHeight w:val="45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OŠ   </w:t>
            </w:r>
            <w:proofErr w:type="spellStart"/>
            <w:r w:rsidR="00112EC2">
              <w:rPr>
                <w:color w:val="000000"/>
                <w:sz w:val="22"/>
              </w:rPr>
              <w:t>Trpanj</w:t>
            </w:r>
            <w:proofErr w:type="spellEnd"/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112EC2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Kralja Tomislava 42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112EC2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</w:rPr>
              <w:t>Trpanj</w:t>
            </w:r>
            <w:proofErr w:type="spellEnd"/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20 24</w:t>
            </w:r>
            <w:r w:rsidR="00112EC2">
              <w:rPr>
                <w:color w:val="000000"/>
                <w:sz w:val="22"/>
              </w:rPr>
              <w:t>0</w:t>
            </w:r>
          </w:p>
        </w:tc>
      </w:tr>
    </w:tbl>
    <w:p w:rsidR="00FA0B88" w:rsidRDefault="00FA0B88" w:rsidP="00FA0B88">
      <w:pPr>
        <w:rPr>
          <w:sz w:val="16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534"/>
        <w:gridCol w:w="3118"/>
        <w:gridCol w:w="4253"/>
        <w:gridCol w:w="2268"/>
      </w:tblGrid>
      <w:tr w:rsidR="00FA0B88" w:rsidTr="00FA0B88">
        <w:trPr>
          <w:trHeight w:val="45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7. i 8. razreda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razreda</w:t>
            </w:r>
          </w:p>
        </w:tc>
      </w:tr>
    </w:tbl>
    <w:p w:rsidR="00FA0B88" w:rsidRDefault="00FA0B88" w:rsidP="00FA0B88">
      <w:pPr>
        <w:rPr>
          <w:sz w:val="16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534"/>
        <w:gridCol w:w="3827"/>
        <w:gridCol w:w="1453"/>
        <w:gridCol w:w="1453"/>
        <w:gridCol w:w="1453"/>
        <w:gridCol w:w="1453"/>
      </w:tblGrid>
      <w:tr w:rsidR="00FA0B88" w:rsidTr="00FA0B88">
        <w:trPr>
          <w:trHeight w:val="45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a) 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noćenja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b) Višednevna terenska nastava 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noćenja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c) Školska ekskurzija 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noćenja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d) Posjet 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noćenja</w:t>
            </w:r>
          </w:p>
        </w:tc>
      </w:tr>
    </w:tbl>
    <w:p w:rsidR="00FA0B88" w:rsidRDefault="00FA0B88" w:rsidP="00FA0B88">
      <w:pPr>
        <w:rPr>
          <w:sz w:val="16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534"/>
        <w:gridCol w:w="3118"/>
        <w:gridCol w:w="6521"/>
      </w:tblGrid>
      <w:tr w:rsidR="00FA0B88" w:rsidTr="00FA0B88">
        <w:trPr>
          <w:trHeight w:val="45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a) 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Hrvatsko zagorje/Republika Hrvatska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b) u inozemstvu </w:t>
            </w:r>
          </w:p>
        </w:tc>
        <w:tc>
          <w:tcPr>
            <w:tcW w:w="6521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</w:tbl>
    <w:p w:rsidR="00FA0B88" w:rsidRDefault="00FA0B88" w:rsidP="00FA0B88">
      <w:pPr>
        <w:rPr>
          <w:sz w:val="16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534"/>
        <w:gridCol w:w="4536"/>
        <w:gridCol w:w="850"/>
        <w:gridCol w:w="1191"/>
        <w:gridCol w:w="851"/>
        <w:gridCol w:w="1106"/>
        <w:gridCol w:w="1021"/>
      </w:tblGrid>
      <w:tr w:rsidR="00FA0B88" w:rsidTr="00FA0B88">
        <w:trPr>
          <w:trHeight w:val="45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Planirano vrijeme realizacije </w:t>
            </w:r>
          </w:p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808080"/>
            </w:tcBorders>
            <w:vAlign w:val="center"/>
            <w:hideMark/>
          </w:tcPr>
          <w:p w:rsidR="00FA0B88" w:rsidRDefault="00EB184B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Od 2</w:t>
            </w:r>
            <w:r w:rsidR="00BC4201">
              <w:rPr>
                <w:color w:val="000000"/>
                <w:sz w:val="22"/>
              </w:rPr>
              <w:t>0</w:t>
            </w:r>
            <w:r w:rsidR="00FA0B88">
              <w:rPr>
                <w:color w:val="000000"/>
                <w:sz w:val="22"/>
              </w:rPr>
              <w:t>.</w:t>
            </w:r>
          </w:p>
        </w:tc>
        <w:tc>
          <w:tcPr>
            <w:tcW w:w="1191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travnja</w:t>
            </w:r>
          </w:p>
        </w:tc>
        <w:tc>
          <w:tcPr>
            <w:tcW w:w="851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  <w:hideMark/>
          </w:tcPr>
          <w:p w:rsidR="00FA0B88" w:rsidRDefault="00EB184B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Do 2</w:t>
            </w:r>
            <w:r w:rsidR="00BC4201">
              <w:rPr>
                <w:color w:val="000000"/>
                <w:sz w:val="22"/>
              </w:rPr>
              <w:t>4</w:t>
            </w:r>
            <w:r w:rsidR="00FA0B88">
              <w:rPr>
                <w:color w:val="000000"/>
                <w:sz w:val="22"/>
              </w:rPr>
              <w:t>.</w:t>
            </w:r>
          </w:p>
        </w:tc>
        <w:tc>
          <w:tcPr>
            <w:tcW w:w="1106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travnja</w:t>
            </w:r>
          </w:p>
        </w:tc>
        <w:tc>
          <w:tcPr>
            <w:tcW w:w="1021" w:type="dxa"/>
            <w:tcBorders>
              <w:top w:val="nil"/>
              <w:left w:val="dotted" w:sz="4" w:space="0" w:color="808080"/>
              <w:bottom w:val="nil"/>
              <w:right w:val="dotted" w:sz="4" w:space="0" w:color="808080"/>
            </w:tcBorders>
            <w:vAlign w:val="center"/>
            <w:hideMark/>
          </w:tcPr>
          <w:p w:rsidR="00FA0B88" w:rsidRDefault="00EB184B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20</w:t>
            </w:r>
            <w:r w:rsidR="00BC4201">
              <w:rPr>
                <w:color w:val="000000"/>
                <w:sz w:val="22"/>
              </w:rPr>
              <w:t>20</w:t>
            </w:r>
            <w:r w:rsidR="00FA0B88">
              <w:rPr>
                <w:color w:val="000000"/>
                <w:sz w:val="22"/>
              </w:rPr>
              <w:t>.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jc w:val="lef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</w:rPr>
              <w:t>Datum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</w:rPr>
              <w:t>Mjesec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</w:rPr>
              <w:t>Datum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</w:rPr>
              <w:t>Mjesec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</w:rPr>
              <w:t>Godina</w:t>
            </w:r>
          </w:p>
        </w:tc>
      </w:tr>
    </w:tbl>
    <w:p w:rsidR="00FA0B88" w:rsidRDefault="00FA0B88" w:rsidP="00FA0B88">
      <w:pPr>
        <w:rPr>
          <w:sz w:val="16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534"/>
        <w:gridCol w:w="4252"/>
        <w:gridCol w:w="1418"/>
        <w:gridCol w:w="3969"/>
      </w:tblGrid>
      <w:tr w:rsidR="00FA0B88" w:rsidTr="00FA0B88">
        <w:trPr>
          <w:trHeight w:val="45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a) 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112EC2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s mogućnošću odstupanja za tri učenika 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b) 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2577FF" w:rsidP="00112EC2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 učitelj </w:t>
            </w:r>
            <w:bookmarkStart w:id="0" w:name="_GoBack"/>
            <w:bookmarkEnd w:id="0"/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c) 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</w:tbl>
    <w:p w:rsidR="00FA0B88" w:rsidRDefault="00FA0B88" w:rsidP="00FA0B88">
      <w:pPr>
        <w:rPr>
          <w:sz w:val="16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534"/>
        <w:gridCol w:w="2409"/>
        <w:gridCol w:w="7230"/>
      </w:tblGrid>
      <w:tr w:rsidR="00FA0B88" w:rsidTr="00FA0B88">
        <w:trPr>
          <w:trHeight w:val="45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682395" w:rsidRPr="00682395" w:rsidRDefault="00112EC2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</w:rPr>
              <w:t>Trpanj</w:t>
            </w:r>
            <w:proofErr w:type="spellEnd"/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- Nacionalni park Plitvička jezera- razgled,vožnja eko vlakom i brodom</w:t>
            </w:r>
          </w:p>
          <w:p w:rsidR="006E5A11" w:rsidRDefault="006E5A1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-Krapina, Muzej evolucije,nalazište pračovjeka Hušnjakovo</w:t>
            </w:r>
          </w:p>
          <w:p w:rsidR="006E5A11" w:rsidRDefault="006E5A1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- dvorac Trakošćan</w:t>
            </w:r>
          </w:p>
          <w:p w:rsidR="006E5A11" w:rsidRDefault="006E5A11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- barokni grad Varaždin (stari grad,palača, vijećnica, groblje,</w:t>
            </w:r>
            <w:r w:rsidR="00B526EE">
              <w:rPr>
                <w:color w:val="000000"/>
                <w:sz w:val="22"/>
              </w:rPr>
              <w:t>tvornica Vindija) u pratnji lokalnoga vodiča</w:t>
            </w:r>
          </w:p>
          <w:p w:rsidR="00B526EE" w:rsidRDefault="00B526E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-Zagreb – posjet Tehničkom muzeju uz kustosa, posjet ZOO,obilazak staroga dijela grada uz loko vodiča ( Trg bana Jelač</w:t>
            </w:r>
            <w:r w:rsidR="00A23F29">
              <w:rPr>
                <w:color w:val="000000"/>
                <w:sz w:val="22"/>
              </w:rPr>
              <w:t>ića, crkva s</w:t>
            </w:r>
            <w:r>
              <w:rPr>
                <w:color w:val="000000"/>
                <w:sz w:val="22"/>
              </w:rPr>
              <w:t>v. Marka, Gornji grad, Kaptol, Banski dvori, Kamenita v</w:t>
            </w:r>
            <w:r w:rsidR="00A23F29">
              <w:rPr>
                <w:color w:val="000000"/>
                <w:sz w:val="22"/>
              </w:rPr>
              <w:t>rata, Krvavi most, Markov trg, k</w:t>
            </w:r>
            <w:r>
              <w:rPr>
                <w:color w:val="000000"/>
                <w:sz w:val="22"/>
              </w:rPr>
              <w:t>atedrala</w:t>
            </w:r>
            <w:r w:rsidR="00EB184B">
              <w:rPr>
                <w:color w:val="000000"/>
                <w:sz w:val="22"/>
              </w:rPr>
              <w:t>,</w:t>
            </w:r>
            <w:r w:rsidR="00266A00">
              <w:rPr>
                <w:color w:val="000000"/>
                <w:sz w:val="22"/>
              </w:rPr>
              <w:t>...</w:t>
            </w:r>
            <w:r>
              <w:rPr>
                <w:color w:val="000000"/>
                <w:sz w:val="22"/>
              </w:rPr>
              <w:t>),</w:t>
            </w:r>
            <w:r w:rsidR="00E44142">
              <w:rPr>
                <w:color w:val="000000"/>
                <w:sz w:val="22"/>
              </w:rPr>
              <w:t xml:space="preserve">Tunel Grič, </w:t>
            </w:r>
            <w:r w:rsidR="00266A00">
              <w:rPr>
                <w:color w:val="000000"/>
                <w:sz w:val="22"/>
              </w:rPr>
              <w:t>Muzej iluzija,</w:t>
            </w:r>
            <w:r>
              <w:rPr>
                <w:color w:val="000000"/>
                <w:sz w:val="22"/>
              </w:rPr>
              <w:t xml:space="preserve"> posjet trgovačkom centru </w:t>
            </w:r>
            <w:r w:rsidR="00A23F29">
              <w:rPr>
                <w:color w:val="000000"/>
                <w:sz w:val="22"/>
              </w:rPr>
              <w:t>-kino predstava ili posjet T</w:t>
            </w:r>
            <w:r>
              <w:rPr>
                <w:color w:val="000000"/>
                <w:sz w:val="22"/>
              </w:rPr>
              <w:t>vornici Kraš</w:t>
            </w:r>
          </w:p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="006873F6">
              <w:rPr>
                <w:color w:val="000000"/>
                <w:sz w:val="22"/>
              </w:rPr>
              <w:t>G</w:t>
            </w:r>
            <w:r w:rsidR="00B526EE">
              <w:rPr>
                <w:color w:val="000000"/>
                <w:sz w:val="22"/>
              </w:rPr>
              <w:t>ornja i Donja Stubica, spomenik Matiji Gubcu i Muzeju Seljač</w:t>
            </w:r>
            <w:r w:rsidR="006873F6">
              <w:rPr>
                <w:color w:val="000000"/>
                <w:sz w:val="22"/>
              </w:rPr>
              <w:t>k</w:t>
            </w:r>
            <w:r w:rsidR="00B526EE">
              <w:rPr>
                <w:color w:val="000000"/>
                <w:sz w:val="22"/>
              </w:rPr>
              <w:t>e bune u dvorcu Oršić te „Pod lipom“ sastajalištu seljaka</w:t>
            </w:r>
          </w:p>
          <w:p w:rsidR="00B526EE" w:rsidRDefault="00B526EE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- svetište Marija Bistrica</w:t>
            </w:r>
          </w:p>
          <w:p w:rsidR="006873F6" w:rsidRDefault="006873F6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  <w:p w:rsidR="006873F6" w:rsidRDefault="006873F6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lastRenderedPageBreak/>
              <w:t xml:space="preserve">- </w:t>
            </w:r>
            <w:r w:rsidR="00EB184B">
              <w:rPr>
                <w:color w:val="000000"/>
                <w:sz w:val="22"/>
              </w:rPr>
              <w:t>Aquatika – slatkovodni akvarij u Karlovcu</w:t>
            </w:r>
          </w:p>
          <w:p w:rsidR="00FA0B88" w:rsidRDefault="00FA0B88" w:rsidP="00EB184B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682395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Hrvatsko zagorje</w:t>
            </w:r>
          </w:p>
        </w:tc>
      </w:tr>
    </w:tbl>
    <w:p w:rsidR="00FA0B88" w:rsidRDefault="00FA0B88" w:rsidP="00FA0B88">
      <w:pPr>
        <w:rPr>
          <w:sz w:val="16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534"/>
        <w:gridCol w:w="3827"/>
        <w:gridCol w:w="5812"/>
      </w:tblGrid>
      <w:tr w:rsidR="00FA0B88" w:rsidTr="00FA0B88">
        <w:trPr>
          <w:trHeight w:val="45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a) 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   X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b) Vlak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c) Brod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d) Zrakoplov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e) Kombinirani prijevoz </w:t>
            </w:r>
          </w:p>
        </w:tc>
        <w:tc>
          <w:tcPr>
            <w:tcW w:w="5812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</w:tbl>
    <w:p w:rsidR="00FA0B88" w:rsidRDefault="00FA0B88" w:rsidP="00FA0B88">
      <w:pPr>
        <w:rPr>
          <w:sz w:val="16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534"/>
        <w:gridCol w:w="3827"/>
        <w:gridCol w:w="3969"/>
        <w:gridCol w:w="1843"/>
      </w:tblGrid>
      <w:tr w:rsidR="00FA0B88" w:rsidTr="00FA0B88">
        <w:trPr>
          <w:trHeight w:val="45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a) 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b) Hotel </w:t>
            </w:r>
          </w:p>
        </w:tc>
        <w:tc>
          <w:tcPr>
            <w:tcW w:w="3969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X***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(upisati broj ***) 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c) 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d) 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e) 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X</w:t>
            </w:r>
            <w:r w:rsidR="001A0346">
              <w:rPr>
                <w:color w:val="000000"/>
                <w:sz w:val="22"/>
              </w:rPr>
              <w:t xml:space="preserve"> + ručak prvi dan</w:t>
            </w:r>
          </w:p>
        </w:tc>
      </w:tr>
      <w:tr w:rsidR="00FA0B88" w:rsidTr="00FA0B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f) Drugo </w:t>
            </w:r>
            <w:r>
              <w:rPr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Različiti obroci za navedene dane,koji se sastoje od:  juhe,glavnog jela + priloga,salate i deserta</w:t>
            </w:r>
          </w:p>
        </w:tc>
      </w:tr>
    </w:tbl>
    <w:p w:rsidR="00FA0B88" w:rsidRDefault="00FA0B88" w:rsidP="00FA0B88">
      <w:pPr>
        <w:rPr>
          <w:sz w:val="16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534"/>
        <w:gridCol w:w="4110"/>
        <w:gridCol w:w="5529"/>
      </w:tblGrid>
      <w:tr w:rsidR="00FA0B88" w:rsidTr="00FA0B88">
        <w:trPr>
          <w:trHeight w:val="6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10.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FA0B88" w:rsidTr="00FA0B88">
        <w:trPr>
          <w:trHeight w:val="6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a) Ulaznice za </w:t>
            </w:r>
          </w:p>
        </w:tc>
        <w:tc>
          <w:tcPr>
            <w:tcW w:w="5529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 w:rsidP="00266A00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Nacionalni park Plitvička jezera,Muzej evolucije Krapina,Dvorac Trakošćan,</w:t>
            </w:r>
            <w:r w:rsidR="00682395">
              <w:rPr>
                <w:color w:val="000000"/>
                <w:sz w:val="22"/>
              </w:rPr>
              <w:t>tvornica Vindija,</w:t>
            </w:r>
            <w:r>
              <w:rPr>
                <w:color w:val="000000"/>
                <w:sz w:val="22"/>
              </w:rPr>
              <w:t xml:space="preserve"> Tehnički muzej+Planetarij, ZOO Zagreb,ulaznic</w:t>
            </w:r>
            <w:r w:rsidR="00EB184B">
              <w:rPr>
                <w:color w:val="000000"/>
                <w:sz w:val="22"/>
              </w:rPr>
              <w:t xml:space="preserve">e </w:t>
            </w:r>
            <w:r w:rsidR="00266A00">
              <w:rPr>
                <w:color w:val="000000"/>
                <w:sz w:val="22"/>
              </w:rPr>
              <w:t>kino</w:t>
            </w:r>
            <w:r w:rsidR="00EB184B">
              <w:rPr>
                <w:color w:val="000000"/>
                <w:sz w:val="22"/>
              </w:rPr>
              <w:t>,Muzej seljačke bune, Muzej iluzija, Aquatika – slatkovodni akvarij u Karlovcu</w:t>
            </w:r>
          </w:p>
        </w:tc>
      </w:tr>
      <w:tr w:rsidR="00FA0B88" w:rsidTr="00FA0B88">
        <w:trPr>
          <w:trHeight w:val="6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b) Sudjelovanje u radionicama </w:t>
            </w:r>
          </w:p>
        </w:tc>
        <w:tc>
          <w:tcPr>
            <w:tcW w:w="5529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X</w:t>
            </w:r>
          </w:p>
        </w:tc>
      </w:tr>
      <w:tr w:rsidR="00FA0B88" w:rsidTr="00FA0B88">
        <w:trPr>
          <w:trHeight w:val="6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c) Vodiča za razgled grada </w:t>
            </w:r>
          </w:p>
        </w:tc>
        <w:tc>
          <w:tcPr>
            <w:tcW w:w="5529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X</w:t>
            </w:r>
            <w:r w:rsidR="006873F6">
              <w:rPr>
                <w:color w:val="000000"/>
                <w:sz w:val="22"/>
              </w:rPr>
              <w:t xml:space="preserve">  (Zagreb i Varaždin + kustosi)</w:t>
            </w:r>
          </w:p>
        </w:tc>
      </w:tr>
      <w:tr w:rsidR="00FA0B88" w:rsidTr="00FA0B88">
        <w:trPr>
          <w:trHeight w:val="6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d) Drugi zahtjevi </w:t>
            </w:r>
          </w:p>
        </w:tc>
        <w:tc>
          <w:tcPr>
            <w:tcW w:w="5529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Autobus I. Klase,organizacija slobodnog vremena uz animatore</w:t>
            </w:r>
          </w:p>
        </w:tc>
      </w:tr>
      <w:tr w:rsidR="00FA0B88" w:rsidTr="00FA0B88">
        <w:trPr>
          <w:trHeight w:val="6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e) Prijedlog dodatnih sadržaja koji mogu pridonijeti kvaliteti realizacije </w:t>
            </w:r>
          </w:p>
        </w:tc>
        <w:tc>
          <w:tcPr>
            <w:tcW w:w="5529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 w:rsidP="00EB184B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Edukativni program u </w:t>
            </w:r>
            <w:r w:rsidR="00EB184B">
              <w:rPr>
                <w:color w:val="000000"/>
                <w:sz w:val="22"/>
              </w:rPr>
              <w:t>slatkovodnom akvarijuAquatika u Karlovcu</w:t>
            </w:r>
          </w:p>
        </w:tc>
      </w:tr>
    </w:tbl>
    <w:p w:rsidR="00FA0B88" w:rsidRDefault="00FA0B88" w:rsidP="00FA0B88">
      <w:pPr>
        <w:rPr>
          <w:sz w:val="16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534"/>
        <w:gridCol w:w="5103"/>
        <w:gridCol w:w="4536"/>
      </w:tblGrid>
      <w:tr w:rsidR="00FA0B88" w:rsidTr="00FA0B88">
        <w:trPr>
          <w:trHeight w:val="6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FA0B88" w:rsidTr="00FA0B88">
        <w:trPr>
          <w:trHeight w:val="6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a) posljedica nesretnoga slučaja i bolesti na putovanju 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X</w:t>
            </w:r>
          </w:p>
        </w:tc>
      </w:tr>
      <w:tr w:rsidR="00FA0B88" w:rsidTr="00FA0B88">
        <w:trPr>
          <w:trHeight w:val="6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b) 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</w:tr>
      <w:tr w:rsidR="00FA0B88" w:rsidTr="00FA0B88">
        <w:trPr>
          <w:trHeight w:val="6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c) otkaza putovanja </w:t>
            </w:r>
          </w:p>
        </w:tc>
        <w:tc>
          <w:tcPr>
            <w:tcW w:w="4536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X</w:t>
            </w:r>
          </w:p>
        </w:tc>
      </w:tr>
      <w:tr w:rsidR="00FA0B88" w:rsidTr="00FA0B88">
        <w:trPr>
          <w:trHeight w:val="6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d) 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X</w:t>
            </w:r>
          </w:p>
        </w:tc>
      </w:tr>
      <w:tr w:rsidR="00FA0B88" w:rsidTr="00FA0B88">
        <w:trPr>
          <w:trHeight w:val="6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e) oštećenja i gubitka prtljage </w:t>
            </w:r>
          </w:p>
        </w:tc>
        <w:tc>
          <w:tcPr>
            <w:tcW w:w="4536" w:type="dxa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</w:rPr>
              <w:t>X</w:t>
            </w:r>
          </w:p>
        </w:tc>
      </w:tr>
    </w:tbl>
    <w:p w:rsidR="00FA0B88" w:rsidRDefault="00FA0B88" w:rsidP="00FA0B88">
      <w:pPr>
        <w:rPr>
          <w:sz w:val="16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5353"/>
        <w:gridCol w:w="2835"/>
        <w:gridCol w:w="425"/>
        <w:gridCol w:w="851"/>
        <w:gridCol w:w="709"/>
      </w:tblGrid>
      <w:tr w:rsidR="00FA0B88" w:rsidTr="00FA0B88">
        <w:trPr>
          <w:trHeight w:val="68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FA0B88" w:rsidTr="00FA0B88">
        <w:trPr>
          <w:trHeight w:val="68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8B0D93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 w:rsidRPr="00BE51D1">
              <w:rPr>
                <w:color w:val="000000"/>
                <w:szCs w:val="24"/>
              </w:rPr>
              <w:t>31.01</w:t>
            </w:r>
            <w:r w:rsidR="00EB184B" w:rsidRPr="00BE51D1">
              <w:rPr>
                <w:color w:val="000000"/>
                <w:szCs w:val="24"/>
              </w:rPr>
              <w:t>.</w:t>
            </w:r>
            <w:r w:rsidR="00EB184B">
              <w:rPr>
                <w:color w:val="000000"/>
                <w:szCs w:val="24"/>
              </w:rPr>
              <w:t>20</w:t>
            </w:r>
            <w:r w:rsidR="00BC4201">
              <w:rPr>
                <w:color w:val="000000"/>
                <w:szCs w:val="24"/>
              </w:rPr>
              <w:t>20</w:t>
            </w:r>
            <w:r w:rsidR="00FA0B88">
              <w:rPr>
                <w:color w:val="000000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(datum)</w:t>
            </w:r>
          </w:p>
        </w:tc>
      </w:tr>
      <w:tr w:rsidR="00FA0B88" w:rsidTr="00FA0B88">
        <w:trPr>
          <w:trHeight w:val="68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BE51D1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10.02</w:t>
            </w:r>
            <w:r w:rsidR="00EB184B" w:rsidRPr="00BE51D1">
              <w:rPr>
                <w:color w:val="000000"/>
                <w:szCs w:val="24"/>
              </w:rPr>
              <w:t>.20</w:t>
            </w:r>
            <w:r w:rsidR="00BC4201" w:rsidRPr="00BE51D1">
              <w:rPr>
                <w:color w:val="000000"/>
                <w:szCs w:val="24"/>
              </w:rPr>
              <w:t>20</w:t>
            </w:r>
            <w:r w:rsidR="00FA0B88" w:rsidRPr="00BE51D1">
              <w:rPr>
                <w:color w:val="000000"/>
                <w:szCs w:val="24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B88" w:rsidRDefault="00FA0B8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sati.</w:t>
            </w:r>
          </w:p>
        </w:tc>
      </w:tr>
    </w:tbl>
    <w:p w:rsidR="00FA0B88" w:rsidRDefault="00FA0B88" w:rsidP="00FA0B88">
      <w:pPr>
        <w:pStyle w:val="Brojevi"/>
        <w:spacing w:before="960"/>
        <w:rPr>
          <w:b/>
        </w:rPr>
      </w:pPr>
      <w:r>
        <w:rPr>
          <w:b/>
        </w:rPr>
        <w:t>Prije potpisivanja ugovora za ponudu odabrani davatelj usluga dužan je dostaviti ili dati školi na uvid:</w:t>
      </w:r>
    </w:p>
    <w:p w:rsidR="00FA0B88" w:rsidRDefault="00FA0B88" w:rsidP="00FA0B88">
      <w:pPr>
        <w:pStyle w:val="Brojevi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:rsidR="00FA0B88" w:rsidRDefault="00FA0B88" w:rsidP="00FA0B88">
      <w:pPr>
        <w:pStyle w:val="Brojevi2"/>
      </w:pPr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A0B88" w:rsidRDefault="00FA0B88" w:rsidP="00FA0B88">
      <w:pPr>
        <w:pStyle w:val="Brojevi"/>
        <w:rPr>
          <w:b/>
        </w:rPr>
      </w:pPr>
      <w:r>
        <w:rPr>
          <w:b/>
        </w:rPr>
        <w:t>Mjesec dana prije realizacije ugovora odabrani davatelj usluga dužan je dostaviti ili dati školi na uvid:</w:t>
      </w:r>
    </w:p>
    <w:p w:rsidR="00FA0B88" w:rsidRDefault="00FA0B88" w:rsidP="00FA0B88">
      <w:pPr>
        <w:pStyle w:val="Brojevi2"/>
        <w:numPr>
          <w:ilvl w:val="0"/>
          <w:numId w:val="3"/>
        </w:numPr>
      </w:pPr>
      <w:r>
        <w:t>dokaz o osiguranju jamčevine (za višednevnu ekskurziju ili višednevnu terensku nastavu).</w:t>
      </w:r>
    </w:p>
    <w:p w:rsidR="00FA0B88" w:rsidRDefault="00FA0B88" w:rsidP="00FA0B88">
      <w:pPr>
        <w:pStyle w:val="Brojevi2"/>
      </w:pPr>
      <w:r>
        <w:t>dokaz o osiguranju od odgovornosti za štetu koju turistička agencija prouzroči neispunjenjem, djelomičnim ispunjenjem ili neurednim ispunjenjem obveza iz paket-aranžmana (preslika polica).</w:t>
      </w:r>
    </w:p>
    <w:p w:rsidR="00FA0B88" w:rsidRDefault="00FA0B88" w:rsidP="00FA0B88">
      <w:pPr>
        <w:rPr>
          <w:b/>
          <w:i/>
        </w:rPr>
      </w:pPr>
      <w:r>
        <w:rPr>
          <w:b/>
          <w:i/>
        </w:rPr>
        <w:t>Napomena:</w:t>
      </w:r>
    </w:p>
    <w:p w:rsidR="00FA0B88" w:rsidRDefault="00FA0B88" w:rsidP="00FA0B88">
      <w:pPr>
        <w:pStyle w:val="Brojevi"/>
        <w:numPr>
          <w:ilvl w:val="0"/>
          <w:numId w:val="4"/>
        </w:numPr>
      </w:pPr>
      <w:r>
        <w:t>Pristigle ponude trebaju sadržavati i u cijenu uključivati:</w:t>
      </w:r>
    </w:p>
    <w:p w:rsidR="00FA0B88" w:rsidRDefault="00FA0B88" w:rsidP="00FA0B88">
      <w:pPr>
        <w:pStyle w:val="Brojevi2"/>
        <w:numPr>
          <w:ilvl w:val="0"/>
          <w:numId w:val="5"/>
        </w:numPr>
      </w:pPr>
      <w:r>
        <w:t>prijevoz sudionika isključivo prijevoznim sredstvima koji udovoljavaju propisima</w:t>
      </w:r>
    </w:p>
    <w:p w:rsidR="00FA0B88" w:rsidRDefault="00FA0B88" w:rsidP="00FA0B88">
      <w:pPr>
        <w:pStyle w:val="Brojevi2"/>
      </w:pPr>
      <w:r>
        <w:t>osiguranje odgovornosti i jamčevine</w:t>
      </w:r>
    </w:p>
    <w:p w:rsidR="00FA0B88" w:rsidRDefault="00FA0B88" w:rsidP="00FA0B88">
      <w:pPr>
        <w:pStyle w:val="Brojevi"/>
      </w:pPr>
      <w:r>
        <w:t>Ponude trebaju biti:</w:t>
      </w:r>
    </w:p>
    <w:p w:rsidR="00FA0B88" w:rsidRDefault="00FA0B88" w:rsidP="00FA0B88">
      <w:pPr>
        <w:pStyle w:val="Brojevi2"/>
        <w:numPr>
          <w:ilvl w:val="0"/>
          <w:numId w:val="6"/>
        </w:numPr>
      </w:pPr>
      <w:r>
        <w:t>u skladu s propisima vezanim uz turističku djelatnost ili sukladno posebnim propisima</w:t>
      </w:r>
    </w:p>
    <w:p w:rsidR="00FA0B88" w:rsidRDefault="00FA0B88" w:rsidP="00FA0B88">
      <w:pPr>
        <w:pStyle w:val="Brojevi2"/>
      </w:pPr>
      <w:r>
        <w:t>razrađene po traženim točkama i s iskazanom ukupnom cijenom po učeniku.</w:t>
      </w:r>
    </w:p>
    <w:p w:rsidR="00FA0B88" w:rsidRDefault="00FA0B88" w:rsidP="00FA0B88">
      <w:pPr>
        <w:pStyle w:val="Brojevi"/>
      </w:pPr>
      <w:r>
        <w:t>U obzir će se uzimati ponude zaprimljene u poštanskome uredu ili osobno dostavljene na školsku ustanovu do navedenoga roka.</w:t>
      </w:r>
    </w:p>
    <w:p w:rsidR="00FA0B88" w:rsidRDefault="00FA0B88" w:rsidP="00FA0B88">
      <w:pPr>
        <w:pStyle w:val="Brojevi"/>
      </w:pPr>
      <w:r>
        <w:t>Školska ustanova ne smije mijenjati sadržaj obrasca poziva, već samo popunjavati prazne rubrike.</w:t>
      </w:r>
    </w:p>
    <w:p w:rsidR="00FA0B88" w:rsidRDefault="00FA0B88" w:rsidP="00FA0B88"/>
    <w:p w:rsidR="00FA0B88" w:rsidRDefault="00FA0B88" w:rsidP="00FA0B88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FA0B88" w:rsidRDefault="00FA0B88" w:rsidP="00FA0B88"/>
    <w:p w:rsidR="00FA0B88" w:rsidRDefault="00FA0B88" w:rsidP="00FA0B88">
      <w:pPr>
        <w:pBdr>
          <w:bottom w:val="single" w:sz="12" w:space="1" w:color="auto"/>
        </w:pBdr>
      </w:pPr>
    </w:p>
    <w:p w:rsidR="00FA0B88" w:rsidRDefault="00FA0B88" w:rsidP="00FA0B88">
      <w:r>
        <w:rPr>
          <w:b/>
        </w:rPr>
        <w:t xml:space="preserve">Napomena:    </w:t>
      </w:r>
      <w:r>
        <w:t>Ekskurziju zajednički organiziraju:</w:t>
      </w:r>
    </w:p>
    <w:p w:rsidR="00FA0B88" w:rsidRDefault="00FA0B88" w:rsidP="00FA0B88"/>
    <w:p w:rsidR="00FA0B88" w:rsidRPr="00EB184B" w:rsidRDefault="00FA0B88" w:rsidP="00FA0B88">
      <w:pPr>
        <w:rPr>
          <w:highlight w:val="yellow"/>
        </w:rPr>
      </w:pPr>
      <w:r w:rsidRPr="00C74931">
        <w:t xml:space="preserve">-  </w:t>
      </w:r>
      <w:r w:rsidRPr="00C74931">
        <w:rPr>
          <w:b/>
        </w:rPr>
        <w:t>OŠ Janjina</w:t>
      </w:r>
      <w:r w:rsidR="006E5A11" w:rsidRPr="00C74931">
        <w:t xml:space="preserve">  - </w:t>
      </w:r>
      <w:r w:rsidR="00C74931">
        <w:t>1</w:t>
      </w:r>
      <w:r w:rsidR="00BC4201">
        <w:t>8</w:t>
      </w:r>
      <w:r w:rsidR="006E5A11" w:rsidRPr="00C74931">
        <w:t xml:space="preserve"> učenika (7. i 8</w:t>
      </w:r>
      <w:r w:rsidRPr="00C74931">
        <w:t>. razreda)</w:t>
      </w:r>
    </w:p>
    <w:p w:rsidR="00FA0B88" w:rsidRPr="00EB184B" w:rsidRDefault="00FA0B88" w:rsidP="00FA0B88">
      <w:pPr>
        <w:rPr>
          <w:highlight w:val="yellow"/>
        </w:rPr>
      </w:pPr>
    </w:p>
    <w:p w:rsidR="00FA0B88" w:rsidRPr="00EB184B" w:rsidRDefault="00FA0B88" w:rsidP="00FA0B88">
      <w:pPr>
        <w:rPr>
          <w:highlight w:val="yellow"/>
        </w:rPr>
      </w:pPr>
    </w:p>
    <w:p w:rsidR="00FA0B88" w:rsidRDefault="006E5A11" w:rsidP="006E5A11">
      <w:pPr>
        <w:ind w:left="1860"/>
      </w:pPr>
      <w:r w:rsidRPr="00C74931">
        <w:t>2 učitelja</w:t>
      </w:r>
    </w:p>
    <w:p w:rsidR="00FA0B88" w:rsidRDefault="00FA0B88" w:rsidP="00FA0B88"/>
    <w:p w:rsidR="00FA0B88" w:rsidRDefault="00FA0B88" w:rsidP="00FA0B88"/>
    <w:p w:rsidR="00FA0B88" w:rsidRDefault="00FA0B88" w:rsidP="00FA0B88">
      <w:r>
        <w:rPr>
          <w:b/>
        </w:rPr>
        <w:t>-   OŠ Kuna</w:t>
      </w:r>
      <w:r w:rsidR="006E5A11">
        <w:t xml:space="preserve">  - </w:t>
      </w:r>
      <w:r w:rsidR="00BC4201">
        <w:t>10</w:t>
      </w:r>
      <w:r w:rsidR="00C74931">
        <w:t xml:space="preserve"> učenika (7. i</w:t>
      </w:r>
      <w:r w:rsidR="006E5A11">
        <w:t xml:space="preserve"> 8</w:t>
      </w:r>
      <w:r>
        <w:t>.razreda)</w:t>
      </w:r>
    </w:p>
    <w:p w:rsidR="00FA0B88" w:rsidRDefault="00FA0B88" w:rsidP="00FA0B88">
      <w:pPr>
        <w:ind w:left="1740"/>
      </w:pPr>
    </w:p>
    <w:p w:rsidR="00FA0B88" w:rsidRDefault="00A23F29" w:rsidP="00FA0B88">
      <w:pPr>
        <w:ind w:left="1740"/>
      </w:pPr>
      <w:r>
        <w:t>1 učitelj</w:t>
      </w:r>
    </w:p>
    <w:p w:rsidR="00BC4201" w:rsidRDefault="00BC4201" w:rsidP="00FA0B88">
      <w:pPr>
        <w:ind w:left="1740"/>
      </w:pPr>
      <w:r>
        <w:t>1 pratitelj</w:t>
      </w:r>
    </w:p>
    <w:p w:rsidR="00FA0B88" w:rsidRDefault="00FA0B88" w:rsidP="00FA0B88"/>
    <w:p w:rsidR="00FA0B88" w:rsidRDefault="00FA0B88" w:rsidP="00FA0B88"/>
    <w:p w:rsidR="00FA0B88" w:rsidRDefault="00FA0B88" w:rsidP="00FA0B88"/>
    <w:p w:rsidR="00FA0B88" w:rsidRPr="00E76E21" w:rsidRDefault="00FA0B88" w:rsidP="00FA0B88">
      <w:pPr>
        <w:numPr>
          <w:ilvl w:val="0"/>
          <w:numId w:val="8"/>
        </w:numPr>
      </w:pPr>
      <w:r w:rsidRPr="00E76E21">
        <w:rPr>
          <w:b/>
        </w:rPr>
        <w:t>OŠ Trpanj</w:t>
      </w:r>
      <w:r w:rsidR="006E5A11" w:rsidRPr="00E76E21">
        <w:t xml:space="preserve">–  </w:t>
      </w:r>
      <w:r w:rsidR="00BC4201">
        <w:t>9</w:t>
      </w:r>
      <w:r w:rsidR="006E5A11" w:rsidRPr="00E76E21">
        <w:t>učenika ( 7.</w:t>
      </w:r>
      <w:r w:rsidR="00C74931" w:rsidRPr="00E76E21">
        <w:t>i 8.</w:t>
      </w:r>
      <w:r w:rsidR="006E5A11" w:rsidRPr="00E76E21">
        <w:t xml:space="preserve"> r</w:t>
      </w:r>
      <w:r w:rsidRPr="00E76E21">
        <w:t>azreda)</w:t>
      </w:r>
    </w:p>
    <w:p w:rsidR="00FA0B88" w:rsidRPr="00EB184B" w:rsidRDefault="00FA0B88" w:rsidP="00FA0B88">
      <w:pPr>
        <w:ind w:left="1740"/>
        <w:rPr>
          <w:highlight w:val="yellow"/>
        </w:rPr>
      </w:pPr>
    </w:p>
    <w:p w:rsidR="00FA0B88" w:rsidRDefault="003B555F" w:rsidP="00FA0B88">
      <w:pPr>
        <w:ind w:left="1740"/>
      </w:pPr>
      <w:r w:rsidRPr="00C74931">
        <w:t>1 učitelj</w:t>
      </w:r>
    </w:p>
    <w:p w:rsidR="00FA0B88" w:rsidRDefault="00FA0B88" w:rsidP="00FA0B88">
      <w:pPr>
        <w:ind w:left="1740"/>
      </w:pPr>
    </w:p>
    <w:p w:rsidR="00FA0B88" w:rsidRDefault="00FA0B88" w:rsidP="00FA0B88">
      <w:pPr>
        <w:ind w:left="1740"/>
      </w:pPr>
    </w:p>
    <w:p w:rsidR="00FA0B88" w:rsidRDefault="00FA0B88" w:rsidP="00FA0B88">
      <w:pPr>
        <w:ind w:left="1740"/>
      </w:pPr>
    </w:p>
    <w:p w:rsidR="00FA0B88" w:rsidRDefault="00FA0B88" w:rsidP="00FA0B88">
      <w:pPr>
        <w:ind w:left="1740"/>
      </w:pPr>
    </w:p>
    <w:p w:rsidR="00FA0B88" w:rsidRDefault="00FA0B88" w:rsidP="00FA0B88"/>
    <w:p w:rsidR="00FA0B88" w:rsidRDefault="00FA0B88" w:rsidP="00FA0B88">
      <w:r>
        <w:t xml:space="preserve">Zajedničko povjerenstvo je donijelo odluku da </w:t>
      </w:r>
      <w:r w:rsidR="006E5A11">
        <w:t xml:space="preserve">će javni poziv  biti objavljen </w:t>
      </w:r>
      <w:r w:rsidR="00BC4201">
        <w:t>17</w:t>
      </w:r>
      <w:r w:rsidR="006E5A11">
        <w:t>.</w:t>
      </w:r>
      <w:r w:rsidR="00BC4201">
        <w:t>01</w:t>
      </w:r>
      <w:r w:rsidR="00EB184B">
        <w:t>.20</w:t>
      </w:r>
      <w:r w:rsidR="00BC4201">
        <w:t>20</w:t>
      </w:r>
      <w:r w:rsidR="00B34F16">
        <w:t xml:space="preserve">. godine, </w:t>
      </w:r>
      <w:r>
        <w:t>na naslovnim internetskimstranicama s</w:t>
      </w:r>
      <w:r w:rsidR="00B34F16">
        <w:t>vih navedenih školskih ustanova u izborniku pod nazivom ponude.</w:t>
      </w:r>
    </w:p>
    <w:p w:rsidR="00FA0B88" w:rsidRDefault="00FA0B88" w:rsidP="00FA0B88">
      <w:r>
        <w:t xml:space="preserve">OŠ </w:t>
      </w:r>
      <w:r w:rsidR="006E5A11">
        <w:t>Kuna</w:t>
      </w:r>
      <w:r>
        <w:t xml:space="preserve"> je nositelj.</w:t>
      </w:r>
    </w:p>
    <w:p w:rsidR="00FA0B88" w:rsidRDefault="00FA0B88" w:rsidP="00FA0B88"/>
    <w:p w:rsidR="00FA0B88" w:rsidRDefault="00FA0B88" w:rsidP="00FA0B88">
      <w:pPr>
        <w:rPr>
          <w:b/>
        </w:rPr>
      </w:pPr>
      <w:r>
        <w:t>Ponude slati na adresu</w:t>
      </w:r>
      <w:r>
        <w:rPr>
          <w:b/>
        </w:rPr>
        <w:t xml:space="preserve">: Osnovna škola </w:t>
      </w:r>
      <w:r w:rsidR="006A11A8">
        <w:rPr>
          <w:b/>
        </w:rPr>
        <w:t>„</w:t>
      </w:r>
      <w:r w:rsidR="006E5A11">
        <w:rPr>
          <w:b/>
        </w:rPr>
        <w:t>Kuna</w:t>
      </w:r>
      <w:r w:rsidR="006A11A8">
        <w:rPr>
          <w:b/>
        </w:rPr>
        <w:t>“</w:t>
      </w:r>
    </w:p>
    <w:p w:rsidR="00FA0B88" w:rsidRDefault="006E5A11" w:rsidP="00FA0B88">
      <w:pPr>
        <w:rPr>
          <w:b/>
        </w:rPr>
      </w:pPr>
      <w:r>
        <w:rPr>
          <w:b/>
        </w:rPr>
        <w:t xml:space="preserve">    Kuna 43</w:t>
      </w:r>
    </w:p>
    <w:p w:rsidR="00FA0B88" w:rsidRDefault="006E5A11" w:rsidP="00FA0B88">
      <w:pPr>
        <w:rPr>
          <w:b/>
        </w:rPr>
      </w:pPr>
      <w:r>
        <w:rPr>
          <w:b/>
        </w:rPr>
        <w:t xml:space="preserve">                               20 243Kuna</w:t>
      </w:r>
    </w:p>
    <w:p w:rsidR="00FA0B88" w:rsidRDefault="00FA0B88" w:rsidP="00FA0B88"/>
    <w:p w:rsidR="00AA313A" w:rsidRDefault="00AA313A"/>
    <w:sectPr w:rsidR="00AA313A" w:rsidSect="00AA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F5A0D40"/>
    <w:lvl w:ilvl="0">
      <w:start w:val="1"/>
      <w:numFmt w:val="lowerLetter"/>
      <w:pStyle w:val="Brojevi2"/>
      <w:lvlText w:val="%1)"/>
      <w:lvlJc w:val="left"/>
      <w:pPr>
        <w:ind w:left="927" w:hanging="360"/>
      </w:pPr>
    </w:lvl>
  </w:abstractNum>
  <w:abstractNum w:abstractNumId="1">
    <w:nsid w:val="FFFFFF88"/>
    <w:multiLevelType w:val="singleLevel"/>
    <w:tmpl w:val="EA36D90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F82ECC"/>
    <w:multiLevelType w:val="hybridMultilevel"/>
    <w:tmpl w:val="68FCF32A"/>
    <w:lvl w:ilvl="0" w:tplc="D5AA92A6">
      <w:start w:val="3"/>
      <w:numFmt w:val="decimal"/>
      <w:lvlText w:val="%1"/>
      <w:lvlJc w:val="left"/>
      <w:pPr>
        <w:ind w:left="22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C378C"/>
    <w:multiLevelType w:val="hybridMultilevel"/>
    <w:tmpl w:val="65165D8A"/>
    <w:lvl w:ilvl="0" w:tplc="C180EC0E">
      <w:start w:val="3"/>
      <w:numFmt w:val="bullet"/>
      <w:lvlText w:val="-"/>
      <w:lvlJc w:val="left"/>
      <w:pPr>
        <w:ind w:left="1740" w:hanging="360"/>
      </w:pPr>
      <w:rPr>
        <w:rFonts w:ascii="Cambria" w:eastAsia="Calibri" w:hAnsi="Cambri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B88"/>
    <w:rsid w:val="000E4FC3"/>
    <w:rsid w:val="00112EC2"/>
    <w:rsid w:val="001A0346"/>
    <w:rsid w:val="002577FF"/>
    <w:rsid w:val="00266A00"/>
    <w:rsid w:val="00270647"/>
    <w:rsid w:val="00373296"/>
    <w:rsid w:val="003B555F"/>
    <w:rsid w:val="004170CA"/>
    <w:rsid w:val="004D1294"/>
    <w:rsid w:val="00534738"/>
    <w:rsid w:val="005917E7"/>
    <w:rsid w:val="00682395"/>
    <w:rsid w:val="006873F6"/>
    <w:rsid w:val="006A11A8"/>
    <w:rsid w:val="006B346F"/>
    <w:rsid w:val="006E5A11"/>
    <w:rsid w:val="008B0D93"/>
    <w:rsid w:val="009C33DD"/>
    <w:rsid w:val="00A23F29"/>
    <w:rsid w:val="00AA313A"/>
    <w:rsid w:val="00B34F16"/>
    <w:rsid w:val="00B526EE"/>
    <w:rsid w:val="00BC4201"/>
    <w:rsid w:val="00BE51D1"/>
    <w:rsid w:val="00C74931"/>
    <w:rsid w:val="00C81B87"/>
    <w:rsid w:val="00DB6B59"/>
    <w:rsid w:val="00E44142"/>
    <w:rsid w:val="00E76E21"/>
    <w:rsid w:val="00EB184B"/>
    <w:rsid w:val="00FA0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B88"/>
    <w:pPr>
      <w:spacing w:after="0" w:line="240" w:lineRule="auto"/>
      <w:jc w:val="both"/>
    </w:pPr>
    <w:rPr>
      <w:rFonts w:ascii="Cambria" w:eastAsia="Calibri" w:hAnsi="Cambria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rojevi">
    <w:name w:val="List Number"/>
    <w:basedOn w:val="Normal"/>
    <w:uiPriority w:val="99"/>
    <w:semiHidden/>
    <w:unhideWhenUsed/>
    <w:rsid w:val="00FA0B88"/>
    <w:pPr>
      <w:numPr>
        <w:numId w:val="1"/>
      </w:numPr>
      <w:spacing w:before="100" w:after="100"/>
      <w:contextualSpacing/>
    </w:pPr>
  </w:style>
  <w:style w:type="paragraph" w:styleId="Brojevi2">
    <w:name w:val="List Number 2"/>
    <w:basedOn w:val="Normal"/>
    <w:uiPriority w:val="99"/>
    <w:semiHidden/>
    <w:unhideWhenUsed/>
    <w:rsid w:val="00FA0B88"/>
    <w:pPr>
      <w:numPr>
        <w:numId w:val="2"/>
      </w:numPr>
      <w:spacing w:before="80" w:after="8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6E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6E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</dc:creator>
  <cp:lastModifiedBy>korisnik</cp:lastModifiedBy>
  <cp:revision>3</cp:revision>
  <cp:lastPrinted>2020-01-16T10:17:00Z</cp:lastPrinted>
  <dcterms:created xsi:type="dcterms:W3CDTF">2020-01-17T06:58:00Z</dcterms:created>
  <dcterms:modified xsi:type="dcterms:W3CDTF">2020-01-17T07:00:00Z</dcterms:modified>
</cp:coreProperties>
</file>