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24" w:rsidRDefault="006A0B24" w:rsidP="006A0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  <w:r>
        <w:rPr>
          <w:rFonts w:ascii="Times New Roman" w:hAnsi="Times New Roman" w:cs="Times New Roman"/>
          <w:sz w:val="28"/>
          <w:szCs w:val="28"/>
        </w:rPr>
        <w:t>.5.2020.</w:t>
      </w:r>
    </w:p>
    <w:p w:rsidR="006A0B24" w:rsidRPr="00C53897" w:rsidRDefault="006A0B24" w:rsidP="00C538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3897">
        <w:rPr>
          <w:rFonts w:ascii="Times New Roman" w:hAnsi="Times New Roman" w:cs="Times New Roman"/>
          <w:b/>
          <w:sz w:val="28"/>
          <w:szCs w:val="28"/>
        </w:rPr>
        <w:t>Priroda  i društvo</w:t>
      </w:r>
    </w:p>
    <w:p w:rsidR="006A0B24" w:rsidRDefault="006A0B24" w:rsidP="00C538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ponedjeljak </w:t>
      </w:r>
      <w:r>
        <w:rPr>
          <w:rFonts w:ascii="Times New Roman" w:hAnsi="Times New Roman" w:cs="Times New Roman"/>
          <w:sz w:val="28"/>
          <w:szCs w:val="28"/>
        </w:rPr>
        <w:t xml:space="preserve">smo upoznali organe za probavu. </w:t>
      </w:r>
    </w:p>
    <w:p w:rsidR="006A0B24" w:rsidRDefault="006A0B24" w:rsidP="00C538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Koji organi čine skupinu organa za probavu? </w:t>
      </w:r>
    </w:p>
    <w:p w:rsidR="006A0B24" w:rsidRDefault="006A0B24" w:rsidP="00C538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Gdje počinje probava hrane?</w:t>
      </w:r>
    </w:p>
    <w:p w:rsidR="006A0B24" w:rsidRDefault="006A0B24" w:rsidP="00C538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 kojem dijelu tijela je smješten želudac?</w:t>
      </w:r>
    </w:p>
    <w:p w:rsidR="006A0B24" w:rsidRDefault="006A0B24" w:rsidP="00C538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 čitaš ovaj tekst ti dišeš. Razmišljaš li o disanju?</w:t>
      </w:r>
      <w:r w:rsidR="00C53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Utječeš li ti svojom voljom na disanje? Trebaš li zrak? Kada roniš u moru udišeš li zrak? Ne, tada na kratko prestaješ disati i samo ispuštaš zrak.</w:t>
      </w:r>
    </w:p>
    <w:p w:rsidR="006A0B24" w:rsidRDefault="006A0B24" w:rsidP="00C538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Sada se na kratko posveti svojem disanju. Diši duboko – udiši  kroz nos, izdiši kroz usta. Položi svoje ruke na prsa i na trbuh. Osjećaš li nešto? Što?</w:t>
      </w:r>
      <w:r w:rsidR="00C53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Tvoj trbuh i prsa se „miču“, dižu i spuštaju. Zašto? Jer dišeš. Sjeti se kada na nastavi TZK, na kraju sata opuštamo svoje tijelo. Tada obično ležimo na leđima i „slušamo“ svoje disanje.</w:t>
      </w:r>
    </w:p>
    <w:p w:rsidR="006A0B24" w:rsidRDefault="006A0B24" w:rsidP="00C538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Koji organi čine skupinu organa za disanje? Kako se odvija proces disanja?</w:t>
      </w:r>
    </w:p>
    <w:p w:rsidR="006A0B24" w:rsidRDefault="006A0B24" w:rsidP="00C538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Otvorite udžbenik</w:t>
      </w:r>
      <w:r w:rsidR="00C53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Naš svijet 4 na str. 61. Pogledajte sliku i pročitajte tekst.</w:t>
      </w:r>
    </w:p>
    <w:p w:rsidR="006A0B24" w:rsidRDefault="006A0B24" w:rsidP="00C538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Zrak ulazi kroz nos i usta i „putuje“ dušnikom  u pluća. Pluća su organ i smještena su u prsima. Imamo dva plućna krila .Kada udahnemo, prsna šupljina  se širi, a kada izdišemo, prsna šupljina se skuplja.</w:t>
      </w:r>
    </w:p>
    <w:p w:rsidR="006A0B24" w:rsidRDefault="006A0B24" w:rsidP="00C538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Kisik iz zraka kojeg udahnemo u plućima prelazi u krv, a zrak kojeg izdišemo sadrži  ugljikov dioksid.</w:t>
      </w:r>
    </w:p>
    <w:p w:rsidR="00C53897" w:rsidRDefault="006A0B24" w:rsidP="00C538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Razmisli zašto je važno provjetravati prostoriju u kojoj boravimo? Zašto je važno boraviti u prirodi, na svježem zraku? Utječe li tjelesna aktivnost na zdravlje organa za disanje? Koje su navike štetne za organe za disanje?</w:t>
      </w:r>
    </w:p>
    <w:p w:rsidR="00C53897" w:rsidRDefault="006A0B24" w:rsidP="00C538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Prepišite plan ploče u bilježnicu.</w:t>
      </w:r>
    </w:p>
    <w:p w:rsidR="006A0B24" w:rsidRDefault="006A0B24" w:rsidP="00C53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PLOČE</w:t>
      </w:r>
    </w:p>
    <w:p w:rsidR="006A0B24" w:rsidRDefault="00C53897" w:rsidP="006A0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  <w:r w:rsidR="006A0B24">
        <w:rPr>
          <w:rFonts w:ascii="Times New Roman" w:hAnsi="Times New Roman" w:cs="Times New Roman"/>
          <w:sz w:val="28"/>
          <w:szCs w:val="28"/>
        </w:rPr>
        <w:t>.5.2020.</w:t>
      </w:r>
    </w:p>
    <w:p w:rsidR="006A0B24" w:rsidRDefault="006A0B24" w:rsidP="006A0B2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Organi za disanje</w:t>
      </w:r>
    </w:p>
    <w:p w:rsidR="006A0B24" w:rsidRDefault="006A0B24" w:rsidP="006A0B2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nos/usta, dušnik, pluća (dva plućna krila)</w:t>
      </w:r>
    </w:p>
    <w:p w:rsidR="006A0B24" w:rsidRDefault="006A0B24" w:rsidP="006A0B2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udisanje zraka (kisik)</w:t>
      </w:r>
    </w:p>
    <w:p w:rsidR="006A0B24" w:rsidRDefault="006A0B24" w:rsidP="006A0B2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izdisanje zraka (ugljikov dioksid)</w:t>
      </w:r>
    </w:p>
    <w:p w:rsidR="006A0B24" w:rsidRDefault="006A0B24" w:rsidP="006A0B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Čovjek diše neprestano. Prsni koš se diže (udisaj) i spušta (izdisaj).</w:t>
      </w:r>
    </w:p>
    <w:p w:rsidR="006A0B24" w:rsidRDefault="006A0B24" w:rsidP="006A0B2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A0B24" w:rsidRDefault="006A0B24" w:rsidP="006A0B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Riješi u RB na str. 82. 1. zadatak (pokus).</w:t>
      </w:r>
    </w:p>
    <w:p w:rsidR="006A0B24" w:rsidRDefault="006A0B24" w:rsidP="006A0B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Ponovi što si nauči</w:t>
      </w:r>
      <w:r w:rsidR="00C53897">
        <w:rPr>
          <w:rFonts w:ascii="Times New Roman" w:hAnsi="Times New Roman" w:cs="Times New Roman"/>
          <w:sz w:val="28"/>
          <w:szCs w:val="28"/>
        </w:rPr>
        <w:t>la/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organima za probavu i o organima za disanje.</w:t>
      </w:r>
    </w:p>
    <w:p w:rsidR="00C53897" w:rsidRDefault="00C53897" w:rsidP="006A0B2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A0B24" w:rsidRPr="005777C3" w:rsidRDefault="006A0B24" w:rsidP="006A0B24">
      <w:pPr>
        <w:ind w:left="36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777C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https://wordwall.net/hr/resource/1961551/priroda-i-dru%c5%a1tvo/sustav-organa-za-disanje</w:t>
      </w:r>
    </w:p>
    <w:p w:rsidR="00C53897" w:rsidRDefault="00C53897" w:rsidP="006A0B2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A0B24" w:rsidRDefault="005777C3" w:rsidP="006A0B24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72813">
          <w:rPr>
            <w:rStyle w:val="Hiperveza"/>
            <w:rFonts w:ascii="Times New Roman" w:hAnsi="Times New Roman" w:cs="Times New Roman"/>
            <w:sz w:val="28"/>
            <w:szCs w:val="28"/>
          </w:rPr>
          <w:t>https://wordwall.net/hr/resource/1055251/priroda-i-dru%c5%a1tvo/sustav-organa-za-probavu-i-za-disanje</w:t>
        </w:r>
      </w:hyperlink>
    </w:p>
    <w:p w:rsidR="005777C3" w:rsidRDefault="005777C3" w:rsidP="006A0B2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777C3" w:rsidRDefault="005777C3" w:rsidP="006A0B2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C4F65" w:rsidRDefault="007C4F65">
      <w:bookmarkStart w:id="0" w:name="_GoBack"/>
      <w:bookmarkEnd w:id="0"/>
    </w:p>
    <w:sectPr w:rsidR="007C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2BF0"/>
    <w:multiLevelType w:val="hybridMultilevel"/>
    <w:tmpl w:val="FCA27B7A"/>
    <w:lvl w:ilvl="0" w:tplc="2C40E1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76030"/>
    <w:multiLevelType w:val="hybridMultilevel"/>
    <w:tmpl w:val="1B643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9C"/>
    <w:rsid w:val="005777C3"/>
    <w:rsid w:val="00647314"/>
    <w:rsid w:val="006A0B24"/>
    <w:rsid w:val="007C4F65"/>
    <w:rsid w:val="008D519C"/>
    <w:rsid w:val="00C5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B2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777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B2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77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ordwall.net/hr/resource/1055251/priroda-i-dru%c5%a1tvo/sustav-organa-za-probavu-i-za-disanj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13D3-E89D-4969-8449-5D0BF0AE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2020-05-05T20:10:00Z</dcterms:created>
  <dcterms:modified xsi:type="dcterms:W3CDTF">2020-05-05T20:58:00Z</dcterms:modified>
</cp:coreProperties>
</file>