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4" w:rsidRP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1A63">
        <w:rPr>
          <w:rFonts w:ascii="Times New Roman" w:hAnsi="Times New Roman" w:cs="Times New Roman"/>
          <w:sz w:val="24"/>
          <w:szCs w:val="24"/>
        </w:rPr>
        <w:t>REPUBLIKA HRVATSKA</w:t>
      </w:r>
    </w:p>
    <w:p w:rsidR="00861A63" w:rsidRP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1A63">
        <w:rPr>
          <w:rFonts w:ascii="Times New Roman" w:hAnsi="Times New Roman" w:cs="Times New Roman"/>
          <w:sz w:val="24"/>
          <w:szCs w:val="24"/>
        </w:rPr>
        <w:t>KARLOVAČKA ŽUPANIJA</w:t>
      </w:r>
    </w:p>
    <w:p w:rsidR="00861A63" w:rsidRP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1A63">
        <w:rPr>
          <w:rFonts w:ascii="Times New Roman" w:hAnsi="Times New Roman" w:cs="Times New Roman"/>
          <w:sz w:val="24"/>
          <w:szCs w:val="24"/>
        </w:rPr>
        <w:t>OSNOVNA ŠKOLA TURANJ</w:t>
      </w:r>
    </w:p>
    <w:p w:rsidR="00861A63" w:rsidRP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1A63">
        <w:rPr>
          <w:rFonts w:ascii="Times New Roman" w:hAnsi="Times New Roman" w:cs="Times New Roman"/>
          <w:sz w:val="24"/>
          <w:szCs w:val="24"/>
        </w:rPr>
        <w:t>KARLOVAC, Turanj 18</w:t>
      </w:r>
    </w:p>
    <w:p w:rsidR="00861A63" w:rsidRP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1A63">
        <w:rPr>
          <w:rFonts w:ascii="Times New Roman" w:hAnsi="Times New Roman" w:cs="Times New Roman"/>
          <w:sz w:val="24"/>
          <w:szCs w:val="24"/>
        </w:rPr>
        <w:t>KLASA:</w:t>
      </w:r>
      <w:r w:rsidR="00A9269B">
        <w:rPr>
          <w:rFonts w:ascii="Times New Roman" w:hAnsi="Times New Roman" w:cs="Times New Roman"/>
          <w:sz w:val="24"/>
          <w:szCs w:val="24"/>
        </w:rPr>
        <w:t xml:space="preserve"> 602-02/14-06-04</w:t>
      </w:r>
    </w:p>
    <w:p w:rsidR="00861A63" w:rsidRP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1A63">
        <w:rPr>
          <w:rFonts w:ascii="Times New Roman" w:hAnsi="Times New Roman" w:cs="Times New Roman"/>
          <w:sz w:val="24"/>
          <w:szCs w:val="24"/>
        </w:rPr>
        <w:t>UR. BROJ:</w:t>
      </w:r>
      <w:r w:rsidR="00A9269B">
        <w:rPr>
          <w:rFonts w:ascii="Times New Roman" w:hAnsi="Times New Roman" w:cs="Times New Roman"/>
          <w:sz w:val="24"/>
          <w:szCs w:val="24"/>
        </w:rPr>
        <w:t xml:space="preserve"> 2133-18-14-01</w:t>
      </w:r>
    </w:p>
    <w:p w:rsid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1A63">
        <w:rPr>
          <w:rFonts w:ascii="Times New Roman" w:hAnsi="Times New Roman" w:cs="Times New Roman"/>
          <w:sz w:val="24"/>
          <w:szCs w:val="24"/>
        </w:rPr>
        <w:t>Karlovac, 3.2.2014.</w:t>
      </w:r>
    </w:p>
    <w:p w:rsid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interne odluke ravnatelja OŠ Turanj o nabavi robe, usluga i radova od 10. prosinca 2013., usvojene na sjednici Školskog odbora 20. prosinca 2013., OŠ Turanj upućuje</w:t>
      </w:r>
    </w:p>
    <w:p w:rsid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1A63" w:rsidRDefault="00861A63" w:rsidP="00861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1A63" w:rsidRDefault="00861A63" w:rsidP="00861A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61A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JAVNI POZIV </w:t>
      </w:r>
    </w:p>
    <w:p w:rsidR="00861A63" w:rsidRDefault="00861A63" w:rsidP="00861A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61A63" w:rsidRDefault="00861A63" w:rsidP="00861A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za prikupljanje ponuda za organizaciju terenske nastave u Salzburgu.</w:t>
      </w:r>
    </w:p>
    <w:p w:rsidR="00861A63" w:rsidRDefault="00861A63" w:rsidP="00861A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61A63" w:rsidRDefault="00861A63" w:rsidP="00430A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Terenska nastava organizira se za 30tak učenika u dobi od 11 do 14 godina i 2 pratittelja</w:t>
      </w:r>
      <w:r w:rsidR="00430A71">
        <w:rPr>
          <w:rFonts w:ascii="Times New Roman" w:hAnsi="Times New Roman" w:cs="Times New Roman"/>
          <w:sz w:val="24"/>
          <w:szCs w:val="24"/>
        </w:rPr>
        <w:t>. Odredište je Salzburg u Austriji. Datum putovanja je 17.5.2014.godine. Program putovanja predviđa obilazak rudnika soli u mjestu Hallein, posjet obližnjem ljetnom sanjkalištu, razgledavanje središta Salzburga uz lokalnog vodiča, posjet Mozartovoj rodnoj kući i slobodno vrijeme.</w:t>
      </w:r>
    </w:p>
    <w:p w:rsidR="00430A71" w:rsidRDefault="00430A71" w:rsidP="00430A7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0A71" w:rsidRPr="00861A63" w:rsidRDefault="00430A71" w:rsidP="00430A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prikupljanje ponuda za nabavu usluga je 5 dana. Ukoliko se ponuditelji ne jave u propisanom roku ili dostave jednu ili dvije ponude, naručitelj će odabir izvršiti prema vlastitom izboru.</w:t>
      </w:r>
    </w:p>
    <w:sectPr w:rsidR="00430A71" w:rsidRPr="00861A63" w:rsidSect="00E4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66A"/>
    <w:multiLevelType w:val="hybridMultilevel"/>
    <w:tmpl w:val="6C904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62357"/>
    <w:multiLevelType w:val="hybridMultilevel"/>
    <w:tmpl w:val="4CF01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A63"/>
    <w:rsid w:val="000801D8"/>
    <w:rsid w:val="001E2E42"/>
    <w:rsid w:val="00430A71"/>
    <w:rsid w:val="00567AC8"/>
    <w:rsid w:val="006D1D36"/>
    <w:rsid w:val="007F3190"/>
    <w:rsid w:val="00861A63"/>
    <w:rsid w:val="00A919B9"/>
    <w:rsid w:val="00A9269B"/>
    <w:rsid w:val="00E472E4"/>
    <w:rsid w:val="00F3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1A63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Hermina</cp:lastModifiedBy>
  <cp:revision>2</cp:revision>
  <cp:lastPrinted>2014-02-04T11:47:00Z</cp:lastPrinted>
  <dcterms:created xsi:type="dcterms:W3CDTF">2014-02-04T12:04:00Z</dcterms:created>
  <dcterms:modified xsi:type="dcterms:W3CDTF">2014-02-04T12:04:00Z</dcterms:modified>
</cp:coreProperties>
</file>