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BD" w:rsidRDefault="00E748BD" w:rsidP="00E748B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</w:t>
      </w:r>
      <w:bookmarkStart w:id="0" w:name="OLE_LINK1"/>
      <w:bookmarkStart w:id="1" w:name="OLE_LINK2"/>
      <w:bookmarkStart w:id="2" w:name="OLE_LINK3"/>
      <w:r>
        <w:rPr>
          <w:rFonts w:ascii="Times New Roman" w:eastAsia="Times New Roman" w:hAnsi="Times New Roman" w:cs="Times New Roman"/>
          <w:b/>
          <w:lang w:eastAsia="hr-HR"/>
        </w:rPr>
        <w:t>OSNOVNA ŠKOLA</w:t>
      </w:r>
    </w:p>
    <w:p w:rsidR="00E748BD" w:rsidRDefault="00E748BD" w:rsidP="00E748B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„VAZMOSLAV GRŽALJA“ </w:t>
      </w:r>
    </w:p>
    <w:p w:rsidR="00E748BD" w:rsidRPr="00842AAD" w:rsidRDefault="00E748BD" w:rsidP="00E748B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         BUZET</w:t>
      </w:r>
    </w:p>
    <w:p w:rsidR="00E748BD" w:rsidRPr="00F134C5" w:rsidRDefault="00E748BD" w:rsidP="00E748B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KLASA: 003-06/18-01/14</w:t>
      </w:r>
    </w:p>
    <w:p w:rsidR="00E748BD" w:rsidRPr="00F134C5" w:rsidRDefault="00E748BD" w:rsidP="00E748B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URBROJ: 2106-23-01-18</w:t>
      </w:r>
      <w:r w:rsidRPr="00F134C5">
        <w:rPr>
          <w:rFonts w:ascii="Times New Roman" w:eastAsia="Times New Roman" w:hAnsi="Times New Roman" w:cs="Times New Roman"/>
          <w:b/>
          <w:lang w:eastAsia="hr-HR"/>
        </w:rPr>
        <w:t>-</w:t>
      </w:r>
      <w:r>
        <w:rPr>
          <w:rFonts w:ascii="Times New Roman" w:eastAsia="Times New Roman" w:hAnsi="Times New Roman" w:cs="Times New Roman"/>
          <w:b/>
          <w:lang w:eastAsia="hr-HR"/>
        </w:rPr>
        <w:t>03</w:t>
      </w:r>
    </w:p>
    <w:p w:rsidR="00E748BD" w:rsidRPr="00842AAD" w:rsidRDefault="00E748BD" w:rsidP="00E748B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Buzet, 8. studeni 2018.</w:t>
      </w:r>
    </w:p>
    <w:p w:rsidR="00E748BD" w:rsidRDefault="00E748BD" w:rsidP="00E748BD"/>
    <w:p w:rsidR="00E748BD" w:rsidRDefault="00E748BD" w:rsidP="00E748BD"/>
    <w:p w:rsidR="00E748BD" w:rsidRDefault="00E748BD" w:rsidP="00E748BD">
      <w:pPr>
        <w:rPr>
          <w:b/>
        </w:rPr>
      </w:pPr>
      <w:r>
        <w:tab/>
      </w:r>
      <w:r>
        <w:tab/>
      </w:r>
      <w:r w:rsidRPr="00842AAD">
        <w:rPr>
          <w:b/>
        </w:rPr>
        <w:tab/>
      </w:r>
      <w:r>
        <w:rPr>
          <w:b/>
        </w:rPr>
        <w:t>ZAKLJUČAK S 61</w:t>
      </w:r>
      <w:r w:rsidRPr="00842AAD">
        <w:rPr>
          <w:b/>
        </w:rPr>
        <w:t>. SJEDNICE ŠKOLSKOG ODBORA</w:t>
      </w:r>
    </w:p>
    <w:p w:rsidR="00E748BD" w:rsidRDefault="00E748BD" w:rsidP="00E748BD">
      <w:pPr>
        <w:rPr>
          <w:b/>
        </w:rPr>
      </w:pPr>
    </w:p>
    <w:p w:rsidR="00A506C3" w:rsidRDefault="00A506C3" w:rsidP="008A5C2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Donijeta je odluka o poništenju natječaja za radno mjesto kuhara/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određeno puno radno vrijeme radi zamjene</w:t>
      </w:r>
    </w:p>
    <w:p w:rsidR="00E748BD" w:rsidRPr="00E748BD" w:rsidRDefault="00E748BD" w:rsidP="008A5C2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E748BD">
        <w:rPr>
          <w:rFonts w:ascii="Times New Roman" w:hAnsi="Times New Roman" w:cs="Times New Roman"/>
          <w:sz w:val="24"/>
          <w:szCs w:val="24"/>
        </w:rPr>
        <w:t xml:space="preserve">Dana je suglasnost za </w:t>
      </w:r>
      <w:r>
        <w:rPr>
          <w:rFonts w:ascii="Times New Roman" w:hAnsi="Times New Roman" w:cs="Times New Roman"/>
          <w:sz w:val="24"/>
          <w:szCs w:val="24"/>
        </w:rPr>
        <w:t>isplatu novčanih sredstava radnicama u kuhinji, domarima, administratoru  i računovođi zbog rada preko norme</w:t>
      </w:r>
    </w:p>
    <w:p w:rsidR="00E748BD" w:rsidRPr="00E748BD" w:rsidRDefault="00E748BD" w:rsidP="00E748B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Predstavljeno je financijsko izvješće o prihodima i rashodima Škole u 2017. i 2018. godini</w:t>
      </w:r>
    </w:p>
    <w:p w:rsidR="00E748BD" w:rsidRPr="006E2594" w:rsidRDefault="00E748BD" w:rsidP="00E748BD">
      <w:pPr>
        <w:rPr>
          <w:rFonts w:ascii="Times New Roman" w:hAnsi="Times New Roman" w:cs="Times New Roman"/>
          <w:sz w:val="24"/>
          <w:szCs w:val="24"/>
        </w:rPr>
      </w:pPr>
    </w:p>
    <w:p w:rsidR="00E748BD" w:rsidRPr="006B262A" w:rsidRDefault="00E748BD" w:rsidP="00E748BD">
      <w:pPr>
        <w:rPr>
          <w:rFonts w:ascii="Times New Roman" w:hAnsi="Times New Roman" w:cs="Times New Roman"/>
          <w:sz w:val="24"/>
          <w:szCs w:val="24"/>
        </w:rPr>
      </w:pPr>
    </w:p>
    <w:p w:rsidR="00E748BD" w:rsidRPr="006B262A" w:rsidRDefault="00E748BD" w:rsidP="00E748BD">
      <w:pPr>
        <w:rPr>
          <w:rFonts w:ascii="Times New Roman" w:hAnsi="Times New Roman" w:cs="Times New Roman"/>
          <w:sz w:val="24"/>
          <w:szCs w:val="24"/>
        </w:rPr>
      </w:pP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E748BD" w:rsidRPr="00FA0518" w:rsidRDefault="00E748BD" w:rsidP="00E748BD">
      <w:pPr>
        <w:rPr>
          <w:rFonts w:ascii="Times New Roman" w:hAnsi="Times New Roman" w:cs="Times New Roman"/>
          <w:sz w:val="24"/>
          <w:szCs w:val="24"/>
        </w:rPr>
      </w:pP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Irenka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Fabijančić</w:t>
      </w:r>
      <w:proofErr w:type="spellEnd"/>
      <w:r w:rsidRPr="006B26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uč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bookmarkEnd w:id="1"/>
    <w:bookmarkEnd w:id="2"/>
    <w:p w:rsidR="00E748BD" w:rsidRPr="00842AAD" w:rsidRDefault="00E748BD" w:rsidP="00E748BD"/>
    <w:p w:rsidR="00604D59" w:rsidRDefault="00604D59"/>
    <w:sectPr w:rsidR="00604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96BAB"/>
    <w:multiLevelType w:val="hybridMultilevel"/>
    <w:tmpl w:val="0F5E0FF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BD"/>
    <w:rsid w:val="00604D59"/>
    <w:rsid w:val="00A506C3"/>
    <w:rsid w:val="00E7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1BF2"/>
  <w15:chartTrackingRefBased/>
  <w15:docId w15:val="{D9F92B4D-F685-4371-83F3-B7541046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8B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4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2019-03-12T20:27:00Z</dcterms:created>
  <dcterms:modified xsi:type="dcterms:W3CDTF">2019-03-12T21:03:00Z</dcterms:modified>
</cp:coreProperties>
</file>