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</w:t>
      </w:r>
    </w:p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„Vazmoslav Gržalja“</w:t>
      </w:r>
    </w:p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Buzet</w:t>
      </w:r>
    </w:p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003-06/20-01/13</w:t>
      </w:r>
    </w:p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2106-23-01-20-01</w:t>
      </w:r>
    </w:p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Buzet, 30.listopada 2020. </w:t>
      </w:r>
    </w:p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 </w:t>
      </w:r>
    </w:p>
    <w:p w:rsidR="00211A4F" w:rsidRDefault="00211A4F" w:rsidP="00211A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POZIV NA 21. SJEDNICU ŠKOLSKOG ODBORA</w:t>
      </w:r>
    </w:p>
    <w:p w:rsidR="00211A4F" w:rsidRDefault="00211A4F" w:rsidP="00211A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211A4F" w:rsidRDefault="00211A4F" w:rsidP="00211A4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pozivamo Vas na  21. sjednicu Školskog odbora Osnovne škole „Vazmoslav Gržalja“ koja će se održati elektronskim putem, očitovanjem putem e-maila dana </w:t>
      </w:r>
      <w:r>
        <w:rPr>
          <w:rFonts w:ascii="Times New Roman" w:hAnsi="Times New Roman" w:cs="Times New Roman"/>
          <w:b/>
          <w:bCs/>
          <w:sz w:val="24"/>
          <w:szCs w:val="24"/>
        </w:rPr>
        <w:t>2.studenog 2020. godine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 ponedjeljak </w:t>
      </w:r>
      <w:r>
        <w:rPr>
          <w:rFonts w:ascii="Times New Roman" w:hAnsi="Times New Roman" w:cs="Times New Roman"/>
          <w:sz w:val="24"/>
          <w:szCs w:val="24"/>
        </w:rPr>
        <w:t xml:space="preserve">s početkom </w:t>
      </w:r>
      <w:r>
        <w:rPr>
          <w:rFonts w:ascii="Times New Roman" w:hAnsi="Times New Roman" w:cs="Times New Roman"/>
          <w:b/>
          <w:bCs/>
          <w:sz w:val="24"/>
          <w:szCs w:val="24"/>
        </w:rPr>
        <w:t>u 11,00 sati</w:t>
      </w:r>
      <w:r>
        <w:rPr>
          <w:rFonts w:ascii="Times New Roman" w:hAnsi="Times New Roman" w:cs="Times New Roman"/>
          <w:sz w:val="24"/>
          <w:szCs w:val="24"/>
        </w:rPr>
        <w:t xml:space="preserve">  te završetkom u </w:t>
      </w:r>
      <w:r w:rsidRPr="00211A4F">
        <w:rPr>
          <w:rFonts w:ascii="Times New Roman" w:hAnsi="Times New Roman" w:cs="Times New Roman"/>
          <w:b/>
          <w:sz w:val="24"/>
          <w:szCs w:val="24"/>
        </w:rPr>
        <w:t>18:00 sati</w:t>
      </w:r>
      <w:r>
        <w:rPr>
          <w:rFonts w:ascii="Times New Roman" w:hAnsi="Times New Roman" w:cs="Times New Roman"/>
          <w:sz w:val="24"/>
          <w:szCs w:val="24"/>
        </w:rPr>
        <w:t xml:space="preserve">, očitovanjem na mail </w:t>
      </w:r>
      <w:hyperlink r:id="rId5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ured@os-vgrzalja-buzet.skole.hr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A4F" w:rsidRDefault="00211A4F" w:rsidP="00211A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           </w:t>
      </w:r>
    </w:p>
    <w:p w:rsidR="00211A4F" w:rsidRDefault="00211A4F" w:rsidP="00211A4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DNEVNI RED:</w:t>
      </w:r>
    </w:p>
    <w:p w:rsidR="00211A4F" w:rsidRPr="00211A4F" w:rsidRDefault="00211A4F" w:rsidP="00211A4F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A4F">
        <w:rPr>
          <w:rFonts w:ascii="Times New Roman" w:hAnsi="Times New Roman" w:cs="Times New Roman"/>
          <w:sz w:val="24"/>
          <w:szCs w:val="24"/>
        </w:rPr>
        <w:t>Verifikacija zapisnika 20. sjednice Školskog odbora</w:t>
      </w:r>
    </w:p>
    <w:p w:rsidR="00211A4F" w:rsidRPr="00211A4F" w:rsidRDefault="00211A4F" w:rsidP="00211A4F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A4F">
        <w:rPr>
          <w:rFonts w:ascii="Times New Roman" w:hAnsi="Times New Roman" w:cs="Times New Roman"/>
          <w:sz w:val="24"/>
          <w:szCs w:val="24"/>
        </w:rPr>
        <w:t xml:space="preserve">Usvajanje Izvješća o stanju sigurnosti, provođenju preventivnih programa te mjerama poduzetim u cilju zaštite prava učenika u drugom polugodištu 2019./2020. godine.  </w:t>
      </w:r>
    </w:p>
    <w:p w:rsidR="00211A4F" w:rsidRDefault="00211A4F" w:rsidP="00903F51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1A4F">
        <w:rPr>
          <w:rFonts w:ascii="Times New Roman" w:hAnsi="Times New Roman" w:cs="Times New Roman"/>
          <w:sz w:val="24"/>
          <w:szCs w:val="24"/>
        </w:rPr>
        <w:t>Davanje suglasnosti za sklapanje ugovora o radu na određeno nepuno radno vrijeme za radno mjesto učitelj/</w:t>
      </w:r>
      <w:proofErr w:type="spellStart"/>
      <w:r w:rsidRPr="00211A4F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211A4F">
        <w:rPr>
          <w:rFonts w:ascii="Times New Roman" w:hAnsi="Times New Roman" w:cs="Times New Roman"/>
          <w:sz w:val="24"/>
          <w:szCs w:val="24"/>
        </w:rPr>
        <w:t xml:space="preserve"> informatike</w:t>
      </w:r>
      <w:r>
        <w:rPr>
          <w:rFonts w:ascii="Times New Roman" w:hAnsi="Times New Roman" w:cs="Times New Roman"/>
          <w:sz w:val="24"/>
          <w:szCs w:val="24"/>
        </w:rPr>
        <w:t>,</w:t>
      </w:r>
      <w:r w:rsidR="002F78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fizike, </w:t>
      </w:r>
      <w:r w:rsidRPr="00211A4F">
        <w:rPr>
          <w:rFonts w:ascii="Times New Roman" w:hAnsi="Times New Roman" w:cs="Times New Roman"/>
          <w:sz w:val="24"/>
          <w:szCs w:val="24"/>
        </w:rPr>
        <w:t>hrvatskog jezika i talijanskog jez</w:t>
      </w:r>
      <w:r>
        <w:rPr>
          <w:rFonts w:ascii="Times New Roman" w:hAnsi="Times New Roman" w:cs="Times New Roman"/>
          <w:sz w:val="24"/>
          <w:szCs w:val="24"/>
        </w:rPr>
        <w:t>ika.</w:t>
      </w:r>
    </w:p>
    <w:p w:rsidR="00211A4F" w:rsidRPr="00211A4F" w:rsidRDefault="00211A4F" w:rsidP="00903F51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Informacije/Razno </w:t>
      </w:r>
    </w:p>
    <w:p w:rsidR="00211A4F" w:rsidRDefault="00211A4F" w:rsidP="00211A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11A4F" w:rsidRDefault="00211A4F" w:rsidP="00211A4F">
      <w:r w:rsidRPr="00982798">
        <w:rPr>
          <w:rFonts w:ascii="Times New Roman" w:hAnsi="Times New Roman" w:cs="Times New Roman"/>
          <w:sz w:val="24"/>
          <w:szCs w:val="24"/>
        </w:rPr>
        <w:t xml:space="preserve">Poziv se temeljem članka 12. stavka 1. Zakona o pravu na pristup informacijama („Narodne novine“ broj 25/13 i 85/15) objavljuje na web-stranicama Škole. Neposredan uvid u rad sjednice osigurava se za dvije osobe prema redoslijedu prijavljivanja. Prijavljivanje se obavlja na e-mail Škole: </w:t>
      </w:r>
      <w:hyperlink r:id="rId6" w:history="1">
        <w:r w:rsidRPr="00982798">
          <w:rPr>
            <w:rStyle w:val="Hiperveza"/>
            <w:rFonts w:ascii="Times New Roman" w:hAnsi="Times New Roman" w:cs="Times New Roman"/>
            <w:sz w:val="24"/>
            <w:szCs w:val="24"/>
          </w:rPr>
          <w:t>ured@os-vgrzalja-buzet.skole.hr</w:t>
        </w:r>
      </w:hyperlink>
    </w:p>
    <w:p w:rsidR="00A3580F" w:rsidRDefault="00A3580F"/>
    <w:p w:rsidR="00163FC8" w:rsidRPr="00163FC8" w:rsidRDefault="00163FC8" w:rsidP="00163FC8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63FC8">
        <w:rPr>
          <w:rFonts w:ascii="Times New Roman" w:hAnsi="Times New Roman" w:cs="Times New Roman"/>
          <w:sz w:val="24"/>
          <w:szCs w:val="24"/>
        </w:rPr>
        <w:t xml:space="preserve">Predsjednica Školskog odbora: </w:t>
      </w:r>
    </w:p>
    <w:p w:rsidR="00163FC8" w:rsidRPr="00163FC8" w:rsidRDefault="00163FC8" w:rsidP="00163FC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3FC8">
        <w:rPr>
          <w:rFonts w:ascii="Times New Roman" w:hAnsi="Times New Roman" w:cs="Times New Roman"/>
          <w:sz w:val="24"/>
          <w:szCs w:val="24"/>
        </w:rPr>
        <w:t xml:space="preserve">Tea </w:t>
      </w:r>
      <w:proofErr w:type="spellStart"/>
      <w:r w:rsidRPr="00163FC8">
        <w:rPr>
          <w:rFonts w:ascii="Times New Roman" w:hAnsi="Times New Roman" w:cs="Times New Roman"/>
          <w:sz w:val="24"/>
          <w:szCs w:val="24"/>
        </w:rPr>
        <w:t>Marmilić</w:t>
      </w:r>
      <w:proofErr w:type="spellEnd"/>
      <w:r w:rsidRPr="00163F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63FC8" w:rsidRPr="0016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2948195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183182C"/>
    <w:multiLevelType w:val="hybridMultilevel"/>
    <w:tmpl w:val="56E63A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4F"/>
    <w:rsid w:val="00163FC8"/>
    <w:rsid w:val="00211A4F"/>
    <w:rsid w:val="002F780F"/>
    <w:rsid w:val="00A3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3217"/>
  <w15:chartTrackingRefBased/>
  <w15:docId w15:val="{7C3E158D-2864-4756-94EB-9F8E0B38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A4F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11A4F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211A4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F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vgrzalja-buzet.skole.hr" TargetMode="External"/><Relationship Id="rId5" Type="http://schemas.openxmlformats.org/officeDocument/2006/relationships/hyperlink" Target="mailto:ured@os-vgrzalja-buze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Andrea</cp:lastModifiedBy>
  <cp:revision>3</cp:revision>
  <cp:lastPrinted>2021-04-21T08:34:00Z</cp:lastPrinted>
  <dcterms:created xsi:type="dcterms:W3CDTF">2020-10-30T12:44:00Z</dcterms:created>
  <dcterms:modified xsi:type="dcterms:W3CDTF">2021-04-21T08:34:00Z</dcterms:modified>
</cp:coreProperties>
</file>