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C5" w:rsidRPr="008F0715" w:rsidRDefault="008202C5" w:rsidP="008202C5">
      <w:pPr>
        <w:spacing w:after="0"/>
        <w:rPr>
          <w:rFonts w:asciiTheme="minorHAnsi" w:hAnsiTheme="minorHAnsi" w:cstheme="minorHAnsi"/>
        </w:rPr>
      </w:pPr>
      <w:r w:rsidRPr="008F0715">
        <w:rPr>
          <w:rFonts w:asciiTheme="minorHAnsi" w:hAnsiTheme="minorHAnsi" w:cstheme="minorHAnsi"/>
        </w:rPr>
        <w:t xml:space="preserve">OSNOVNA ŠKOLA </w:t>
      </w:r>
    </w:p>
    <w:p w:rsidR="008202C5" w:rsidRPr="008F0715" w:rsidRDefault="008202C5" w:rsidP="008202C5">
      <w:pPr>
        <w:spacing w:after="0"/>
        <w:rPr>
          <w:rFonts w:asciiTheme="minorHAnsi" w:hAnsiTheme="minorHAnsi" w:cstheme="minorHAnsi"/>
        </w:rPr>
      </w:pPr>
      <w:r w:rsidRPr="008F0715">
        <w:rPr>
          <w:rFonts w:asciiTheme="minorHAnsi" w:hAnsiTheme="minorHAnsi" w:cstheme="minorHAnsi"/>
        </w:rPr>
        <w:t>„</w:t>
      </w:r>
      <w:proofErr w:type="spellStart"/>
      <w:r w:rsidRPr="008F0715">
        <w:rPr>
          <w:rFonts w:asciiTheme="minorHAnsi" w:hAnsiTheme="minorHAnsi" w:cstheme="minorHAnsi"/>
        </w:rPr>
        <w:t>Vazmoslav</w:t>
      </w:r>
      <w:proofErr w:type="spellEnd"/>
      <w:r w:rsidRPr="008F0715">
        <w:rPr>
          <w:rFonts w:asciiTheme="minorHAnsi" w:hAnsiTheme="minorHAnsi" w:cstheme="minorHAnsi"/>
        </w:rPr>
        <w:t xml:space="preserve"> </w:t>
      </w:r>
      <w:proofErr w:type="spellStart"/>
      <w:r w:rsidRPr="008F0715">
        <w:rPr>
          <w:rFonts w:asciiTheme="minorHAnsi" w:hAnsiTheme="minorHAnsi" w:cstheme="minorHAnsi"/>
        </w:rPr>
        <w:t>Gržalja</w:t>
      </w:r>
      <w:proofErr w:type="spellEnd"/>
      <w:r w:rsidRPr="008F0715">
        <w:rPr>
          <w:rFonts w:asciiTheme="minorHAnsi" w:hAnsiTheme="minorHAnsi" w:cstheme="minorHAnsi"/>
        </w:rPr>
        <w:t>“</w:t>
      </w:r>
    </w:p>
    <w:p w:rsidR="008202C5" w:rsidRPr="008F0715" w:rsidRDefault="008202C5" w:rsidP="008202C5">
      <w:pPr>
        <w:suppressAutoHyphens/>
        <w:spacing w:after="0" w:line="240" w:lineRule="auto"/>
        <w:jc w:val="both"/>
        <w:rPr>
          <w:rFonts w:asciiTheme="minorHAnsi" w:eastAsia="Arial Unicode MS" w:hAnsiTheme="minorHAnsi" w:cstheme="minorHAnsi"/>
          <w:highlight w:val="yellow"/>
          <w:lang w:eastAsia="hr-HR"/>
        </w:rPr>
      </w:pPr>
      <w:r w:rsidRPr="008F0715">
        <w:rPr>
          <w:rFonts w:asciiTheme="minorHAnsi" w:hAnsiTheme="minorHAnsi" w:cstheme="minorHAnsi"/>
        </w:rPr>
        <w:t xml:space="preserve">KLASA: </w:t>
      </w:r>
      <w:r>
        <w:rPr>
          <w:rFonts w:asciiTheme="minorHAnsi" w:eastAsia="Arial Unicode MS" w:hAnsiTheme="minorHAnsi" w:cstheme="minorHAnsi"/>
          <w:lang w:eastAsia="hr-HR"/>
        </w:rPr>
        <w:t>003-06/21-</w:t>
      </w:r>
      <w:r w:rsidRPr="008F0715">
        <w:rPr>
          <w:rFonts w:asciiTheme="minorHAnsi" w:eastAsia="Arial Unicode MS" w:hAnsiTheme="minorHAnsi" w:cstheme="minorHAnsi"/>
          <w:lang w:eastAsia="hr-HR"/>
        </w:rPr>
        <w:t>01/</w:t>
      </w:r>
      <w:r w:rsidR="003A39F1">
        <w:rPr>
          <w:rFonts w:asciiTheme="minorHAnsi" w:eastAsia="Arial Unicode MS" w:hAnsiTheme="minorHAnsi" w:cstheme="minorHAnsi"/>
          <w:lang w:eastAsia="hr-HR"/>
        </w:rPr>
        <w:t>11</w:t>
      </w:r>
    </w:p>
    <w:p w:rsidR="008202C5" w:rsidRPr="008F0715" w:rsidRDefault="008202C5" w:rsidP="008202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2163-46-01-22-1</w:t>
      </w:r>
    </w:p>
    <w:p w:rsidR="008202C5" w:rsidRPr="008F0715" w:rsidRDefault="008202C5" w:rsidP="008202C5">
      <w:pPr>
        <w:rPr>
          <w:rFonts w:asciiTheme="minorHAnsi" w:hAnsiTheme="minorHAnsi" w:cstheme="minorHAnsi"/>
        </w:rPr>
      </w:pPr>
      <w:r w:rsidRPr="008F0715">
        <w:rPr>
          <w:rFonts w:asciiTheme="minorHAnsi" w:hAnsiTheme="minorHAnsi" w:cstheme="minorHAnsi"/>
        </w:rPr>
        <w:t>Buzet</w:t>
      </w:r>
      <w:r w:rsidR="003A39F1">
        <w:rPr>
          <w:rFonts w:asciiTheme="minorHAnsi" w:hAnsiTheme="minorHAnsi" w:cstheme="minorHAnsi"/>
        </w:rPr>
        <w:t>, 28</w:t>
      </w:r>
      <w:r>
        <w:rPr>
          <w:rFonts w:asciiTheme="minorHAnsi" w:hAnsiTheme="minorHAnsi" w:cstheme="minorHAnsi"/>
        </w:rPr>
        <w:t xml:space="preserve">.travnja 2022. </w:t>
      </w:r>
    </w:p>
    <w:p w:rsidR="008202C5" w:rsidRPr="008F0715" w:rsidRDefault="008202C5" w:rsidP="008202C5">
      <w:pPr>
        <w:rPr>
          <w:rFonts w:asciiTheme="minorHAnsi" w:hAnsiTheme="minorHAnsi" w:cstheme="minorHAnsi"/>
        </w:rPr>
      </w:pPr>
    </w:p>
    <w:p w:rsidR="008202C5" w:rsidRPr="008F0715" w:rsidRDefault="008202C5" w:rsidP="008202C5">
      <w:pPr>
        <w:rPr>
          <w:rFonts w:asciiTheme="minorHAnsi" w:hAnsiTheme="minorHAnsi" w:cstheme="minorHAnsi"/>
        </w:rPr>
      </w:pPr>
    </w:p>
    <w:p w:rsidR="008202C5" w:rsidRPr="005C5F42" w:rsidRDefault="008202C5" w:rsidP="008202C5">
      <w:pPr>
        <w:rPr>
          <w:rFonts w:asciiTheme="majorHAnsi" w:hAnsiTheme="majorHAnsi" w:cstheme="majorHAnsi"/>
          <w:b/>
        </w:rPr>
      </w:pPr>
      <w:r w:rsidRPr="005C5F42">
        <w:rPr>
          <w:rFonts w:asciiTheme="majorHAnsi" w:hAnsiTheme="majorHAnsi" w:cstheme="majorHAnsi"/>
        </w:rPr>
        <w:t xml:space="preserve">                                               </w:t>
      </w:r>
      <w:r w:rsidRPr="005C5F42">
        <w:rPr>
          <w:rFonts w:asciiTheme="majorHAnsi" w:hAnsiTheme="majorHAnsi" w:cstheme="majorHAnsi"/>
          <w:b/>
        </w:rPr>
        <w:t>ZAKLJUČAK S 3</w:t>
      </w:r>
      <w:r w:rsidR="003A39F1">
        <w:rPr>
          <w:rFonts w:asciiTheme="majorHAnsi" w:hAnsiTheme="majorHAnsi" w:cstheme="majorHAnsi"/>
          <w:b/>
        </w:rPr>
        <w:t>4</w:t>
      </w:r>
      <w:r w:rsidRPr="005C5F42">
        <w:rPr>
          <w:rFonts w:asciiTheme="majorHAnsi" w:hAnsiTheme="majorHAnsi" w:cstheme="majorHAnsi"/>
          <w:b/>
        </w:rPr>
        <w:t>. SJEDNICE ŠKOLSKOG ODBORA</w:t>
      </w:r>
    </w:p>
    <w:p w:rsidR="008202C5" w:rsidRPr="005C5F42" w:rsidRDefault="008202C5" w:rsidP="008202C5">
      <w:pPr>
        <w:rPr>
          <w:rFonts w:asciiTheme="majorHAnsi" w:hAnsiTheme="majorHAnsi" w:cstheme="majorHAnsi"/>
          <w:b/>
        </w:rPr>
      </w:pPr>
    </w:p>
    <w:p w:rsidR="008202C5" w:rsidRPr="005C5F42" w:rsidRDefault="008202C5" w:rsidP="008202C5">
      <w:pPr>
        <w:rPr>
          <w:rFonts w:asciiTheme="majorHAnsi" w:hAnsiTheme="majorHAnsi" w:cstheme="majorHAnsi"/>
          <w:b/>
          <w:u w:val="single"/>
        </w:rPr>
      </w:pPr>
      <w:r w:rsidRPr="005C5F42">
        <w:rPr>
          <w:rFonts w:asciiTheme="majorHAnsi" w:hAnsiTheme="majorHAnsi" w:cstheme="majorHAnsi"/>
        </w:rPr>
        <w:t xml:space="preserve"> </w:t>
      </w:r>
      <w:r w:rsidRPr="005C5F42">
        <w:rPr>
          <w:rFonts w:asciiTheme="majorHAnsi" w:hAnsiTheme="majorHAnsi" w:cstheme="majorHAnsi"/>
          <w:b/>
          <w:u w:val="single"/>
        </w:rPr>
        <w:t>Ad 1) Verifikacija zapisnika 3</w:t>
      </w:r>
      <w:r w:rsidR="003A39F1">
        <w:rPr>
          <w:rFonts w:asciiTheme="majorHAnsi" w:hAnsiTheme="majorHAnsi" w:cstheme="majorHAnsi"/>
          <w:b/>
          <w:u w:val="single"/>
        </w:rPr>
        <w:t>3</w:t>
      </w:r>
      <w:r w:rsidRPr="005C5F42">
        <w:rPr>
          <w:rFonts w:asciiTheme="majorHAnsi" w:hAnsiTheme="majorHAnsi" w:cstheme="majorHAnsi"/>
          <w:b/>
          <w:u w:val="single"/>
        </w:rPr>
        <w:t>.sjednice Školskog odbora</w:t>
      </w:r>
    </w:p>
    <w:p w:rsidR="008202C5" w:rsidRPr="005C5F42" w:rsidRDefault="008202C5" w:rsidP="008202C5">
      <w:pPr>
        <w:rPr>
          <w:rFonts w:asciiTheme="majorHAnsi" w:hAnsiTheme="majorHAnsi" w:cstheme="majorHAnsi"/>
        </w:rPr>
      </w:pPr>
      <w:r w:rsidRPr="005C5F42">
        <w:rPr>
          <w:rFonts w:asciiTheme="majorHAnsi" w:hAnsiTheme="majorHAnsi" w:cstheme="majorHAnsi"/>
        </w:rPr>
        <w:t>Jednoglasno je verificirani zapisnik 3</w:t>
      </w:r>
      <w:r w:rsidR="003A39F1">
        <w:rPr>
          <w:rFonts w:asciiTheme="majorHAnsi" w:hAnsiTheme="majorHAnsi" w:cstheme="majorHAnsi"/>
        </w:rPr>
        <w:t>3</w:t>
      </w:r>
      <w:r w:rsidRPr="005C5F42">
        <w:rPr>
          <w:rFonts w:asciiTheme="majorHAnsi" w:hAnsiTheme="majorHAnsi" w:cstheme="majorHAnsi"/>
        </w:rPr>
        <w:t xml:space="preserve">.sjednice Školskog odbora. </w:t>
      </w:r>
    </w:p>
    <w:p w:rsidR="003A39F1" w:rsidRPr="003A39F1" w:rsidRDefault="003A39F1" w:rsidP="003A39F1">
      <w:pPr>
        <w:spacing w:after="0" w:line="252" w:lineRule="auto"/>
        <w:contextualSpacing/>
        <w:jc w:val="both"/>
        <w:rPr>
          <w:rFonts w:asciiTheme="majorHAnsi" w:eastAsia="Times New Roman" w:hAnsiTheme="majorHAnsi" w:cstheme="majorHAnsi"/>
          <w:b/>
          <w:color w:val="000000"/>
          <w:u w:val="single"/>
          <w:lang w:eastAsia="hr-HR"/>
        </w:rPr>
      </w:pPr>
      <w:bookmarkStart w:id="0" w:name="_GoBack"/>
      <w:bookmarkEnd w:id="0"/>
      <w:r w:rsidRPr="003A39F1">
        <w:rPr>
          <w:rFonts w:asciiTheme="majorHAnsi" w:hAnsiTheme="majorHAnsi" w:cstheme="majorHAnsi"/>
          <w:b/>
          <w:u w:val="single"/>
        </w:rPr>
        <w:t xml:space="preserve">Ad 2) </w:t>
      </w:r>
      <w:r w:rsidRPr="003A39F1">
        <w:rPr>
          <w:rFonts w:asciiTheme="majorHAnsi" w:eastAsia="Times New Roman" w:hAnsiTheme="majorHAnsi" w:cstheme="majorHAnsi"/>
          <w:b/>
          <w:color w:val="000000"/>
          <w:u w:val="single"/>
          <w:lang w:eastAsia="hr-HR"/>
        </w:rPr>
        <w:t>Davanje suglasnosti za sklapanje ugovora o radu s izabranim kandidatima po javnom natječaju za učitelja/</w:t>
      </w:r>
      <w:proofErr w:type="spellStart"/>
      <w:r w:rsidRPr="003A39F1">
        <w:rPr>
          <w:rFonts w:asciiTheme="majorHAnsi" w:eastAsia="Times New Roman" w:hAnsiTheme="majorHAnsi" w:cstheme="majorHAnsi"/>
          <w:b/>
          <w:color w:val="000000"/>
          <w:u w:val="single"/>
          <w:lang w:eastAsia="hr-HR"/>
        </w:rPr>
        <w:t>icu</w:t>
      </w:r>
      <w:proofErr w:type="spellEnd"/>
      <w:r w:rsidRPr="003A39F1">
        <w:rPr>
          <w:rFonts w:asciiTheme="majorHAnsi" w:eastAsia="Times New Roman" w:hAnsiTheme="majorHAnsi" w:cstheme="majorHAnsi"/>
          <w:b/>
          <w:color w:val="000000"/>
          <w:u w:val="single"/>
          <w:lang w:eastAsia="hr-HR"/>
        </w:rPr>
        <w:t xml:space="preserve"> prirode i biologije, tehničke kulture i slovenskog jezika i kulture po modelu C</w:t>
      </w:r>
    </w:p>
    <w:p w:rsidR="003A39F1" w:rsidRPr="003A39F1" w:rsidRDefault="003A39F1" w:rsidP="003A39F1">
      <w:pPr>
        <w:spacing w:after="0" w:line="252" w:lineRule="auto"/>
        <w:contextualSpacing/>
        <w:jc w:val="both"/>
        <w:rPr>
          <w:rFonts w:asciiTheme="majorHAnsi" w:eastAsia="Times New Roman" w:hAnsiTheme="majorHAnsi" w:cstheme="majorHAnsi"/>
          <w:b/>
          <w:color w:val="000000"/>
          <w:u w:val="single"/>
          <w:lang w:eastAsia="hr-HR"/>
        </w:rPr>
      </w:pPr>
    </w:p>
    <w:p w:rsidR="003A39F1" w:rsidRPr="003A39F1" w:rsidRDefault="003A39F1" w:rsidP="003A39F1">
      <w:pPr>
        <w:pStyle w:val="Odlomakpopisa"/>
        <w:numPr>
          <w:ilvl w:val="0"/>
          <w:numId w:val="1"/>
        </w:numPr>
        <w:spacing w:after="0" w:line="252" w:lineRule="auto"/>
        <w:jc w:val="both"/>
        <w:rPr>
          <w:rFonts w:asciiTheme="majorHAnsi" w:eastAsia="Times New Roman" w:hAnsiTheme="majorHAnsi" w:cstheme="majorHAnsi"/>
          <w:color w:val="000000"/>
          <w:lang w:eastAsia="hr-HR"/>
        </w:rPr>
      </w:pPr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Jednoglasno je dana suglasnost za sklapanjem ugovora o radu po javnom natječaju za učitelja/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icu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 prirode i biologije sa izabranom kandidatkinjom Majom 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Strahijom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, na određeno nepuno radno vrijeme.</w:t>
      </w:r>
    </w:p>
    <w:p w:rsidR="003A39F1" w:rsidRPr="003A39F1" w:rsidRDefault="003A39F1" w:rsidP="003A39F1">
      <w:pPr>
        <w:pStyle w:val="Odlomakpopisa"/>
        <w:numPr>
          <w:ilvl w:val="0"/>
          <w:numId w:val="1"/>
        </w:numPr>
        <w:spacing w:after="0" w:line="252" w:lineRule="auto"/>
        <w:jc w:val="both"/>
        <w:rPr>
          <w:rFonts w:asciiTheme="majorHAnsi" w:eastAsia="Times New Roman" w:hAnsiTheme="majorHAnsi" w:cstheme="majorHAnsi"/>
          <w:color w:val="000000"/>
          <w:lang w:eastAsia="hr-HR"/>
        </w:rPr>
      </w:pPr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Dana je suglasnost za sklapanjem ugovora o radu po javnom natječaju za učitelja/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icu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 tehničke kulture sa izabranim kandidatom Daliborom 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Petohlebom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, na određeno nepuno radno vrijeme. Kristina 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Petohleb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 ostala je suzdržana u glasovanju. </w:t>
      </w:r>
    </w:p>
    <w:p w:rsidR="003A39F1" w:rsidRPr="003A39F1" w:rsidRDefault="003A39F1" w:rsidP="003A39F1">
      <w:pPr>
        <w:pStyle w:val="Odlomakpopisa"/>
        <w:numPr>
          <w:ilvl w:val="0"/>
          <w:numId w:val="1"/>
        </w:numPr>
        <w:spacing w:after="0" w:line="252" w:lineRule="auto"/>
        <w:jc w:val="both"/>
        <w:rPr>
          <w:rFonts w:asciiTheme="majorHAnsi" w:eastAsia="Times New Roman" w:hAnsiTheme="majorHAnsi" w:cstheme="majorHAnsi"/>
          <w:color w:val="000000"/>
          <w:lang w:eastAsia="hr-HR"/>
        </w:rPr>
      </w:pPr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Jednoglasno je dana suglasnost za sklapanjem ugovora o radu po javnom natječaju za učitelja/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icu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 slovenskog jezika i kulture po Modelu C sa izabranom kandidatkinjom Darjom 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Čubrić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, na određeno nepuno radno vrijeme. </w:t>
      </w:r>
    </w:p>
    <w:p w:rsidR="003A39F1" w:rsidRPr="003A39F1" w:rsidRDefault="003A39F1" w:rsidP="003A39F1">
      <w:pPr>
        <w:rPr>
          <w:rFonts w:asciiTheme="majorHAnsi" w:hAnsiTheme="majorHAnsi" w:cstheme="majorHAnsi"/>
          <w:b/>
          <w:u w:val="single"/>
        </w:rPr>
      </w:pPr>
    </w:p>
    <w:p w:rsidR="003A39F1" w:rsidRPr="003A39F1" w:rsidRDefault="003A39F1" w:rsidP="003A39F1">
      <w:pPr>
        <w:rPr>
          <w:rFonts w:asciiTheme="majorHAnsi" w:eastAsia="Times New Roman" w:hAnsiTheme="majorHAnsi" w:cstheme="majorHAnsi"/>
          <w:b/>
          <w:color w:val="000000"/>
          <w:u w:val="single"/>
          <w:lang w:eastAsia="hr-HR"/>
        </w:rPr>
      </w:pPr>
      <w:r w:rsidRPr="003A39F1">
        <w:rPr>
          <w:rFonts w:asciiTheme="majorHAnsi" w:hAnsiTheme="majorHAnsi" w:cstheme="majorHAnsi"/>
          <w:b/>
          <w:u w:val="single"/>
        </w:rPr>
        <w:t xml:space="preserve">Ad 3) </w:t>
      </w:r>
      <w:r w:rsidRPr="003A39F1">
        <w:rPr>
          <w:rFonts w:asciiTheme="majorHAnsi" w:eastAsia="Times New Roman" w:hAnsiTheme="majorHAnsi" w:cstheme="majorHAnsi"/>
          <w:b/>
          <w:color w:val="000000"/>
          <w:u w:val="single"/>
          <w:lang w:eastAsia="hr-HR"/>
        </w:rPr>
        <w:t xml:space="preserve">Problematika starih školskih zgrada  </w:t>
      </w:r>
    </w:p>
    <w:p w:rsidR="003A39F1" w:rsidRPr="003A39F1" w:rsidRDefault="003A39F1" w:rsidP="003A39F1">
      <w:pPr>
        <w:rPr>
          <w:rFonts w:asciiTheme="majorHAnsi" w:eastAsia="Times New Roman" w:hAnsiTheme="majorHAnsi" w:cstheme="majorHAnsi"/>
          <w:color w:val="000000"/>
          <w:lang w:eastAsia="hr-HR"/>
        </w:rPr>
      </w:pPr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Predsjednica Školskog odbora Tea 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Marmilić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 obavještava prisutne članove da se prošli tjedan održao sastanak sa gradonačelnikom grada Buzeta Damirom Kajinom i referentom za imovinsko prave poslove Denisom Jermanom. Njihov prijedlog je da se proda zgrada u Humu te da se sa tim novcima riješi problematika u ostalim zgradama. Grad Buzet ponudio je pomoć za izradu procjembenih elaborata. </w:t>
      </w:r>
    </w:p>
    <w:p w:rsidR="003A39F1" w:rsidRPr="003A39F1" w:rsidRDefault="003A39F1" w:rsidP="003A39F1">
      <w:pPr>
        <w:rPr>
          <w:rFonts w:asciiTheme="majorHAnsi" w:eastAsia="Times New Roman" w:hAnsiTheme="majorHAnsi" w:cstheme="majorHAnsi"/>
          <w:color w:val="000000"/>
          <w:lang w:eastAsia="hr-HR"/>
        </w:rPr>
      </w:pPr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Tea 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Marmilić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 navodi da su stanari zgrade u 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Ročkom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 Polju zainteresirani za otkup, kao i stanar zgrade u 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Sovinjaku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 učitelj razredne nastave Dragoslav Lukić. </w:t>
      </w:r>
    </w:p>
    <w:p w:rsidR="003A39F1" w:rsidRPr="003A39F1" w:rsidRDefault="003A39F1" w:rsidP="003A39F1">
      <w:pPr>
        <w:rPr>
          <w:rFonts w:asciiTheme="majorHAnsi" w:eastAsia="Times New Roman" w:hAnsiTheme="majorHAnsi" w:cstheme="majorHAnsi"/>
          <w:color w:val="000000"/>
          <w:lang w:eastAsia="hr-HR"/>
        </w:rPr>
      </w:pPr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Navodi da se u zgradi u 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Vrsaru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 popravio krov jer se počeo urušavat te da je napravljena fasada jednog pročelja zgrade. </w:t>
      </w:r>
    </w:p>
    <w:p w:rsidR="003A39F1" w:rsidRPr="003A39F1" w:rsidRDefault="003A39F1" w:rsidP="003A39F1">
      <w:pPr>
        <w:rPr>
          <w:rFonts w:asciiTheme="majorHAnsi" w:eastAsia="Times New Roman" w:hAnsiTheme="majorHAnsi" w:cstheme="majorHAnsi"/>
          <w:color w:val="000000"/>
          <w:lang w:eastAsia="hr-HR"/>
        </w:rPr>
      </w:pPr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Prisutni članova Školskog odbora suglasni su da zgrade propadaju, da se djeca nikad neće vratit u te područne škole te da nemamo prostor gdje bi djeca mogla na ljetovanje. </w:t>
      </w:r>
    </w:p>
    <w:p w:rsidR="003A39F1" w:rsidRPr="003A39F1" w:rsidRDefault="003A39F1" w:rsidP="003A39F1">
      <w:pPr>
        <w:rPr>
          <w:rFonts w:asciiTheme="majorHAnsi" w:eastAsia="Times New Roman" w:hAnsiTheme="majorHAnsi" w:cstheme="majorHAnsi"/>
          <w:color w:val="000000"/>
          <w:lang w:eastAsia="hr-HR"/>
        </w:rPr>
      </w:pPr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Zaključak prisutnih članova Školskog odbora: prodaja svih starih nekretnina u školskom vlasništvu, eventualno i zgrade u </w:t>
      </w:r>
      <w:proofErr w:type="spellStart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>Vrsaru</w:t>
      </w:r>
      <w:proofErr w:type="spellEnd"/>
      <w:r w:rsidRPr="003A39F1">
        <w:rPr>
          <w:rFonts w:asciiTheme="majorHAnsi" w:eastAsia="Times New Roman" w:hAnsiTheme="majorHAnsi" w:cstheme="majorHAnsi"/>
          <w:color w:val="000000"/>
          <w:lang w:eastAsia="hr-HR"/>
        </w:rPr>
        <w:t xml:space="preserve">, te ciljano usmjeriti taj novac za potrebe djece i škole. </w:t>
      </w:r>
    </w:p>
    <w:p w:rsidR="008202C5" w:rsidRPr="003A39F1" w:rsidRDefault="008202C5" w:rsidP="008202C5">
      <w:pPr>
        <w:spacing w:line="240" w:lineRule="auto"/>
        <w:rPr>
          <w:rFonts w:asciiTheme="majorHAnsi" w:eastAsia="Times New Roman" w:hAnsiTheme="majorHAnsi" w:cstheme="majorHAnsi"/>
        </w:rPr>
      </w:pPr>
    </w:p>
    <w:p w:rsidR="008202C5" w:rsidRPr="003A39F1" w:rsidRDefault="008202C5" w:rsidP="008202C5">
      <w:pPr>
        <w:spacing w:line="240" w:lineRule="auto"/>
        <w:rPr>
          <w:rFonts w:asciiTheme="majorHAnsi" w:eastAsia="Times New Roman" w:hAnsiTheme="majorHAnsi" w:cstheme="majorHAnsi"/>
        </w:rPr>
      </w:pPr>
    </w:p>
    <w:p w:rsidR="008202C5" w:rsidRPr="005C5F42" w:rsidRDefault="008202C5" w:rsidP="008202C5">
      <w:pPr>
        <w:spacing w:line="240" w:lineRule="auto"/>
        <w:ind w:left="4956" w:firstLine="708"/>
        <w:rPr>
          <w:rFonts w:asciiTheme="majorHAnsi" w:eastAsia="Times New Roman" w:hAnsiTheme="majorHAnsi" w:cstheme="majorHAnsi"/>
        </w:rPr>
      </w:pPr>
      <w:r w:rsidRPr="005C5F42">
        <w:rPr>
          <w:rFonts w:asciiTheme="majorHAnsi" w:hAnsiTheme="majorHAnsi" w:cstheme="majorHAnsi"/>
        </w:rPr>
        <w:t xml:space="preserve">  Predsjednica Školskog odbora:</w:t>
      </w:r>
    </w:p>
    <w:p w:rsidR="008202C5" w:rsidRPr="005C5F42" w:rsidRDefault="008202C5" w:rsidP="008202C5">
      <w:pPr>
        <w:rPr>
          <w:rFonts w:asciiTheme="majorHAnsi" w:hAnsiTheme="majorHAnsi" w:cstheme="majorHAnsi"/>
        </w:rPr>
      </w:pPr>
      <w:r w:rsidRPr="005C5F42">
        <w:rPr>
          <w:rFonts w:asciiTheme="majorHAnsi" w:hAnsiTheme="majorHAnsi" w:cstheme="majorHAnsi"/>
        </w:rPr>
        <w:t>                                                                                 </w:t>
      </w:r>
      <w:r w:rsidRPr="005C5F42">
        <w:rPr>
          <w:rFonts w:asciiTheme="majorHAnsi" w:hAnsiTheme="majorHAnsi" w:cstheme="majorHAnsi"/>
        </w:rPr>
        <w:tab/>
      </w:r>
      <w:r w:rsidRPr="005C5F42">
        <w:rPr>
          <w:rFonts w:asciiTheme="majorHAnsi" w:hAnsiTheme="majorHAnsi" w:cstheme="majorHAnsi"/>
        </w:rPr>
        <w:tab/>
      </w:r>
      <w:r w:rsidRPr="005C5F42">
        <w:rPr>
          <w:rFonts w:asciiTheme="majorHAnsi" w:hAnsiTheme="majorHAnsi" w:cstheme="majorHAnsi"/>
        </w:rPr>
        <w:tab/>
        <w:t xml:space="preserve">       Tea Marmilić, dipl. </w:t>
      </w:r>
      <w:proofErr w:type="spellStart"/>
      <w:r w:rsidRPr="005C5F42">
        <w:rPr>
          <w:rFonts w:asciiTheme="majorHAnsi" w:hAnsiTheme="majorHAnsi" w:cstheme="majorHAnsi"/>
        </w:rPr>
        <w:t>uč</w:t>
      </w:r>
      <w:proofErr w:type="spellEnd"/>
      <w:r w:rsidRPr="005C5F42">
        <w:rPr>
          <w:rFonts w:asciiTheme="majorHAnsi" w:hAnsiTheme="majorHAnsi" w:cstheme="majorHAnsi"/>
        </w:rPr>
        <w:t>.</w:t>
      </w:r>
    </w:p>
    <w:p w:rsidR="007A7727" w:rsidRDefault="007A7727"/>
    <w:sectPr w:rsidR="007A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39E2"/>
    <w:multiLevelType w:val="hybridMultilevel"/>
    <w:tmpl w:val="E1DA1E24"/>
    <w:lvl w:ilvl="0" w:tplc="37CE55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C5"/>
    <w:rsid w:val="003A39F1"/>
    <w:rsid w:val="0073483F"/>
    <w:rsid w:val="007A7727"/>
    <w:rsid w:val="008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A815"/>
  <w15:chartTrackingRefBased/>
  <w15:docId w15:val="{FD681026-9D88-4CC3-A502-9B8C8F14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C5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39F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</cp:lastModifiedBy>
  <cp:revision>2</cp:revision>
  <dcterms:created xsi:type="dcterms:W3CDTF">2023-05-02T09:48:00Z</dcterms:created>
  <dcterms:modified xsi:type="dcterms:W3CDTF">2023-05-02T09:48:00Z</dcterms:modified>
</cp:coreProperties>
</file>