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OSNOVNA ŠKOLA VIKTOROVAC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                      SISAK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Viktorovac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, Sisak, raspisuje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 A T J E Č A J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za zasnivanje radnog odnosa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UČITELJ/ICA MATEMATIKE na neodređeno nepuno radno vrijeme 9 sati ukupnog radnog vremena - 1 izvršitelj/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ica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br/>
        <w:t xml:space="preserve">UČITELJ/ICA NJEMAČKOG JEZIKA na određeno nepuno radno vrijeme 24 sata tjedno, do povratka radnice s 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rodiljnog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 xml:space="preserve"> dopusta – 1 izvršitelj/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ica</w:t>
      </w:r>
      <w:proofErr w:type="spellEnd"/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Uvjeti: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Kandidati trebaju ispunjavati uvjete sukladno odredbama članka 105. Zakona o odgoju i obrazovanju u osnovnoj i  srednjoj školi  (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N.N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. broj: 87/08, 86/09,  92/10 i 105/10, 90/11, 5/12, 16/12, 86/12, 94/13 i 152/14.) te Pravilnika o stručnoj spremi i pedagoško-psihološkom obrazovanju učitelja i stručnih suradnika u osnovnom školstvu (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N.N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. broj: 47/96, 56/01).    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Uz prijavu za natječaj, kandidati moraju priložiti:</w:t>
      </w:r>
    </w:p>
    <w:p w:rsidR="00276445" w:rsidRPr="00276445" w:rsidRDefault="00276445" w:rsidP="00276445">
      <w:pPr>
        <w:shd w:val="clear" w:color="auto" w:fill="FAF7F1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zamolbu,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  životopis,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diplomu,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domovnicu,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uvjerenje o nekažnjavanju ( ne starije od 6. mjeseci )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potvrdu Hrvatskog zavoda za mirovinsko osiguranje o stečenom stažu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Dokumenti koji se podnose uz molbu mogu biti preslike. Nakon odabira kandidata/ kandidatkinje, isti/a će dostaviti izvornike dokumenta.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Kandidat/</w:t>
      </w:r>
      <w:proofErr w:type="spellStart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kinja</w:t>
      </w:r>
      <w:proofErr w:type="spellEnd"/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Rok za podnošenje prijave na natječaj je osam ( 8 ) dana od dana objave natječaja.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Nepotpune i nepravodobne zamolbe neće se razmatrati.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lastRenderedPageBreak/>
        <w:t>Zamolbu s potrebnom dokumentacijom slati na adresu:</w:t>
      </w:r>
    </w:p>
    <w:p w:rsidR="00276445" w:rsidRPr="00276445" w:rsidRDefault="00276445" w:rsidP="00276445">
      <w:pPr>
        <w:shd w:val="clear" w:color="auto" w:fill="FAF7F1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OSNOVNA ŠKOLA VIKTOROVAC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             44 103   S I S A K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         Aleja narodnih heroja 2</w:t>
      </w:r>
    </w:p>
    <w:p w:rsidR="00276445" w:rsidRPr="00276445" w:rsidRDefault="00276445" w:rsidP="00276445">
      <w:pPr>
        <w:shd w:val="clear" w:color="auto" w:fill="FAF7F1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O rezultatima natječaja kandidati će biti obaviješteni u roku od 15 dana nakon izvršenog izbora.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Rok za podnošenje prijave na natječaj je od 05.11. do 13.11.2015. godine.</w:t>
      </w:r>
    </w:p>
    <w:p w:rsidR="00276445" w:rsidRPr="00276445" w:rsidRDefault="00276445" w:rsidP="00276445">
      <w:pPr>
        <w:shd w:val="clear" w:color="auto" w:fill="FAF7F1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276445" w:rsidRPr="00276445" w:rsidRDefault="00276445" w:rsidP="00276445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Sisak 04.11.2015.</w:t>
      </w:r>
    </w:p>
    <w:p w:rsidR="00276445" w:rsidRPr="00276445" w:rsidRDefault="00276445" w:rsidP="00276445">
      <w:pPr>
        <w:shd w:val="clear" w:color="auto" w:fill="FAF7F1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27644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0E5267" w:rsidRPr="00754E97" w:rsidRDefault="000E5267" w:rsidP="00754E97">
      <w:bookmarkStart w:id="0" w:name="_GoBack"/>
      <w:bookmarkEnd w:id="0"/>
    </w:p>
    <w:sectPr w:rsidR="000E5267" w:rsidRPr="0075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6221"/>
    <w:multiLevelType w:val="multilevel"/>
    <w:tmpl w:val="BEAE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12"/>
    <w:rsid w:val="000E5267"/>
    <w:rsid w:val="00276445"/>
    <w:rsid w:val="002C5AE4"/>
    <w:rsid w:val="005B15ED"/>
    <w:rsid w:val="006A0B34"/>
    <w:rsid w:val="00754E97"/>
    <w:rsid w:val="007573EF"/>
    <w:rsid w:val="00801F0E"/>
    <w:rsid w:val="008160E4"/>
    <w:rsid w:val="00854247"/>
    <w:rsid w:val="00A36EF3"/>
    <w:rsid w:val="00D03D8A"/>
    <w:rsid w:val="00D85E12"/>
    <w:rsid w:val="00D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12</cp:revision>
  <dcterms:created xsi:type="dcterms:W3CDTF">2017-08-21T11:49:00Z</dcterms:created>
  <dcterms:modified xsi:type="dcterms:W3CDTF">2017-08-21T12:37:00Z</dcterms:modified>
</cp:coreProperties>
</file>