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A1" w:rsidRDefault="00711BDE" w:rsidP="00711BDE">
      <w:pPr>
        <w:spacing w:after="0" w:line="240" w:lineRule="auto"/>
      </w:pPr>
      <w:r>
        <w:t>ZADARSKA ŽUPANIJA</w:t>
      </w:r>
    </w:p>
    <w:p w:rsidR="00711BDE" w:rsidRDefault="00711BDE" w:rsidP="00711BDE">
      <w:pPr>
        <w:spacing w:after="0" w:line="240" w:lineRule="auto"/>
      </w:pPr>
      <w:r>
        <w:t>Osnovna škola „Valentin Klarin“ Preko</w:t>
      </w:r>
    </w:p>
    <w:p w:rsidR="00711BDE" w:rsidRDefault="00711BDE" w:rsidP="00711BDE">
      <w:pPr>
        <w:spacing w:after="0" w:line="240" w:lineRule="auto"/>
      </w:pPr>
      <w:r>
        <w:t>Cesta hrvatskih branitelja 39/H</w:t>
      </w:r>
    </w:p>
    <w:p w:rsidR="00711BDE" w:rsidRDefault="00711BDE" w:rsidP="00711BDE">
      <w:pPr>
        <w:spacing w:after="0" w:line="240" w:lineRule="auto"/>
      </w:pPr>
      <w:r>
        <w:t>23273 Preko</w:t>
      </w:r>
    </w:p>
    <w:p w:rsidR="00711BDE" w:rsidRDefault="004D70C8" w:rsidP="00711BDE">
      <w:pPr>
        <w:spacing w:after="0" w:line="240" w:lineRule="auto"/>
      </w:pPr>
      <w:r>
        <w:t>Klasa: 112-01/23-01/02-01</w:t>
      </w:r>
    </w:p>
    <w:p w:rsidR="00A26FBB" w:rsidRDefault="004D70C8" w:rsidP="00711BDE">
      <w:pPr>
        <w:spacing w:after="0" w:line="240" w:lineRule="auto"/>
      </w:pPr>
      <w:proofErr w:type="spellStart"/>
      <w:r>
        <w:t>Urbroj</w:t>
      </w:r>
      <w:proofErr w:type="spellEnd"/>
      <w:r>
        <w:t>: 2198-1-43-23</w:t>
      </w:r>
      <w:r w:rsidR="00A26FBB">
        <w:t>-01</w:t>
      </w:r>
    </w:p>
    <w:p w:rsidR="00973855" w:rsidRDefault="00973855" w:rsidP="00711BDE">
      <w:pPr>
        <w:spacing w:after="0" w:line="240" w:lineRule="auto"/>
      </w:pPr>
    </w:p>
    <w:p w:rsidR="00711BDE" w:rsidRDefault="004D70C8" w:rsidP="00711BDE">
      <w:pPr>
        <w:spacing w:after="0" w:line="240" w:lineRule="auto"/>
      </w:pPr>
      <w:r>
        <w:t>Preko, 20. travnja 2023</w:t>
      </w:r>
      <w:r w:rsidR="00711BDE">
        <w:t>. godine</w:t>
      </w:r>
    </w:p>
    <w:p w:rsidR="00711BDE" w:rsidRDefault="00711BDE" w:rsidP="00711BDE">
      <w:pPr>
        <w:spacing w:after="0" w:line="240" w:lineRule="auto"/>
      </w:pPr>
    </w:p>
    <w:p w:rsidR="00711BDE" w:rsidRDefault="00711BDE"/>
    <w:p w:rsidR="00711BDE" w:rsidRPr="00973855" w:rsidRDefault="00711BDE">
      <w:pPr>
        <w:rPr>
          <w:b/>
        </w:rPr>
      </w:pPr>
      <w:r w:rsidRPr="00A26FBB">
        <w:rPr>
          <w:b/>
        </w:rPr>
        <w:t>POZIV NA TESTIRANJE KANDIDATA ZA</w:t>
      </w:r>
      <w:r w:rsidR="00FA4B16">
        <w:rPr>
          <w:b/>
        </w:rPr>
        <w:t xml:space="preserve"> RAD</w:t>
      </w:r>
      <w:r w:rsidR="008D3DD2">
        <w:rPr>
          <w:b/>
        </w:rPr>
        <w:t>NO MJESTO TAJNIKA/CE ŠKOLSKE USTANOVE</w:t>
      </w:r>
    </w:p>
    <w:p w:rsidR="00711BDE" w:rsidRDefault="00711BDE">
      <w:r>
        <w:t>Temeljem članka 9. Pravilnika o načinu i postupku zapošljavanja u Osnovnoj školi „Valentin Klarin“ Preko, Povjerenstvo za postupak vrednovanja kandidata upućuje</w:t>
      </w:r>
      <w:r w:rsidR="00D238B1">
        <w:t xml:space="preserve"> poziv na testiranje kandidata u postupku natječaja</w:t>
      </w:r>
      <w:r w:rsidR="00FA4B16">
        <w:t xml:space="preserve"> za </w:t>
      </w:r>
      <w:r w:rsidR="00B458B4">
        <w:t>ra</w:t>
      </w:r>
      <w:r w:rsidR="004D70C8">
        <w:t xml:space="preserve">dno mjesto tajnika/ce školske ustanove </w:t>
      </w:r>
      <w:r w:rsidR="00D238B1">
        <w:t xml:space="preserve"> koji je obja</w:t>
      </w:r>
      <w:r w:rsidR="004D70C8">
        <w:t>vljen dana 07.travnja 2023</w:t>
      </w:r>
      <w:r w:rsidR="002B08E1">
        <w:t>. godine</w:t>
      </w:r>
      <w:r w:rsidR="00D238B1">
        <w:t xml:space="preserve"> na mrežnoj stranici i oglasnoj ploči Hrvatskog zavoda za zapošljavanje i mrežnoj stranici Osnovne škole „Valentin Klarin“ Preko ,</w:t>
      </w:r>
      <w:proofErr w:type="spellStart"/>
      <w:r w:rsidR="00D238B1">
        <w:t>www.</w:t>
      </w:r>
      <w:r w:rsidR="002B08E1">
        <w:t>os</w:t>
      </w:r>
      <w:proofErr w:type="spellEnd"/>
      <w:r w:rsidR="002B08E1">
        <w:t>-</w:t>
      </w:r>
      <w:proofErr w:type="spellStart"/>
      <w:r w:rsidR="002B08E1">
        <w:t>vklarin</w:t>
      </w:r>
      <w:proofErr w:type="spellEnd"/>
      <w:r w:rsidR="002B08E1">
        <w:t xml:space="preserve">-preko.skole.hr  u  rubrici pod nazivom „Natječaji“  </w:t>
      </w:r>
      <w:proofErr w:type="spellStart"/>
      <w:r w:rsidR="002B08E1">
        <w:t>podrubrika</w:t>
      </w:r>
      <w:proofErr w:type="spellEnd"/>
      <w:r w:rsidR="002B08E1">
        <w:t xml:space="preserve"> „Posao“,</w:t>
      </w:r>
      <w:r w:rsidR="00967DBE">
        <w:t xml:space="preserve"> a koji udovoljavaju formalnim uvjetima natječaja i imaju potpunu i pravodobnu prijavu.</w:t>
      </w:r>
    </w:p>
    <w:p w:rsidR="00711BDE" w:rsidRPr="00B918CD" w:rsidRDefault="00D238B1">
      <w:pPr>
        <w:rPr>
          <w:b/>
        </w:rPr>
      </w:pPr>
      <w:r w:rsidRPr="00B918CD">
        <w:rPr>
          <w:b/>
        </w:rPr>
        <w:t>Testiranje će se od</w:t>
      </w:r>
      <w:r w:rsidR="004D70C8">
        <w:rPr>
          <w:b/>
        </w:rPr>
        <w:t>ržati dana 26. travnja 2023</w:t>
      </w:r>
      <w:r w:rsidR="00973855" w:rsidRPr="00B918CD">
        <w:rPr>
          <w:b/>
        </w:rPr>
        <w:t>. g</w:t>
      </w:r>
      <w:r w:rsidR="006E7914">
        <w:rPr>
          <w:b/>
        </w:rPr>
        <w:t>odine (srijeda ) sa početkom u 09</w:t>
      </w:r>
      <w:r w:rsidR="00B458B4">
        <w:rPr>
          <w:b/>
        </w:rPr>
        <w:t>:0</w:t>
      </w:r>
      <w:r w:rsidRPr="00B918CD">
        <w:rPr>
          <w:b/>
        </w:rPr>
        <w:t xml:space="preserve">0 sati u Osnovnoj školi „Valentin </w:t>
      </w:r>
      <w:r w:rsidR="00706CEA">
        <w:rPr>
          <w:b/>
        </w:rPr>
        <w:t>Klarin“ Preko u učionici razredne nastave</w:t>
      </w:r>
      <w:r w:rsidRPr="00B918CD">
        <w:rPr>
          <w:b/>
        </w:rPr>
        <w:t>.</w:t>
      </w:r>
    </w:p>
    <w:p w:rsidR="00D238B1" w:rsidRPr="00D238B1" w:rsidRDefault="00D238B1">
      <w:r>
        <w:t>Na testiranje se poziva/ju slijedeći kandidat/i:</w:t>
      </w:r>
    </w:p>
    <w:p w:rsidR="00CC61E7" w:rsidRDefault="004D70C8" w:rsidP="004D70C8">
      <w:pPr>
        <w:spacing w:after="0" w:line="240" w:lineRule="auto"/>
      </w:pPr>
      <w:r>
        <w:t>1. NČ</w:t>
      </w:r>
    </w:p>
    <w:p w:rsidR="004D70C8" w:rsidRDefault="004D70C8" w:rsidP="004D70C8">
      <w:pPr>
        <w:spacing w:after="0" w:line="240" w:lineRule="auto"/>
      </w:pPr>
      <w:r>
        <w:t xml:space="preserve">2. </w:t>
      </w:r>
      <w:r w:rsidR="00D73F20">
        <w:t>DD</w:t>
      </w:r>
    </w:p>
    <w:p w:rsidR="004D70C8" w:rsidRDefault="004D70C8" w:rsidP="004D70C8">
      <w:pPr>
        <w:spacing w:after="0" w:line="240" w:lineRule="auto"/>
      </w:pPr>
      <w:r>
        <w:t>3. AE</w:t>
      </w:r>
    </w:p>
    <w:p w:rsidR="004D70C8" w:rsidRDefault="004D70C8" w:rsidP="004D70C8">
      <w:pPr>
        <w:spacing w:after="0" w:line="240" w:lineRule="auto"/>
      </w:pPr>
      <w:r>
        <w:t>4. AG</w:t>
      </w:r>
    </w:p>
    <w:p w:rsidR="004D70C8" w:rsidRDefault="004D70C8" w:rsidP="004D70C8">
      <w:pPr>
        <w:spacing w:after="0" w:line="240" w:lineRule="auto"/>
      </w:pPr>
      <w:r>
        <w:t>5. AKU</w:t>
      </w:r>
    </w:p>
    <w:p w:rsidR="004D70C8" w:rsidRDefault="004D70C8" w:rsidP="004D70C8">
      <w:pPr>
        <w:spacing w:after="0" w:line="240" w:lineRule="auto"/>
      </w:pPr>
      <w:r>
        <w:t>6. MK</w:t>
      </w:r>
    </w:p>
    <w:p w:rsidR="004D70C8" w:rsidRDefault="004D70C8" w:rsidP="004D70C8">
      <w:pPr>
        <w:spacing w:after="0" w:line="240" w:lineRule="auto"/>
      </w:pPr>
      <w:r>
        <w:t>7. IM</w:t>
      </w:r>
    </w:p>
    <w:p w:rsidR="004D70C8" w:rsidRDefault="004D70C8" w:rsidP="004D70C8">
      <w:pPr>
        <w:spacing w:after="0" w:line="240" w:lineRule="auto"/>
      </w:pPr>
      <w:r>
        <w:t>8. AS</w:t>
      </w:r>
    </w:p>
    <w:p w:rsidR="004D70C8" w:rsidRDefault="004D70C8" w:rsidP="004D70C8">
      <w:pPr>
        <w:spacing w:after="0" w:line="240" w:lineRule="auto"/>
      </w:pPr>
      <w:r>
        <w:t>9. TS</w:t>
      </w:r>
    </w:p>
    <w:p w:rsidR="004D70C8" w:rsidRDefault="004D70C8" w:rsidP="004D70C8">
      <w:pPr>
        <w:spacing w:after="0" w:line="240" w:lineRule="auto"/>
      </w:pPr>
      <w:r>
        <w:t>10. AS</w:t>
      </w:r>
    </w:p>
    <w:p w:rsidR="004D70C8" w:rsidRDefault="004D70C8" w:rsidP="004D70C8">
      <w:pPr>
        <w:spacing w:after="0" w:line="240" w:lineRule="auto"/>
      </w:pPr>
      <w:r>
        <w:t xml:space="preserve">11. </w:t>
      </w:r>
      <w:r w:rsidR="00D73F20">
        <w:t>TTG</w:t>
      </w:r>
    </w:p>
    <w:p w:rsidR="00D73F20" w:rsidRDefault="00D73F20" w:rsidP="004D70C8">
      <w:pPr>
        <w:spacing w:after="0" w:line="240" w:lineRule="auto"/>
      </w:pPr>
      <w:r>
        <w:t>12.MV</w:t>
      </w:r>
    </w:p>
    <w:p w:rsidR="004D70C8" w:rsidRDefault="004D70C8">
      <w:pPr>
        <w:rPr>
          <w:u w:val="single"/>
        </w:rPr>
      </w:pPr>
    </w:p>
    <w:p w:rsidR="00D238B1" w:rsidRDefault="00D238B1">
      <w:pPr>
        <w:rPr>
          <w:u w:val="single"/>
        </w:rPr>
      </w:pPr>
      <w:r w:rsidRPr="00A26FBB">
        <w:rPr>
          <w:u w:val="single"/>
        </w:rPr>
        <w:t xml:space="preserve">Kandidat koji ne pristupi testiranju </w:t>
      </w:r>
      <w:r>
        <w:rPr>
          <w:u w:val="single"/>
        </w:rPr>
        <w:t>u navedenom vremenu ili pristupi nakon vremena određenog za početak testiranja, ne smatra se kandidatom natječaja.</w:t>
      </w:r>
    </w:p>
    <w:p w:rsidR="00967DBE" w:rsidRDefault="00967DBE" w:rsidP="009F3CD5">
      <w:pPr>
        <w:spacing w:line="0" w:lineRule="atLeast"/>
      </w:pPr>
      <w:r w:rsidRPr="00967DBE">
        <w:t>PRAVILA TESTIRANJA:</w:t>
      </w:r>
    </w:p>
    <w:p w:rsidR="009F3CD5" w:rsidRDefault="009F3CD5" w:rsidP="009F3CD5">
      <w:pPr>
        <w:spacing w:after="0" w:line="0" w:lineRule="atLeast"/>
      </w:pPr>
      <w:r>
        <w:t>Vrednovanje kandidata će se provesti usmeno putem razgovora (intervjua).</w:t>
      </w:r>
    </w:p>
    <w:p w:rsidR="00967DBE" w:rsidRDefault="009F3CD5" w:rsidP="009F3CD5">
      <w:pPr>
        <w:spacing w:after="0" w:line="0" w:lineRule="atLeast"/>
      </w:pPr>
      <w:r>
        <w:t>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w:t>
      </w:r>
    </w:p>
    <w:p w:rsidR="009F3CD5" w:rsidRDefault="009F3CD5" w:rsidP="009F3CD5">
      <w:pPr>
        <w:spacing w:after="0" w:line="0" w:lineRule="atLeast"/>
      </w:pPr>
    </w:p>
    <w:p w:rsidR="00967DBE" w:rsidRDefault="00967DBE" w:rsidP="009F3CD5">
      <w:pPr>
        <w:spacing w:after="0" w:line="20" w:lineRule="atLeast"/>
      </w:pPr>
      <w:r>
        <w:lastRenderedPageBreak/>
        <w:t>Kandidat je dužan ponijeti sa sobom osobnu iskaznicu ili drugu identifikacijsku javnu ispravu na temelju koje se utvrđuje prije testiranja i</w:t>
      </w:r>
      <w:r w:rsidR="00FC0E31">
        <w:t>dentitet kandidata</w:t>
      </w:r>
      <w:r>
        <w:t>.</w:t>
      </w:r>
      <w:r w:rsidR="009F3CD5">
        <w:t xml:space="preserve"> Ne postoji mogućnost naknadnog testiranja, bez obzira na razloge koji kandidata priječe da testiranju pristupi u naznačeno vrijeme. </w:t>
      </w:r>
    </w:p>
    <w:p w:rsidR="004E783D" w:rsidRDefault="004E783D" w:rsidP="009F3CD5">
      <w:pPr>
        <w:spacing w:after="0" w:line="20" w:lineRule="atLeast"/>
      </w:pPr>
    </w:p>
    <w:p w:rsidR="004E783D" w:rsidRDefault="004E783D" w:rsidP="009F3CD5">
      <w:pPr>
        <w:spacing w:after="0" w:line="20" w:lineRule="atLeast"/>
      </w:pPr>
      <w:r>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jednak,najveći broj bodova, prvo mjesto na Konačnoj rang listi se utvrđuje temeljem redoslijeda utvrđenog odredbama tog posebnog propisa.</w:t>
      </w:r>
    </w:p>
    <w:p w:rsidR="004E783D" w:rsidRDefault="004E783D" w:rsidP="00967DBE">
      <w:pPr>
        <w:spacing w:after="0" w:line="240" w:lineRule="auto"/>
      </w:pPr>
    </w:p>
    <w:p w:rsidR="0095221B" w:rsidRPr="00967DBE" w:rsidRDefault="0095221B" w:rsidP="004E783D">
      <w:pPr>
        <w:spacing w:after="0" w:line="20" w:lineRule="atLeast"/>
      </w:pPr>
    </w:p>
    <w:p w:rsidR="00711BDE" w:rsidRDefault="00711BDE" w:rsidP="004E783D">
      <w:pPr>
        <w:spacing w:line="20" w:lineRule="atLeast"/>
      </w:pPr>
      <w:r>
        <w:t>Izvor za pripremu (područje provjere)</w:t>
      </w:r>
    </w:p>
    <w:p w:rsidR="00711BDE" w:rsidRDefault="00711BDE" w:rsidP="004E783D">
      <w:pPr>
        <w:spacing w:line="20" w:lineRule="atLeast"/>
      </w:pPr>
      <w:r>
        <w:t>Zakon o odgoju i obrazovanju</w:t>
      </w:r>
      <w:r w:rsidR="003179C9">
        <w:t xml:space="preserve"> u osnovnoj i srednjoj školi ( Narodne novine, broj 87/08.,86/09.,92/10.,105/10.,90/11.,5/12.,16/12.,86/12.,126/12.,94/13.,152/14.,7/17.</w:t>
      </w:r>
      <w:r w:rsidR="004E783D">
        <w:t>,</w:t>
      </w:r>
      <w:r w:rsidR="003179C9">
        <w:t>68/18</w:t>
      </w:r>
      <w:r w:rsidR="004E783D">
        <w:t>.,98/19. i 64/20.)</w:t>
      </w:r>
    </w:p>
    <w:p w:rsidR="00D73F20" w:rsidRDefault="00D73F20" w:rsidP="004E783D">
      <w:pPr>
        <w:spacing w:line="20" w:lineRule="atLeast"/>
      </w:pPr>
      <w:r>
        <w:t>Pravilnik o djelokrugu rada tajnika te administrativno-tehničkim i pomoćnim poslovima koji se obavljaju u osnovnoj školi ( Narodne novine broj 40/14.)</w:t>
      </w:r>
    </w:p>
    <w:p w:rsidR="00917901" w:rsidRPr="004E783D" w:rsidRDefault="00917901" w:rsidP="004E783D">
      <w:pPr>
        <w:spacing w:line="20" w:lineRule="atLeast"/>
      </w:pPr>
    </w:p>
    <w:p w:rsidR="00A26FBB" w:rsidRPr="00A26FBB" w:rsidRDefault="00A26FBB" w:rsidP="004E783D">
      <w:pPr>
        <w:spacing w:line="20" w:lineRule="atLeast"/>
      </w:pPr>
      <w:r>
        <w:tab/>
      </w:r>
      <w:r>
        <w:tab/>
      </w:r>
      <w:r>
        <w:tab/>
      </w:r>
      <w:r>
        <w:tab/>
      </w:r>
      <w:r>
        <w:tab/>
      </w:r>
      <w:r>
        <w:tab/>
      </w:r>
      <w:r>
        <w:tab/>
      </w:r>
      <w:r>
        <w:tab/>
        <w:t>Povjerenstvo</w:t>
      </w:r>
    </w:p>
    <w:sectPr w:rsidR="00A26FBB" w:rsidRPr="00A26FBB" w:rsidSect="002976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1BDE"/>
    <w:rsid w:val="0002494F"/>
    <w:rsid w:val="00132881"/>
    <w:rsid w:val="002003AF"/>
    <w:rsid w:val="002976A1"/>
    <w:rsid w:val="002B08E1"/>
    <w:rsid w:val="003179C9"/>
    <w:rsid w:val="003A2AB4"/>
    <w:rsid w:val="003A2B95"/>
    <w:rsid w:val="003B3DBC"/>
    <w:rsid w:val="003F6A1C"/>
    <w:rsid w:val="00420C73"/>
    <w:rsid w:val="004D70C8"/>
    <w:rsid w:val="004E783D"/>
    <w:rsid w:val="00513D19"/>
    <w:rsid w:val="005C3325"/>
    <w:rsid w:val="00642ADC"/>
    <w:rsid w:val="006E7914"/>
    <w:rsid w:val="00706CEA"/>
    <w:rsid w:val="00711BDE"/>
    <w:rsid w:val="007D5A6D"/>
    <w:rsid w:val="008D3DD2"/>
    <w:rsid w:val="009166E9"/>
    <w:rsid w:val="00917901"/>
    <w:rsid w:val="0095221B"/>
    <w:rsid w:val="00967DBE"/>
    <w:rsid w:val="00973855"/>
    <w:rsid w:val="009A4CCB"/>
    <w:rsid w:val="009F3BC1"/>
    <w:rsid w:val="009F3CD5"/>
    <w:rsid w:val="00A26FBB"/>
    <w:rsid w:val="00A64952"/>
    <w:rsid w:val="00A930B0"/>
    <w:rsid w:val="00B458B4"/>
    <w:rsid w:val="00B918CD"/>
    <w:rsid w:val="00C14E64"/>
    <w:rsid w:val="00CC61E7"/>
    <w:rsid w:val="00D03E89"/>
    <w:rsid w:val="00D238B1"/>
    <w:rsid w:val="00D41D11"/>
    <w:rsid w:val="00D73F20"/>
    <w:rsid w:val="00E85715"/>
    <w:rsid w:val="00F42070"/>
    <w:rsid w:val="00F43803"/>
    <w:rsid w:val="00FA4B16"/>
    <w:rsid w:val="00FC0E3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6A1"/>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9179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Preko</dc:creator>
  <cp:lastModifiedBy>Preko</cp:lastModifiedBy>
  <cp:revision>2</cp:revision>
  <cp:lastPrinted>2023-04-20T07:28:00Z</cp:lastPrinted>
  <dcterms:created xsi:type="dcterms:W3CDTF">2023-04-20T07:45:00Z</dcterms:created>
  <dcterms:modified xsi:type="dcterms:W3CDTF">2023-04-20T07:45:00Z</dcterms:modified>
</cp:coreProperties>
</file>