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FB" w:rsidRPr="00D87E2B" w:rsidRDefault="003540FB" w:rsidP="003540FB">
      <w:r w:rsidRPr="00D87E2B">
        <w:t>OSNOVNA ŠKOLA VLADIMIR NAZOR</w:t>
      </w:r>
    </w:p>
    <w:p w:rsidR="003540FB" w:rsidRPr="00D87E2B" w:rsidRDefault="003540FB" w:rsidP="003540FB">
      <w:r w:rsidRPr="00D87E2B">
        <w:t>Č E P I N</w:t>
      </w:r>
    </w:p>
    <w:p w:rsidR="003540FB" w:rsidRPr="00D87E2B" w:rsidRDefault="003540FB" w:rsidP="003540FB">
      <w:r w:rsidRPr="00D87E2B">
        <w:t xml:space="preserve">KLASA: </w:t>
      </w:r>
      <w:r>
        <w:t>112-02/24-01/01</w:t>
      </w:r>
    </w:p>
    <w:p w:rsidR="003540FB" w:rsidRPr="00D87E2B" w:rsidRDefault="003540FB" w:rsidP="003540FB">
      <w:r w:rsidRPr="00D87E2B">
        <w:t xml:space="preserve">URBROJ: </w:t>
      </w:r>
      <w:r>
        <w:t>2158-134-01-24-9/8</w:t>
      </w:r>
    </w:p>
    <w:p w:rsidR="003540FB" w:rsidRDefault="003540FB" w:rsidP="003540FB">
      <w:r w:rsidRPr="00D87E2B">
        <w:t xml:space="preserve">Čepin,  </w:t>
      </w:r>
      <w:r>
        <w:t>08.05.2024</w:t>
      </w:r>
      <w:r w:rsidRPr="00D87E2B">
        <w:t xml:space="preserve">.   </w:t>
      </w:r>
    </w:p>
    <w:p w:rsidR="003540FB" w:rsidRDefault="003540FB" w:rsidP="003540FB"/>
    <w:p w:rsidR="003540FB" w:rsidRPr="00A00CEA" w:rsidRDefault="003540FB" w:rsidP="003540FB">
      <w:pPr>
        <w:jc w:val="center"/>
        <w:rPr>
          <w:b/>
        </w:rPr>
      </w:pPr>
      <w:r>
        <w:rPr>
          <w:b/>
        </w:rPr>
        <w:t>POZIV NA TESTIRANJE</w:t>
      </w:r>
    </w:p>
    <w:p w:rsidR="003540FB" w:rsidRDefault="003540FB" w:rsidP="003540FB">
      <w:pPr>
        <w:jc w:val="center"/>
      </w:pPr>
    </w:p>
    <w:p w:rsidR="003540FB" w:rsidRPr="00656D9A" w:rsidRDefault="003540FB" w:rsidP="003540FB">
      <w:pPr>
        <w:jc w:val="both"/>
        <w:rPr>
          <w:b/>
          <w:color w:val="333333"/>
        </w:rPr>
      </w:pPr>
      <w:r>
        <w:t>Pismena provjera znanja kandidata koji su dostavili potpunu i pravovremenu prijavu i ispunjavaju uvjete iz natječaja: Klasa:</w:t>
      </w:r>
      <w:r w:rsidRPr="00E24531">
        <w:t xml:space="preserve"> </w:t>
      </w:r>
      <w:r w:rsidRPr="00907163">
        <w:t>KLASA:</w:t>
      </w:r>
      <w:r>
        <w:t xml:space="preserve"> 112-02/24-01/01; URBROJ: 2158-134-01-24-9 od 23.04.2024. za prijem u radni odnos na radno mjesto stručnog suradnika PSIHOLOGA/INJE - </w:t>
      </w:r>
      <w:r w:rsidRPr="00D93F79">
        <w:rPr>
          <w:b/>
          <w:color w:val="333333"/>
        </w:rPr>
        <w:t>1 izvršitelj na o</w:t>
      </w:r>
      <w:r>
        <w:rPr>
          <w:b/>
          <w:color w:val="333333"/>
        </w:rPr>
        <w:t xml:space="preserve">dređeno nepuno radno vrijeme, 20 sati tjedno, zamjena za djelatnicu koja koristi pravo HZZO na rad s polovicom punog radnog vremena, do povratka na rad s punim radnim vremenom </w:t>
      </w:r>
      <w:r>
        <w:rPr>
          <w:color w:val="333333"/>
        </w:rPr>
        <w:t xml:space="preserve">održat će se dana </w:t>
      </w:r>
      <w:r>
        <w:rPr>
          <w:b/>
        </w:rPr>
        <w:t>15</w:t>
      </w:r>
      <w:r w:rsidRPr="0082775B">
        <w:rPr>
          <w:b/>
        </w:rPr>
        <w:t>.</w:t>
      </w:r>
      <w:r>
        <w:rPr>
          <w:b/>
        </w:rPr>
        <w:t>05.2024</w:t>
      </w:r>
      <w:r w:rsidRPr="0082775B">
        <w:rPr>
          <w:b/>
        </w:rPr>
        <w:t>. (</w:t>
      </w:r>
      <w:r>
        <w:rPr>
          <w:b/>
        </w:rPr>
        <w:t>srijeda</w:t>
      </w:r>
      <w:r w:rsidRPr="0082775B">
        <w:rPr>
          <w:b/>
        </w:rPr>
        <w:t xml:space="preserve">) u </w:t>
      </w:r>
      <w:r>
        <w:rPr>
          <w:b/>
        </w:rPr>
        <w:t>9,00</w:t>
      </w:r>
      <w:r w:rsidRPr="0082775B">
        <w:rPr>
          <w:b/>
        </w:rPr>
        <w:t xml:space="preserve"> h</w:t>
      </w:r>
      <w:r w:rsidRPr="0082775B">
        <w:t xml:space="preserve"> </w:t>
      </w:r>
      <w:r>
        <w:rPr>
          <w:color w:val="333333"/>
        </w:rPr>
        <w:t xml:space="preserve">sati u </w:t>
      </w:r>
      <w:r>
        <w:t>prostorijama</w:t>
      </w:r>
      <w:r>
        <w:rPr>
          <w:color w:val="333333"/>
        </w:rPr>
        <w:t xml:space="preserve"> OŠ Vladimir Nazor, Kalnička 17, Čepin.</w:t>
      </w:r>
    </w:p>
    <w:p w:rsidR="003540FB" w:rsidRDefault="003540FB" w:rsidP="003540FB">
      <w:pPr>
        <w:shd w:val="clear" w:color="auto" w:fill="FFFFFF"/>
        <w:rPr>
          <w:rFonts w:cs="Helvetica"/>
        </w:rPr>
      </w:pPr>
      <w:r w:rsidRPr="002B377A">
        <w:rPr>
          <w:rFonts w:cs="Helvetica"/>
        </w:rPr>
        <w:t>Testiranje će</w:t>
      </w:r>
      <w:r>
        <w:rPr>
          <w:rFonts w:cs="Helvetica"/>
        </w:rPr>
        <w:t xml:space="preserve"> se provesti sukladno Sadržaju i načinu testiranja, pravnim i drugim izvorima za pripremanje kandidata za testiranje objavljenim na </w:t>
      </w:r>
      <w:r w:rsidRPr="00D87E2B">
        <w:rPr>
          <w:color w:val="1F497D"/>
        </w:rPr>
        <w:t>www.os-vnazor-cepin.skole.hr</w:t>
      </w:r>
    </w:p>
    <w:p w:rsidR="003540FB" w:rsidRDefault="003540FB" w:rsidP="003540FB">
      <w:pPr>
        <w:shd w:val="clear" w:color="auto" w:fill="FFFFFF"/>
        <w:rPr>
          <w:rFonts w:cs="Helvetica"/>
        </w:rPr>
      </w:pPr>
    </w:p>
    <w:p w:rsidR="003540FB" w:rsidRPr="003A1661" w:rsidRDefault="003540FB" w:rsidP="003540FB">
      <w:pPr>
        <w:pStyle w:val="Odlomakpopisa"/>
        <w:numPr>
          <w:ilvl w:val="0"/>
          <w:numId w:val="1"/>
        </w:numPr>
        <w:shd w:val="clear" w:color="auto" w:fill="FFFFFF"/>
        <w:rPr>
          <w:rFonts w:cs="Helvetica"/>
        </w:rPr>
      </w:pPr>
      <w:r w:rsidRPr="004E1B2C">
        <w:rPr>
          <w:rFonts w:cs="Helvetica"/>
        </w:rPr>
        <w:t xml:space="preserve">Pismena provjera znanja – provjera znanja bitnih za obavljanje </w:t>
      </w:r>
      <w:r>
        <w:rPr>
          <w:rFonts w:cs="Helvetica"/>
        </w:rPr>
        <w:t>poslova radnog mjesta psiholog/inje</w:t>
      </w:r>
    </w:p>
    <w:p w:rsidR="003540FB" w:rsidRDefault="003540FB" w:rsidP="003540FB">
      <w:pPr>
        <w:pStyle w:val="Odlomakpopisa"/>
        <w:numPr>
          <w:ilvl w:val="0"/>
          <w:numId w:val="1"/>
        </w:numPr>
        <w:shd w:val="clear" w:color="auto" w:fill="FFFFFF"/>
        <w:spacing w:before="100" w:beforeAutospacing="1"/>
        <w:rPr>
          <w:rFonts w:cs="Helvetica"/>
        </w:rPr>
      </w:pPr>
      <w:r w:rsidRPr="004E1B2C">
        <w:rPr>
          <w:rFonts w:cs="Helvetica"/>
        </w:rPr>
        <w:t>Razgovor (intervju) s kandidatima – o interesu, sposobnostima, motivaciji za</w:t>
      </w:r>
      <w:r>
        <w:rPr>
          <w:rFonts w:cs="Helvetica"/>
        </w:rPr>
        <w:t xml:space="preserve"> rad na radnom mjestu psihologa/inje</w:t>
      </w:r>
    </w:p>
    <w:p w:rsidR="003540FB" w:rsidRPr="004E1B2C" w:rsidRDefault="003540FB" w:rsidP="003540FB">
      <w:pPr>
        <w:pStyle w:val="Odlomakpopisa"/>
        <w:shd w:val="clear" w:color="auto" w:fill="FFFFFF"/>
        <w:spacing w:before="100" w:beforeAutospacing="1"/>
        <w:rPr>
          <w:rFonts w:cs="Helvetica"/>
        </w:rPr>
      </w:pPr>
    </w:p>
    <w:p w:rsidR="003540FB" w:rsidRPr="00CC2522" w:rsidRDefault="003540FB" w:rsidP="003540FB">
      <w:pPr>
        <w:jc w:val="both"/>
        <w:rPr>
          <w:b/>
          <w:color w:val="333333"/>
        </w:rPr>
      </w:pPr>
      <w:r>
        <w:rPr>
          <w:rFonts w:cs="Helvetica"/>
        </w:rPr>
        <w:t xml:space="preserve">Na pismenu provjeru znanja za </w:t>
      </w:r>
      <w:r>
        <w:t xml:space="preserve">radno mjesto psihologa/ine - </w:t>
      </w:r>
      <w:r w:rsidRPr="00D93F79">
        <w:rPr>
          <w:b/>
          <w:color w:val="333333"/>
        </w:rPr>
        <w:t>1 izvršitelj</w:t>
      </w:r>
      <w:r w:rsidR="00460535">
        <w:rPr>
          <w:b/>
          <w:color w:val="333333"/>
        </w:rPr>
        <w:t>/</w:t>
      </w:r>
      <w:proofErr w:type="spellStart"/>
      <w:r w:rsidR="00460535">
        <w:rPr>
          <w:b/>
          <w:color w:val="333333"/>
        </w:rPr>
        <w:t>ica</w:t>
      </w:r>
      <w:bookmarkStart w:id="0" w:name="_GoBack"/>
      <w:bookmarkEnd w:id="0"/>
      <w:proofErr w:type="spellEnd"/>
      <w:r w:rsidRPr="00D93F79">
        <w:rPr>
          <w:b/>
          <w:color w:val="333333"/>
        </w:rPr>
        <w:t xml:space="preserve"> na određeno </w:t>
      </w:r>
      <w:r>
        <w:rPr>
          <w:b/>
          <w:color w:val="333333"/>
        </w:rPr>
        <w:t>ne</w:t>
      </w:r>
      <w:r w:rsidRPr="00D93F79">
        <w:rPr>
          <w:b/>
          <w:color w:val="333333"/>
        </w:rPr>
        <w:t>puno radno vrijeme</w:t>
      </w:r>
      <w:r>
        <w:rPr>
          <w:b/>
          <w:color w:val="333333"/>
        </w:rPr>
        <w:t>, 20 sati tjedno zamjena za djelatnicu koja koristi pravo HZZO na rad s polovicom punog radnog vremena, do povratka na rad s punim radnim vremenom,</w:t>
      </w:r>
      <w:r w:rsidRPr="00D93F79">
        <w:rPr>
          <w:b/>
          <w:color w:val="333333"/>
        </w:rPr>
        <w:t xml:space="preserve"> </w:t>
      </w:r>
      <w:r>
        <w:rPr>
          <w:rFonts w:cs="Helvetica"/>
        </w:rPr>
        <w:t>pozivaju se sljedeći kandidati:</w:t>
      </w:r>
    </w:p>
    <w:p w:rsidR="003540FB" w:rsidRPr="00F51BB0" w:rsidRDefault="003540FB" w:rsidP="003540FB">
      <w:pPr>
        <w:pStyle w:val="Odlomakpopisa"/>
        <w:shd w:val="clear" w:color="auto" w:fill="FFFFFF"/>
        <w:rPr>
          <w:rFonts w:cs="Helvetica"/>
        </w:rPr>
      </w:pPr>
    </w:p>
    <w:p w:rsidR="003540FB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 xml:space="preserve">Mateja Krišto </w:t>
      </w:r>
    </w:p>
    <w:p w:rsidR="003540FB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>Ema Klara Golubić</w:t>
      </w:r>
    </w:p>
    <w:p w:rsidR="003540FB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>Andrej Oršolić</w:t>
      </w:r>
    </w:p>
    <w:p w:rsidR="003540FB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>Magdalena Grbavac</w:t>
      </w:r>
    </w:p>
    <w:p w:rsidR="003540FB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 xml:space="preserve">Jelena </w:t>
      </w:r>
      <w:proofErr w:type="spellStart"/>
      <w:r>
        <w:rPr>
          <w:rFonts w:cs="Helvetica"/>
        </w:rPr>
        <w:t>Drča</w:t>
      </w:r>
      <w:proofErr w:type="spellEnd"/>
    </w:p>
    <w:p w:rsidR="003540FB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 xml:space="preserve">Helena </w:t>
      </w:r>
      <w:proofErr w:type="spellStart"/>
      <w:r>
        <w:rPr>
          <w:rFonts w:cs="Helvetica"/>
        </w:rPr>
        <w:t>Timko</w:t>
      </w:r>
      <w:proofErr w:type="spellEnd"/>
    </w:p>
    <w:p w:rsidR="003540FB" w:rsidRPr="00CC2522" w:rsidRDefault="003540FB" w:rsidP="003540FB">
      <w:pPr>
        <w:pStyle w:val="Odlomakpopisa"/>
        <w:numPr>
          <w:ilvl w:val="0"/>
          <w:numId w:val="2"/>
        </w:numPr>
        <w:shd w:val="clear" w:color="auto" w:fill="FFFFFF"/>
        <w:rPr>
          <w:rFonts w:cs="Helvetica"/>
        </w:rPr>
      </w:pPr>
      <w:r>
        <w:rPr>
          <w:rFonts w:cs="Helvetica"/>
        </w:rPr>
        <w:t xml:space="preserve">Jelena </w:t>
      </w:r>
      <w:proofErr w:type="spellStart"/>
      <w:r>
        <w:rPr>
          <w:rFonts w:cs="Helvetica"/>
        </w:rPr>
        <w:t>Đekić</w:t>
      </w:r>
      <w:proofErr w:type="spellEnd"/>
    </w:p>
    <w:p w:rsidR="003540FB" w:rsidRDefault="003540FB" w:rsidP="003540FB">
      <w:pPr>
        <w:shd w:val="clear" w:color="auto" w:fill="FFFFFF"/>
        <w:rPr>
          <w:rFonts w:cs="Helvetica"/>
        </w:rPr>
      </w:pPr>
    </w:p>
    <w:p w:rsidR="003540FB" w:rsidRPr="00AF0FC1" w:rsidRDefault="003540FB" w:rsidP="003540FB">
      <w:pPr>
        <w:shd w:val="clear" w:color="auto" w:fill="FFFFFF"/>
        <w:jc w:val="both"/>
        <w:rPr>
          <w:rFonts w:cs="Helvetica"/>
          <w:color w:val="000000" w:themeColor="text1"/>
        </w:rPr>
      </w:pPr>
      <w:r w:rsidRPr="00AF0FC1">
        <w:rPr>
          <w:rFonts w:cs="Helvetica"/>
        </w:rPr>
        <w:t xml:space="preserve">Imena i prezimena kandidata koji će biti pozvani na razgovor (intervju) bit će objavljen na web stranici škole </w:t>
      </w:r>
      <w:hyperlink r:id="rId5" w:history="1">
        <w:r w:rsidRPr="00AF0FC1">
          <w:rPr>
            <w:rStyle w:val="Hiperveza"/>
          </w:rPr>
          <w:t>www.os-vnazor-cepin.skole.hr</w:t>
        </w:r>
      </w:hyperlink>
      <w:r w:rsidRPr="00AF0FC1">
        <w:rPr>
          <w:color w:val="1F497D"/>
        </w:rPr>
        <w:t xml:space="preserve">, </w:t>
      </w:r>
      <w:r>
        <w:rPr>
          <w:color w:val="000000" w:themeColor="text1"/>
        </w:rPr>
        <w:t>dana 15.05.2024</w:t>
      </w:r>
      <w:r w:rsidRPr="00AF0FC1">
        <w:rPr>
          <w:color w:val="000000" w:themeColor="text1"/>
        </w:rPr>
        <w:t>. godine s točnim vremenom poziva na razgovor. Ako kandidat ne pristupi razgovoru (intervju), smatrat će se da je povukao prijavu na natječaj.</w:t>
      </w:r>
    </w:p>
    <w:p w:rsidR="003540FB" w:rsidRDefault="003540FB" w:rsidP="003540FB">
      <w:pPr>
        <w:tabs>
          <w:tab w:val="left" w:pos="1665"/>
        </w:tabs>
      </w:pPr>
    </w:p>
    <w:p w:rsidR="003540FB" w:rsidRPr="00D04CDA" w:rsidRDefault="003540FB" w:rsidP="003540FB">
      <w:pPr>
        <w:tabs>
          <w:tab w:val="left" w:pos="1665"/>
        </w:tabs>
      </w:pPr>
    </w:p>
    <w:p w:rsidR="003540FB" w:rsidRDefault="003540FB" w:rsidP="003540FB">
      <w:pPr>
        <w:rPr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POVJERENSTVO ZA VREDNOVANJE KANDIDATA</w:t>
      </w:r>
    </w:p>
    <w:p w:rsidR="003540FB" w:rsidRDefault="003540FB" w:rsidP="003540FB">
      <w:pPr>
        <w:rPr>
          <w:color w:val="333333"/>
        </w:rPr>
      </w:pPr>
    </w:p>
    <w:p w:rsidR="003540FB" w:rsidRDefault="003540FB" w:rsidP="003540FB"/>
    <w:p w:rsidR="00741B68" w:rsidRDefault="00741B68"/>
    <w:sectPr w:rsidR="0074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598"/>
    <w:multiLevelType w:val="hybridMultilevel"/>
    <w:tmpl w:val="A93C165C"/>
    <w:lvl w:ilvl="0" w:tplc="2DC2BD3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513C"/>
    <w:multiLevelType w:val="hybridMultilevel"/>
    <w:tmpl w:val="27DA3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B"/>
    <w:rsid w:val="003540FB"/>
    <w:rsid w:val="00460535"/>
    <w:rsid w:val="007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8A7"/>
  <w15:chartTrackingRefBased/>
  <w15:docId w15:val="{3B516397-68F5-42AE-BFF0-BC2B04C8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40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4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vnazor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Ovčina</dc:creator>
  <cp:keywords/>
  <dc:description/>
  <cp:lastModifiedBy>Ana Ovčina</cp:lastModifiedBy>
  <cp:revision>2</cp:revision>
  <dcterms:created xsi:type="dcterms:W3CDTF">2024-05-08T11:24:00Z</dcterms:created>
  <dcterms:modified xsi:type="dcterms:W3CDTF">2024-05-08T11:26:00Z</dcterms:modified>
</cp:coreProperties>
</file>