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4A" w:rsidRPr="008F3B4A" w:rsidRDefault="008F3B4A" w:rsidP="008F3B4A">
      <w:pPr>
        <w:rPr>
          <w:rFonts w:ascii="Comic Sans MS" w:hAnsi="Comic Sans MS"/>
          <w:sz w:val="32"/>
          <w:szCs w:val="32"/>
        </w:rPr>
      </w:pPr>
    </w:p>
    <w:p w:rsidR="008F3B4A" w:rsidRDefault="004674B3" w:rsidP="008F3B4A">
      <w:pPr>
        <w:rPr>
          <w:rFonts w:ascii="Comic Sans MS" w:hAnsi="Comic Sans MS"/>
        </w:rPr>
      </w:pPr>
      <w:r w:rsidRPr="004674B3">
        <w:rPr>
          <w:rFonts w:ascii="Comic Sans MS" w:hAnsi="Comic Sans MS"/>
        </w:rPr>
        <w:t>Likovni kutak</w:t>
      </w:r>
    </w:p>
    <w:p w:rsidR="004674B3" w:rsidRPr="004674B3" w:rsidRDefault="004674B3" w:rsidP="008F3B4A">
      <w:pPr>
        <w:rPr>
          <w:rFonts w:ascii="Comic Sans MS" w:hAnsi="Comic Sans MS"/>
        </w:rPr>
      </w:pPr>
    </w:p>
    <w:p w:rsidR="008F3B4A" w:rsidRPr="008F3B4A" w:rsidRDefault="008F3B4A" w:rsidP="008F3B4A">
      <w:pPr>
        <w:rPr>
          <w:rFonts w:ascii="Comic Sans MS" w:hAnsi="Comic Sans MS"/>
          <w:b/>
          <w:sz w:val="32"/>
          <w:szCs w:val="32"/>
        </w:rPr>
      </w:pPr>
      <w:r w:rsidRPr="008F3B4A">
        <w:rPr>
          <w:rFonts w:ascii="Comic Sans MS" w:hAnsi="Comic Sans MS"/>
          <w:b/>
          <w:sz w:val="32"/>
          <w:szCs w:val="32"/>
        </w:rPr>
        <w:t>LIK</w:t>
      </w:r>
      <w:r w:rsidR="006579CB">
        <w:rPr>
          <w:rFonts w:ascii="Comic Sans MS" w:hAnsi="Comic Sans MS"/>
          <w:b/>
          <w:sz w:val="32"/>
          <w:szCs w:val="32"/>
        </w:rPr>
        <w:t xml:space="preserve"> 2015.</w:t>
      </w:r>
    </w:p>
    <w:p w:rsidR="008F3B4A" w:rsidRPr="008F3B4A" w:rsidRDefault="008F3B4A" w:rsidP="008F3B4A">
      <w:pPr>
        <w:ind w:left="708" w:firstLine="1"/>
        <w:rPr>
          <w:rFonts w:ascii="Comic Sans MS" w:hAnsi="Comic Sans MS"/>
          <w:sz w:val="32"/>
          <w:szCs w:val="32"/>
        </w:rPr>
      </w:pPr>
      <w:r w:rsidRPr="008F3B4A">
        <w:rPr>
          <w:rFonts w:ascii="Comic Sans MS" w:hAnsi="Comic Sans MS"/>
          <w:sz w:val="32"/>
          <w:szCs w:val="32"/>
        </w:rPr>
        <w:t xml:space="preserve">     </w:t>
      </w:r>
    </w:p>
    <w:p w:rsidR="008F3B4A" w:rsidRPr="008F3B4A" w:rsidRDefault="008F3B4A" w:rsidP="008F3B4A">
      <w:pPr>
        <w:ind w:left="708" w:firstLine="1"/>
        <w:rPr>
          <w:rFonts w:ascii="Comic Sans MS" w:hAnsi="Comic Sans MS"/>
          <w:sz w:val="32"/>
          <w:szCs w:val="32"/>
        </w:rPr>
      </w:pPr>
    </w:p>
    <w:p w:rsidR="008F3B4A" w:rsidRPr="008F3B4A" w:rsidRDefault="008F3B4A" w:rsidP="008F3B4A">
      <w:pPr>
        <w:jc w:val="both"/>
        <w:rPr>
          <w:rFonts w:ascii="Comic Sans MS" w:hAnsi="Comic Sans MS"/>
          <w:b/>
          <w:iCs/>
          <w:sz w:val="32"/>
          <w:szCs w:val="32"/>
        </w:rPr>
      </w:pPr>
      <w:r w:rsidRPr="008F3B4A">
        <w:rPr>
          <w:rFonts w:ascii="Comic Sans MS" w:hAnsi="Comic Sans MS"/>
          <w:b/>
          <w:iCs/>
          <w:sz w:val="32"/>
          <w:szCs w:val="32"/>
        </w:rPr>
        <w:t xml:space="preserve">Likovna  tehnika: </w:t>
      </w:r>
      <w:r w:rsidRPr="008F3B4A">
        <w:rPr>
          <w:rFonts w:ascii="Comic Sans MS" w:hAnsi="Comic Sans MS"/>
          <w:iCs/>
          <w:sz w:val="32"/>
          <w:szCs w:val="32"/>
        </w:rPr>
        <w:t xml:space="preserve">tempere </w:t>
      </w:r>
    </w:p>
    <w:p w:rsidR="008F3B4A" w:rsidRPr="008F3B4A" w:rsidRDefault="008F3B4A" w:rsidP="008F3B4A">
      <w:pPr>
        <w:jc w:val="both"/>
        <w:rPr>
          <w:rFonts w:ascii="Comic Sans MS" w:hAnsi="Comic Sans MS"/>
          <w:sz w:val="32"/>
          <w:szCs w:val="32"/>
        </w:rPr>
      </w:pPr>
      <w:r w:rsidRPr="008F3B4A">
        <w:rPr>
          <w:rFonts w:ascii="Comic Sans MS" w:hAnsi="Comic Sans MS"/>
          <w:b/>
          <w:iCs/>
          <w:sz w:val="32"/>
          <w:szCs w:val="32"/>
        </w:rPr>
        <w:t>Format radova</w:t>
      </w:r>
      <w:r w:rsidRPr="008F3B4A">
        <w:rPr>
          <w:rFonts w:ascii="Comic Sans MS" w:hAnsi="Comic Sans MS"/>
          <w:b/>
          <w:i/>
          <w:iCs/>
          <w:sz w:val="32"/>
          <w:szCs w:val="32"/>
        </w:rPr>
        <w:t>:</w:t>
      </w:r>
      <w:r w:rsidRPr="008F3B4A">
        <w:rPr>
          <w:rFonts w:ascii="Comic Sans MS" w:hAnsi="Comic Sans MS"/>
          <w:i/>
          <w:iCs/>
          <w:sz w:val="32"/>
          <w:szCs w:val="32"/>
        </w:rPr>
        <w:t xml:space="preserve"> </w:t>
      </w:r>
      <w:r w:rsidRPr="008F3B4A">
        <w:rPr>
          <w:rFonts w:ascii="Comic Sans MS" w:hAnsi="Comic Sans MS"/>
          <w:sz w:val="32"/>
          <w:szCs w:val="32"/>
        </w:rPr>
        <w:t xml:space="preserve">format odgovarajuće likovne mape od 5.-8. razreda osnovne škole. </w:t>
      </w:r>
    </w:p>
    <w:p w:rsidR="008F3B4A" w:rsidRPr="008F3B4A" w:rsidRDefault="008F3B4A" w:rsidP="008F3B4A">
      <w:pPr>
        <w:spacing w:line="360" w:lineRule="auto"/>
        <w:ind w:right="50"/>
        <w:rPr>
          <w:rFonts w:ascii="Comic Sans MS" w:hAnsi="Comic Sans MS"/>
          <w:sz w:val="32"/>
          <w:szCs w:val="32"/>
        </w:rPr>
      </w:pPr>
      <w:r w:rsidRPr="008F3B4A">
        <w:rPr>
          <w:rFonts w:ascii="Comic Sans MS" w:hAnsi="Comic Sans MS"/>
          <w:b/>
          <w:sz w:val="32"/>
          <w:szCs w:val="32"/>
        </w:rPr>
        <w:t>Ključni pojmovi:</w:t>
      </w:r>
      <w:r w:rsidR="004674B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4674B3">
        <w:rPr>
          <w:rFonts w:ascii="Comic Sans MS" w:hAnsi="Comic Sans MS"/>
          <w:sz w:val="32"/>
          <w:szCs w:val="32"/>
        </w:rPr>
        <w:t>mimezis</w:t>
      </w:r>
      <w:proofErr w:type="spellEnd"/>
      <w:r w:rsidR="004674B3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4674B3">
        <w:rPr>
          <w:rFonts w:ascii="Comic Sans MS" w:hAnsi="Comic Sans MS"/>
          <w:sz w:val="32"/>
          <w:szCs w:val="32"/>
        </w:rPr>
        <w:t>dekonstrukcija</w:t>
      </w:r>
      <w:proofErr w:type="spellEnd"/>
      <w:r w:rsidR="004674B3">
        <w:rPr>
          <w:rFonts w:ascii="Comic Sans MS" w:hAnsi="Comic Sans MS"/>
          <w:sz w:val="32"/>
          <w:szCs w:val="32"/>
        </w:rPr>
        <w:t xml:space="preserve">, rekonstrukcija, </w:t>
      </w:r>
      <w:r w:rsidRPr="008F3B4A">
        <w:rPr>
          <w:rFonts w:ascii="Comic Sans MS" w:hAnsi="Comic Sans MS"/>
          <w:sz w:val="32"/>
          <w:szCs w:val="32"/>
        </w:rPr>
        <w:t>optička iluzija</w:t>
      </w:r>
    </w:p>
    <w:p w:rsidR="008F3B4A" w:rsidRPr="008F3B4A" w:rsidRDefault="008F3B4A" w:rsidP="008F3B4A">
      <w:pPr>
        <w:spacing w:line="360" w:lineRule="auto"/>
        <w:ind w:right="50"/>
        <w:rPr>
          <w:rFonts w:ascii="Comic Sans MS" w:hAnsi="Comic Sans MS"/>
          <w:b/>
          <w:sz w:val="32"/>
          <w:szCs w:val="32"/>
        </w:rPr>
      </w:pPr>
      <w:r w:rsidRPr="008F3B4A">
        <w:rPr>
          <w:rFonts w:ascii="Comic Sans MS" w:hAnsi="Comic Sans MS"/>
          <w:b/>
          <w:sz w:val="32"/>
          <w:szCs w:val="32"/>
        </w:rPr>
        <w:t xml:space="preserve">Nastavno područje: </w:t>
      </w:r>
      <w:r w:rsidRPr="008F3B4A">
        <w:rPr>
          <w:rFonts w:ascii="Comic Sans MS" w:hAnsi="Comic Sans MS"/>
          <w:sz w:val="32"/>
          <w:szCs w:val="32"/>
        </w:rPr>
        <w:t>Plošno oblikovanje / 2D</w:t>
      </w:r>
    </w:p>
    <w:p w:rsidR="008F3B4A" w:rsidRPr="008F3B4A" w:rsidRDefault="008F3B4A" w:rsidP="008F3B4A">
      <w:pPr>
        <w:spacing w:line="360" w:lineRule="auto"/>
        <w:ind w:right="50"/>
        <w:rPr>
          <w:rFonts w:ascii="Comic Sans MS" w:hAnsi="Comic Sans MS"/>
          <w:b/>
          <w:sz w:val="32"/>
          <w:szCs w:val="32"/>
        </w:rPr>
      </w:pPr>
      <w:r w:rsidRPr="008F3B4A">
        <w:rPr>
          <w:rFonts w:ascii="Comic Sans MS" w:hAnsi="Comic Sans MS"/>
          <w:b/>
          <w:sz w:val="32"/>
          <w:szCs w:val="32"/>
        </w:rPr>
        <w:t xml:space="preserve">Zadaci za učenike- </w:t>
      </w:r>
      <w:r w:rsidRPr="008F3B4A">
        <w:rPr>
          <w:rFonts w:ascii="Comic Sans MS" w:hAnsi="Comic Sans MS"/>
          <w:sz w:val="32"/>
          <w:szCs w:val="32"/>
        </w:rPr>
        <w:t>U</w:t>
      </w:r>
      <w:r>
        <w:rPr>
          <w:rFonts w:ascii="Comic Sans MS" w:hAnsi="Comic Sans MS"/>
          <w:sz w:val="32"/>
          <w:szCs w:val="32"/>
        </w:rPr>
        <w:t>čenici su</w:t>
      </w:r>
      <w:r w:rsidRPr="008F3B4A">
        <w:rPr>
          <w:rFonts w:ascii="Comic Sans MS" w:hAnsi="Comic Sans MS"/>
          <w:sz w:val="32"/>
          <w:szCs w:val="32"/>
        </w:rPr>
        <w:t>:</w:t>
      </w:r>
    </w:p>
    <w:p w:rsidR="008F3B4A" w:rsidRPr="008F3B4A" w:rsidRDefault="008F3B4A" w:rsidP="008F3B4A">
      <w:pPr>
        <w:numPr>
          <w:ilvl w:val="0"/>
          <w:numId w:val="2"/>
        </w:numPr>
        <w:spacing w:line="276" w:lineRule="auto"/>
        <w:ind w:right="50"/>
        <w:rPr>
          <w:rFonts w:ascii="Comic Sans MS" w:hAnsi="Comic Sans MS"/>
          <w:sz w:val="32"/>
          <w:szCs w:val="32"/>
        </w:rPr>
      </w:pPr>
      <w:r w:rsidRPr="008F3B4A">
        <w:rPr>
          <w:rFonts w:ascii="Comic Sans MS" w:hAnsi="Comic Sans MS"/>
          <w:sz w:val="32"/>
          <w:szCs w:val="32"/>
        </w:rPr>
        <w:t xml:space="preserve">istraživati tehniku </w:t>
      </w:r>
      <w:proofErr w:type="spellStart"/>
      <w:r w:rsidRPr="008F3B4A">
        <w:rPr>
          <w:rFonts w:ascii="Comic Sans MS" w:hAnsi="Comic Sans MS"/>
          <w:sz w:val="32"/>
          <w:szCs w:val="32"/>
        </w:rPr>
        <w:t>Roya</w:t>
      </w:r>
      <w:proofErr w:type="spellEnd"/>
      <w:r w:rsidRPr="008F3B4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8F3B4A">
        <w:rPr>
          <w:rFonts w:ascii="Comic Sans MS" w:hAnsi="Comic Sans MS"/>
          <w:sz w:val="32"/>
          <w:szCs w:val="32"/>
        </w:rPr>
        <w:t>Lichenstina</w:t>
      </w:r>
      <w:proofErr w:type="spellEnd"/>
      <w:r w:rsidRPr="008F3B4A">
        <w:rPr>
          <w:rFonts w:ascii="Comic Sans MS" w:hAnsi="Comic Sans MS"/>
          <w:sz w:val="32"/>
          <w:szCs w:val="32"/>
        </w:rPr>
        <w:t xml:space="preserve"> i individualno istražiti odnose likovno/vizualnih elemenata na brižljivo odabranim primjerima umjetničkih djela, </w:t>
      </w:r>
    </w:p>
    <w:p w:rsidR="008F3B4A" w:rsidRPr="008F3B4A" w:rsidRDefault="008F3B4A" w:rsidP="008F3B4A">
      <w:pPr>
        <w:numPr>
          <w:ilvl w:val="0"/>
          <w:numId w:val="2"/>
        </w:numPr>
        <w:spacing w:line="276" w:lineRule="auto"/>
        <w:ind w:right="50"/>
        <w:rPr>
          <w:rFonts w:ascii="Comic Sans MS" w:hAnsi="Comic Sans MS"/>
          <w:sz w:val="32"/>
          <w:szCs w:val="32"/>
        </w:rPr>
      </w:pPr>
      <w:r w:rsidRPr="008F3B4A">
        <w:rPr>
          <w:rFonts w:ascii="Comic Sans MS" w:hAnsi="Comic Sans MS"/>
          <w:sz w:val="32"/>
          <w:szCs w:val="32"/>
        </w:rPr>
        <w:t>kreirati figurativne i nefigurativne narativne prikaze iz svakodnevnog života, znanstvene fantastike i motive iz stripa,</w:t>
      </w:r>
    </w:p>
    <w:p w:rsidR="008F3B4A" w:rsidRPr="008F3B4A" w:rsidRDefault="008F3B4A" w:rsidP="008F3B4A">
      <w:pPr>
        <w:numPr>
          <w:ilvl w:val="0"/>
          <w:numId w:val="2"/>
        </w:numPr>
        <w:spacing w:line="276" w:lineRule="auto"/>
        <w:ind w:right="50"/>
        <w:rPr>
          <w:rFonts w:ascii="Comic Sans MS" w:hAnsi="Comic Sans MS"/>
          <w:sz w:val="32"/>
          <w:szCs w:val="32"/>
        </w:rPr>
      </w:pPr>
      <w:r w:rsidRPr="008F3B4A">
        <w:rPr>
          <w:rFonts w:ascii="Comic Sans MS" w:hAnsi="Comic Sans MS"/>
          <w:sz w:val="32"/>
          <w:szCs w:val="32"/>
        </w:rPr>
        <w:t>kombinirati i graditi plohama, bojom, rasterom i tekstom skladnu cjelinu prema načelu kontrasta i dominacije,</w:t>
      </w:r>
    </w:p>
    <w:p w:rsidR="008F3B4A" w:rsidRPr="008F3B4A" w:rsidRDefault="008F3B4A" w:rsidP="008F3B4A">
      <w:pPr>
        <w:numPr>
          <w:ilvl w:val="0"/>
          <w:numId w:val="2"/>
        </w:numPr>
        <w:spacing w:line="276" w:lineRule="auto"/>
        <w:ind w:right="50"/>
        <w:rPr>
          <w:rFonts w:ascii="Comic Sans MS" w:hAnsi="Comic Sans MS"/>
          <w:sz w:val="32"/>
          <w:szCs w:val="32"/>
        </w:rPr>
      </w:pPr>
      <w:r w:rsidRPr="008F3B4A">
        <w:rPr>
          <w:rFonts w:ascii="Comic Sans MS" w:hAnsi="Comic Sans MS"/>
          <w:sz w:val="32"/>
          <w:szCs w:val="32"/>
        </w:rPr>
        <w:t xml:space="preserve">istraživati likovno-umjetnička djela u korelaciji s nastavnim sadržajima drugih predmeta </w:t>
      </w:r>
    </w:p>
    <w:p w:rsidR="008F3B4A" w:rsidRPr="004674B3" w:rsidRDefault="008F3B4A" w:rsidP="004674B3">
      <w:pPr>
        <w:numPr>
          <w:ilvl w:val="0"/>
          <w:numId w:val="2"/>
        </w:numPr>
        <w:spacing w:line="276" w:lineRule="auto"/>
        <w:ind w:right="50"/>
        <w:rPr>
          <w:rFonts w:ascii="Comic Sans MS" w:hAnsi="Comic Sans MS"/>
          <w:sz w:val="32"/>
          <w:szCs w:val="32"/>
        </w:rPr>
      </w:pPr>
      <w:r w:rsidRPr="008F3B4A">
        <w:rPr>
          <w:rFonts w:ascii="Comic Sans MS" w:hAnsi="Comic Sans MS"/>
          <w:sz w:val="32"/>
          <w:szCs w:val="32"/>
        </w:rPr>
        <w:t>razvijati estetske vrijednosti likovnom praksom,  promatranje, i analizom likovno- umjetničkog djela i životnog okruženja.</w:t>
      </w:r>
    </w:p>
    <w:p w:rsidR="008F3B4A" w:rsidRDefault="008F3B4A" w:rsidP="008F3B4A">
      <w:pPr>
        <w:pStyle w:val="Uvuenotijeloteksta"/>
        <w:rPr>
          <w:rFonts w:ascii="Comic Sans MS" w:hAnsi="Comic Sans MS"/>
          <w:bCs/>
          <w:sz w:val="32"/>
          <w:szCs w:val="32"/>
        </w:rPr>
      </w:pPr>
      <w:r w:rsidRPr="00C72DEC">
        <w:rPr>
          <w:rFonts w:ascii="Comic Sans MS" w:hAnsi="Comic Sans MS"/>
          <w:sz w:val="32"/>
          <w:szCs w:val="32"/>
        </w:rPr>
        <w:t>Županijsko natjecanje – izložba o</w:t>
      </w:r>
      <w:r w:rsidR="004674B3" w:rsidRPr="00C72DEC">
        <w:rPr>
          <w:rFonts w:ascii="Comic Sans MS" w:hAnsi="Comic Sans MS"/>
          <w:sz w:val="32"/>
          <w:szCs w:val="32"/>
        </w:rPr>
        <w:t xml:space="preserve">držana je </w:t>
      </w:r>
      <w:r w:rsidRPr="00C72DEC">
        <w:rPr>
          <w:rFonts w:ascii="Comic Sans MS" w:hAnsi="Comic Sans MS"/>
          <w:sz w:val="32"/>
          <w:szCs w:val="32"/>
        </w:rPr>
        <w:t xml:space="preserve"> 27. veljače 2015. </w:t>
      </w:r>
      <w:r w:rsidR="004674B3" w:rsidRPr="00C72DEC">
        <w:rPr>
          <w:rFonts w:ascii="Comic Sans MS" w:hAnsi="Comic Sans MS"/>
          <w:sz w:val="32"/>
          <w:szCs w:val="32"/>
        </w:rPr>
        <w:t>u</w:t>
      </w:r>
      <w:r w:rsidR="004674B3">
        <w:rPr>
          <w:rFonts w:ascii="Comic Sans MS" w:hAnsi="Comic Sans MS"/>
          <w:sz w:val="32"/>
          <w:szCs w:val="32"/>
        </w:rPr>
        <w:t xml:space="preserve"> </w:t>
      </w:r>
      <w:r w:rsidR="004674B3" w:rsidRPr="004674B3">
        <w:rPr>
          <w:rFonts w:ascii="Comic Sans MS" w:hAnsi="Comic Sans MS"/>
          <w:bCs/>
          <w:sz w:val="32"/>
          <w:szCs w:val="32"/>
        </w:rPr>
        <w:t>Osnovna škola „Ivana Brlić-Mažuranić“, Slavonski Brod</w:t>
      </w:r>
      <w:r w:rsidR="004674B3">
        <w:rPr>
          <w:rFonts w:ascii="Comic Sans MS" w:hAnsi="Comic Sans MS"/>
          <w:bCs/>
          <w:sz w:val="32"/>
          <w:szCs w:val="32"/>
        </w:rPr>
        <w:t>.</w:t>
      </w:r>
    </w:p>
    <w:p w:rsidR="007C48F4" w:rsidRDefault="0002483F" w:rsidP="008F3B4A">
      <w:pPr>
        <w:pStyle w:val="Uvuenotijeloteksta"/>
        <w:rPr>
          <w:rFonts w:ascii="Comic Sans MS" w:hAnsi="Comic Sans MS"/>
          <w:color w:val="35586E"/>
          <w:sz w:val="21"/>
          <w:szCs w:val="21"/>
        </w:rPr>
      </w:pPr>
      <w:r>
        <w:rPr>
          <w:rFonts w:ascii="Comic Sans MS" w:hAnsi="Comic Sans MS"/>
          <w:sz w:val="32"/>
          <w:szCs w:val="32"/>
        </w:rPr>
        <w:lastRenderedPageBreak/>
        <w:t>Na Ž</w:t>
      </w:r>
      <w:r w:rsidR="004674B3">
        <w:rPr>
          <w:rFonts w:ascii="Comic Sans MS" w:hAnsi="Comic Sans MS"/>
          <w:sz w:val="32"/>
          <w:szCs w:val="32"/>
        </w:rPr>
        <w:t>upanijsko natjec</w:t>
      </w:r>
      <w:r>
        <w:rPr>
          <w:rFonts w:ascii="Comic Sans MS" w:hAnsi="Comic Sans MS"/>
          <w:sz w:val="32"/>
          <w:szCs w:val="32"/>
        </w:rPr>
        <w:t>anje smo poslali</w:t>
      </w:r>
      <w:r w:rsidR="004674B3">
        <w:rPr>
          <w:rFonts w:ascii="Comic Sans MS" w:hAnsi="Comic Sans MS"/>
          <w:sz w:val="32"/>
          <w:szCs w:val="32"/>
        </w:rPr>
        <w:t xml:space="preserve"> 10 radova.</w:t>
      </w:r>
      <w:r w:rsidRPr="0002483F">
        <w:rPr>
          <w:rFonts w:ascii="Comic Sans MS" w:hAnsi="Comic Sans MS"/>
          <w:color w:val="35586E"/>
          <w:sz w:val="21"/>
          <w:szCs w:val="21"/>
        </w:rPr>
        <w:t xml:space="preserve"> </w:t>
      </w:r>
    </w:p>
    <w:p w:rsidR="007C48F4" w:rsidRDefault="007C48F4" w:rsidP="008F3B4A">
      <w:pPr>
        <w:pStyle w:val="Uvuenotijeloteksta"/>
        <w:rPr>
          <w:sz w:val="36"/>
        </w:rPr>
      </w:pPr>
      <w:r>
        <w:rPr>
          <w:rFonts w:ascii="Comic Sans MS" w:hAnsi="Comic Sans MS"/>
          <w:color w:val="35586E"/>
          <w:sz w:val="21"/>
          <w:szCs w:val="21"/>
        </w:rPr>
        <w:t>***</w:t>
      </w:r>
    </w:p>
    <w:p w:rsidR="007C48F4" w:rsidRDefault="007C48F4" w:rsidP="007C48F4">
      <w:pPr>
        <w:pStyle w:val="Uvuenotijeloteksta"/>
        <w:rPr>
          <w:sz w:val="36"/>
        </w:rPr>
      </w:pPr>
      <w:proofErr w:type="spellStart"/>
      <w:r w:rsidRPr="0030065B">
        <w:rPr>
          <w:sz w:val="36"/>
        </w:rPr>
        <w:t>Fran</w:t>
      </w:r>
      <w:proofErr w:type="spellEnd"/>
      <w:r w:rsidRPr="0030065B">
        <w:rPr>
          <w:sz w:val="36"/>
        </w:rPr>
        <w:t xml:space="preserve"> Bašić, 5. d – </w:t>
      </w:r>
      <w:proofErr w:type="spellStart"/>
      <w:r w:rsidRPr="0030065B">
        <w:rPr>
          <w:sz w:val="36"/>
        </w:rPr>
        <w:t>Dinosaur</w:t>
      </w:r>
      <w:proofErr w:type="spellEnd"/>
      <w:r w:rsidRPr="007C48F4">
        <w:rPr>
          <w:sz w:val="36"/>
        </w:rPr>
        <w:t xml:space="preserve"> </w:t>
      </w:r>
    </w:p>
    <w:p w:rsidR="007C48F4" w:rsidRDefault="007C48F4" w:rsidP="008F3B4A">
      <w:pPr>
        <w:pStyle w:val="Uvuenotijeloteksta"/>
        <w:rPr>
          <w:sz w:val="36"/>
        </w:rPr>
      </w:pPr>
      <w:r w:rsidRPr="0030065B">
        <w:rPr>
          <w:sz w:val="36"/>
        </w:rPr>
        <w:t>Lana Salopek, 5. d – Susret s vanzemaljcima</w:t>
      </w:r>
    </w:p>
    <w:p w:rsidR="007C48F4" w:rsidRDefault="007C48F4" w:rsidP="007C48F4">
      <w:pPr>
        <w:pStyle w:val="Uvuenotijeloteksta"/>
        <w:rPr>
          <w:sz w:val="36"/>
        </w:rPr>
      </w:pPr>
      <w:r w:rsidRPr="0030065B">
        <w:rPr>
          <w:sz w:val="36"/>
        </w:rPr>
        <w:t>Tanja Lazić, 5. e – Susret s vanzemaljcima</w:t>
      </w:r>
    </w:p>
    <w:p w:rsidR="007C48F4" w:rsidRDefault="007C48F4" w:rsidP="007C48F4">
      <w:pPr>
        <w:pStyle w:val="Uvuenotijeloteksta"/>
        <w:rPr>
          <w:sz w:val="36"/>
        </w:rPr>
      </w:pPr>
      <w:r w:rsidRPr="0030065B">
        <w:rPr>
          <w:sz w:val="36"/>
        </w:rPr>
        <w:t xml:space="preserve">Antonija </w:t>
      </w:r>
      <w:proofErr w:type="spellStart"/>
      <w:r w:rsidRPr="0030065B">
        <w:rPr>
          <w:sz w:val="36"/>
        </w:rPr>
        <w:t>Kljajić</w:t>
      </w:r>
      <w:proofErr w:type="spellEnd"/>
      <w:r w:rsidRPr="0030065B">
        <w:rPr>
          <w:sz w:val="36"/>
        </w:rPr>
        <w:t>, 7. a – Buđenje!</w:t>
      </w:r>
    </w:p>
    <w:p w:rsidR="007C48F4" w:rsidRDefault="007C48F4" w:rsidP="007C48F4">
      <w:pPr>
        <w:pStyle w:val="Uvuenotijeloteksta"/>
        <w:rPr>
          <w:sz w:val="36"/>
        </w:rPr>
      </w:pPr>
      <w:r w:rsidRPr="0030065B">
        <w:rPr>
          <w:sz w:val="36"/>
        </w:rPr>
        <w:t>Ružica Prgomet, 7. b – Buđenje!</w:t>
      </w:r>
    </w:p>
    <w:p w:rsidR="007C48F4" w:rsidRDefault="007C48F4" w:rsidP="007C48F4">
      <w:pPr>
        <w:pStyle w:val="Uvuenotijeloteksta"/>
        <w:rPr>
          <w:sz w:val="36"/>
        </w:rPr>
      </w:pPr>
      <w:r w:rsidRPr="0030065B">
        <w:rPr>
          <w:sz w:val="36"/>
        </w:rPr>
        <w:t>Nika Brkljačić, 7. e – Buđenje!</w:t>
      </w:r>
    </w:p>
    <w:p w:rsidR="007C48F4" w:rsidRDefault="007C48F4" w:rsidP="007C48F4">
      <w:pPr>
        <w:pStyle w:val="Uvuenotijeloteksta"/>
        <w:rPr>
          <w:sz w:val="36"/>
        </w:rPr>
      </w:pPr>
      <w:r w:rsidRPr="0030065B">
        <w:rPr>
          <w:sz w:val="36"/>
        </w:rPr>
        <w:t xml:space="preserve">Tena </w:t>
      </w:r>
      <w:proofErr w:type="spellStart"/>
      <w:r w:rsidRPr="0030065B">
        <w:rPr>
          <w:sz w:val="36"/>
        </w:rPr>
        <w:t>Suričević</w:t>
      </w:r>
      <w:proofErr w:type="spellEnd"/>
      <w:r w:rsidRPr="0030065B">
        <w:rPr>
          <w:sz w:val="36"/>
        </w:rPr>
        <w:t>, 8. b – Kod zubara!</w:t>
      </w:r>
      <w:r w:rsidRPr="007C48F4">
        <w:rPr>
          <w:sz w:val="36"/>
        </w:rPr>
        <w:t xml:space="preserve"> </w:t>
      </w:r>
    </w:p>
    <w:p w:rsidR="007C48F4" w:rsidRDefault="007C48F4" w:rsidP="007C48F4">
      <w:pPr>
        <w:pStyle w:val="Uvuenotijeloteksta"/>
        <w:rPr>
          <w:sz w:val="36"/>
        </w:rPr>
      </w:pPr>
      <w:r w:rsidRPr="0030065B">
        <w:rPr>
          <w:sz w:val="36"/>
        </w:rPr>
        <w:t xml:space="preserve">Lucija </w:t>
      </w:r>
      <w:proofErr w:type="spellStart"/>
      <w:r w:rsidRPr="0030065B">
        <w:rPr>
          <w:sz w:val="36"/>
        </w:rPr>
        <w:t>Tolić</w:t>
      </w:r>
      <w:proofErr w:type="spellEnd"/>
      <w:r w:rsidRPr="0030065B">
        <w:rPr>
          <w:sz w:val="36"/>
        </w:rPr>
        <w:t>, 8. c – Kod zubara!</w:t>
      </w:r>
    </w:p>
    <w:p w:rsidR="007C48F4" w:rsidRDefault="007C48F4" w:rsidP="007C48F4">
      <w:pPr>
        <w:pStyle w:val="Uvuenotijeloteksta"/>
        <w:rPr>
          <w:sz w:val="36"/>
        </w:rPr>
      </w:pPr>
      <w:r w:rsidRPr="0030065B">
        <w:rPr>
          <w:sz w:val="36"/>
        </w:rPr>
        <w:t xml:space="preserve">Karla </w:t>
      </w:r>
      <w:proofErr w:type="spellStart"/>
      <w:r w:rsidRPr="0030065B">
        <w:rPr>
          <w:sz w:val="36"/>
        </w:rPr>
        <w:t>Arar</w:t>
      </w:r>
      <w:proofErr w:type="spellEnd"/>
      <w:r w:rsidRPr="0030065B">
        <w:rPr>
          <w:sz w:val="36"/>
        </w:rPr>
        <w:t>, 8. d – Kod zubara!</w:t>
      </w:r>
    </w:p>
    <w:p w:rsidR="007C48F4" w:rsidRDefault="007C48F4" w:rsidP="007C48F4">
      <w:pPr>
        <w:pStyle w:val="Uvuenotijeloteksta"/>
        <w:rPr>
          <w:sz w:val="36"/>
        </w:rPr>
      </w:pPr>
      <w:r w:rsidRPr="0030065B">
        <w:rPr>
          <w:sz w:val="36"/>
        </w:rPr>
        <w:t xml:space="preserve">Sara </w:t>
      </w:r>
      <w:proofErr w:type="spellStart"/>
      <w:r w:rsidRPr="0030065B">
        <w:rPr>
          <w:sz w:val="36"/>
        </w:rPr>
        <w:t>Šaf</w:t>
      </w:r>
      <w:proofErr w:type="spellEnd"/>
      <w:r w:rsidRPr="0030065B">
        <w:rPr>
          <w:sz w:val="36"/>
        </w:rPr>
        <w:t>, 8. d – Kod zubara!</w:t>
      </w:r>
    </w:p>
    <w:p w:rsidR="007C48F4" w:rsidRDefault="007C48F4" w:rsidP="007C48F4">
      <w:pPr>
        <w:pStyle w:val="Uvuenotijeloteksta"/>
        <w:rPr>
          <w:sz w:val="36"/>
        </w:rPr>
      </w:pPr>
    </w:p>
    <w:p w:rsidR="007C48F4" w:rsidRDefault="007C48F4" w:rsidP="007C48F4">
      <w:pPr>
        <w:pStyle w:val="Uvuenotijeloteksta"/>
        <w:rPr>
          <w:rFonts w:ascii="Comic Sans MS" w:hAnsi="Comic Sans MS"/>
          <w:sz w:val="32"/>
          <w:szCs w:val="32"/>
        </w:rPr>
      </w:pPr>
    </w:p>
    <w:p w:rsidR="007C48F4" w:rsidRPr="007C48F4" w:rsidRDefault="007C48F4" w:rsidP="007C48F4">
      <w:pPr>
        <w:pStyle w:val="Uvuenotijeloteksta"/>
        <w:rPr>
          <w:rFonts w:ascii="Comic Sans MS" w:hAnsi="Comic Sans MS"/>
          <w:color w:val="00B050"/>
          <w:sz w:val="32"/>
          <w:szCs w:val="32"/>
        </w:rPr>
      </w:pPr>
      <w:r w:rsidRPr="007C48F4">
        <w:rPr>
          <w:rFonts w:ascii="Comic Sans MS" w:hAnsi="Comic Sans MS"/>
          <w:color w:val="00B050"/>
          <w:sz w:val="32"/>
          <w:szCs w:val="32"/>
        </w:rPr>
        <w:t xml:space="preserve">Radovi učenica Ružice Prgomet 7.b i Lucije </w:t>
      </w:r>
      <w:proofErr w:type="spellStart"/>
      <w:r w:rsidRPr="007C48F4">
        <w:rPr>
          <w:rFonts w:ascii="Comic Sans MS" w:hAnsi="Comic Sans MS"/>
          <w:color w:val="00B050"/>
          <w:sz w:val="32"/>
          <w:szCs w:val="32"/>
        </w:rPr>
        <w:t>Tolić</w:t>
      </w:r>
      <w:proofErr w:type="spellEnd"/>
      <w:r w:rsidRPr="007C48F4">
        <w:rPr>
          <w:rFonts w:ascii="Comic Sans MS" w:hAnsi="Comic Sans MS"/>
          <w:color w:val="00B050"/>
          <w:sz w:val="32"/>
          <w:szCs w:val="32"/>
        </w:rPr>
        <w:t xml:space="preserve"> 8.a  bili su  zapaženi i sudjelovali na izložbi.</w:t>
      </w:r>
    </w:p>
    <w:p w:rsidR="007C48F4" w:rsidRDefault="007C48F4" w:rsidP="007C48F4">
      <w:pPr>
        <w:pStyle w:val="Uvuenotijeloteksta"/>
        <w:rPr>
          <w:sz w:val="36"/>
        </w:rPr>
      </w:pPr>
    </w:p>
    <w:p w:rsidR="007C48F4" w:rsidRDefault="007C48F4" w:rsidP="007C48F4">
      <w:pPr>
        <w:pStyle w:val="Uvuenotijeloteksta"/>
        <w:rPr>
          <w:sz w:val="36"/>
        </w:rPr>
      </w:pPr>
    </w:p>
    <w:p w:rsidR="007C48F4" w:rsidRDefault="007C48F4" w:rsidP="008F3B4A">
      <w:pPr>
        <w:pStyle w:val="Uvuenotijeloteksta"/>
        <w:rPr>
          <w:sz w:val="36"/>
        </w:rPr>
      </w:pPr>
    </w:p>
    <w:p w:rsidR="007C48F4" w:rsidRDefault="007C48F4" w:rsidP="008F3B4A">
      <w:pPr>
        <w:pStyle w:val="Uvuenotijeloteksta"/>
        <w:rPr>
          <w:sz w:val="36"/>
        </w:rPr>
      </w:pPr>
    </w:p>
    <w:p w:rsidR="007C48F4" w:rsidRDefault="007C48F4" w:rsidP="008F3B4A">
      <w:pPr>
        <w:pStyle w:val="Uvuenotijeloteksta"/>
        <w:rPr>
          <w:sz w:val="36"/>
        </w:rPr>
      </w:pPr>
    </w:p>
    <w:p w:rsidR="007C48F4" w:rsidRDefault="007C48F4" w:rsidP="008F3B4A">
      <w:pPr>
        <w:pStyle w:val="Uvuenotijeloteksta"/>
        <w:rPr>
          <w:rFonts w:ascii="Comic Sans MS" w:hAnsi="Comic Sans MS"/>
          <w:sz w:val="32"/>
          <w:szCs w:val="32"/>
        </w:rPr>
      </w:pPr>
    </w:p>
    <w:sectPr w:rsidR="007C48F4" w:rsidSect="00C867AE">
      <w:pgSz w:w="11906" w:h="16838"/>
      <w:pgMar w:top="1077" w:right="1304" w:bottom="902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7AA"/>
    <w:multiLevelType w:val="hybridMultilevel"/>
    <w:tmpl w:val="697E8D1A"/>
    <w:lvl w:ilvl="0" w:tplc="5AB090EE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3DB15ED3"/>
    <w:multiLevelType w:val="hybridMultilevel"/>
    <w:tmpl w:val="4260CA9A"/>
    <w:lvl w:ilvl="0" w:tplc="CFF20E7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D7A2D"/>
    <w:multiLevelType w:val="hybridMultilevel"/>
    <w:tmpl w:val="B96E666A"/>
    <w:lvl w:ilvl="0" w:tplc="CFF20E7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B4A"/>
    <w:rsid w:val="0002483F"/>
    <w:rsid w:val="00196849"/>
    <w:rsid w:val="004674B3"/>
    <w:rsid w:val="006579CB"/>
    <w:rsid w:val="006D555D"/>
    <w:rsid w:val="007C48F4"/>
    <w:rsid w:val="00846E3E"/>
    <w:rsid w:val="008606C5"/>
    <w:rsid w:val="008F3B4A"/>
    <w:rsid w:val="008F5EB0"/>
    <w:rsid w:val="00A66372"/>
    <w:rsid w:val="00AE7B33"/>
    <w:rsid w:val="00BD246F"/>
    <w:rsid w:val="00C72DEC"/>
    <w:rsid w:val="00D30DF0"/>
    <w:rsid w:val="00F2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F3B4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F3B4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8F3B4A"/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8F3B4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8F3B4A"/>
    <w:pPr>
      <w:spacing w:after="120"/>
      <w:ind w:firstLine="709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8F3B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8F3B4A"/>
    <w:rPr>
      <w:color w:val="0000FF"/>
      <w:u w:val="single"/>
    </w:rPr>
  </w:style>
  <w:style w:type="character" w:customStyle="1" w:styleId="ircsu">
    <w:name w:val="irc_su"/>
    <w:basedOn w:val="Zadanifontodlomka"/>
    <w:rsid w:val="008F3B4A"/>
  </w:style>
  <w:style w:type="table" w:styleId="Reetkatablice">
    <w:name w:val="Table Grid"/>
    <w:basedOn w:val="Obinatablica"/>
    <w:uiPriority w:val="59"/>
    <w:rsid w:val="007C48F4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petrasko</dc:creator>
  <cp:lastModifiedBy>petrasko</cp:lastModifiedBy>
  <cp:revision>9</cp:revision>
  <dcterms:created xsi:type="dcterms:W3CDTF">2015-02-25T21:03:00Z</dcterms:created>
  <dcterms:modified xsi:type="dcterms:W3CDTF">2015-03-11T21:21:00Z</dcterms:modified>
</cp:coreProperties>
</file>