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12" w:rsidRPr="009063B6" w:rsidRDefault="00D80A12" w:rsidP="00D80A12">
      <w:pPr>
        <w:rPr>
          <w:b/>
          <w:bCs/>
        </w:rPr>
      </w:pPr>
      <w:r w:rsidRPr="009063B6">
        <w:rPr>
          <w:rFonts w:ascii="Book Antiqua" w:hAnsi="Book Antiqua"/>
          <w:b/>
          <w:bCs/>
        </w:rPr>
        <w:t>R E P U B L I K A    H R V A T S K A</w:t>
      </w:r>
    </w:p>
    <w:p w:rsidR="00D80A12" w:rsidRPr="009063B6" w:rsidRDefault="00D80A12" w:rsidP="00D80A12">
      <w:pPr>
        <w:rPr>
          <w:rFonts w:ascii="Book Antiqua" w:hAnsi="Book Antiqua"/>
          <w:b/>
          <w:bCs/>
        </w:rPr>
      </w:pPr>
      <w:r w:rsidRPr="009063B6">
        <w:rPr>
          <w:rFonts w:ascii="Book Antiqua" w:hAnsi="Book Antiqua"/>
          <w:b/>
          <w:bCs/>
        </w:rPr>
        <w:t xml:space="preserve">ŽUPANIJA VARAŽDINSKA </w:t>
      </w:r>
    </w:p>
    <w:p w:rsidR="00D80A12" w:rsidRPr="009063B6" w:rsidRDefault="00D80A12" w:rsidP="00D80A12">
      <w:pPr>
        <w:rPr>
          <w:rFonts w:ascii="Book Antiqua" w:hAnsi="Book Antiqua"/>
          <w:b/>
          <w:bCs/>
        </w:rPr>
      </w:pPr>
      <w:r w:rsidRPr="009063B6">
        <w:rPr>
          <w:rFonts w:ascii="Book Antiqua" w:hAnsi="Book Antiqua"/>
          <w:b/>
          <w:bCs/>
        </w:rPr>
        <w:t>Osnovna škola „VLADIMIR NAZOR“, SVETI ILIJA</w:t>
      </w:r>
    </w:p>
    <w:p w:rsidR="00D80A12" w:rsidRPr="009063B6" w:rsidRDefault="00D80A12" w:rsidP="00D80A12">
      <w:r w:rsidRPr="009063B6">
        <w:t>42214  Sv. Ilija,  Školska 7</w:t>
      </w:r>
    </w:p>
    <w:p w:rsidR="00D80A12" w:rsidRPr="009063B6" w:rsidRDefault="00D80A12" w:rsidP="00D80A12">
      <w:r w:rsidRPr="009063B6">
        <w:t>OIB: 71629247016</w:t>
      </w:r>
    </w:p>
    <w:p w:rsidR="00D80A12" w:rsidRPr="009063B6" w:rsidRDefault="00D80A12" w:rsidP="00D80A12">
      <w:r w:rsidRPr="009063B6">
        <w:rPr>
          <w:i/>
        </w:rPr>
        <w:t>tel./</w:t>
      </w:r>
      <w:proofErr w:type="spellStart"/>
      <w:r w:rsidRPr="009063B6">
        <w:rPr>
          <w:i/>
        </w:rPr>
        <w:t>fax</w:t>
      </w:r>
      <w:proofErr w:type="spellEnd"/>
      <w:r w:rsidRPr="009063B6">
        <w:rPr>
          <w:i/>
        </w:rPr>
        <w:t>.</w:t>
      </w:r>
      <w:r w:rsidRPr="009063B6">
        <w:t xml:space="preserve">  042/734-210</w:t>
      </w:r>
    </w:p>
    <w:p w:rsidR="00D80A12" w:rsidRPr="009063B6" w:rsidRDefault="00D80A12" w:rsidP="00D80A12">
      <w:pPr>
        <w:pBdr>
          <w:bottom w:val="single" w:sz="4" w:space="1" w:color="auto"/>
        </w:pBdr>
        <w:rPr>
          <w:color w:val="00B0F0"/>
          <w:u w:val="single"/>
        </w:rPr>
      </w:pPr>
      <w:r w:rsidRPr="009063B6">
        <w:rPr>
          <w:i/>
          <w:color w:val="00B0F0"/>
          <w:u w:val="single"/>
        </w:rPr>
        <w:t>e-adresa</w:t>
      </w:r>
      <w:r w:rsidRPr="009063B6">
        <w:rPr>
          <w:color w:val="00B0F0"/>
          <w:u w:val="single"/>
        </w:rPr>
        <w:t>: skola@os-vnazor-svetiilija.skole.hr</w:t>
      </w:r>
    </w:p>
    <w:p w:rsidR="006F12B8" w:rsidRPr="009063B6" w:rsidRDefault="006F12B8" w:rsidP="006F12B8">
      <w:pPr>
        <w:pStyle w:val="Naslov"/>
        <w:jc w:val="both"/>
        <w:rPr>
          <w:b w:val="0"/>
          <w:sz w:val="24"/>
        </w:rPr>
      </w:pPr>
      <w:r w:rsidRPr="009063B6">
        <w:rPr>
          <w:b w:val="0"/>
          <w:sz w:val="24"/>
        </w:rPr>
        <w:t>Klasa: 003-06/1</w:t>
      </w:r>
      <w:r w:rsidR="00CF75C3">
        <w:rPr>
          <w:b w:val="0"/>
          <w:sz w:val="24"/>
        </w:rPr>
        <w:t>7</w:t>
      </w:r>
      <w:r w:rsidRPr="009063B6">
        <w:rPr>
          <w:b w:val="0"/>
          <w:sz w:val="24"/>
        </w:rPr>
        <w:t>-01/1</w:t>
      </w:r>
    </w:p>
    <w:p w:rsidR="006F12B8" w:rsidRPr="009063B6" w:rsidRDefault="006F12B8" w:rsidP="006F12B8">
      <w:pPr>
        <w:pStyle w:val="Naslov"/>
        <w:jc w:val="both"/>
        <w:rPr>
          <w:b w:val="0"/>
          <w:sz w:val="24"/>
        </w:rPr>
      </w:pPr>
      <w:proofErr w:type="spellStart"/>
      <w:r w:rsidRPr="009063B6">
        <w:rPr>
          <w:b w:val="0"/>
          <w:sz w:val="24"/>
        </w:rPr>
        <w:t>Ur.broj</w:t>
      </w:r>
      <w:proofErr w:type="spellEnd"/>
      <w:r w:rsidRPr="009063B6">
        <w:rPr>
          <w:b w:val="0"/>
          <w:sz w:val="24"/>
        </w:rPr>
        <w:t>: 2186-134-0</w:t>
      </w:r>
      <w:r w:rsidR="00C627C0" w:rsidRPr="009063B6">
        <w:rPr>
          <w:b w:val="0"/>
          <w:sz w:val="24"/>
        </w:rPr>
        <w:t>7</w:t>
      </w:r>
      <w:r w:rsidRPr="009063B6">
        <w:rPr>
          <w:b w:val="0"/>
          <w:sz w:val="24"/>
        </w:rPr>
        <w:t>-1</w:t>
      </w:r>
      <w:r w:rsidR="00CF75C3">
        <w:rPr>
          <w:b w:val="0"/>
          <w:sz w:val="24"/>
        </w:rPr>
        <w:t>7</w:t>
      </w:r>
      <w:r w:rsidRPr="009063B6">
        <w:rPr>
          <w:b w:val="0"/>
          <w:sz w:val="24"/>
        </w:rPr>
        <w:t>-</w:t>
      </w:r>
      <w:r w:rsidR="008827BD">
        <w:rPr>
          <w:b w:val="0"/>
          <w:sz w:val="24"/>
        </w:rPr>
        <w:t>24</w:t>
      </w:r>
    </w:p>
    <w:p w:rsidR="006F12B8" w:rsidRPr="009063B6" w:rsidRDefault="00F05200" w:rsidP="006F12B8">
      <w:pPr>
        <w:pStyle w:val="Naslov"/>
        <w:jc w:val="both"/>
        <w:rPr>
          <w:b w:val="0"/>
          <w:sz w:val="24"/>
        </w:rPr>
      </w:pPr>
      <w:r>
        <w:rPr>
          <w:b w:val="0"/>
          <w:sz w:val="24"/>
        </w:rPr>
        <w:t>U Svetom Iliji</w:t>
      </w:r>
      <w:r w:rsidR="00C627C0" w:rsidRPr="009063B6">
        <w:rPr>
          <w:b w:val="0"/>
          <w:sz w:val="24"/>
        </w:rPr>
        <w:t xml:space="preserve"> </w:t>
      </w:r>
      <w:r w:rsidR="00D7199E">
        <w:rPr>
          <w:b w:val="0"/>
          <w:sz w:val="24"/>
        </w:rPr>
        <w:t>2</w:t>
      </w:r>
      <w:r w:rsidR="00571777">
        <w:rPr>
          <w:b w:val="0"/>
          <w:sz w:val="24"/>
        </w:rPr>
        <w:t>1</w:t>
      </w:r>
      <w:r w:rsidR="00257BE5" w:rsidRPr="009063B6">
        <w:rPr>
          <w:b w:val="0"/>
          <w:sz w:val="24"/>
        </w:rPr>
        <w:t>.</w:t>
      </w:r>
      <w:r w:rsidR="00CF75C3">
        <w:rPr>
          <w:b w:val="0"/>
          <w:sz w:val="24"/>
        </w:rPr>
        <w:t xml:space="preserve"> </w:t>
      </w:r>
      <w:r w:rsidR="00D7199E">
        <w:rPr>
          <w:b w:val="0"/>
          <w:sz w:val="24"/>
        </w:rPr>
        <w:t>rujna</w:t>
      </w:r>
      <w:r w:rsidR="00257BE5" w:rsidRPr="009063B6">
        <w:rPr>
          <w:b w:val="0"/>
          <w:sz w:val="24"/>
        </w:rPr>
        <w:t xml:space="preserve"> </w:t>
      </w:r>
      <w:r w:rsidR="006F12B8" w:rsidRPr="009063B6">
        <w:rPr>
          <w:b w:val="0"/>
          <w:sz w:val="24"/>
        </w:rPr>
        <w:t>201</w:t>
      </w:r>
      <w:r w:rsidR="00CF75C3">
        <w:rPr>
          <w:b w:val="0"/>
          <w:sz w:val="24"/>
        </w:rPr>
        <w:t>7</w:t>
      </w:r>
      <w:r w:rsidR="006F12B8" w:rsidRPr="009063B6">
        <w:rPr>
          <w:b w:val="0"/>
          <w:sz w:val="24"/>
        </w:rPr>
        <w:t>. godine</w:t>
      </w:r>
    </w:p>
    <w:p w:rsidR="006F12B8" w:rsidRPr="009063B6" w:rsidRDefault="006F12B8" w:rsidP="006F12B8">
      <w:pPr>
        <w:pStyle w:val="Naslov"/>
        <w:ind w:firstLine="708"/>
        <w:jc w:val="left"/>
        <w:rPr>
          <w:b w:val="0"/>
          <w:sz w:val="24"/>
        </w:rPr>
      </w:pPr>
    </w:p>
    <w:p w:rsidR="006F12B8" w:rsidRDefault="004D4D1A" w:rsidP="006F12B8">
      <w:pPr>
        <w:pStyle w:val="Naslov"/>
      </w:pPr>
      <w:r>
        <w:t xml:space="preserve">IZVOD IZ </w:t>
      </w:r>
      <w:r w:rsidR="006F12B8">
        <w:t>ZAPISNIK</w:t>
      </w:r>
      <w:r>
        <w:t>A</w:t>
      </w:r>
    </w:p>
    <w:p w:rsidR="006F12B8" w:rsidRPr="00A42609" w:rsidRDefault="00D7199E" w:rsidP="006F12B8">
      <w:pPr>
        <w:jc w:val="both"/>
        <w:rPr>
          <w:bCs/>
        </w:rPr>
      </w:pPr>
      <w:r>
        <w:rPr>
          <w:bCs/>
        </w:rPr>
        <w:t>9</w:t>
      </w:r>
      <w:r w:rsidR="006F12B8" w:rsidRPr="00A42609">
        <w:rPr>
          <w:bCs/>
        </w:rPr>
        <w:t>. sjednic</w:t>
      </w:r>
      <w:r w:rsidR="00B15619" w:rsidRPr="00A42609">
        <w:rPr>
          <w:bCs/>
        </w:rPr>
        <w:t>e</w:t>
      </w:r>
      <w:r w:rsidR="006F12B8" w:rsidRPr="00A42609">
        <w:rPr>
          <w:bCs/>
        </w:rPr>
        <w:t xml:space="preserve"> Školskoga odbora Osnovne škole „Vladimir Nazor“ u Svetom Iliji održane u prostorijama osnovne škole dana </w:t>
      </w:r>
      <w:r>
        <w:rPr>
          <w:bCs/>
        </w:rPr>
        <w:t>21</w:t>
      </w:r>
      <w:r w:rsidR="00843AC1" w:rsidRPr="00A42609">
        <w:rPr>
          <w:bCs/>
          <w:u w:val="single"/>
        </w:rPr>
        <w:t>.</w:t>
      </w:r>
      <w:r w:rsidR="004E1D62" w:rsidRPr="00A42609">
        <w:rPr>
          <w:bCs/>
          <w:u w:val="single"/>
        </w:rPr>
        <w:t xml:space="preserve"> </w:t>
      </w:r>
      <w:r>
        <w:rPr>
          <w:bCs/>
          <w:u w:val="single"/>
        </w:rPr>
        <w:t xml:space="preserve">rujna </w:t>
      </w:r>
      <w:r w:rsidR="006F12B8" w:rsidRPr="00A42609">
        <w:rPr>
          <w:bCs/>
          <w:u w:val="single"/>
        </w:rPr>
        <w:t>201</w:t>
      </w:r>
      <w:r w:rsidR="00CF75C3" w:rsidRPr="00A42609">
        <w:rPr>
          <w:bCs/>
          <w:u w:val="single"/>
        </w:rPr>
        <w:t>7</w:t>
      </w:r>
      <w:r w:rsidR="00D102D2" w:rsidRPr="00A42609">
        <w:rPr>
          <w:bCs/>
        </w:rPr>
        <w:t xml:space="preserve">. godine s početkom u </w:t>
      </w:r>
      <w:r w:rsidR="00571777" w:rsidRPr="00A42609">
        <w:rPr>
          <w:bCs/>
        </w:rPr>
        <w:t>1</w:t>
      </w:r>
      <w:r>
        <w:rPr>
          <w:bCs/>
        </w:rPr>
        <w:t>8</w:t>
      </w:r>
      <w:r w:rsidR="00D102D2" w:rsidRPr="00A42609">
        <w:rPr>
          <w:bCs/>
        </w:rPr>
        <w:t>.</w:t>
      </w:r>
      <w:r>
        <w:rPr>
          <w:bCs/>
        </w:rPr>
        <w:t>3</w:t>
      </w:r>
      <w:r w:rsidR="00D102D2" w:rsidRPr="00A42609">
        <w:rPr>
          <w:bCs/>
        </w:rPr>
        <w:t>0</w:t>
      </w:r>
      <w:r w:rsidR="006F12B8" w:rsidRPr="00A42609">
        <w:rPr>
          <w:bCs/>
        </w:rPr>
        <w:t xml:space="preserve"> sati.</w:t>
      </w:r>
    </w:p>
    <w:p w:rsidR="004D4D1A" w:rsidRPr="00A42609" w:rsidRDefault="004D4D1A" w:rsidP="006F12B8">
      <w:pPr>
        <w:jc w:val="both"/>
        <w:rPr>
          <w:bCs/>
        </w:rPr>
      </w:pPr>
    </w:p>
    <w:p w:rsidR="00F41875" w:rsidRPr="00A42609" w:rsidRDefault="004D4D1A" w:rsidP="006F12B8">
      <w:pPr>
        <w:jc w:val="both"/>
        <w:rPr>
          <w:bCs/>
        </w:rPr>
      </w:pPr>
      <w:r w:rsidRPr="00A42609">
        <w:rPr>
          <w:bCs/>
        </w:rPr>
        <w:t xml:space="preserve">Sjednicu je pozivom Klase: 003-06/17-01/1, </w:t>
      </w:r>
      <w:proofErr w:type="spellStart"/>
      <w:r w:rsidRPr="00A42609">
        <w:rPr>
          <w:bCs/>
        </w:rPr>
        <w:t>Ur</w:t>
      </w:r>
      <w:proofErr w:type="spellEnd"/>
      <w:r w:rsidRPr="00A42609">
        <w:rPr>
          <w:bCs/>
        </w:rPr>
        <w:t>. broj: 2186-134-07-17-2</w:t>
      </w:r>
      <w:r w:rsidR="00D7199E">
        <w:rPr>
          <w:bCs/>
        </w:rPr>
        <w:t>2</w:t>
      </w:r>
      <w:r w:rsidR="00F41875" w:rsidRPr="00A42609">
        <w:rPr>
          <w:bCs/>
        </w:rPr>
        <w:t xml:space="preserve"> sazvala predsjednica Odbora Maja </w:t>
      </w:r>
      <w:proofErr w:type="spellStart"/>
      <w:r w:rsidR="00F41875" w:rsidRPr="00A42609">
        <w:rPr>
          <w:bCs/>
        </w:rPr>
        <w:t>Priher</w:t>
      </w:r>
      <w:proofErr w:type="spellEnd"/>
      <w:r w:rsidR="00A42609" w:rsidRPr="00A42609">
        <w:rPr>
          <w:bCs/>
        </w:rPr>
        <w:t>.</w:t>
      </w:r>
    </w:p>
    <w:p w:rsidR="00F41875" w:rsidRDefault="00F41875" w:rsidP="006F12B8">
      <w:pPr>
        <w:jc w:val="both"/>
        <w:rPr>
          <w:b/>
          <w:bCs/>
        </w:rPr>
      </w:pPr>
    </w:p>
    <w:p w:rsidR="00F41875" w:rsidRDefault="00F41875" w:rsidP="006F12B8">
      <w:pPr>
        <w:jc w:val="both"/>
        <w:rPr>
          <w:b/>
          <w:bCs/>
        </w:rPr>
      </w:pPr>
      <w:r>
        <w:rPr>
          <w:b/>
          <w:bCs/>
        </w:rPr>
        <w:t>Nazočni:</w:t>
      </w:r>
    </w:p>
    <w:p w:rsidR="00F41875" w:rsidRPr="00A42609" w:rsidRDefault="00F41875" w:rsidP="006F12B8">
      <w:pPr>
        <w:jc w:val="both"/>
        <w:rPr>
          <w:bCs/>
        </w:rPr>
      </w:pPr>
      <w:r w:rsidRPr="00A42609">
        <w:rPr>
          <w:bCs/>
        </w:rPr>
        <w:t xml:space="preserve">Maja </w:t>
      </w:r>
      <w:proofErr w:type="spellStart"/>
      <w:r w:rsidRPr="00A42609">
        <w:rPr>
          <w:bCs/>
        </w:rPr>
        <w:t>Priher</w:t>
      </w:r>
      <w:proofErr w:type="spellEnd"/>
      <w:r w:rsidRPr="00A42609">
        <w:rPr>
          <w:bCs/>
        </w:rPr>
        <w:t xml:space="preserve">, predsjednica Odbora </w:t>
      </w:r>
    </w:p>
    <w:p w:rsidR="00F41875" w:rsidRPr="00A42609" w:rsidRDefault="00F41875" w:rsidP="006F12B8">
      <w:pPr>
        <w:jc w:val="both"/>
        <w:rPr>
          <w:bCs/>
        </w:rPr>
      </w:pPr>
      <w:proofErr w:type="spellStart"/>
      <w:r w:rsidRPr="00A42609">
        <w:rPr>
          <w:bCs/>
        </w:rPr>
        <w:t>Marita</w:t>
      </w:r>
      <w:proofErr w:type="spellEnd"/>
      <w:r w:rsidRPr="00A42609">
        <w:rPr>
          <w:bCs/>
        </w:rPr>
        <w:t xml:space="preserve"> </w:t>
      </w:r>
      <w:proofErr w:type="spellStart"/>
      <w:r w:rsidRPr="00A42609">
        <w:rPr>
          <w:bCs/>
        </w:rPr>
        <w:t>Gašparić</w:t>
      </w:r>
      <w:proofErr w:type="spellEnd"/>
      <w:r w:rsidRPr="00A42609">
        <w:rPr>
          <w:bCs/>
        </w:rPr>
        <w:t>, član</w:t>
      </w:r>
      <w:r w:rsidR="00D41BA1" w:rsidRPr="00A42609">
        <w:rPr>
          <w:bCs/>
        </w:rPr>
        <w:t>ica Odbora</w:t>
      </w:r>
    </w:p>
    <w:p w:rsidR="00F41875" w:rsidRPr="00A42609" w:rsidRDefault="00F41875" w:rsidP="006F12B8">
      <w:pPr>
        <w:jc w:val="both"/>
        <w:rPr>
          <w:bCs/>
        </w:rPr>
      </w:pPr>
      <w:r w:rsidRPr="00A42609">
        <w:rPr>
          <w:bCs/>
        </w:rPr>
        <w:t>Sanja Požgaj, član</w:t>
      </w:r>
      <w:r w:rsidR="00D41BA1" w:rsidRPr="00A42609">
        <w:rPr>
          <w:bCs/>
        </w:rPr>
        <w:t>ica Odbora</w:t>
      </w:r>
    </w:p>
    <w:p w:rsidR="00F41875" w:rsidRPr="00A42609" w:rsidRDefault="00F41875" w:rsidP="006F12B8">
      <w:pPr>
        <w:jc w:val="both"/>
        <w:rPr>
          <w:bCs/>
        </w:rPr>
      </w:pPr>
      <w:r w:rsidRPr="00A42609">
        <w:rPr>
          <w:bCs/>
        </w:rPr>
        <w:t>Marija Ružić, član</w:t>
      </w:r>
      <w:r w:rsidR="00D41BA1" w:rsidRPr="00A42609">
        <w:rPr>
          <w:bCs/>
        </w:rPr>
        <w:t xml:space="preserve">ica Odbora </w:t>
      </w:r>
    </w:p>
    <w:p w:rsidR="00F41875" w:rsidRPr="00D7199E" w:rsidRDefault="00D7199E" w:rsidP="006F12B8">
      <w:pPr>
        <w:jc w:val="both"/>
        <w:rPr>
          <w:bCs/>
        </w:rPr>
      </w:pPr>
      <w:r w:rsidRPr="00D7199E">
        <w:rPr>
          <w:bCs/>
        </w:rPr>
        <w:t>Borko Mikić, član Odbora</w:t>
      </w:r>
    </w:p>
    <w:p w:rsidR="00D7199E" w:rsidRDefault="00D7199E" w:rsidP="006F12B8">
      <w:pPr>
        <w:jc w:val="both"/>
        <w:rPr>
          <w:bCs/>
        </w:rPr>
      </w:pPr>
      <w:r w:rsidRPr="00D7199E">
        <w:rPr>
          <w:bCs/>
        </w:rPr>
        <w:t xml:space="preserve">Davor </w:t>
      </w:r>
      <w:proofErr w:type="spellStart"/>
      <w:r w:rsidRPr="00D7199E">
        <w:rPr>
          <w:bCs/>
        </w:rPr>
        <w:t>Mavrić</w:t>
      </w:r>
      <w:proofErr w:type="spellEnd"/>
      <w:r w:rsidRPr="00D7199E">
        <w:rPr>
          <w:bCs/>
        </w:rPr>
        <w:t>, član Odbora</w:t>
      </w:r>
    </w:p>
    <w:p w:rsidR="00D7199E" w:rsidRDefault="00D7199E" w:rsidP="006F12B8">
      <w:pPr>
        <w:jc w:val="both"/>
        <w:rPr>
          <w:bCs/>
        </w:rPr>
      </w:pPr>
    </w:p>
    <w:p w:rsidR="00D7199E" w:rsidRDefault="00D7199E" w:rsidP="006F12B8">
      <w:pPr>
        <w:jc w:val="both"/>
        <w:rPr>
          <w:b/>
          <w:bCs/>
        </w:rPr>
      </w:pPr>
    </w:p>
    <w:p w:rsidR="00F41875" w:rsidRPr="00A42609" w:rsidRDefault="00F41875" w:rsidP="006F12B8">
      <w:pPr>
        <w:jc w:val="both"/>
        <w:rPr>
          <w:bCs/>
        </w:rPr>
      </w:pPr>
      <w:r w:rsidRPr="00A42609">
        <w:rPr>
          <w:bCs/>
        </w:rPr>
        <w:t xml:space="preserve">Anđelka </w:t>
      </w:r>
      <w:proofErr w:type="spellStart"/>
      <w:r w:rsidRPr="00A42609">
        <w:rPr>
          <w:bCs/>
        </w:rPr>
        <w:t>Rihtarić</w:t>
      </w:r>
      <w:proofErr w:type="spellEnd"/>
      <w:r w:rsidRPr="00A42609">
        <w:rPr>
          <w:bCs/>
        </w:rPr>
        <w:t xml:space="preserve"> – ravnateljica Škole</w:t>
      </w:r>
    </w:p>
    <w:p w:rsidR="00F41875" w:rsidRDefault="00F41875" w:rsidP="006F12B8">
      <w:pPr>
        <w:jc w:val="both"/>
        <w:rPr>
          <w:b/>
          <w:bCs/>
        </w:rPr>
      </w:pPr>
      <w:r w:rsidRPr="00A42609">
        <w:rPr>
          <w:bCs/>
        </w:rPr>
        <w:t xml:space="preserve">Anica </w:t>
      </w:r>
      <w:proofErr w:type="spellStart"/>
      <w:r w:rsidRPr="00A42609">
        <w:rPr>
          <w:bCs/>
        </w:rPr>
        <w:t>Plantak</w:t>
      </w:r>
      <w:proofErr w:type="spellEnd"/>
      <w:r w:rsidRPr="00A42609">
        <w:rPr>
          <w:bCs/>
        </w:rPr>
        <w:t>, tajnica Škole</w:t>
      </w:r>
      <w:r w:rsidR="00D41BA1" w:rsidRPr="00A42609">
        <w:rPr>
          <w:bCs/>
        </w:rPr>
        <w:t>, zapisničar</w:t>
      </w:r>
    </w:p>
    <w:p w:rsidR="004D4D1A" w:rsidRDefault="004D4D1A" w:rsidP="006F12B8">
      <w:pPr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257BE5" w:rsidRDefault="006F12B8" w:rsidP="006F12B8">
      <w:pPr>
        <w:jc w:val="both"/>
        <w:rPr>
          <w:bCs/>
        </w:rPr>
      </w:pPr>
      <w:r w:rsidRPr="000D3FCC">
        <w:rPr>
          <w:bCs/>
        </w:rPr>
        <w:t>S</w:t>
      </w:r>
      <w:r w:rsidR="00CC485F">
        <w:rPr>
          <w:bCs/>
        </w:rPr>
        <w:t>jednici ni</w:t>
      </w:r>
      <w:r w:rsidR="00D7199E">
        <w:rPr>
          <w:bCs/>
        </w:rPr>
        <w:t>je</w:t>
      </w:r>
      <w:r w:rsidR="00CC485F">
        <w:rPr>
          <w:bCs/>
        </w:rPr>
        <w:t xml:space="preserve"> </w:t>
      </w:r>
      <w:proofErr w:type="spellStart"/>
      <w:r w:rsidRPr="000D3FCC">
        <w:rPr>
          <w:bCs/>
        </w:rPr>
        <w:t>nazoč</w:t>
      </w:r>
      <w:r w:rsidR="00CF75C3">
        <w:rPr>
          <w:bCs/>
        </w:rPr>
        <w:t>i</w:t>
      </w:r>
      <w:r w:rsidR="00D7199E">
        <w:rPr>
          <w:bCs/>
        </w:rPr>
        <w:t>o</w:t>
      </w:r>
      <w:proofErr w:type="spellEnd"/>
      <w:r w:rsidR="00D7199E">
        <w:rPr>
          <w:bCs/>
        </w:rPr>
        <w:t xml:space="preserve"> jedan </w:t>
      </w:r>
      <w:r w:rsidR="00A42609">
        <w:rPr>
          <w:bCs/>
        </w:rPr>
        <w:t>član odbora</w:t>
      </w:r>
      <w:r w:rsidR="00CF75C3">
        <w:rPr>
          <w:bCs/>
        </w:rPr>
        <w:t xml:space="preserve"> </w:t>
      </w:r>
      <w:r w:rsidR="00D7199E">
        <w:rPr>
          <w:bCs/>
        </w:rPr>
        <w:t xml:space="preserve">Siniša </w:t>
      </w:r>
      <w:proofErr w:type="spellStart"/>
      <w:r w:rsidR="00D7199E">
        <w:rPr>
          <w:bCs/>
        </w:rPr>
        <w:t>Šestak</w:t>
      </w:r>
      <w:proofErr w:type="spellEnd"/>
      <w:r w:rsidR="00D7199E">
        <w:rPr>
          <w:bCs/>
        </w:rPr>
        <w:t xml:space="preserve"> ko</w:t>
      </w:r>
      <w:r w:rsidR="00257BE5">
        <w:rPr>
          <w:bCs/>
        </w:rPr>
        <w:t>j</w:t>
      </w:r>
      <w:r w:rsidR="00C7780A">
        <w:rPr>
          <w:bCs/>
        </w:rPr>
        <w:t>i</w:t>
      </w:r>
      <w:r w:rsidR="00257BE5">
        <w:rPr>
          <w:bCs/>
        </w:rPr>
        <w:t xml:space="preserve"> </w:t>
      </w:r>
      <w:r w:rsidR="00D7199E">
        <w:rPr>
          <w:bCs/>
        </w:rPr>
        <w:t>je</w:t>
      </w:r>
      <w:r w:rsidR="00C7780A">
        <w:rPr>
          <w:bCs/>
        </w:rPr>
        <w:t xml:space="preserve"> opravda</w:t>
      </w:r>
      <w:r w:rsidR="00D7199E">
        <w:rPr>
          <w:bCs/>
        </w:rPr>
        <w:t>o</w:t>
      </w:r>
      <w:r w:rsidR="00257BE5">
        <w:rPr>
          <w:bCs/>
        </w:rPr>
        <w:t xml:space="preserve"> svoj izostanak.</w:t>
      </w:r>
      <w:r w:rsidR="006512BD">
        <w:rPr>
          <w:bCs/>
        </w:rPr>
        <w:t xml:space="preserve"> </w:t>
      </w:r>
    </w:p>
    <w:p w:rsidR="00CC485F" w:rsidRDefault="00D41BA1" w:rsidP="006F12B8">
      <w:pPr>
        <w:jc w:val="both"/>
      </w:pPr>
      <w:r>
        <w:t>P</w:t>
      </w:r>
      <w:r w:rsidR="00F05200">
        <w:t>redsjednica O</w:t>
      </w:r>
      <w:r w:rsidR="004D2399">
        <w:t xml:space="preserve">dbora </w:t>
      </w:r>
      <w:r>
        <w:t xml:space="preserve">otvara sjednicu, pozdravlja sve nazočne, utvrđuje kako je na sjednici nazočno </w:t>
      </w:r>
      <w:r w:rsidR="00D7199E">
        <w:t>šest od sedam</w:t>
      </w:r>
      <w:r>
        <w:t xml:space="preserve"> članova </w:t>
      </w:r>
      <w:r w:rsidR="00A42609">
        <w:t>O</w:t>
      </w:r>
      <w:r>
        <w:t>dbora te kako Odbor može donositi pravovaljane odluke i zaključke</w:t>
      </w:r>
      <w:r w:rsidR="00CC485F">
        <w:t>.</w:t>
      </w:r>
    </w:p>
    <w:p w:rsidR="00D41BA1" w:rsidRDefault="00CC485F" w:rsidP="006F12B8">
      <w:pPr>
        <w:jc w:val="both"/>
      </w:pPr>
      <w:r>
        <w:t>Predsjed</w:t>
      </w:r>
      <w:r w:rsidR="00D41BA1">
        <w:t xml:space="preserve">nica utvrđuje da su uz pozive na sjednicu zapisnik </w:t>
      </w:r>
      <w:r w:rsidR="00D7199E">
        <w:t>8</w:t>
      </w:r>
      <w:r w:rsidR="00D41BA1">
        <w:t xml:space="preserve">. </w:t>
      </w:r>
      <w:r w:rsidR="001609C6">
        <w:t>sjednice</w:t>
      </w:r>
      <w:r w:rsidR="00D41BA1">
        <w:t xml:space="preserve"> Odbora</w:t>
      </w:r>
      <w:r w:rsidR="00D7199E">
        <w:t xml:space="preserve"> pri</w:t>
      </w:r>
      <w:r w:rsidR="006A655C">
        <w:t xml:space="preserve">mili svi članovi odbora u sazivu </w:t>
      </w:r>
      <w:r w:rsidR="00D7199E">
        <w:t xml:space="preserve"> 8. sjednic</w:t>
      </w:r>
      <w:r w:rsidR="006A655C">
        <w:t>e</w:t>
      </w:r>
      <w:r w:rsidR="00D7199E">
        <w:t xml:space="preserve"> Odbora</w:t>
      </w:r>
      <w:r w:rsidR="00D41BA1">
        <w:t>.</w:t>
      </w:r>
    </w:p>
    <w:p w:rsidR="006F12B8" w:rsidRDefault="006F12B8" w:rsidP="006F12B8">
      <w:pPr>
        <w:jc w:val="both"/>
      </w:pPr>
      <w:r>
        <w:t>Prelazi se na utvrđivanje dnevnoga reda.</w:t>
      </w:r>
    </w:p>
    <w:p w:rsidR="006F12B8" w:rsidRPr="0083133D" w:rsidRDefault="006F12B8" w:rsidP="006F12B8">
      <w:pPr>
        <w:jc w:val="both"/>
        <w:rPr>
          <w:sz w:val="16"/>
          <w:szCs w:val="16"/>
        </w:rPr>
      </w:pPr>
    </w:p>
    <w:p w:rsidR="006F12B8" w:rsidRDefault="00CC485F" w:rsidP="006F12B8">
      <w:pPr>
        <w:jc w:val="both"/>
      </w:pPr>
      <w:r>
        <w:t>P</w:t>
      </w:r>
      <w:r w:rsidR="006F12B8">
        <w:t>redlaže</w:t>
      </w:r>
      <w:r>
        <w:t xml:space="preserve"> se</w:t>
      </w:r>
      <w:r w:rsidR="006F12B8">
        <w:t>:</w:t>
      </w:r>
    </w:p>
    <w:p w:rsidR="008D16C2" w:rsidRPr="005C4EA4" w:rsidRDefault="008D16C2" w:rsidP="008D16C2">
      <w:pPr>
        <w:ind w:firstLine="708"/>
        <w:rPr>
          <w:b/>
        </w:rPr>
      </w:pPr>
      <w:r w:rsidRPr="005C4EA4">
        <w:rPr>
          <w:b/>
        </w:rPr>
        <w:t>D n e v n i   r e d</w:t>
      </w:r>
    </w:p>
    <w:p w:rsidR="00D7199E" w:rsidRPr="00D7199E" w:rsidRDefault="00D7199E" w:rsidP="00D7199E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t>1. Verifikacija zapisnika 8.  sjednice Školskoga odbora</w:t>
      </w:r>
    </w:p>
    <w:p w:rsidR="00D7199E" w:rsidRPr="00D7199E" w:rsidRDefault="00D7199E" w:rsidP="00D7199E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t xml:space="preserve">2. Izvješće o novoimenovanim članovima Odbora </w:t>
      </w:r>
    </w:p>
    <w:p w:rsidR="00D7199E" w:rsidRPr="00D7199E" w:rsidRDefault="00D7199E" w:rsidP="00D7199E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t>3. Verifikacija mandata novoimenovanih članova Odbora</w:t>
      </w:r>
    </w:p>
    <w:p w:rsidR="00D7199E" w:rsidRPr="00D7199E" w:rsidRDefault="00D7199E" w:rsidP="00D7199E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t xml:space="preserve">4. Izbor zamjenika predsjednika Odbora  </w:t>
      </w:r>
    </w:p>
    <w:p w:rsidR="00D7199E" w:rsidRPr="00D7199E" w:rsidRDefault="00D7199E" w:rsidP="00D7199E">
      <w:pPr>
        <w:ind w:left="360"/>
        <w:rPr>
          <w:b/>
        </w:rPr>
      </w:pPr>
      <w:r w:rsidRPr="00D7199E">
        <w:rPr>
          <w:b/>
          <w:color w:val="222222"/>
        </w:rPr>
        <w:t xml:space="preserve">5. Donošenje Odluke o </w:t>
      </w:r>
      <w:r w:rsidRPr="00D7199E">
        <w:rPr>
          <w:b/>
        </w:rPr>
        <w:t>utvrđivanju kriterija za određivanje ciljne skupine za prijavu            na otvoreni poziv na dostavu projektnog  prijedloga „Osiguravanje školske prehrane za djecu u riziku od siromaštva“ (školska godina 2017.-2018.)</w:t>
      </w:r>
    </w:p>
    <w:p w:rsidR="005C4EA4" w:rsidRDefault="005C4EA4" w:rsidP="00D7199E">
      <w:pPr>
        <w:shd w:val="clear" w:color="auto" w:fill="FFFFFF"/>
        <w:ind w:left="360"/>
        <w:rPr>
          <w:b/>
          <w:color w:val="222222"/>
        </w:rPr>
      </w:pPr>
    </w:p>
    <w:p w:rsidR="005C4EA4" w:rsidRDefault="005C4EA4" w:rsidP="005C4EA4">
      <w:pPr>
        <w:jc w:val="both"/>
        <w:rPr>
          <w:b/>
          <w:szCs w:val="22"/>
        </w:rPr>
      </w:pPr>
      <w:r w:rsidRPr="00A4499B">
        <w:rPr>
          <w:b/>
          <w:szCs w:val="22"/>
        </w:rPr>
        <w:t xml:space="preserve">Zapisničar                                                                          </w:t>
      </w:r>
      <w:r>
        <w:rPr>
          <w:b/>
          <w:szCs w:val="22"/>
        </w:rPr>
        <w:t xml:space="preserve">  Predsjednica  </w:t>
      </w:r>
    </w:p>
    <w:p w:rsidR="005C4EA4" w:rsidRDefault="005C4EA4" w:rsidP="005C4EA4">
      <w:pPr>
        <w:jc w:val="both"/>
        <w:rPr>
          <w:b/>
          <w:szCs w:val="22"/>
        </w:rPr>
      </w:pPr>
      <w:r>
        <w:rPr>
          <w:b/>
          <w:szCs w:val="22"/>
        </w:rPr>
        <w:t xml:space="preserve">Anica </w:t>
      </w:r>
      <w:proofErr w:type="spellStart"/>
      <w:r>
        <w:rPr>
          <w:b/>
          <w:szCs w:val="22"/>
        </w:rPr>
        <w:t>Pla</w:t>
      </w:r>
      <w:r w:rsidRPr="00A4499B">
        <w:rPr>
          <w:b/>
          <w:szCs w:val="22"/>
        </w:rPr>
        <w:t>ntak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dipl.iur</w:t>
      </w:r>
      <w:proofErr w:type="spellEnd"/>
      <w:r>
        <w:rPr>
          <w:b/>
          <w:szCs w:val="22"/>
        </w:rPr>
        <w:t>.</w:t>
      </w:r>
      <w:r w:rsidRPr="00A4499B">
        <w:rPr>
          <w:b/>
          <w:szCs w:val="22"/>
        </w:rPr>
        <w:t xml:space="preserve">                                    </w:t>
      </w:r>
      <w:r>
        <w:rPr>
          <w:b/>
          <w:szCs w:val="22"/>
        </w:rPr>
        <w:t xml:space="preserve">                 Maja </w:t>
      </w:r>
      <w:proofErr w:type="spellStart"/>
      <w:r>
        <w:rPr>
          <w:b/>
          <w:szCs w:val="22"/>
        </w:rPr>
        <w:t>Priher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dipl.uč</w:t>
      </w:r>
      <w:proofErr w:type="spellEnd"/>
      <w:r>
        <w:rPr>
          <w:b/>
          <w:szCs w:val="22"/>
        </w:rPr>
        <w:t>.</w:t>
      </w:r>
    </w:p>
    <w:p w:rsidR="00D7199E" w:rsidRPr="00D7199E" w:rsidRDefault="00D7199E" w:rsidP="00D7199E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lastRenderedPageBreak/>
        <w:t>6. Suglasnost za zapošljavanje do 60 dana na radna mjesta</w:t>
      </w:r>
    </w:p>
    <w:p w:rsidR="00D7199E" w:rsidRPr="00D7199E" w:rsidRDefault="00D7199E" w:rsidP="00D7199E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tab/>
        <w:t>- učitelj/</w:t>
      </w:r>
      <w:proofErr w:type="spellStart"/>
      <w:r w:rsidRPr="00D7199E">
        <w:rPr>
          <w:b/>
          <w:color w:val="222222"/>
        </w:rPr>
        <w:t>ica</w:t>
      </w:r>
      <w:proofErr w:type="spellEnd"/>
      <w:r w:rsidRPr="00D7199E">
        <w:rPr>
          <w:b/>
          <w:color w:val="222222"/>
        </w:rPr>
        <w:t xml:space="preserve"> kemije</w:t>
      </w:r>
    </w:p>
    <w:p w:rsidR="00D7199E" w:rsidRPr="00D7199E" w:rsidRDefault="00D7199E" w:rsidP="00D7199E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tab/>
        <w:t>- učitelj/</w:t>
      </w:r>
      <w:proofErr w:type="spellStart"/>
      <w:r w:rsidRPr="00D7199E">
        <w:rPr>
          <w:b/>
          <w:color w:val="222222"/>
        </w:rPr>
        <w:t>ica</w:t>
      </w:r>
      <w:proofErr w:type="spellEnd"/>
      <w:r w:rsidRPr="00D7199E">
        <w:rPr>
          <w:b/>
          <w:color w:val="222222"/>
        </w:rPr>
        <w:t xml:space="preserve"> likovne kulture </w:t>
      </w:r>
    </w:p>
    <w:p w:rsidR="00D7199E" w:rsidRPr="00D7199E" w:rsidRDefault="00D7199E" w:rsidP="00D7199E">
      <w:pPr>
        <w:autoSpaceDE w:val="0"/>
        <w:autoSpaceDN w:val="0"/>
        <w:adjustRightInd w:val="0"/>
        <w:rPr>
          <w:b/>
        </w:rPr>
      </w:pPr>
      <w:r w:rsidRPr="00D7199E">
        <w:rPr>
          <w:b/>
          <w:color w:val="222222"/>
        </w:rPr>
        <w:t xml:space="preserve">      7.</w:t>
      </w:r>
      <w:r w:rsidR="005C4EA4" w:rsidRPr="005C4EA4">
        <w:rPr>
          <w:b/>
          <w:color w:val="222222"/>
        </w:rPr>
        <w:t xml:space="preserve"> </w:t>
      </w:r>
      <w:r w:rsidRPr="00D7199E">
        <w:rPr>
          <w:b/>
        </w:rPr>
        <w:t>Ostala pitanja i prijedlozi</w:t>
      </w:r>
    </w:p>
    <w:p w:rsidR="004E1D62" w:rsidRPr="004F33F5" w:rsidRDefault="004E1D62" w:rsidP="004E1D62">
      <w:pPr>
        <w:shd w:val="clear" w:color="auto" w:fill="FFFFFF"/>
        <w:ind w:firstLine="708"/>
        <w:rPr>
          <w:rFonts w:ascii="Arial" w:hAnsi="Arial" w:cs="Arial"/>
          <w:b/>
          <w:color w:val="222222"/>
          <w:sz w:val="19"/>
          <w:szCs w:val="19"/>
        </w:rPr>
      </w:pPr>
      <w:r w:rsidRPr="004F33F5">
        <w:rPr>
          <w:rFonts w:ascii="Arial" w:hAnsi="Arial" w:cs="Arial"/>
          <w:b/>
          <w:bCs/>
          <w:color w:val="222222"/>
          <w:sz w:val="19"/>
          <w:szCs w:val="19"/>
        </w:rPr>
        <w:t> </w:t>
      </w:r>
    </w:p>
    <w:p w:rsidR="006F12B8" w:rsidRPr="005C4EA4" w:rsidRDefault="006F12B8" w:rsidP="006F12B8">
      <w:pPr>
        <w:ind w:left="360"/>
        <w:jc w:val="both"/>
      </w:pPr>
      <w:r w:rsidRPr="005C4EA4">
        <w:t xml:space="preserve">Odbor jednoglasno prihvaća </w:t>
      </w:r>
      <w:r w:rsidR="00C627C0" w:rsidRPr="005C4EA4">
        <w:t>predloženi d</w:t>
      </w:r>
      <w:r w:rsidRPr="005C4EA4">
        <w:t>nevni red</w:t>
      </w:r>
      <w:r w:rsidR="00C627C0" w:rsidRPr="005C4EA4">
        <w:t>.</w:t>
      </w:r>
      <w:r w:rsidRPr="005C4EA4">
        <w:t xml:space="preserve"> </w:t>
      </w:r>
    </w:p>
    <w:p w:rsidR="00B15619" w:rsidRPr="005C4EA4" w:rsidRDefault="00B15619" w:rsidP="006F12B8">
      <w:pPr>
        <w:ind w:left="360"/>
        <w:jc w:val="both"/>
      </w:pPr>
    </w:p>
    <w:p w:rsidR="0033658F" w:rsidRPr="0033658F" w:rsidRDefault="006F12B8" w:rsidP="0033658F">
      <w:pPr>
        <w:ind w:left="360"/>
        <w:rPr>
          <w:b/>
        </w:rPr>
      </w:pPr>
      <w:r w:rsidRPr="003A7A5C">
        <w:rPr>
          <w:b/>
          <w:szCs w:val="22"/>
        </w:rPr>
        <w:t>Ad.</w:t>
      </w:r>
      <w:r w:rsidR="009503FE">
        <w:rPr>
          <w:b/>
          <w:szCs w:val="22"/>
        </w:rPr>
        <w:t>1</w:t>
      </w:r>
      <w:r w:rsidRPr="003A7A5C">
        <w:rPr>
          <w:b/>
          <w:szCs w:val="22"/>
        </w:rPr>
        <w:t>.</w:t>
      </w:r>
      <w:r>
        <w:rPr>
          <w:szCs w:val="22"/>
        </w:rPr>
        <w:t xml:space="preserve">  </w:t>
      </w:r>
      <w:r w:rsidR="00257BE5">
        <w:rPr>
          <w:b/>
        </w:rPr>
        <w:t xml:space="preserve">Verifikacija zapisnika </w:t>
      </w:r>
      <w:r w:rsidR="005C4EA4">
        <w:rPr>
          <w:b/>
        </w:rPr>
        <w:t>8</w:t>
      </w:r>
      <w:r w:rsidR="004F33F5">
        <w:rPr>
          <w:b/>
        </w:rPr>
        <w:t>.</w:t>
      </w:r>
      <w:r w:rsidR="00BB0EDD">
        <w:rPr>
          <w:b/>
        </w:rPr>
        <w:t xml:space="preserve">  </w:t>
      </w:r>
      <w:r w:rsidR="0033658F" w:rsidRPr="0033658F">
        <w:rPr>
          <w:b/>
        </w:rPr>
        <w:t xml:space="preserve">sjednice Školskoga odbora </w:t>
      </w:r>
    </w:p>
    <w:p w:rsidR="00D477BA" w:rsidRDefault="006F12B8" w:rsidP="00D477BA">
      <w:r>
        <w:rPr>
          <w:b/>
        </w:rPr>
        <w:t xml:space="preserve">     </w:t>
      </w:r>
      <w:r w:rsidR="00BC2BE1">
        <w:rPr>
          <w:b/>
        </w:rPr>
        <w:t xml:space="preserve"> </w:t>
      </w:r>
    </w:p>
    <w:p w:rsidR="0033658F" w:rsidRDefault="005C4EA4" w:rsidP="00F43A4B">
      <w:r>
        <w:tab/>
      </w:r>
      <w:r w:rsidR="0033658F">
        <w:t>Primjedbi nema. Zapisni</w:t>
      </w:r>
      <w:r w:rsidR="00BE2D56">
        <w:t>k</w:t>
      </w:r>
      <w:r w:rsidR="00E5493C">
        <w:t xml:space="preserve"> Odbora</w:t>
      </w:r>
      <w:r w:rsidR="0033658F">
        <w:t xml:space="preserve">  jednoglasn</w:t>
      </w:r>
      <w:r w:rsidR="00BE2D56">
        <w:t xml:space="preserve">o </w:t>
      </w:r>
      <w:r w:rsidR="00E5493C">
        <w:t xml:space="preserve"> </w:t>
      </w:r>
      <w:r w:rsidR="0033658F">
        <w:t>usvojen</w:t>
      </w:r>
      <w:r>
        <w:t xml:space="preserve"> od strane članova odbora koji su sudjelovali u radu 8. sjednice Odbora</w:t>
      </w:r>
      <w:r w:rsidR="0033658F">
        <w:t>.</w:t>
      </w:r>
    </w:p>
    <w:p w:rsidR="0033658F" w:rsidRDefault="0033658F" w:rsidP="0054263C">
      <w:pPr>
        <w:ind w:left="360"/>
        <w:jc w:val="both"/>
      </w:pPr>
    </w:p>
    <w:p w:rsidR="005C4EA4" w:rsidRPr="00D7199E" w:rsidRDefault="0033658F" w:rsidP="005C4EA4">
      <w:pPr>
        <w:shd w:val="clear" w:color="auto" w:fill="FFFFFF"/>
        <w:ind w:left="360"/>
        <w:rPr>
          <w:b/>
          <w:color w:val="222222"/>
        </w:rPr>
      </w:pPr>
      <w:r w:rsidRPr="0033658F">
        <w:rPr>
          <w:b/>
        </w:rPr>
        <w:t>Ad.2.</w:t>
      </w:r>
      <w:r w:rsidR="008D16C2" w:rsidRPr="006C1E62">
        <w:rPr>
          <w:b/>
          <w:color w:val="222222"/>
        </w:rPr>
        <w:t xml:space="preserve"> </w:t>
      </w:r>
      <w:r w:rsidR="005C4EA4" w:rsidRPr="00D7199E">
        <w:rPr>
          <w:b/>
          <w:color w:val="222222"/>
        </w:rPr>
        <w:t xml:space="preserve">Izvješće o novoimenovanim članovima Odbora </w:t>
      </w:r>
    </w:p>
    <w:p w:rsidR="004E1D62" w:rsidRPr="004E1D62" w:rsidRDefault="004E1D62" w:rsidP="004E1D62">
      <w:pPr>
        <w:shd w:val="clear" w:color="auto" w:fill="FFFFFF"/>
        <w:ind w:left="360"/>
        <w:rPr>
          <w:color w:val="222222"/>
        </w:rPr>
      </w:pPr>
    </w:p>
    <w:p w:rsidR="005C4EA4" w:rsidRDefault="00D73024" w:rsidP="00F43A4B">
      <w:pPr>
        <w:shd w:val="clear" w:color="auto" w:fill="FFFFFF"/>
        <w:jc w:val="both"/>
      </w:pPr>
      <w:r>
        <w:rPr>
          <w:b/>
        </w:rPr>
        <w:tab/>
      </w:r>
      <w:r w:rsidR="005C4EA4" w:rsidRPr="005C4EA4">
        <w:t xml:space="preserve">Predsjednica </w:t>
      </w:r>
      <w:r w:rsidR="00B15F1B">
        <w:t>O</w:t>
      </w:r>
      <w:r w:rsidR="005C4EA4" w:rsidRPr="005C4EA4">
        <w:t xml:space="preserve">dbora objavljuje rješenje Župana KL: 602-02/16-01/25, </w:t>
      </w:r>
      <w:proofErr w:type="spellStart"/>
      <w:r w:rsidR="005C4EA4" w:rsidRPr="005C4EA4">
        <w:t>UR.BROJ</w:t>
      </w:r>
      <w:proofErr w:type="spellEnd"/>
      <w:r w:rsidR="005C4EA4" w:rsidRPr="005C4EA4">
        <w:t>: 2186/1-02/1-17-13 od 01</w:t>
      </w:r>
      <w:r w:rsidR="00B15F1B">
        <w:t>.</w:t>
      </w:r>
      <w:r w:rsidR="005C4EA4" w:rsidRPr="005C4EA4">
        <w:t xml:space="preserve"> rujna 2017. kojim rješenjem osnivač Škole razrješuje dužnosti članove Školskoga odbora Zdravka </w:t>
      </w:r>
      <w:proofErr w:type="spellStart"/>
      <w:r w:rsidR="005C4EA4" w:rsidRPr="005C4EA4">
        <w:t>Pačka</w:t>
      </w:r>
      <w:proofErr w:type="spellEnd"/>
      <w:r w:rsidR="005C4EA4" w:rsidRPr="005C4EA4">
        <w:t xml:space="preserve">, Matiju </w:t>
      </w:r>
      <w:proofErr w:type="spellStart"/>
      <w:r w:rsidR="005C4EA4" w:rsidRPr="005C4EA4">
        <w:t>Kefelju</w:t>
      </w:r>
      <w:proofErr w:type="spellEnd"/>
      <w:r w:rsidR="005C4EA4" w:rsidRPr="005C4EA4">
        <w:t xml:space="preserve"> i Biljanu </w:t>
      </w:r>
      <w:proofErr w:type="spellStart"/>
      <w:r w:rsidR="005C4EA4" w:rsidRPr="005C4EA4">
        <w:t>Bojađievu</w:t>
      </w:r>
      <w:proofErr w:type="spellEnd"/>
      <w:r w:rsidR="005C4EA4" w:rsidRPr="005C4EA4">
        <w:t xml:space="preserve"> </w:t>
      </w:r>
      <w:proofErr w:type="spellStart"/>
      <w:r w:rsidR="005C4EA4" w:rsidRPr="005C4EA4">
        <w:t>Žvorc</w:t>
      </w:r>
      <w:proofErr w:type="spellEnd"/>
      <w:r w:rsidR="005C4EA4" w:rsidRPr="005C4EA4">
        <w:t xml:space="preserve">, a u Školski odbor imenuje nove članove odbora: Sinišu </w:t>
      </w:r>
      <w:proofErr w:type="spellStart"/>
      <w:r w:rsidR="005C4EA4" w:rsidRPr="005C4EA4">
        <w:t>Šestaka</w:t>
      </w:r>
      <w:proofErr w:type="spellEnd"/>
      <w:r w:rsidR="005C4EA4" w:rsidRPr="005C4EA4">
        <w:t xml:space="preserve">, Davora </w:t>
      </w:r>
      <w:proofErr w:type="spellStart"/>
      <w:r w:rsidR="005C4EA4" w:rsidRPr="005C4EA4">
        <w:t>Mavrića</w:t>
      </w:r>
      <w:proofErr w:type="spellEnd"/>
      <w:r w:rsidR="005C4EA4" w:rsidRPr="005C4EA4">
        <w:t xml:space="preserve"> i Borka Mikića. </w:t>
      </w:r>
    </w:p>
    <w:p w:rsidR="00D87726" w:rsidRPr="005C4EA4" w:rsidRDefault="00D87726" w:rsidP="00F43A4B">
      <w:pPr>
        <w:shd w:val="clear" w:color="auto" w:fill="FFFFFF"/>
        <w:jc w:val="both"/>
      </w:pPr>
      <w:r>
        <w:tab/>
      </w:r>
    </w:p>
    <w:p w:rsidR="005C4EA4" w:rsidRDefault="005C4EA4" w:rsidP="00F43A4B">
      <w:pPr>
        <w:shd w:val="clear" w:color="auto" w:fill="FFFFFF"/>
        <w:jc w:val="both"/>
        <w:rPr>
          <w:b/>
        </w:rPr>
      </w:pPr>
    </w:p>
    <w:p w:rsidR="00B15F1B" w:rsidRDefault="000A4014" w:rsidP="000A4014">
      <w:pPr>
        <w:shd w:val="clear" w:color="auto" w:fill="FFFFFF"/>
        <w:ind w:left="360"/>
        <w:rPr>
          <w:b/>
          <w:color w:val="222222"/>
        </w:rPr>
      </w:pPr>
      <w:r w:rsidRPr="000A4014">
        <w:rPr>
          <w:b/>
        </w:rPr>
        <w:t xml:space="preserve">Ad. 3. </w:t>
      </w:r>
      <w:r w:rsidR="00B15F1B" w:rsidRPr="00D7199E">
        <w:rPr>
          <w:b/>
          <w:color w:val="222222"/>
        </w:rPr>
        <w:t>Verifikacija mandata novoimenovanih članova Odbora</w:t>
      </w:r>
      <w:r w:rsidR="00B15F1B">
        <w:rPr>
          <w:b/>
          <w:color w:val="222222"/>
        </w:rPr>
        <w:t xml:space="preserve"> </w:t>
      </w:r>
    </w:p>
    <w:p w:rsidR="00B15F1B" w:rsidRDefault="00B15F1B" w:rsidP="00B15F1B">
      <w:pPr>
        <w:shd w:val="clear" w:color="auto" w:fill="FFFFFF"/>
      </w:pPr>
      <w:r w:rsidRPr="00B15F1B">
        <w:t xml:space="preserve">Predsjednica Odbora verificirala mandat novoimenovanih članova Odbora  provjerom identiteta </w:t>
      </w:r>
      <w:r w:rsidR="00D25895">
        <w:t>nazočnih</w:t>
      </w:r>
      <w:r w:rsidRPr="00B15F1B">
        <w:t xml:space="preserve"> član</w:t>
      </w:r>
      <w:r w:rsidR="00D25895">
        <w:t>ova</w:t>
      </w:r>
      <w:r w:rsidRPr="00B15F1B">
        <w:t xml:space="preserve"> s podatcima iz popisa o imenovanju. </w:t>
      </w:r>
      <w:r>
        <w:t xml:space="preserve">Podatci su identični. </w:t>
      </w:r>
    </w:p>
    <w:p w:rsidR="00D87726" w:rsidRDefault="00D87726" w:rsidP="00B15F1B">
      <w:pPr>
        <w:shd w:val="clear" w:color="auto" w:fill="FFFFFF"/>
      </w:pPr>
    </w:p>
    <w:p w:rsidR="00D87726" w:rsidRDefault="00D87726" w:rsidP="00B15F1B">
      <w:pPr>
        <w:shd w:val="clear" w:color="auto" w:fill="FFFFFF"/>
      </w:pPr>
    </w:p>
    <w:p w:rsidR="006A655C" w:rsidRDefault="006A655C" w:rsidP="000A4014">
      <w:pPr>
        <w:shd w:val="clear" w:color="auto" w:fill="FFFFFF"/>
        <w:ind w:left="360"/>
        <w:rPr>
          <w:b/>
          <w:color w:val="222222"/>
        </w:rPr>
      </w:pPr>
    </w:p>
    <w:p w:rsidR="00B15F1B" w:rsidRDefault="00D25895" w:rsidP="000A4014">
      <w:pPr>
        <w:shd w:val="clear" w:color="auto" w:fill="FFFFFF"/>
        <w:ind w:left="360"/>
        <w:rPr>
          <w:b/>
          <w:color w:val="222222"/>
        </w:rPr>
      </w:pPr>
      <w:r>
        <w:rPr>
          <w:b/>
          <w:color w:val="222222"/>
        </w:rPr>
        <w:t xml:space="preserve">Ad. 4. </w:t>
      </w:r>
      <w:r w:rsidRPr="00D7199E">
        <w:rPr>
          <w:b/>
          <w:color w:val="222222"/>
        </w:rPr>
        <w:t xml:space="preserve">Izbor zamjenika predsjednika Odbora  </w:t>
      </w:r>
    </w:p>
    <w:p w:rsidR="00D25895" w:rsidRDefault="00D25895" w:rsidP="00D25895">
      <w:pPr>
        <w:shd w:val="clear" w:color="auto" w:fill="FFFFFF"/>
        <w:rPr>
          <w:b/>
          <w:color w:val="222222"/>
        </w:rPr>
      </w:pPr>
    </w:p>
    <w:p w:rsidR="00D25895" w:rsidRDefault="00D25895" w:rsidP="00D25895">
      <w:pPr>
        <w:shd w:val="clear" w:color="auto" w:fill="FFFFFF"/>
        <w:rPr>
          <w:color w:val="222222"/>
        </w:rPr>
      </w:pPr>
      <w:r>
        <w:rPr>
          <w:b/>
          <w:color w:val="222222"/>
        </w:rPr>
        <w:tab/>
      </w:r>
      <w:r w:rsidRPr="00D25895">
        <w:rPr>
          <w:color w:val="222222"/>
        </w:rPr>
        <w:t xml:space="preserve">Predsjednica Odbora prema propisanoj statutarnoj proceduri poziva članove </w:t>
      </w:r>
      <w:r w:rsidR="006A655C">
        <w:rPr>
          <w:color w:val="222222"/>
        </w:rPr>
        <w:t>O</w:t>
      </w:r>
      <w:r w:rsidRPr="00D25895">
        <w:rPr>
          <w:color w:val="222222"/>
        </w:rPr>
        <w:t xml:space="preserve">dbora da istaknu osobnu kandidaturu odnosno predlože osobu za zamjenika predsjednika Odbora s obzirom na činjenicu </w:t>
      </w:r>
      <w:r>
        <w:rPr>
          <w:color w:val="222222"/>
        </w:rPr>
        <w:t xml:space="preserve">da </w:t>
      </w:r>
      <w:r w:rsidR="006A655C">
        <w:rPr>
          <w:color w:val="222222"/>
        </w:rPr>
        <w:t xml:space="preserve">Odbor nema imenovanoga zamjenika </w:t>
      </w:r>
      <w:proofErr w:type="spellStart"/>
      <w:r w:rsidR="006A655C">
        <w:rPr>
          <w:color w:val="222222"/>
        </w:rPr>
        <w:t>Predjsednice</w:t>
      </w:r>
      <w:proofErr w:type="spellEnd"/>
      <w:r w:rsidR="006A655C">
        <w:rPr>
          <w:color w:val="222222"/>
        </w:rPr>
        <w:t xml:space="preserve"> Odbora zbog </w:t>
      </w:r>
      <w:r>
        <w:rPr>
          <w:color w:val="222222"/>
        </w:rPr>
        <w:t xml:space="preserve"> </w:t>
      </w:r>
      <w:proofErr w:type="spellStart"/>
      <w:r>
        <w:rPr>
          <w:color w:val="222222"/>
        </w:rPr>
        <w:t>razriješen</w:t>
      </w:r>
      <w:r w:rsidR="006A655C">
        <w:rPr>
          <w:color w:val="222222"/>
        </w:rPr>
        <w:t>ja</w:t>
      </w:r>
      <w:proofErr w:type="spellEnd"/>
      <w:r>
        <w:rPr>
          <w:color w:val="222222"/>
        </w:rPr>
        <w:t xml:space="preserve"> član</w:t>
      </w:r>
      <w:r w:rsidR="006A655C">
        <w:rPr>
          <w:color w:val="222222"/>
        </w:rPr>
        <w:t>a</w:t>
      </w:r>
      <w:r>
        <w:rPr>
          <w:color w:val="222222"/>
        </w:rPr>
        <w:t xml:space="preserve"> Odbora Zdravko </w:t>
      </w:r>
      <w:proofErr w:type="spellStart"/>
      <w:r>
        <w:rPr>
          <w:color w:val="222222"/>
        </w:rPr>
        <w:t>Pačko</w:t>
      </w:r>
      <w:proofErr w:type="spellEnd"/>
      <w:r w:rsidR="006A655C">
        <w:rPr>
          <w:color w:val="222222"/>
        </w:rPr>
        <w:t xml:space="preserve"> koji je</w:t>
      </w:r>
      <w:r>
        <w:rPr>
          <w:color w:val="222222"/>
        </w:rPr>
        <w:t xml:space="preserve"> obnašao dužnost Zamjenika Predsjednice Odbora.</w:t>
      </w:r>
    </w:p>
    <w:p w:rsidR="00D25895" w:rsidRDefault="00D25895" w:rsidP="00D25895">
      <w:pPr>
        <w:shd w:val="clear" w:color="auto" w:fill="FFFFFF"/>
        <w:rPr>
          <w:color w:val="222222"/>
        </w:rPr>
      </w:pPr>
      <w:r>
        <w:rPr>
          <w:color w:val="222222"/>
        </w:rPr>
        <w:tab/>
        <w:t>Podnijete su dvije kandidature</w:t>
      </w:r>
      <w:r w:rsidR="00D2648C">
        <w:rPr>
          <w:color w:val="222222"/>
        </w:rPr>
        <w:t>:</w:t>
      </w:r>
      <w:r>
        <w:rPr>
          <w:color w:val="222222"/>
        </w:rPr>
        <w:t xml:space="preserve"> </w:t>
      </w:r>
      <w:proofErr w:type="spellStart"/>
      <w:r>
        <w:rPr>
          <w:color w:val="222222"/>
        </w:rPr>
        <w:t>Marita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Gašparić</w:t>
      </w:r>
      <w:proofErr w:type="spellEnd"/>
      <w:r>
        <w:rPr>
          <w:color w:val="222222"/>
        </w:rPr>
        <w:t xml:space="preserve"> i Borko Mikić. Borko Mikić zbog skorih poslovnih obveza nije prihvatio predloženu kandidaturu, dok je </w:t>
      </w:r>
      <w:proofErr w:type="spellStart"/>
      <w:r>
        <w:rPr>
          <w:color w:val="222222"/>
        </w:rPr>
        <w:t>Marita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Gašparić</w:t>
      </w:r>
      <w:proofErr w:type="spellEnd"/>
      <w:r>
        <w:rPr>
          <w:color w:val="222222"/>
        </w:rPr>
        <w:t xml:space="preserve"> prihvatila kandidaturu. </w:t>
      </w:r>
    </w:p>
    <w:p w:rsidR="00D87726" w:rsidRDefault="00D25895" w:rsidP="00D25895">
      <w:pPr>
        <w:shd w:val="clear" w:color="auto" w:fill="FFFFFF"/>
        <w:rPr>
          <w:color w:val="222222"/>
        </w:rPr>
      </w:pPr>
      <w:r>
        <w:rPr>
          <w:color w:val="222222"/>
        </w:rPr>
        <w:tab/>
        <w:t xml:space="preserve">Javnim glasovanjem jednoglasno je za zamjenicu predsjednice Odbora izabrana </w:t>
      </w:r>
      <w:proofErr w:type="spellStart"/>
      <w:r>
        <w:rPr>
          <w:color w:val="222222"/>
        </w:rPr>
        <w:t>Marita</w:t>
      </w:r>
      <w:proofErr w:type="spellEnd"/>
      <w:r>
        <w:rPr>
          <w:color w:val="222222"/>
        </w:rPr>
        <w:t xml:space="preserve"> </w:t>
      </w:r>
      <w:proofErr w:type="spellStart"/>
      <w:r>
        <w:rPr>
          <w:color w:val="222222"/>
        </w:rPr>
        <w:t>Gašparić</w:t>
      </w:r>
      <w:proofErr w:type="spellEnd"/>
      <w:r>
        <w:rPr>
          <w:color w:val="222222"/>
        </w:rPr>
        <w:t>.</w:t>
      </w:r>
    </w:p>
    <w:p w:rsidR="006A655C" w:rsidRDefault="00D87726" w:rsidP="00D25895">
      <w:pPr>
        <w:shd w:val="clear" w:color="auto" w:fill="FFFFFF"/>
        <w:rPr>
          <w:color w:val="222222"/>
        </w:rPr>
      </w:pPr>
      <w:r>
        <w:rPr>
          <w:color w:val="222222"/>
        </w:rPr>
        <w:tab/>
        <w:t xml:space="preserve">Predsjednica Odbora poziva tajnicu Škole koja je ukratko izložila prava i dužnosti članova Odbora koje su propisane ZOOOSŠ te Statutom Škole. </w:t>
      </w:r>
      <w:r w:rsidR="00D25895">
        <w:rPr>
          <w:color w:val="222222"/>
        </w:rPr>
        <w:t xml:space="preserve"> </w:t>
      </w:r>
      <w:r w:rsidR="00D25895" w:rsidRPr="00D25895">
        <w:rPr>
          <w:color w:val="222222"/>
        </w:rPr>
        <w:t xml:space="preserve"> </w:t>
      </w:r>
    </w:p>
    <w:p w:rsidR="00D25895" w:rsidRDefault="00D25895" w:rsidP="00D25895">
      <w:pPr>
        <w:shd w:val="clear" w:color="auto" w:fill="FFFFFF"/>
        <w:rPr>
          <w:color w:val="222222"/>
        </w:rPr>
      </w:pPr>
    </w:p>
    <w:p w:rsidR="00D2648C" w:rsidRDefault="00D2648C" w:rsidP="00D25895">
      <w:pPr>
        <w:shd w:val="clear" w:color="auto" w:fill="FFFFFF"/>
        <w:rPr>
          <w:color w:val="222222"/>
        </w:rPr>
      </w:pPr>
    </w:p>
    <w:p w:rsidR="00E8537C" w:rsidRDefault="00E8537C" w:rsidP="00D25895">
      <w:pPr>
        <w:shd w:val="clear" w:color="auto" w:fill="FFFFFF"/>
        <w:rPr>
          <w:color w:val="222222"/>
        </w:rPr>
      </w:pPr>
    </w:p>
    <w:p w:rsidR="00E8537C" w:rsidRDefault="00E8537C" w:rsidP="00E8537C">
      <w:pPr>
        <w:jc w:val="both"/>
        <w:rPr>
          <w:b/>
          <w:szCs w:val="22"/>
        </w:rPr>
      </w:pPr>
      <w:r w:rsidRPr="00A4499B">
        <w:rPr>
          <w:b/>
          <w:szCs w:val="22"/>
        </w:rPr>
        <w:t xml:space="preserve">Zapisničar                                                                          </w:t>
      </w:r>
      <w:r>
        <w:rPr>
          <w:b/>
          <w:szCs w:val="22"/>
        </w:rPr>
        <w:t xml:space="preserve">  Predsjednica  </w:t>
      </w:r>
    </w:p>
    <w:p w:rsidR="00E8537C" w:rsidRDefault="00E8537C" w:rsidP="00E8537C">
      <w:pPr>
        <w:jc w:val="both"/>
        <w:rPr>
          <w:b/>
          <w:szCs w:val="22"/>
        </w:rPr>
      </w:pPr>
      <w:r>
        <w:rPr>
          <w:b/>
          <w:szCs w:val="22"/>
        </w:rPr>
        <w:t xml:space="preserve">Anica </w:t>
      </w:r>
      <w:proofErr w:type="spellStart"/>
      <w:r>
        <w:rPr>
          <w:b/>
          <w:szCs w:val="22"/>
        </w:rPr>
        <w:t>Pla</w:t>
      </w:r>
      <w:r w:rsidRPr="00A4499B">
        <w:rPr>
          <w:b/>
          <w:szCs w:val="22"/>
        </w:rPr>
        <w:t>ntak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dipl.iur</w:t>
      </w:r>
      <w:proofErr w:type="spellEnd"/>
      <w:r>
        <w:rPr>
          <w:b/>
          <w:szCs w:val="22"/>
        </w:rPr>
        <w:t>.</w:t>
      </w:r>
      <w:r w:rsidRPr="00A4499B">
        <w:rPr>
          <w:b/>
          <w:szCs w:val="22"/>
        </w:rPr>
        <w:t xml:space="preserve">                                    </w:t>
      </w:r>
      <w:r>
        <w:rPr>
          <w:b/>
          <w:szCs w:val="22"/>
        </w:rPr>
        <w:t xml:space="preserve">                 Maja </w:t>
      </w:r>
      <w:proofErr w:type="spellStart"/>
      <w:r>
        <w:rPr>
          <w:b/>
          <w:szCs w:val="22"/>
        </w:rPr>
        <w:t>Priher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dipl.uč</w:t>
      </w:r>
      <w:proofErr w:type="spellEnd"/>
      <w:r>
        <w:rPr>
          <w:b/>
          <w:szCs w:val="22"/>
        </w:rPr>
        <w:t>.</w:t>
      </w:r>
    </w:p>
    <w:p w:rsidR="00E8537C" w:rsidRDefault="00E8537C" w:rsidP="00D25895">
      <w:pPr>
        <w:shd w:val="clear" w:color="auto" w:fill="FFFFFF"/>
        <w:rPr>
          <w:color w:val="222222"/>
        </w:rPr>
      </w:pPr>
    </w:p>
    <w:p w:rsidR="00E8537C" w:rsidRDefault="00E8537C" w:rsidP="00D25895">
      <w:pPr>
        <w:shd w:val="clear" w:color="auto" w:fill="FFFFFF"/>
        <w:rPr>
          <w:color w:val="222222"/>
        </w:rPr>
      </w:pPr>
    </w:p>
    <w:p w:rsidR="00E8537C" w:rsidRDefault="00E8537C" w:rsidP="00D25895">
      <w:pPr>
        <w:shd w:val="clear" w:color="auto" w:fill="FFFFFF"/>
        <w:rPr>
          <w:color w:val="222222"/>
        </w:rPr>
      </w:pPr>
    </w:p>
    <w:p w:rsidR="00E8537C" w:rsidRDefault="00E8537C" w:rsidP="00D25895">
      <w:pPr>
        <w:shd w:val="clear" w:color="auto" w:fill="FFFFFF"/>
        <w:rPr>
          <w:color w:val="222222"/>
        </w:rPr>
      </w:pPr>
    </w:p>
    <w:p w:rsidR="00E8537C" w:rsidRDefault="00E8537C" w:rsidP="00D25895">
      <w:pPr>
        <w:shd w:val="clear" w:color="auto" w:fill="FFFFFF"/>
        <w:rPr>
          <w:color w:val="222222"/>
        </w:rPr>
      </w:pPr>
    </w:p>
    <w:p w:rsidR="00D2648C" w:rsidRPr="00D7199E" w:rsidRDefault="00D2648C" w:rsidP="00D2648C">
      <w:pPr>
        <w:ind w:left="360"/>
        <w:rPr>
          <w:b/>
        </w:rPr>
      </w:pPr>
      <w:r w:rsidRPr="00D2648C">
        <w:rPr>
          <w:b/>
          <w:color w:val="222222"/>
        </w:rPr>
        <w:lastRenderedPageBreak/>
        <w:t>Ad.5.</w:t>
      </w:r>
      <w:r>
        <w:rPr>
          <w:color w:val="222222"/>
        </w:rPr>
        <w:t xml:space="preserve"> </w:t>
      </w:r>
      <w:r w:rsidRPr="00D7199E">
        <w:rPr>
          <w:b/>
          <w:color w:val="222222"/>
        </w:rPr>
        <w:t xml:space="preserve"> Donošenje Odluke o </w:t>
      </w:r>
      <w:r w:rsidRPr="00D7199E">
        <w:rPr>
          <w:b/>
        </w:rPr>
        <w:t xml:space="preserve">utvrđivanju kriterija za određivanje ciljne skupine za prijavu  </w:t>
      </w:r>
      <w:r>
        <w:rPr>
          <w:b/>
        </w:rPr>
        <w:t>n</w:t>
      </w:r>
      <w:r w:rsidRPr="00D7199E">
        <w:rPr>
          <w:b/>
        </w:rPr>
        <w:t>a otvoreni poziv na dostavu projektnog  prijedloga „Osiguravanje školske prehrane za djecu u riziku od siromaštva“ (školska godina 2017.-2018.)</w:t>
      </w:r>
    </w:p>
    <w:p w:rsidR="00D2648C" w:rsidRDefault="00D2648C" w:rsidP="00D25895">
      <w:pPr>
        <w:shd w:val="clear" w:color="auto" w:fill="FFFFFF"/>
        <w:rPr>
          <w:color w:val="222222"/>
        </w:rPr>
      </w:pPr>
    </w:p>
    <w:p w:rsidR="006A655C" w:rsidRDefault="00D2648C" w:rsidP="00D25895">
      <w:pPr>
        <w:shd w:val="clear" w:color="auto" w:fill="FFFFFF"/>
        <w:rPr>
          <w:color w:val="222222"/>
        </w:rPr>
      </w:pPr>
      <w:r>
        <w:rPr>
          <w:color w:val="222222"/>
        </w:rPr>
        <w:tab/>
        <w:t>Riječ ima ravnateljica Škole. Iznosi kako je temeljem Poziva na dostavu projektnih prijedloga „Osiguravanje školske prehrane za djecu u riziku od siromaštva (školska godina 2017.-2018.) kojeg provodi Ministarstvo za demografiju, obitelj, mlade i socijalnu politiku u suradnji s Varaždinsko</w:t>
      </w:r>
      <w:r w:rsidR="006A655C">
        <w:rPr>
          <w:color w:val="222222"/>
        </w:rPr>
        <w:t>m</w:t>
      </w:r>
      <w:r>
        <w:rPr>
          <w:color w:val="222222"/>
        </w:rPr>
        <w:t xml:space="preserve"> županij</w:t>
      </w:r>
      <w:r w:rsidR="006A655C">
        <w:rPr>
          <w:color w:val="222222"/>
        </w:rPr>
        <w:t>om nužno donijeti Odluku o kriterijima za utvrđivanje ciljane skupine za prijavu na otvoreni poziv.</w:t>
      </w:r>
    </w:p>
    <w:p w:rsidR="006A655C" w:rsidRDefault="006A655C" w:rsidP="00D25895">
      <w:pPr>
        <w:shd w:val="clear" w:color="auto" w:fill="FFFFFF"/>
        <w:rPr>
          <w:color w:val="222222"/>
        </w:rPr>
      </w:pPr>
      <w:r>
        <w:rPr>
          <w:color w:val="222222"/>
        </w:rPr>
        <w:tab/>
        <w:t xml:space="preserve">Prijedlog odluke je dostavljen u privitku poziva. </w:t>
      </w:r>
    </w:p>
    <w:p w:rsidR="006A655C" w:rsidRDefault="006A655C" w:rsidP="00D25895">
      <w:pPr>
        <w:shd w:val="clear" w:color="auto" w:fill="FFFFFF"/>
        <w:rPr>
          <w:color w:val="222222"/>
        </w:rPr>
      </w:pPr>
      <w:r>
        <w:rPr>
          <w:color w:val="222222"/>
        </w:rPr>
        <w:tab/>
        <w:t xml:space="preserve">Jednoglasno je usvojen tekst Odluke. </w:t>
      </w:r>
    </w:p>
    <w:p w:rsidR="00D2648C" w:rsidRPr="00D25895" w:rsidRDefault="006A655C" w:rsidP="00D25895">
      <w:pPr>
        <w:shd w:val="clear" w:color="auto" w:fill="FFFFFF"/>
        <w:rPr>
          <w:color w:val="222222"/>
        </w:rPr>
      </w:pPr>
      <w:r>
        <w:rPr>
          <w:color w:val="222222"/>
        </w:rPr>
        <w:tab/>
      </w:r>
      <w:r w:rsidR="00D2648C">
        <w:rPr>
          <w:color w:val="222222"/>
        </w:rPr>
        <w:t xml:space="preserve"> </w:t>
      </w:r>
    </w:p>
    <w:p w:rsidR="00D25895" w:rsidRDefault="00D25895" w:rsidP="000A4014">
      <w:pPr>
        <w:shd w:val="clear" w:color="auto" w:fill="FFFFFF"/>
        <w:ind w:left="360"/>
        <w:rPr>
          <w:b/>
          <w:color w:val="222222"/>
        </w:rPr>
      </w:pPr>
    </w:p>
    <w:p w:rsidR="006A655C" w:rsidRPr="00D7199E" w:rsidRDefault="006A655C" w:rsidP="006A655C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t>6. Suglasnost za zapošljavanje do 60 dana na radna mjesta</w:t>
      </w:r>
    </w:p>
    <w:p w:rsidR="006A655C" w:rsidRPr="00D7199E" w:rsidRDefault="006A655C" w:rsidP="006A655C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tab/>
        <w:t>- učitelj/</w:t>
      </w:r>
      <w:proofErr w:type="spellStart"/>
      <w:r w:rsidRPr="00D7199E">
        <w:rPr>
          <w:b/>
          <w:color w:val="222222"/>
        </w:rPr>
        <w:t>ica</w:t>
      </w:r>
      <w:proofErr w:type="spellEnd"/>
      <w:r w:rsidRPr="00D7199E">
        <w:rPr>
          <w:b/>
          <w:color w:val="222222"/>
        </w:rPr>
        <w:t xml:space="preserve"> kemije</w:t>
      </w:r>
    </w:p>
    <w:p w:rsidR="006A655C" w:rsidRPr="00D7199E" w:rsidRDefault="006A655C" w:rsidP="006A655C">
      <w:pPr>
        <w:shd w:val="clear" w:color="auto" w:fill="FFFFFF"/>
        <w:ind w:left="360"/>
        <w:rPr>
          <w:b/>
          <w:color w:val="222222"/>
        </w:rPr>
      </w:pPr>
      <w:r w:rsidRPr="00D7199E">
        <w:rPr>
          <w:b/>
          <w:color w:val="222222"/>
        </w:rPr>
        <w:tab/>
        <w:t>- učitelj/</w:t>
      </w:r>
      <w:proofErr w:type="spellStart"/>
      <w:r w:rsidRPr="00D7199E">
        <w:rPr>
          <w:b/>
          <w:color w:val="222222"/>
        </w:rPr>
        <w:t>ica</w:t>
      </w:r>
      <w:proofErr w:type="spellEnd"/>
      <w:r w:rsidRPr="00D7199E">
        <w:rPr>
          <w:b/>
          <w:color w:val="222222"/>
        </w:rPr>
        <w:t xml:space="preserve"> likovne kulture </w:t>
      </w:r>
    </w:p>
    <w:p w:rsidR="000A4014" w:rsidRDefault="00F43A4B" w:rsidP="004C2218">
      <w:r>
        <w:tab/>
      </w:r>
    </w:p>
    <w:p w:rsidR="006F4867" w:rsidRDefault="00245D2B" w:rsidP="004C2218">
      <w:r>
        <w:t>R</w:t>
      </w:r>
      <w:r w:rsidR="00267A75">
        <w:t>avnateljic</w:t>
      </w:r>
      <w:r w:rsidR="00865A8E">
        <w:t>a Škole</w:t>
      </w:r>
      <w:r>
        <w:t xml:space="preserve"> pojašnjava </w:t>
      </w:r>
      <w:r w:rsidR="006F4867">
        <w:t>proceduru davanja prethodne suglasnosti za zasnivanje radnoga odnosa od strane Školskoga odbora.</w:t>
      </w:r>
    </w:p>
    <w:p w:rsidR="006F4867" w:rsidRDefault="006F4867" w:rsidP="004C2218">
      <w:r>
        <w:t>Zbog bolovanja radnice na r</w:t>
      </w:r>
      <w:r w:rsidR="006A655C">
        <w:t>adno mjesto učiteljice kem</w:t>
      </w:r>
      <w:r>
        <w:t xml:space="preserve">ije do povratka zamjenjivane radnice </w:t>
      </w:r>
      <w:proofErr w:type="spellStart"/>
      <w:r>
        <w:t>odn</w:t>
      </w:r>
      <w:proofErr w:type="spellEnd"/>
      <w:r>
        <w:t xml:space="preserve">. najduže do 15 dana zaposlena je Monika </w:t>
      </w:r>
      <w:proofErr w:type="spellStart"/>
      <w:r>
        <w:t>Copak</w:t>
      </w:r>
      <w:proofErr w:type="spellEnd"/>
      <w:r>
        <w:t xml:space="preserve">, </w:t>
      </w:r>
      <w:proofErr w:type="spellStart"/>
      <w:r>
        <w:t>mag</w:t>
      </w:r>
      <w:proofErr w:type="spellEnd"/>
      <w:r>
        <w:t xml:space="preserve">. prim. </w:t>
      </w:r>
      <w:proofErr w:type="spellStart"/>
      <w:r>
        <w:t>educ</w:t>
      </w:r>
      <w:proofErr w:type="spellEnd"/>
      <w:r>
        <w:t>. Trži suglasnost odbora na zapošljavanje do 60 dana u slučaju nastavnoga bolovanja učiteljice kemije. Suglasnost je jednoglasna.</w:t>
      </w:r>
    </w:p>
    <w:p w:rsidR="006F4867" w:rsidRDefault="006F4867" w:rsidP="004C2218">
      <w:r>
        <w:t xml:space="preserve">Na radno mjesto učiteljice likovne </w:t>
      </w:r>
      <w:proofErr w:type="spellStart"/>
      <w:r>
        <w:t>kulure</w:t>
      </w:r>
      <w:proofErr w:type="spellEnd"/>
      <w:r>
        <w:t xml:space="preserve"> također do 15 dana zaposlena je učiteljica Martina </w:t>
      </w:r>
      <w:proofErr w:type="spellStart"/>
      <w:r>
        <w:t>Barulek</w:t>
      </w:r>
      <w:proofErr w:type="spellEnd"/>
      <w:r>
        <w:t xml:space="preserve">, dipl. uč. s </w:t>
      </w:r>
      <w:proofErr w:type="spellStart"/>
      <w:r>
        <w:t>pp</w:t>
      </w:r>
      <w:proofErr w:type="spellEnd"/>
      <w:r>
        <w:t xml:space="preserve"> hrvatski jezik. Traži se suglasnost na zapošljavanje do 60 dana u slučaju ukazane potrebe. Suglasnost je jednoglasna. </w:t>
      </w:r>
    </w:p>
    <w:p w:rsidR="00245D2B" w:rsidRDefault="00245D2B" w:rsidP="004C2218">
      <w:r>
        <w:t>Rasprave nema.</w:t>
      </w:r>
    </w:p>
    <w:p w:rsidR="00DB66D6" w:rsidRDefault="00865A8E" w:rsidP="004C2218">
      <w:r>
        <w:t xml:space="preserve">Prijedlog </w:t>
      </w:r>
      <w:r w:rsidR="00DB66D6">
        <w:t xml:space="preserve">jednoglasno usvojen. </w:t>
      </w:r>
    </w:p>
    <w:p w:rsidR="000A4014" w:rsidRDefault="000A4014" w:rsidP="004C2218"/>
    <w:p w:rsidR="00B84CAB" w:rsidRDefault="000A4014" w:rsidP="004C2218">
      <w:pPr>
        <w:rPr>
          <w:b/>
        </w:rPr>
      </w:pPr>
      <w:r>
        <w:rPr>
          <w:b/>
        </w:rPr>
        <w:t xml:space="preserve">       </w:t>
      </w:r>
      <w:r w:rsidR="00ED619E" w:rsidRPr="00104388">
        <w:rPr>
          <w:b/>
        </w:rPr>
        <w:t xml:space="preserve">Ad. </w:t>
      </w:r>
      <w:r w:rsidR="006F4867">
        <w:rPr>
          <w:b/>
        </w:rPr>
        <w:t>7</w:t>
      </w:r>
      <w:r w:rsidR="00ED619E" w:rsidRPr="00104388">
        <w:rPr>
          <w:b/>
        </w:rPr>
        <w:t xml:space="preserve">. </w:t>
      </w:r>
      <w:r w:rsidR="00A856AE" w:rsidRPr="00104388">
        <w:rPr>
          <w:b/>
        </w:rPr>
        <w:t>Ostala pitanja i prijedlozi</w:t>
      </w:r>
    </w:p>
    <w:p w:rsidR="008827BD" w:rsidRDefault="0086120B" w:rsidP="00D87726">
      <w:r>
        <w:tab/>
      </w:r>
      <w:r w:rsidR="000271D7">
        <w:t xml:space="preserve">Ravnateljica </w:t>
      </w:r>
      <w:r w:rsidR="00865A8E">
        <w:t>izvješćuje O</w:t>
      </w:r>
      <w:r w:rsidR="001C45A4">
        <w:t xml:space="preserve">dbor </w:t>
      </w:r>
      <w:r w:rsidR="00245D2B">
        <w:t>o</w:t>
      </w:r>
      <w:r w:rsidR="00DB66D6">
        <w:t xml:space="preserve"> </w:t>
      </w:r>
      <w:r w:rsidR="006F4867">
        <w:t xml:space="preserve">prodiranju vode u učiteljski kabinet TZK, koji je ljetos obnovljen. Uslijed obilnih oborina postoji opasnost od novog nadiranja vode u školsku dvoranu, zbog čega je nužna kompletna sanacija prilaza školskoj zgradi i prilaznome putu, koji su niži od lokalne ceste, nisu adekvatno uređeni i nisu u funkciji odvodnje većih količina </w:t>
      </w:r>
      <w:proofErr w:type="spellStart"/>
      <w:r w:rsidR="006F4867">
        <w:t>oborinskih</w:t>
      </w:r>
      <w:proofErr w:type="spellEnd"/>
      <w:r w:rsidR="006F4867">
        <w:t xml:space="preserve"> voda koje  zbog nižeg nivoa školskoga dvorišta i zgrade dovode do poplavljivanja podrumskih prostora u kojima se nalazi stubište prema dvorani, svlačionice, učiteljski kabinet i školska dvorana. </w:t>
      </w:r>
    </w:p>
    <w:p w:rsidR="00245D2B" w:rsidRDefault="008827BD" w:rsidP="00D87726">
      <w:r>
        <w:t>Ravnateljica je najavila potrebu sazivanja nove sjednice Odbora. Dogovoreni termin sjednice je 28. rujna 2017. godine</w:t>
      </w:r>
      <w:bookmarkStart w:id="0" w:name="_GoBack"/>
      <w:bookmarkEnd w:id="0"/>
      <w:r w:rsidR="006F4867">
        <w:t xml:space="preserve">  </w:t>
      </w:r>
    </w:p>
    <w:p w:rsidR="003436D3" w:rsidRDefault="003436D3" w:rsidP="00F43A4B">
      <w:r>
        <w:tab/>
        <w:t xml:space="preserve">Po ovoj točki dnevnoga reda nije bilo </w:t>
      </w:r>
      <w:r w:rsidR="00B2473E">
        <w:t>drugih pitanja ni prijedloga</w:t>
      </w:r>
      <w:r>
        <w:t>.</w:t>
      </w:r>
    </w:p>
    <w:p w:rsidR="00E5333D" w:rsidRDefault="00A856AE" w:rsidP="00F43A4B">
      <w:r>
        <w:t xml:space="preserve">        </w:t>
      </w:r>
    </w:p>
    <w:p w:rsidR="008F78D1" w:rsidRDefault="008F78D1" w:rsidP="00881F39">
      <w:pPr>
        <w:ind w:left="426"/>
        <w:jc w:val="both"/>
      </w:pPr>
    </w:p>
    <w:p w:rsidR="007545D5" w:rsidRDefault="007545D5" w:rsidP="007545D5">
      <w:pPr>
        <w:ind w:left="426"/>
        <w:jc w:val="both"/>
      </w:pPr>
      <w:r>
        <w:tab/>
        <w:t xml:space="preserve">Dovršeno u </w:t>
      </w:r>
      <w:r w:rsidR="00D87726">
        <w:t>20</w:t>
      </w:r>
      <w:r w:rsidR="00720C29">
        <w:t>.3</w:t>
      </w:r>
      <w:r w:rsidR="00D87726">
        <w:t>0</w:t>
      </w:r>
      <w:r>
        <w:t xml:space="preserve"> h  </w:t>
      </w:r>
    </w:p>
    <w:p w:rsidR="007545D5" w:rsidRDefault="007545D5" w:rsidP="00F05200">
      <w:pPr>
        <w:jc w:val="both"/>
      </w:pPr>
    </w:p>
    <w:p w:rsidR="00226983" w:rsidRDefault="00226983" w:rsidP="00881F39">
      <w:pPr>
        <w:ind w:left="426"/>
        <w:jc w:val="both"/>
      </w:pPr>
    </w:p>
    <w:p w:rsidR="00226983" w:rsidRDefault="00226983" w:rsidP="00226983">
      <w:pPr>
        <w:jc w:val="both"/>
        <w:rPr>
          <w:b/>
          <w:szCs w:val="22"/>
        </w:rPr>
      </w:pPr>
      <w:r w:rsidRPr="00A4499B">
        <w:rPr>
          <w:b/>
          <w:szCs w:val="22"/>
        </w:rPr>
        <w:t xml:space="preserve">Zapisničar                                                                          </w:t>
      </w:r>
      <w:r>
        <w:rPr>
          <w:b/>
          <w:szCs w:val="22"/>
        </w:rPr>
        <w:t xml:space="preserve">  Predsjednica  </w:t>
      </w:r>
    </w:p>
    <w:p w:rsidR="00E95A3A" w:rsidRDefault="00226983" w:rsidP="000229BF">
      <w:pPr>
        <w:jc w:val="both"/>
        <w:rPr>
          <w:b/>
          <w:szCs w:val="22"/>
        </w:rPr>
      </w:pPr>
      <w:r>
        <w:rPr>
          <w:b/>
          <w:szCs w:val="22"/>
        </w:rPr>
        <w:t xml:space="preserve">Anica </w:t>
      </w:r>
      <w:proofErr w:type="spellStart"/>
      <w:r>
        <w:rPr>
          <w:b/>
          <w:szCs w:val="22"/>
        </w:rPr>
        <w:t>Pla</w:t>
      </w:r>
      <w:r w:rsidRPr="00A4499B">
        <w:rPr>
          <w:b/>
          <w:szCs w:val="22"/>
        </w:rPr>
        <w:t>ntak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dipl.iur</w:t>
      </w:r>
      <w:proofErr w:type="spellEnd"/>
      <w:r>
        <w:rPr>
          <w:b/>
          <w:szCs w:val="22"/>
        </w:rPr>
        <w:t>.</w:t>
      </w:r>
      <w:r w:rsidRPr="00A4499B">
        <w:rPr>
          <w:b/>
          <w:szCs w:val="22"/>
        </w:rPr>
        <w:t xml:space="preserve">                                    </w:t>
      </w:r>
      <w:r>
        <w:rPr>
          <w:b/>
          <w:szCs w:val="22"/>
        </w:rPr>
        <w:t xml:space="preserve">                 Maja </w:t>
      </w:r>
      <w:proofErr w:type="spellStart"/>
      <w:r>
        <w:rPr>
          <w:b/>
          <w:szCs w:val="22"/>
        </w:rPr>
        <w:t>Priher</w:t>
      </w:r>
      <w:proofErr w:type="spellEnd"/>
      <w:r>
        <w:rPr>
          <w:b/>
          <w:szCs w:val="22"/>
        </w:rPr>
        <w:t xml:space="preserve">, </w:t>
      </w:r>
      <w:proofErr w:type="spellStart"/>
      <w:r>
        <w:rPr>
          <w:b/>
          <w:szCs w:val="22"/>
        </w:rPr>
        <w:t>dipl.uč</w:t>
      </w:r>
      <w:proofErr w:type="spellEnd"/>
      <w:r>
        <w:rPr>
          <w:b/>
          <w:szCs w:val="22"/>
        </w:rPr>
        <w:t>.</w:t>
      </w:r>
      <w:r w:rsidR="00FC67E1">
        <w:rPr>
          <w:b/>
          <w:szCs w:val="22"/>
        </w:rPr>
        <w:tab/>
      </w:r>
    </w:p>
    <w:p w:rsidR="00FA2CA7" w:rsidRDefault="00FA2CA7" w:rsidP="00334A88">
      <w:pPr>
        <w:ind w:left="360"/>
        <w:jc w:val="both"/>
      </w:pPr>
    </w:p>
    <w:sectPr w:rsidR="00FA2CA7" w:rsidSect="00316D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D9B" w:rsidRDefault="003F2D9B">
      <w:r>
        <w:separator/>
      </w:r>
    </w:p>
  </w:endnote>
  <w:endnote w:type="continuationSeparator" w:id="0">
    <w:p w:rsidR="003F2D9B" w:rsidRDefault="003F2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5AC" w:rsidRDefault="006F12B8">
    <w:pPr>
      <w:pStyle w:val="Podnoje"/>
      <w:jc w:val="center"/>
      <w:rPr>
        <w:i/>
        <w:iCs/>
        <w:sz w:val="22"/>
      </w:rPr>
    </w:pPr>
    <w:r>
      <w:rPr>
        <w:i/>
        <w:iCs/>
        <w:sz w:val="22"/>
      </w:rPr>
      <w:t xml:space="preserve">Stranica </w:t>
    </w:r>
    <w:r w:rsidR="00681A03">
      <w:rPr>
        <w:rStyle w:val="Brojstranice"/>
        <w:i/>
        <w:iCs/>
        <w:sz w:val="22"/>
      </w:rPr>
      <w:fldChar w:fldCharType="begin"/>
    </w:r>
    <w:r>
      <w:rPr>
        <w:rStyle w:val="Brojstranice"/>
        <w:i/>
        <w:iCs/>
        <w:sz w:val="22"/>
      </w:rPr>
      <w:instrText xml:space="preserve"> PAGE </w:instrText>
    </w:r>
    <w:r w:rsidR="00681A03">
      <w:rPr>
        <w:rStyle w:val="Brojstranice"/>
        <w:i/>
        <w:iCs/>
        <w:sz w:val="22"/>
      </w:rPr>
      <w:fldChar w:fldCharType="separate"/>
    </w:r>
    <w:r w:rsidR="008827BD">
      <w:rPr>
        <w:rStyle w:val="Brojstranice"/>
        <w:i/>
        <w:iCs/>
        <w:noProof/>
        <w:sz w:val="22"/>
      </w:rPr>
      <w:t>3</w:t>
    </w:r>
    <w:r w:rsidR="00681A03">
      <w:rPr>
        <w:rStyle w:val="Brojstranice"/>
        <w:i/>
        <w:iCs/>
        <w:sz w:val="22"/>
      </w:rPr>
      <w:fldChar w:fldCharType="end"/>
    </w:r>
    <w:r>
      <w:rPr>
        <w:rStyle w:val="Brojstranice"/>
        <w:i/>
        <w:iCs/>
        <w:sz w:val="22"/>
      </w:rPr>
      <w:t>/</w:t>
    </w:r>
    <w:r w:rsidR="00681A03">
      <w:rPr>
        <w:rStyle w:val="Brojstranice"/>
        <w:i/>
        <w:iCs/>
        <w:sz w:val="22"/>
      </w:rPr>
      <w:fldChar w:fldCharType="begin"/>
    </w:r>
    <w:r>
      <w:rPr>
        <w:rStyle w:val="Brojstranice"/>
        <w:i/>
        <w:iCs/>
        <w:sz w:val="22"/>
      </w:rPr>
      <w:instrText xml:space="preserve"> NUMPAGES </w:instrText>
    </w:r>
    <w:r w:rsidR="00681A03">
      <w:rPr>
        <w:rStyle w:val="Brojstranice"/>
        <w:i/>
        <w:iCs/>
        <w:sz w:val="22"/>
      </w:rPr>
      <w:fldChar w:fldCharType="separate"/>
    </w:r>
    <w:r w:rsidR="008827BD">
      <w:rPr>
        <w:rStyle w:val="Brojstranice"/>
        <w:i/>
        <w:iCs/>
        <w:noProof/>
        <w:sz w:val="22"/>
      </w:rPr>
      <w:t>3</w:t>
    </w:r>
    <w:r w:rsidR="00681A03">
      <w:rPr>
        <w:rStyle w:val="Brojstranice"/>
        <w:i/>
        <w:i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D9B" w:rsidRDefault="003F2D9B">
      <w:r>
        <w:separator/>
      </w:r>
    </w:p>
  </w:footnote>
  <w:footnote w:type="continuationSeparator" w:id="0">
    <w:p w:rsidR="003F2D9B" w:rsidRDefault="003F2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5067A"/>
    <w:multiLevelType w:val="hybridMultilevel"/>
    <w:tmpl w:val="F202B7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31716"/>
    <w:multiLevelType w:val="hybridMultilevel"/>
    <w:tmpl w:val="0B4482C8"/>
    <w:lvl w:ilvl="0" w:tplc="42FC0D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91E08"/>
    <w:multiLevelType w:val="hybridMultilevel"/>
    <w:tmpl w:val="184C76D4"/>
    <w:lvl w:ilvl="0" w:tplc="42FC0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D5F6E"/>
    <w:multiLevelType w:val="hybridMultilevel"/>
    <w:tmpl w:val="20E65F74"/>
    <w:lvl w:ilvl="0" w:tplc="42FC0D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22232FD"/>
    <w:multiLevelType w:val="hybridMultilevel"/>
    <w:tmpl w:val="1244237A"/>
    <w:lvl w:ilvl="0" w:tplc="BE5C61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90C606B"/>
    <w:multiLevelType w:val="hybridMultilevel"/>
    <w:tmpl w:val="1E7036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6771F"/>
    <w:multiLevelType w:val="hybridMultilevel"/>
    <w:tmpl w:val="E37EECB0"/>
    <w:lvl w:ilvl="0" w:tplc="42FC0D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2B8"/>
    <w:rsid w:val="0001026B"/>
    <w:rsid w:val="00014918"/>
    <w:rsid w:val="000229BF"/>
    <w:rsid w:val="000271D7"/>
    <w:rsid w:val="00044F3E"/>
    <w:rsid w:val="000517F9"/>
    <w:rsid w:val="000530A5"/>
    <w:rsid w:val="000613B6"/>
    <w:rsid w:val="00094BFA"/>
    <w:rsid w:val="00096BBA"/>
    <w:rsid w:val="000A4014"/>
    <w:rsid w:val="000B0DDF"/>
    <w:rsid w:val="000E0CA6"/>
    <w:rsid w:val="00103D6C"/>
    <w:rsid w:val="00104388"/>
    <w:rsid w:val="001157A3"/>
    <w:rsid w:val="00157AF0"/>
    <w:rsid w:val="001609C6"/>
    <w:rsid w:val="001668F2"/>
    <w:rsid w:val="0017337E"/>
    <w:rsid w:val="00177A4D"/>
    <w:rsid w:val="001848DF"/>
    <w:rsid w:val="001A1B79"/>
    <w:rsid w:val="001C45A4"/>
    <w:rsid w:val="001F7C63"/>
    <w:rsid w:val="00206C61"/>
    <w:rsid w:val="002127D8"/>
    <w:rsid w:val="00217436"/>
    <w:rsid w:val="0022524C"/>
    <w:rsid w:val="00226983"/>
    <w:rsid w:val="00234F74"/>
    <w:rsid w:val="00245D2B"/>
    <w:rsid w:val="00257BE5"/>
    <w:rsid w:val="0026610E"/>
    <w:rsid w:val="00267A75"/>
    <w:rsid w:val="002773D7"/>
    <w:rsid w:val="0029545F"/>
    <w:rsid w:val="002A3587"/>
    <w:rsid w:val="002B35D8"/>
    <w:rsid w:val="002C0FE8"/>
    <w:rsid w:val="002D156A"/>
    <w:rsid w:val="002D768A"/>
    <w:rsid w:val="002E36DF"/>
    <w:rsid w:val="003072C2"/>
    <w:rsid w:val="003150E3"/>
    <w:rsid w:val="00316D28"/>
    <w:rsid w:val="00326A98"/>
    <w:rsid w:val="003271F8"/>
    <w:rsid w:val="00327829"/>
    <w:rsid w:val="00327B27"/>
    <w:rsid w:val="00331936"/>
    <w:rsid w:val="003332E0"/>
    <w:rsid w:val="00334A88"/>
    <w:rsid w:val="0033658F"/>
    <w:rsid w:val="003436D3"/>
    <w:rsid w:val="0034712B"/>
    <w:rsid w:val="00362886"/>
    <w:rsid w:val="00367CCC"/>
    <w:rsid w:val="003A39CB"/>
    <w:rsid w:val="003A6409"/>
    <w:rsid w:val="003B37BA"/>
    <w:rsid w:val="003B4CB5"/>
    <w:rsid w:val="003B561C"/>
    <w:rsid w:val="003B5F11"/>
    <w:rsid w:val="003C352D"/>
    <w:rsid w:val="003C6982"/>
    <w:rsid w:val="003D73B6"/>
    <w:rsid w:val="003E574E"/>
    <w:rsid w:val="003F2D9B"/>
    <w:rsid w:val="003F33EE"/>
    <w:rsid w:val="004059AF"/>
    <w:rsid w:val="0041044E"/>
    <w:rsid w:val="004157C6"/>
    <w:rsid w:val="00422715"/>
    <w:rsid w:val="0042748E"/>
    <w:rsid w:val="004332BE"/>
    <w:rsid w:val="00441E7B"/>
    <w:rsid w:val="0046614F"/>
    <w:rsid w:val="00473E7D"/>
    <w:rsid w:val="00481FB6"/>
    <w:rsid w:val="00483073"/>
    <w:rsid w:val="004A2018"/>
    <w:rsid w:val="004A3689"/>
    <w:rsid w:val="004B1853"/>
    <w:rsid w:val="004C02F7"/>
    <w:rsid w:val="004C0AEB"/>
    <w:rsid w:val="004C1F35"/>
    <w:rsid w:val="004C2218"/>
    <w:rsid w:val="004C584D"/>
    <w:rsid w:val="004D09FF"/>
    <w:rsid w:val="004D0E3C"/>
    <w:rsid w:val="004D2399"/>
    <w:rsid w:val="004D4C62"/>
    <w:rsid w:val="004D4D1A"/>
    <w:rsid w:val="004D5C1D"/>
    <w:rsid w:val="004D759F"/>
    <w:rsid w:val="004E0BFB"/>
    <w:rsid w:val="004E1D62"/>
    <w:rsid w:val="004F33F5"/>
    <w:rsid w:val="004F5041"/>
    <w:rsid w:val="00510E41"/>
    <w:rsid w:val="00530287"/>
    <w:rsid w:val="00532943"/>
    <w:rsid w:val="0053740A"/>
    <w:rsid w:val="0054263C"/>
    <w:rsid w:val="00542683"/>
    <w:rsid w:val="005460AF"/>
    <w:rsid w:val="0055332E"/>
    <w:rsid w:val="00557334"/>
    <w:rsid w:val="00563A93"/>
    <w:rsid w:val="00571777"/>
    <w:rsid w:val="00575EB0"/>
    <w:rsid w:val="00580C2B"/>
    <w:rsid w:val="00583BDF"/>
    <w:rsid w:val="005874B1"/>
    <w:rsid w:val="005924E6"/>
    <w:rsid w:val="005A4E0A"/>
    <w:rsid w:val="005C4EA4"/>
    <w:rsid w:val="005E13C6"/>
    <w:rsid w:val="00602465"/>
    <w:rsid w:val="006152D6"/>
    <w:rsid w:val="0063391F"/>
    <w:rsid w:val="006512BD"/>
    <w:rsid w:val="00672BC7"/>
    <w:rsid w:val="00677D99"/>
    <w:rsid w:val="00681A03"/>
    <w:rsid w:val="0068207F"/>
    <w:rsid w:val="006930A7"/>
    <w:rsid w:val="006A19D9"/>
    <w:rsid w:val="006A5719"/>
    <w:rsid w:val="006A655C"/>
    <w:rsid w:val="006C0517"/>
    <w:rsid w:val="006D0E18"/>
    <w:rsid w:val="006D154C"/>
    <w:rsid w:val="006F12B8"/>
    <w:rsid w:val="006F4867"/>
    <w:rsid w:val="00704893"/>
    <w:rsid w:val="00720C29"/>
    <w:rsid w:val="00730749"/>
    <w:rsid w:val="007545D5"/>
    <w:rsid w:val="00757B0C"/>
    <w:rsid w:val="00761530"/>
    <w:rsid w:val="00774656"/>
    <w:rsid w:val="0078028E"/>
    <w:rsid w:val="00783F18"/>
    <w:rsid w:val="007C3207"/>
    <w:rsid w:val="007C4747"/>
    <w:rsid w:val="007C6175"/>
    <w:rsid w:val="007E1BB4"/>
    <w:rsid w:val="007E7F9B"/>
    <w:rsid w:val="007F2963"/>
    <w:rsid w:val="00843AC1"/>
    <w:rsid w:val="00853311"/>
    <w:rsid w:val="0086120B"/>
    <w:rsid w:val="00865A8E"/>
    <w:rsid w:val="00866BCC"/>
    <w:rsid w:val="00875887"/>
    <w:rsid w:val="00881F39"/>
    <w:rsid w:val="008827BD"/>
    <w:rsid w:val="008853AF"/>
    <w:rsid w:val="00891675"/>
    <w:rsid w:val="0089715F"/>
    <w:rsid w:val="008D16C2"/>
    <w:rsid w:val="008E1BFC"/>
    <w:rsid w:val="008F294B"/>
    <w:rsid w:val="008F3192"/>
    <w:rsid w:val="008F7055"/>
    <w:rsid w:val="008F78D1"/>
    <w:rsid w:val="009063B6"/>
    <w:rsid w:val="0092391E"/>
    <w:rsid w:val="00925DF2"/>
    <w:rsid w:val="009347A2"/>
    <w:rsid w:val="009503FE"/>
    <w:rsid w:val="00961B27"/>
    <w:rsid w:val="00990B1A"/>
    <w:rsid w:val="00995420"/>
    <w:rsid w:val="00995F78"/>
    <w:rsid w:val="009A6E43"/>
    <w:rsid w:val="009E5E1E"/>
    <w:rsid w:val="009F52EC"/>
    <w:rsid w:val="00A17AEA"/>
    <w:rsid w:val="00A40B61"/>
    <w:rsid w:val="00A42609"/>
    <w:rsid w:val="00A4337C"/>
    <w:rsid w:val="00A70E9D"/>
    <w:rsid w:val="00A856AE"/>
    <w:rsid w:val="00AB12BA"/>
    <w:rsid w:val="00AB42CE"/>
    <w:rsid w:val="00AB6294"/>
    <w:rsid w:val="00AF7517"/>
    <w:rsid w:val="00B014C2"/>
    <w:rsid w:val="00B15619"/>
    <w:rsid w:val="00B15F1B"/>
    <w:rsid w:val="00B2473E"/>
    <w:rsid w:val="00B560D9"/>
    <w:rsid w:val="00B63C3D"/>
    <w:rsid w:val="00B80067"/>
    <w:rsid w:val="00B84CAB"/>
    <w:rsid w:val="00B86402"/>
    <w:rsid w:val="00BA62CF"/>
    <w:rsid w:val="00BB0EDD"/>
    <w:rsid w:val="00BC2BE1"/>
    <w:rsid w:val="00BD128A"/>
    <w:rsid w:val="00BD1664"/>
    <w:rsid w:val="00BE2094"/>
    <w:rsid w:val="00BE2D56"/>
    <w:rsid w:val="00C44F4F"/>
    <w:rsid w:val="00C627C0"/>
    <w:rsid w:val="00C7247A"/>
    <w:rsid w:val="00C7780A"/>
    <w:rsid w:val="00CA1956"/>
    <w:rsid w:val="00CB5454"/>
    <w:rsid w:val="00CB6DC1"/>
    <w:rsid w:val="00CC485F"/>
    <w:rsid w:val="00CD0C20"/>
    <w:rsid w:val="00CD1513"/>
    <w:rsid w:val="00CF75C3"/>
    <w:rsid w:val="00D102D2"/>
    <w:rsid w:val="00D24C41"/>
    <w:rsid w:val="00D25895"/>
    <w:rsid w:val="00D2648C"/>
    <w:rsid w:val="00D41BA1"/>
    <w:rsid w:val="00D4767B"/>
    <w:rsid w:val="00D477BA"/>
    <w:rsid w:val="00D54944"/>
    <w:rsid w:val="00D54A68"/>
    <w:rsid w:val="00D62270"/>
    <w:rsid w:val="00D7199E"/>
    <w:rsid w:val="00D73024"/>
    <w:rsid w:val="00D80A12"/>
    <w:rsid w:val="00D87726"/>
    <w:rsid w:val="00D913AB"/>
    <w:rsid w:val="00D92A71"/>
    <w:rsid w:val="00DB66D6"/>
    <w:rsid w:val="00DF307F"/>
    <w:rsid w:val="00DF5F87"/>
    <w:rsid w:val="00DF6129"/>
    <w:rsid w:val="00E02572"/>
    <w:rsid w:val="00E17019"/>
    <w:rsid w:val="00E20944"/>
    <w:rsid w:val="00E47ABA"/>
    <w:rsid w:val="00E5333D"/>
    <w:rsid w:val="00E53925"/>
    <w:rsid w:val="00E5493C"/>
    <w:rsid w:val="00E65A57"/>
    <w:rsid w:val="00E72B89"/>
    <w:rsid w:val="00E732DE"/>
    <w:rsid w:val="00E76033"/>
    <w:rsid w:val="00E8537C"/>
    <w:rsid w:val="00E95A3A"/>
    <w:rsid w:val="00EC09AA"/>
    <w:rsid w:val="00ED619E"/>
    <w:rsid w:val="00EE51D4"/>
    <w:rsid w:val="00F05200"/>
    <w:rsid w:val="00F11794"/>
    <w:rsid w:val="00F127A3"/>
    <w:rsid w:val="00F22D00"/>
    <w:rsid w:val="00F325EC"/>
    <w:rsid w:val="00F41875"/>
    <w:rsid w:val="00F43A4B"/>
    <w:rsid w:val="00F70B41"/>
    <w:rsid w:val="00F829AB"/>
    <w:rsid w:val="00FA2CA7"/>
    <w:rsid w:val="00FA6E54"/>
    <w:rsid w:val="00FC67E1"/>
    <w:rsid w:val="00FF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F12B8"/>
    <w:pPr>
      <w:keepNext/>
      <w:outlineLvl w:val="1"/>
    </w:pPr>
    <w:rPr>
      <w:b/>
      <w:bCs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20C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F12B8"/>
    <w:rPr>
      <w:rFonts w:ascii="Times New Roman" w:eastAsia="Times New Roman" w:hAnsi="Times New Roman" w:cs="Times New Roman"/>
      <w:b/>
      <w:bCs/>
      <w:lang w:eastAsia="hr-HR"/>
    </w:rPr>
  </w:style>
  <w:style w:type="paragraph" w:styleId="Naslov">
    <w:name w:val="Title"/>
    <w:basedOn w:val="Normal"/>
    <w:link w:val="NaslovChar"/>
    <w:qFormat/>
    <w:rsid w:val="006F12B8"/>
    <w:pPr>
      <w:jc w:val="center"/>
    </w:pPr>
    <w:rPr>
      <w:b/>
      <w:bCs/>
      <w:sz w:val="28"/>
    </w:rPr>
  </w:style>
  <w:style w:type="character" w:customStyle="1" w:styleId="NaslovChar">
    <w:name w:val="Naslov Char"/>
    <w:basedOn w:val="Zadanifontodlomka"/>
    <w:link w:val="Naslov"/>
    <w:rsid w:val="006F12B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Podnoje">
    <w:name w:val="footer"/>
    <w:basedOn w:val="Normal"/>
    <w:link w:val="PodnojeChar"/>
    <w:rsid w:val="006F12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6F12B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6F12B8"/>
  </w:style>
  <w:style w:type="character" w:styleId="Hiperveza">
    <w:name w:val="Hyperlink"/>
    <w:rsid w:val="006F12B8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561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154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154C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20C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6F12B8"/>
    <w:pPr>
      <w:keepNext/>
      <w:outlineLvl w:val="1"/>
    </w:pPr>
    <w:rPr>
      <w:b/>
      <w:bCs/>
      <w:sz w:val="22"/>
      <w:szCs w:val="2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20C2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6F12B8"/>
    <w:rPr>
      <w:rFonts w:ascii="Times New Roman" w:eastAsia="Times New Roman" w:hAnsi="Times New Roman" w:cs="Times New Roman"/>
      <w:b/>
      <w:bCs/>
      <w:lang w:eastAsia="hr-HR"/>
    </w:rPr>
  </w:style>
  <w:style w:type="paragraph" w:styleId="Naslov">
    <w:name w:val="Title"/>
    <w:basedOn w:val="Normal"/>
    <w:link w:val="NaslovChar"/>
    <w:qFormat/>
    <w:rsid w:val="006F12B8"/>
    <w:pPr>
      <w:jc w:val="center"/>
    </w:pPr>
    <w:rPr>
      <w:b/>
      <w:bCs/>
      <w:sz w:val="28"/>
    </w:rPr>
  </w:style>
  <w:style w:type="character" w:customStyle="1" w:styleId="NaslovChar">
    <w:name w:val="Naslov Char"/>
    <w:basedOn w:val="Zadanifontodlomka"/>
    <w:link w:val="Naslov"/>
    <w:rsid w:val="006F12B8"/>
    <w:rPr>
      <w:rFonts w:ascii="Times New Roman" w:eastAsia="Times New Roman" w:hAnsi="Times New Roman" w:cs="Times New Roman"/>
      <w:b/>
      <w:bCs/>
      <w:sz w:val="28"/>
      <w:szCs w:val="24"/>
      <w:lang w:eastAsia="hr-HR"/>
    </w:rPr>
  </w:style>
  <w:style w:type="paragraph" w:styleId="Podnoje">
    <w:name w:val="footer"/>
    <w:basedOn w:val="Normal"/>
    <w:link w:val="PodnojeChar"/>
    <w:rsid w:val="006F12B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6F12B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Brojstranice">
    <w:name w:val="page number"/>
    <w:basedOn w:val="Zadanifontodlomka"/>
    <w:rsid w:val="006F12B8"/>
  </w:style>
  <w:style w:type="character" w:styleId="Hiperveza">
    <w:name w:val="Hyperlink"/>
    <w:rsid w:val="006F12B8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3B561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D154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154C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20C2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5458A-E76A-4F63-8C7C-A787E7F8C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Tajništvo</dc:creator>
  <cp:lastModifiedBy>Tajništvo</cp:lastModifiedBy>
  <cp:revision>2</cp:revision>
  <cp:lastPrinted>2017-09-20T09:43:00Z</cp:lastPrinted>
  <dcterms:created xsi:type="dcterms:W3CDTF">2017-09-25T12:03:00Z</dcterms:created>
  <dcterms:modified xsi:type="dcterms:W3CDTF">2017-09-25T12:03:00Z</dcterms:modified>
</cp:coreProperties>
</file>