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A0" w:rsidRPr="00DA6D37" w:rsidRDefault="00A45AA0" w:rsidP="00A4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7767836" wp14:editId="26EE7E25">
            <wp:extent cx="542925" cy="723900"/>
            <wp:effectExtent l="0" t="0" r="9525" b="0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 NAZOR TOPUSKO</w:t>
      </w: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Školska 12,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110-02/22-01/02</w:t>
      </w:r>
    </w:p>
    <w:p w:rsidR="00A45AA0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2176-44-22-03</w:t>
      </w: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96BCA">
        <w:rPr>
          <w:rFonts w:ascii="Times New Roman" w:eastAsia="Times New Roman" w:hAnsi="Times New Roman" w:cs="Times New Roman"/>
          <w:sz w:val="24"/>
          <w:szCs w:val="24"/>
          <w:lang w:eastAsia="hr-HR"/>
        </w:rPr>
        <w:t>17. veljače 2022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96BCA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</w:p>
    <w:p w:rsidR="00A45AA0" w:rsidRPr="00DA6D37" w:rsidRDefault="00A45AA0" w:rsidP="00A4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AA0" w:rsidRPr="00DA6D37" w:rsidRDefault="00A45AA0" w:rsidP="00A4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 br. 87/08., 86/09., 92/10., 105/10., 90/11., 16/12., 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6/12., 94/13., 152/14., 7/17. 68/18, 98/19 i 64/20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ravnateljica Osnovne škole Vladimir Nazor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Jana Markulin,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A45AA0" w:rsidRPr="00DA6D37" w:rsidRDefault="00A45AA0" w:rsidP="00A4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AA0" w:rsidRPr="00DA6D37" w:rsidRDefault="00A45AA0" w:rsidP="00A45A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A45AA0" w:rsidRPr="00DA6D37" w:rsidRDefault="00A45AA0" w:rsidP="00A4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A45AA0" w:rsidRPr="00DA6D37" w:rsidRDefault="00A45AA0" w:rsidP="00A45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AA0" w:rsidRPr="008F1BD1" w:rsidRDefault="00A45AA0" w:rsidP="00A45A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hrvatskog jezika</w:t>
      </w: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na, neodređeno, nepuno radno vrijeme, 33 sata ukupnog tjednog zaduženja </w:t>
      </w:r>
    </w:p>
    <w:p w:rsidR="00A45AA0" w:rsidRDefault="00A45AA0" w:rsidP="00A4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: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 članku 105. stavak 6. Zakona  o odgoju i obrazovanju u osnovnoj i srednjoj školi („Narodne novine“ br. 87/08., 86/09., 92/10., 105/10., 90/11., 16/12., 86/12., 94/13., 152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/14., 7/17. i 68/18., </w:t>
      </w:r>
      <w:r w:rsidR="00B96BCA" w:rsidRPr="00B96BCA">
        <w:rPr>
          <w:rFonts w:ascii="Times New Roman" w:hAnsi="Times New Roman" w:cs="Times New Roman"/>
          <w:sz w:val="24"/>
          <w:szCs w:val="24"/>
        </w:rPr>
        <w:t>98/19. i 64/20.</w:t>
      </w:r>
      <w:r w:rsidRPr="00B96BC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članku 5.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stručnoj spremi i pedagoško-psihološkom obrazovanju učitelja i stručnih suradnika u osnovnom školstvu („Narodne novine“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06/19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A45AA0" w:rsidRPr="00DA6D37" w:rsidRDefault="00A45AA0" w:rsidP="00A4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AA0" w:rsidRPr="00DA6D37" w:rsidRDefault="00A45AA0" w:rsidP="00A4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Rok </w:t>
      </w: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za podnošenje prijava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je  8 dana</w:t>
      </w: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od dana objave na mrežnim stranicama  i oglasnim  pločama Hrvatskog zavoda za zapošljavanje te mrežnim  stranicama i oglasnim pločama  školske ustanove.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Natječaj je otvoren od  </w:t>
      </w:r>
      <w:r w:rsidR="00813D1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17. veljače do 25. veljače 2022.g. </w:t>
      </w:r>
    </w:p>
    <w:p w:rsidR="00A45AA0" w:rsidRPr="00DA6D37" w:rsidRDefault="00A45AA0" w:rsidP="00A45AA0">
      <w:pPr>
        <w:autoSpaceDE w:val="0"/>
        <w:autoSpaceDN w:val="0"/>
        <w:adjustRightInd w:val="0"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navode se osobni podaci podnositelja prijave (osobno ime, adresa stanovanja, broj telefona/mobitela, e-mail adresa) i naziv radnog mjesta.</w:t>
      </w:r>
    </w:p>
    <w:p w:rsidR="00A45AA0" w:rsidRDefault="00A45AA0" w:rsidP="00A45A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koji ispunjavaju tražene uvjete dužni su uz prijavu dostaviti:</w:t>
      </w:r>
    </w:p>
    <w:p w:rsidR="00A45AA0" w:rsidRPr="00DA6D37" w:rsidRDefault="00A45AA0" w:rsidP="00A45A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A45AA0" w:rsidRPr="00DA6D37" w:rsidRDefault="00A45AA0" w:rsidP="00A45A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(diploma)</w:t>
      </w:r>
    </w:p>
    <w:p w:rsidR="00A45AA0" w:rsidRPr="00DA6D37" w:rsidRDefault="00A45AA0" w:rsidP="00A45A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</w:t>
      </w:r>
    </w:p>
    <w:p w:rsidR="00A45AA0" w:rsidRPr="00DA6D37" w:rsidRDefault="00A45AA0" w:rsidP="00A45A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 prijave ne vodi kazneni postupak za neko od kaznenih djela iz članka 106. Zakona o odgoju i obrazovanju u osnovnoj i srednjoj školi (ne starije od dana raspisivanja natječaja)</w:t>
      </w:r>
    </w:p>
    <w:p w:rsidR="00A45AA0" w:rsidRPr="00DA6D37" w:rsidRDefault="00A45AA0" w:rsidP="00A45A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</w:t>
      </w:r>
    </w:p>
    <w:p w:rsidR="00A45AA0" w:rsidRPr="00DA6D37" w:rsidRDefault="00A45AA0" w:rsidP="00A4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158/03.,198/03.,138/06. i 45/11.) te u skladu sa Zakonom o reguliranim profesijama i priznavanju inozemnih stručnih kvalifikacija (NN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br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82/15.) rješenje Ministarstva znanosti i obrazovanja o priznavanju inozemne stručne kvalifikacije radi pristupa reguliranoj profesiji. </w:t>
      </w:r>
    </w:p>
    <w:p w:rsidR="00A45AA0" w:rsidRPr="00DA6D37" w:rsidRDefault="00A45AA0" w:rsidP="00A4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dokaze o ostvarivanju prava prednosti na koje se poziva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 ima prednost u odnosu na ostale kandidate samo pod jednakim uvjetima.</w:t>
      </w:r>
    </w:p>
    <w:p w:rsidR="00A45AA0" w:rsidRPr="00DA6D37" w:rsidRDefault="00A45AA0" w:rsidP="00A45AA0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Kandidati/kinje koji ostvaruju pravo na prednost pri zapošljavanju sukladno članku 102. Zakona o hrvatskim braniteljima iz Domovinskog rata i članovima njihovih obitelji („Narodne novine“ broj 121/17), uz prijavu na javni natječaj dužni su, osim dokaza o ispunjavanju traženih uvjeta priložiti i sve potrebne dokaze dostupne na poveznici Ministarstva hrvatskih branitelja: </w:t>
      </w:r>
    </w:p>
    <w:p w:rsidR="00A45AA0" w:rsidRPr="00DA6D37" w:rsidRDefault="002058B7" w:rsidP="00A45AA0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6" w:history="1">
        <w:r w:rsidR="00A45AA0"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A45AA0" w:rsidRPr="00DA6D37" w:rsidRDefault="00A45AA0" w:rsidP="00A45AA0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</w:t>
      </w:r>
    </w:p>
    <w:p w:rsidR="00A45AA0" w:rsidRPr="00DA6D37" w:rsidRDefault="002058B7" w:rsidP="00A45AA0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7" w:history="1">
        <w:r w:rsidR="00A45AA0"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</w:p>
    <w:p w:rsidR="00A45AA0" w:rsidRPr="00DA6D37" w:rsidRDefault="00A45AA0" w:rsidP="00A45AA0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45AA0" w:rsidRPr="00DA6D37" w:rsidRDefault="00A45AA0" w:rsidP="00A45AA0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Kandidati/kinje koji se pozivaju na pravo prednosti pri zapošljavanju sukladno članku 9. Zakona o profesionalnoj rehabilitaciji i zapošljavanju osoba s invaliditetom („Narodne novine“ broj 157/13, 152/14 i 39/18) uz prijavu na javni natječaj dužni su, osim dokaza o ispunjavanju formalnih uvjeta iz javnog natječaja, priložiti i rješenje o utvrđenom invaliditetu, odnosno drugu javnu ispravu o invaliditetu, na temelju koje se osoba može upisati u očevidnik zaposlenih osoba s invaliditetom te dokaz iz kojeg je vidljivo na koji način je prestao radni odnos kod posljednjeg poslodavca (rješenje, ugovor, sporazum i sl.).</w:t>
      </w:r>
    </w:p>
    <w:p w:rsidR="00A45AA0" w:rsidRPr="00DA6D37" w:rsidRDefault="00A45AA0" w:rsidP="00A45AA0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45AA0" w:rsidRPr="00DA6D37" w:rsidRDefault="00A45AA0" w:rsidP="00A45AA0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Kandidati/kinje koji se pozivaju na pravo prednosti pri zapošljavanju sukladno članku 48.f Zakona o zaštiti vojnih i civilnih invalida rata („Narodne novine“ broj 33/92, 77/92, 27/93, 58/93, 2/94, 76/94, 108/95, 108/96, 82/01, 103/03 i 148/13) uz prijavu na javni natječaj dužni su,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:rsidR="00A45AA0" w:rsidRPr="00DA6D37" w:rsidRDefault="00A45AA0" w:rsidP="00A45AA0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og na  </w:t>
      </w:r>
      <w:hyperlink r:id="rId8" w:history="1">
        <w:r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http://www.os-vnazor-topusko.skole.hr/</w:t>
        </w:r>
      </w:hyperlink>
    </w:p>
    <w:p w:rsidR="00A45AA0" w:rsidRPr="00DA6D37" w:rsidRDefault="00A45AA0" w:rsidP="00A45AA0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Vrijeme i mjesto održavanja procjene odnosno testiranja objavit će se najmanje tri dana prije dana određenog za procjenu odnosno testiranje, na web-stranici </w:t>
      </w:r>
      <w:r w:rsidRPr="00DA6D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http://www.os-vnazor-topusko.skole.hr</w:t>
      </w:r>
    </w:p>
    <w:p w:rsidR="00A45AA0" w:rsidRPr="00DA6D37" w:rsidRDefault="00A45AA0" w:rsidP="00A45AA0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Sadržaj i način testiranja, te pravni i drugi izvori za pripremanje kandidata  za testiranje, objavljuju se na mrežnoj  stranici škole </w:t>
      </w:r>
      <w:r w:rsidRPr="00DA6D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http://www.os-vnazor-topusko.skole.hr</w:t>
      </w:r>
    </w:p>
    <w:p w:rsidR="00A45AA0" w:rsidRPr="00DA6D37" w:rsidRDefault="00A45AA0" w:rsidP="00A4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testiranju, smatra se da je odustao od prijave na natječaj.</w:t>
      </w:r>
    </w:p>
    <w:p w:rsidR="00A45AA0" w:rsidRPr="00DA6D37" w:rsidRDefault="00A45AA0" w:rsidP="00A4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neovjerenom presliku.</w:t>
      </w:r>
    </w:p>
    <w:p w:rsidR="00A45AA0" w:rsidRDefault="00A45AA0" w:rsidP="00A4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spola.</w:t>
      </w:r>
    </w:p>
    <w:p w:rsidR="00A45AA0" w:rsidRPr="00DA6D37" w:rsidRDefault="00A45AA0" w:rsidP="00A4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o rezultatima natječaja bit će objavljena na mrežnim stranicama škole 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hr-HR"/>
        </w:rPr>
        <w:t>http://www.os-vnazor-topusko.skole.hr/</w:t>
      </w:r>
    </w:p>
    <w:p w:rsidR="00A45AA0" w:rsidRPr="00DA6D37" w:rsidRDefault="00A45AA0" w:rsidP="00A45A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natječaju. Nepotpune i nepravodobne prijave neće se razmatrati.</w:t>
      </w:r>
    </w:p>
    <w:p w:rsidR="00A45AA0" w:rsidRPr="00DA6D37" w:rsidRDefault="00A45AA0" w:rsidP="00A4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Osoba koja nije podnijela pravodobnu ili potpunu prijavu ili ne ispunjava formalne uvjete iz javnog natječaja, ne smatra se kandidatom/</w:t>
      </w:r>
      <w:proofErr w:type="spellStart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kinjom</w:t>
      </w:r>
      <w:proofErr w:type="spellEnd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postupku javnog natječaja, o čemu joj se dostavlja pisana obavijest.</w:t>
      </w: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AA0" w:rsidRPr="00DA6D37" w:rsidRDefault="00A45AA0" w:rsidP="00A4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5AA0" w:rsidRPr="00DA6D37" w:rsidRDefault="00A45AA0" w:rsidP="00A4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Prijave s dokazima o ispunjavanju propisanih  uvjeta iz natječaja  dostaviti osobno ili poslati poštom 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na adresu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Škole: Osnovna škola Vladimir Nazor </w:t>
      </w:r>
      <w:proofErr w:type="spellStart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Školska 12, 44 415 </w:t>
      </w:r>
      <w:proofErr w:type="spellStart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(za natječaj).</w:t>
      </w:r>
    </w:p>
    <w:p w:rsidR="00A45AA0" w:rsidRPr="00DA6D37" w:rsidRDefault="00A45AA0" w:rsidP="00A4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5AA0" w:rsidRPr="00DA6D37" w:rsidRDefault="00A45AA0" w:rsidP="00A4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5AA0" w:rsidRPr="00DA6D37" w:rsidRDefault="00A45AA0" w:rsidP="00A45AA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</w:p>
    <w:p w:rsidR="00A45AA0" w:rsidRPr="00DA6D37" w:rsidRDefault="00A45AA0" w:rsidP="00A45A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Jana Markulin,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5AA0" w:rsidRPr="00DA6D37" w:rsidRDefault="00A45AA0" w:rsidP="00A4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5AA0" w:rsidRDefault="00A45AA0" w:rsidP="00A45AA0"/>
    <w:p w:rsidR="00A45AA0" w:rsidRDefault="00A45AA0" w:rsidP="00A45AA0"/>
    <w:p w:rsidR="009D1EBD" w:rsidRDefault="002058B7">
      <w:r>
        <w:t>Primjerak za Oglasnu ploču.</w:t>
      </w:r>
      <w:bookmarkStart w:id="0" w:name="_GoBack"/>
      <w:bookmarkEnd w:id="0"/>
    </w:p>
    <w:sectPr w:rsidR="009D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0E2"/>
    <w:multiLevelType w:val="hybridMultilevel"/>
    <w:tmpl w:val="4E6870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230609"/>
    <w:multiLevelType w:val="hybridMultilevel"/>
    <w:tmpl w:val="7A5C8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5B"/>
    <w:rsid w:val="002058B7"/>
    <w:rsid w:val="00694E5B"/>
    <w:rsid w:val="00813D1D"/>
    <w:rsid w:val="009D1EBD"/>
    <w:rsid w:val="00A45AA0"/>
    <w:rsid w:val="00B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57A3"/>
  <w15:chartTrackingRefBased/>
  <w15:docId w15:val="{83305EC1-C473-46A1-ADF4-4F21A4E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nazor-topusko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2022-02-17T07:28:00Z</cp:lastPrinted>
  <dcterms:created xsi:type="dcterms:W3CDTF">2022-02-11T10:11:00Z</dcterms:created>
  <dcterms:modified xsi:type="dcterms:W3CDTF">2022-02-17T08:34:00Z</dcterms:modified>
</cp:coreProperties>
</file>