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47" w:rsidRDefault="00FA6B47" w:rsidP="00FA6B47">
      <w:pPr>
        <w:shd w:val="clear" w:color="auto" w:fill="FFFFFF"/>
        <w:spacing w:after="75" w:line="330" w:lineRule="atLeast"/>
        <w:rPr>
          <w:rFonts w:ascii="Arial" w:eastAsia="Times New Roman" w:hAnsi="Arial" w:cs="Arial"/>
          <w:color w:val="333333"/>
          <w:lang w:eastAsia="hr-HR" w:bidi="hi-IN"/>
        </w:rPr>
      </w:pPr>
      <w:r>
        <w:rPr>
          <w:rFonts w:ascii="Arial" w:eastAsia="Times New Roman" w:hAnsi="Arial" w:cs="Arial"/>
          <w:b/>
          <w:bCs/>
          <w:color w:val="333333"/>
          <w:lang w:eastAsia="hr-HR" w:bidi="hi-IN"/>
        </w:rPr>
        <w:t>Natječaj za zasnivanje radnog odnosa</w:t>
      </w:r>
    </w:p>
    <w:p w:rsidR="00FA6B47" w:rsidRDefault="00FA6B47" w:rsidP="005154C4">
      <w:pPr>
        <w:shd w:val="clear" w:color="auto" w:fill="FFFFFF"/>
        <w:spacing w:after="75" w:line="330" w:lineRule="atLeast"/>
        <w:jc w:val="both"/>
        <w:rPr>
          <w:rFonts w:ascii="Arial" w:eastAsia="Times New Roman" w:hAnsi="Arial" w:cs="Arial"/>
          <w:color w:val="333333"/>
          <w:lang w:eastAsia="hr-HR" w:bidi="hi-IN"/>
        </w:rPr>
      </w:pPr>
      <w:r>
        <w:rPr>
          <w:rFonts w:ascii="Arial" w:eastAsia="Times New Roman" w:hAnsi="Arial" w:cs="Arial"/>
          <w:color w:val="333333"/>
          <w:lang w:eastAsia="hr-HR" w:bidi="hi-IN"/>
        </w:rPr>
        <w:t xml:space="preserve">(Objavljeno na mrežnim stranicama Hrvatskog zavoda za zapošljavanje, Osnovne škole Voštarnica – Zadar i oglasnoj ploči Osnovne škole Voštarnica – Zadar </w:t>
      </w:r>
      <w:r w:rsidR="005154C4">
        <w:rPr>
          <w:rFonts w:ascii="Arial" w:eastAsia="Times New Roman" w:hAnsi="Arial" w:cs="Arial"/>
          <w:color w:val="333333"/>
          <w:lang w:eastAsia="hr-HR" w:bidi="hi-IN"/>
        </w:rPr>
        <w:t>11. ožujka</w:t>
      </w:r>
      <w:r>
        <w:rPr>
          <w:rFonts w:ascii="Arial" w:eastAsia="Times New Roman" w:hAnsi="Arial" w:cs="Arial"/>
          <w:color w:val="333333"/>
          <w:lang w:eastAsia="hr-HR" w:bidi="hi-IN"/>
        </w:rPr>
        <w:t xml:space="preserve"> 2025. g. i otvoren je do </w:t>
      </w:r>
      <w:r w:rsidR="005154C4">
        <w:rPr>
          <w:rFonts w:ascii="Arial" w:eastAsia="Times New Roman" w:hAnsi="Arial" w:cs="Arial"/>
          <w:color w:val="333333"/>
          <w:lang w:eastAsia="hr-HR" w:bidi="hi-IN"/>
        </w:rPr>
        <w:t>19. ožujka</w:t>
      </w:r>
      <w:r>
        <w:rPr>
          <w:rFonts w:ascii="Arial" w:eastAsia="Times New Roman" w:hAnsi="Arial" w:cs="Arial"/>
          <w:color w:val="333333"/>
          <w:lang w:eastAsia="hr-HR" w:bidi="hi-IN"/>
        </w:rPr>
        <w:t xml:space="preserve"> 2025. g.)</w:t>
      </w:r>
      <w:r w:rsidR="00F57033">
        <w:rPr>
          <w:rFonts w:ascii="Arial" w:eastAsia="Times New Roman" w:hAnsi="Arial" w:cs="Arial"/>
          <w:color w:val="333333"/>
          <w:lang w:eastAsia="hr-HR" w:bidi="hi-IN"/>
        </w:rPr>
        <w:t>.</w:t>
      </w:r>
    </w:p>
    <w:p w:rsidR="00D96759" w:rsidRDefault="00D96759" w:rsidP="00D9675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Temeljem članka 107. Zakona o odgoju i obrazovanju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 osnovnoj i srednjoj školi</w:t>
      </w:r>
      <w:r w:rsidR="00FE3337">
        <w:rPr>
          <w:rFonts w:ascii="Arial" w:hAnsi="Arial" w:cs="Arial"/>
          <w:color w:val="333333"/>
          <w:sz w:val="22"/>
          <w:szCs w:val="22"/>
        </w:rPr>
        <w:br/>
        <w:t xml:space="preserve">(„Narodne Novine“, broj: </w:t>
      </w:r>
      <w:r>
        <w:rPr>
          <w:rFonts w:ascii="Arial" w:hAnsi="Arial" w:cs="Arial"/>
          <w:color w:val="333333"/>
          <w:sz w:val="22"/>
          <w:szCs w:val="22"/>
        </w:rPr>
        <w:t>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94/13.,152/14., 07/17., 68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88170E">
        <w:rPr>
          <w:rFonts w:ascii="Arial" w:hAnsi="Arial" w:cs="Arial"/>
          <w:color w:val="333333"/>
          <w:sz w:val="22"/>
          <w:szCs w:val="22"/>
        </w:rPr>
        <w:t>98/19., 64/20., 151/22.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 i 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156/23.),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35A">
        <w:rPr>
          <w:rFonts w:ascii="Arial" w:hAnsi="Arial" w:cs="Arial"/>
          <w:color w:val="000000"/>
          <w:sz w:val="22"/>
          <w:szCs w:val="22"/>
        </w:rPr>
        <w:t>Pravilnika o Izmjenama i dopunama P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ravilnika o radu OŠ Voštarnica-Zadar 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>
        <w:rPr>
          <w:rFonts w:ascii="Arial" w:hAnsi="Arial" w:cs="Arial"/>
          <w:color w:val="000000"/>
          <w:sz w:val="22"/>
          <w:szCs w:val="22"/>
        </w:rPr>
        <w:t>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9446FC" w:rsidRPr="00C96124" w:rsidRDefault="009446FC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F220DD" w:rsidP="00FE3337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8D6E15" w:rsidRPr="006B107F">
        <w:rPr>
          <w:rFonts w:ascii="Arial" w:hAnsi="Arial" w:cs="Arial"/>
          <w:b/>
          <w:bCs/>
          <w:color w:val="333333"/>
          <w:sz w:val="22"/>
          <w:szCs w:val="22"/>
        </w:rPr>
        <w:t>edukacijsko-</w:t>
      </w:r>
      <w:r w:rsidR="00FE3337">
        <w:rPr>
          <w:rFonts w:ascii="Arial" w:hAnsi="Arial" w:cs="Arial"/>
          <w:b/>
          <w:bCs/>
          <w:color w:val="333333"/>
          <w:sz w:val="22"/>
          <w:szCs w:val="22"/>
        </w:rPr>
        <w:t xml:space="preserve">rehabilitacijskog </w:t>
      </w:r>
      <w:r w:rsidR="00C96124" w:rsidRPr="006B107F">
        <w:rPr>
          <w:rFonts w:ascii="Arial" w:hAnsi="Arial" w:cs="Arial"/>
          <w:b/>
          <w:bCs/>
          <w:color w:val="333333"/>
          <w:sz w:val="22"/>
          <w:szCs w:val="22"/>
        </w:rPr>
        <w:t>profila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puno radno vrijeme, 40 sati 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ukupno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tjedno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 radno vrijeme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jedan </w:t>
      </w:r>
      <w:r w:rsidR="008D6E15">
        <w:rPr>
          <w:rFonts w:ascii="Arial" w:hAnsi="Arial" w:cs="Arial"/>
          <w:color w:val="333333"/>
          <w:sz w:val="22"/>
          <w:szCs w:val="22"/>
        </w:rPr>
        <w:t>(1)</w:t>
      </w:r>
      <w:r>
        <w:rPr>
          <w:rFonts w:ascii="Arial" w:hAnsi="Arial" w:cs="Arial"/>
          <w:color w:val="333333"/>
          <w:sz w:val="22"/>
          <w:szCs w:val="22"/>
        </w:rPr>
        <w:t xml:space="preserve"> izvršitelj na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određeno vrijeme, </w:t>
      </w:r>
      <w:r>
        <w:rPr>
          <w:rFonts w:ascii="Arial" w:hAnsi="Arial" w:cs="Arial"/>
          <w:color w:val="333333"/>
          <w:sz w:val="22"/>
          <w:szCs w:val="22"/>
        </w:rPr>
        <w:t xml:space="preserve">do povratka nenazočne radnice,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rada u sjedištu poslodavca, a po potrebi i izvan sjedišta poslodavca.</w:t>
      </w:r>
    </w:p>
    <w:p w:rsidR="00C96124" w:rsidRPr="00C96124" w:rsidRDefault="00C96124" w:rsidP="005E3A0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</w:t>
      </w:r>
      <w:r w:rsidR="00693043">
        <w:rPr>
          <w:rFonts w:ascii="Arial" w:hAnsi="Arial" w:cs="Arial"/>
          <w:color w:val="333333"/>
          <w:sz w:val="22"/>
          <w:szCs w:val="22"/>
        </w:rPr>
        <w:t xml:space="preserve">„Narodne novine“, broj: </w:t>
      </w:r>
      <w:r w:rsidRPr="00C96124">
        <w:rPr>
          <w:rFonts w:ascii="Arial" w:hAnsi="Arial" w:cs="Arial"/>
          <w:color w:val="333333"/>
          <w:sz w:val="22"/>
          <w:szCs w:val="22"/>
        </w:rPr>
        <w:t>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9446FC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9446FC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032C95" w:rsidRPr="00C96124" w:rsidRDefault="009446FC" w:rsidP="009446FC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a</w:t>
      </w:r>
      <w:r w:rsidR="00032C95" w:rsidRPr="00C96124">
        <w:rPr>
          <w:rFonts w:ascii="Arial" w:hAnsi="Arial" w:cs="Arial"/>
          <w:color w:val="333333"/>
          <w:sz w:val="22"/>
          <w:szCs w:val="22"/>
        </w:rPr>
        <w:t> </w:t>
      </w:r>
      <w:r w:rsidR="00E531E5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rema Zakonu o odgoju i obrazovanju u osnovnoj i srednjoj školi (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„Narodne novine“, broj: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 xml:space="preserve">87/08., 86/09., 92/10., 105/10., 90/11., 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07/17., 68/18., 98/19., 64/20.,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</w:t>
      </w:r>
      <w:r w:rsidR="00693043">
        <w:rPr>
          <w:rFonts w:ascii="Arial" w:hAnsi="Arial" w:cs="Arial"/>
          <w:color w:val="000000"/>
          <w:sz w:val="22"/>
          <w:szCs w:val="22"/>
        </w:rPr>
        <w:t>„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N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arodne Novine“, broj: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11. 03.</w:t>
      </w:r>
      <w:r w:rsidR="00C67AF1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. g., a rok za dostavu prijave je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19. 03. 2025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F57033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F57033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 odnosno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025D59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025D59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33533E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33533E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C71464">
        <w:rPr>
          <w:rFonts w:ascii="Arial" w:hAnsi="Arial" w:cs="Arial"/>
          <w:color w:val="333333"/>
          <w:sz w:val="22"/>
          <w:szCs w:val="22"/>
          <w:lang w:val="pl-PL"/>
        </w:rPr>
        <w:t>112-02/25-01/5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URBROJ: </w:t>
      </w:r>
      <w:r w:rsidR="00025D59" w:rsidRPr="00025D59">
        <w:rPr>
          <w:rFonts w:ascii="Arial" w:hAnsi="Arial" w:cs="Arial"/>
          <w:color w:val="333333"/>
          <w:sz w:val="22"/>
          <w:szCs w:val="22"/>
          <w:lang w:val="pl-PL"/>
        </w:rPr>
        <w:t>2198-1-8-01/01-25-1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025D59">
        <w:rPr>
          <w:rFonts w:ascii="Arial" w:hAnsi="Arial" w:cs="Arial"/>
          <w:color w:val="333333"/>
          <w:sz w:val="22"/>
          <w:szCs w:val="22"/>
          <w:lang w:val="pl-PL"/>
        </w:rPr>
        <w:t>11. ožujka 2025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025D59" w:rsidP="00025D59">
      <w:pPr>
        <w:pStyle w:val="StandardWeb"/>
        <w:shd w:val="clear" w:color="auto" w:fill="FFFFFF"/>
        <w:spacing w:before="0" w:beforeAutospacing="0" w:after="75" w:afterAutospacing="0" w:line="330" w:lineRule="atLeast"/>
        <w:ind w:left="6372" w:firstLine="708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Irena Dukić, prof</w:t>
      </w:r>
      <w:r w:rsidR="00025D59">
        <w:rPr>
          <w:rFonts w:ascii="Arial" w:hAnsi="Arial" w:cs="Arial"/>
          <w:color w:val="333333"/>
          <w:sz w:val="22"/>
          <w:szCs w:val="22"/>
        </w:rPr>
        <w:t>.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25D59"/>
    <w:rsid w:val="00032C95"/>
    <w:rsid w:val="00045544"/>
    <w:rsid w:val="00092849"/>
    <w:rsid w:val="0014435A"/>
    <w:rsid w:val="0028229F"/>
    <w:rsid w:val="002B7DD3"/>
    <w:rsid w:val="00326CFD"/>
    <w:rsid w:val="0033533E"/>
    <w:rsid w:val="00371410"/>
    <w:rsid w:val="003E3DC1"/>
    <w:rsid w:val="003F4453"/>
    <w:rsid w:val="005154C4"/>
    <w:rsid w:val="005E3A05"/>
    <w:rsid w:val="00654E2E"/>
    <w:rsid w:val="00673E58"/>
    <w:rsid w:val="00693043"/>
    <w:rsid w:val="006A4247"/>
    <w:rsid w:val="006B107F"/>
    <w:rsid w:val="007210FB"/>
    <w:rsid w:val="0088170E"/>
    <w:rsid w:val="008B0C97"/>
    <w:rsid w:val="008D6E15"/>
    <w:rsid w:val="009446FC"/>
    <w:rsid w:val="0095663F"/>
    <w:rsid w:val="009664CC"/>
    <w:rsid w:val="00AB48EF"/>
    <w:rsid w:val="00B302C3"/>
    <w:rsid w:val="00C67AF1"/>
    <w:rsid w:val="00C71464"/>
    <w:rsid w:val="00C96124"/>
    <w:rsid w:val="00D014D6"/>
    <w:rsid w:val="00D238EB"/>
    <w:rsid w:val="00D96759"/>
    <w:rsid w:val="00DF22C2"/>
    <w:rsid w:val="00E2223C"/>
    <w:rsid w:val="00E531E5"/>
    <w:rsid w:val="00EB38D5"/>
    <w:rsid w:val="00EE4E64"/>
    <w:rsid w:val="00F220DD"/>
    <w:rsid w:val="00F52C33"/>
    <w:rsid w:val="00F57033"/>
    <w:rsid w:val="00FA6B47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2024-10-15T11:30:00Z</cp:lastPrinted>
  <dcterms:created xsi:type="dcterms:W3CDTF">2025-03-11T10:52:00Z</dcterms:created>
  <dcterms:modified xsi:type="dcterms:W3CDTF">2025-03-11T11:07:00Z</dcterms:modified>
</cp:coreProperties>
</file>