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021DCA">
        <w:rPr>
          <w:rFonts w:asciiTheme="minorHAnsi" w:hAnsiTheme="minorHAnsi" w:cstheme="minorHAnsi"/>
        </w:rPr>
        <w:t>003-06/21-01/0</w:t>
      </w:r>
      <w:r w:rsidR="006250C1">
        <w:rPr>
          <w:rFonts w:asciiTheme="minorHAnsi" w:hAnsiTheme="minorHAnsi" w:cstheme="minorHAnsi"/>
        </w:rPr>
        <w:t>4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9056B4">
        <w:rPr>
          <w:rFonts w:asciiTheme="minorHAnsi" w:hAnsiTheme="minorHAnsi" w:cstheme="minorHAnsi"/>
        </w:rPr>
        <w:t>2198/01-27-05-20-</w:t>
      </w:r>
      <w:r w:rsidR="006250C1">
        <w:rPr>
          <w:rFonts w:asciiTheme="minorHAnsi" w:hAnsiTheme="minorHAnsi" w:cstheme="minorHAnsi"/>
        </w:rPr>
        <w:t>10</w:t>
      </w:r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6250C1">
        <w:rPr>
          <w:rFonts w:asciiTheme="minorHAnsi" w:hAnsiTheme="minorHAnsi" w:cstheme="minorHAnsi"/>
        </w:rPr>
        <w:t>19</w:t>
      </w:r>
      <w:r w:rsidR="00405157">
        <w:rPr>
          <w:rFonts w:asciiTheme="minorHAnsi" w:hAnsiTheme="minorHAnsi" w:cstheme="minorHAnsi"/>
        </w:rPr>
        <w:t>.</w:t>
      </w:r>
      <w:r w:rsidR="00994873">
        <w:rPr>
          <w:rFonts w:asciiTheme="minorHAnsi" w:hAnsiTheme="minorHAnsi" w:cstheme="minorHAnsi"/>
        </w:rPr>
        <w:t>0</w:t>
      </w:r>
      <w:r w:rsidR="00021DCA">
        <w:rPr>
          <w:rFonts w:asciiTheme="minorHAnsi" w:hAnsiTheme="minorHAnsi" w:cstheme="minorHAnsi"/>
        </w:rPr>
        <w:t>3</w:t>
      </w:r>
      <w:r w:rsidR="00405157">
        <w:rPr>
          <w:rFonts w:asciiTheme="minorHAnsi" w:hAnsiTheme="minorHAnsi" w:cstheme="minorHAnsi"/>
        </w:rPr>
        <w:t>.202</w:t>
      </w:r>
      <w:r w:rsidR="00994873">
        <w:rPr>
          <w:rFonts w:asciiTheme="minorHAnsi" w:hAnsiTheme="minorHAnsi" w:cstheme="minorHAnsi"/>
        </w:rPr>
        <w:t>1</w:t>
      </w:r>
      <w:r w:rsidR="00405157">
        <w:rPr>
          <w:rFonts w:asciiTheme="minorHAnsi" w:hAnsiTheme="minorHAnsi" w:cstheme="minorHAnsi"/>
        </w:rPr>
        <w:t>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E64C2B" w:rsidRPr="008279E5" w:rsidRDefault="00EE3A13" w:rsidP="00D1107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6250C1">
        <w:rPr>
          <w:rFonts w:asciiTheme="minorHAnsi" w:hAnsiTheme="minorHAnsi" w:cstheme="minorHAnsi"/>
          <w:b/>
        </w:rPr>
        <w:t xml:space="preserve"> 71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I.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6250C1" w:rsidRPr="006250C1">
        <w:rPr>
          <w:rFonts w:asciiTheme="minorHAnsi" w:hAnsiTheme="minorHAnsi" w:cstheme="minorHAnsi"/>
          <w:b/>
        </w:rPr>
        <w:t>četvrtak 18. ožujka 2021. g.  u vremenu od 12:15 do 13:15 sati.</w:t>
      </w:r>
    </w:p>
    <w:p w:rsidR="006250C1" w:rsidRPr="006250C1" w:rsidRDefault="006250C1" w:rsidP="006250C1">
      <w:pPr>
        <w:pStyle w:val="Tijeloteksta2"/>
        <w:spacing w:line="240" w:lineRule="auto"/>
        <w:rPr>
          <w:rFonts w:asciiTheme="minorHAnsi" w:hAnsiTheme="minorHAnsi" w:cstheme="minorHAnsi"/>
        </w:rPr>
      </w:pPr>
      <w:r w:rsidRPr="006250C1">
        <w:rPr>
          <w:rFonts w:asciiTheme="minorHAnsi" w:hAnsiTheme="minorHAnsi" w:cstheme="minorHAnsi"/>
        </w:rPr>
        <w:t>Predsjednica Školskog odbora utvrđuje da su svi članovi Školskog odbora zaprimili poziv na 71. sjednicu Školskog odbora u VII. sazivu održanu elektroničkim putem u četvrtak 18. ožujka 2021. g.  u vremenu od 12:15 do 13:15 sati.  sukladno čl. 47. Statuta OŠ Voštarnica-Zadar.</w:t>
      </w:r>
    </w:p>
    <w:p w:rsidR="006250C1" w:rsidRPr="006250C1" w:rsidRDefault="006250C1" w:rsidP="006250C1">
      <w:pPr>
        <w:pStyle w:val="Tijeloteksta2"/>
        <w:spacing w:line="240" w:lineRule="auto"/>
        <w:rPr>
          <w:rFonts w:asciiTheme="minorHAnsi" w:hAnsiTheme="minorHAnsi" w:cstheme="minorHAnsi"/>
        </w:rPr>
      </w:pPr>
      <w:r w:rsidRPr="006250C1">
        <w:rPr>
          <w:rFonts w:asciiTheme="minorHAnsi" w:hAnsiTheme="minorHAnsi" w:cstheme="minorHAnsi"/>
        </w:rPr>
        <w:t xml:space="preserve">Nakon što su u vremenu održavanja elektroničke sjednice elektroničkim putem pristigla očitovanja šest (6) članova Školskog odbora, predsjednica je utvrdila da Školski odbor može donositi pravovaljane odluke. </w:t>
      </w:r>
    </w:p>
    <w:p w:rsidR="00E64C2B" w:rsidRPr="00E64C2B" w:rsidRDefault="00E64C2B" w:rsidP="00E64C2B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64C2B">
        <w:rPr>
          <w:rFonts w:asciiTheme="minorHAnsi" w:hAnsiTheme="minorHAnsi" w:cstheme="minorHAnsi"/>
        </w:rPr>
        <w:t xml:space="preserve"> 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931554" w:rsidRPr="006250C1" w:rsidRDefault="006250C1" w:rsidP="00244D34">
      <w:pPr>
        <w:jc w:val="both"/>
        <w:rPr>
          <w:rFonts w:asciiTheme="minorHAnsi" w:hAnsiTheme="minorHAnsi" w:cstheme="minorHAnsi"/>
        </w:rPr>
      </w:pPr>
      <w:r w:rsidRPr="006250C1">
        <w:rPr>
          <w:rFonts w:asciiTheme="minorHAnsi" w:hAnsiTheme="minorHAnsi" w:cstheme="minorHAnsi"/>
        </w:rPr>
        <w:t>Daje se suglasnost za zasnivanje radnog odnosa sa:</w:t>
      </w:r>
    </w:p>
    <w:p w:rsidR="006250C1" w:rsidRPr="006250C1" w:rsidRDefault="006250C1" w:rsidP="00244D34">
      <w:pPr>
        <w:jc w:val="both"/>
        <w:rPr>
          <w:rFonts w:asciiTheme="minorHAnsi" w:hAnsiTheme="minorHAnsi" w:cstheme="minorHAnsi"/>
        </w:rPr>
      </w:pPr>
    </w:p>
    <w:p w:rsidR="006250C1" w:rsidRPr="006250C1" w:rsidRDefault="006250C1" w:rsidP="006250C1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250C1">
        <w:rPr>
          <w:rFonts w:asciiTheme="minorHAnsi" w:hAnsiTheme="minorHAnsi" w:cstheme="minorHAnsi"/>
        </w:rPr>
        <w:t>MAJA BIONDIĆ PETRIČEVIĆ, magistra pedagogije i magistra engleskog jezika i književnosti koja ima odgovarajuću vrst</w:t>
      </w:r>
      <w:bookmarkStart w:id="0" w:name="_GoBack"/>
      <w:bookmarkEnd w:id="0"/>
      <w:r w:rsidRPr="006250C1">
        <w:rPr>
          <w:rFonts w:asciiTheme="minorHAnsi" w:hAnsiTheme="minorHAnsi" w:cstheme="minorHAnsi"/>
        </w:rPr>
        <w:t>u stručne spreme na određeno vrijeme, puno radno vrijeme, do povratka nenazočnog radnika od 18. ožujka 2021. g. u OŠ Voštarnica-Zadar.</w:t>
      </w:r>
    </w:p>
    <w:p w:rsidR="006250C1" w:rsidRPr="006250C1" w:rsidRDefault="006250C1" w:rsidP="006250C1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250C1">
        <w:rPr>
          <w:rFonts w:asciiTheme="minorHAnsi" w:hAnsiTheme="minorHAnsi" w:cstheme="minorHAnsi"/>
        </w:rPr>
        <w:t>ANTONIJA TOPIĆ,  magistra primarnog obrazovanja, koja nema odgovarajuću vrstu stručne spreme na određeno vrijeme, puno radno vrijeme, do povratka nenazočnog radnika, od 18. ožujka 2021. godine u OŠ Voštarnica-Zadar.</w:t>
      </w:r>
    </w:p>
    <w:p w:rsidR="006250C1" w:rsidRPr="006250C1" w:rsidRDefault="006250C1" w:rsidP="006250C1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250C1">
        <w:rPr>
          <w:rFonts w:asciiTheme="minorHAnsi" w:hAnsiTheme="minorHAnsi" w:cstheme="minorHAnsi"/>
        </w:rPr>
        <w:t xml:space="preserve">ANITA MILANJA, njegovateljica, koja ima odgovarajuću vrstu stručne spreme na određeno vrijeme, puno radno vrijeme od 18. ožujka  2021. g. u OŠ Voštarnica-Zadar, mjesto rada u </w:t>
      </w:r>
      <w:proofErr w:type="spellStart"/>
      <w:r w:rsidRPr="006250C1">
        <w:rPr>
          <w:rFonts w:asciiTheme="minorHAnsi" w:hAnsiTheme="minorHAnsi" w:cstheme="minorHAnsi"/>
        </w:rPr>
        <w:t>Smilčiću</w:t>
      </w:r>
      <w:proofErr w:type="spellEnd"/>
      <w:r w:rsidRPr="006250C1">
        <w:rPr>
          <w:rFonts w:asciiTheme="minorHAnsi" w:hAnsiTheme="minorHAnsi" w:cstheme="minorHAnsi"/>
        </w:rPr>
        <w:t>, a po potrebi i u sjedištu poslodavca,  a najduže do 18. lipnja 2021. g.</w:t>
      </w:r>
    </w:p>
    <w:p w:rsidR="006250C1" w:rsidRPr="006250C1" w:rsidRDefault="006250C1" w:rsidP="006250C1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250C1">
        <w:rPr>
          <w:rFonts w:asciiTheme="minorHAnsi" w:hAnsiTheme="minorHAnsi" w:cstheme="minorHAnsi"/>
        </w:rPr>
        <w:t>ŽELJKA DUJMOVIĆ, njegovateljica, koja ima odgovarajuću vrstu stručne spreme na određeno vrijeme, puno radno vrijeme od 18. ožujka 2021. g. u OŠ Voštarnica-Zadar,  a najduže do 18. lipnja 2021. g.</w:t>
      </w:r>
    </w:p>
    <w:p w:rsidR="006250C1" w:rsidRPr="006250C1" w:rsidRDefault="006250C1" w:rsidP="006250C1">
      <w:pPr>
        <w:jc w:val="both"/>
        <w:rPr>
          <w:rFonts w:asciiTheme="minorHAnsi" w:hAnsiTheme="minorHAnsi" w:cstheme="minorHAnsi"/>
          <w:highlight w:val="yellow"/>
        </w:rPr>
      </w:pPr>
    </w:p>
    <w:p w:rsidR="006250C1" w:rsidRPr="00BD0AC9" w:rsidRDefault="006250C1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4E659D" w:rsidRPr="00BD0AC9">
        <w:rPr>
          <w:rFonts w:asciiTheme="minorHAnsi" w:hAnsiTheme="minorHAnsi" w:cstheme="minorHAnsi"/>
        </w:rPr>
        <w:t>Stela Domin</w:t>
      </w:r>
      <w:r w:rsidR="009A661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C2" w:rsidRDefault="00EF77C2">
      <w:r>
        <w:separator/>
      </w:r>
    </w:p>
  </w:endnote>
  <w:endnote w:type="continuationSeparator" w:id="0">
    <w:p w:rsidR="00EF77C2" w:rsidRDefault="00EF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250C1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C2" w:rsidRDefault="00EF77C2">
      <w:r>
        <w:separator/>
      </w:r>
    </w:p>
  </w:footnote>
  <w:footnote w:type="continuationSeparator" w:id="0">
    <w:p w:rsidR="00EF77C2" w:rsidRDefault="00EF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BE6520"/>
    <w:multiLevelType w:val="hybridMultilevel"/>
    <w:tmpl w:val="B8B0CCD2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5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3"/>
  </w:num>
  <w:num w:numId="5">
    <w:abstractNumId w:val="6"/>
  </w:num>
  <w:num w:numId="6">
    <w:abstractNumId w:val="20"/>
  </w:num>
  <w:num w:numId="7">
    <w:abstractNumId w:val="23"/>
  </w:num>
  <w:num w:numId="8">
    <w:abstractNumId w:val="1"/>
  </w:num>
  <w:num w:numId="9">
    <w:abstractNumId w:val="32"/>
  </w:num>
  <w:num w:numId="10">
    <w:abstractNumId w:val="7"/>
  </w:num>
  <w:num w:numId="11">
    <w:abstractNumId w:val="14"/>
  </w:num>
  <w:num w:numId="12">
    <w:abstractNumId w:val="12"/>
  </w:num>
  <w:num w:numId="13">
    <w:abstractNumId w:val="16"/>
  </w:num>
  <w:num w:numId="14">
    <w:abstractNumId w:val="18"/>
  </w:num>
  <w:num w:numId="15">
    <w:abstractNumId w:val="36"/>
  </w:num>
  <w:num w:numId="16">
    <w:abstractNumId w:val="38"/>
  </w:num>
  <w:num w:numId="17">
    <w:abstractNumId w:val="26"/>
  </w:num>
  <w:num w:numId="18">
    <w:abstractNumId w:val="10"/>
  </w:num>
  <w:num w:numId="19">
    <w:abstractNumId w:val="34"/>
  </w:num>
  <w:num w:numId="20">
    <w:abstractNumId w:val="25"/>
  </w:num>
  <w:num w:numId="21">
    <w:abstractNumId w:val="31"/>
  </w:num>
  <w:num w:numId="22">
    <w:abstractNumId w:val="33"/>
  </w:num>
  <w:num w:numId="23">
    <w:abstractNumId w:val="35"/>
  </w:num>
  <w:num w:numId="24">
    <w:abstractNumId w:val="3"/>
  </w:num>
  <w:num w:numId="25">
    <w:abstractNumId w:val="27"/>
  </w:num>
  <w:num w:numId="26">
    <w:abstractNumId w:val="8"/>
  </w:num>
  <w:num w:numId="27">
    <w:abstractNumId w:val="11"/>
  </w:num>
  <w:num w:numId="28">
    <w:abstractNumId w:val="17"/>
  </w:num>
  <w:num w:numId="29">
    <w:abstractNumId w:val="5"/>
  </w:num>
  <w:num w:numId="30">
    <w:abstractNumId w:val="28"/>
  </w:num>
  <w:num w:numId="31">
    <w:abstractNumId w:val="37"/>
  </w:num>
  <w:num w:numId="32">
    <w:abstractNumId w:val="2"/>
  </w:num>
  <w:num w:numId="33">
    <w:abstractNumId w:val="15"/>
  </w:num>
  <w:num w:numId="34">
    <w:abstractNumId w:val="29"/>
  </w:num>
  <w:num w:numId="35">
    <w:abstractNumId w:val="21"/>
  </w:num>
  <w:num w:numId="36">
    <w:abstractNumId w:val="19"/>
  </w:num>
  <w:num w:numId="37">
    <w:abstractNumId w:val="4"/>
  </w:num>
  <w:num w:numId="38">
    <w:abstractNumId w:val="30"/>
  </w:num>
  <w:num w:numId="3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1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1757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728CA"/>
    <w:rsid w:val="0027370C"/>
    <w:rsid w:val="00274009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716B"/>
    <w:rsid w:val="00431643"/>
    <w:rsid w:val="00432CAA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63F0"/>
    <w:rsid w:val="00527CEF"/>
    <w:rsid w:val="005317DA"/>
    <w:rsid w:val="00531A99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0C1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1554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4873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076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DF7B4A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64F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37DFB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4C2B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23F8"/>
    <w:rsid w:val="00ED4F2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5D77"/>
    <w:rsid w:val="00EE64F0"/>
    <w:rsid w:val="00EF065B"/>
    <w:rsid w:val="00EF0DFA"/>
    <w:rsid w:val="00EF1167"/>
    <w:rsid w:val="00EF1CAF"/>
    <w:rsid w:val="00EF2C63"/>
    <w:rsid w:val="00EF2FF7"/>
    <w:rsid w:val="00EF35C1"/>
    <w:rsid w:val="00EF47AE"/>
    <w:rsid w:val="00EF5346"/>
    <w:rsid w:val="00EF6B68"/>
    <w:rsid w:val="00EF77C2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A729-90E6-480B-B4CC-5CEC3E3D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2022-01-24T13:05:00Z</cp:lastPrinted>
  <dcterms:created xsi:type="dcterms:W3CDTF">2022-01-24T13:14:00Z</dcterms:created>
  <dcterms:modified xsi:type="dcterms:W3CDTF">2022-01-24T13:14:00Z</dcterms:modified>
</cp:coreProperties>
</file>