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SOLIN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Povjerenstvo za procjenu odnosno testiranje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053-02/21-01/</w:t>
      </w:r>
      <w:r>
        <w:rPr>
          <w:rFonts w:ascii="Times New Roman" w:hAnsi="Times New Roman" w:cs="Times New Roman"/>
          <w:sz w:val="24"/>
          <w:szCs w:val="24"/>
        </w:rPr>
        <w:t>03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URBROJ: 2180</w:t>
      </w:r>
      <w:r>
        <w:rPr>
          <w:rFonts w:ascii="Times New Roman" w:hAnsi="Times New Roman" w:cs="Times New Roman"/>
          <w:sz w:val="24"/>
          <w:szCs w:val="24"/>
        </w:rPr>
        <w:t>/01-08-01-21-5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Solin, 22</w:t>
      </w:r>
      <w:r w:rsidRPr="00BA09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 2021</w:t>
      </w:r>
      <w:r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</w:t>
      </w:r>
      <w:r>
        <w:rPr>
          <w:rFonts w:ascii="Times New Roman" w:hAnsi="Times New Roman" w:cs="Times New Roman"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sz w:val="24"/>
          <w:szCs w:val="24"/>
        </w:rPr>
        <w:t xml:space="preserve"> 68/18.</w:t>
      </w:r>
      <w:r>
        <w:rPr>
          <w:rFonts w:ascii="Times New Roman" w:hAnsi="Times New Roman" w:cs="Times New Roman"/>
          <w:sz w:val="24"/>
          <w:szCs w:val="24"/>
        </w:rPr>
        <w:t>, 98/19. i 64/20.</w:t>
      </w:r>
      <w:r w:rsidRPr="00BA09AC">
        <w:rPr>
          <w:rFonts w:ascii="Times New Roman" w:hAnsi="Times New Roman" w:cs="Times New Roman"/>
          <w:sz w:val="24"/>
          <w:szCs w:val="24"/>
        </w:rPr>
        <w:t xml:space="preserve">) i članka 14. Pravilnika o postupku zapošljavanja te procjeni i vrednovanju kandidata za zapošljavanje u OŠ </w:t>
      </w:r>
      <w:r>
        <w:rPr>
          <w:rFonts w:ascii="Times New Roman" w:hAnsi="Times New Roman" w:cs="Times New Roman"/>
          <w:sz w:val="24"/>
          <w:szCs w:val="24"/>
        </w:rPr>
        <w:t>Vjekoslava Paraća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Solin,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FE65D1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>
        <w:rPr>
          <w:rFonts w:ascii="Times New Roman" w:hAnsi="Times New Roman" w:cs="Times New Roman"/>
          <w:b/>
          <w:sz w:val="24"/>
          <w:szCs w:val="24"/>
        </w:rPr>
        <w:t xml:space="preserve">PISANU PROCJENU ODNOSNO </w:t>
      </w:r>
      <w:r w:rsidRPr="00FE65D1">
        <w:rPr>
          <w:rFonts w:ascii="Times New Roman" w:hAnsi="Times New Roman" w:cs="Times New Roman"/>
          <w:b/>
          <w:sz w:val="24"/>
          <w:szCs w:val="24"/>
        </w:rPr>
        <w:t xml:space="preserve"> TESTIRANJE I RAZGOVOR (INTERVJU)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za radno mjesto:</w:t>
      </w:r>
    </w:p>
    <w:p w:rsidR="008F4956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4956" w:rsidRPr="00023ABA" w:rsidRDefault="008F4956" w:rsidP="008F495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učitelja/</w:t>
      </w:r>
      <w:proofErr w:type="spellStart"/>
      <w:r w:rsidRPr="00023ABA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23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razredne nastave</w:t>
      </w:r>
      <w:r>
        <w:rPr>
          <w:rFonts w:ascii="Times New Roman" w:hAnsi="Times New Roman" w:cs="Times New Roman"/>
          <w:b/>
          <w:sz w:val="24"/>
          <w:szCs w:val="24"/>
        </w:rPr>
        <w:t>, 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određeno, puno radno vrijeme</w:t>
      </w:r>
    </w:p>
    <w:p w:rsidR="008F4956" w:rsidRPr="00892A83" w:rsidRDefault="008F4956" w:rsidP="008F495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956" w:rsidRPr="00023ABA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 xml:space="preserve">u OŠ Vjekoslava Paraća, Solin koji je objavljen na mrežnim stranicama i oglasnim pločama Hrvatskog zavoda za zapošljavanje te mrežnim stranicama i oglasnoj ploči OŠ Vjekoslava Paraća, Solin </w:t>
      </w:r>
      <w:r>
        <w:rPr>
          <w:rFonts w:ascii="Times New Roman" w:hAnsi="Times New Roman" w:cs="Times New Roman"/>
          <w:sz w:val="24"/>
          <w:szCs w:val="24"/>
        </w:rPr>
        <w:t>dana 9</w:t>
      </w:r>
      <w:r w:rsidRPr="00023A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 2021</w:t>
      </w:r>
      <w:r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8F4956" w:rsidRPr="00BA09AC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8F4956" w:rsidRPr="00BA09AC" w:rsidRDefault="008F4956" w:rsidP="008F4956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</w:t>
      </w:r>
      <w:r w:rsidRPr="00BA09AC">
        <w:rPr>
          <w:rFonts w:ascii="Times New Roman" w:hAnsi="Times New Roman" w:cs="Times New Roman"/>
          <w:sz w:val="24"/>
          <w:szCs w:val="24"/>
        </w:rPr>
        <w:t xml:space="preserve"> testiranje provest će se iz područja poznavanja i primjene propisa iz djelokruga rada učitelja, i to iz sljedećih pravnih izvora: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(Narodne novine, broj 87/08., 86/09., 92/10., 105/10., 90/11., 16/12., </w:t>
      </w:r>
      <w:r>
        <w:rPr>
          <w:rFonts w:ascii="Times New Roman" w:hAnsi="Times New Roman" w:cs="Times New Roman"/>
          <w:b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68/18.</w:t>
      </w:r>
      <w:r>
        <w:rPr>
          <w:rFonts w:ascii="Times New Roman" w:hAnsi="Times New Roman" w:cs="Times New Roman"/>
          <w:b/>
          <w:sz w:val="24"/>
          <w:szCs w:val="24"/>
        </w:rPr>
        <w:t>, 98/19. i 64/20.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F4956" w:rsidRPr="00BA09AC" w:rsidRDefault="008F4956" w:rsidP="008F495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kriterijima za izricanje pedagoških mjera (Narodne novine, broj 94/15. i 3/17.) </w:t>
      </w:r>
    </w:p>
    <w:p w:rsidR="008F4956" w:rsidRPr="00BA09AC" w:rsidRDefault="008F4956" w:rsidP="008F4956">
      <w:pPr>
        <w:spacing w:after="0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izvođenju izleta, ekskurzija i drugih odgojno-obrazovnih aktivnosti izvan škole     (Narodne novine, broj 67/14. i 81/15.) </w:t>
      </w:r>
    </w:p>
    <w:p w:rsidR="008F4956" w:rsidRPr="00BA09AC" w:rsidRDefault="008F4956" w:rsidP="008F4956">
      <w:pPr>
        <w:pStyle w:val="Odlomakpopisa"/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  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načinima, postupcima i elementima vrednovanja učenika u osnovnoj i srednjoj  školi (Narodne novine, broj 112/10. i 82/19.) </w:t>
      </w:r>
    </w:p>
    <w:p w:rsidR="008F4956" w:rsidRPr="00BA09AC" w:rsidRDefault="008F4956" w:rsidP="008F4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pedagoškoj dokumentaciji i evidenciji te javnim ispravama u školskim ustanovama (Narodne novine, broj 47/17., 41/19. i 76/19.)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obaviti će se testovima koje izradi Povjerenstvo.</w:t>
      </w:r>
      <w:r w:rsidRPr="00BA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56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svako pitanje mora biti iskazan broj bodova kojim se vrednuje ispravan rezultat.</w:t>
      </w:r>
    </w:p>
    <w:p w:rsidR="008F4956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razgovoru (intervjuu) Povjerenstvo u razgovoru s kandidatima utvrđuje znanja, sposobnosti i vještine, interese, profesionalne ciljeve i motivaciju kandidata za rad u Školi te </w:t>
      </w:r>
      <w:r w:rsidRPr="00BA09AC">
        <w:rPr>
          <w:rFonts w:ascii="Times New Roman" w:hAnsi="Times New Roman" w:cs="Times New Roman"/>
          <w:sz w:val="24"/>
          <w:szCs w:val="24"/>
        </w:rPr>
        <w:lastRenderedPageBreak/>
        <w:t xml:space="preserve">rezultate ostvarene u njihovu dosadašnjem radu. Svaki član Povjerenstva pojedinačno vrednuje rezultate intervjua bodovima od 0 do 10 koji se na kraju zbrajaju.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30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 2021</w:t>
      </w:r>
      <w:r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>
        <w:rPr>
          <w:rFonts w:ascii="Times New Roman" w:hAnsi="Times New Roman" w:cs="Times New Roman"/>
          <w:b/>
          <w:sz w:val="24"/>
          <w:szCs w:val="24"/>
        </w:rPr>
        <w:t>utorak) s početkom u 10.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OŠ Vjekoslava Paraća, </w:t>
      </w:r>
      <w:proofErr w:type="spellStart"/>
      <w:r w:rsidRPr="00BA09AC">
        <w:rPr>
          <w:rFonts w:ascii="Times New Roman" w:hAnsi="Times New Roman" w:cs="Times New Roman"/>
          <w:b/>
          <w:sz w:val="24"/>
          <w:szCs w:val="24"/>
        </w:rPr>
        <w:t>Dudini</w:t>
      </w:r>
      <w:proofErr w:type="spellEnd"/>
      <w:r w:rsidRPr="00BA09AC">
        <w:rPr>
          <w:rFonts w:ascii="Times New Roman" w:hAnsi="Times New Roman" w:cs="Times New Roman"/>
          <w:b/>
          <w:sz w:val="24"/>
          <w:szCs w:val="24"/>
        </w:rPr>
        <w:t xml:space="preserve"> 17, Solin</w:t>
      </w:r>
    </w:p>
    <w:p w:rsidR="008F4956" w:rsidRPr="00BA09AC" w:rsidRDefault="008F4956" w:rsidP="008F4956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Datum održavanja </w:t>
      </w:r>
      <w:r>
        <w:rPr>
          <w:rFonts w:ascii="Times New Roman" w:hAnsi="Times New Roman" w:cs="Times New Roman"/>
          <w:sz w:val="24"/>
          <w:szCs w:val="24"/>
        </w:rPr>
        <w:t>pisane procjene odnosno</w:t>
      </w:r>
      <w:r w:rsidRPr="00BA09AC">
        <w:rPr>
          <w:rFonts w:ascii="Times New Roman" w:hAnsi="Times New Roman" w:cs="Times New Roman"/>
          <w:sz w:val="24"/>
          <w:szCs w:val="24"/>
        </w:rPr>
        <w:t xml:space="preserve"> testiranja i razgovora (intervjua) te obavijest kandidatima koji se pozivaju na testiranje, a ispunjavaju uvjete iz natječaja te koji su pravodobno dostavili svu traženu (potpunu) dokumentaciju uz prijavu na natječaj objavljen je na mrežnoj stranici OŠ </w:t>
      </w:r>
      <w:r>
        <w:rPr>
          <w:rFonts w:ascii="Times New Roman" w:hAnsi="Times New Roman" w:cs="Times New Roman"/>
          <w:sz w:val="24"/>
          <w:szCs w:val="24"/>
        </w:rPr>
        <w:t>Vjekoslava Paraća, Solin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>
        <w:rPr>
          <w:rFonts w:ascii="Times New Roman" w:hAnsi="Times New Roman" w:cs="Times New Roman"/>
          <w:sz w:val="24"/>
          <w:szCs w:val="24"/>
        </w:rPr>
        <w:t>pisanoj</w:t>
      </w:r>
      <w:r w:rsidRPr="00BA09AC">
        <w:rPr>
          <w:rFonts w:ascii="Times New Roman" w:hAnsi="Times New Roman" w:cs="Times New Roman"/>
          <w:sz w:val="24"/>
          <w:szCs w:val="24"/>
        </w:rPr>
        <w:t xml:space="preserve"> provjeri znanja</w:t>
      </w:r>
      <w:r>
        <w:rPr>
          <w:rFonts w:ascii="Times New Roman" w:hAnsi="Times New Roman" w:cs="Times New Roman"/>
          <w:sz w:val="24"/>
          <w:szCs w:val="24"/>
        </w:rPr>
        <w:t xml:space="preserve"> i razgovoru (intervjuu) smatra</w:t>
      </w:r>
      <w:r w:rsidRPr="00BA09AC">
        <w:rPr>
          <w:rFonts w:ascii="Times New Roman" w:hAnsi="Times New Roman" w:cs="Times New Roman"/>
          <w:sz w:val="24"/>
          <w:szCs w:val="24"/>
        </w:rPr>
        <w:t xml:space="preserve"> se da je </w:t>
      </w:r>
      <w:r>
        <w:rPr>
          <w:rFonts w:ascii="Times New Roman" w:hAnsi="Times New Roman" w:cs="Times New Roman"/>
          <w:sz w:val="24"/>
          <w:szCs w:val="24"/>
        </w:rPr>
        <w:t>odustao od prijave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 natječaj. </w:t>
      </w: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4956" w:rsidRPr="00BA09AC" w:rsidRDefault="008F4956" w:rsidP="008F4956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8F4956" w:rsidRPr="00BA09AC" w:rsidRDefault="008F4956" w:rsidP="008F4956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8F4956" w:rsidRPr="00BA09AC" w:rsidRDefault="008F4956" w:rsidP="008F4956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p w:rsidR="007B66CF" w:rsidRPr="008F4956" w:rsidRDefault="007B66CF" w:rsidP="008F4956"/>
    <w:sectPr w:rsidR="007B66CF" w:rsidRPr="008F4956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C"/>
    <w:rsid w:val="00023ABA"/>
    <w:rsid w:val="00024B8E"/>
    <w:rsid w:val="00162789"/>
    <w:rsid w:val="001644CD"/>
    <w:rsid w:val="001E62F0"/>
    <w:rsid w:val="0027022E"/>
    <w:rsid w:val="002E2DA4"/>
    <w:rsid w:val="002F111D"/>
    <w:rsid w:val="003500B2"/>
    <w:rsid w:val="004A03FD"/>
    <w:rsid w:val="004B4899"/>
    <w:rsid w:val="00500CCD"/>
    <w:rsid w:val="00557EC3"/>
    <w:rsid w:val="005761F7"/>
    <w:rsid w:val="006E3C55"/>
    <w:rsid w:val="007B66CF"/>
    <w:rsid w:val="007B79B5"/>
    <w:rsid w:val="00874812"/>
    <w:rsid w:val="00892A83"/>
    <w:rsid w:val="008A2ED4"/>
    <w:rsid w:val="008F4956"/>
    <w:rsid w:val="009C2675"/>
    <w:rsid w:val="00A460FB"/>
    <w:rsid w:val="00A62F5F"/>
    <w:rsid w:val="00A65D58"/>
    <w:rsid w:val="00B276D9"/>
    <w:rsid w:val="00BA09AC"/>
    <w:rsid w:val="00D553AF"/>
    <w:rsid w:val="00DA251D"/>
    <w:rsid w:val="00E3631D"/>
    <w:rsid w:val="00E955E4"/>
    <w:rsid w:val="00EE1EB7"/>
    <w:rsid w:val="00F24946"/>
    <w:rsid w:val="00F36DD9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9D1"/>
  <w15:docId w15:val="{BB1E1CEC-4A8C-4BD5-A513-3C965C6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B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2020-03-05T11:50:00Z</cp:lastPrinted>
  <dcterms:created xsi:type="dcterms:W3CDTF">2021-03-22T11:09:00Z</dcterms:created>
  <dcterms:modified xsi:type="dcterms:W3CDTF">2021-03-22T11:30:00Z</dcterms:modified>
</cp:coreProperties>
</file>