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8A" w:rsidRDefault="00872A8A" w:rsidP="007352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Zagreb</w:t>
      </w:r>
    </w:p>
    <w:p w:rsidR="00501613" w:rsidRDefault="00EA442C" w:rsidP="007352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Vrbani</w:t>
      </w:r>
    </w:p>
    <w:p w:rsidR="0073529E" w:rsidRDefault="00EA442C" w:rsidP="007352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Listopadska 8</w:t>
      </w:r>
    </w:p>
    <w:p w:rsidR="0073529E" w:rsidRDefault="0073529E" w:rsidP="007352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EF3E7D">
        <w:rPr>
          <w:rFonts w:ascii="Times New Roman" w:hAnsi="Times New Roman" w:cs="Times New Roman"/>
          <w:sz w:val="24"/>
          <w:szCs w:val="24"/>
        </w:rPr>
        <w:t xml:space="preserve"> </w:t>
      </w:r>
      <w:r w:rsidR="00E42BB7">
        <w:rPr>
          <w:rFonts w:ascii="Times New Roman" w:hAnsi="Times New Roman" w:cs="Times New Roman"/>
          <w:sz w:val="24"/>
          <w:szCs w:val="24"/>
        </w:rPr>
        <w:t>400-01/12-01/04</w:t>
      </w:r>
    </w:p>
    <w:p w:rsidR="0073529E" w:rsidRDefault="0073529E" w:rsidP="007352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EF3E7D">
        <w:rPr>
          <w:rFonts w:ascii="Times New Roman" w:hAnsi="Times New Roman" w:cs="Times New Roman"/>
          <w:sz w:val="24"/>
          <w:szCs w:val="24"/>
        </w:rPr>
        <w:t xml:space="preserve"> 251-</w:t>
      </w:r>
      <w:r w:rsidR="00EA442C">
        <w:rPr>
          <w:rFonts w:ascii="Times New Roman" w:hAnsi="Times New Roman" w:cs="Times New Roman"/>
          <w:sz w:val="24"/>
          <w:szCs w:val="24"/>
        </w:rPr>
        <w:t>320-12-01</w:t>
      </w:r>
    </w:p>
    <w:p w:rsidR="0073529E" w:rsidRDefault="00EA442C" w:rsidP="0073529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E42BB7">
        <w:rPr>
          <w:rFonts w:ascii="Times New Roman" w:hAnsi="Times New Roman" w:cs="Times New Roman"/>
          <w:sz w:val="24"/>
          <w:szCs w:val="24"/>
        </w:rPr>
        <w:t>27.04.</w:t>
      </w:r>
      <w:r>
        <w:rPr>
          <w:rFonts w:ascii="Times New Roman" w:hAnsi="Times New Roman" w:cs="Times New Roman"/>
          <w:sz w:val="24"/>
          <w:szCs w:val="24"/>
        </w:rPr>
        <w:t>2012.</w:t>
      </w:r>
    </w:p>
    <w:p w:rsidR="00EA442C" w:rsidRDefault="00EA442C" w:rsidP="007352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529E" w:rsidRDefault="00AF04A3" w:rsidP="007352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467E9">
        <w:rPr>
          <w:rFonts w:ascii="Times New Roman" w:hAnsi="Times New Roman" w:cs="Times New Roman"/>
          <w:sz w:val="24"/>
          <w:szCs w:val="24"/>
        </w:rPr>
        <w:t>članka 3.</w:t>
      </w:r>
      <w:r w:rsidR="0073529E">
        <w:rPr>
          <w:rFonts w:ascii="Times New Roman" w:hAnsi="Times New Roman" w:cs="Times New Roman"/>
          <w:sz w:val="24"/>
          <w:szCs w:val="24"/>
        </w:rPr>
        <w:t xml:space="preserve"> Za</w:t>
      </w:r>
      <w:r w:rsidR="00F25C07">
        <w:rPr>
          <w:rFonts w:ascii="Times New Roman" w:hAnsi="Times New Roman" w:cs="Times New Roman"/>
          <w:sz w:val="24"/>
          <w:szCs w:val="24"/>
        </w:rPr>
        <w:t xml:space="preserve">kona o fiskalnoj odgovornosti </w:t>
      </w:r>
      <w:r w:rsidR="00F25C07" w:rsidRPr="00F25C07">
        <w:rPr>
          <w:rFonts w:ascii="Times New Roman" w:hAnsi="Times New Roman" w:cs="Times New Roman"/>
        </w:rPr>
        <w:t>(„</w:t>
      </w:r>
      <w:r w:rsidR="0073529E" w:rsidRPr="00F25C07">
        <w:rPr>
          <w:rFonts w:ascii="Times New Roman" w:hAnsi="Times New Roman" w:cs="Times New Roman"/>
        </w:rPr>
        <w:t>N</w:t>
      </w:r>
      <w:r w:rsidR="00F25C07" w:rsidRPr="00F25C07">
        <w:rPr>
          <w:rFonts w:ascii="Times New Roman" w:hAnsi="Times New Roman" w:cs="Times New Roman"/>
        </w:rPr>
        <w:t xml:space="preserve">arodne novine“ br. </w:t>
      </w:r>
      <w:r w:rsidR="0073529E" w:rsidRPr="00F25C07">
        <w:rPr>
          <w:rFonts w:ascii="Times New Roman" w:hAnsi="Times New Roman" w:cs="Times New Roman"/>
        </w:rPr>
        <w:t>139/10</w:t>
      </w:r>
      <w:r w:rsidR="00F25C07" w:rsidRPr="00F25C07">
        <w:rPr>
          <w:rFonts w:ascii="Times New Roman" w:hAnsi="Times New Roman" w:cs="Times New Roman"/>
        </w:rPr>
        <w:t>.</w:t>
      </w:r>
      <w:r w:rsidR="0073529E" w:rsidRPr="00F25C07">
        <w:rPr>
          <w:rFonts w:ascii="Times New Roman" w:hAnsi="Times New Roman" w:cs="Times New Roman"/>
        </w:rPr>
        <w:t>)</w:t>
      </w:r>
      <w:r w:rsidR="00B467E9">
        <w:rPr>
          <w:rFonts w:ascii="Times New Roman" w:hAnsi="Times New Roman" w:cs="Times New Roman"/>
        </w:rPr>
        <w:t xml:space="preserve">, članka 1. </w:t>
      </w:r>
      <w:r w:rsidR="0073529E">
        <w:rPr>
          <w:rFonts w:ascii="Times New Roman" w:hAnsi="Times New Roman" w:cs="Times New Roman"/>
          <w:sz w:val="24"/>
          <w:szCs w:val="24"/>
        </w:rPr>
        <w:t>Uredbe o sastavljanju i predaji Izjave o fiskalnoj odgovornosti i izvještaja o</w:t>
      </w:r>
      <w:r w:rsidR="00EA442C">
        <w:rPr>
          <w:rFonts w:ascii="Times New Roman" w:hAnsi="Times New Roman" w:cs="Times New Roman"/>
          <w:sz w:val="24"/>
          <w:szCs w:val="24"/>
        </w:rPr>
        <w:t xml:space="preserve"> primjeni fiskalnih pravila </w:t>
      </w:r>
      <w:r w:rsidR="00EA442C" w:rsidRPr="00EA442C">
        <w:rPr>
          <w:rFonts w:ascii="Times New Roman" w:hAnsi="Times New Roman" w:cs="Times New Roman"/>
        </w:rPr>
        <w:t>(„Narodne novine“ br.</w:t>
      </w:r>
      <w:r w:rsidR="009A612A">
        <w:rPr>
          <w:rFonts w:ascii="Times New Roman" w:hAnsi="Times New Roman" w:cs="Times New Roman"/>
        </w:rPr>
        <w:t xml:space="preserve"> </w:t>
      </w:r>
      <w:r w:rsidR="00EA442C" w:rsidRPr="00EA442C">
        <w:rPr>
          <w:rFonts w:ascii="Times New Roman" w:hAnsi="Times New Roman" w:cs="Times New Roman"/>
        </w:rPr>
        <w:t>7</w:t>
      </w:r>
      <w:r w:rsidR="0073529E" w:rsidRPr="00EA442C">
        <w:rPr>
          <w:rFonts w:ascii="Times New Roman" w:hAnsi="Times New Roman" w:cs="Times New Roman"/>
        </w:rPr>
        <w:t>8/11</w:t>
      </w:r>
      <w:r w:rsidR="00F25C07">
        <w:rPr>
          <w:rFonts w:ascii="Times New Roman" w:hAnsi="Times New Roman" w:cs="Times New Roman"/>
        </w:rPr>
        <w:t>.</w:t>
      </w:r>
      <w:r w:rsidR="0073529E">
        <w:rPr>
          <w:rFonts w:ascii="Times New Roman" w:hAnsi="Times New Roman" w:cs="Times New Roman"/>
          <w:sz w:val="24"/>
          <w:szCs w:val="24"/>
        </w:rPr>
        <w:t>), te članka</w:t>
      </w:r>
      <w:r w:rsidR="00270E2C">
        <w:rPr>
          <w:rFonts w:ascii="Times New Roman" w:hAnsi="Times New Roman" w:cs="Times New Roman"/>
          <w:sz w:val="24"/>
          <w:szCs w:val="24"/>
        </w:rPr>
        <w:t xml:space="preserve"> 54. </w:t>
      </w:r>
      <w:r w:rsidR="0073529E">
        <w:rPr>
          <w:rFonts w:ascii="Times New Roman" w:hAnsi="Times New Roman" w:cs="Times New Roman"/>
          <w:sz w:val="24"/>
          <w:szCs w:val="24"/>
        </w:rPr>
        <w:t xml:space="preserve">Statuta Osnovne škole </w:t>
      </w:r>
      <w:r w:rsidR="00EA442C">
        <w:rPr>
          <w:rFonts w:ascii="Times New Roman" w:hAnsi="Times New Roman" w:cs="Times New Roman"/>
          <w:sz w:val="24"/>
          <w:szCs w:val="24"/>
        </w:rPr>
        <w:t>Vrbani</w:t>
      </w:r>
      <w:r w:rsidR="0073529E">
        <w:rPr>
          <w:rFonts w:ascii="Times New Roman" w:hAnsi="Times New Roman" w:cs="Times New Roman"/>
          <w:sz w:val="24"/>
          <w:szCs w:val="24"/>
        </w:rPr>
        <w:t>,</w:t>
      </w:r>
      <w:r w:rsidR="00132F4C">
        <w:rPr>
          <w:rFonts w:ascii="Times New Roman" w:hAnsi="Times New Roman" w:cs="Times New Roman"/>
          <w:sz w:val="24"/>
          <w:szCs w:val="24"/>
        </w:rPr>
        <w:t xml:space="preserve"> </w:t>
      </w:r>
      <w:r w:rsidR="00EA442C">
        <w:rPr>
          <w:rFonts w:ascii="Times New Roman" w:hAnsi="Times New Roman" w:cs="Times New Roman"/>
          <w:sz w:val="24"/>
          <w:szCs w:val="24"/>
        </w:rPr>
        <w:t xml:space="preserve">dana </w:t>
      </w:r>
      <w:r w:rsidR="00E42BB7">
        <w:rPr>
          <w:rFonts w:ascii="Times New Roman" w:hAnsi="Times New Roman" w:cs="Times New Roman"/>
          <w:sz w:val="24"/>
          <w:szCs w:val="24"/>
        </w:rPr>
        <w:t>27.04</w:t>
      </w:r>
      <w:r w:rsidR="00EA442C">
        <w:rPr>
          <w:rFonts w:ascii="Times New Roman" w:hAnsi="Times New Roman" w:cs="Times New Roman"/>
          <w:sz w:val="24"/>
          <w:szCs w:val="24"/>
        </w:rPr>
        <w:t>.2012.</w:t>
      </w:r>
      <w:r w:rsidR="00641D47">
        <w:rPr>
          <w:rFonts w:ascii="Times New Roman" w:hAnsi="Times New Roman" w:cs="Times New Roman"/>
          <w:sz w:val="24"/>
          <w:szCs w:val="24"/>
        </w:rPr>
        <w:t xml:space="preserve">, </w:t>
      </w:r>
      <w:r w:rsidR="0073529E">
        <w:rPr>
          <w:rFonts w:ascii="Times New Roman" w:hAnsi="Times New Roman" w:cs="Times New Roman"/>
          <w:sz w:val="24"/>
          <w:szCs w:val="24"/>
        </w:rPr>
        <w:t xml:space="preserve"> ravnatelj</w:t>
      </w:r>
      <w:r w:rsidR="00641D47">
        <w:rPr>
          <w:rFonts w:ascii="Times New Roman" w:hAnsi="Times New Roman" w:cs="Times New Roman"/>
          <w:sz w:val="24"/>
          <w:szCs w:val="24"/>
        </w:rPr>
        <w:t xml:space="preserve"> </w:t>
      </w:r>
      <w:r w:rsidR="0073529E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E02A60" w:rsidRDefault="00E02A60" w:rsidP="007352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2A60" w:rsidRPr="00641D47" w:rsidRDefault="00E02A60" w:rsidP="00E02A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D47">
        <w:rPr>
          <w:rFonts w:ascii="Times New Roman" w:hAnsi="Times New Roman" w:cs="Times New Roman"/>
          <w:b/>
          <w:sz w:val="24"/>
          <w:szCs w:val="24"/>
        </w:rPr>
        <w:t>PROCEDURU</w:t>
      </w:r>
    </w:p>
    <w:p w:rsidR="00E02A60" w:rsidRPr="00641D47" w:rsidRDefault="00E02A60" w:rsidP="00E02A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D47">
        <w:rPr>
          <w:rFonts w:ascii="Times New Roman" w:hAnsi="Times New Roman" w:cs="Times New Roman"/>
          <w:b/>
          <w:sz w:val="24"/>
          <w:szCs w:val="24"/>
        </w:rPr>
        <w:t>STVARANJA UGOVORNIH OBVEZA</w:t>
      </w:r>
    </w:p>
    <w:p w:rsidR="00E02A60" w:rsidRDefault="00E02A60" w:rsidP="00E02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2A60" w:rsidRDefault="00E02A60" w:rsidP="00E02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E02A60" w:rsidRDefault="00E02A60" w:rsidP="00E02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2A60" w:rsidRDefault="00E02A60" w:rsidP="00E02A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ugovaranja za stvaranje ug</w:t>
      </w:r>
      <w:r w:rsidR="009A612A">
        <w:rPr>
          <w:rFonts w:ascii="Times New Roman" w:hAnsi="Times New Roman" w:cs="Times New Roman"/>
          <w:sz w:val="24"/>
          <w:szCs w:val="24"/>
        </w:rPr>
        <w:t xml:space="preserve">ovorne obveze pokreće ravnatelj </w:t>
      </w:r>
      <w:r w:rsidR="00EA442C">
        <w:rPr>
          <w:rFonts w:ascii="Times New Roman" w:hAnsi="Times New Roman" w:cs="Times New Roman"/>
          <w:sz w:val="24"/>
          <w:szCs w:val="24"/>
        </w:rPr>
        <w:t>(dalje u tekstu: ravnatelj</w:t>
      </w:r>
      <w:r w:rsidR="00132F4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EA442C">
        <w:rPr>
          <w:rFonts w:ascii="Times New Roman" w:hAnsi="Times New Roman" w:cs="Times New Roman"/>
          <w:sz w:val="24"/>
          <w:szCs w:val="24"/>
        </w:rPr>
        <w:t>Vrbani (</w:t>
      </w:r>
      <w:r w:rsidR="00132F4C">
        <w:rPr>
          <w:rFonts w:ascii="Times New Roman" w:hAnsi="Times New Roman" w:cs="Times New Roman"/>
          <w:sz w:val="24"/>
          <w:szCs w:val="24"/>
        </w:rPr>
        <w:t>dalje u tekstu: Škola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02A60" w:rsidRDefault="00E02A60" w:rsidP="00E02A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svaku potrebu nabave iz</w:t>
      </w:r>
      <w:r w:rsidR="00EA442C">
        <w:rPr>
          <w:rFonts w:ascii="Times New Roman" w:hAnsi="Times New Roman" w:cs="Times New Roman"/>
          <w:sz w:val="24"/>
          <w:szCs w:val="24"/>
        </w:rPr>
        <w:t xml:space="preserve"> koje slijedi ugovorna obveza (</w:t>
      </w:r>
      <w:r>
        <w:rPr>
          <w:rFonts w:ascii="Times New Roman" w:hAnsi="Times New Roman" w:cs="Times New Roman"/>
          <w:sz w:val="24"/>
          <w:szCs w:val="24"/>
        </w:rPr>
        <w:t>kupoprodaja, obavljanje r</w:t>
      </w:r>
      <w:r w:rsidR="00EA442C">
        <w:rPr>
          <w:rFonts w:ascii="Times New Roman" w:hAnsi="Times New Roman" w:cs="Times New Roman"/>
          <w:sz w:val="24"/>
          <w:szCs w:val="24"/>
        </w:rPr>
        <w:t>adova, izvršavanje usluga i dr.), radnici Š</w:t>
      </w:r>
      <w:r>
        <w:rPr>
          <w:rFonts w:ascii="Times New Roman" w:hAnsi="Times New Roman" w:cs="Times New Roman"/>
          <w:sz w:val="24"/>
          <w:szCs w:val="24"/>
        </w:rPr>
        <w:t>kole dužni su se pisano obratiti ravnatelju.</w:t>
      </w:r>
    </w:p>
    <w:p w:rsidR="00E02A60" w:rsidRDefault="00E02A60" w:rsidP="00E02A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02A60" w:rsidRDefault="00E02A60" w:rsidP="00E02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E02A60" w:rsidRDefault="00E02A60" w:rsidP="00E02A6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20B1A" w:rsidRDefault="00E20B1A" w:rsidP="00E02A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primitku pisanog zahtjeva iz točke </w:t>
      </w:r>
      <w:r w:rsidR="00AF04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stavka 2. </w:t>
      </w:r>
      <w:r w:rsidR="00255E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255E4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rocedure, ravnatelj će u roku 8 dana izvršiti kontrolu dostupnosti  financijskih sredstava s obzirom na dinamiku novčanih tijekova i likvidnosti Škole. </w:t>
      </w:r>
    </w:p>
    <w:p w:rsidR="00E02A60" w:rsidRDefault="00E02A60" w:rsidP="00E02A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dostavljenom upitu ravnatelja</w:t>
      </w:r>
      <w:r w:rsidR="00E20B1A">
        <w:rPr>
          <w:rFonts w:ascii="Times New Roman" w:hAnsi="Times New Roman" w:cs="Times New Roman"/>
          <w:sz w:val="24"/>
          <w:szCs w:val="24"/>
        </w:rPr>
        <w:t xml:space="preserve"> u vezi iskazane potrebe iz točke I. stavka 2. ove Procedure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B1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ačunovodstvo Škole</w:t>
      </w:r>
      <w:r w:rsidR="00255E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roku od 3 dana</w:t>
      </w:r>
      <w:r w:rsidR="00255E4C">
        <w:rPr>
          <w:rFonts w:ascii="Times New Roman" w:hAnsi="Times New Roman" w:cs="Times New Roman"/>
          <w:sz w:val="24"/>
          <w:szCs w:val="24"/>
        </w:rPr>
        <w:t>, izvršiti  će</w:t>
      </w:r>
      <w:r w:rsidR="00E20B1A">
        <w:rPr>
          <w:rFonts w:ascii="Times New Roman" w:hAnsi="Times New Roman" w:cs="Times New Roman"/>
          <w:sz w:val="24"/>
          <w:szCs w:val="24"/>
        </w:rPr>
        <w:t xml:space="preserve"> kontrolu je li potreba nabave  u skladu s financijskim planom</w:t>
      </w:r>
      <w:r w:rsidR="007F68A6">
        <w:rPr>
          <w:rFonts w:ascii="Times New Roman" w:hAnsi="Times New Roman" w:cs="Times New Roman"/>
          <w:sz w:val="24"/>
          <w:szCs w:val="24"/>
        </w:rPr>
        <w:t xml:space="preserve"> i je li</w:t>
      </w:r>
      <w:r w:rsidR="00E20B1A">
        <w:rPr>
          <w:rFonts w:ascii="Times New Roman" w:hAnsi="Times New Roman" w:cs="Times New Roman"/>
          <w:sz w:val="24"/>
          <w:szCs w:val="24"/>
        </w:rPr>
        <w:t xml:space="preserve"> postupak nabave koja se pokreće u skladu s planom nabave</w:t>
      </w:r>
      <w:r w:rsidR="007F68A6">
        <w:rPr>
          <w:rFonts w:ascii="Times New Roman" w:hAnsi="Times New Roman" w:cs="Times New Roman"/>
          <w:sz w:val="24"/>
          <w:szCs w:val="24"/>
        </w:rPr>
        <w:t>.</w:t>
      </w:r>
    </w:p>
    <w:p w:rsidR="00E20B1A" w:rsidRDefault="00E20B1A" w:rsidP="00E02A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0B1A" w:rsidRDefault="00E20B1A" w:rsidP="00E20B1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E20B1A" w:rsidRDefault="00E20B1A" w:rsidP="00E20B1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20B1A" w:rsidRDefault="00E228B4" w:rsidP="00E228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Dodatnu provjeru za stvarnom potrebom nabave nakon uvida u stvarno stanje potrebe provodi ravnatelj Škole.</w:t>
      </w:r>
    </w:p>
    <w:p w:rsidR="00E228B4" w:rsidRDefault="00E228B4" w:rsidP="00E228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28B4" w:rsidRDefault="00E228B4" w:rsidP="00E228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E228B4" w:rsidRDefault="00E228B4" w:rsidP="00E228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228B4" w:rsidRDefault="00E228B4" w:rsidP="00E228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provedene provjere utvrđene točkom III. ove Procedure</w:t>
      </w:r>
      <w:r w:rsidR="00641D47">
        <w:rPr>
          <w:rFonts w:ascii="Times New Roman" w:hAnsi="Times New Roman" w:cs="Times New Roman"/>
          <w:sz w:val="24"/>
          <w:szCs w:val="24"/>
        </w:rPr>
        <w:t xml:space="preserve"> te nakon udovoljenja svim uvjetima navedenih u točki II. ove P</w:t>
      </w:r>
      <w:r w:rsidR="00F25C07">
        <w:rPr>
          <w:rFonts w:ascii="Times New Roman" w:hAnsi="Times New Roman" w:cs="Times New Roman"/>
          <w:sz w:val="24"/>
          <w:szCs w:val="24"/>
        </w:rPr>
        <w:t>rocedure, ravnatelj Š</w:t>
      </w:r>
      <w:r>
        <w:rPr>
          <w:rFonts w:ascii="Times New Roman" w:hAnsi="Times New Roman" w:cs="Times New Roman"/>
          <w:sz w:val="24"/>
          <w:szCs w:val="24"/>
        </w:rPr>
        <w:t xml:space="preserve">kole </w:t>
      </w:r>
      <w:r w:rsidR="00641D47">
        <w:rPr>
          <w:rFonts w:ascii="Times New Roman" w:hAnsi="Times New Roman" w:cs="Times New Roman"/>
          <w:sz w:val="24"/>
          <w:szCs w:val="24"/>
        </w:rPr>
        <w:t>odobrava pokretanje nabave iz koje slijedi ugovorna obveza Škole.</w:t>
      </w:r>
    </w:p>
    <w:p w:rsidR="00641D47" w:rsidRDefault="00641D47" w:rsidP="00E228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D47" w:rsidRDefault="00641D47" w:rsidP="00641D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  <w:bookmarkStart w:id="0" w:name="_GoBack"/>
      <w:bookmarkEnd w:id="0"/>
    </w:p>
    <w:p w:rsidR="00F25C07" w:rsidRDefault="00F25C07" w:rsidP="00641D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zasnivanja obvezno pravnih odnosa koji rezultira isporukom dobara i obavljanjem usluga pokreće ravnatelj Škole sukladno odredbama posebnog zakona i općih akata zavisno od vrijednosti ugovorene robe, usluga i radova:</w:t>
      </w: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vrijednost do 20.000,00 kn ravnatelj ugovara samostalno</w:t>
      </w: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vrijednost od 20.000,00 do 70.000,00 kn </w:t>
      </w:r>
      <w:r w:rsidR="00B467E9">
        <w:rPr>
          <w:rFonts w:ascii="Times New Roman" w:hAnsi="Times New Roman" w:cs="Times New Roman"/>
          <w:sz w:val="24"/>
          <w:szCs w:val="24"/>
        </w:rPr>
        <w:t xml:space="preserve">ravnatelj </w:t>
      </w:r>
      <w:r>
        <w:rPr>
          <w:rFonts w:ascii="Times New Roman" w:hAnsi="Times New Roman" w:cs="Times New Roman"/>
          <w:sz w:val="24"/>
          <w:szCs w:val="24"/>
        </w:rPr>
        <w:t>ugovara uz prethodnu suglasnost</w:t>
      </w: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Školskog odbora.</w:t>
      </w: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VI.</w:t>
      </w: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Uz svaki račun mora biti priložena odgovarajuća knjigovodstvena isprava (narudžbenica, otpremnica) ili se stavlja poziv na broj ugovora odnosno narudžbenice.</w:t>
      </w: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5C07" w:rsidRDefault="00F25C07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3176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A8025B" w:rsidRDefault="00A8025B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25B" w:rsidRDefault="00A8025B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Primjerak svakog ugovora unosi se u evidenciju sklopljenih ugovora, a primjerak narudžbenice čuva se u bloku narudžbenica.</w:t>
      </w:r>
    </w:p>
    <w:p w:rsidR="00A8025B" w:rsidRDefault="00A8025B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25B" w:rsidRDefault="00A8025B" w:rsidP="00F25C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3176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II.</w:t>
      </w:r>
    </w:p>
    <w:p w:rsidR="00641D47" w:rsidRDefault="00641D47" w:rsidP="00641D4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A50ED" w:rsidRDefault="008A50ED" w:rsidP="00641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Procedura stupa na snagu danom donošenja od kada će se i primjenjivati.</w:t>
      </w:r>
    </w:p>
    <w:p w:rsidR="00641D47" w:rsidRDefault="00641D47" w:rsidP="00641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Procedura objavit će se oglasnoj ploči  i na internetskim stranicama Škole.</w:t>
      </w:r>
    </w:p>
    <w:p w:rsidR="008A50ED" w:rsidRDefault="008A50ED" w:rsidP="00641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5C07" w:rsidRDefault="00F25C07" w:rsidP="00641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5C07" w:rsidRDefault="00F25C07" w:rsidP="00641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A50ED" w:rsidRDefault="008A50ED" w:rsidP="00641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44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Rav</w:t>
      </w:r>
      <w:r w:rsidR="00255E4C">
        <w:rPr>
          <w:rFonts w:ascii="Times New Roman" w:hAnsi="Times New Roman" w:cs="Times New Roman"/>
          <w:sz w:val="24"/>
          <w:szCs w:val="24"/>
        </w:rPr>
        <w:t xml:space="preserve">natelj: </w:t>
      </w:r>
    </w:p>
    <w:p w:rsidR="008A50ED" w:rsidRDefault="008A50ED" w:rsidP="00641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44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8A50ED" w:rsidRDefault="008A50ED" w:rsidP="00641D4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44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A442C">
        <w:rPr>
          <w:rFonts w:ascii="Times New Roman" w:hAnsi="Times New Roman" w:cs="Times New Roman"/>
          <w:sz w:val="24"/>
          <w:szCs w:val="24"/>
        </w:rPr>
        <w:t>/</w:t>
      </w:r>
      <w:r w:rsidR="00EA442C" w:rsidRPr="00EA442C">
        <w:rPr>
          <w:rFonts w:ascii="Times New Roman" w:hAnsi="Times New Roman" w:cs="Times New Roman"/>
          <w:sz w:val="24"/>
          <w:szCs w:val="24"/>
        </w:rPr>
        <w:t>Božo Margetić</w:t>
      </w:r>
      <w:r w:rsidRPr="00EA442C">
        <w:rPr>
          <w:rFonts w:ascii="Times New Roman" w:hAnsi="Times New Roman" w:cs="Times New Roman"/>
          <w:sz w:val="24"/>
          <w:szCs w:val="24"/>
        </w:rPr>
        <w:t>/</w:t>
      </w:r>
    </w:p>
    <w:p w:rsidR="00255E4C" w:rsidRDefault="00255E4C" w:rsidP="00641D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25C07" w:rsidRDefault="00F25C07" w:rsidP="00641D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25C07" w:rsidRDefault="00F25C07" w:rsidP="00641D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25C07" w:rsidRDefault="00F25C07" w:rsidP="00641D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255E4C" w:rsidRDefault="00255E4C" w:rsidP="00641D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255E4C">
        <w:rPr>
          <w:rFonts w:ascii="Times New Roman" w:hAnsi="Times New Roman" w:cs="Times New Roman"/>
        </w:rPr>
        <w:t xml:space="preserve">Ova procedura objavljena je na oglasnoj ploči </w:t>
      </w:r>
      <w:r w:rsidR="00E67C1C">
        <w:rPr>
          <w:rFonts w:ascii="Times New Roman" w:hAnsi="Times New Roman" w:cs="Times New Roman"/>
        </w:rPr>
        <w:t xml:space="preserve">i i web stranici </w:t>
      </w:r>
      <w:r w:rsidRPr="00255E4C">
        <w:rPr>
          <w:rFonts w:ascii="Times New Roman" w:hAnsi="Times New Roman" w:cs="Times New Roman"/>
        </w:rPr>
        <w:t xml:space="preserve">Škole </w:t>
      </w:r>
      <w:r w:rsidR="00E42BB7">
        <w:rPr>
          <w:rFonts w:ascii="Times New Roman" w:hAnsi="Times New Roman" w:cs="Times New Roman"/>
        </w:rPr>
        <w:t>27.04.</w:t>
      </w:r>
      <w:r w:rsidR="00EA442C">
        <w:rPr>
          <w:rFonts w:ascii="Times New Roman" w:hAnsi="Times New Roman" w:cs="Times New Roman"/>
        </w:rPr>
        <w:t>2012.</w:t>
      </w:r>
      <w:r w:rsidRPr="00255E4C">
        <w:rPr>
          <w:rFonts w:ascii="Times New Roman" w:hAnsi="Times New Roman" w:cs="Times New Roman"/>
        </w:rPr>
        <w:t xml:space="preserve"> </w:t>
      </w:r>
      <w:r w:rsidR="00872A8A">
        <w:rPr>
          <w:rFonts w:ascii="Times New Roman" w:hAnsi="Times New Roman" w:cs="Times New Roman"/>
        </w:rPr>
        <w:t>i stupila je na snagu danom objave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A442C" w:rsidRDefault="00EA442C" w:rsidP="00641D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EA442C" w:rsidRDefault="00EA442C" w:rsidP="00641D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EA442C" w:rsidRPr="008A50ED" w:rsidRDefault="00EA442C" w:rsidP="00641D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sectPr w:rsidR="00EA442C" w:rsidRPr="008A50ED" w:rsidSect="00D2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EF2"/>
    <w:rsid w:val="00132F4C"/>
    <w:rsid w:val="001A2442"/>
    <w:rsid w:val="00255211"/>
    <w:rsid w:val="00255E4C"/>
    <w:rsid w:val="00270E2C"/>
    <w:rsid w:val="003176A6"/>
    <w:rsid w:val="00335D1C"/>
    <w:rsid w:val="00501613"/>
    <w:rsid w:val="005615F3"/>
    <w:rsid w:val="005F4C75"/>
    <w:rsid w:val="00641D47"/>
    <w:rsid w:val="006D44C2"/>
    <w:rsid w:val="0073529E"/>
    <w:rsid w:val="00757466"/>
    <w:rsid w:val="00797F34"/>
    <w:rsid w:val="007E7E0F"/>
    <w:rsid w:val="007F68A6"/>
    <w:rsid w:val="00872A8A"/>
    <w:rsid w:val="008A50ED"/>
    <w:rsid w:val="00932C3B"/>
    <w:rsid w:val="009A612A"/>
    <w:rsid w:val="00A8025B"/>
    <w:rsid w:val="00AE25E1"/>
    <w:rsid w:val="00AF04A3"/>
    <w:rsid w:val="00B467E9"/>
    <w:rsid w:val="00BF0945"/>
    <w:rsid w:val="00CB7EF2"/>
    <w:rsid w:val="00D27C8D"/>
    <w:rsid w:val="00E02A60"/>
    <w:rsid w:val="00E20B1A"/>
    <w:rsid w:val="00E228B4"/>
    <w:rsid w:val="00E42BB7"/>
    <w:rsid w:val="00E67C1C"/>
    <w:rsid w:val="00EA442C"/>
    <w:rsid w:val="00ED44B9"/>
    <w:rsid w:val="00EF3E7D"/>
    <w:rsid w:val="00F2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2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529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Bozica</cp:lastModifiedBy>
  <cp:revision>16</cp:revision>
  <cp:lastPrinted>2012-05-25T07:41:00Z</cp:lastPrinted>
  <dcterms:created xsi:type="dcterms:W3CDTF">2012-05-07T10:51:00Z</dcterms:created>
  <dcterms:modified xsi:type="dcterms:W3CDTF">2012-05-25T08:17:00Z</dcterms:modified>
</cp:coreProperties>
</file>