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7" w:rsidRDefault="00CD4397" w:rsidP="00CD4397">
      <w:pPr>
        <w:pStyle w:val="Tijeloteksta"/>
        <w:rPr>
          <w:b/>
          <w:sz w:val="21"/>
          <w:szCs w:val="21"/>
        </w:rPr>
      </w:pPr>
      <w:r>
        <w:rPr>
          <w:b/>
          <w:sz w:val="21"/>
          <w:szCs w:val="21"/>
        </w:rPr>
        <w:t>REPUBLIKA HRVATSKA</w:t>
      </w:r>
    </w:p>
    <w:p w:rsidR="00CD4397" w:rsidRDefault="00CD4397" w:rsidP="00CD4397">
      <w:pPr>
        <w:pStyle w:val="Tijeloteksta"/>
        <w:rPr>
          <w:b/>
          <w:sz w:val="21"/>
          <w:szCs w:val="21"/>
        </w:rPr>
      </w:pPr>
      <w:r>
        <w:rPr>
          <w:b/>
          <w:sz w:val="21"/>
          <w:szCs w:val="21"/>
        </w:rPr>
        <w:t>GRAD ZAGREB</w:t>
      </w:r>
    </w:p>
    <w:p w:rsidR="00CD4397" w:rsidRPr="00D97E3F" w:rsidRDefault="00CD4397" w:rsidP="00CD4397">
      <w:pPr>
        <w:pStyle w:val="Tijeloteksta"/>
        <w:rPr>
          <w:b/>
          <w:sz w:val="21"/>
          <w:szCs w:val="21"/>
        </w:rPr>
      </w:pPr>
      <w:r w:rsidRPr="00D97E3F">
        <w:rPr>
          <w:b/>
          <w:sz w:val="21"/>
          <w:szCs w:val="21"/>
        </w:rPr>
        <w:t>OSNOVNA ŠKOLA VUGROVEC-KAŠINA</w:t>
      </w:r>
    </w:p>
    <w:p w:rsidR="00CD4397" w:rsidRDefault="00CD4397" w:rsidP="00CD4397">
      <w:pPr>
        <w:pStyle w:val="Tijeloteksta"/>
        <w:rPr>
          <w:b/>
          <w:sz w:val="21"/>
          <w:szCs w:val="21"/>
        </w:rPr>
      </w:pPr>
      <w:r w:rsidRPr="00D97E3F">
        <w:rPr>
          <w:b/>
          <w:sz w:val="21"/>
          <w:szCs w:val="21"/>
        </w:rPr>
        <w:t xml:space="preserve">Ivana Mažuranića 43, </w:t>
      </w:r>
      <w:r>
        <w:rPr>
          <w:b/>
          <w:sz w:val="21"/>
          <w:szCs w:val="21"/>
        </w:rPr>
        <w:t xml:space="preserve">10362 </w:t>
      </w:r>
      <w:r w:rsidRPr="00D97E3F">
        <w:rPr>
          <w:b/>
          <w:sz w:val="21"/>
          <w:szCs w:val="21"/>
        </w:rPr>
        <w:t>KAŠINA</w:t>
      </w:r>
    </w:p>
    <w:p w:rsidR="00CD4397" w:rsidRPr="00D97E3F" w:rsidRDefault="00CD4397" w:rsidP="00CD4397">
      <w:pPr>
        <w:pStyle w:val="Tijeloteksta"/>
        <w:rPr>
          <w:b/>
          <w:sz w:val="21"/>
          <w:szCs w:val="21"/>
        </w:rPr>
      </w:pPr>
    </w:p>
    <w:p w:rsidR="00CD4397" w:rsidRDefault="00736A36" w:rsidP="00CD4397">
      <w:pPr>
        <w:pStyle w:val="Tijeloteksta"/>
        <w:rPr>
          <w:sz w:val="21"/>
          <w:szCs w:val="21"/>
        </w:rPr>
      </w:pPr>
      <w:r>
        <w:rPr>
          <w:sz w:val="21"/>
          <w:szCs w:val="21"/>
        </w:rPr>
        <w:t>KLASA: 112-03/19-02/</w:t>
      </w:r>
      <w:r w:rsidR="003203A2">
        <w:rPr>
          <w:sz w:val="21"/>
          <w:szCs w:val="21"/>
        </w:rPr>
        <w:t>31</w:t>
      </w:r>
      <w:bookmarkStart w:id="0" w:name="_GoBack"/>
      <w:bookmarkEnd w:id="0"/>
    </w:p>
    <w:p w:rsidR="00CD4397" w:rsidRDefault="00CD4397" w:rsidP="00CD4397">
      <w:pPr>
        <w:pStyle w:val="Tijeloteksta"/>
        <w:rPr>
          <w:sz w:val="21"/>
          <w:szCs w:val="21"/>
        </w:rPr>
      </w:pPr>
      <w:r>
        <w:rPr>
          <w:sz w:val="21"/>
          <w:szCs w:val="21"/>
        </w:rPr>
        <w:t>URBROJ: 251-227-01-19-03</w:t>
      </w:r>
    </w:p>
    <w:p w:rsidR="00CD4397" w:rsidRDefault="00736A36" w:rsidP="00CD4397">
      <w:pPr>
        <w:pStyle w:val="Tijeloteksta"/>
        <w:rPr>
          <w:sz w:val="21"/>
          <w:szCs w:val="21"/>
        </w:rPr>
      </w:pPr>
      <w:proofErr w:type="spellStart"/>
      <w:r>
        <w:rPr>
          <w:sz w:val="21"/>
          <w:szCs w:val="21"/>
        </w:rPr>
        <w:t>Kašina</w:t>
      </w:r>
      <w:proofErr w:type="spellEnd"/>
      <w:r>
        <w:rPr>
          <w:sz w:val="21"/>
          <w:szCs w:val="21"/>
        </w:rPr>
        <w:t>, 11. listopada</w:t>
      </w:r>
      <w:r w:rsidR="00CD4397">
        <w:rPr>
          <w:sz w:val="21"/>
          <w:szCs w:val="21"/>
        </w:rPr>
        <w:t xml:space="preserve"> 2019.</w:t>
      </w:r>
    </w:p>
    <w:p w:rsidR="00CD4397" w:rsidRPr="00D97E3F" w:rsidRDefault="00CD4397" w:rsidP="00CD4397">
      <w:pPr>
        <w:pStyle w:val="Tijeloteksta"/>
        <w:rPr>
          <w:sz w:val="21"/>
          <w:szCs w:val="21"/>
        </w:rPr>
      </w:pPr>
    </w:p>
    <w:p w:rsidR="00CD4397" w:rsidRPr="00D97E3F" w:rsidRDefault="00CD4397" w:rsidP="00CD4397">
      <w:pPr>
        <w:pStyle w:val="Tijeloteksta"/>
        <w:ind w:firstLine="708"/>
        <w:rPr>
          <w:sz w:val="21"/>
          <w:szCs w:val="21"/>
        </w:rPr>
      </w:pPr>
      <w:r w:rsidRPr="00D97E3F">
        <w:rPr>
          <w:sz w:val="21"/>
          <w:szCs w:val="21"/>
        </w:rPr>
        <w:t>Temeljem članka 107. st. 1.  Zakona o odgoju i obrazovanju u osnovnoj i srednjoj školi (Narodne novine, br. 87/08., 86/09, 92/10, 105/10-isp., 90/11, 5/12, 16/12, 86/12, 126/12 – pročišćeni tekst, 94/13, 152/14, 7/17</w:t>
      </w:r>
      <w:r>
        <w:rPr>
          <w:sz w:val="21"/>
          <w:szCs w:val="21"/>
        </w:rPr>
        <w:t>, 68/18</w:t>
      </w:r>
      <w:r w:rsidRPr="00D97E3F">
        <w:rPr>
          <w:sz w:val="21"/>
          <w:szCs w:val="21"/>
        </w:rPr>
        <w:t>), čl. 2</w:t>
      </w:r>
      <w:r>
        <w:rPr>
          <w:sz w:val="21"/>
          <w:szCs w:val="21"/>
        </w:rPr>
        <w:t>4</w:t>
      </w:r>
      <w:r w:rsidRPr="00D97E3F">
        <w:rPr>
          <w:sz w:val="21"/>
          <w:szCs w:val="21"/>
        </w:rPr>
        <w:t xml:space="preserve">. Kolektivnog ugovora za zaposlenike u osnovnoškolskim ustanovama (NN </w:t>
      </w:r>
      <w:r>
        <w:rPr>
          <w:sz w:val="21"/>
          <w:szCs w:val="21"/>
        </w:rPr>
        <w:t xml:space="preserve">51/18) </w:t>
      </w:r>
      <w:r w:rsidRPr="00D97E3F">
        <w:rPr>
          <w:sz w:val="21"/>
          <w:szCs w:val="21"/>
        </w:rPr>
        <w:t xml:space="preserve">i čl. 8. Pravilnika o radu, </w:t>
      </w:r>
      <w:r w:rsidRPr="0063156B">
        <w:rPr>
          <w:b/>
          <w:sz w:val="21"/>
          <w:szCs w:val="21"/>
        </w:rPr>
        <w:t xml:space="preserve">ravnatelj </w:t>
      </w:r>
      <w:r>
        <w:rPr>
          <w:b/>
          <w:bCs/>
          <w:sz w:val="21"/>
          <w:szCs w:val="21"/>
        </w:rPr>
        <w:t>OSNOVNE ŠKOLE</w:t>
      </w:r>
      <w:r w:rsidRPr="00D97E3F">
        <w:rPr>
          <w:b/>
          <w:bCs/>
          <w:sz w:val="21"/>
          <w:szCs w:val="21"/>
        </w:rPr>
        <w:t xml:space="preserve"> VUGROVEC - KAŠINA </w:t>
      </w:r>
      <w:r>
        <w:rPr>
          <w:sz w:val="21"/>
          <w:szCs w:val="21"/>
        </w:rPr>
        <w:t>raspisuje</w:t>
      </w:r>
    </w:p>
    <w:p w:rsidR="00CD4397" w:rsidRDefault="00CD4397" w:rsidP="00CD4397">
      <w:pPr>
        <w:jc w:val="center"/>
        <w:rPr>
          <w:b/>
          <w:bCs/>
          <w:sz w:val="21"/>
          <w:szCs w:val="21"/>
          <w:lang w:val="hr-HR"/>
        </w:rPr>
      </w:pPr>
    </w:p>
    <w:p w:rsidR="00CD4397" w:rsidRPr="00D97E3F" w:rsidRDefault="00CD4397" w:rsidP="00CD4397">
      <w:pPr>
        <w:jc w:val="center"/>
        <w:rPr>
          <w:b/>
          <w:bCs/>
          <w:sz w:val="21"/>
          <w:szCs w:val="21"/>
          <w:lang w:val="hr-HR"/>
        </w:rPr>
      </w:pPr>
      <w:r w:rsidRPr="00D97E3F">
        <w:rPr>
          <w:b/>
          <w:bCs/>
          <w:sz w:val="21"/>
          <w:szCs w:val="21"/>
          <w:lang w:val="hr-HR"/>
        </w:rPr>
        <w:t>N A T J E Č A J</w:t>
      </w:r>
    </w:p>
    <w:p w:rsidR="00CD4397" w:rsidRPr="00D97E3F" w:rsidRDefault="00CD4397" w:rsidP="00CD4397">
      <w:pPr>
        <w:jc w:val="center"/>
        <w:rPr>
          <w:b/>
          <w:bCs/>
          <w:sz w:val="21"/>
          <w:szCs w:val="21"/>
          <w:lang w:val="hr-HR"/>
        </w:rPr>
      </w:pPr>
      <w:r w:rsidRPr="00D97E3F">
        <w:rPr>
          <w:b/>
          <w:bCs/>
          <w:sz w:val="21"/>
          <w:szCs w:val="21"/>
          <w:lang w:val="hr-HR"/>
        </w:rPr>
        <w:t>za popun</w:t>
      </w:r>
      <w:r>
        <w:rPr>
          <w:b/>
          <w:bCs/>
          <w:sz w:val="21"/>
          <w:szCs w:val="21"/>
          <w:lang w:val="hr-HR"/>
        </w:rPr>
        <w:t>u radnih mjesta</w:t>
      </w:r>
    </w:p>
    <w:p w:rsidR="00CD4397" w:rsidRDefault="00CD4397" w:rsidP="00CD4397">
      <w:pPr>
        <w:jc w:val="both"/>
        <w:rPr>
          <w:b/>
          <w:bCs/>
          <w:sz w:val="21"/>
          <w:szCs w:val="21"/>
          <w:lang w:val="hr-HR"/>
        </w:rPr>
      </w:pPr>
    </w:p>
    <w:p w:rsidR="00CD4397" w:rsidRPr="00D97E3F" w:rsidRDefault="00CD4397" w:rsidP="00CD4397">
      <w:pPr>
        <w:jc w:val="both"/>
        <w:rPr>
          <w:b/>
          <w:bCs/>
          <w:sz w:val="21"/>
          <w:szCs w:val="21"/>
          <w:lang w:val="hr-HR"/>
        </w:rPr>
      </w:pPr>
    </w:p>
    <w:p w:rsidR="00CD4397" w:rsidRPr="004B60AB" w:rsidRDefault="00736A36" w:rsidP="00CD4397">
      <w:pPr>
        <w:pStyle w:val="Odlomakpopisa"/>
        <w:numPr>
          <w:ilvl w:val="0"/>
          <w:numId w:val="1"/>
        </w:numPr>
        <w:jc w:val="both"/>
        <w:rPr>
          <w:b/>
          <w:bCs/>
          <w:sz w:val="21"/>
          <w:szCs w:val="21"/>
          <w:lang w:val="hr-HR"/>
        </w:rPr>
      </w:pPr>
      <w:r>
        <w:rPr>
          <w:b/>
          <w:bCs/>
          <w:sz w:val="21"/>
          <w:szCs w:val="21"/>
          <w:lang w:val="hr-HR"/>
        </w:rPr>
        <w:t>Voditelj/</w:t>
      </w:r>
      <w:proofErr w:type="spellStart"/>
      <w:r>
        <w:rPr>
          <w:b/>
          <w:bCs/>
          <w:sz w:val="21"/>
          <w:szCs w:val="21"/>
          <w:lang w:val="hr-HR"/>
        </w:rPr>
        <w:t>ica</w:t>
      </w:r>
      <w:proofErr w:type="spellEnd"/>
      <w:r>
        <w:rPr>
          <w:b/>
          <w:bCs/>
          <w:sz w:val="21"/>
          <w:szCs w:val="21"/>
          <w:lang w:val="hr-HR"/>
        </w:rPr>
        <w:t xml:space="preserve"> računovodstva</w:t>
      </w:r>
    </w:p>
    <w:p w:rsidR="00CD4397" w:rsidRDefault="00CD4397" w:rsidP="00CD4397">
      <w:pPr>
        <w:pStyle w:val="Odlomakpopisa"/>
        <w:numPr>
          <w:ilvl w:val="2"/>
          <w:numId w:val="1"/>
        </w:numPr>
        <w:jc w:val="both"/>
        <w:rPr>
          <w:bCs/>
          <w:sz w:val="21"/>
          <w:szCs w:val="21"/>
          <w:lang w:val="hr-HR"/>
        </w:rPr>
      </w:pPr>
      <w:r>
        <w:rPr>
          <w:bCs/>
          <w:sz w:val="21"/>
          <w:szCs w:val="21"/>
          <w:lang w:val="hr-HR"/>
        </w:rPr>
        <w:t xml:space="preserve">1 osoba na </w:t>
      </w:r>
      <w:r w:rsidR="00266A36">
        <w:rPr>
          <w:bCs/>
          <w:sz w:val="21"/>
          <w:szCs w:val="21"/>
          <w:lang w:val="hr-HR"/>
        </w:rPr>
        <w:t>određeno puno radno vrijeme</w:t>
      </w:r>
    </w:p>
    <w:p w:rsidR="00CD4397" w:rsidRPr="00484783" w:rsidRDefault="00736A36" w:rsidP="00CD4397">
      <w:pPr>
        <w:pStyle w:val="Odlomakpopisa"/>
        <w:numPr>
          <w:ilvl w:val="0"/>
          <w:numId w:val="1"/>
        </w:numPr>
        <w:jc w:val="both"/>
        <w:rPr>
          <w:b/>
          <w:bCs/>
          <w:sz w:val="21"/>
          <w:szCs w:val="21"/>
          <w:lang w:val="hr-HR"/>
        </w:rPr>
      </w:pPr>
      <w:r>
        <w:rPr>
          <w:b/>
          <w:bCs/>
          <w:sz w:val="21"/>
          <w:szCs w:val="21"/>
          <w:lang w:val="hr-HR"/>
        </w:rPr>
        <w:t>Kuhar/</w:t>
      </w:r>
      <w:proofErr w:type="spellStart"/>
      <w:r>
        <w:rPr>
          <w:b/>
          <w:bCs/>
          <w:sz w:val="21"/>
          <w:szCs w:val="21"/>
          <w:lang w:val="hr-HR"/>
        </w:rPr>
        <w:t>ica</w:t>
      </w:r>
      <w:proofErr w:type="spellEnd"/>
    </w:p>
    <w:p w:rsidR="00CD4397" w:rsidRDefault="00CD4397" w:rsidP="00CD4397">
      <w:pPr>
        <w:pStyle w:val="Odlomakpopisa"/>
        <w:numPr>
          <w:ilvl w:val="2"/>
          <w:numId w:val="1"/>
        </w:numPr>
        <w:jc w:val="both"/>
        <w:rPr>
          <w:bCs/>
          <w:sz w:val="21"/>
          <w:szCs w:val="21"/>
          <w:lang w:val="hr-HR"/>
        </w:rPr>
      </w:pPr>
      <w:r>
        <w:rPr>
          <w:bCs/>
          <w:sz w:val="21"/>
          <w:szCs w:val="21"/>
          <w:lang w:val="hr-HR"/>
        </w:rPr>
        <w:t xml:space="preserve">1 osoba na </w:t>
      </w:r>
      <w:r w:rsidR="00736A36">
        <w:rPr>
          <w:bCs/>
          <w:sz w:val="21"/>
          <w:szCs w:val="21"/>
          <w:lang w:val="hr-HR"/>
        </w:rPr>
        <w:t xml:space="preserve">određeno nepuno radno vrijeme, 20 sati tjedno, rad u PŠ </w:t>
      </w:r>
      <w:proofErr w:type="spellStart"/>
      <w:r w:rsidR="00736A36">
        <w:rPr>
          <w:bCs/>
          <w:sz w:val="21"/>
          <w:szCs w:val="21"/>
          <w:lang w:val="hr-HR"/>
        </w:rPr>
        <w:t>Vugrovec</w:t>
      </w:r>
      <w:proofErr w:type="spellEnd"/>
    </w:p>
    <w:p w:rsidR="00736A36" w:rsidRPr="00736A36" w:rsidRDefault="00736A36" w:rsidP="00736A36">
      <w:pPr>
        <w:pStyle w:val="Odlomakpopisa"/>
        <w:numPr>
          <w:ilvl w:val="0"/>
          <w:numId w:val="1"/>
        </w:numPr>
        <w:jc w:val="both"/>
        <w:rPr>
          <w:b/>
          <w:bCs/>
          <w:sz w:val="21"/>
          <w:szCs w:val="21"/>
          <w:lang w:val="hr-HR"/>
        </w:rPr>
      </w:pPr>
      <w:r w:rsidRPr="00736A36">
        <w:rPr>
          <w:b/>
          <w:bCs/>
          <w:sz w:val="21"/>
          <w:szCs w:val="21"/>
          <w:lang w:val="hr-HR"/>
        </w:rPr>
        <w:t>Spremač/</w:t>
      </w:r>
      <w:proofErr w:type="spellStart"/>
      <w:r w:rsidRPr="00736A36">
        <w:rPr>
          <w:b/>
          <w:bCs/>
          <w:sz w:val="21"/>
          <w:szCs w:val="21"/>
          <w:lang w:val="hr-HR"/>
        </w:rPr>
        <w:t>ica</w:t>
      </w:r>
      <w:proofErr w:type="spellEnd"/>
    </w:p>
    <w:p w:rsidR="00736A36" w:rsidRDefault="00736A36" w:rsidP="00736A36">
      <w:pPr>
        <w:pStyle w:val="Odlomakpopisa"/>
        <w:numPr>
          <w:ilvl w:val="2"/>
          <w:numId w:val="1"/>
        </w:numPr>
        <w:jc w:val="both"/>
        <w:rPr>
          <w:bCs/>
          <w:sz w:val="21"/>
          <w:szCs w:val="21"/>
          <w:lang w:val="hr-HR"/>
        </w:rPr>
      </w:pPr>
      <w:r>
        <w:rPr>
          <w:bCs/>
          <w:sz w:val="21"/>
          <w:szCs w:val="21"/>
          <w:lang w:val="hr-HR"/>
        </w:rPr>
        <w:t xml:space="preserve">1 osoba na određeno puno radno vrijeme, rad u PŠ </w:t>
      </w:r>
      <w:proofErr w:type="spellStart"/>
      <w:r>
        <w:rPr>
          <w:bCs/>
          <w:sz w:val="21"/>
          <w:szCs w:val="21"/>
          <w:lang w:val="hr-HR"/>
        </w:rPr>
        <w:t>Vugrovec</w:t>
      </w:r>
      <w:proofErr w:type="spellEnd"/>
    </w:p>
    <w:p w:rsidR="00736A36" w:rsidRPr="00736A36" w:rsidRDefault="00736A36" w:rsidP="00736A36">
      <w:pPr>
        <w:pStyle w:val="Odlomakpopisa"/>
        <w:numPr>
          <w:ilvl w:val="2"/>
          <w:numId w:val="1"/>
        </w:numPr>
        <w:jc w:val="both"/>
        <w:rPr>
          <w:bCs/>
          <w:sz w:val="21"/>
          <w:szCs w:val="21"/>
          <w:lang w:val="hr-HR"/>
        </w:rPr>
      </w:pPr>
      <w:r>
        <w:rPr>
          <w:bCs/>
          <w:sz w:val="21"/>
          <w:szCs w:val="21"/>
          <w:lang w:val="hr-HR"/>
        </w:rPr>
        <w:t xml:space="preserve">1 osoba na određeno nepuno radno vrijeme, 20 sati tjedno, rad u PŠ </w:t>
      </w:r>
      <w:proofErr w:type="spellStart"/>
      <w:r>
        <w:rPr>
          <w:bCs/>
          <w:sz w:val="21"/>
          <w:szCs w:val="21"/>
          <w:lang w:val="hr-HR"/>
        </w:rPr>
        <w:t>Vugrovec</w:t>
      </w:r>
      <w:proofErr w:type="spellEnd"/>
    </w:p>
    <w:p w:rsidR="00CD4397" w:rsidRDefault="00CD4397" w:rsidP="00CD4397">
      <w:pPr>
        <w:pStyle w:val="Odlomakpopisa"/>
        <w:jc w:val="both"/>
        <w:rPr>
          <w:bCs/>
          <w:sz w:val="21"/>
          <w:szCs w:val="21"/>
          <w:lang w:val="hr-HR"/>
        </w:rPr>
      </w:pPr>
    </w:p>
    <w:p w:rsidR="00CD4397" w:rsidRPr="0030521A" w:rsidRDefault="00CD4397" w:rsidP="00CD4397">
      <w:pPr>
        <w:pStyle w:val="Odlomakpopisa"/>
        <w:jc w:val="both"/>
        <w:rPr>
          <w:b/>
          <w:bCs/>
          <w:sz w:val="21"/>
          <w:szCs w:val="21"/>
          <w:lang w:val="hr-HR"/>
        </w:rPr>
      </w:pPr>
      <w:r>
        <w:rPr>
          <w:b/>
          <w:bCs/>
          <w:sz w:val="21"/>
          <w:szCs w:val="21"/>
          <w:lang w:val="hr-HR"/>
        </w:rPr>
        <w:t>Rok za prijavu</w:t>
      </w:r>
      <w:r w:rsidRPr="0030521A">
        <w:rPr>
          <w:b/>
          <w:bCs/>
          <w:sz w:val="21"/>
          <w:szCs w:val="21"/>
          <w:lang w:val="hr-HR"/>
        </w:rPr>
        <w:t xml:space="preserve"> kandidata </w:t>
      </w:r>
      <w:r w:rsidR="00091C66">
        <w:rPr>
          <w:b/>
          <w:bCs/>
          <w:sz w:val="21"/>
          <w:szCs w:val="21"/>
          <w:lang w:val="hr-HR"/>
        </w:rPr>
        <w:t>je od 15.10.2019. do 23</w:t>
      </w:r>
      <w:r w:rsidR="00266A36">
        <w:rPr>
          <w:b/>
          <w:bCs/>
          <w:sz w:val="21"/>
          <w:szCs w:val="21"/>
          <w:lang w:val="hr-HR"/>
        </w:rPr>
        <w:t>.10</w:t>
      </w:r>
      <w:r>
        <w:rPr>
          <w:b/>
          <w:bCs/>
          <w:sz w:val="21"/>
          <w:szCs w:val="21"/>
          <w:lang w:val="hr-HR"/>
        </w:rPr>
        <w:t>.2019</w:t>
      </w:r>
      <w:r w:rsidRPr="0030521A">
        <w:rPr>
          <w:b/>
          <w:bCs/>
          <w:sz w:val="21"/>
          <w:szCs w:val="21"/>
          <w:lang w:val="hr-HR"/>
        </w:rPr>
        <w:t>.</w:t>
      </w:r>
    </w:p>
    <w:p w:rsidR="00CD4397" w:rsidRDefault="00CD4397" w:rsidP="00CD4397">
      <w:pPr>
        <w:jc w:val="both"/>
        <w:rPr>
          <w:bCs/>
          <w:sz w:val="21"/>
          <w:szCs w:val="21"/>
          <w:lang w:val="hr-HR"/>
        </w:rPr>
      </w:pPr>
    </w:p>
    <w:p w:rsidR="00CD4397" w:rsidRDefault="00CD4397" w:rsidP="00CD4397">
      <w:pPr>
        <w:jc w:val="both"/>
        <w:rPr>
          <w:sz w:val="21"/>
          <w:szCs w:val="21"/>
        </w:rPr>
      </w:pPr>
      <w:r w:rsidRPr="00D97E3F">
        <w:rPr>
          <w:sz w:val="21"/>
          <w:szCs w:val="21"/>
          <w:u w:val="single"/>
          <w:lang w:val="hr-HR"/>
        </w:rPr>
        <w:t>Uvjeti:</w:t>
      </w:r>
      <w:r w:rsidRPr="00D97E3F">
        <w:rPr>
          <w:sz w:val="21"/>
          <w:szCs w:val="21"/>
          <w:lang w:val="hr-HR"/>
        </w:rPr>
        <w:t xml:space="preserve"> Kand</w:t>
      </w:r>
      <w:r>
        <w:rPr>
          <w:sz w:val="21"/>
          <w:szCs w:val="21"/>
          <w:lang w:val="hr-HR"/>
        </w:rPr>
        <w:t>idat mora</w:t>
      </w:r>
      <w:r w:rsidRPr="00D97E3F">
        <w:rPr>
          <w:sz w:val="21"/>
          <w:szCs w:val="21"/>
          <w:lang w:val="hr-HR"/>
        </w:rPr>
        <w:t xml:space="preserve"> ispunjavati opće i posebne uvjete sukladno</w:t>
      </w:r>
      <w:r>
        <w:rPr>
          <w:sz w:val="21"/>
          <w:szCs w:val="21"/>
          <w:lang w:val="hr-HR"/>
        </w:rPr>
        <w:t xml:space="preserve"> Zakonu o radu, </w:t>
      </w:r>
      <w:r w:rsidRPr="00D97E3F">
        <w:rPr>
          <w:sz w:val="21"/>
          <w:szCs w:val="21"/>
          <w:lang w:val="hr-HR"/>
        </w:rPr>
        <w:t xml:space="preserve"> </w:t>
      </w:r>
      <w:r>
        <w:rPr>
          <w:sz w:val="21"/>
          <w:szCs w:val="21"/>
          <w:lang w:val="hr-HR"/>
        </w:rPr>
        <w:t>Zakonu</w:t>
      </w:r>
      <w:r w:rsidRPr="00D97E3F">
        <w:rPr>
          <w:sz w:val="21"/>
          <w:szCs w:val="21"/>
          <w:lang w:val="hr-HR"/>
        </w:rPr>
        <w:t xml:space="preserve"> o odgoju i obrazovanju u osnovnoj i srednjoj školi </w:t>
      </w:r>
      <w:r w:rsidRPr="00D97E3F">
        <w:rPr>
          <w:sz w:val="21"/>
          <w:szCs w:val="21"/>
        </w:rPr>
        <w:t xml:space="preserve">(NN, br. 87/08., 86/09, 92/10, 105/10-isp., 90/11, 5/12, 16/12, 86/12, 126/12 – </w:t>
      </w:r>
      <w:proofErr w:type="spellStart"/>
      <w:r w:rsidRPr="00D97E3F">
        <w:rPr>
          <w:sz w:val="21"/>
          <w:szCs w:val="21"/>
        </w:rPr>
        <w:t>pročišćeni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tekst</w:t>
      </w:r>
      <w:proofErr w:type="spellEnd"/>
      <w:r w:rsidRPr="00D97E3F">
        <w:rPr>
          <w:sz w:val="21"/>
          <w:szCs w:val="21"/>
        </w:rPr>
        <w:t>, 94/13, 152/14, 7/17</w:t>
      </w:r>
      <w:r>
        <w:rPr>
          <w:sz w:val="21"/>
          <w:szCs w:val="21"/>
        </w:rPr>
        <w:t xml:space="preserve">, 68/18) </w:t>
      </w:r>
      <w:r w:rsidR="00266A36">
        <w:rPr>
          <w:sz w:val="21"/>
          <w:szCs w:val="21"/>
        </w:rPr>
        <w:t xml:space="preserve">i </w:t>
      </w:r>
      <w:proofErr w:type="spellStart"/>
      <w:r w:rsidR="00736A36">
        <w:rPr>
          <w:sz w:val="21"/>
          <w:szCs w:val="21"/>
        </w:rPr>
        <w:t>Pravilniku</w:t>
      </w:r>
      <w:proofErr w:type="spellEnd"/>
      <w:r w:rsidR="00736A36">
        <w:rPr>
          <w:sz w:val="21"/>
          <w:szCs w:val="21"/>
        </w:rPr>
        <w:t xml:space="preserve"> o </w:t>
      </w:r>
      <w:proofErr w:type="spellStart"/>
      <w:r w:rsidR="00736A36">
        <w:rPr>
          <w:sz w:val="21"/>
          <w:szCs w:val="21"/>
        </w:rPr>
        <w:t>organizaciji</w:t>
      </w:r>
      <w:proofErr w:type="spellEnd"/>
      <w:r w:rsidR="00736A36">
        <w:rPr>
          <w:sz w:val="21"/>
          <w:szCs w:val="21"/>
        </w:rPr>
        <w:t xml:space="preserve"> rada i </w:t>
      </w:r>
      <w:proofErr w:type="spellStart"/>
      <w:r w:rsidR="00736A36">
        <w:rPr>
          <w:sz w:val="21"/>
          <w:szCs w:val="21"/>
        </w:rPr>
        <w:t>sistematizaciji</w:t>
      </w:r>
      <w:proofErr w:type="spellEnd"/>
      <w:r w:rsidR="00736A36">
        <w:rPr>
          <w:sz w:val="21"/>
          <w:szCs w:val="21"/>
        </w:rPr>
        <w:t xml:space="preserve"> </w:t>
      </w:r>
      <w:proofErr w:type="spellStart"/>
      <w:r w:rsidR="00736A36">
        <w:rPr>
          <w:sz w:val="21"/>
          <w:szCs w:val="21"/>
        </w:rPr>
        <w:t>radnih</w:t>
      </w:r>
      <w:proofErr w:type="spellEnd"/>
      <w:r w:rsidR="00736A36">
        <w:rPr>
          <w:sz w:val="21"/>
          <w:szCs w:val="21"/>
        </w:rPr>
        <w:t xml:space="preserve"> </w:t>
      </w:r>
      <w:proofErr w:type="spellStart"/>
      <w:r w:rsidR="00736A36">
        <w:rPr>
          <w:sz w:val="21"/>
          <w:szCs w:val="21"/>
        </w:rPr>
        <w:t>mjesta</w:t>
      </w:r>
      <w:proofErr w:type="spellEnd"/>
    </w:p>
    <w:p w:rsidR="00CD4397" w:rsidRPr="00D97E3F" w:rsidRDefault="00CD4397" w:rsidP="00CD4397">
      <w:pPr>
        <w:ind w:left="720" w:hanging="720"/>
        <w:jc w:val="both"/>
        <w:rPr>
          <w:sz w:val="21"/>
          <w:szCs w:val="21"/>
        </w:rPr>
      </w:pPr>
    </w:p>
    <w:p w:rsidR="00CD4397" w:rsidRPr="00D97E3F" w:rsidRDefault="00CD4397" w:rsidP="00CD439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D97E3F">
        <w:rPr>
          <w:b/>
          <w:sz w:val="21"/>
          <w:szCs w:val="21"/>
          <w:lang w:val="hr-HR"/>
        </w:rPr>
        <w:t>Uz prijavu kandidati trebaju priložiti:</w:t>
      </w:r>
    </w:p>
    <w:p w:rsidR="00CD4397" w:rsidRPr="00D97E3F" w:rsidRDefault="00CD4397" w:rsidP="00CD4397">
      <w:pPr>
        <w:pStyle w:val="Odlomakpopisa"/>
        <w:numPr>
          <w:ilvl w:val="2"/>
          <w:numId w:val="1"/>
        </w:numPr>
        <w:jc w:val="both"/>
        <w:rPr>
          <w:sz w:val="21"/>
          <w:szCs w:val="21"/>
          <w:lang w:val="hr-HR"/>
        </w:rPr>
      </w:pPr>
      <w:proofErr w:type="spellStart"/>
      <w:r w:rsidRPr="00D97E3F">
        <w:rPr>
          <w:sz w:val="21"/>
          <w:szCs w:val="21"/>
        </w:rPr>
        <w:t>životopis</w:t>
      </w:r>
      <w:proofErr w:type="spellEnd"/>
    </w:p>
    <w:p w:rsidR="00CD4397" w:rsidRPr="00D97E3F" w:rsidRDefault="00CD4397" w:rsidP="00CD4397">
      <w:pPr>
        <w:pStyle w:val="Odlomakpopisa"/>
        <w:numPr>
          <w:ilvl w:val="2"/>
          <w:numId w:val="1"/>
        </w:numPr>
        <w:jc w:val="both"/>
        <w:rPr>
          <w:sz w:val="21"/>
          <w:szCs w:val="21"/>
          <w:lang w:val="hr-HR"/>
        </w:rPr>
      </w:pPr>
      <w:proofErr w:type="spellStart"/>
      <w:r w:rsidRPr="00D97E3F">
        <w:rPr>
          <w:sz w:val="21"/>
          <w:szCs w:val="21"/>
        </w:rPr>
        <w:t>dokaz</w:t>
      </w:r>
      <w:proofErr w:type="spellEnd"/>
      <w:r w:rsidRPr="00D97E3F">
        <w:rPr>
          <w:sz w:val="21"/>
          <w:szCs w:val="21"/>
        </w:rPr>
        <w:t xml:space="preserve"> o </w:t>
      </w:r>
      <w:proofErr w:type="spellStart"/>
      <w:r w:rsidRPr="00D97E3F">
        <w:rPr>
          <w:sz w:val="21"/>
          <w:szCs w:val="21"/>
        </w:rPr>
        <w:t>stečenoj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stručnoj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spremi</w:t>
      </w:r>
      <w:proofErr w:type="spellEnd"/>
      <w:r w:rsidRPr="00D97E3F">
        <w:rPr>
          <w:sz w:val="21"/>
          <w:szCs w:val="21"/>
        </w:rPr>
        <w:t xml:space="preserve"> – </w:t>
      </w:r>
      <w:proofErr w:type="spellStart"/>
      <w:r w:rsidRPr="00D97E3F">
        <w:rPr>
          <w:sz w:val="21"/>
          <w:szCs w:val="21"/>
        </w:rPr>
        <w:t>presliku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="00266A36">
        <w:rPr>
          <w:sz w:val="21"/>
          <w:szCs w:val="21"/>
        </w:rPr>
        <w:t>diplome</w:t>
      </w:r>
      <w:proofErr w:type="spellEnd"/>
      <w:r w:rsidR="00736A36">
        <w:rPr>
          <w:sz w:val="21"/>
          <w:szCs w:val="21"/>
        </w:rPr>
        <w:t xml:space="preserve"> (</w:t>
      </w:r>
      <w:proofErr w:type="spellStart"/>
      <w:r w:rsidR="00736A36">
        <w:rPr>
          <w:sz w:val="21"/>
          <w:szCs w:val="21"/>
        </w:rPr>
        <w:t>svjedodžbe</w:t>
      </w:r>
      <w:proofErr w:type="spellEnd"/>
      <w:r w:rsidR="00736A36">
        <w:rPr>
          <w:sz w:val="21"/>
          <w:szCs w:val="21"/>
        </w:rPr>
        <w:t>)</w:t>
      </w:r>
    </w:p>
    <w:p w:rsidR="00CD4397" w:rsidRPr="00D97E3F" w:rsidRDefault="00CD4397" w:rsidP="00CD4397">
      <w:pPr>
        <w:pStyle w:val="Odlomakpopisa"/>
        <w:numPr>
          <w:ilvl w:val="2"/>
          <w:numId w:val="1"/>
        </w:numPr>
        <w:jc w:val="both"/>
        <w:rPr>
          <w:sz w:val="21"/>
          <w:szCs w:val="21"/>
          <w:lang w:val="hr-HR"/>
        </w:rPr>
      </w:pPr>
      <w:proofErr w:type="spellStart"/>
      <w:r w:rsidRPr="00D97E3F">
        <w:rPr>
          <w:sz w:val="21"/>
          <w:szCs w:val="21"/>
        </w:rPr>
        <w:t>domovnicu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odnosno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dokaz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državljanstvu</w:t>
      </w:r>
      <w:proofErr w:type="spellEnd"/>
      <w:r w:rsidRPr="00D97E3F">
        <w:rPr>
          <w:sz w:val="21"/>
          <w:szCs w:val="21"/>
        </w:rPr>
        <w:t xml:space="preserve"> (</w:t>
      </w:r>
      <w:proofErr w:type="spellStart"/>
      <w:r w:rsidRPr="00D97E3F">
        <w:rPr>
          <w:sz w:val="21"/>
          <w:szCs w:val="21"/>
        </w:rPr>
        <w:t>presliku</w:t>
      </w:r>
      <w:proofErr w:type="spellEnd"/>
      <w:r w:rsidRPr="00D97E3F">
        <w:rPr>
          <w:sz w:val="21"/>
          <w:szCs w:val="21"/>
        </w:rPr>
        <w:t>)</w:t>
      </w:r>
    </w:p>
    <w:p w:rsidR="00CD4397" w:rsidRPr="0063156B" w:rsidRDefault="00CD4397" w:rsidP="00CD4397">
      <w:pPr>
        <w:pStyle w:val="Odlomakpopisa"/>
        <w:numPr>
          <w:ilvl w:val="2"/>
          <w:numId w:val="1"/>
        </w:numPr>
        <w:jc w:val="both"/>
        <w:rPr>
          <w:sz w:val="21"/>
          <w:szCs w:val="21"/>
          <w:lang w:val="hr-HR"/>
        </w:rPr>
      </w:pPr>
      <w:proofErr w:type="spellStart"/>
      <w:r w:rsidRPr="00D97E3F">
        <w:rPr>
          <w:sz w:val="21"/>
          <w:szCs w:val="21"/>
        </w:rPr>
        <w:t>uvjerenje</w:t>
      </w:r>
      <w:proofErr w:type="spellEnd"/>
      <w:r w:rsidRPr="00D97E3F">
        <w:rPr>
          <w:sz w:val="21"/>
          <w:szCs w:val="21"/>
        </w:rPr>
        <w:t xml:space="preserve"> da se </w:t>
      </w:r>
      <w:proofErr w:type="spellStart"/>
      <w:r w:rsidRPr="00D97E3F">
        <w:rPr>
          <w:sz w:val="21"/>
          <w:szCs w:val="21"/>
        </w:rPr>
        <w:t>protiv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osobe</w:t>
      </w:r>
      <w:proofErr w:type="spellEnd"/>
      <w:r w:rsidRPr="00D97E3F">
        <w:rPr>
          <w:sz w:val="21"/>
          <w:szCs w:val="21"/>
        </w:rPr>
        <w:t xml:space="preserve"> ne </w:t>
      </w:r>
      <w:proofErr w:type="spellStart"/>
      <w:r w:rsidRPr="00D97E3F">
        <w:rPr>
          <w:sz w:val="21"/>
          <w:szCs w:val="21"/>
        </w:rPr>
        <w:t>vodi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kaznen</w:t>
      </w:r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postupak</w:t>
      </w:r>
      <w:proofErr w:type="spellEnd"/>
      <w:r>
        <w:rPr>
          <w:sz w:val="21"/>
          <w:szCs w:val="21"/>
        </w:rPr>
        <w:t xml:space="preserve"> u </w:t>
      </w:r>
      <w:proofErr w:type="spellStart"/>
      <w:r>
        <w:rPr>
          <w:sz w:val="21"/>
          <w:szCs w:val="21"/>
        </w:rPr>
        <w:t>smislu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Zakona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od</w:t>
      </w:r>
      <w:r w:rsidRPr="00D97E3F">
        <w:rPr>
          <w:sz w:val="21"/>
          <w:szCs w:val="21"/>
        </w:rPr>
        <w:t>g</w:t>
      </w:r>
      <w:r>
        <w:rPr>
          <w:sz w:val="21"/>
          <w:szCs w:val="21"/>
        </w:rPr>
        <w:t>o</w:t>
      </w:r>
      <w:r w:rsidRPr="00D97E3F">
        <w:rPr>
          <w:sz w:val="21"/>
          <w:szCs w:val="21"/>
        </w:rPr>
        <w:t>ju</w:t>
      </w:r>
      <w:proofErr w:type="spellEnd"/>
      <w:r w:rsidRPr="00D97E3F">
        <w:rPr>
          <w:sz w:val="21"/>
          <w:szCs w:val="21"/>
        </w:rPr>
        <w:t xml:space="preserve"> i obrazovanje u </w:t>
      </w:r>
      <w:proofErr w:type="spellStart"/>
      <w:r w:rsidRPr="00D97E3F">
        <w:rPr>
          <w:sz w:val="21"/>
          <w:szCs w:val="21"/>
        </w:rPr>
        <w:t>osnovnoj</w:t>
      </w:r>
      <w:proofErr w:type="spellEnd"/>
      <w:r w:rsidRPr="00D97E3F">
        <w:rPr>
          <w:sz w:val="21"/>
          <w:szCs w:val="21"/>
        </w:rPr>
        <w:t xml:space="preserve"> i </w:t>
      </w:r>
      <w:proofErr w:type="spellStart"/>
      <w:r w:rsidRPr="00D97E3F">
        <w:rPr>
          <w:sz w:val="21"/>
          <w:szCs w:val="21"/>
        </w:rPr>
        <w:t>srednjoj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školi</w:t>
      </w:r>
      <w:proofErr w:type="spellEnd"/>
      <w:r w:rsidRPr="00D97E3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(ne </w:t>
      </w:r>
      <w:proofErr w:type="spellStart"/>
      <w:r>
        <w:rPr>
          <w:sz w:val="21"/>
          <w:szCs w:val="21"/>
        </w:rPr>
        <w:t>starije</w:t>
      </w:r>
      <w:proofErr w:type="spellEnd"/>
      <w:r>
        <w:rPr>
          <w:sz w:val="21"/>
          <w:szCs w:val="21"/>
        </w:rPr>
        <w:t xml:space="preserve"> od 6 </w:t>
      </w:r>
      <w:proofErr w:type="spellStart"/>
      <w:r>
        <w:rPr>
          <w:sz w:val="21"/>
          <w:szCs w:val="21"/>
        </w:rPr>
        <w:t>mjeseci</w:t>
      </w:r>
      <w:proofErr w:type="spellEnd"/>
      <w:r>
        <w:rPr>
          <w:sz w:val="21"/>
          <w:szCs w:val="21"/>
        </w:rPr>
        <w:t>)</w:t>
      </w:r>
    </w:p>
    <w:p w:rsidR="00CD4397" w:rsidRPr="00736A36" w:rsidRDefault="00CD4397" w:rsidP="00CD4397">
      <w:pPr>
        <w:pStyle w:val="Odlomakpopisa"/>
        <w:numPr>
          <w:ilvl w:val="2"/>
          <w:numId w:val="1"/>
        </w:numPr>
        <w:jc w:val="both"/>
        <w:rPr>
          <w:sz w:val="21"/>
          <w:szCs w:val="21"/>
          <w:lang w:val="hr-HR"/>
        </w:rPr>
      </w:pPr>
      <w:proofErr w:type="spellStart"/>
      <w:r>
        <w:rPr>
          <w:sz w:val="21"/>
          <w:szCs w:val="21"/>
        </w:rPr>
        <w:t>elektornički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zapis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odnosno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presliku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potvrde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podacima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evidentiranim</w:t>
      </w:r>
      <w:proofErr w:type="spellEnd"/>
      <w:r>
        <w:rPr>
          <w:sz w:val="21"/>
          <w:szCs w:val="21"/>
        </w:rPr>
        <w:t xml:space="preserve"> u </w:t>
      </w:r>
      <w:proofErr w:type="spellStart"/>
      <w:r>
        <w:rPr>
          <w:sz w:val="21"/>
          <w:szCs w:val="21"/>
        </w:rPr>
        <w:t>matičnoj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evidenciji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Hrvatskog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zavoda</w:t>
      </w:r>
      <w:proofErr w:type="spellEnd"/>
      <w:r>
        <w:rPr>
          <w:sz w:val="21"/>
          <w:szCs w:val="21"/>
        </w:rPr>
        <w:t xml:space="preserve"> za </w:t>
      </w:r>
      <w:proofErr w:type="spellStart"/>
      <w:r>
        <w:rPr>
          <w:sz w:val="21"/>
          <w:szCs w:val="21"/>
        </w:rPr>
        <w:t>mirovinsko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osiguranje</w:t>
      </w:r>
      <w:proofErr w:type="spellEnd"/>
    </w:p>
    <w:p w:rsidR="00736A36" w:rsidRPr="00484783" w:rsidRDefault="00736A36" w:rsidP="00CD4397">
      <w:pPr>
        <w:pStyle w:val="Odlomakpopisa"/>
        <w:numPr>
          <w:ilvl w:val="2"/>
          <w:numId w:val="1"/>
        </w:numPr>
        <w:jc w:val="both"/>
        <w:rPr>
          <w:sz w:val="21"/>
          <w:szCs w:val="21"/>
          <w:lang w:val="hr-HR"/>
        </w:rPr>
      </w:pPr>
      <w:proofErr w:type="gramStart"/>
      <w:r>
        <w:rPr>
          <w:sz w:val="21"/>
          <w:szCs w:val="21"/>
        </w:rPr>
        <w:t>za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radno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mjesto</w:t>
      </w:r>
      <w:proofErr w:type="spellEnd"/>
      <w:r>
        <w:rPr>
          <w:sz w:val="21"/>
          <w:szCs w:val="21"/>
        </w:rPr>
        <w:t xml:space="preserve"> pod red.br. 2 – </w:t>
      </w:r>
      <w:proofErr w:type="spellStart"/>
      <w:r>
        <w:rPr>
          <w:sz w:val="21"/>
          <w:szCs w:val="21"/>
        </w:rPr>
        <w:t>uvjerenje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položenom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tečaju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higijenskog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minimuma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presliku</w:t>
      </w:r>
      <w:proofErr w:type="spellEnd"/>
      <w:r>
        <w:rPr>
          <w:sz w:val="21"/>
          <w:szCs w:val="21"/>
        </w:rPr>
        <w:t xml:space="preserve">) i </w:t>
      </w:r>
      <w:proofErr w:type="spellStart"/>
      <w:r>
        <w:rPr>
          <w:sz w:val="21"/>
          <w:szCs w:val="21"/>
        </w:rPr>
        <w:t>pressliku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važeće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sanitarne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iskaznice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nije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uvjet</w:t>
      </w:r>
      <w:proofErr w:type="spellEnd"/>
      <w:r>
        <w:rPr>
          <w:sz w:val="21"/>
          <w:szCs w:val="21"/>
        </w:rPr>
        <w:t>)</w:t>
      </w:r>
    </w:p>
    <w:p w:rsidR="00CD4397" w:rsidRPr="00D97E3F" w:rsidRDefault="00CD4397" w:rsidP="00CD4397">
      <w:pPr>
        <w:jc w:val="both"/>
        <w:rPr>
          <w:sz w:val="21"/>
          <w:szCs w:val="21"/>
        </w:rPr>
      </w:pPr>
    </w:p>
    <w:p w:rsidR="00CD4397" w:rsidRDefault="00CD4397" w:rsidP="00CD4397">
      <w:pPr>
        <w:pStyle w:val="Odlomakpopisa"/>
        <w:ind w:left="0" w:first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 </w:t>
      </w:r>
      <w:proofErr w:type="spellStart"/>
      <w:r>
        <w:rPr>
          <w:sz w:val="21"/>
          <w:szCs w:val="21"/>
        </w:rPr>
        <w:t>prijavi</w:t>
      </w:r>
      <w:proofErr w:type="spell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na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natječaj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kandidati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obezno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navode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osobne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podatke¨ime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prezime</w:t>
      </w:r>
      <w:proofErr w:type="spellEnd"/>
      <w:r>
        <w:rPr>
          <w:sz w:val="21"/>
          <w:szCs w:val="21"/>
        </w:rPr>
        <w:t xml:space="preserve">, datum i </w:t>
      </w:r>
      <w:proofErr w:type="spellStart"/>
      <w:r>
        <w:rPr>
          <w:sz w:val="21"/>
          <w:szCs w:val="21"/>
        </w:rPr>
        <w:t>mjesto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rođenja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mjesto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adresu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stanovanja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kontakt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broj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telefona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mobitela</w:t>
      </w:r>
      <w:proofErr w:type="spellEnd"/>
      <w:r>
        <w:rPr>
          <w:sz w:val="21"/>
          <w:szCs w:val="21"/>
        </w:rPr>
        <w:t xml:space="preserve"> i e-</w:t>
      </w:r>
      <w:proofErr w:type="spellStart"/>
      <w:r>
        <w:rPr>
          <w:sz w:val="21"/>
          <w:szCs w:val="21"/>
        </w:rPr>
        <w:t>adresu</w:t>
      </w:r>
      <w:proofErr w:type="spellEnd"/>
      <w:r>
        <w:rPr>
          <w:sz w:val="21"/>
          <w:szCs w:val="21"/>
        </w:rPr>
        <w:t>.</w:t>
      </w:r>
    </w:p>
    <w:p w:rsidR="00CD4397" w:rsidRPr="00D97E3F" w:rsidRDefault="00CD4397" w:rsidP="00CD4397">
      <w:pPr>
        <w:pStyle w:val="Odlomakpopisa"/>
        <w:ind w:left="0" w:firstLine="36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Kanidat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koji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ostvaruju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pravo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prednosti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zapošljavanju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prema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posebnim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propisima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dužan</w:t>
      </w:r>
      <w:proofErr w:type="spellEnd"/>
      <w:r w:rsidRPr="00D97E3F">
        <w:rPr>
          <w:sz w:val="21"/>
          <w:szCs w:val="21"/>
        </w:rPr>
        <w:t xml:space="preserve"> je u </w:t>
      </w:r>
      <w:proofErr w:type="spellStart"/>
      <w:r w:rsidRPr="00D97E3F">
        <w:rPr>
          <w:sz w:val="21"/>
          <w:szCs w:val="21"/>
        </w:rPr>
        <w:t>prijavi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proofErr w:type="gramStart"/>
      <w:r w:rsidRPr="00D97E3F">
        <w:rPr>
          <w:sz w:val="21"/>
          <w:szCs w:val="21"/>
        </w:rPr>
        <w:t>na</w:t>
      </w:r>
      <w:proofErr w:type="spellEnd"/>
      <w:proofErr w:type="gram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natječaj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pozvati</w:t>
      </w:r>
      <w:proofErr w:type="spellEnd"/>
      <w:r w:rsidRPr="00D97E3F">
        <w:rPr>
          <w:sz w:val="21"/>
          <w:szCs w:val="21"/>
        </w:rPr>
        <w:t xml:space="preserve"> se </w:t>
      </w:r>
      <w:proofErr w:type="spellStart"/>
      <w:r w:rsidRPr="00D97E3F">
        <w:rPr>
          <w:sz w:val="21"/>
          <w:szCs w:val="21"/>
        </w:rPr>
        <w:t>na</w:t>
      </w:r>
      <w:proofErr w:type="spellEnd"/>
      <w:r w:rsidRPr="00D97E3F">
        <w:rPr>
          <w:sz w:val="21"/>
          <w:szCs w:val="21"/>
        </w:rPr>
        <w:t xml:space="preserve"> to </w:t>
      </w:r>
      <w:proofErr w:type="spellStart"/>
      <w:r w:rsidRPr="00D97E3F">
        <w:rPr>
          <w:sz w:val="21"/>
          <w:szCs w:val="21"/>
        </w:rPr>
        <w:t>pravo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prednosti</w:t>
      </w:r>
      <w:proofErr w:type="spellEnd"/>
      <w:r w:rsidRPr="00D97E3F">
        <w:rPr>
          <w:sz w:val="21"/>
          <w:szCs w:val="21"/>
        </w:rPr>
        <w:t xml:space="preserve"> u </w:t>
      </w:r>
      <w:proofErr w:type="spellStart"/>
      <w:r w:rsidRPr="00D97E3F">
        <w:rPr>
          <w:sz w:val="21"/>
          <w:szCs w:val="21"/>
        </w:rPr>
        <w:t>odnosu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na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ostale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</w:t>
      </w:r>
      <w:r w:rsidRPr="00D97E3F">
        <w:rPr>
          <w:sz w:val="21"/>
          <w:szCs w:val="21"/>
        </w:rPr>
        <w:t>andidate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samo</w:t>
      </w:r>
      <w:proofErr w:type="spellEnd"/>
      <w:r w:rsidRPr="00D97E3F">
        <w:rPr>
          <w:sz w:val="21"/>
          <w:szCs w:val="21"/>
        </w:rPr>
        <w:t xml:space="preserve"> pod </w:t>
      </w:r>
      <w:proofErr w:type="spellStart"/>
      <w:r w:rsidRPr="00D97E3F">
        <w:rPr>
          <w:sz w:val="21"/>
          <w:szCs w:val="21"/>
        </w:rPr>
        <w:t>jednakim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uvjetima</w:t>
      </w:r>
      <w:proofErr w:type="spellEnd"/>
      <w:r w:rsidRPr="00D97E3F">
        <w:rPr>
          <w:sz w:val="21"/>
          <w:szCs w:val="21"/>
        </w:rPr>
        <w:t xml:space="preserve">. Da bi </w:t>
      </w:r>
      <w:proofErr w:type="spellStart"/>
      <w:r w:rsidRPr="00D97E3F">
        <w:rPr>
          <w:sz w:val="21"/>
          <w:szCs w:val="21"/>
        </w:rPr>
        <w:t>ostvario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prednost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zapošljavanju</w:t>
      </w:r>
      <w:proofErr w:type="spellEnd"/>
      <w:r w:rsidRPr="00D97E3F">
        <w:rPr>
          <w:sz w:val="21"/>
          <w:szCs w:val="21"/>
        </w:rPr>
        <w:t xml:space="preserve">, </w:t>
      </w:r>
      <w:proofErr w:type="spellStart"/>
      <w:r w:rsidRPr="00D97E3F">
        <w:rPr>
          <w:sz w:val="21"/>
          <w:szCs w:val="21"/>
        </w:rPr>
        <w:t>kandidat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koji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ispunjava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uvjete</w:t>
      </w:r>
      <w:proofErr w:type="spellEnd"/>
      <w:r w:rsidRPr="00D97E3F">
        <w:rPr>
          <w:sz w:val="21"/>
          <w:szCs w:val="21"/>
        </w:rPr>
        <w:t xml:space="preserve"> za </w:t>
      </w:r>
      <w:proofErr w:type="spellStart"/>
      <w:r w:rsidRPr="00D97E3F">
        <w:rPr>
          <w:sz w:val="21"/>
          <w:szCs w:val="21"/>
        </w:rPr>
        <w:t>ostvarivanje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tog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prava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dužan</w:t>
      </w:r>
      <w:proofErr w:type="spellEnd"/>
      <w:r w:rsidRPr="00D97E3F">
        <w:rPr>
          <w:sz w:val="21"/>
          <w:szCs w:val="21"/>
        </w:rPr>
        <w:t xml:space="preserve"> je </w:t>
      </w:r>
      <w:proofErr w:type="spellStart"/>
      <w:r w:rsidRPr="00D97E3F">
        <w:rPr>
          <w:sz w:val="21"/>
          <w:szCs w:val="21"/>
        </w:rPr>
        <w:t>uz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prijavu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proofErr w:type="gramStart"/>
      <w:r w:rsidRPr="00D97E3F">
        <w:rPr>
          <w:sz w:val="21"/>
          <w:szCs w:val="21"/>
        </w:rPr>
        <w:t>na</w:t>
      </w:r>
      <w:proofErr w:type="spellEnd"/>
      <w:proofErr w:type="gram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natječj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priložiti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sve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potrebne</w:t>
      </w:r>
      <w:proofErr w:type="spellEnd"/>
      <w:r w:rsidRPr="00D97E3F">
        <w:rPr>
          <w:sz w:val="21"/>
          <w:szCs w:val="21"/>
        </w:rPr>
        <w:t xml:space="preserve"> </w:t>
      </w:r>
      <w:proofErr w:type="spellStart"/>
      <w:r w:rsidRPr="00D97E3F">
        <w:rPr>
          <w:sz w:val="21"/>
          <w:szCs w:val="21"/>
        </w:rPr>
        <w:t>dokaze</w:t>
      </w:r>
      <w:proofErr w:type="spellEnd"/>
      <w:r w:rsidRPr="00D97E3F">
        <w:rPr>
          <w:sz w:val="21"/>
          <w:szCs w:val="21"/>
        </w:rPr>
        <w:t>.</w:t>
      </w:r>
    </w:p>
    <w:p w:rsidR="00CD4397" w:rsidRPr="00D97E3F" w:rsidRDefault="00CD4397" w:rsidP="00CD4397">
      <w:pPr>
        <w:pStyle w:val="Odlomakpopisa"/>
        <w:ind w:left="0" w:firstLine="360"/>
        <w:jc w:val="both"/>
        <w:rPr>
          <w:sz w:val="21"/>
          <w:szCs w:val="21"/>
          <w:lang w:val="hr-HR"/>
        </w:rPr>
      </w:pPr>
    </w:p>
    <w:p w:rsidR="00CD4397" w:rsidRPr="0063156B" w:rsidRDefault="00CD4397" w:rsidP="00CD4397">
      <w:pPr>
        <w:pStyle w:val="Odlomakpopisa"/>
        <w:numPr>
          <w:ilvl w:val="0"/>
          <w:numId w:val="2"/>
        </w:numPr>
        <w:rPr>
          <w:sz w:val="21"/>
          <w:szCs w:val="21"/>
        </w:rPr>
      </w:pPr>
      <w:proofErr w:type="spellStart"/>
      <w:r w:rsidRPr="0063156B">
        <w:rPr>
          <w:sz w:val="21"/>
          <w:szCs w:val="21"/>
        </w:rPr>
        <w:t>Kandidat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koji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može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ostvariti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pravo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prednosti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</w:t>
      </w:r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zapošljavanju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članku</w:t>
      </w:r>
      <w:proofErr w:type="spellEnd"/>
      <w:r>
        <w:rPr>
          <w:sz w:val="21"/>
          <w:szCs w:val="21"/>
        </w:rPr>
        <w:t xml:space="preserve"> 102</w:t>
      </w:r>
      <w:r w:rsidRPr="0063156B">
        <w:rPr>
          <w:sz w:val="21"/>
          <w:szCs w:val="21"/>
        </w:rPr>
        <w:t xml:space="preserve">. </w:t>
      </w:r>
      <w:proofErr w:type="spellStart"/>
      <w:r w:rsidRPr="0063156B">
        <w:rPr>
          <w:sz w:val="21"/>
          <w:szCs w:val="21"/>
        </w:rPr>
        <w:t>Zakona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pravima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hrvatskih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branitelja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Domovinskog</w:t>
      </w:r>
      <w:proofErr w:type="spellEnd"/>
      <w:r w:rsidRPr="0063156B">
        <w:rPr>
          <w:sz w:val="21"/>
          <w:szCs w:val="21"/>
        </w:rPr>
        <w:t xml:space="preserve"> rata i </w:t>
      </w:r>
      <w:proofErr w:type="spellStart"/>
      <w:r w:rsidRPr="0063156B">
        <w:rPr>
          <w:sz w:val="21"/>
          <w:szCs w:val="21"/>
        </w:rPr>
        <w:t>članova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njihovih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obitelji</w:t>
      </w:r>
      <w:proofErr w:type="spellEnd"/>
      <w:r w:rsidRPr="0063156B">
        <w:rPr>
          <w:sz w:val="21"/>
          <w:szCs w:val="21"/>
        </w:rPr>
        <w:t xml:space="preserve"> (</w:t>
      </w:r>
      <w:proofErr w:type="spellStart"/>
      <w:r w:rsidRPr="0063156B">
        <w:rPr>
          <w:sz w:val="21"/>
          <w:szCs w:val="21"/>
        </w:rPr>
        <w:t>Narodne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novine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broj</w:t>
      </w:r>
      <w:proofErr w:type="spellEnd"/>
      <w:r w:rsidRPr="0063156B">
        <w:rPr>
          <w:sz w:val="21"/>
          <w:szCs w:val="21"/>
        </w:rPr>
        <w:t xml:space="preserve"> 121/17), </w:t>
      </w:r>
      <w:proofErr w:type="spellStart"/>
      <w:r w:rsidRPr="0063156B">
        <w:rPr>
          <w:sz w:val="21"/>
          <w:szCs w:val="21"/>
        </w:rPr>
        <w:t>članku</w:t>
      </w:r>
      <w:proofErr w:type="spellEnd"/>
      <w:r w:rsidRPr="0063156B">
        <w:rPr>
          <w:sz w:val="21"/>
          <w:szCs w:val="21"/>
        </w:rPr>
        <w:t xml:space="preserve"> 48. </w:t>
      </w:r>
      <w:proofErr w:type="gramStart"/>
      <w:r w:rsidRPr="0063156B">
        <w:rPr>
          <w:sz w:val="21"/>
          <w:szCs w:val="21"/>
        </w:rPr>
        <w:t>f</w:t>
      </w:r>
      <w:proofErr w:type="gram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Zakona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zaštiti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vojnih</w:t>
      </w:r>
      <w:proofErr w:type="spellEnd"/>
      <w:r w:rsidRPr="0063156B">
        <w:rPr>
          <w:sz w:val="21"/>
          <w:szCs w:val="21"/>
        </w:rPr>
        <w:t xml:space="preserve"> i </w:t>
      </w:r>
      <w:proofErr w:type="spellStart"/>
      <w:r w:rsidRPr="0063156B">
        <w:rPr>
          <w:sz w:val="21"/>
          <w:szCs w:val="21"/>
        </w:rPr>
        <w:t>civilnih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invalida</w:t>
      </w:r>
      <w:proofErr w:type="spellEnd"/>
      <w:r w:rsidRPr="0063156B">
        <w:rPr>
          <w:sz w:val="21"/>
          <w:szCs w:val="21"/>
        </w:rPr>
        <w:t xml:space="preserve"> rata (</w:t>
      </w:r>
      <w:proofErr w:type="spellStart"/>
      <w:r w:rsidRPr="0063156B">
        <w:rPr>
          <w:sz w:val="21"/>
          <w:szCs w:val="21"/>
        </w:rPr>
        <w:t>Narodne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novine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broj</w:t>
      </w:r>
      <w:proofErr w:type="spellEnd"/>
      <w:r w:rsidRPr="0063156B">
        <w:rPr>
          <w:sz w:val="21"/>
          <w:szCs w:val="21"/>
        </w:rPr>
        <w:t xml:space="preserve"> 33/92, 77/92, 27/93, 58/93, 2/94, 76/94, 108/95, 108/96, 82/01, 103/03 i 148/13), </w:t>
      </w:r>
      <w:proofErr w:type="spellStart"/>
      <w:r w:rsidRPr="0063156B">
        <w:rPr>
          <w:sz w:val="21"/>
          <w:szCs w:val="21"/>
        </w:rPr>
        <w:t>članku</w:t>
      </w:r>
      <w:proofErr w:type="spellEnd"/>
      <w:r w:rsidRPr="0063156B">
        <w:rPr>
          <w:sz w:val="21"/>
          <w:szCs w:val="21"/>
        </w:rPr>
        <w:t xml:space="preserve"> 9. </w:t>
      </w:r>
      <w:proofErr w:type="spellStart"/>
      <w:r w:rsidRPr="0063156B">
        <w:rPr>
          <w:sz w:val="21"/>
          <w:szCs w:val="21"/>
        </w:rPr>
        <w:t>Zakona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profesionalnoj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rehabilitaciji</w:t>
      </w:r>
      <w:proofErr w:type="spellEnd"/>
      <w:r w:rsidRPr="0063156B">
        <w:rPr>
          <w:sz w:val="21"/>
          <w:szCs w:val="21"/>
        </w:rPr>
        <w:t xml:space="preserve"> i </w:t>
      </w:r>
      <w:proofErr w:type="spellStart"/>
      <w:r w:rsidRPr="0063156B">
        <w:rPr>
          <w:sz w:val="21"/>
          <w:szCs w:val="21"/>
        </w:rPr>
        <w:t>zapošljavanju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osoba</w:t>
      </w:r>
      <w:proofErr w:type="spellEnd"/>
      <w:r w:rsidRPr="0063156B">
        <w:rPr>
          <w:sz w:val="21"/>
          <w:szCs w:val="21"/>
        </w:rPr>
        <w:t xml:space="preserve"> s </w:t>
      </w:r>
      <w:proofErr w:type="spellStart"/>
      <w:r w:rsidRPr="0063156B">
        <w:rPr>
          <w:sz w:val="21"/>
          <w:szCs w:val="21"/>
        </w:rPr>
        <w:t>invaliditetom</w:t>
      </w:r>
      <w:proofErr w:type="spellEnd"/>
      <w:r w:rsidRPr="0063156B">
        <w:rPr>
          <w:sz w:val="21"/>
          <w:szCs w:val="21"/>
        </w:rPr>
        <w:t xml:space="preserve"> (</w:t>
      </w:r>
      <w:proofErr w:type="spellStart"/>
      <w:r w:rsidRPr="0063156B">
        <w:rPr>
          <w:sz w:val="21"/>
          <w:szCs w:val="21"/>
        </w:rPr>
        <w:t>Narodne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novine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broj</w:t>
      </w:r>
      <w:proofErr w:type="spellEnd"/>
      <w:r w:rsidRPr="0063156B">
        <w:rPr>
          <w:sz w:val="21"/>
          <w:szCs w:val="21"/>
        </w:rPr>
        <w:t xml:space="preserve"> 157/13 i 152/14), </w:t>
      </w:r>
      <w:proofErr w:type="spellStart"/>
      <w:r w:rsidRPr="0063156B">
        <w:rPr>
          <w:sz w:val="21"/>
          <w:szCs w:val="21"/>
        </w:rPr>
        <w:t>dužan</w:t>
      </w:r>
      <w:proofErr w:type="spellEnd"/>
      <w:r w:rsidRPr="0063156B">
        <w:rPr>
          <w:sz w:val="21"/>
          <w:szCs w:val="21"/>
        </w:rPr>
        <w:t xml:space="preserve"> se u </w:t>
      </w:r>
      <w:proofErr w:type="spellStart"/>
      <w:r w:rsidRPr="0063156B">
        <w:rPr>
          <w:sz w:val="21"/>
          <w:szCs w:val="21"/>
        </w:rPr>
        <w:t>prijavi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javni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natječaj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pozvati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</w:t>
      </w:r>
      <w:proofErr w:type="spellEnd"/>
      <w:r w:rsidRPr="0063156B">
        <w:rPr>
          <w:sz w:val="21"/>
          <w:szCs w:val="21"/>
        </w:rPr>
        <w:t xml:space="preserve"> to </w:t>
      </w:r>
      <w:proofErr w:type="spellStart"/>
      <w:r w:rsidRPr="0063156B">
        <w:rPr>
          <w:sz w:val="21"/>
          <w:szCs w:val="21"/>
        </w:rPr>
        <w:t>pravo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te</w:t>
      </w:r>
      <w:proofErr w:type="spellEnd"/>
      <w:r w:rsidRPr="0063156B">
        <w:rPr>
          <w:sz w:val="21"/>
          <w:szCs w:val="21"/>
        </w:rPr>
        <w:t xml:space="preserve"> je </w:t>
      </w:r>
      <w:proofErr w:type="spellStart"/>
      <w:r w:rsidRPr="0063156B">
        <w:rPr>
          <w:sz w:val="21"/>
          <w:szCs w:val="21"/>
        </w:rPr>
        <w:t>uz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prijavu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dužan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priložiti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lastRenderedPageBreak/>
        <w:t>propisanu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dokumentaciju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prema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posebnom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zakonu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te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ima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prednost</w:t>
      </w:r>
      <w:proofErr w:type="spellEnd"/>
      <w:r w:rsidRPr="0063156B">
        <w:rPr>
          <w:sz w:val="21"/>
          <w:szCs w:val="21"/>
        </w:rPr>
        <w:t xml:space="preserve"> u </w:t>
      </w:r>
      <w:proofErr w:type="spellStart"/>
      <w:r w:rsidRPr="0063156B">
        <w:rPr>
          <w:sz w:val="21"/>
          <w:szCs w:val="21"/>
        </w:rPr>
        <w:t>odnosu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ostale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kandidate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samo</w:t>
      </w:r>
      <w:proofErr w:type="spellEnd"/>
      <w:r w:rsidRPr="0063156B">
        <w:rPr>
          <w:sz w:val="21"/>
          <w:szCs w:val="21"/>
        </w:rPr>
        <w:t xml:space="preserve"> pod </w:t>
      </w:r>
      <w:proofErr w:type="spellStart"/>
      <w:r w:rsidRPr="0063156B">
        <w:rPr>
          <w:sz w:val="21"/>
          <w:szCs w:val="21"/>
        </w:rPr>
        <w:t>jednakim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uvjetima</w:t>
      </w:r>
      <w:proofErr w:type="spellEnd"/>
    </w:p>
    <w:p w:rsidR="00CD4397" w:rsidRPr="0063156B" w:rsidRDefault="00CD4397" w:rsidP="00CD4397">
      <w:pPr>
        <w:ind w:left="708"/>
        <w:rPr>
          <w:sz w:val="21"/>
          <w:szCs w:val="21"/>
        </w:rPr>
      </w:pPr>
      <w:proofErr w:type="spellStart"/>
      <w:r w:rsidRPr="0063156B">
        <w:rPr>
          <w:sz w:val="21"/>
          <w:szCs w:val="21"/>
        </w:rPr>
        <w:t>Pristupnici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koji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ostvaruju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pravo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proofErr w:type="gramStart"/>
      <w:r w:rsidRPr="0063156B">
        <w:rPr>
          <w:sz w:val="21"/>
          <w:szCs w:val="21"/>
        </w:rPr>
        <w:t>na</w:t>
      </w:r>
      <w:proofErr w:type="spellEnd"/>
      <w:proofErr w:type="gram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prednost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z</w:t>
      </w:r>
      <w:r>
        <w:rPr>
          <w:sz w:val="21"/>
          <w:szCs w:val="21"/>
        </w:rPr>
        <w:t>apošljavanju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sukladno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članku</w:t>
      </w:r>
      <w:proofErr w:type="spellEnd"/>
      <w:r>
        <w:rPr>
          <w:sz w:val="21"/>
          <w:szCs w:val="21"/>
        </w:rPr>
        <w:t xml:space="preserve"> 102</w:t>
      </w:r>
      <w:r w:rsidRPr="0063156B">
        <w:rPr>
          <w:sz w:val="21"/>
          <w:szCs w:val="21"/>
        </w:rPr>
        <w:t xml:space="preserve">. </w:t>
      </w:r>
      <w:proofErr w:type="spellStart"/>
      <w:r w:rsidRPr="0063156B">
        <w:rPr>
          <w:sz w:val="21"/>
          <w:szCs w:val="21"/>
        </w:rPr>
        <w:t>Zakona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pravima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hrvatskih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branitelja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Domovinskog</w:t>
      </w:r>
      <w:proofErr w:type="spellEnd"/>
      <w:r w:rsidRPr="0063156B">
        <w:rPr>
          <w:sz w:val="21"/>
          <w:szCs w:val="21"/>
        </w:rPr>
        <w:t xml:space="preserve"> rata i </w:t>
      </w:r>
      <w:proofErr w:type="spellStart"/>
      <w:r w:rsidRPr="0063156B">
        <w:rPr>
          <w:sz w:val="21"/>
          <w:szCs w:val="21"/>
        </w:rPr>
        <w:t>članova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njihovih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obitelji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uz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prijavu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proofErr w:type="gramStart"/>
      <w:r w:rsidRPr="0063156B">
        <w:rPr>
          <w:sz w:val="21"/>
          <w:szCs w:val="21"/>
        </w:rPr>
        <w:t>na</w:t>
      </w:r>
      <w:proofErr w:type="spellEnd"/>
      <w:proofErr w:type="gram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javni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natječaj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dužni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su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osim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dokaza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ispunjavanju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traženih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uvjeta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priložiti</w:t>
      </w:r>
      <w:proofErr w:type="spellEnd"/>
      <w:r w:rsidRPr="0063156B">
        <w:rPr>
          <w:sz w:val="21"/>
          <w:szCs w:val="21"/>
        </w:rPr>
        <w:t xml:space="preserve"> i </w:t>
      </w:r>
      <w:proofErr w:type="spellStart"/>
      <w:r w:rsidRPr="0063156B">
        <w:rPr>
          <w:sz w:val="21"/>
          <w:szCs w:val="21"/>
        </w:rPr>
        <w:t>sve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potrebne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dokaze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dostupne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poveznici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Ministarstva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branitelja</w:t>
      </w:r>
      <w:proofErr w:type="spellEnd"/>
      <w:r w:rsidRPr="0063156B">
        <w:rPr>
          <w:sz w:val="21"/>
          <w:szCs w:val="21"/>
        </w:rPr>
        <w:t>:</w:t>
      </w:r>
    </w:p>
    <w:p w:rsidR="00CD4397" w:rsidRPr="0063156B" w:rsidRDefault="00CD4397" w:rsidP="00CD4397">
      <w:pPr>
        <w:rPr>
          <w:sz w:val="21"/>
          <w:szCs w:val="21"/>
        </w:rPr>
      </w:pPr>
    </w:p>
    <w:p w:rsidR="00CD4397" w:rsidRPr="0063156B" w:rsidRDefault="0069773B" w:rsidP="00CD4397">
      <w:pPr>
        <w:ind w:firstLine="708"/>
        <w:rPr>
          <w:rFonts w:ascii="Tahoma" w:hAnsi="Tahoma" w:cs="Tahoma"/>
          <w:sz w:val="21"/>
          <w:szCs w:val="21"/>
        </w:rPr>
      </w:pPr>
      <w:hyperlink r:id="rId5" w:tgtFrame="_blank" w:history="1">
        <w:r w:rsidR="00CD4397" w:rsidRPr="0063156B">
          <w:rPr>
            <w:rStyle w:val="Hiperveza"/>
            <w:color w:val="003366"/>
            <w:sz w:val="21"/>
            <w:szCs w:val="21"/>
            <w:shd w:val="clear" w:color="auto" w:fill="FFFFFF"/>
          </w:rPr>
          <w:t>https://branitelji.gov.hr/UserDocsImages//NG/12%20Prosinac/Zapošljavanje//POPIS%20DOKAZA%20ZA%20OSTVARIVANJE%2</w:t>
        </w:r>
      </w:hyperlink>
    </w:p>
    <w:p w:rsidR="00CD4397" w:rsidRPr="0063156B" w:rsidRDefault="00CD4397" w:rsidP="00CD4397">
      <w:pPr>
        <w:rPr>
          <w:rFonts w:ascii="Tahoma" w:hAnsi="Tahoma" w:cs="Tahoma"/>
          <w:sz w:val="21"/>
          <w:szCs w:val="21"/>
        </w:rPr>
      </w:pPr>
    </w:p>
    <w:p w:rsidR="00CD4397" w:rsidRPr="0063156B" w:rsidRDefault="00CD4397" w:rsidP="00CD4397">
      <w:pPr>
        <w:rPr>
          <w:rFonts w:ascii="Tahoma" w:hAnsi="Tahoma" w:cs="Tahoma"/>
          <w:sz w:val="21"/>
          <w:szCs w:val="21"/>
        </w:rPr>
      </w:pPr>
    </w:p>
    <w:p w:rsidR="00CD4397" w:rsidRPr="0063156B" w:rsidRDefault="00CD4397" w:rsidP="00CD4397">
      <w:pPr>
        <w:pStyle w:val="Odlomakpopisa"/>
        <w:numPr>
          <w:ilvl w:val="0"/>
          <w:numId w:val="2"/>
        </w:numPr>
        <w:jc w:val="both"/>
        <w:rPr>
          <w:sz w:val="21"/>
          <w:szCs w:val="21"/>
          <w:lang w:val="hr-HR"/>
        </w:rPr>
      </w:pPr>
      <w:proofErr w:type="spellStart"/>
      <w:r w:rsidRPr="0063156B">
        <w:rPr>
          <w:sz w:val="21"/>
          <w:szCs w:val="21"/>
        </w:rPr>
        <w:t>Kandidati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koji</w:t>
      </w:r>
      <w:proofErr w:type="spellEnd"/>
      <w:r w:rsidRPr="0063156B">
        <w:rPr>
          <w:sz w:val="21"/>
          <w:szCs w:val="21"/>
        </w:rPr>
        <w:t xml:space="preserve"> se </w:t>
      </w:r>
      <w:proofErr w:type="spellStart"/>
      <w:r w:rsidRPr="0063156B">
        <w:rPr>
          <w:sz w:val="21"/>
          <w:szCs w:val="21"/>
        </w:rPr>
        <w:t>pozivaju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proofErr w:type="gramStart"/>
      <w:r w:rsidRPr="0063156B">
        <w:rPr>
          <w:sz w:val="21"/>
          <w:szCs w:val="21"/>
        </w:rPr>
        <w:t>na</w:t>
      </w:r>
      <w:proofErr w:type="spellEnd"/>
      <w:proofErr w:type="gram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pravo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prednosti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zapošljavanju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sukladno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članku</w:t>
      </w:r>
      <w:proofErr w:type="spellEnd"/>
      <w:r w:rsidRPr="0063156B">
        <w:rPr>
          <w:sz w:val="21"/>
          <w:szCs w:val="21"/>
        </w:rPr>
        <w:t xml:space="preserve"> 48. </w:t>
      </w:r>
      <w:proofErr w:type="gramStart"/>
      <w:r w:rsidRPr="0063156B">
        <w:rPr>
          <w:sz w:val="21"/>
          <w:szCs w:val="21"/>
        </w:rPr>
        <w:t xml:space="preserve">f </w:t>
      </w:r>
      <w:proofErr w:type="spellStart"/>
      <w:r w:rsidRPr="0063156B">
        <w:rPr>
          <w:sz w:val="21"/>
          <w:szCs w:val="21"/>
        </w:rPr>
        <w:t>Zakona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zaštiti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vojnih</w:t>
      </w:r>
      <w:proofErr w:type="spellEnd"/>
      <w:r w:rsidRPr="0063156B">
        <w:rPr>
          <w:sz w:val="21"/>
          <w:szCs w:val="21"/>
        </w:rPr>
        <w:t xml:space="preserve"> i </w:t>
      </w:r>
      <w:proofErr w:type="spellStart"/>
      <w:r w:rsidRPr="0063156B">
        <w:rPr>
          <w:sz w:val="21"/>
          <w:szCs w:val="21"/>
        </w:rPr>
        <w:t>civilnih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invalida</w:t>
      </w:r>
      <w:proofErr w:type="spellEnd"/>
      <w:r w:rsidRPr="0063156B">
        <w:rPr>
          <w:sz w:val="21"/>
          <w:szCs w:val="21"/>
        </w:rPr>
        <w:t xml:space="preserve"> rata, </w:t>
      </w:r>
      <w:proofErr w:type="spellStart"/>
      <w:r w:rsidRPr="0063156B">
        <w:rPr>
          <w:sz w:val="21"/>
          <w:szCs w:val="21"/>
        </w:rPr>
        <w:t>uz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prijavu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javni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natječaj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dužni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su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osim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dokaza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ispunjavanju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traženih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uvjeta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priložiti</w:t>
      </w:r>
      <w:proofErr w:type="spellEnd"/>
      <w:r w:rsidRPr="0063156B">
        <w:rPr>
          <w:sz w:val="21"/>
          <w:szCs w:val="21"/>
        </w:rPr>
        <w:t xml:space="preserve"> i </w:t>
      </w:r>
      <w:proofErr w:type="spellStart"/>
      <w:r w:rsidRPr="0063156B">
        <w:rPr>
          <w:sz w:val="21"/>
          <w:szCs w:val="21"/>
        </w:rPr>
        <w:t>rješenje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priznatom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statusu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odnosno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potvrdu</w:t>
      </w:r>
      <w:proofErr w:type="spellEnd"/>
      <w:r w:rsidRPr="0063156B">
        <w:rPr>
          <w:sz w:val="21"/>
          <w:szCs w:val="21"/>
        </w:rPr>
        <w:t xml:space="preserve"> o </w:t>
      </w:r>
      <w:proofErr w:type="spellStart"/>
      <w:r w:rsidRPr="0063156B">
        <w:rPr>
          <w:sz w:val="21"/>
          <w:szCs w:val="21"/>
        </w:rPr>
        <w:t>priznatom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statusu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koje</w:t>
      </w:r>
      <w:proofErr w:type="spellEnd"/>
      <w:r w:rsidRPr="0063156B">
        <w:rPr>
          <w:sz w:val="21"/>
          <w:szCs w:val="21"/>
        </w:rPr>
        <w:t xml:space="preserve"> je </w:t>
      </w:r>
      <w:proofErr w:type="spellStart"/>
      <w:r w:rsidRPr="0063156B">
        <w:rPr>
          <w:sz w:val="21"/>
          <w:szCs w:val="21"/>
        </w:rPr>
        <w:t>vidljivo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spomenuto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pravo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izjavu</w:t>
      </w:r>
      <w:proofErr w:type="spellEnd"/>
      <w:r w:rsidRPr="0063156B">
        <w:rPr>
          <w:sz w:val="21"/>
          <w:szCs w:val="21"/>
        </w:rPr>
        <w:t xml:space="preserve"> da do </w:t>
      </w:r>
      <w:proofErr w:type="spellStart"/>
      <w:r w:rsidRPr="0063156B">
        <w:rPr>
          <w:sz w:val="21"/>
          <w:szCs w:val="21"/>
        </w:rPr>
        <w:t>sada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nisu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koristili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pravo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prednosti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zapošljavanju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toj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osnovi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te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dokaz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iz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kojeg</w:t>
      </w:r>
      <w:proofErr w:type="spellEnd"/>
      <w:r w:rsidRPr="0063156B">
        <w:rPr>
          <w:sz w:val="21"/>
          <w:szCs w:val="21"/>
        </w:rPr>
        <w:t xml:space="preserve"> je </w:t>
      </w:r>
      <w:proofErr w:type="spellStart"/>
      <w:r w:rsidRPr="0063156B">
        <w:rPr>
          <w:sz w:val="21"/>
          <w:szCs w:val="21"/>
        </w:rPr>
        <w:t>vidljivo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na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koji</w:t>
      </w:r>
      <w:proofErr w:type="spellEnd"/>
      <w:r w:rsidRPr="0063156B">
        <w:rPr>
          <w:sz w:val="21"/>
          <w:szCs w:val="21"/>
        </w:rPr>
        <w:t xml:space="preserve"> je </w:t>
      </w:r>
      <w:proofErr w:type="spellStart"/>
      <w:r w:rsidRPr="0063156B">
        <w:rPr>
          <w:sz w:val="21"/>
          <w:szCs w:val="21"/>
        </w:rPr>
        <w:t>način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prestao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radni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odnos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kod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posljednjeg</w:t>
      </w:r>
      <w:proofErr w:type="spellEnd"/>
      <w:r w:rsidRPr="0063156B">
        <w:rPr>
          <w:sz w:val="21"/>
          <w:szCs w:val="21"/>
        </w:rPr>
        <w:t xml:space="preserve"> </w:t>
      </w:r>
      <w:proofErr w:type="spellStart"/>
      <w:r w:rsidRPr="0063156B">
        <w:rPr>
          <w:sz w:val="21"/>
          <w:szCs w:val="21"/>
        </w:rPr>
        <w:t>poslodavca</w:t>
      </w:r>
      <w:proofErr w:type="spellEnd"/>
      <w:r w:rsidRPr="0063156B">
        <w:rPr>
          <w:sz w:val="21"/>
          <w:szCs w:val="21"/>
        </w:rPr>
        <w:t xml:space="preserve"> (</w:t>
      </w:r>
      <w:proofErr w:type="spellStart"/>
      <w:r w:rsidRPr="0063156B">
        <w:rPr>
          <w:sz w:val="21"/>
          <w:szCs w:val="21"/>
        </w:rPr>
        <w:t>rješenje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ugovor</w:t>
      </w:r>
      <w:proofErr w:type="spellEnd"/>
      <w:r w:rsidRPr="0063156B">
        <w:rPr>
          <w:sz w:val="21"/>
          <w:szCs w:val="21"/>
        </w:rPr>
        <w:t xml:space="preserve">, </w:t>
      </w:r>
      <w:proofErr w:type="spellStart"/>
      <w:r w:rsidRPr="0063156B">
        <w:rPr>
          <w:sz w:val="21"/>
          <w:szCs w:val="21"/>
        </w:rPr>
        <w:t>sporazum</w:t>
      </w:r>
      <w:proofErr w:type="spellEnd"/>
      <w:r w:rsidRPr="0063156B">
        <w:rPr>
          <w:sz w:val="21"/>
          <w:szCs w:val="21"/>
        </w:rPr>
        <w:t xml:space="preserve"> i sl.).</w:t>
      </w:r>
      <w:proofErr w:type="gramEnd"/>
    </w:p>
    <w:p w:rsidR="00CD4397" w:rsidRPr="00257A68" w:rsidRDefault="00CD4397" w:rsidP="00CD4397">
      <w:pPr>
        <w:jc w:val="both"/>
        <w:rPr>
          <w:sz w:val="21"/>
          <w:szCs w:val="21"/>
          <w:lang w:val="hr-HR"/>
        </w:rPr>
      </w:pPr>
    </w:p>
    <w:p w:rsidR="00CD4397" w:rsidRPr="00D97E3F" w:rsidRDefault="00CD4397" w:rsidP="00CD4397">
      <w:pPr>
        <w:pStyle w:val="Odlomakpopisa"/>
        <w:numPr>
          <w:ilvl w:val="0"/>
          <w:numId w:val="2"/>
        </w:numPr>
        <w:jc w:val="both"/>
        <w:rPr>
          <w:sz w:val="21"/>
          <w:szCs w:val="21"/>
          <w:lang w:val="hr-HR"/>
        </w:rPr>
      </w:pPr>
      <w:r w:rsidRPr="00D97E3F">
        <w:rPr>
          <w:sz w:val="21"/>
          <w:szCs w:val="21"/>
          <w:lang w:val="hr-HR"/>
        </w:rPr>
        <w:t>Kandidat koji se poziva na pravo prednosti pri zapošljavanju temeljem Zakona o profesionalnoj rehabilitaciji i zapošljavanju osoba s invaliditetom (NN 157/13, 152/14), osim navedenog pod točkom a) još trebaju priložiti dokaze u smislu čl. 9. st. 2., 3., 18. i 19. Zakona o profesionalnoj rehabilitaciji i zapošljavanju osoba s invaliditetom (NN 157/13, 152/14), odnosno javnu ispravu na temelju koje se osoba može upisati u očevidnik zaposlenih osoba s invaliditetom, u smislu čl. 9. st. 3. Zakona o profesionalnoj rehabilitaciji i zapošljavanju osoba s invaliditetom, te potvrdu da kod posljednjeg poslodavca radni odnos nije prestao krivnjom radnika, u smislu čl. 9. st. 18. i 19. Zakona o profesionalnoj rehabilitaciji i zapošljavanju osoba s invaliditetom.</w:t>
      </w:r>
    </w:p>
    <w:p w:rsidR="00CD4397" w:rsidRPr="00D97E3F" w:rsidRDefault="00CD4397" w:rsidP="00CD4397">
      <w:pPr>
        <w:pStyle w:val="Odlomakpopisa"/>
        <w:jc w:val="both"/>
        <w:rPr>
          <w:sz w:val="21"/>
          <w:szCs w:val="21"/>
          <w:lang w:val="hr-HR"/>
        </w:rPr>
      </w:pPr>
    </w:p>
    <w:p w:rsidR="00CD4397" w:rsidRPr="00D97E3F" w:rsidRDefault="00CD4397" w:rsidP="00CD4397">
      <w:pPr>
        <w:pStyle w:val="Odlomakpopisa"/>
        <w:jc w:val="both"/>
        <w:rPr>
          <w:sz w:val="21"/>
          <w:szCs w:val="21"/>
          <w:lang w:val="hr-HR"/>
        </w:rPr>
      </w:pPr>
      <w:r w:rsidRPr="00D97E3F">
        <w:rPr>
          <w:sz w:val="21"/>
          <w:szCs w:val="21"/>
          <w:lang w:val="hr-HR"/>
        </w:rPr>
        <w:t>Na natječaj se mogu javiti osobe oba spola.</w:t>
      </w:r>
    </w:p>
    <w:p w:rsidR="00CD4397" w:rsidRDefault="00CD4397" w:rsidP="00CD4397">
      <w:pPr>
        <w:pStyle w:val="Odlomakpopisa"/>
        <w:jc w:val="both"/>
        <w:rPr>
          <w:sz w:val="21"/>
          <w:szCs w:val="21"/>
          <w:lang w:val="hr-HR"/>
        </w:rPr>
      </w:pPr>
      <w:r w:rsidRPr="00D97E3F">
        <w:rPr>
          <w:sz w:val="21"/>
          <w:szCs w:val="21"/>
          <w:lang w:val="hr-HR"/>
        </w:rPr>
        <w:t>Nepotpune i nepravodobne prijave se neće razmatrati.</w:t>
      </w:r>
    </w:p>
    <w:p w:rsidR="00CD4397" w:rsidRDefault="00CD4397" w:rsidP="00CD4397">
      <w:pPr>
        <w:pStyle w:val="Odlomakpopisa"/>
        <w:jc w:val="both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>Kandidatom će se smatrati samo osoba koja podnese pravodobnu i potpunu prijavu te ispunjava formalne uvjete iz natječaja.</w:t>
      </w:r>
    </w:p>
    <w:p w:rsidR="00266A36" w:rsidRDefault="00266A36" w:rsidP="00CD4397">
      <w:pPr>
        <w:pStyle w:val="Odlomakpopisa"/>
        <w:jc w:val="both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 xml:space="preserve">Kandidat koji je pravodobno dostavio potpunu prijavu sa svim prilozima, odnosno ispravama i ispunjava uvjete natječaja dužan je pristupiti procjeni, odnosno testiranju prema odredbama Pravilnika o načinu i postupku zapošljavanja u OŠ </w:t>
      </w:r>
      <w:proofErr w:type="spellStart"/>
      <w:r>
        <w:rPr>
          <w:sz w:val="21"/>
          <w:szCs w:val="21"/>
          <w:lang w:val="hr-HR"/>
        </w:rPr>
        <w:t>Vugrovec-Kašina</w:t>
      </w:r>
      <w:proofErr w:type="spellEnd"/>
      <w:r>
        <w:rPr>
          <w:sz w:val="21"/>
          <w:szCs w:val="21"/>
          <w:lang w:val="hr-HR"/>
        </w:rPr>
        <w:t>. Škola će Odluku o vremenu, mjestu, području i obliku i trajanju provjere objaviti na mrežnoj stranici</w:t>
      </w:r>
      <w:r w:rsidR="00736A36">
        <w:rPr>
          <w:sz w:val="21"/>
          <w:szCs w:val="21"/>
          <w:lang w:val="hr-HR"/>
        </w:rPr>
        <w:t xml:space="preserve"> </w:t>
      </w:r>
      <w:hyperlink r:id="rId6" w:history="1">
        <w:r w:rsidR="00736A36" w:rsidRPr="00736A36">
          <w:rPr>
            <w:color w:val="0000FF"/>
            <w:u w:val="single"/>
          </w:rPr>
          <w:t>http://os-vugrovec-kasina.skole.hr/natjecaj_za_radna_mjesta</w:t>
        </w:r>
      </w:hyperlink>
      <w:r>
        <w:rPr>
          <w:sz w:val="21"/>
          <w:szCs w:val="21"/>
          <w:lang w:val="hr-HR"/>
        </w:rPr>
        <w:t xml:space="preserve"> najkasnije tri dana prije dana određenog za provjeru.  Ako kandidat na pristupi procjeni, smatrat će se da je odustao od prijave.</w:t>
      </w:r>
    </w:p>
    <w:p w:rsidR="00CD4397" w:rsidRDefault="00CD4397" w:rsidP="00CD4397">
      <w:pPr>
        <w:pStyle w:val="Odlomakpopisa"/>
        <w:jc w:val="both"/>
        <w:rPr>
          <w:sz w:val="21"/>
          <w:szCs w:val="21"/>
          <w:lang w:val="hr-HR"/>
        </w:rPr>
      </w:pPr>
      <w:r w:rsidRPr="00D97E3F">
        <w:rPr>
          <w:sz w:val="21"/>
          <w:szCs w:val="21"/>
          <w:lang w:val="hr-HR"/>
        </w:rPr>
        <w:t>Po završetku natječajnog postupka, obavijest o izboru kandidata b</w:t>
      </w:r>
      <w:r>
        <w:rPr>
          <w:sz w:val="21"/>
          <w:szCs w:val="21"/>
          <w:lang w:val="hr-HR"/>
        </w:rPr>
        <w:t>it će objavljena na internetskoj</w:t>
      </w:r>
      <w:r w:rsidRPr="00D97E3F">
        <w:rPr>
          <w:sz w:val="21"/>
          <w:szCs w:val="21"/>
          <w:lang w:val="hr-HR"/>
        </w:rPr>
        <w:t xml:space="preserve"> stranici ško</w:t>
      </w:r>
      <w:r>
        <w:rPr>
          <w:sz w:val="21"/>
          <w:szCs w:val="21"/>
          <w:lang w:val="hr-HR"/>
        </w:rPr>
        <w:t xml:space="preserve">le </w:t>
      </w:r>
      <w:hyperlink r:id="rId7" w:history="1">
        <w:r w:rsidRPr="00D96EE0">
          <w:rPr>
            <w:rStyle w:val="Hiperveza"/>
            <w:sz w:val="21"/>
            <w:szCs w:val="21"/>
            <w:lang w:val="hr-HR"/>
          </w:rPr>
          <w:t>www.os-vugrovec-kasina.skole.hr</w:t>
        </w:r>
      </w:hyperlink>
      <w:r w:rsidR="00266A36">
        <w:rPr>
          <w:sz w:val="21"/>
          <w:szCs w:val="21"/>
          <w:lang w:val="hr-HR"/>
        </w:rPr>
        <w:t xml:space="preserve"> </w:t>
      </w:r>
    </w:p>
    <w:p w:rsidR="00CD4397" w:rsidRPr="00D97E3F" w:rsidRDefault="00CD4397" w:rsidP="00CD4397">
      <w:pPr>
        <w:pStyle w:val="Odlomakpopisa"/>
        <w:jc w:val="both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>Zaprimljenu dokumentaciju škola će vraćati samo na zahtjev.</w:t>
      </w:r>
    </w:p>
    <w:p w:rsidR="00CD4397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</w:p>
    <w:p w:rsidR="00CD4397" w:rsidRPr="001528DF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  <w:r w:rsidRPr="00D97E3F">
        <w:rPr>
          <w:b/>
          <w:sz w:val="21"/>
          <w:szCs w:val="21"/>
          <w:lang w:val="hr-HR"/>
        </w:rPr>
        <w:t xml:space="preserve">Prijave s </w:t>
      </w:r>
      <w:r>
        <w:rPr>
          <w:b/>
          <w:sz w:val="21"/>
          <w:szCs w:val="21"/>
          <w:lang w:val="hr-HR"/>
        </w:rPr>
        <w:t>dokazima</w:t>
      </w:r>
      <w:r w:rsidRPr="00D97E3F">
        <w:rPr>
          <w:b/>
          <w:sz w:val="21"/>
          <w:szCs w:val="21"/>
          <w:lang w:val="hr-HR"/>
        </w:rPr>
        <w:t xml:space="preserve"> o ispunjavanju uvjeta potrebno je dostaviti osobno ili poštom na adresu Škole:</w:t>
      </w:r>
    </w:p>
    <w:p w:rsidR="00CD4397" w:rsidRPr="00D97E3F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  <w:r w:rsidRPr="00D97E3F">
        <w:rPr>
          <w:b/>
          <w:sz w:val="21"/>
          <w:szCs w:val="21"/>
          <w:lang w:val="hr-HR"/>
        </w:rPr>
        <w:t xml:space="preserve">Osnovna škola </w:t>
      </w:r>
      <w:proofErr w:type="spellStart"/>
      <w:r w:rsidRPr="00D97E3F">
        <w:rPr>
          <w:b/>
          <w:sz w:val="21"/>
          <w:szCs w:val="21"/>
          <w:lang w:val="hr-HR"/>
        </w:rPr>
        <w:t>Vugrovec-Kašina</w:t>
      </w:r>
      <w:proofErr w:type="spellEnd"/>
    </w:p>
    <w:p w:rsidR="00CD4397" w:rsidRPr="00D97E3F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  <w:r w:rsidRPr="00D97E3F">
        <w:rPr>
          <w:b/>
          <w:sz w:val="21"/>
          <w:szCs w:val="21"/>
          <w:lang w:val="hr-HR"/>
        </w:rPr>
        <w:t>Ivana Mažuranića 43</w:t>
      </w:r>
    </w:p>
    <w:p w:rsidR="00CD4397" w:rsidRPr="00D97E3F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  <w:r w:rsidRPr="00D97E3F">
        <w:rPr>
          <w:b/>
          <w:sz w:val="21"/>
          <w:szCs w:val="21"/>
          <w:lang w:val="hr-HR"/>
        </w:rPr>
        <w:t xml:space="preserve">10362 </w:t>
      </w:r>
      <w:proofErr w:type="spellStart"/>
      <w:r w:rsidRPr="00D97E3F">
        <w:rPr>
          <w:b/>
          <w:sz w:val="21"/>
          <w:szCs w:val="21"/>
          <w:lang w:val="hr-HR"/>
        </w:rPr>
        <w:t>Kašina</w:t>
      </w:r>
      <w:proofErr w:type="spellEnd"/>
    </w:p>
    <w:p w:rsidR="00CD4397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  <w:r w:rsidRPr="00D97E3F">
        <w:rPr>
          <w:b/>
          <w:sz w:val="21"/>
          <w:szCs w:val="21"/>
          <w:lang w:val="hr-HR"/>
        </w:rPr>
        <w:t>s</w:t>
      </w:r>
      <w:r>
        <w:rPr>
          <w:b/>
          <w:sz w:val="21"/>
          <w:szCs w:val="21"/>
          <w:lang w:val="hr-HR"/>
        </w:rPr>
        <w:t xml:space="preserve"> naznakom „za natječaj“</w:t>
      </w:r>
    </w:p>
    <w:p w:rsidR="00CD4397" w:rsidRDefault="00266A36" w:rsidP="00CD4397">
      <w:pPr>
        <w:pStyle w:val="Odlomakpopisa"/>
        <w:jc w:val="both"/>
        <w:rPr>
          <w:b/>
          <w:sz w:val="21"/>
          <w:szCs w:val="21"/>
          <w:lang w:val="hr-HR"/>
        </w:rPr>
      </w:pPr>
      <w:r>
        <w:rPr>
          <w:b/>
          <w:sz w:val="21"/>
          <w:szCs w:val="21"/>
          <w:lang w:val="hr-HR"/>
        </w:rPr>
        <w:t>R</w:t>
      </w:r>
      <w:r w:rsidR="00736A36">
        <w:rPr>
          <w:b/>
          <w:sz w:val="21"/>
          <w:szCs w:val="21"/>
          <w:lang w:val="hr-HR"/>
        </w:rPr>
        <w:t xml:space="preserve">ok za </w:t>
      </w:r>
      <w:r w:rsidR="00091C66">
        <w:rPr>
          <w:b/>
          <w:sz w:val="21"/>
          <w:szCs w:val="21"/>
          <w:lang w:val="hr-HR"/>
        </w:rPr>
        <w:t>prijave kandidata je od 15.10.2019. do 23</w:t>
      </w:r>
      <w:r>
        <w:rPr>
          <w:b/>
          <w:sz w:val="21"/>
          <w:szCs w:val="21"/>
          <w:lang w:val="hr-HR"/>
        </w:rPr>
        <w:t>.10</w:t>
      </w:r>
      <w:r w:rsidR="00CD4397">
        <w:rPr>
          <w:b/>
          <w:sz w:val="21"/>
          <w:szCs w:val="21"/>
          <w:lang w:val="hr-HR"/>
        </w:rPr>
        <w:t>.2019.</w:t>
      </w:r>
    </w:p>
    <w:p w:rsidR="00CD4397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</w:p>
    <w:p w:rsidR="00CD4397" w:rsidRPr="002D5F44" w:rsidRDefault="00CD4397" w:rsidP="00CD4397">
      <w:pPr>
        <w:pStyle w:val="Odlomakpopisa"/>
        <w:jc w:val="both"/>
        <w:rPr>
          <w:b/>
          <w:sz w:val="21"/>
          <w:szCs w:val="21"/>
          <w:lang w:val="hr-HR"/>
        </w:rPr>
      </w:pPr>
      <w:r w:rsidRPr="002D5F44">
        <w:rPr>
          <w:b/>
          <w:sz w:val="21"/>
          <w:szCs w:val="21"/>
          <w:lang w:val="hr-HR"/>
        </w:rPr>
        <w:t xml:space="preserve">NAPOMENA: </w:t>
      </w:r>
    </w:p>
    <w:p w:rsidR="00CD4397" w:rsidRDefault="00CD4397" w:rsidP="00CD4397">
      <w:pPr>
        <w:pStyle w:val="Odlomakpopisa"/>
        <w:jc w:val="both"/>
        <w:rPr>
          <w:sz w:val="18"/>
          <w:szCs w:val="18"/>
          <w:lang w:val="hr-HR"/>
        </w:rPr>
      </w:pPr>
      <w:r w:rsidRPr="002D5F44">
        <w:rPr>
          <w:sz w:val="18"/>
          <w:szCs w:val="18"/>
          <w:lang w:val="hr-HR"/>
        </w:rPr>
        <w:t xml:space="preserve">Prijavom na natječaj </w:t>
      </w:r>
      <w:r>
        <w:rPr>
          <w:sz w:val="18"/>
          <w:szCs w:val="18"/>
          <w:lang w:val="hr-HR"/>
        </w:rPr>
        <w:t>smatrat će se da kandidat daje privolu</w:t>
      </w:r>
      <w:r w:rsidRPr="002D5F44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za obradu svojih osobnih podataka </w:t>
      </w:r>
      <w:r w:rsidRPr="002D5F44">
        <w:rPr>
          <w:sz w:val="18"/>
          <w:szCs w:val="18"/>
          <w:lang w:val="hr-HR"/>
        </w:rPr>
        <w:t xml:space="preserve">u  svrhu zapošljavanja, a u skladu s odredbama Opće uredbe o zaštiti podataka (EU) 2016/679. OŠ </w:t>
      </w:r>
      <w:proofErr w:type="spellStart"/>
      <w:r w:rsidRPr="002D5F44">
        <w:rPr>
          <w:sz w:val="18"/>
          <w:szCs w:val="18"/>
          <w:lang w:val="hr-HR"/>
        </w:rPr>
        <w:t>Vugrovec-Kašina</w:t>
      </w:r>
      <w:proofErr w:type="spellEnd"/>
      <w:r w:rsidRPr="002D5F44">
        <w:rPr>
          <w:sz w:val="18"/>
          <w:szCs w:val="18"/>
          <w:lang w:val="hr-HR"/>
        </w:rPr>
        <w:t xml:space="preserve"> jamči svakom prijavljenom kandidatu da će</w:t>
      </w:r>
      <w:r>
        <w:rPr>
          <w:sz w:val="18"/>
          <w:szCs w:val="18"/>
          <w:lang w:val="hr-HR"/>
        </w:rPr>
        <w:t xml:space="preserve"> se</w:t>
      </w:r>
      <w:r w:rsidRPr="002D5F44">
        <w:rPr>
          <w:sz w:val="18"/>
          <w:szCs w:val="18"/>
          <w:lang w:val="hr-HR"/>
        </w:rPr>
        <w:t xml:space="preserve"> dostavljenu dokumentaciju koristiti isključivo u svrhu provođenja postupka zapošljavanja. Sve pristigle prijave adekvatno će biti zaštićene od pristupa neovlaštenih osobe te pohranjene na sigurno mjesto i čuvane u skladu s uvjetima i rokovima predviđenim Pravilnikom o zaštiti arhivskog i </w:t>
      </w:r>
      <w:proofErr w:type="spellStart"/>
      <w:r w:rsidRPr="002D5F44">
        <w:rPr>
          <w:sz w:val="18"/>
          <w:szCs w:val="18"/>
          <w:lang w:val="hr-HR"/>
        </w:rPr>
        <w:t>registraturnog</w:t>
      </w:r>
      <w:proofErr w:type="spellEnd"/>
      <w:r w:rsidRPr="002D5F44">
        <w:rPr>
          <w:sz w:val="18"/>
          <w:szCs w:val="18"/>
          <w:lang w:val="hr-HR"/>
        </w:rPr>
        <w:t xml:space="preserve"> gradiva.</w:t>
      </w:r>
    </w:p>
    <w:p w:rsidR="00CD4397" w:rsidRDefault="00CD4397" w:rsidP="00CD4397">
      <w:pPr>
        <w:pStyle w:val="Odlomakpopisa"/>
        <w:jc w:val="both"/>
        <w:rPr>
          <w:sz w:val="18"/>
          <w:szCs w:val="18"/>
          <w:lang w:val="hr-HR"/>
        </w:rPr>
      </w:pPr>
    </w:p>
    <w:p w:rsidR="00CD4397" w:rsidRDefault="00CD4397" w:rsidP="00CD4397">
      <w:pPr>
        <w:pStyle w:val="Odlomakpopisa"/>
        <w:jc w:val="right"/>
        <w:rPr>
          <w:b/>
          <w:sz w:val="21"/>
          <w:szCs w:val="21"/>
          <w:lang w:val="hr-HR"/>
        </w:rPr>
      </w:pPr>
      <w:r>
        <w:rPr>
          <w:b/>
          <w:sz w:val="21"/>
          <w:szCs w:val="21"/>
          <w:lang w:val="hr-HR"/>
        </w:rPr>
        <w:t>Ravnatelj</w:t>
      </w:r>
    </w:p>
    <w:p w:rsidR="00D12F69" w:rsidRDefault="00D12F69"/>
    <w:sectPr w:rsidR="00D1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80E"/>
    <w:multiLevelType w:val="hybridMultilevel"/>
    <w:tmpl w:val="1FCAD30C"/>
    <w:lvl w:ilvl="0" w:tplc="6D40873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581"/>
    <w:multiLevelType w:val="hybridMultilevel"/>
    <w:tmpl w:val="A9887602"/>
    <w:lvl w:ilvl="0" w:tplc="78D6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9A96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86412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97"/>
    <w:rsid w:val="00091C66"/>
    <w:rsid w:val="00266A36"/>
    <w:rsid w:val="003203A2"/>
    <w:rsid w:val="0069773B"/>
    <w:rsid w:val="00736A36"/>
    <w:rsid w:val="00744D0D"/>
    <w:rsid w:val="00B660A6"/>
    <w:rsid w:val="00CD4397"/>
    <w:rsid w:val="00D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266"/>
  <w15:chartTrackingRefBased/>
  <w15:docId w15:val="{8B27221E-7FAF-4C87-9C7A-2353F3A6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D4397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CD439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D43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439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3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3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vugrovec-kas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ugrovec-kasina.skole.hr/natjecaj_za_radna_mjesta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2019-10-11T11:19:00Z</cp:lastPrinted>
  <dcterms:created xsi:type="dcterms:W3CDTF">2019-05-07T07:31:00Z</dcterms:created>
  <dcterms:modified xsi:type="dcterms:W3CDTF">2019-10-11T13:36:00Z</dcterms:modified>
</cp:coreProperties>
</file>