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84" w:rsidRPr="009B4884" w:rsidRDefault="009B4884" w:rsidP="009B4884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36"/>
          <w:szCs w:val="36"/>
          <w:lang w:eastAsia="hr-HR"/>
        </w:rPr>
      </w:pPr>
      <w:r w:rsidRPr="009B4884">
        <w:rPr>
          <w:rFonts w:ascii="Times New Roman" w:eastAsia="Times New Roman" w:hAnsi="Times New Roman" w:cs="Times New Roman"/>
          <w:b/>
          <w:color w:val="231F20"/>
          <w:sz w:val="36"/>
          <w:szCs w:val="36"/>
          <w:lang w:eastAsia="hr-HR"/>
        </w:rPr>
        <w:t>UPISNI ROKOVI</w:t>
      </w:r>
    </w:p>
    <w:p w:rsidR="009B4884" w:rsidRPr="009B4884" w:rsidRDefault="009B4884" w:rsidP="009B4884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36"/>
          <w:szCs w:val="36"/>
          <w:lang w:eastAsia="hr-HR"/>
        </w:rPr>
      </w:pPr>
      <w:r w:rsidRPr="009B4884">
        <w:rPr>
          <w:rFonts w:ascii="Times New Roman" w:eastAsia="Times New Roman" w:hAnsi="Times New Roman" w:cs="Times New Roman"/>
          <w:color w:val="231F20"/>
          <w:sz w:val="36"/>
          <w:szCs w:val="36"/>
          <w:lang w:eastAsia="hr-HR"/>
        </w:rPr>
        <w:t>IX.</w:t>
      </w:r>
    </w:p>
    <w:p w:rsidR="009B4884" w:rsidRPr="009B4884" w:rsidRDefault="009B4884" w:rsidP="009B4884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36"/>
          <w:szCs w:val="36"/>
          <w:lang w:eastAsia="hr-HR"/>
        </w:rPr>
      </w:pPr>
      <w:r w:rsidRPr="009B4884">
        <w:rPr>
          <w:rFonts w:ascii="Times New Roman" w:eastAsia="Times New Roman" w:hAnsi="Times New Roman" w:cs="Times New Roman"/>
          <w:color w:val="231F20"/>
          <w:sz w:val="36"/>
          <w:szCs w:val="36"/>
          <w:lang w:eastAsia="hr-HR"/>
        </w:rPr>
        <w:t>Učenici će se prijavljivati za upis i upisivati u I. razred srednjih škola u školskoj godini 2018./2019. u ljetnome i jesenskome upisnom roku.</w:t>
      </w:r>
    </w:p>
    <w:p w:rsidR="009B4884" w:rsidRPr="009B4884" w:rsidRDefault="009B4884" w:rsidP="009B4884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hr-HR"/>
        </w:rPr>
      </w:pPr>
      <w:r w:rsidRPr="009B4884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hr-HR"/>
        </w:rPr>
        <w:t>Ljetni upisni rok</w:t>
      </w:r>
    </w:p>
    <w:p w:rsidR="009B4884" w:rsidRPr="009B4884" w:rsidRDefault="009B4884" w:rsidP="009B4884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36"/>
          <w:szCs w:val="36"/>
          <w:lang w:eastAsia="hr-HR"/>
        </w:rPr>
      </w:pPr>
      <w:r w:rsidRPr="009B4884">
        <w:rPr>
          <w:rFonts w:ascii="Times New Roman" w:eastAsia="Times New Roman" w:hAnsi="Times New Roman" w:cs="Times New Roman"/>
          <w:color w:val="231F20"/>
          <w:sz w:val="36"/>
          <w:szCs w:val="36"/>
          <w:lang w:eastAsia="hr-HR"/>
        </w:rPr>
        <w:t>X.</w:t>
      </w:r>
    </w:p>
    <w:tbl>
      <w:tblPr>
        <w:tblW w:w="10490" w:type="dxa"/>
        <w:tblInd w:w="-471" w:type="dxa"/>
        <w:tblCellMar>
          <w:left w:w="0" w:type="dxa"/>
          <w:right w:w="0" w:type="dxa"/>
        </w:tblCellMar>
        <w:tblLook w:val="04A0"/>
      </w:tblPr>
      <w:tblGrid>
        <w:gridCol w:w="9118"/>
        <w:gridCol w:w="1372"/>
      </w:tblGrid>
      <w:tr w:rsidR="009B4884" w:rsidRPr="009B4884" w:rsidTr="009B4884"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b/>
                <w:bCs/>
                <w:color w:val="000000"/>
                <w:sz w:val="36"/>
                <w:szCs w:val="36"/>
                <w:lang w:eastAsia="hr-HR"/>
              </w:rPr>
              <w:t>Opis postupaka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b/>
                <w:bCs/>
                <w:color w:val="000000"/>
                <w:sz w:val="36"/>
                <w:szCs w:val="36"/>
                <w:lang w:eastAsia="hr-HR"/>
              </w:rPr>
              <w:t>Datum</w:t>
            </w:r>
          </w:p>
        </w:tc>
      </w:tr>
      <w:tr w:rsidR="009B4884" w:rsidRPr="009B4884" w:rsidTr="009B4884"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Početak prijava u sustav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25. 5. 2018.</w:t>
            </w:r>
          </w:p>
        </w:tc>
      </w:tr>
      <w:tr w:rsidR="009B4884" w:rsidRPr="009B4884" w:rsidTr="009B4884"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Završetak registracije za kandidate izvan redovitog sustava obrazovanja RH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13. 6. 2018.</w:t>
            </w:r>
          </w:p>
        </w:tc>
      </w:tr>
      <w:tr w:rsidR="009B4884" w:rsidRPr="009B4884" w:rsidTr="009B4884"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Početak prijava obrazovnih programa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26. 6. 2018</w:t>
            </w:r>
          </w:p>
        </w:tc>
      </w:tr>
      <w:tr w:rsidR="009B4884" w:rsidRPr="009B4884" w:rsidTr="009B4884"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Završetak prijave obrazovnih programa koji zahtijevaju dodatne provjere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2. 7. 2018.</w:t>
            </w:r>
          </w:p>
        </w:tc>
      </w:tr>
      <w:tr w:rsidR="009B4884" w:rsidRPr="009B4884" w:rsidTr="009B4884"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Provođenje dodatnih ispita i provjera te unos rezultata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3. 7. – 6. 7. 2018.</w:t>
            </w:r>
          </w:p>
        </w:tc>
      </w:tr>
      <w:tr w:rsidR="009B4884" w:rsidRPr="009B4884" w:rsidTr="009B4884"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Rok za dostavu dokumentacije redovitih učenika (stručno mišljenje HZZ-a i ostali dokumenti kojima se ostvaruju dodatna prava za upis)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26. 6. 2018.</w:t>
            </w:r>
          </w:p>
        </w:tc>
      </w:tr>
      <w:tr w:rsidR="009B4884" w:rsidRPr="009B4884" w:rsidTr="009B4884"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Dostava osobnih dokumenata i svjedodžbi za kandidate izvan redovitog sustava obrazovanja RH Središnjem prijavnom uredu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25. 5. – 26. 6. 2018.</w:t>
            </w:r>
          </w:p>
        </w:tc>
      </w:tr>
      <w:tr w:rsidR="009B4884" w:rsidRPr="009B4884" w:rsidTr="009B4884"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Unos prigovora na unesene ocjene, natjecanja, rezultate dodatnih provjera i podatke na temelju kojih se ostvaruju dodatna prava za upis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6. – 7. 7. 2018.</w:t>
            </w:r>
          </w:p>
        </w:tc>
      </w:tr>
      <w:tr w:rsidR="009B4884" w:rsidRPr="009B4884" w:rsidTr="009B4884"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lastRenderedPageBreak/>
              <w:t>Brisanje s lista kandidata koji nisu zadovoljili preduvjete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9. 7. 2018.</w:t>
            </w:r>
          </w:p>
        </w:tc>
      </w:tr>
      <w:tr w:rsidR="009B4884" w:rsidRPr="009B4884" w:rsidTr="009B4884"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Završetak prijava obrazovnih programa</w:t>
            </w:r>
          </w:p>
          <w:p w:rsidR="009B4884" w:rsidRPr="009B4884" w:rsidRDefault="009B4884" w:rsidP="009B488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Početak ispisa prijavnica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10. 7. 2018.</w:t>
            </w:r>
          </w:p>
        </w:tc>
      </w:tr>
      <w:tr w:rsidR="009B4884" w:rsidRPr="009B4884" w:rsidTr="009B4884"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Krajnji rok za zaprimanje potpisanih prijavnica (učenici donose razrednicima, a ostali kandidati šalju prijavnice Središnjem prijavnom uredu)</w:t>
            </w:r>
          </w:p>
          <w:p w:rsidR="009B4884" w:rsidRPr="009B4884" w:rsidRDefault="009B4884" w:rsidP="009B488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Brisanje s lista kandidata koji nisu zadovoljili preduvjete ili dostavili prijavnice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12. 7. 2018.</w:t>
            </w:r>
          </w:p>
        </w:tc>
      </w:tr>
      <w:tr w:rsidR="009B4884" w:rsidRPr="009B4884" w:rsidTr="009B4884"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Objava konačnih ljestvica poretka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13. 7. 2018.</w:t>
            </w:r>
          </w:p>
        </w:tc>
      </w:tr>
      <w:tr w:rsidR="009B4884" w:rsidRPr="009B4884" w:rsidTr="009B4884"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Dostava dokumenata koji su uvjet za upis u određeni program obrazovanja srednje škole (potvrda školske medicine, potvrda obiteljskog liječnika ili liječnička svjedodžba medicine rada, i ostali dokumenti kojima su ostvarena dodatna prava za upis) u srednju školu</w:t>
            </w:r>
          </w:p>
          <w:p w:rsidR="009B4884" w:rsidRPr="009B4884" w:rsidRDefault="009B4884" w:rsidP="009B488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Dostava potpisanog obrasca o upisu u I. razred srednje škole (upisnice) u srednju školu u koju se učenik upisao</w:t>
            </w:r>
          </w:p>
          <w:p w:rsidR="009B4884" w:rsidRPr="009B4884" w:rsidRDefault="009B4884" w:rsidP="009B488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(škole same određuju točne datume za zaprimanje upisnica i dodatne dokumentacije unutar ovdje predviđenog razdoblja i objavljuju ih u natječaju te na svojoj mrežnoj stranici i oglasnoj ploči škole)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13. – 19. 7. 2018.</w:t>
            </w:r>
          </w:p>
        </w:tc>
      </w:tr>
      <w:tr w:rsidR="009B4884" w:rsidRPr="009B4884" w:rsidTr="009B4884"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Objava okvirnog broja slobodnih mjesta za jesenski upisni rok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20. 7. 2018.</w:t>
            </w:r>
          </w:p>
        </w:tc>
      </w:tr>
      <w:tr w:rsidR="009B4884" w:rsidRPr="009B4884" w:rsidTr="009B4884"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Službena objava slobodnih mjesta za jesenski upisni rok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4884" w:rsidRPr="009B4884" w:rsidRDefault="009B4884" w:rsidP="009B488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</w:pPr>
            <w:r w:rsidRPr="009B4884">
              <w:rPr>
                <w:rFonts w:ascii="Minion Pro" w:eastAsia="Times New Roman" w:hAnsi="Minion Pro" w:cs="Times New Roman"/>
                <w:color w:val="000000"/>
                <w:sz w:val="36"/>
                <w:szCs w:val="36"/>
                <w:lang w:eastAsia="hr-HR"/>
              </w:rPr>
              <w:t>11. 8. 2018.</w:t>
            </w:r>
          </w:p>
        </w:tc>
      </w:tr>
    </w:tbl>
    <w:p w:rsidR="001E4B4E" w:rsidRDefault="001E4B4E">
      <w:pPr>
        <w:rPr>
          <w:sz w:val="36"/>
          <w:szCs w:val="36"/>
        </w:rPr>
      </w:pPr>
    </w:p>
    <w:p w:rsidR="001E582E" w:rsidRDefault="001E582E">
      <w:pPr>
        <w:rPr>
          <w:sz w:val="36"/>
          <w:szCs w:val="36"/>
        </w:rPr>
      </w:pPr>
    </w:p>
    <w:p w:rsidR="001E582E" w:rsidRPr="001E582E" w:rsidRDefault="001E582E">
      <w:pPr>
        <w:rPr>
          <w:rFonts w:ascii="Times New Roman" w:hAnsi="Times New Roman" w:cs="Times New Roman"/>
          <w:sz w:val="36"/>
          <w:szCs w:val="36"/>
        </w:rPr>
      </w:pPr>
    </w:p>
    <w:p w:rsidR="001E582E" w:rsidRPr="001E582E" w:rsidRDefault="001E582E" w:rsidP="001E582E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36"/>
          <w:szCs w:val="36"/>
          <w:lang w:eastAsia="hr-HR"/>
        </w:rPr>
      </w:pPr>
      <w:r w:rsidRPr="001E582E">
        <w:rPr>
          <w:rFonts w:ascii="Times New Roman" w:eastAsia="Times New Roman" w:hAnsi="Times New Roman" w:cs="Times New Roman"/>
          <w:i/>
          <w:iCs/>
          <w:color w:val="231F20"/>
          <w:sz w:val="36"/>
          <w:szCs w:val="36"/>
          <w:lang w:eastAsia="hr-HR"/>
        </w:rPr>
        <w:lastRenderedPageBreak/>
        <w:t>Jesenski upisni rok</w:t>
      </w:r>
    </w:p>
    <w:p w:rsidR="001E582E" w:rsidRPr="001E582E" w:rsidRDefault="001E582E" w:rsidP="001E582E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36"/>
          <w:szCs w:val="36"/>
          <w:lang w:eastAsia="hr-HR"/>
        </w:rPr>
      </w:pPr>
      <w:r w:rsidRPr="001E582E">
        <w:rPr>
          <w:rFonts w:ascii="Times New Roman" w:eastAsia="Times New Roman" w:hAnsi="Times New Roman" w:cs="Times New Roman"/>
          <w:color w:val="231F20"/>
          <w:sz w:val="36"/>
          <w:szCs w:val="36"/>
          <w:lang w:eastAsia="hr-HR"/>
        </w:rPr>
        <w:t>XI.</w:t>
      </w:r>
    </w:p>
    <w:tbl>
      <w:tblPr>
        <w:tblW w:w="9803" w:type="dxa"/>
        <w:tblCellMar>
          <w:left w:w="0" w:type="dxa"/>
          <w:right w:w="0" w:type="dxa"/>
        </w:tblCellMar>
        <w:tblLook w:val="04A0"/>
      </w:tblPr>
      <w:tblGrid>
        <w:gridCol w:w="8416"/>
        <w:gridCol w:w="1387"/>
      </w:tblGrid>
      <w:tr w:rsidR="001E582E" w:rsidRPr="001E582E" w:rsidTr="001E582E">
        <w:tc>
          <w:tcPr>
            <w:tcW w:w="7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Opis postupaka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Datum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Početak prijava u sustav i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21. 8. 2018.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Završetak registracije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23. 8. 2018.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Dostava osobnih dokumenata, svjedodžbi i ostale dokumentacije za kandidate izvan redovitoga sustava obrazovanja RH Središnjem prijavnom uredu</w:t>
            </w:r>
          </w:p>
          <w:p w:rsidR="001E582E" w:rsidRPr="001E582E" w:rsidRDefault="001E582E" w:rsidP="001E5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 xml:space="preserve">Dostava dokumentacije redovitih učenika (stručno mišljenje HZZ-a i ostali dokumenti kojima se ostvaruju dodatna prava za upis i </w:t>
            </w:r>
            <w:proofErr w:type="spellStart"/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sl</w:t>
            </w:r>
            <w:proofErr w:type="spellEnd"/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21. 8. 2018.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22. 8. 2018.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23. 8. 2018.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Unos prigovora na osobne podatke, ocjene, natjecanja, rezultate dodatnih provjera i podatke na temelju kojih se ostvaruju dodatna prava za upis</w:t>
            </w:r>
          </w:p>
          <w:p w:rsidR="001E582E" w:rsidRPr="001E582E" w:rsidRDefault="001E582E" w:rsidP="001E5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Završetak unosa rezultata s popravnih ispita</w:t>
            </w:r>
          </w:p>
          <w:p w:rsidR="001E582E" w:rsidRPr="001E582E" w:rsidRDefault="001E582E" w:rsidP="001E5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24. 8. 2018.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Završetak prijava obrazovnih programa</w:t>
            </w:r>
          </w:p>
          <w:p w:rsidR="001E582E" w:rsidRPr="001E582E" w:rsidRDefault="001E582E" w:rsidP="001E5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Početak ispisa prijavnica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27. 8. 2018.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Krajnji rok za zaprimanje potpisanih prijavnica (učenici donose razrednicima, a ostali kandidati šalju Središnjem prijavnom uredu)</w:t>
            </w:r>
          </w:p>
          <w:p w:rsidR="001E582E" w:rsidRPr="001E582E" w:rsidRDefault="001E582E" w:rsidP="001E5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29. 8. 2018.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lastRenderedPageBreak/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30. 8. 2018.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Dostava dokumenata koji su uvjet za upis u određeni program obrazovanja (potvrda liječnika školske medicine, potvrda obiteljskog liječnika ili liječnička svjedodžba medicine rada, i ostali dokumenti kojima su ostvarena dodatna prava za upis) srednje škole.</w:t>
            </w:r>
          </w:p>
          <w:p w:rsidR="001E582E" w:rsidRPr="001E582E" w:rsidRDefault="001E582E" w:rsidP="001E58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Dostava potpisanog obrasca o upisu u I. razred srednje škole (upisnice) u srednju školu u koju se učenik upisao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31. 8. 2018.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Objava slobodnih upisnih mjesta nakon jesenskog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1. 9. 2018.</w:t>
            </w:r>
          </w:p>
        </w:tc>
      </w:tr>
    </w:tbl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 w:rsidRPr="001E582E"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br/>
      </w:r>
    </w:p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1E582E" w:rsidRP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1E582E" w:rsidRPr="001E582E" w:rsidRDefault="001E582E" w:rsidP="001E582E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36"/>
          <w:szCs w:val="36"/>
          <w:lang w:eastAsia="hr-HR"/>
        </w:rPr>
      </w:pPr>
      <w:r w:rsidRPr="001E582E">
        <w:rPr>
          <w:rFonts w:ascii="Times New Roman" w:eastAsia="Times New Roman" w:hAnsi="Times New Roman" w:cs="Times New Roman"/>
          <w:i/>
          <w:iCs/>
          <w:color w:val="231F20"/>
          <w:sz w:val="36"/>
          <w:szCs w:val="36"/>
          <w:lang w:eastAsia="hr-HR"/>
        </w:rPr>
        <w:lastRenderedPageBreak/>
        <w:t>Prijava kandidata s teškoćama u razvoju</w:t>
      </w:r>
    </w:p>
    <w:p w:rsidR="001E582E" w:rsidRPr="001E582E" w:rsidRDefault="001E582E" w:rsidP="001E582E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36"/>
          <w:szCs w:val="36"/>
          <w:lang w:eastAsia="hr-HR"/>
        </w:rPr>
      </w:pPr>
      <w:r w:rsidRPr="001E582E">
        <w:rPr>
          <w:rFonts w:ascii="Times New Roman" w:eastAsia="Times New Roman" w:hAnsi="Times New Roman" w:cs="Times New Roman"/>
          <w:color w:val="231F20"/>
          <w:sz w:val="36"/>
          <w:szCs w:val="36"/>
          <w:lang w:eastAsia="hr-HR"/>
        </w:rPr>
        <w:t>XII.</w:t>
      </w:r>
    </w:p>
    <w:p w:rsidR="001E582E" w:rsidRPr="001E582E" w:rsidRDefault="001E582E" w:rsidP="001E58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36"/>
          <w:szCs w:val="36"/>
          <w:lang w:eastAsia="hr-HR"/>
        </w:rPr>
      </w:pPr>
      <w:r w:rsidRPr="001E582E">
        <w:rPr>
          <w:rFonts w:ascii="Times New Roman" w:eastAsia="Times New Roman" w:hAnsi="Times New Roman" w:cs="Times New Roman"/>
          <w:b/>
          <w:bCs/>
          <w:color w:val="231F20"/>
          <w:sz w:val="36"/>
          <w:szCs w:val="36"/>
          <w:lang w:eastAsia="hr-HR"/>
        </w:rPr>
        <w:t>Ljetni upisni rok</w:t>
      </w:r>
    </w:p>
    <w:tbl>
      <w:tblPr>
        <w:tblW w:w="9803" w:type="dxa"/>
        <w:tblCellMar>
          <w:left w:w="0" w:type="dxa"/>
          <w:right w:w="0" w:type="dxa"/>
        </w:tblCellMar>
        <w:tblLook w:val="04A0"/>
      </w:tblPr>
      <w:tblGrid>
        <w:gridCol w:w="8153"/>
        <w:gridCol w:w="1650"/>
      </w:tblGrid>
      <w:tr w:rsidR="001E582E" w:rsidRPr="001E582E" w:rsidTr="001E582E"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Kandidati s teškoćama u razvoju prijavljuju se u uredima državne uprave u županiji odnosno Gradskom uredu za obrazovanje Grada Zagreba te iskazuju svoj odabir s liste prioriteta redom kako bi željeli upisati obrazovne programe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25. 5. – 9. 6.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Registracija kandidata s teškoćama u razvoju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25. 5. – 9. 6.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25. 5. – 15. 6.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 xml:space="preserve">Upisna povjerenstva ureda državne uprave unose navedene odabire u sustav </w:t>
            </w:r>
            <w:proofErr w:type="spellStart"/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NISpuSŠ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25. 5. – 15. 6.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Zatvaranje mogućnosti unosa odabira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15. 6. 2018.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18. – 19. 6.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Rangiranje kandidata s teškoćama u razvoju sukladno listama prioriteta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21. 6. 2018.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Smanjenje upisnih kvota razrednih odjela pojedinih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23. 6. 2018.</w:t>
            </w:r>
          </w:p>
        </w:tc>
      </w:tr>
    </w:tbl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</w:pPr>
    </w:p>
    <w:p w:rsidR="001E582E" w:rsidRDefault="001E582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br w:type="page"/>
      </w:r>
    </w:p>
    <w:p w:rsidR="001E582E" w:rsidRP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 w:rsidRPr="001E582E"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lastRenderedPageBreak/>
        <w:br/>
      </w:r>
    </w:p>
    <w:p w:rsidR="001E582E" w:rsidRPr="001E582E" w:rsidRDefault="001E582E" w:rsidP="001E58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36"/>
          <w:szCs w:val="36"/>
          <w:lang w:eastAsia="hr-HR"/>
        </w:rPr>
      </w:pPr>
      <w:r w:rsidRPr="001E582E">
        <w:rPr>
          <w:rFonts w:ascii="Times New Roman" w:eastAsia="Times New Roman" w:hAnsi="Times New Roman" w:cs="Times New Roman"/>
          <w:b/>
          <w:bCs/>
          <w:color w:val="231F20"/>
          <w:sz w:val="36"/>
          <w:szCs w:val="36"/>
          <w:lang w:eastAsia="hr-HR"/>
        </w:rPr>
        <w:t>Jesenski upisni rok</w:t>
      </w:r>
    </w:p>
    <w:tbl>
      <w:tblPr>
        <w:tblW w:w="9803" w:type="dxa"/>
        <w:tblCellMar>
          <w:left w:w="0" w:type="dxa"/>
          <w:right w:w="0" w:type="dxa"/>
        </w:tblCellMar>
        <w:tblLook w:val="04A0"/>
      </w:tblPr>
      <w:tblGrid>
        <w:gridCol w:w="8280"/>
        <w:gridCol w:w="1523"/>
      </w:tblGrid>
      <w:tr w:rsidR="001E582E" w:rsidRPr="001E582E" w:rsidTr="001E582E">
        <w:tc>
          <w:tcPr>
            <w:tcW w:w="7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Kandidati s teškoćama u razvoju prijavljuju se u uredima državne uprave u županiji odnosno Gradskom uredu za obrazovanje Grada Zagreba te iskazuju svoj odabir liste prioriteta redom kako bi željeli upisati obrazovne programe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16. i 17. 8.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Registracija kandidata s teškoćama u razvoju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16. i 17. 8.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16. i 17. 8.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 xml:space="preserve">Upisna povjerenstva ureda državne uprave unose navedene odabire u sustav </w:t>
            </w:r>
            <w:proofErr w:type="spellStart"/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NISpuSŠ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16. i 17. 8.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Zatvaranje mogućnosti unosa odabira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17. 8. 2018.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20. 8. 2018.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Rangiranje kandidata s teškoćama u razvoju sukladno listama prioriteta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21. 8. 2018.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Smanjenje upisnih kvota razrednih odjela pojedinih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21. 8. 2018</w:t>
            </w:r>
          </w:p>
        </w:tc>
      </w:tr>
    </w:tbl>
    <w:p w:rsid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</w:pPr>
    </w:p>
    <w:p w:rsidR="001E582E" w:rsidRDefault="001E582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br w:type="page"/>
      </w:r>
    </w:p>
    <w:p w:rsidR="001E582E" w:rsidRPr="001E582E" w:rsidRDefault="001E582E" w:rsidP="001E58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 w:rsidRPr="001E582E"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lastRenderedPageBreak/>
        <w:br/>
      </w:r>
    </w:p>
    <w:p w:rsidR="001E582E" w:rsidRPr="001E582E" w:rsidRDefault="001E582E" w:rsidP="001E58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36"/>
          <w:szCs w:val="36"/>
          <w:lang w:eastAsia="hr-HR"/>
        </w:rPr>
      </w:pPr>
      <w:r w:rsidRPr="001E582E">
        <w:rPr>
          <w:rFonts w:ascii="Times New Roman" w:eastAsia="Times New Roman" w:hAnsi="Times New Roman" w:cs="Times New Roman"/>
          <w:b/>
          <w:bCs/>
          <w:color w:val="231F20"/>
          <w:sz w:val="36"/>
          <w:szCs w:val="36"/>
          <w:lang w:eastAsia="hr-HR"/>
        </w:rPr>
        <w:t>Prijava učenika koji se upisuju u odjele za sportaše u ljetnome i jesenskome upisnom roku</w:t>
      </w:r>
    </w:p>
    <w:p w:rsidR="001E582E" w:rsidRPr="001E582E" w:rsidRDefault="001E582E" w:rsidP="001E582E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36"/>
          <w:szCs w:val="36"/>
          <w:lang w:eastAsia="hr-HR"/>
        </w:rPr>
      </w:pPr>
      <w:r w:rsidRPr="001E582E">
        <w:rPr>
          <w:rFonts w:ascii="Times New Roman" w:eastAsia="Times New Roman" w:hAnsi="Times New Roman" w:cs="Times New Roman"/>
          <w:color w:val="231F20"/>
          <w:sz w:val="36"/>
          <w:szCs w:val="36"/>
          <w:lang w:eastAsia="hr-HR"/>
        </w:rPr>
        <w:t>XIII.</w:t>
      </w:r>
    </w:p>
    <w:tbl>
      <w:tblPr>
        <w:tblW w:w="9803" w:type="dxa"/>
        <w:tblCellMar>
          <w:left w:w="0" w:type="dxa"/>
          <w:right w:w="0" w:type="dxa"/>
        </w:tblCellMar>
        <w:tblLook w:val="04A0"/>
      </w:tblPr>
      <w:tblGrid>
        <w:gridCol w:w="8229"/>
        <w:gridCol w:w="1574"/>
      </w:tblGrid>
      <w:tr w:rsidR="001E582E" w:rsidRPr="001E582E" w:rsidTr="001E582E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Opis postupaka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Datum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 xml:space="preserve">Kandidati koji se upisuju u razredne odjele za sportaše iskazuju interes za upis u razredne odjele za sportaše u </w:t>
            </w:r>
            <w:proofErr w:type="spellStart"/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NISpuSŠ</w:t>
            </w:r>
            <w:proofErr w:type="spellEnd"/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25. – 31. 5.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 xml:space="preserve">Središnji državni ured za šport šalje </w:t>
            </w:r>
            <w:proofErr w:type="spellStart"/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nerangirane</w:t>
            </w:r>
            <w:proofErr w:type="spellEnd"/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 xml:space="preserve"> liste kandidata po sportovima nacionalnim sportskim savezima u svrhu izrade rang-lista po sportovima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1. 6. 2018.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Nacionalni sportski savezi izrađuju preliminarne rang-liste prijavljenih kandidata prema kriterijima sportske uspješnosti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4. – 12. 6.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13. 6. 2018.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Prigovor kandidata na pogreške (pogrešno upisani podaci, neupisani podaci…) Nacionalni sportski savezi ispravljaju rang-liste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13. – 19. 6.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Nacionalni sportski savezi službeno objavljuju konačne rang-liste na naslovnici svojih mrežnih stranica te ih dostavljaju Središnjem državnom uredu za šport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20. 6. 2018.</w:t>
            </w:r>
          </w:p>
        </w:tc>
      </w:tr>
      <w:tr w:rsidR="001E582E" w:rsidRPr="001E582E" w:rsidTr="001E58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 xml:space="preserve">Unos zaprimljenih rang-lista u </w:t>
            </w:r>
            <w:proofErr w:type="spellStart"/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NISpuSŠ</w:t>
            </w:r>
            <w:proofErr w:type="spellEnd"/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 xml:space="preserve"> te dodjeljivanje bodova kandidatima na temelju algoritma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582E" w:rsidRPr="001E582E" w:rsidRDefault="001E582E" w:rsidP="001E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</w:pPr>
            <w:r w:rsidRPr="001E58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hr-HR"/>
              </w:rPr>
              <w:t>20. – 23. 6. 2018.</w:t>
            </w:r>
          </w:p>
        </w:tc>
      </w:tr>
    </w:tbl>
    <w:p w:rsidR="001E582E" w:rsidRPr="001E582E" w:rsidRDefault="001E582E">
      <w:pPr>
        <w:rPr>
          <w:rFonts w:ascii="Times New Roman" w:hAnsi="Times New Roman" w:cs="Times New Roman"/>
          <w:sz w:val="36"/>
          <w:szCs w:val="36"/>
        </w:rPr>
      </w:pPr>
    </w:p>
    <w:sectPr w:rsidR="001E582E" w:rsidRPr="001E582E" w:rsidSect="009B48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B4884"/>
    <w:rsid w:val="001E4B4E"/>
    <w:rsid w:val="001E582E"/>
    <w:rsid w:val="009B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7644">
    <w:name w:val="box_457644"/>
    <w:basedOn w:val="Normal"/>
    <w:rsid w:val="009B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B4884"/>
  </w:style>
  <w:style w:type="paragraph" w:customStyle="1" w:styleId="t-9">
    <w:name w:val="t-9"/>
    <w:basedOn w:val="Normal"/>
    <w:rsid w:val="009B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</dc:creator>
  <cp:lastModifiedBy>Desiree</cp:lastModifiedBy>
  <cp:revision>1</cp:revision>
  <cp:lastPrinted>2018-05-25T07:31:00Z</cp:lastPrinted>
  <dcterms:created xsi:type="dcterms:W3CDTF">2018-05-25T07:10:00Z</dcterms:created>
  <dcterms:modified xsi:type="dcterms:W3CDTF">2018-05-25T07:31:00Z</dcterms:modified>
</cp:coreProperties>
</file>