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B3FFB" w14:textId="77777777" w:rsidR="00BC7CC2" w:rsidRPr="00FC0891" w:rsidRDefault="007D42AA" w:rsidP="004907C9">
      <w:pPr>
        <w:jc w:val="center"/>
        <w:rPr>
          <w:rStyle w:val="Neupadljivoisticanje"/>
          <w:rFonts w:ascii="Arial" w:hAnsi="Arial" w:cs="Arial"/>
          <w:b/>
          <w:i w:val="0"/>
          <w:color w:val="auto"/>
          <w:sz w:val="28"/>
          <w:szCs w:val="28"/>
        </w:rPr>
      </w:pPr>
      <w:r w:rsidRPr="00FC0891">
        <w:rPr>
          <w:rStyle w:val="Neupadljivoisticanje"/>
          <w:rFonts w:ascii="Arial" w:hAnsi="Arial" w:cs="Arial"/>
          <w:b/>
          <w:i w:val="0"/>
          <w:color w:val="auto"/>
          <w:sz w:val="28"/>
          <w:szCs w:val="28"/>
        </w:rPr>
        <w:t>VAŽNE INFORMACIJE ZA RODITELJE OSNOVNOŠKOLACA</w:t>
      </w:r>
    </w:p>
    <w:p w14:paraId="64228062" w14:textId="77777777" w:rsidR="007D42AA" w:rsidRDefault="007D42AA" w:rsidP="007D42AA">
      <w:pPr>
        <w:jc w:val="both"/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</w:pP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Pozivamo sve roditelje učenika osnovnih škola s područja Grada Crikvenice koji udovoljavaju uvjetima Zaklade ˝Hrvatska za djecu˝ da s</w:t>
      </w:r>
      <w:r w:rsidR="00892111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e prijave za </w:t>
      </w:r>
      <w:r w:rsidR="007F1462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su</w:t>
      </w:r>
      <w:r w:rsidR="00892111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financiranje </w:t>
      </w:r>
      <w:r w:rsidR="00C97ADD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obroka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C97ADD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učenika 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u školama.</w:t>
      </w:r>
    </w:p>
    <w:p w14:paraId="1AA427A4" w14:textId="77777777" w:rsidR="007D42AA" w:rsidRDefault="007D42AA" w:rsidP="007D42AA">
      <w:pPr>
        <w:jc w:val="both"/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</w:pPr>
      <w:r w:rsidRPr="00C97ADD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Ostvare</w:t>
      </w:r>
      <w:r w:rsidR="00892111" w:rsidRPr="00C97ADD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nje prava na </w:t>
      </w:r>
      <w:r w:rsidR="007F1462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su</w:t>
      </w:r>
      <w:r w:rsidR="00892111" w:rsidRPr="00C97ADD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financiranje </w:t>
      </w:r>
      <w:r w:rsidR="00C97ADD" w:rsidRPr="00C97ADD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obroka</w:t>
      </w:r>
      <w:r w:rsidRPr="00C97ADD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 u školi </w:t>
      </w:r>
      <w:r w:rsidR="00C97ADD" w:rsidRPr="00C97ADD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u visini od 5,50 kn po obroku</w:t>
      </w:r>
      <w:r w:rsidR="00C97ADD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FC0891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ostvaruju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roditelji/</w:t>
      </w:r>
      <w:r w:rsidR="00CA5D87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skrbnici</w:t>
      </w:r>
      <w:r w:rsidR="00CA5D87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/ udomitelji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pod sljedećim uvjetima: </w:t>
      </w:r>
    </w:p>
    <w:p w14:paraId="2691719B" w14:textId="77777777" w:rsidR="007D42AA" w:rsidRDefault="007D42AA" w:rsidP="007D42AA">
      <w:pPr>
        <w:pStyle w:val="Odlomakpopisa"/>
        <w:numPr>
          <w:ilvl w:val="0"/>
          <w:numId w:val="1"/>
        </w:numPr>
        <w:jc w:val="both"/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</w:pP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da je dijete polaznik osnovne škole s područja Grada Crikvenice</w:t>
      </w:r>
    </w:p>
    <w:p w14:paraId="34C01589" w14:textId="77777777" w:rsidR="007D42AA" w:rsidRDefault="007D42AA" w:rsidP="007D42AA">
      <w:pPr>
        <w:pStyle w:val="Odlomakpopisa"/>
        <w:numPr>
          <w:ilvl w:val="0"/>
          <w:numId w:val="1"/>
        </w:numPr>
        <w:jc w:val="both"/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</w:pP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da je dijete krvni srodnik ili po neko</w:t>
      </w:r>
      <w:r w:rsidR="00447EE1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j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drugoj osnovi povezano s obitelji u kojoj živi</w:t>
      </w:r>
    </w:p>
    <w:p w14:paraId="4806F486" w14:textId="49445BCE" w:rsidR="007D42AA" w:rsidRPr="00C01924" w:rsidRDefault="007D42AA" w:rsidP="007D42AA">
      <w:pPr>
        <w:pStyle w:val="Odlomakpopisa"/>
        <w:numPr>
          <w:ilvl w:val="0"/>
          <w:numId w:val="1"/>
        </w:numPr>
        <w:jc w:val="both"/>
        <w:rPr>
          <w:rStyle w:val="Neupadljivoisticanje"/>
          <w:rFonts w:ascii="Arial" w:hAnsi="Arial" w:cs="Arial"/>
          <w:i w:val="0"/>
          <w:color w:val="auto"/>
          <w:sz w:val="24"/>
          <w:szCs w:val="24"/>
          <w:u w:val="single"/>
        </w:rPr>
      </w:pP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da </w:t>
      </w:r>
      <w:r w:rsidR="004907C9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obitelj</w:t>
      </w:r>
      <w:r w:rsidR="00892111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u kojoj živi dijete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prosječan mjesečni prihod ostvaren u razdoblju od 01. siječnja 201</w:t>
      </w:r>
      <w:r w:rsidR="00971186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9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. g. do </w:t>
      </w:r>
      <w:r w:rsidR="00971186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31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. </w:t>
      </w:r>
      <w:r w:rsidR="00971186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prosinca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201</w:t>
      </w:r>
      <w:r w:rsidR="00971186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9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. g. </w:t>
      </w:r>
      <w:r w:rsidRPr="007D42AA">
        <w:rPr>
          <w:rStyle w:val="Neupadljivoisticanje"/>
          <w:rFonts w:ascii="Arial" w:hAnsi="Arial" w:cs="Arial"/>
          <w:i w:val="0"/>
          <w:color w:val="auto"/>
          <w:sz w:val="24"/>
          <w:szCs w:val="24"/>
          <w:u w:val="single"/>
        </w:rPr>
        <w:t>po članu zajedničkog kućanstva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  <w:u w:val="single"/>
        </w:rPr>
        <w:t xml:space="preserve"> 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CA5D87" w:rsidRPr="00CA5D87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ne prel</w:t>
      </w:r>
      <w:r w:rsidR="00C01924" w:rsidRPr="00CA5D87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azi iznos od 2.000,00 kuna</w:t>
      </w:r>
    </w:p>
    <w:p w14:paraId="4DDF84A8" w14:textId="73635BBB" w:rsidR="00C01924" w:rsidRPr="007934A2" w:rsidRDefault="00C01924" w:rsidP="00C01924">
      <w:pPr>
        <w:pStyle w:val="Odlomakpopisa"/>
        <w:numPr>
          <w:ilvl w:val="0"/>
          <w:numId w:val="1"/>
        </w:numPr>
        <w:jc w:val="both"/>
        <w:rPr>
          <w:rStyle w:val="Neupadljivoisticanje"/>
          <w:rFonts w:ascii="Arial" w:hAnsi="Arial" w:cs="Arial"/>
          <w:i w:val="0"/>
          <w:color w:val="auto"/>
          <w:sz w:val="24"/>
          <w:szCs w:val="24"/>
          <w:u w:val="single"/>
        </w:rPr>
      </w:pP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da obitelj u kojoj živi dijete nije prethodno ostvarila potporu od Zaklade ˝Hrvatska za djecu˝ u svrhu pokrića troškova školske prehrane odnosno ako nije prethodno ili istovremeno po nekoj drugoj osnovi iz javnog izvora ostvareno pravo na pokriće cjelokupnih ili dijela troškova školske prehrane u školsk</w:t>
      </w:r>
      <w:r w:rsidR="00971186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oj godini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201</w:t>
      </w:r>
      <w:r w:rsidR="00971186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9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./20</w:t>
      </w:r>
      <w:r w:rsidR="00971186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20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.</w:t>
      </w:r>
      <w:r w:rsidR="007F1462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godine</w:t>
      </w:r>
      <w:r w:rsidR="00CA5D87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(tekuća školska godina)</w:t>
      </w:r>
    </w:p>
    <w:p w14:paraId="45C2FBF6" w14:textId="4E79F760" w:rsidR="007934A2" w:rsidRPr="008B31B9" w:rsidRDefault="007934A2" w:rsidP="007934A2">
      <w:pPr>
        <w:pStyle w:val="Odlomakpopisa"/>
        <w:numPr>
          <w:ilvl w:val="0"/>
          <w:numId w:val="1"/>
        </w:numPr>
        <w:jc w:val="both"/>
        <w:rPr>
          <w:rStyle w:val="Neupadljivoisticanje"/>
          <w:rFonts w:ascii="Arial" w:hAnsi="Arial" w:cs="Arial"/>
          <w:b/>
          <w:bCs/>
          <w:i w:val="0"/>
          <w:color w:val="auto"/>
          <w:sz w:val="24"/>
          <w:szCs w:val="24"/>
        </w:rPr>
      </w:pPr>
      <w:r w:rsidRPr="008B31B9">
        <w:rPr>
          <w:rStyle w:val="Neupadljivoisticanje"/>
          <w:rFonts w:ascii="Arial" w:hAnsi="Arial" w:cs="Arial"/>
          <w:b/>
          <w:bCs/>
          <w:i w:val="0"/>
          <w:color w:val="auto"/>
          <w:sz w:val="24"/>
          <w:szCs w:val="24"/>
        </w:rPr>
        <w:t>dijete je iz obitelji koja je korisnik prava na doplatak za djecu</w:t>
      </w:r>
    </w:p>
    <w:p w14:paraId="12F101EB" w14:textId="77777777" w:rsidR="00C01924" w:rsidRDefault="00C01924" w:rsidP="00CA5D87">
      <w:pPr>
        <w:jc w:val="both"/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</w:pP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Roditelji</w:t>
      </w:r>
      <w:r w:rsidR="00CA5D87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/ skrbnici/ udomitelji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koji is</w:t>
      </w:r>
      <w:r w:rsidR="00CA5D87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punjavaju prethodno navedene uv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jete dužni su u tajništv</w:t>
      </w:r>
      <w:r w:rsidR="00CA5D87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a matičnih ili područnih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osnovn</w:t>
      </w:r>
      <w:r w:rsidR="00CA5D87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ih škola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koju pohađa di</w:t>
      </w:r>
      <w:r w:rsidR="00CA5D87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jete dostaviti sljedeće dokaze:</w:t>
      </w:r>
    </w:p>
    <w:p w14:paraId="42E34287" w14:textId="166A008D" w:rsidR="00CD5744" w:rsidRDefault="00CD5744" w:rsidP="004907C9">
      <w:pPr>
        <w:pStyle w:val="Odlomakpopisa"/>
        <w:numPr>
          <w:ilvl w:val="0"/>
          <w:numId w:val="1"/>
        </w:numPr>
        <w:ind w:left="357" w:hanging="357"/>
        <w:jc w:val="both"/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</w:pPr>
      <w:r w:rsidRPr="004907C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IZJAVA </w:t>
      </w:r>
      <w:r w:rsidR="004907C9" w:rsidRPr="004907C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vezano za ostvarivanje prava na sufinanciranje troškova školske prehrane</w:t>
      </w:r>
      <w:r w:rsidR="004907C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="004907C9" w:rsidRPr="004907C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za</w:t>
      </w:r>
      <w:r w:rsidR="00971186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="004907C9" w:rsidRPr="004907C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šk. god. 201</w:t>
      </w:r>
      <w:r w:rsidR="00971186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9</w:t>
      </w:r>
      <w:r w:rsidR="004907C9" w:rsidRPr="004907C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./20</w:t>
      </w:r>
      <w:r w:rsidR="00971186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20</w:t>
      </w:r>
      <w:r w:rsidR="004907C9" w:rsidRPr="004907C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. od strane Zaklade „Hrvatska za djecu </w:t>
      </w:r>
      <w:r w:rsidRPr="004907C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(nalazi se u tajništvima </w:t>
      </w:r>
      <w:r w:rsidR="00CA5D87" w:rsidRPr="004907C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matičnih i područnih</w:t>
      </w:r>
      <w:r w:rsidRPr="004907C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 škola)</w:t>
      </w:r>
      <w:r w:rsidR="00892111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;</w:t>
      </w:r>
      <w:r w:rsidRPr="004907C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</w:p>
    <w:p w14:paraId="237C0AB0" w14:textId="77777777" w:rsidR="004907C9" w:rsidRPr="004907C9" w:rsidRDefault="004907C9" w:rsidP="004907C9">
      <w:pPr>
        <w:pStyle w:val="Odlomakpopisa"/>
        <w:ind w:left="357"/>
        <w:jc w:val="both"/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</w:pPr>
    </w:p>
    <w:p w14:paraId="68B2CD03" w14:textId="6E9A15A6" w:rsidR="004907C9" w:rsidRPr="00B15E89" w:rsidRDefault="00CD5744" w:rsidP="004907C9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</w:pPr>
      <w:r w:rsidRPr="004907C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DOKAZ </w:t>
      </w:r>
      <w:r w:rsidR="007934A2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DA JE DIJETE </w:t>
      </w:r>
      <w:r w:rsidR="0035274F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IZ OBITELJI KOJA JE </w:t>
      </w:r>
      <w:r w:rsidR="007934A2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KORISNIK PRAVA NA DOPLATAK </w:t>
      </w:r>
      <w:r w:rsidR="0035274F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ZA DJECU</w:t>
      </w:r>
      <w:r w:rsidRPr="004907C9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B15E89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-</w:t>
      </w:r>
      <w:r w:rsidR="00B15E89" w:rsidRPr="00B15E8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="008B31B9" w:rsidRPr="008B31B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rješenje o dječjem doplatku ili potvrd</w:t>
      </w:r>
      <w:r w:rsidR="008B31B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a</w:t>
      </w:r>
      <w:r w:rsidR="008B31B9" w:rsidRPr="008B31B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 Centra za socijalnu skrb o dječjem doplatku</w:t>
      </w:r>
    </w:p>
    <w:p w14:paraId="2E6FEC72" w14:textId="77777777" w:rsidR="00CD5744" w:rsidRPr="004907C9" w:rsidRDefault="00CD5744" w:rsidP="00B15E89">
      <w:pPr>
        <w:pStyle w:val="Odlomakpopisa"/>
        <w:ind w:left="357"/>
        <w:jc w:val="both"/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</w:pPr>
    </w:p>
    <w:p w14:paraId="16CE8AAA" w14:textId="5736268A" w:rsidR="00FC0891" w:rsidRPr="00B9770E" w:rsidRDefault="00FC0891" w:rsidP="00B15E89">
      <w:pPr>
        <w:jc w:val="both"/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</w:pPr>
      <w:r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ROK ZA PREDAJU DOKUMENATA</w:t>
      </w:r>
      <w:r w:rsidRPr="00B9770E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: </w:t>
      </w:r>
      <w:r w:rsidR="007934A2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 ponedjeljak</w:t>
      </w:r>
      <w:r w:rsidR="00CA5D87" w:rsidRPr="00B9770E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, </w:t>
      </w:r>
      <w:r w:rsidR="00CD502C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02</w:t>
      </w:r>
      <w:bookmarkStart w:id="0" w:name="_GoBack"/>
      <w:bookmarkEnd w:id="0"/>
      <w:r w:rsidRPr="00B9770E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. </w:t>
      </w:r>
      <w:r w:rsidR="00B15E89" w:rsidRPr="00B9770E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ožujak </w:t>
      </w:r>
      <w:r w:rsidRPr="00B9770E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20</w:t>
      </w:r>
      <w:r w:rsidR="007934A2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20</w:t>
      </w:r>
      <w:r w:rsidRPr="00B9770E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. godine </w:t>
      </w:r>
    </w:p>
    <w:p w14:paraId="0CAA468C" w14:textId="77777777" w:rsidR="00FC0891" w:rsidRDefault="00FC0891" w:rsidP="00FC0891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sve dodatne informacije, molimo vas da se javite u </w:t>
      </w:r>
      <w:r w:rsidR="00CA5D87">
        <w:rPr>
          <w:rFonts w:ascii="Arial" w:hAnsi="Arial" w:cs="Arial"/>
          <w:sz w:val="24"/>
          <w:szCs w:val="24"/>
        </w:rPr>
        <w:t xml:space="preserve">tajništvo Vaših osnovnih škola ili na broj telefona: </w:t>
      </w:r>
    </w:p>
    <w:p w14:paraId="5E240C80" w14:textId="14933CBC" w:rsidR="00A609B1" w:rsidRDefault="00A609B1" w:rsidP="00FC0891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051/241-866; 051/242-093.</w:t>
      </w:r>
    </w:p>
    <w:p w14:paraId="54C9D603" w14:textId="77777777" w:rsidR="00A609B1" w:rsidRDefault="00A609B1" w:rsidP="00892111">
      <w:pPr>
        <w:jc w:val="right"/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</w:pPr>
    </w:p>
    <w:p w14:paraId="55E813AA" w14:textId="77777777" w:rsidR="00B15E89" w:rsidRDefault="00892111" w:rsidP="00892111">
      <w:pPr>
        <w:jc w:val="right"/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</w:pPr>
      <w:r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GRAD CRIKVENICA</w:t>
      </w:r>
    </w:p>
    <w:p w14:paraId="43475053" w14:textId="77777777" w:rsidR="00B15E89" w:rsidRPr="00CA5D87" w:rsidRDefault="00B15E89" w:rsidP="00CA5D87">
      <w:pPr>
        <w:jc w:val="both"/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</w:pPr>
      <w:r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ab/>
      </w:r>
      <w:r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ab/>
      </w:r>
      <w:r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ab/>
      </w:r>
      <w:r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ab/>
      </w:r>
      <w:r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ab/>
      </w:r>
      <w:r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ab/>
      </w:r>
      <w:r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ab/>
      </w:r>
      <w:r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ab/>
      </w:r>
    </w:p>
    <w:sectPr w:rsidR="00B15E89" w:rsidRPr="00CA5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Light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3C91"/>
    <w:multiLevelType w:val="hybridMultilevel"/>
    <w:tmpl w:val="E3689C08"/>
    <w:lvl w:ilvl="0" w:tplc="4658F3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0B2A"/>
    <w:multiLevelType w:val="hybridMultilevel"/>
    <w:tmpl w:val="D2AEF8A6"/>
    <w:lvl w:ilvl="0" w:tplc="5614A5EC">
      <w:numFmt w:val="bullet"/>
      <w:lvlText w:val="-"/>
      <w:lvlJc w:val="left"/>
      <w:pPr>
        <w:ind w:left="1770" w:hanging="360"/>
      </w:pPr>
      <w:rPr>
        <w:rFonts w:ascii="Gotham Light" w:eastAsia="Calibri" w:hAnsi="Gotham Light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75B30E3"/>
    <w:multiLevelType w:val="hybridMultilevel"/>
    <w:tmpl w:val="6C6866AC"/>
    <w:lvl w:ilvl="0" w:tplc="11AEC3B4">
      <w:start w:val="13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98"/>
    <w:rsid w:val="00064D9F"/>
    <w:rsid w:val="00072E48"/>
    <w:rsid w:val="0035274F"/>
    <w:rsid w:val="00354498"/>
    <w:rsid w:val="00447EE1"/>
    <w:rsid w:val="00480BC6"/>
    <w:rsid w:val="004907C9"/>
    <w:rsid w:val="00556B21"/>
    <w:rsid w:val="00634FF8"/>
    <w:rsid w:val="007934A2"/>
    <w:rsid w:val="007D42AA"/>
    <w:rsid w:val="007F1462"/>
    <w:rsid w:val="007F53D3"/>
    <w:rsid w:val="00892111"/>
    <w:rsid w:val="008B31B9"/>
    <w:rsid w:val="00971186"/>
    <w:rsid w:val="00A609B1"/>
    <w:rsid w:val="00B15E89"/>
    <w:rsid w:val="00B82501"/>
    <w:rsid w:val="00B9770E"/>
    <w:rsid w:val="00BC7CC2"/>
    <w:rsid w:val="00C01924"/>
    <w:rsid w:val="00C97ADD"/>
    <w:rsid w:val="00CA5D87"/>
    <w:rsid w:val="00CD502C"/>
    <w:rsid w:val="00CD5744"/>
    <w:rsid w:val="00FC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784B"/>
  <w15:docId w15:val="{63C9CAC7-54D2-4B3B-9590-33B5168A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D4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D4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42A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D4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7D4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7D4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7D4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4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D4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7D42AA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7D42AA"/>
    <w:pPr>
      <w:ind w:left="720"/>
      <w:contextualSpacing/>
    </w:pPr>
  </w:style>
  <w:style w:type="paragraph" w:customStyle="1" w:styleId="Default">
    <w:name w:val="Default"/>
    <w:rsid w:val="004907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6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6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Matošić</dc:creator>
  <cp:keywords/>
  <dc:description/>
  <cp:lastModifiedBy>Korisnik</cp:lastModifiedBy>
  <cp:revision>8</cp:revision>
  <cp:lastPrinted>2018-03-14T09:32:00Z</cp:lastPrinted>
  <dcterms:created xsi:type="dcterms:W3CDTF">2020-02-24T13:54:00Z</dcterms:created>
  <dcterms:modified xsi:type="dcterms:W3CDTF">2020-02-25T08:13:00Z</dcterms:modified>
</cp:coreProperties>
</file>