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D78" w:rsidRDefault="00774D78" w:rsidP="00774D78">
      <w:pPr>
        <w:shd w:val="clear" w:color="auto" w:fill="FFFFFF"/>
        <w:spacing w:before="100" w:beforeAutospacing="1" w:after="100" w:afterAutospacing="1" w:line="240" w:lineRule="auto"/>
        <w:jc w:val="center"/>
        <w:outlineLvl w:val="0"/>
        <w:rPr>
          <w:rFonts w:ascii="Arial" w:eastAsia="Times New Roman" w:hAnsi="Arial" w:cs="Arial"/>
          <w:b/>
          <w:bCs/>
          <w:color w:val="990000"/>
          <w:kern w:val="36"/>
          <w:sz w:val="48"/>
          <w:szCs w:val="48"/>
        </w:rPr>
      </w:pPr>
      <w:hyperlink r:id="rId8" w:history="1">
        <w:r>
          <w:rPr>
            <w:rStyle w:val="Hyperlink"/>
          </w:rPr>
          <w:t>http://www.homeandlearn.co.uk/excel2007/excel2007s7p7.html</w:t>
        </w:r>
      </w:hyperlink>
    </w:p>
    <w:p w:rsidR="00774D78" w:rsidRPr="00774D78" w:rsidRDefault="00774D78" w:rsidP="00774D78">
      <w:pPr>
        <w:shd w:val="clear" w:color="auto" w:fill="FFFFFF"/>
        <w:spacing w:before="100" w:beforeAutospacing="1" w:after="100" w:afterAutospacing="1" w:line="240" w:lineRule="auto"/>
        <w:jc w:val="center"/>
        <w:outlineLvl w:val="0"/>
        <w:rPr>
          <w:rFonts w:ascii="Arial" w:eastAsia="Times New Roman" w:hAnsi="Arial" w:cs="Arial"/>
          <w:b/>
          <w:bCs/>
          <w:color w:val="990000"/>
          <w:kern w:val="36"/>
          <w:sz w:val="48"/>
          <w:szCs w:val="48"/>
        </w:rPr>
      </w:pPr>
      <w:r w:rsidRPr="00774D78">
        <w:rPr>
          <w:rFonts w:ascii="Arial" w:eastAsia="Times New Roman" w:hAnsi="Arial" w:cs="Arial"/>
          <w:b/>
          <w:bCs/>
          <w:color w:val="990000"/>
          <w:kern w:val="36"/>
          <w:sz w:val="48"/>
          <w:szCs w:val="48"/>
        </w:rPr>
        <w:t>Microsoft Excel 2007 to 2013</w:t>
      </w:r>
    </w:p>
    <w:p w:rsidR="00774D78" w:rsidRPr="00774D78" w:rsidRDefault="00774D78" w:rsidP="00774D78">
      <w:pPr>
        <w:shd w:val="clear" w:color="auto" w:fill="FFFFFF"/>
        <w:spacing w:before="100" w:beforeAutospacing="1" w:after="100" w:afterAutospacing="1" w:line="240" w:lineRule="auto"/>
        <w:jc w:val="center"/>
        <w:outlineLvl w:val="1"/>
        <w:rPr>
          <w:rFonts w:ascii="Arial" w:eastAsia="Times New Roman" w:hAnsi="Arial" w:cs="Arial"/>
          <w:b/>
          <w:bCs/>
          <w:color w:val="000000"/>
          <w:sz w:val="36"/>
          <w:szCs w:val="36"/>
        </w:rPr>
      </w:pPr>
      <w:r w:rsidRPr="00774D78">
        <w:rPr>
          <w:rFonts w:ascii="Arial" w:eastAsia="Times New Roman" w:hAnsi="Arial" w:cs="Arial"/>
          <w:b/>
          <w:bCs/>
          <w:color w:val="000000"/>
          <w:sz w:val="36"/>
          <w:szCs w:val="36"/>
        </w:rPr>
        <w:t>Pivot Tables in Excel</w:t>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A Pivot Table is way to present information in a report format. The idea is that you can click drop down lists and change the data that is being displayed. For example, choose just one student from a drop down list and view only his or her scores. Pivot tables are a lot easier to grasp when you see them in action. Here's the one we're going to create in this section:</w:t>
      </w:r>
    </w:p>
    <w:p w:rsidR="00774D78" w:rsidRPr="00774D78" w:rsidRDefault="00774D78" w:rsidP="00774D78">
      <w:pPr>
        <w:shd w:val="clear" w:color="auto" w:fill="FFFFFF"/>
        <w:spacing w:before="100" w:beforeAutospacing="1" w:after="100" w:afterAutospacing="1" w:line="240" w:lineRule="auto"/>
        <w:jc w:val="center"/>
        <w:rPr>
          <w:rFonts w:ascii="Arial" w:eastAsia="Times New Roman" w:hAnsi="Arial" w:cs="Arial"/>
          <w:color w:val="000000"/>
          <w:sz w:val="27"/>
          <w:szCs w:val="27"/>
        </w:rPr>
      </w:pPr>
      <w:r>
        <w:rPr>
          <w:rFonts w:ascii="Arial" w:eastAsia="Times New Roman" w:hAnsi="Arial" w:cs="Arial"/>
          <w:noProof/>
          <w:color w:val="000000"/>
          <w:sz w:val="27"/>
          <w:szCs w:val="27"/>
        </w:rPr>
        <w:drawing>
          <wp:inline distT="0" distB="0" distL="0" distR="0">
            <wp:extent cx="5772150" cy="2105025"/>
            <wp:effectExtent l="19050" t="0" r="0" b="0"/>
            <wp:docPr id="1" name="Picture 1" descr="A Pivot Table in Excel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vot Table in Excel 2007"/>
                    <pic:cNvPicPr>
                      <a:picLocks noChangeAspect="1" noChangeArrowheads="1"/>
                    </pic:cNvPicPr>
                  </pic:nvPicPr>
                  <pic:blipFill>
                    <a:blip r:embed="rId9"/>
                    <a:srcRect/>
                    <a:stretch>
                      <a:fillRect/>
                    </a:stretch>
                  </pic:blipFill>
                  <pic:spPr bwMode="auto">
                    <a:xfrm>
                      <a:off x="0" y="0"/>
                      <a:ext cx="5772150" cy="2105025"/>
                    </a:xfrm>
                    <a:prstGeom prst="rect">
                      <a:avLst/>
                    </a:prstGeom>
                    <a:noFill/>
                    <a:ln w="9525">
                      <a:noFill/>
                      <a:miter lim="800000"/>
                      <a:headEnd/>
                      <a:tailEnd/>
                    </a:ln>
                  </pic:spPr>
                </pic:pic>
              </a:graphicData>
            </a:graphic>
          </wp:inline>
        </w:drawing>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Look at Row 4. This shows that the student is Elisa. If we click Elisa's drop down arrow, we'll see this:</w:t>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Pr>
          <w:rFonts w:ascii="Arial" w:eastAsia="Times New Roman" w:hAnsi="Arial" w:cs="Arial"/>
          <w:noProof/>
          <w:color w:val="000000"/>
          <w:sz w:val="27"/>
          <w:szCs w:val="27"/>
        </w:rPr>
        <w:drawing>
          <wp:anchor distT="0" distB="0" distL="114300" distR="114300" simplePos="0" relativeHeight="251658240" behindDoc="0" locked="0" layoutInCell="1" allowOverlap="1">
            <wp:simplePos x="0" y="0"/>
            <wp:positionH relativeFrom="column">
              <wp:posOffset>2619375</wp:posOffset>
            </wp:positionH>
            <wp:positionV relativeFrom="paragraph">
              <wp:align>top</wp:align>
            </wp:positionV>
            <wp:extent cx="2505075" cy="2857500"/>
            <wp:effectExtent l="19050" t="0" r="9525" b="0"/>
            <wp:wrapSquare wrapText="bothSides"/>
            <wp:docPr id="2" name="Picture 2" descr="A Pivot Table Drop Down 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vot Table Drop Down List"/>
                    <pic:cNvPicPr>
                      <a:picLocks noChangeAspect="1" noChangeArrowheads="1"/>
                    </pic:cNvPicPr>
                  </pic:nvPicPr>
                  <pic:blipFill>
                    <a:blip r:embed="rId10"/>
                    <a:srcRect/>
                    <a:stretch>
                      <a:fillRect/>
                    </a:stretch>
                  </pic:blipFill>
                  <pic:spPr bwMode="auto">
                    <a:xfrm>
                      <a:off x="0" y="0"/>
                      <a:ext cx="2505075" cy="2857500"/>
                    </a:xfrm>
                    <a:prstGeom prst="rect">
                      <a:avLst/>
                    </a:prstGeom>
                    <a:noFill/>
                    <a:ln w="9525">
                      <a:noFill/>
                      <a:miter lim="800000"/>
                      <a:headEnd/>
                      <a:tailEnd/>
                    </a:ln>
                  </pic:spPr>
                </pic:pic>
              </a:graphicData>
            </a:graphic>
          </wp:anchor>
        </w:drawing>
      </w:r>
      <w:r>
        <w:rPr>
          <w:rFonts w:ascii="Arial" w:eastAsia="Times New Roman" w:hAnsi="Arial" w:cs="Arial"/>
          <w:color w:val="000000"/>
          <w:sz w:val="27"/>
          <w:szCs w:val="27"/>
        </w:rPr>
        <w:br w:type="textWrapping" w:clear="all"/>
      </w:r>
      <w:r w:rsidRPr="00774D78">
        <w:rPr>
          <w:rFonts w:ascii="Arial" w:eastAsia="Times New Roman" w:hAnsi="Arial" w:cs="Arial"/>
          <w:color w:val="000000"/>
          <w:sz w:val="27"/>
          <w:szCs w:val="27"/>
        </w:rPr>
        <w:lastRenderedPageBreak/>
        <w:t>Now we have another student to select (we'll only use two students, for this tutorial). We could untick Lisa, and tick Mary instead. Then her scores would display.</w:t>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The Subject and Month cells also have drop down lists. So we could view only January's scores, and just for Art and English, for example.</w:t>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So this is a Pivot Table - a report that we can manipulate by selecting items from drop down lists. Let's make a start.</w:t>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The first thing you need for a Pivot Table is some data to go in it. Instead of typing all the data out, you can simply grab ours. Go to this web page on our website and save the spreadsheet to your own hard drive:</w:t>
      </w:r>
    </w:p>
    <w:p w:rsidR="00774D78" w:rsidRPr="00774D78" w:rsidRDefault="00774D78" w:rsidP="00774D78">
      <w:pPr>
        <w:shd w:val="clear" w:color="auto" w:fill="FFFFFF"/>
        <w:spacing w:before="100" w:beforeAutospacing="1" w:after="100" w:afterAutospacing="1" w:line="240" w:lineRule="auto"/>
        <w:jc w:val="center"/>
        <w:rPr>
          <w:rFonts w:ascii="Arial" w:eastAsia="Times New Roman" w:hAnsi="Arial" w:cs="Arial"/>
          <w:color w:val="000000"/>
          <w:sz w:val="27"/>
          <w:szCs w:val="27"/>
        </w:rPr>
      </w:pPr>
      <w:hyperlink r:id="rId11" w:history="1">
        <w:r w:rsidRPr="00774D78">
          <w:rPr>
            <w:rFonts w:ascii="Arial" w:eastAsia="Times New Roman" w:hAnsi="Arial" w:cs="Arial"/>
            <w:color w:val="0000FF"/>
            <w:sz w:val="27"/>
            <w:u w:val="single"/>
          </w:rPr>
          <w:t>Download the Data for the Pivot Table</w:t>
        </w:r>
      </w:hyperlink>
      <w:r w:rsidRPr="00774D78">
        <w:rPr>
          <w:rFonts w:ascii="Arial" w:eastAsia="Times New Roman" w:hAnsi="Arial" w:cs="Arial"/>
          <w:color w:val="000000"/>
          <w:sz w:val="27"/>
        </w:rPr>
        <w:t> </w:t>
      </w:r>
      <w:r w:rsidRPr="00774D78">
        <w:rPr>
          <w:rFonts w:ascii="Arial" w:eastAsia="Times New Roman" w:hAnsi="Arial" w:cs="Arial"/>
          <w:color w:val="000000"/>
          <w:sz w:val="27"/>
          <w:szCs w:val="27"/>
        </w:rPr>
        <w:t>(Right click and select</w:t>
      </w:r>
      <w:r w:rsidRPr="00774D78">
        <w:rPr>
          <w:rFonts w:ascii="Arial" w:eastAsia="Times New Roman" w:hAnsi="Arial" w:cs="Arial"/>
          <w:color w:val="000000"/>
          <w:sz w:val="27"/>
        </w:rPr>
        <w:t> </w:t>
      </w:r>
      <w:r w:rsidRPr="00774D78">
        <w:rPr>
          <w:rFonts w:ascii="Arial" w:eastAsia="Times New Roman" w:hAnsi="Arial" w:cs="Arial"/>
          <w:b/>
          <w:bCs/>
          <w:color w:val="000000"/>
          <w:sz w:val="27"/>
          <w:szCs w:val="27"/>
        </w:rPr>
        <w:t>Save Link/Target As</w:t>
      </w:r>
      <w:r w:rsidRPr="00774D78">
        <w:rPr>
          <w:rFonts w:ascii="Arial" w:eastAsia="Times New Roman" w:hAnsi="Arial" w:cs="Arial"/>
          <w:color w:val="000000"/>
          <w:sz w:val="27"/>
          <w:szCs w:val="27"/>
        </w:rPr>
        <w:t>)</w:t>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Once the spreadsheet is on your own computer, open it up. You should see this (If you get a warning across the top, click on Enable Editting):</w:t>
      </w:r>
    </w:p>
    <w:p w:rsidR="00774D78" w:rsidRPr="00774D78" w:rsidRDefault="00774D78" w:rsidP="00774D78">
      <w:pPr>
        <w:shd w:val="clear" w:color="auto" w:fill="FFFFFF"/>
        <w:spacing w:before="100" w:beforeAutospacing="1" w:after="100" w:afterAutospacing="1" w:line="240" w:lineRule="auto"/>
        <w:jc w:val="center"/>
        <w:rPr>
          <w:rFonts w:ascii="Arial" w:eastAsia="Times New Roman" w:hAnsi="Arial" w:cs="Arial"/>
          <w:color w:val="000000"/>
          <w:sz w:val="27"/>
          <w:szCs w:val="27"/>
        </w:rPr>
      </w:pPr>
      <w:hyperlink r:id="rId12" w:history="1">
        <w:r w:rsidRPr="00774D78">
          <w:rPr>
            <w:rFonts w:ascii="Arial" w:eastAsia="Times New Roman" w:hAnsi="Arial" w:cs="Arial"/>
            <w:color w:val="0000FF"/>
            <w:sz w:val="27"/>
            <w:u w:val="single"/>
          </w:rPr>
          <w:t>The Pivot Table Data in an Excel Spreadsheet</w:t>
        </w:r>
      </w:hyperlink>
      <w:r w:rsidRPr="00774D78">
        <w:rPr>
          <w:rFonts w:ascii="Arial" w:eastAsia="Times New Roman" w:hAnsi="Arial" w:cs="Arial"/>
          <w:color w:val="000000"/>
          <w:sz w:val="27"/>
        </w:rPr>
        <w:t> </w:t>
      </w:r>
      <w:r w:rsidRPr="00774D78">
        <w:rPr>
          <w:rFonts w:ascii="Arial" w:eastAsia="Times New Roman" w:hAnsi="Arial" w:cs="Arial"/>
          <w:color w:val="000000"/>
          <w:sz w:val="27"/>
          <w:szCs w:val="27"/>
        </w:rPr>
        <w:t>(New window)</w:t>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Highlight the data that will be going in to your Pivot Table (cells A1 to D37).On the Excel Ribon, click the</w:t>
      </w:r>
      <w:r w:rsidRPr="00774D78">
        <w:rPr>
          <w:rFonts w:ascii="Arial" w:eastAsia="Times New Roman" w:hAnsi="Arial" w:cs="Arial"/>
          <w:color w:val="000000"/>
          <w:sz w:val="27"/>
        </w:rPr>
        <w:t> </w:t>
      </w:r>
      <w:r w:rsidRPr="00774D78">
        <w:rPr>
          <w:rFonts w:ascii="Arial" w:eastAsia="Times New Roman" w:hAnsi="Arial" w:cs="Arial"/>
          <w:b/>
          <w:bCs/>
          <w:color w:val="000000"/>
          <w:sz w:val="27"/>
          <w:szCs w:val="27"/>
        </w:rPr>
        <w:t>Insert</w:t>
      </w:r>
      <w:r w:rsidRPr="00774D78">
        <w:rPr>
          <w:rFonts w:ascii="Arial" w:eastAsia="Times New Roman" w:hAnsi="Arial" w:cs="Arial"/>
          <w:color w:val="000000"/>
          <w:sz w:val="27"/>
        </w:rPr>
        <w:t> </w:t>
      </w:r>
      <w:r w:rsidRPr="00774D78">
        <w:rPr>
          <w:rFonts w:ascii="Arial" w:eastAsia="Times New Roman" w:hAnsi="Arial" w:cs="Arial"/>
          <w:color w:val="000000"/>
          <w:sz w:val="27"/>
          <w:szCs w:val="27"/>
        </w:rPr>
        <w:t>tab. From the Insert tab, locate the</w:t>
      </w:r>
      <w:r w:rsidRPr="00774D78">
        <w:rPr>
          <w:rFonts w:ascii="Arial" w:eastAsia="Times New Roman" w:hAnsi="Arial" w:cs="Arial"/>
          <w:color w:val="000000"/>
          <w:sz w:val="27"/>
        </w:rPr>
        <w:t> </w:t>
      </w:r>
      <w:r w:rsidRPr="00774D78">
        <w:rPr>
          <w:rFonts w:ascii="Arial" w:eastAsia="Times New Roman" w:hAnsi="Arial" w:cs="Arial"/>
          <w:b/>
          <w:bCs/>
          <w:color w:val="000000"/>
          <w:sz w:val="27"/>
          <w:szCs w:val="27"/>
        </w:rPr>
        <w:t>Tables Panel</w:t>
      </w:r>
      <w:r w:rsidRPr="00774D78">
        <w:rPr>
          <w:rFonts w:ascii="Arial" w:eastAsia="Times New Roman" w:hAnsi="Arial" w:cs="Arial"/>
          <w:color w:val="000000"/>
          <w:sz w:val="27"/>
          <w:szCs w:val="27"/>
        </w:rPr>
        <w:t>.</w:t>
      </w:r>
    </w:p>
    <w:p w:rsidR="00774D78" w:rsidRPr="00774D78" w:rsidRDefault="00774D78" w:rsidP="00774D78">
      <w:pPr>
        <w:shd w:val="clear" w:color="auto" w:fill="FFFFFF"/>
        <w:spacing w:before="100" w:beforeAutospacing="1" w:after="100" w:afterAutospacing="1" w:line="240" w:lineRule="auto"/>
        <w:jc w:val="center"/>
        <w:rPr>
          <w:rFonts w:ascii="Arial" w:eastAsia="Times New Roman" w:hAnsi="Arial" w:cs="Arial"/>
          <w:color w:val="000000"/>
          <w:sz w:val="27"/>
          <w:szCs w:val="27"/>
        </w:rPr>
      </w:pPr>
      <w:r>
        <w:rPr>
          <w:rFonts w:ascii="Arial" w:eastAsia="Times New Roman" w:hAnsi="Arial" w:cs="Arial"/>
          <w:noProof/>
          <w:color w:val="000000"/>
          <w:sz w:val="27"/>
          <w:szCs w:val="27"/>
        </w:rPr>
        <w:drawing>
          <wp:inline distT="0" distB="0" distL="0" distR="0">
            <wp:extent cx="1019175" cy="809625"/>
            <wp:effectExtent l="19050" t="0" r="9525" b="0"/>
            <wp:docPr id="3" name="Picture 3" descr="Pivot Tables are on the Tables panel in Excel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vot Tables are on the Tables panel in Excel 2007"/>
                    <pic:cNvPicPr>
                      <a:picLocks noChangeAspect="1" noChangeArrowheads="1"/>
                    </pic:cNvPicPr>
                  </pic:nvPicPr>
                  <pic:blipFill>
                    <a:blip r:embed="rId13"/>
                    <a:srcRect/>
                    <a:stretch>
                      <a:fillRect/>
                    </a:stretch>
                  </pic:blipFill>
                  <pic:spPr bwMode="auto">
                    <a:xfrm>
                      <a:off x="0" y="0"/>
                      <a:ext cx="1019175" cy="809625"/>
                    </a:xfrm>
                    <a:prstGeom prst="rect">
                      <a:avLst/>
                    </a:prstGeom>
                    <a:noFill/>
                    <a:ln w="9525">
                      <a:noFill/>
                      <a:miter lim="800000"/>
                      <a:headEnd/>
                      <a:tailEnd/>
                    </a:ln>
                  </pic:spPr>
                </pic:pic>
              </a:graphicData>
            </a:graphic>
          </wp:inline>
        </w:drawing>
      </w:r>
    </w:p>
    <w:p w:rsidR="00774D78" w:rsidRPr="00774D78" w:rsidRDefault="00774D78" w:rsidP="00774D78">
      <w:pPr>
        <w:shd w:val="clear" w:color="auto" w:fill="FFFFFF"/>
        <w:spacing w:before="100" w:beforeAutospacing="1" w:after="100" w:afterAutospacing="1" w:line="240" w:lineRule="auto"/>
        <w:jc w:val="center"/>
        <w:rPr>
          <w:rFonts w:ascii="Arial" w:eastAsia="Times New Roman" w:hAnsi="Arial" w:cs="Arial"/>
          <w:color w:val="000000"/>
          <w:sz w:val="27"/>
          <w:szCs w:val="27"/>
        </w:rPr>
      </w:pPr>
      <w:r>
        <w:rPr>
          <w:rFonts w:ascii="Arial" w:eastAsia="Times New Roman" w:hAnsi="Arial" w:cs="Arial"/>
          <w:noProof/>
          <w:color w:val="000000"/>
          <w:sz w:val="27"/>
          <w:szCs w:val="27"/>
        </w:rPr>
        <w:drawing>
          <wp:inline distT="0" distB="0" distL="0" distR="0">
            <wp:extent cx="1838325" cy="876300"/>
            <wp:effectExtent l="19050" t="0" r="9525" b="0"/>
            <wp:docPr id="4" name="Picture 4" descr="Pivot Tables panel in Excel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vot Tables panel in Excel 2013"/>
                    <pic:cNvPicPr>
                      <a:picLocks noChangeAspect="1" noChangeArrowheads="1"/>
                    </pic:cNvPicPr>
                  </pic:nvPicPr>
                  <pic:blipFill>
                    <a:blip r:embed="rId14"/>
                    <a:srcRect/>
                    <a:stretch>
                      <a:fillRect/>
                    </a:stretch>
                  </pic:blipFill>
                  <pic:spPr bwMode="auto">
                    <a:xfrm>
                      <a:off x="0" y="0"/>
                      <a:ext cx="1838325" cy="876300"/>
                    </a:xfrm>
                    <a:prstGeom prst="rect">
                      <a:avLst/>
                    </a:prstGeom>
                    <a:noFill/>
                    <a:ln w="9525">
                      <a:noFill/>
                      <a:miter lim="800000"/>
                      <a:headEnd/>
                      <a:tailEnd/>
                    </a:ln>
                  </pic:spPr>
                </pic:pic>
              </a:graphicData>
            </a:graphic>
          </wp:inline>
        </w:drawing>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On the</w:t>
      </w:r>
      <w:r w:rsidRPr="00774D78">
        <w:rPr>
          <w:rFonts w:ascii="Arial" w:eastAsia="Times New Roman" w:hAnsi="Arial" w:cs="Arial"/>
          <w:color w:val="000000"/>
          <w:sz w:val="27"/>
        </w:rPr>
        <w:t> </w:t>
      </w:r>
      <w:r w:rsidRPr="00774D78">
        <w:rPr>
          <w:rFonts w:ascii="Arial" w:eastAsia="Times New Roman" w:hAnsi="Arial" w:cs="Arial"/>
          <w:b/>
          <w:bCs/>
          <w:color w:val="000000"/>
          <w:sz w:val="27"/>
          <w:szCs w:val="27"/>
        </w:rPr>
        <w:t>Tables</w:t>
      </w:r>
      <w:r w:rsidRPr="00774D78">
        <w:rPr>
          <w:rFonts w:ascii="Arial" w:eastAsia="Times New Roman" w:hAnsi="Arial" w:cs="Arial"/>
          <w:color w:val="000000"/>
          <w:sz w:val="27"/>
        </w:rPr>
        <w:t> </w:t>
      </w:r>
      <w:r w:rsidRPr="00774D78">
        <w:rPr>
          <w:rFonts w:ascii="Arial" w:eastAsia="Times New Roman" w:hAnsi="Arial" w:cs="Arial"/>
          <w:color w:val="000000"/>
          <w:sz w:val="27"/>
          <w:szCs w:val="27"/>
        </w:rPr>
        <w:t>panel click</w:t>
      </w:r>
      <w:r w:rsidRPr="00774D78">
        <w:rPr>
          <w:rFonts w:ascii="Arial" w:eastAsia="Times New Roman" w:hAnsi="Arial" w:cs="Arial"/>
          <w:color w:val="000000"/>
          <w:sz w:val="27"/>
        </w:rPr>
        <w:t> </w:t>
      </w:r>
      <w:r w:rsidRPr="00774D78">
        <w:rPr>
          <w:rFonts w:ascii="Arial" w:eastAsia="Times New Roman" w:hAnsi="Arial" w:cs="Arial"/>
          <w:b/>
          <w:bCs/>
          <w:color w:val="000000"/>
          <w:sz w:val="27"/>
          <w:szCs w:val="27"/>
        </w:rPr>
        <w:t>Pivot Tables</w:t>
      </w:r>
      <w:r w:rsidRPr="00774D78">
        <w:rPr>
          <w:rFonts w:ascii="Arial" w:eastAsia="Times New Roman" w:hAnsi="Arial" w:cs="Arial"/>
          <w:color w:val="000000"/>
          <w:sz w:val="27"/>
          <w:szCs w:val="27"/>
        </w:rPr>
        <w:t>. The</w:t>
      </w:r>
      <w:r w:rsidRPr="00774D78">
        <w:rPr>
          <w:rFonts w:ascii="Arial" w:eastAsia="Times New Roman" w:hAnsi="Arial" w:cs="Arial"/>
          <w:color w:val="000000"/>
          <w:sz w:val="27"/>
        </w:rPr>
        <w:t> </w:t>
      </w:r>
      <w:r w:rsidRPr="00774D78">
        <w:rPr>
          <w:rFonts w:ascii="Arial" w:eastAsia="Times New Roman" w:hAnsi="Arial" w:cs="Arial"/>
          <w:b/>
          <w:bCs/>
          <w:color w:val="000000"/>
          <w:sz w:val="27"/>
          <w:szCs w:val="27"/>
        </w:rPr>
        <w:t>Create Pivot Tables</w:t>
      </w:r>
      <w:r w:rsidRPr="00774D78">
        <w:rPr>
          <w:rFonts w:ascii="Arial" w:eastAsia="Times New Roman" w:hAnsi="Arial" w:cs="Arial"/>
          <w:color w:val="000000"/>
          <w:sz w:val="27"/>
        </w:rPr>
        <w:t> </w:t>
      </w:r>
      <w:r w:rsidRPr="00774D78">
        <w:rPr>
          <w:rFonts w:ascii="Arial" w:eastAsia="Times New Roman" w:hAnsi="Arial" w:cs="Arial"/>
          <w:color w:val="000000"/>
          <w:sz w:val="27"/>
          <w:szCs w:val="27"/>
        </w:rPr>
        <w:t>dialogue box appears:</w:t>
      </w:r>
    </w:p>
    <w:p w:rsidR="00774D78" w:rsidRPr="00774D78" w:rsidRDefault="00774D78" w:rsidP="00774D78">
      <w:pPr>
        <w:shd w:val="clear" w:color="auto" w:fill="FFFFFF"/>
        <w:spacing w:before="100" w:beforeAutospacing="1" w:after="100" w:afterAutospacing="1" w:line="240" w:lineRule="auto"/>
        <w:jc w:val="center"/>
        <w:rPr>
          <w:rFonts w:ascii="Arial" w:eastAsia="Times New Roman" w:hAnsi="Arial" w:cs="Arial"/>
          <w:color w:val="000000"/>
          <w:sz w:val="27"/>
          <w:szCs w:val="27"/>
        </w:rPr>
      </w:pPr>
      <w:r>
        <w:rPr>
          <w:rFonts w:ascii="Arial" w:eastAsia="Times New Roman" w:hAnsi="Arial" w:cs="Arial"/>
          <w:noProof/>
          <w:color w:val="000000"/>
          <w:sz w:val="27"/>
          <w:szCs w:val="27"/>
        </w:rPr>
        <w:lastRenderedPageBreak/>
        <w:drawing>
          <wp:inline distT="0" distB="0" distL="0" distR="0">
            <wp:extent cx="4867275" cy="2705100"/>
            <wp:effectExtent l="19050" t="0" r="9525" b="0"/>
            <wp:docPr id="5" name="Picture 5" descr="The Create Pivot Table dialogue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he Create Pivot Table dialogue box"/>
                    <pic:cNvPicPr>
                      <a:picLocks noChangeAspect="1" noChangeArrowheads="1"/>
                    </pic:cNvPicPr>
                  </pic:nvPicPr>
                  <pic:blipFill>
                    <a:blip r:embed="rId15"/>
                    <a:srcRect/>
                    <a:stretch>
                      <a:fillRect/>
                    </a:stretch>
                  </pic:blipFill>
                  <pic:spPr bwMode="auto">
                    <a:xfrm>
                      <a:off x="0" y="0"/>
                      <a:ext cx="4867275" cy="2705100"/>
                    </a:xfrm>
                    <a:prstGeom prst="rect">
                      <a:avLst/>
                    </a:prstGeom>
                    <a:noFill/>
                    <a:ln w="9525">
                      <a:noFill/>
                      <a:miter lim="800000"/>
                      <a:headEnd/>
                      <a:tailEnd/>
                    </a:ln>
                  </pic:spPr>
                </pic:pic>
              </a:graphicData>
            </a:graphic>
          </wp:inline>
        </w:drawing>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In the dialogue box above, the data that we highlighted is in the</w:t>
      </w:r>
      <w:r w:rsidRPr="00774D78">
        <w:rPr>
          <w:rFonts w:ascii="Arial" w:eastAsia="Times New Roman" w:hAnsi="Arial" w:cs="Arial"/>
          <w:color w:val="000000"/>
          <w:sz w:val="27"/>
        </w:rPr>
        <w:t> </w:t>
      </w:r>
      <w:r w:rsidRPr="00774D78">
        <w:rPr>
          <w:rFonts w:ascii="Arial" w:eastAsia="Times New Roman" w:hAnsi="Arial" w:cs="Arial"/>
          <w:b/>
          <w:bCs/>
          <w:color w:val="000000"/>
          <w:sz w:val="27"/>
          <w:szCs w:val="27"/>
        </w:rPr>
        <w:t>Table/Range</w:t>
      </w:r>
      <w:r w:rsidRPr="00774D78">
        <w:rPr>
          <w:rFonts w:ascii="Arial" w:eastAsia="Times New Roman" w:hAnsi="Arial" w:cs="Arial"/>
          <w:color w:val="000000"/>
          <w:sz w:val="27"/>
        </w:rPr>
        <w:t> </w:t>
      </w:r>
      <w:r w:rsidRPr="00774D78">
        <w:rPr>
          <w:rFonts w:ascii="Arial" w:eastAsia="Times New Roman" w:hAnsi="Arial" w:cs="Arial"/>
          <w:color w:val="000000"/>
          <w:sz w:val="27"/>
          <w:szCs w:val="27"/>
        </w:rPr>
        <w:t>textbox. You can select different cells by clicking the icon to the right of the Table/Range textbox. You can also specify an external data source, such as a text file, for the data in your Pivot Table.</w:t>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We've selected a</w:t>
      </w:r>
      <w:r w:rsidRPr="00774D78">
        <w:rPr>
          <w:rFonts w:ascii="Arial" w:eastAsia="Times New Roman" w:hAnsi="Arial" w:cs="Arial"/>
          <w:color w:val="000000"/>
          <w:sz w:val="27"/>
        </w:rPr>
        <w:t> </w:t>
      </w:r>
      <w:r w:rsidRPr="00774D78">
        <w:rPr>
          <w:rFonts w:ascii="Arial" w:eastAsia="Times New Roman" w:hAnsi="Arial" w:cs="Arial"/>
          <w:b/>
          <w:bCs/>
          <w:color w:val="000000"/>
          <w:sz w:val="27"/>
          <w:szCs w:val="27"/>
        </w:rPr>
        <w:t>New Worksheet</w:t>
      </w:r>
      <w:r w:rsidRPr="00774D78">
        <w:rPr>
          <w:rFonts w:ascii="Arial" w:eastAsia="Times New Roman" w:hAnsi="Arial" w:cs="Arial"/>
          <w:color w:val="000000"/>
          <w:sz w:val="27"/>
        </w:rPr>
        <w:t> </w:t>
      </w:r>
      <w:r w:rsidRPr="00774D78">
        <w:rPr>
          <w:rFonts w:ascii="Arial" w:eastAsia="Times New Roman" w:hAnsi="Arial" w:cs="Arial"/>
          <w:color w:val="000000"/>
          <w:sz w:val="27"/>
          <w:szCs w:val="27"/>
        </w:rPr>
        <w:t>as the place where the Pivot Table will be placed. Click OK.</w:t>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When you click OK, Excel presents you with a rather complex layout. The area on the right should look something like one of these below, depe</w:t>
      </w:r>
      <w:r>
        <w:rPr>
          <w:rFonts w:ascii="Arial" w:eastAsia="Times New Roman" w:hAnsi="Arial" w:cs="Arial"/>
          <w:color w:val="000000"/>
          <w:sz w:val="27"/>
          <w:szCs w:val="27"/>
        </w:rPr>
        <w:t>nding on which version of Excel</w:t>
      </w:r>
      <w:r w:rsidRPr="00774D78">
        <w:rPr>
          <w:rFonts w:ascii="Arial" w:eastAsia="Times New Roman" w:hAnsi="Arial" w:cs="Arial"/>
          <w:color w:val="000000"/>
          <w:sz w:val="27"/>
          <w:szCs w:val="27"/>
        </w:rPr>
        <w:t>:</w:t>
      </w:r>
    </w:p>
    <w:p w:rsidR="00774D78" w:rsidRPr="00774D78" w:rsidRDefault="00774D78" w:rsidP="00774D78">
      <w:pPr>
        <w:shd w:val="clear" w:color="auto" w:fill="FFFFFF"/>
        <w:spacing w:before="100" w:beforeAutospacing="1" w:after="100" w:afterAutospacing="1" w:line="240" w:lineRule="auto"/>
        <w:jc w:val="center"/>
        <w:rPr>
          <w:rFonts w:ascii="Arial" w:eastAsia="Times New Roman" w:hAnsi="Arial" w:cs="Arial"/>
          <w:color w:val="000000"/>
          <w:sz w:val="27"/>
          <w:szCs w:val="27"/>
        </w:rPr>
      </w:pPr>
      <w:r>
        <w:rPr>
          <w:rFonts w:ascii="Arial" w:eastAsia="Times New Roman" w:hAnsi="Arial" w:cs="Arial"/>
          <w:noProof/>
          <w:color w:val="000000"/>
          <w:sz w:val="27"/>
          <w:szCs w:val="27"/>
        </w:rPr>
        <w:lastRenderedPageBreak/>
        <w:drawing>
          <wp:inline distT="0" distB="0" distL="0" distR="0">
            <wp:extent cx="1943100" cy="5467350"/>
            <wp:effectExtent l="19050" t="0" r="0" b="0"/>
            <wp:docPr id="6" name="Picture 6" descr="Pivot Table Field 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vot Table Field List"/>
                    <pic:cNvPicPr>
                      <a:picLocks noChangeAspect="1" noChangeArrowheads="1"/>
                    </pic:cNvPicPr>
                  </pic:nvPicPr>
                  <pic:blipFill>
                    <a:blip r:embed="rId16"/>
                    <a:srcRect/>
                    <a:stretch>
                      <a:fillRect/>
                    </a:stretch>
                  </pic:blipFill>
                  <pic:spPr bwMode="auto">
                    <a:xfrm>
                      <a:off x="0" y="0"/>
                      <a:ext cx="1943100" cy="5467350"/>
                    </a:xfrm>
                    <a:prstGeom prst="rect">
                      <a:avLst/>
                    </a:prstGeom>
                    <a:noFill/>
                    <a:ln w="9525">
                      <a:noFill/>
                      <a:miter lim="800000"/>
                      <a:headEnd/>
                      <a:tailEnd/>
                    </a:ln>
                  </pic:spPr>
                </pic:pic>
              </a:graphicData>
            </a:graphic>
          </wp:inline>
        </w:drawing>
      </w:r>
      <w:r w:rsidRPr="00774D78">
        <w:rPr>
          <w:rFonts w:ascii="Arial" w:eastAsia="Times New Roman" w:hAnsi="Arial" w:cs="Arial"/>
          <w:color w:val="000000"/>
          <w:sz w:val="27"/>
          <w:szCs w:val="27"/>
        </w:rPr>
        <w:t>     </w:t>
      </w:r>
      <w:r>
        <w:rPr>
          <w:rFonts w:ascii="Arial" w:eastAsia="Times New Roman" w:hAnsi="Arial" w:cs="Arial"/>
          <w:noProof/>
          <w:color w:val="000000"/>
          <w:sz w:val="27"/>
          <w:szCs w:val="27"/>
        </w:rPr>
        <w:drawing>
          <wp:inline distT="0" distB="0" distL="0" distR="0">
            <wp:extent cx="2143125" cy="5467350"/>
            <wp:effectExtent l="19050" t="0" r="9525" b="0"/>
            <wp:docPr id="7" name="Picture 7" descr="http://www.homeandlearn.co.uk/excel2007/images/2013/section3/pivot_table_D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homeandlearn.co.uk/excel2007/images/2013/section3/pivot_table_DB.gif"/>
                    <pic:cNvPicPr>
                      <a:picLocks noChangeAspect="1" noChangeArrowheads="1"/>
                    </pic:cNvPicPr>
                  </pic:nvPicPr>
                  <pic:blipFill>
                    <a:blip r:embed="rId17"/>
                    <a:srcRect/>
                    <a:stretch>
                      <a:fillRect/>
                    </a:stretch>
                  </pic:blipFill>
                  <pic:spPr bwMode="auto">
                    <a:xfrm>
                      <a:off x="0" y="0"/>
                      <a:ext cx="2143125" cy="5467350"/>
                    </a:xfrm>
                    <a:prstGeom prst="rect">
                      <a:avLst/>
                    </a:prstGeom>
                    <a:noFill/>
                    <a:ln w="9525">
                      <a:noFill/>
                      <a:miter lim="800000"/>
                      <a:headEnd/>
                      <a:tailEnd/>
                    </a:ln>
                  </pic:spPr>
                </pic:pic>
              </a:graphicData>
            </a:graphic>
          </wp:inline>
        </w:drawing>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It helps to have a look again at what we're trying to create. Here's the completed Pivot Table again:</w:t>
      </w:r>
    </w:p>
    <w:p w:rsidR="00774D78" w:rsidRPr="00774D78" w:rsidRDefault="00774D78" w:rsidP="00774D78">
      <w:pPr>
        <w:shd w:val="clear" w:color="auto" w:fill="FFFFFF"/>
        <w:spacing w:before="100" w:beforeAutospacing="1" w:after="100" w:afterAutospacing="1" w:line="240" w:lineRule="auto"/>
        <w:jc w:val="center"/>
        <w:rPr>
          <w:rFonts w:ascii="Arial" w:eastAsia="Times New Roman" w:hAnsi="Arial" w:cs="Arial"/>
          <w:color w:val="000000"/>
          <w:sz w:val="27"/>
          <w:szCs w:val="27"/>
        </w:rPr>
      </w:pPr>
      <w:r>
        <w:rPr>
          <w:rFonts w:ascii="Arial" w:eastAsia="Times New Roman" w:hAnsi="Arial" w:cs="Arial"/>
          <w:noProof/>
          <w:color w:val="000000"/>
          <w:sz w:val="27"/>
          <w:szCs w:val="27"/>
        </w:rPr>
        <w:lastRenderedPageBreak/>
        <w:drawing>
          <wp:inline distT="0" distB="0" distL="0" distR="0">
            <wp:extent cx="5772150" cy="2105025"/>
            <wp:effectExtent l="19050" t="0" r="0" b="0"/>
            <wp:docPr id="8" name="Picture 8" descr="Completed Pivot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ompleted Pivot Table"/>
                    <pic:cNvPicPr>
                      <a:picLocks noChangeAspect="1" noChangeArrowheads="1"/>
                    </pic:cNvPicPr>
                  </pic:nvPicPr>
                  <pic:blipFill>
                    <a:blip r:embed="rId9"/>
                    <a:srcRect/>
                    <a:stretch>
                      <a:fillRect/>
                    </a:stretch>
                  </pic:blipFill>
                  <pic:spPr bwMode="auto">
                    <a:xfrm>
                      <a:off x="0" y="0"/>
                      <a:ext cx="5772150" cy="2105025"/>
                    </a:xfrm>
                    <a:prstGeom prst="rect">
                      <a:avLst/>
                    </a:prstGeom>
                    <a:noFill/>
                    <a:ln w="9525">
                      <a:noFill/>
                      <a:miter lim="800000"/>
                      <a:headEnd/>
                      <a:tailEnd/>
                    </a:ln>
                  </pic:spPr>
                </pic:pic>
              </a:graphicData>
            </a:graphic>
          </wp:inline>
        </w:drawing>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Now take a look at the</w:t>
      </w:r>
      <w:r w:rsidRPr="00774D78">
        <w:rPr>
          <w:rFonts w:ascii="Arial" w:eastAsia="Times New Roman" w:hAnsi="Arial" w:cs="Arial"/>
          <w:color w:val="000000"/>
          <w:sz w:val="27"/>
        </w:rPr>
        <w:t> </w:t>
      </w:r>
      <w:r w:rsidRPr="00774D78">
        <w:rPr>
          <w:rFonts w:ascii="Arial" w:eastAsia="Times New Roman" w:hAnsi="Arial" w:cs="Arial"/>
          <w:b/>
          <w:bCs/>
          <w:color w:val="000000"/>
          <w:sz w:val="27"/>
          <w:szCs w:val="27"/>
        </w:rPr>
        <w:t>Pivot Table Field List</w:t>
      </w:r>
      <w:r w:rsidRPr="00774D78">
        <w:rPr>
          <w:rFonts w:ascii="Arial" w:eastAsia="Times New Roman" w:hAnsi="Arial" w:cs="Arial"/>
          <w:color w:val="000000"/>
          <w:sz w:val="27"/>
        </w:rPr>
        <w:t> </w:t>
      </w:r>
      <w:r w:rsidRPr="00774D78">
        <w:rPr>
          <w:rFonts w:ascii="Arial" w:eastAsia="Times New Roman" w:hAnsi="Arial" w:cs="Arial"/>
          <w:color w:val="000000"/>
          <w:sz w:val="27"/>
          <w:szCs w:val="27"/>
        </w:rPr>
        <w:t>image again, the one above the completed pivot table. It has tick boxes for Month, Subject, Student, and Score. These are column headings from the original spreadsheet data. We've put the Month in cell A7 on our Pivot Table, Subject is in cell B6, Student is in cell B4, and Score is the Average scores in cells C8 to G10. You'll see how it works, though.</w:t>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The idea is that you tick a box in the Pivot Table Field List, and then drag it to the four areas below. Excel will take care of the rest.</w:t>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So, tick all four boxes in the field list:</w:t>
      </w:r>
    </w:p>
    <w:p w:rsidR="00774D78" w:rsidRPr="00774D78" w:rsidRDefault="00774D78" w:rsidP="00774D78">
      <w:pPr>
        <w:shd w:val="clear" w:color="auto" w:fill="FFFFFF"/>
        <w:spacing w:before="100" w:beforeAutospacing="1" w:after="100" w:afterAutospacing="1" w:line="240" w:lineRule="auto"/>
        <w:jc w:val="center"/>
        <w:rPr>
          <w:rFonts w:ascii="Arial" w:eastAsia="Times New Roman" w:hAnsi="Arial" w:cs="Arial"/>
          <w:color w:val="000000"/>
          <w:sz w:val="27"/>
          <w:szCs w:val="27"/>
        </w:rPr>
      </w:pPr>
      <w:r>
        <w:rPr>
          <w:rFonts w:ascii="Arial" w:eastAsia="Times New Roman" w:hAnsi="Arial" w:cs="Arial"/>
          <w:noProof/>
          <w:color w:val="000000"/>
          <w:sz w:val="27"/>
          <w:szCs w:val="27"/>
        </w:rPr>
        <w:drawing>
          <wp:inline distT="0" distB="0" distL="0" distR="0">
            <wp:extent cx="1943100" cy="2105025"/>
            <wp:effectExtent l="19050" t="0" r="0" b="0"/>
            <wp:docPr id="9" name="Picture 9" descr="Tick all four ite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all four items"/>
                    <pic:cNvPicPr>
                      <a:picLocks noChangeAspect="1" noChangeArrowheads="1"/>
                    </pic:cNvPicPr>
                  </pic:nvPicPr>
                  <pic:blipFill>
                    <a:blip r:embed="rId18"/>
                    <a:srcRect/>
                    <a:stretch>
                      <a:fillRect/>
                    </a:stretch>
                  </pic:blipFill>
                  <pic:spPr bwMode="auto">
                    <a:xfrm>
                      <a:off x="0" y="0"/>
                      <a:ext cx="1943100" cy="2105025"/>
                    </a:xfrm>
                    <a:prstGeom prst="rect">
                      <a:avLst/>
                    </a:prstGeom>
                    <a:noFill/>
                    <a:ln w="9525">
                      <a:noFill/>
                      <a:miter lim="800000"/>
                      <a:headEnd/>
                      <a:tailEnd/>
                    </a:ln>
                  </pic:spPr>
                </pic:pic>
              </a:graphicData>
            </a:graphic>
          </wp:inline>
        </w:drawing>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Excel will create a basic (and messy) Pivot Table for you. But we're going to put our 4 fields into the 4 areas below. Here are the 4 areas we can drag to:</w:t>
      </w:r>
    </w:p>
    <w:p w:rsidR="00774D78" w:rsidRPr="00774D78" w:rsidRDefault="00774D78" w:rsidP="00774D78">
      <w:pPr>
        <w:shd w:val="clear" w:color="auto" w:fill="FFFFFF"/>
        <w:spacing w:before="100" w:beforeAutospacing="1" w:after="100" w:afterAutospacing="1" w:line="240" w:lineRule="auto"/>
        <w:jc w:val="center"/>
        <w:rPr>
          <w:rFonts w:ascii="Arial" w:eastAsia="Times New Roman" w:hAnsi="Arial" w:cs="Arial"/>
          <w:color w:val="000000"/>
          <w:sz w:val="27"/>
          <w:szCs w:val="27"/>
        </w:rPr>
      </w:pPr>
      <w:r>
        <w:rPr>
          <w:rFonts w:ascii="Arial" w:eastAsia="Times New Roman" w:hAnsi="Arial" w:cs="Arial"/>
          <w:noProof/>
          <w:color w:val="000000"/>
          <w:sz w:val="27"/>
          <w:szCs w:val="27"/>
        </w:rPr>
        <w:lastRenderedPageBreak/>
        <w:drawing>
          <wp:inline distT="0" distB="0" distL="0" distR="0">
            <wp:extent cx="1943100" cy="3181350"/>
            <wp:effectExtent l="19050" t="0" r="0" b="0"/>
            <wp:docPr id="10" name="Picture 10" descr="The four fiel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he four fields"/>
                    <pic:cNvPicPr>
                      <a:picLocks noChangeAspect="1" noChangeArrowheads="1"/>
                    </pic:cNvPicPr>
                  </pic:nvPicPr>
                  <pic:blipFill>
                    <a:blip r:embed="rId19"/>
                    <a:srcRect/>
                    <a:stretch>
                      <a:fillRect/>
                    </a:stretch>
                  </pic:blipFill>
                  <pic:spPr bwMode="auto">
                    <a:xfrm>
                      <a:off x="0" y="0"/>
                      <a:ext cx="1943100" cy="3181350"/>
                    </a:xfrm>
                    <a:prstGeom prst="rect">
                      <a:avLst/>
                    </a:prstGeom>
                    <a:noFill/>
                    <a:ln w="9525">
                      <a:noFill/>
                      <a:miter lim="800000"/>
                      <a:headEnd/>
                      <a:tailEnd/>
                    </a:ln>
                  </pic:spPr>
                </pic:pic>
              </a:graphicData>
            </a:graphic>
          </wp:inline>
        </w:drawing>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For the</w:t>
      </w:r>
      <w:r w:rsidRPr="00774D78">
        <w:rPr>
          <w:rFonts w:ascii="Arial" w:eastAsia="Times New Roman" w:hAnsi="Arial" w:cs="Arial"/>
          <w:color w:val="000000"/>
          <w:sz w:val="27"/>
        </w:rPr>
        <w:t> </w:t>
      </w:r>
      <w:r w:rsidRPr="00774D78">
        <w:rPr>
          <w:rFonts w:ascii="Arial" w:eastAsia="Times New Roman" w:hAnsi="Arial" w:cs="Arial"/>
          <w:b/>
          <w:bCs/>
          <w:color w:val="000000"/>
          <w:sz w:val="27"/>
          <w:szCs w:val="27"/>
        </w:rPr>
        <w:t>Report Filter</w:t>
      </w:r>
      <w:r w:rsidRPr="00774D78">
        <w:rPr>
          <w:rFonts w:ascii="Arial" w:eastAsia="Times New Roman" w:hAnsi="Arial" w:cs="Arial"/>
          <w:color w:val="000000"/>
          <w:sz w:val="27"/>
          <w:szCs w:val="27"/>
        </w:rPr>
        <w:t>, we want the name of a Student. For the</w:t>
      </w:r>
      <w:r w:rsidRPr="00774D78">
        <w:rPr>
          <w:rFonts w:ascii="Arial" w:eastAsia="Times New Roman" w:hAnsi="Arial" w:cs="Arial"/>
          <w:color w:val="000000"/>
          <w:sz w:val="27"/>
        </w:rPr>
        <w:t> </w:t>
      </w:r>
      <w:r w:rsidRPr="00774D78">
        <w:rPr>
          <w:rFonts w:ascii="Arial" w:eastAsia="Times New Roman" w:hAnsi="Arial" w:cs="Arial"/>
          <w:b/>
          <w:bCs/>
          <w:color w:val="000000"/>
          <w:sz w:val="27"/>
          <w:szCs w:val="27"/>
        </w:rPr>
        <w:t>Column Labels</w:t>
      </w:r>
      <w:r w:rsidRPr="00774D78">
        <w:rPr>
          <w:rFonts w:ascii="Arial" w:eastAsia="Times New Roman" w:hAnsi="Arial" w:cs="Arial"/>
          <w:color w:val="000000"/>
          <w:sz w:val="27"/>
          <w:szCs w:val="27"/>
        </w:rPr>
        <w:t>, we want the Subject, and for the</w:t>
      </w:r>
      <w:r w:rsidRPr="00774D78">
        <w:rPr>
          <w:rFonts w:ascii="Arial" w:eastAsia="Times New Roman" w:hAnsi="Arial" w:cs="Arial"/>
          <w:color w:val="000000"/>
          <w:sz w:val="27"/>
        </w:rPr>
        <w:t> </w:t>
      </w:r>
      <w:r w:rsidRPr="00774D78">
        <w:rPr>
          <w:rFonts w:ascii="Arial" w:eastAsia="Times New Roman" w:hAnsi="Arial" w:cs="Arial"/>
          <w:b/>
          <w:bCs/>
          <w:color w:val="000000"/>
          <w:sz w:val="27"/>
          <w:szCs w:val="27"/>
        </w:rPr>
        <w:t>Row Labels</w:t>
      </w:r>
      <w:r w:rsidRPr="00774D78">
        <w:rPr>
          <w:rFonts w:ascii="Arial" w:eastAsia="Times New Roman" w:hAnsi="Arial" w:cs="Arial"/>
          <w:color w:val="000000"/>
          <w:sz w:val="27"/>
          <w:szCs w:val="27"/>
        </w:rPr>
        <w:t>, we'll just have the Month. The</w:t>
      </w:r>
      <w:r w:rsidRPr="00774D78">
        <w:rPr>
          <w:rFonts w:ascii="Arial" w:eastAsia="Times New Roman" w:hAnsi="Arial" w:cs="Arial"/>
          <w:color w:val="000000"/>
          <w:sz w:val="27"/>
        </w:rPr>
        <w:t> </w:t>
      </w:r>
      <w:r w:rsidRPr="00774D78">
        <w:rPr>
          <w:rFonts w:ascii="Arial" w:eastAsia="Times New Roman" w:hAnsi="Arial" w:cs="Arial"/>
          <w:b/>
          <w:bCs/>
          <w:color w:val="000000"/>
          <w:sz w:val="27"/>
          <w:szCs w:val="27"/>
        </w:rPr>
        <w:t>Values</w:t>
      </w:r>
      <w:r w:rsidRPr="00774D78">
        <w:rPr>
          <w:rFonts w:ascii="Arial" w:eastAsia="Times New Roman" w:hAnsi="Arial" w:cs="Arial"/>
          <w:color w:val="000000"/>
          <w:sz w:val="27"/>
        </w:rPr>
        <w:t> </w:t>
      </w:r>
      <w:r w:rsidRPr="00774D78">
        <w:rPr>
          <w:rFonts w:ascii="Arial" w:eastAsia="Times New Roman" w:hAnsi="Arial" w:cs="Arial"/>
          <w:color w:val="000000"/>
          <w:sz w:val="27"/>
          <w:szCs w:val="27"/>
        </w:rPr>
        <w:t>will be the Average scores.</w:t>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If you look at the Field areas after you have ticked all four boxes, however, you may see something like this:</w:t>
      </w:r>
    </w:p>
    <w:p w:rsidR="00774D78" w:rsidRPr="00774D78" w:rsidRDefault="00774D78" w:rsidP="00774D78">
      <w:pPr>
        <w:shd w:val="clear" w:color="auto" w:fill="FFFFFF"/>
        <w:spacing w:before="100" w:beforeAutospacing="1" w:after="100" w:afterAutospacing="1" w:line="240" w:lineRule="auto"/>
        <w:jc w:val="center"/>
        <w:rPr>
          <w:rFonts w:ascii="Arial" w:eastAsia="Times New Roman" w:hAnsi="Arial" w:cs="Arial"/>
          <w:color w:val="000000"/>
          <w:sz w:val="27"/>
          <w:szCs w:val="27"/>
        </w:rPr>
      </w:pPr>
      <w:r>
        <w:rPr>
          <w:rFonts w:ascii="Arial" w:eastAsia="Times New Roman" w:hAnsi="Arial" w:cs="Arial"/>
          <w:noProof/>
          <w:color w:val="000000"/>
          <w:sz w:val="27"/>
          <w:szCs w:val="27"/>
        </w:rPr>
        <w:drawing>
          <wp:inline distT="0" distB="0" distL="0" distR="0">
            <wp:extent cx="1943100" cy="3267075"/>
            <wp:effectExtent l="19050" t="0" r="0" b="0"/>
            <wp:docPr id="11" name="Picture 11" descr="The items are in the wrong pl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he items are in the wrong place"/>
                    <pic:cNvPicPr>
                      <a:picLocks noChangeAspect="1" noChangeArrowheads="1"/>
                    </pic:cNvPicPr>
                  </pic:nvPicPr>
                  <pic:blipFill>
                    <a:blip r:embed="rId20"/>
                    <a:srcRect/>
                    <a:stretch>
                      <a:fillRect/>
                    </a:stretch>
                  </pic:blipFill>
                  <pic:spPr bwMode="auto">
                    <a:xfrm>
                      <a:off x="0" y="0"/>
                      <a:ext cx="1943100" cy="3267075"/>
                    </a:xfrm>
                    <a:prstGeom prst="rect">
                      <a:avLst/>
                    </a:prstGeom>
                    <a:noFill/>
                    <a:ln w="9525">
                      <a:noFill/>
                      <a:miter lim="800000"/>
                      <a:headEnd/>
                      <a:tailEnd/>
                    </a:ln>
                  </pic:spPr>
                </pic:pic>
              </a:graphicData>
            </a:graphic>
          </wp:inline>
        </w:drawing>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lastRenderedPageBreak/>
        <w:t>Month, Subject and Student have all been grouped under</w:t>
      </w:r>
      <w:r w:rsidRPr="00774D78">
        <w:rPr>
          <w:rFonts w:ascii="Arial" w:eastAsia="Times New Roman" w:hAnsi="Arial" w:cs="Arial"/>
          <w:color w:val="000000"/>
          <w:sz w:val="27"/>
        </w:rPr>
        <w:t> </w:t>
      </w:r>
      <w:r w:rsidRPr="00774D78">
        <w:rPr>
          <w:rFonts w:ascii="Arial" w:eastAsia="Times New Roman" w:hAnsi="Arial" w:cs="Arial"/>
          <w:b/>
          <w:bCs/>
          <w:color w:val="000000"/>
          <w:sz w:val="27"/>
          <w:szCs w:val="27"/>
        </w:rPr>
        <w:t>Row Labels</w:t>
      </w:r>
      <w:r w:rsidRPr="00774D78">
        <w:rPr>
          <w:rFonts w:ascii="Arial" w:eastAsia="Times New Roman" w:hAnsi="Arial" w:cs="Arial"/>
          <w:color w:val="000000"/>
          <w:sz w:val="27"/>
          <w:szCs w:val="27"/>
        </w:rPr>
        <w:t>. You can drag and drop these, though.</w:t>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So click on</w:t>
      </w:r>
      <w:r w:rsidRPr="00774D78">
        <w:rPr>
          <w:rFonts w:ascii="Arial" w:eastAsia="Times New Roman" w:hAnsi="Arial" w:cs="Arial"/>
          <w:color w:val="000000"/>
          <w:sz w:val="27"/>
        </w:rPr>
        <w:t> </w:t>
      </w:r>
      <w:r w:rsidRPr="00774D78">
        <w:rPr>
          <w:rFonts w:ascii="Arial" w:eastAsia="Times New Roman" w:hAnsi="Arial" w:cs="Arial"/>
          <w:b/>
          <w:bCs/>
          <w:color w:val="000000"/>
          <w:sz w:val="27"/>
          <w:szCs w:val="27"/>
        </w:rPr>
        <w:t>Student</w:t>
      </w:r>
      <w:r w:rsidRPr="00774D78">
        <w:rPr>
          <w:rFonts w:ascii="Arial" w:eastAsia="Times New Roman" w:hAnsi="Arial" w:cs="Arial"/>
          <w:color w:val="000000"/>
          <w:sz w:val="27"/>
        </w:rPr>
        <w:t> </w:t>
      </w:r>
      <w:r w:rsidRPr="00774D78">
        <w:rPr>
          <w:rFonts w:ascii="Arial" w:eastAsia="Times New Roman" w:hAnsi="Arial" w:cs="Arial"/>
          <w:color w:val="000000"/>
          <w:sz w:val="27"/>
          <w:szCs w:val="27"/>
        </w:rPr>
        <w:t>in the</w:t>
      </w:r>
      <w:r w:rsidRPr="00774D78">
        <w:rPr>
          <w:rFonts w:ascii="Arial" w:eastAsia="Times New Roman" w:hAnsi="Arial" w:cs="Arial"/>
          <w:color w:val="000000"/>
          <w:sz w:val="27"/>
        </w:rPr>
        <w:t> </w:t>
      </w:r>
      <w:r w:rsidRPr="00774D78">
        <w:rPr>
          <w:rFonts w:ascii="Arial" w:eastAsia="Times New Roman" w:hAnsi="Arial" w:cs="Arial"/>
          <w:b/>
          <w:bCs/>
          <w:color w:val="000000"/>
          <w:sz w:val="27"/>
          <w:szCs w:val="27"/>
        </w:rPr>
        <w:t>Row Labels</w:t>
      </w:r>
      <w:r w:rsidRPr="00774D78">
        <w:rPr>
          <w:rFonts w:ascii="Arial" w:eastAsia="Times New Roman" w:hAnsi="Arial" w:cs="Arial"/>
          <w:color w:val="000000"/>
          <w:sz w:val="27"/>
        </w:rPr>
        <w:t> </w:t>
      </w:r>
      <w:r w:rsidRPr="00774D78">
        <w:rPr>
          <w:rFonts w:ascii="Arial" w:eastAsia="Times New Roman" w:hAnsi="Arial" w:cs="Arial"/>
          <w:color w:val="000000"/>
          <w:sz w:val="27"/>
          <w:szCs w:val="27"/>
        </w:rPr>
        <w:t>box. Hold down your left mouse button, and then drag it in to the</w:t>
      </w:r>
      <w:r w:rsidRPr="00774D78">
        <w:rPr>
          <w:rFonts w:ascii="Arial" w:eastAsia="Times New Roman" w:hAnsi="Arial" w:cs="Arial"/>
          <w:color w:val="000000"/>
          <w:sz w:val="27"/>
        </w:rPr>
        <w:t> </w:t>
      </w:r>
      <w:r w:rsidRPr="00774D78">
        <w:rPr>
          <w:rFonts w:ascii="Arial" w:eastAsia="Times New Roman" w:hAnsi="Arial" w:cs="Arial"/>
          <w:b/>
          <w:bCs/>
          <w:color w:val="000000"/>
          <w:sz w:val="27"/>
          <w:szCs w:val="27"/>
        </w:rPr>
        <w:t>Report Filter</w:t>
      </w:r>
      <w:r w:rsidRPr="00774D78">
        <w:rPr>
          <w:rFonts w:ascii="Arial" w:eastAsia="Times New Roman" w:hAnsi="Arial" w:cs="Arial"/>
          <w:color w:val="000000"/>
          <w:sz w:val="27"/>
        </w:rPr>
        <w:t> </w:t>
      </w:r>
      <w:r w:rsidRPr="00774D78">
        <w:rPr>
          <w:rFonts w:ascii="Arial" w:eastAsia="Times New Roman" w:hAnsi="Arial" w:cs="Arial"/>
          <w:color w:val="000000"/>
          <w:sz w:val="27"/>
          <w:szCs w:val="27"/>
        </w:rPr>
        <w:t>box. If you don't fancy dragging and dropping, simply click the Student item with your left button. From the menu that appears, select</w:t>
      </w:r>
      <w:r w:rsidRPr="00774D78">
        <w:rPr>
          <w:rFonts w:ascii="Arial" w:eastAsia="Times New Roman" w:hAnsi="Arial" w:cs="Arial"/>
          <w:color w:val="000000"/>
          <w:sz w:val="27"/>
        </w:rPr>
        <w:t> </w:t>
      </w:r>
      <w:r w:rsidRPr="00774D78">
        <w:rPr>
          <w:rFonts w:ascii="Arial" w:eastAsia="Times New Roman" w:hAnsi="Arial" w:cs="Arial"/>
          <w:b/>
          <w:bCs/>
          <w:color w:val="000000"/>
          <w:sz w:val="27"/>
          <w:szCs w:val="27"/>
        </w:rPr>
        <w:t>Move to Report Filter</w:t>
      </w:r>
      <w:r w:rsidRPr="00774D78">
        <w:rPr>
          <w:rFonts w:ascii="Arial" w:eastAsia="Times New Roman" w:hAnsi="Arial" w:cs="Arial"/>
          <w:color w:val="000000"/>
          <w:sz w:val="27"/>
          <w:szCs w:val="27"/>
        </w:rPr>
        <w:t>:</w:t>
      </w:r>
    </w:p>
    <w:p w:rsidR="00774D78" w:rsidRPr="00774D78" w:rsidRDefault="00774D78" w:rsidP="00774D78">
      <w:pPr>
        <w:shd w:val="clear" w:color="auto" w:fill="FFFFFF"/>
        <w:spacing w:before="100" w:beforeAutospacing="1" w:after="100" w:afterAutospacing="1" w:line="240" w:lineRule="auto"/>
        <w:jc w:val="center"/>
        <w:rPr>
          <w:rFonts w:ascii="Arial" w:eastAsia="Times New Roman" w:hAnsi="Arial" w:cs="Arial"/>
          <w:color w:val="000000"/>
          <w:sz w:val="27"/>
          <w:szCs w:val="27"/>
        </w:rPr>
      </w:pPr>
      <w:r>
        <w:rPr>
          <w:rFonts w:ascii="Arial" w:eastAsia="Times New Roman" w:hAnsi="Arial" w:cs="Arial"/>
          <w:noProof/>
          <w:color w:val="000000"/>
          <w:sz w:val="27"/>
          <w:szCs w:val="27"/>
        </w:rPr>
        <w:drawing>
          <wp:inline distT="0" distB="0" distL="0" distR="0">
            <wp:extent cx="1657350" cy="2447925"/>
            <wp:effectExtent l="19050" t="0" r="0" b="0"/>
            <wp:docPr id="12" name="Picture 12" descr="Click on Move to Report Fil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lick on Move to Report Filter"/>
                    <pic:cNvPicPr>
                      <a:picLocks noChangeAspect="1" noChangeArrowheads="1"/>
                    </pic:cNvPicPr>
                  </pic:nvPicPr>
                  <pic:blipFill>
                    <a:blip r:embed="rId21"/>
                    <a:srcRect/>
                    <a:stretch>
                      <a:fillRect/>
                    </a:stretch>
                  </pic:blipFill>
                  <pic:spPr bwMode="auto">
                    <a:xfrm>
                      <a:off x="0" y="0"/>
                      <a:ext cx="1657350" cy="2447925"/>
                    </a:xfrm>
                    <a:prstGeom prst="rect">
                      <a:avLst/>
                    </a:prstGeom>
                    <a:noFill/>
                    <a:ln w="9525">
                      <a:noFill/>
                      <a:miter lim="800000"/>
                      <a:headEnd/>
                      <a:tailEnd/>
                    </a:ln>
                  </pic:spPr>
                </pic:pic>
              </a:graphicData>
            </a:graphic>
          </wp:inline>
        </w:drawing>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Your Field areas will then look like this:</w:t>
      </w:r>
    </w:p>
    <w:p w:rsidR="00774D78" w:rsidRPr="00774D78" w:rsidRDefault="00774D78" w:rsidP="00774D78">
      <w:pPr>
        <w:shd w:val="clear" w:color="auto" w:fill="FFFFFF"/>
        <w:spacing w:before="100" w:beforeAutospacing="1" w:after="100" w:afterAutospacing="1" w:line="240" w:lineRule="auto"/>
        <w:jc w:val="center"/>
        <w:rPr>
          <w:rFonts w:ascii="Arial" w:eastAsia="Times New Roman" w:hAnsi="Arial" w:cs="Arial"/>
          <w:color w:val="000000"/>
          <w:sz w:val="27"/>
          <w:szCs w:val="27"/>
        </w:rPr>
      </w:pPr>
      <w:r>
        <w:rPr>
          <w:rFonts w:ascii="Arial" w:eastAsia="Times New Roman" w:hAnsi="Arial" w:cs="Arial"/>
          <w:noProof/>
          <w:color w:val="000000"/>
          <w:sz w:val="27"/>
          <w:szCs w:val="27"/>
        </w:rPr>
        <w:drawing>
          <wp:inline distT="0" distB="0" distL="0" distR="0">
            <wp:extent cx="1914525" cy="3181350"/>
            <wp:effectExtent l="19050" t="0" r="9525" b="0"/>
            <wp:docPr id="13" name="Picture 13" descr="The Student item has been moved to Report Fil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he Student item has been moved to Report Filter"/>
                    <pic:cNvPicPr>
                      <a:picLocks noChangeAspect="1" noChangeArrowheads="1"/>
                    </pic:cNvPicPr>
                  </pic:nvPicPr>
                  <pic:blipFill>
                    <a:blip r:embed="rId22"/>
                    <a:srcRect/>
                    <a:stretch>
                      <a:fillRect/>
                    </a:stretch>
                  </pic:blipFill>
                  <pic:spPr bwMode="auto">
                    <a:xfrm>
                      <a:off x="0" y="0"/>
                      <a:ext cx="1914525" cy="3181350"/>
                    </a:xfrm>
                    <a:prstGeom prst="rect">
                      <a:avLst/>
                    </a:prstGeom>
                    <a:noFill/>
                    <a:ln w="9525">
                      <a:noFill/>
                      <a:miter lim="800000"/>
                      <a:headEnd/>
                      <a:tailEnd/>
                    </a:ln>
                  </pic:spPr>
                </pic:pic>
              </a:graphicData>
            </a:graphic>
          </wp:inline>
        </w:drawing>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Move Subject from</w:t>
      </w:r>
      <w:r w:rsidRPr="00774D78">
        <w:rPr>
          <w:rFonts w:ascii="Arial" w:eastAsia="Times New Roman" w:hAnsi="Arial" w:cs="Arial"/>
          <w:color w:val="000000"/>
          <w:sz w:val="27"/>
        </w:rPr>
        <w:t> </w:t>
      </w:r>
      <w:r w:rsidRPr="00774D78">
        <w:rPr>
          <w:rFonts w:ascii="Arial" w:eastAsia="Times New Roman" w:hAnsi="Arial" w:cs="Arial"/>
          <w:b/>
          <w:bCs/>
          <w:color w:val="000000"/>
          <w:sz w:val="27"/>
          <w:szCs w:val="27"/>
        </w:rPr>
        <w:t>Row Labels</w:t>
      </w:r>
      <w:r w:rsidRPr="00774D78">
        <w:rPr>
          <w:rFonts w:ascii="Arial" w:eastAsia="Times New Roman" w:hAnsi="Arial" w:cs="Arial"/>
          <w:color w:val="000000"/>
          <w:sz w:val="27"/>
        </w:rPr>
        <w:t> </w:t>
      </w:r>
      <w:r w:rsidRPr="00774D78">
        <w:rPr>
          <w:rFonts w:ascii="Arial" w:eastAsia="Times New Roman" w:hAnsi="Arial" w:cs="Arial"/>
          <w:color w:val="000000"/>
          <w:sz w:val="27"/>
          <w:szCs w:val="27"/>
        </w:rPr>
        <w:t>to the</w:t>
      </w:r>
      <w:r w:rsidRPr="00774D78">
        <w:rPr>
          <w:rFonts w:ascii="Arial" w:eastAsia="Times New Roman" w:hAnsi="Arial" w:cs="Arial"/>
          <w:color w:val="000000"/>
          <w:sz w:val="27"/>
        </w:rPr>
        <w:t> </w:t>
      </w:r>
      <w:r w:rsidRPr="00774D78">
        <w:rPr>
          <w:rFonts w:ascii="Arial" w:eastAsia="Times New Roman" w:hAnsi="Arial" w:cs="Arial"/>
          <w:b/>
          <w:bCs/>
          <w:color w:val="000000"/>
          <w:sz w:val="27"/>
          <w:szCs w:val="27"/>
        </w:rPr>
        <w:t>Column Labels</w:t>
      </w:r>
      <w:r w:rsidRPr="00774D78">
        <w:rPr>
          <w:rFonts w:ascii="Arial" w:eastAsia="Times New Roman" w:hAnsi="Arial" w:cs="Arial"/>
          <w:color w:val="000000"/>
          <w:sz w:val="27"/>
        </w:rPr>
        <w:t> </w:t>
      </w:r>
      <w:r w:rsidRPr="00774D78">
        <w:rPr>
          <w:rFonts w:ascii="Arial" w:eastAsia="Times New Roman" w:hAnsi="Arial" w:cs="Arial"/>
          <w:color w:val="000000"/>
          <w:sz w:val="27"/>
          <w:szCs w:val="27"/>
        </w:rPr>
        <w:t>area:</w:t>
      </w:r>
    </w:p>
    <w:p w:rsidR="00774D78" w:rsidRPr="00774D78" w:rsidRDefault="00774D78" w:rsidP="00774D78">
      <w:pPr>
        <w:shd w:val="clear" w:color="auto" w:fill="FFFFFF"/>
        <w:spacing w:before="100" w:beforeAutospacing="1" w:after="100" w:afterAutospacing="1" w:line="240" w:lineRule="auto"/>
        <w:jc w:val="center"/>
        <w:rPr>
          <w:rFonts w:ascii="Arial" w:eastAsia="Times New Roman" w:hAnsi="Arial" w:cs="Arial"/>
          <w:color w:val="000000"/>
          <w:sz w:val="27"/>
          <w:szCs w:val="27"/>
        </w:rPr>
      </w:pPr>
      <w:r>
        <w:rPr>
          <w:rFonts w:ascii="Arial" w:eastAsia="Times New Roman" w:hAnsi="Arial" w:cs="Arial"/>
          <w:noProof/>
          <w:color w:val="000000"/>
          <w:sz w:val="27"/>
          <w:szCs w:val="27"/>
        </w:rPr>
        <w:lastRenderedPageBreak/>
        <w:drawing>
          <wp:inline distT="0" distB="0" distL="0" distR="0">
            <wp:extent cx="1657350" cy="2438400"/>
            <wp:effectExtent l="19050" t="0" r="0" b="0"/>
            <wp:docPr id="14" name="Picture 14" descr="Move to Column Lab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ove to Column Labels"/>
                    <pic:cNvPicPr>
                      <a:picLocks noChangeAspect="1" noChangeArrowheads="1"/>
                    </pic:cNvPicPr>
                  </pic:nvPicPr>
                  <pic:blipFill>
                    <a:blip r:embed="rId23"/>
                    <a:srcRect/>
                    <a:stretch>
                      <a:fillRect/>
                    </a:stretch>
                  </pic:blipFill>
                  <pic:spPr bwMode="auto">
                    <a:xfrm>
                      <a:off x="0" y="0"/>
                      <a:ext cx="1657350" cy="2438400"/>
                    </a:xfrm>
                    <a:prstGeom prst="rect">
                      <a:avLst/>
                    </a:prstGeom>
                    <a:noFill/>
                    <a:ln w="9525">
                      <a:noFill/>
                      <a:miter lim="800000"/>
                      <a:headEnd/>
                      <a:tailEnd/>
                    </a:ln>
                  </pic:spPr>
                </pic:pic>
              </a:graphicData>
            </a:graphic>
          </wp:inline>
        </w:drawing>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Your Field areas will then look like this:</w:t>
      </w:r>
    </w:p>
    <w:p w:rsidR="00774D78" w:rsidRPr="00774D78" w:rsidRDefault="00774D78" w:rsidP="00774D78">
      <w:pPr>
        <w:shd w:val="clear" w:color="auto" w:fill="FFFFFF"/>
        <w:spacing w:before="100" w:beforeAutospacing="1" w:after="100" w:afterAutospacing="1" w:line="240" w:lineRule="auto"/>
        <w:jc w:val="center"/>
        <w:rPr>
          <w:rFonts w:ascii="Arial" w:eastAsia="Times New Roman" w:hAnsi="Arial" w:cs="Arial"/>
          <w:color w:val="000000"/>
          <w:sz w:val="27"/>
          <w:szCs w:val="27"/>
        </w:rPr>
      </w:pPr>
      <w:r>
        <w:rPr>
          <w:rFonts w:ascii="Arial" w:eastAsia="Times New Roman" w:hAnsi="Arial" w:cs="Arial"/>
          <w:noProof/>
          <w:color w:val="000000"/>
          <w:sz w:val="27"/>
          <w:szCs w:val="27"/>
        </w:rPr>
        <w:drawing>
          <wp:inline distT="0" distB="0" distL="0" distR="0">
            <wp:extent cx="1866900" cy="3152775"/>
            <wp:effectExtent l="19050" t="0" r="0" b="0"/>
            <wp:docPr id="15" name="Picture 15" descr="All four items have been mov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ll four items have been moved"/>
                    <pic:cNvPicPr>
                      <a:picLocks noChangeAspect="1" noChangeArrowheads="1"/>
                    </pic:cNvPicPr>
                  </pic:nvPicPr>
                  <pic:blipFill>
                    <a:blip r:embed="rId24"/>
                    <a:srcRect/>
                    <a:stretch>
                      <a:fillRect/>
                    </a:stretch>
                  </pic:blipFill>
                  <pic:spPr bwMode="auto">
                    <a:xfrm>
                      <a:off x="0" y="0"/>
                      <a:ext cx="1866900" cy="3152775"/>
                    </a:xfrm>
                    <a:prstGeom prst="rect">
                      <a:avLst/>
                    </a:prstGeom>
                    <a:noFill/>
                    <a:ln w="9525">
                      <a:noFill/>
                      <a:miter lim="800000"/>
                      <a:headEnd/>
                      <a:tailEnd/>
                    </a:ln>
                  </pic:spPr>
                </pic:pic>
              </a:graphicData>
            </a:graphic>
          </wp:inline>
        </w:drawing>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The Pivot Table on your spreadsheet will look a lot different, too. It should be looking like this:</w:t>
      </w:r>
    </w:p>
    <w:p w:rsidR="00774D78" w:rsidRPr="00774D78" w:rsidRDefault="00774D78" w:rsidP="00774D78">
      <w:pPr>
        <w:shd w:val="clear" w:color="auto" w:fill="FFFFFF"/>
        <w:spacing w:before="100" w:beforeAutospacing="1" w:after="100" w:afterAutospacing="1" w:line="240" w:lineRule="auto"/>
        <w:jc w:val="center"/>
        <w:rPr>
          <w:rFonts w:ascii="Arial" w:eastAsia="Times New Roman" w:hAnsi="Arial" w:cs="Arial"/>
          <w:color w:val="000000"/>
          <w:sz w:val="27"/>
          <w:szCs w:val="27"/>
        </w:rPr>
      </w:pPr>
      <w:r>
        <w:rPr>
          <w:rFonts w:ascii="Arial" w:eastAsia="Times New Roman" w:hAnsi="Arial" w:cs="Arial"/>
          <w:noProof/>
          <w:color w:val="000000"/>
          <w:sz w:val="27"/>
          <w:szCs w:val="27"/>
        </w:rPr>
        <w:lastRenderedPageBreak/>
        <w:drawing>
          <wp:inline distT="0" distB="0" distL="0" distR="0">
            <wp:extent cx="4800600" cy="1533525"/>
            <wp:effectExtent l="19050" t="0" r="0" b="0"/>
            <wp:docPr id="16" name="Picture 16" descr="Your Excel 2007 Pivot Table so f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Your Excel 2007 Pivot Table so far"/>
                    <pic:cNvPicPr>
                      <a:picLocks noChangeAspect="1" noChangeArrowheads="1"/>
                    </pic:cNvPicPr>
                  </pic:nvPicPr>
                  <pic:blipFill>
                    <a:blip r:embed="rId25"/>
                    <a:srcRect/>
                    <a:stretch>
                      <a:fillRect/>
                    </a:stretch>
                  </pic:blipFill>
                  <pic:spPr bwMode="auto">
                    <a:xfrm>
                      <a:off x="0" y="0"/>
                      <a:ext cx="4800600" cy="1533525"/>
                    </a:xfrm>
                    <a:prstGeom prst="rect">
                      <a:avLst/>
                    </a:prstGeom>
                    <a:noFill/>
                    <a:ln w="9525">
                      <a:noFill/>
                      <a:miter lim="800000"/>
                      <a:headEnd/>
                      <a:tailEnd/>
                    </a:ln>
                  </pic:spPr>
                </pic:pic>
              </a:graphicData>
            </a:graphic>
          </wp:inline>
        </w:drawing>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Our Pivot Table is coming along, but the scores are all wrong, and it needs tidying up a bit. We'll continue this tutorial in the next part, below.</w:t>
      </w:r>
    </w:p>
    <w:p w:rsidR="00774D78" w:rsidRPr="00774D78" w:rsidRDefault="00774D78" w:rsidP="00774D78">
      <w:pPr>
        <w:shd w:val="clear" w:color="auto" w:fill="FFFFFF"/>
        <w:spacing w:before="100" w:beforeAutospacing="1" w:after="100" w:afterAutospacing="1" w:line="240" w:lineRule="auto"/>
        <w:rPr>
          <w:rFonts w:ascii="Arial" w:eastAsia="Times New Roman" w:hAnsi="Arial" w:cs="Arial"/>
          <w:color w:val="000000"/>
          <w:sz w:val="27"/>
          <w:szCs w:val="27"/>
        </w:rPr>
      </w:pPr>
      <w:r w:rsidRPr="00774D78">
        <w:rPr>
          <w:rFonts w:ascii="Arial" w:eastAsia="Times New Roman" w:hAnsi="Arial" w:cs="Arial"/>
          <w:color w:val="000000"/>
          <w:sz w:val="27"/>
          <w:szCs w:val="27"/>
        </w:rPr>
        <w:t> </w:t>
      </w:r>
    </w:p>
    <w:p w:rsidR="00774D78" w:rsidRPr="00774D78" w:rsidRDefault="00774D78" w:rsidP="00774D78">
      <w:pPr>
        <w:shd w:val="clear" w:color="auto" w:fill="FFFFFF"/>
        <w:spacing w:before="100" w:beforeAutospacing="1" w:after="100" w:afterAutospacing="1" w:line="240" w:lineRule="auto"/>
        <w:jc w:val="right"/>
        <w:rPr>
          <w:rFonts w:ascii="Arial" w:eastAsia="Times New Roman" w:hAnsi="Arial" w:cs="Arial"/>
          <w:color w:val="000000"/>
          <w:sz w:val="27"/>
          <w:szCs w:val="27"/>
        </w:rPr>
      </w:pPr>
      <w:hyperlink r:id="rId26" w:history="1">
        <w:r w:rsidRPr="00774D78">
          <w:rPr>
            <w:rFonts w:ascii="Arial" w:eastAsia="Times New Roman" w:hAnsi="Arial" w:cs="Arial"/>
            <w:color w:val="0000FF"/>
            <w:sz w:val="27"/>
            <w:u w:val="single"/>
          </w:rPr>
          <w:t>Excel Pivot Tables, Part Two --&gt;</w:t>
        </w:r>
      </w:hyperlink>
    </w:p>
    <w:p w:rsidR="00774D78" w:rsidRDefault="00774D78" w:rsidP="00774D78">
      <w:pPr>
        <w:pStyle w:val="Heading2"/>
        <w:shd w:val="clear" w:color="auto" w:fill="FFFFFF"/>
        <w:jc w:val="center"/>
        <w:rPr>
          <w:rFonts w:ascii="Arial" w:hAnsi="Arial" w:cs="Arial"/>
          <w:color w:val="000000"/>
        </w:rPr>
      </w:pPr>
      <w:r>
        <w:rPr>
          <w:rFonts w:ascii="Arial" w:hAnsi="Arial" w:cs="Arial"/>
          <w:color w:val="000000"/>
        </w:rPr>
        <w:t>Pivot Tables - Part Two</w:t>
      </w:r>
    </w:p>
    <w:p w:rsidR="00774D78" w:rsidRDefault="00774D78" w:rsidP="00774D78">
      <w:pPr>
        <w:pStyle w:val="NormalWeb"/>
        <w:shd w:val="clear" w:color="auto" w:fill="FFFFFF"/>
        <w:rPr>
          <w:rFonts w:ascii="Arial" w:hAnsi="Arial" w:cs="Arial"/>
          <w:color w:val="000000"/>
          <w:sz w:val="27"/>
          <w:szCs w:val="27"/>
        </w:rPr>
      </w:pPr>
      <w:r>
        <w:rPr>
          <w:rFonts w:ascii="Arial" w:hAnsi="Arial" w:cs="Arial"/>
          <w:color w:val="000000"/>
          <w:sz w:val="27"/>
          <w:szCs w:val="27"/>
        </w:rPr>
        <w:t>The reason why the scores from our Pivot Table are so strange is because Excel is using the wrong formula. It's using a Sum total when we want it to use an Average.</w:t>
      </w:r>
    </w:p>
    <w:p w:rsidR="00774D78" w:rsidRDefault="00774D78" w:rsidP="00774D78">
      <w:pPr>
        <w:pStyle w:val="NormalWeb"/>
        <w:shd w:val="clear" w:color="auto" w:fill="FFFFFF"/>
        <w:rPr>
          <w:rFonts w:ascii="Arial" w:hAnsi="Arial" w:cs="Arial"/>
          <w:color w:val="000000"/>
          <w:sz w:val="27"/>
          <w:szCs w:val="27"/>
        </w:rPr>
      </w:pPr>
      <w:r>
        <w:rPr>
          <w:rFonts w:ascii="Arial" w:hAnsi="Arial" w:cs="Arial"/>
          <w:color w:val="000000"/>
          <w:sz w:val="27"/>
          <w:szCs w:val="27"/>
        </w:rPr>
        <w:t>Here's the Pivot Table so far:</w:t>
      </w:r>
    </w:p>
    <w:p w:rsidR="00774D78" w:rsidRDefault="00774D78" w:rsidP="00774D78">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drawing>
          <wp:inline distT="0" distB="0" distL="0" distR="0">
            <wp:extent cx="4800600" cy="1533525"/>
            <wp:effectExtent l="19050" t="0" r="0" b="0"/>
            <wp:docPr id="33" name="Picture 33" descr="Your Excel 2007 Pivot Table so f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Your Excel 2007 Pivot Table so far"/>
                    <pic:cNvPicPr>
                      <a:picLocks noChangeAspect="1" noChangeArrowheads="1"/>
                    </pic:cNvPicPr>
                  </pic:nvPicPr>
                  <pic:blipFill>
                    <a:blip r:embed="rId25"/>
                    <a:srcRect/>
                    <a:stretch>
                      <a:fillRect/>
                    </a:stretch>
                  </pic:blipFill>
                  <pic:spPr bwMode="auto">
                    <a:xfrm>
                      <a:off x="0" y="0"/>
                      <a:ext cx="4800600" cy="1533525"/>
                    </a:xfrm>
                    <a:prstGeom prst="rect">
                      <a:avLst/>
                    </a:prstGeom>
                    <a:noFill/>
                    <a:ln w="9525">
                      <a:noFill/>
                      <a:miter lim="800000"/>
                      <a:headEnd/>
                      <a:tailEnd/>
                    </a:ln>
                  </pic:spPr>
                </pic:pic>
              </a:graphicData>
            </a:graphic>
          </wp:inline>
        </w:drawing>
      </w:r>
    </w:p>
    <w:p w:rsidR="00774D78" w:rsidRDefault="00774D78" w:rsidP="00774D78">
      <w:pPr>
        <w:pStyle w:val="NormalWeb"/>
        <w:shd w:val="clear" w:color="auto" w:fill="FFFFFF"/>
        <w:rPr>
          <w:rFonts w:ascii="Arial" w:hAnsi="Arial" w:cs="Arial"/>
          <w:color w:val="000000"/>
          <w:sz w:val="27"/>
          <w:szCs w:val="27"/>
        </w:rPr>
      </w:pPr>
      <w:r>
        <w:rPr>
          <w:rFonts w:ascii="Arial" w:hAnsi="Arial" w:cs="Arial"/>
          <w:color w:val="000000"/>
          <w:sz w:val="27"/>
          <w:szCs w:val="27"/>
        </w:rPr>
        <w:t>The numbers have all been added up. But we want averages, instead. To change the formula, click on</w:t>
      </w:r>
      <w:r>
        <w:rPr>
          <w:rStyle w:val="apple-converted-space"/>
          <w:rFonts w:ascii="Arial" w:hAnsi="Arial" w:cs="Arial"/>
          <w:color w:val="000000"/>
          <w:sz w:val="27"/>
          <w:szCs w:val="27"/>
        </w:rPr>
        <w:t> </w:t>
      </w:r>
      <w:r>
        <w:rPr>
          <w:rFonts w:ascii="Arial" w:hAnsi="Arial" w:cs="Arial"/>
          <w:b/>
          <w:bCs/>
          <w:color w:val="000000"/>
          <w:sz w:val="27"/>
          <w:szCs w:val="27"/>
        </w:rPr>
        <w:t>Sum of Score</w:t>
      </w:r>
      <w:r>
        <w:rPr>
          <w:rStyle w:val="apple-converted-space"/>
          <w:rFonts w:ascii="Arial" w:hAnsi="Arial" w:cs="Arial"/>
          <w:color w:val="000000"/>
          <w:sz w:val="27"/>
          <w:szCs w:val="27"/>
        </w:rPr>
        <w:t> </w:t>
      </w:r>
      <w:r>
        <w:rPr>
          <w:rFonts w:ascii="Arial" w:hAnsi="Arial" w:cs="Arial"/>
          <w:color w:val="000000"/>
          <w:sz w:val="27"/>
          <w:szCs w:val="27"/>
        </w:rPr>
        <w:t>under the</w:t>
      </w:r>
      <w:r>
        <w:rPr>
          <w:rStyle w:val="apple-converted-space"/>
          <w:rFonts w:ascii="Arial" w:hAnsi="Arial" w:cs="Arial"/>
          <w:color w:val="000000"/>
          <w:sz w:val="27"/>
          <w:szCs w:val="27"/>
        </w:rPr>
        <w:t> </w:t>
      </w:r>
      <w:r>
        <w:rPr>
          <w:rFonts w:ascii="Arial" w:hAnsi="Arial" w:cs="Arial"/>
          <w:b/>
          <w:bCs/>
          <w:color w:val="000000"/>
          <w:sz w:val="27"/>
          <w:szCs w:val="27"/>
        </w:rPr>
        <w:t>Values</w:t>
      </w:r>
      <w:r>
        <w:rPr>
          <w:rStyle w:val="apple-converted-space"/>
          <w:rFonts w:ascii="Arial" w:hAnsi="Arial" w:cs="Arial"/>
          <w:color w:val="000000"/>
          <w:sz w:val="27"/>
          <w:szCs w:val="27"/>
        </w:rPr>
        <w:t> </w:t>
      </w:r>
      <w:r>
        <w:rPr>
          <w:rFonts w:ascii="Arial" w:hAnsi="Arial" w:cs="Arial"/>
          <w:color w:val="000000"/>
          <w:sz w:val="27"/>
          <w:szCs w:val="27"/>
        </w:rPr>
        <w:t>field area:</w:t>
      </w:r>
    </w:p>
    <w:p w:rsidR="00774D78" w:rsidRDefault="00774D78" w:rsidP="00774D78">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lastRenderedPageBreak/>
        <w:drawing>
          <wp:inline distT="0" distB="0" distL="0" distR="0">
            <wp:extent cx="1866900" cy="3152775"/>
            <wp:effectExtent l="19050" t="0" r="0" b="0"/>
            <wp:docPr id="34" name="Picture 34" descr="http://www.homeandlearn.co.uk/excel2007/images/2PivotTableFieldList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homeandlearn.co.uk/excel2007/images/2PivotTableFieldList9.gif"/>
                    <pic:cNvPicPr>
                      <a:picLocks noChangeAspect="1" noChangeArrowheads="1"/>
                    </pic:cNvPicPr>
                  </pic:nvPicPr>
                  <pic:blipFill>
                    <a:blip r:embed="rId27"/>
                    <a:srcRect/>
                    <a:stretch>
                      <a:fillRect/>
                    </a:stretch>
                  </pic:blipFill>
                  <pic:spPr bwMode="auto">
                    <a:xfrm>
                      <a:off x="0" y="0"/>
                      <a:ext cx="1866900" cy="3152775"/>
                    </a:xfrm>
                    <a:prstGeom prst="rect">
                      <a:avLst/>
                    </a:prstGeom>
                    <a:noFill/>
                    <a:ln w="9525">
                      <a:noFill/>
                      <a:miter lim="800000"/>
                      <a:headEnd/>
                      <a:tailEnd/>
                    </a:ln>
                  </pic:spPr>
                </pic:pic>
              </a:graphicData>
            </a:graphic>
          </wp:inline>
        </w:drawing>
      </w:r>
    </w:p>
    <w:p w:rsidR="00774D78" w:rsidRDefault="00774D78" w:rsidP="00774D78">
      <w:pPr>
        <w:pStyle w:val="NormalWeb"/>
        <w:shd w:val="clear" w:color="auto" w:fill="FFFFFF"/>
        <w:rPr>
          <w:rFonts w:ascii="Arial" w:hAnsi="Arial" w:cs="Arial"/>
          <w:color w:val="000000"/>
          <w:sz w:val="27"/>
          <w:szCs w:val="27"/>
        </w:rPr>
      </w:pPr>
      <w:r>
        <w:rPr>
          <w:rFonts w:ascii="Arial" w:hAnsi="Arial" w:cs="Arial"/>
          <w:color w:val="000000"/>
          <w:sz w:val="27"/>
          <w:szCs w:val="27"/>
        </w:rPr>
        <w:t>You'll see the following menu:</w:t>
      </w:r>
    </w:p>
    <w:p w:rsidR="00774D78" w:rsidRDefault="00774D78" w:rsidP="00774D78">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drawing>
          <wp:inline distT="0" distB="0" distL="0" distR="0">
            <wp:extent cx="1657350" cy="2438400"/>
            <wp:effectExtent l="19050" t="0" r="0" b="0"/>
            <wp:docPr id="35" name="Picture 35" descr="Field Settings for the Pivot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Field Settings for the Pivot Table"/>
                    <pic:cNvPicPr>
                      <a:picLocks noChangeAspect="1" noChangeArrowheads="1"/>
                    </pic:cNvPicPr>
                  </pic:nvPicPr>
                  <pic:blipFill>
                    <a:blip r:embed="rId28"/>
                    <a:srcRect/>
                    <a:stretch>
                      <a:fillRect/>
                    </a:stretch>
                  </pic:blipFill>
                  <pic:spPr bwMode="auto">
                    <a:xfrm>
                      <a:off x="0" y="0"/>
                      <a:ext cx="1657350" cy="2438400"/>
                    </a:xfrm>
                    <a:prstGeom prst="rect">
                      <a:avLst/>
                    </a:prstGeom>
                    <a:noFill/>
                    <a:ln w="9525">
                      <a:noFill/>
                      <a:miter lim="800000"/>
                      <a:headEnd/>
                      <a:tailEnd/>
                    </a:ln>
                  </pic:spPr>
                </pic:pic>
              </a:graphicData>
            </a:graphic>
          </wp:inline>
        </w:drawing>
      </w:r>
    </w:p>
    <w:p w:rsidR="00774D78" w:rsidRDefault="00774D78" w:rsidP="00774D78">
      <w:pPr>
        <w:pStyle w:val="NormalWeb"/>
        <w:shd w:val="clear" w:color="auto" w:fill="FFFFFF"/>
        <w:rPr>
          <w:rFonts w:ascii="Arial" w:hAnsi="Arial" w:cs="Arial"/>
          <w:color w:val="000000"/>
          <w:sz w:val="27"/>
          <w:szCs w:val="27"/>
        </w:rPr>
      </w:pPr>
      <w:r>
        <w:rPr>
          <w:rFonts w:ascii="Arial" w:hAnsi="Arial" w:cs="Arial"/>
          <w:color w:val="000000"/>
          <w:sz w:val="27"/>
          <w:szCs w:val="27"/>
        </w:rPr>
        <w:t>Select,</w:t>
      </w:r>
      <w:r>
        <w:rPr>
          <w:rStyle w:val="apple-converted-space"/>
          <w:rFonts w:ascii="Arial" w:hAnsi="Arial" w:cs="Arial"/>
          <w:color w:val="000000"/>
          <w:sz w:val="27"/>
          <w:szCs w:val="27"/>
        </w:rPr>
        <w:t> </w:t>
      </w:r>
      <w:r>
        <w:rPr>
          <w:rFonts w:ascii="Arial" w:hAnsi="Arial" w:cs="Arial"/>
          <w:b/>
          <w:bCs/>
          <w:color w:val="000000"/>
          <w:sz w:val="27"/>
          <w:szCs w:val="27"/>
        </w:rPr>
        <w:t>Field Settings</w:t>
      </w:r>
      <w:r>
        <w:rPr>
          <w:rStyle w:val="apple-converted-space"/>
          <w:rFonts w:ascii="Arial" w:hAnsi="Arial" w:cs="Arial"/>
          <w:color w:val="000000"/>
          <w:sz w:val="27"/>
          <w:szCs w:val="27"/>
        </w:rPr>
        <w:t> </w:t>
      </w:r>
      <w:r>
        <w:rPr>
          <w:rFonts w:ascii="Arial" w:hAnsi="Arial" w:cs="Arial"/>
          <w:color w:val="000000"/>
          <w:sz w:val="27"/>
          <w:szCs w:val="27"/>
        </w:rPr>
        <w:t>(or</w:t>
      </w:r>
      <w:r>
        <w:rPr>
          <w:rStyle w:val="apple-converted-space"/>
          <w:rFonts w:ascii="Arial" w:hAnsi="Arial" w:cs="Arial"/>
          <w:color w:val="000000"/>
          <w:sz w:val="27"/>
          <w:szCs w:val="27"/>
        </w:rPr>
        <w:t> </w:t>
      </w:r>
      <w:r>
        <w:rPr>
          <w:rFonts w:ascii="Arial" w:hAnsi="Arial" w:cs="Arial"/>
          <w:b/>
          <w:bCs/>
          <w:color w:val="000000"/>
          <w:sz w:val="27"/>
          <w:szCs w:val="27"/>
        </w:rPr>
        <w:t>Value Field Settings</w:t>
      </w:r>
      <w:r>
        <w:rPr>
          <w:rStyle w:val="apple-converted-space"/>
          <w:rFonts w:ascii="Arial" w:hAnsi="Arial" w:cs="Arial"/>
          <w:color w:val="000000"/>
          <w:sz w:val="27"/>
          <w:szCs w:val="27"/>
        </w:rPr>
        <w:t> </w:t>
      </w:r>
      <w:r>
        <w:rPr>
          <w:rFonts w:ascii="Arial" w:hAnsi="Arial" w:cs="Arial"/>
          <w:color w:val="000000"/>
          <w:sz w:val="27"/>
          <w:szCs w:val="27"/>
        </w:rPr>
        <w:t>in Excel 2010 and 2013). You'll then see the following dialogue box:</w:t>
      </w:r>
    </w:p>
    <w:p w:rsidR="00774D78" w:rsidRDefault="00774D78" w:rsidP="00774D78">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lastRenderedPageBreak/>
        <w:drawing>
          <wp:inline distT="0" distB="0" distL="0" distR="0">
            <wp:extent cx="3371850" cy="3048000"/>
            <wp:effectExtent l="19050" t="0" r="0" b="0"/>
            <wp:docPr id="36" name="Picture 36" descr="Data Field Sett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ata Field Settings"/>
                    <pic:cNvPicPr>
                      <a:picLocks noChangeAspect="1" noChangeArrowheads="1"/>
                    </pic:cNvPicPr>
                  </pic:nvPicPr>
                  <pic:blipFill>
                    <a:blip r:embed="rId29"/>
                    <a:srcRect/>
                    <a:stretch>
                      <a:fillRect/>
                    </a:stretch>
                  </pic:blipFill>
                  <pic:spPr bwMode="auto">
                    <a:xfrm>
                      <a:off x="0" y="0"/>
                      <a:ext cx="3371850" cy="3048000"/>
                    </a:xfrm>
                    <a:prstGeom prst="rect">
                      <a:avLst/>
                    </a:prstGeom>
                    <a:noFill/>
                    <a:ln w="9525">
                      <a:noFill/>
                      <a:miter lim="800000"/>
                      <a:headEnd/>
                      <a:tailEnd/>
                    </a:ln>
                  </pic:spPr>
                </pic:pic>
              </a:graphicData>
            </a:graphic>
          </wp:inline>
        </w:drawing>
      </w:r>
    </w:p>
    <w:p w:rsidR="00774D78" w:rsidRDefault="00774D78" w:rsidP="00774D78">
      <w:pPr>
        <w:pStyle w:val="NormalWeb"/>
        <w:shd w:val="clear" w:color="auto" w:fill="FFFFFF"/>
        <w:rPr>
          <w:rFonts w:ascii="Arial" w:hAnsi="Arial" w:cs="Arial"/>
          <w:color w:val="000000"/>
          <w:sz w:val="27"/>
          <w:szCs w:val="27"/>
        </w:rPr>
      </w:pPr>
      <w:r>
        <w:rPr>
          <w:rFonts w:ascii="Arial" w:hAnsi="Arial" w:cs="Arial"/>
          <w:color w:val="000000"/>
          <w:sz w:val="27"/>
          <w:szCs w:val="27"/>
        </w:rPr>
        <w:t>Change the Formula from Sum to</w:t>
      </w:r>
      <w:r>
        <w:rPr>
          <w:rStyle w:val="apple-converted-space"/>
          <w:rFonts w:ascii="Arial" w:hAnsi="Arial" w:cs="Arial"/>
          <w:color w:val="000000"/>
          <w:sz w:val="27"/>
          <w:szCs w:val="27"/>
        </w:rPr>
        <w:t> </w:t>
      </w:r>
      <w:r>
        <w:rPr>
          <w:rFonts w:ascii="Arial" w:hAnsi="Arial" w:cs="Arial"/>
          <w:b/>
          <w:bCs/>
          <w:color w:val="000000"/>
          <w:sz w:val="27"/>
          <w:szCs w:val="27"/>
        </w:rPr>
        <w:t>Average</w:t>
      </w:r>
      <w:r>
        <w:rPr>
          <w:rFonts w:ascii="Arial" w:hAnsi="Arial" w:cs="Arial"/>
          <w:color w:val="000000"/>
          <w:sz w:val="27"/>
          <w:szCs w:val="27"/>
        </w:rPr>
        <w:t>, and then click OK. Your Average formula won't be formatted to any decimal places. So highlight you data. On the</w:t>
      </w:r>
      <w:r>
        <w:rPr>
          <w:rStyle w:val="apple-converted-space"/>
          <w:rFonts w:ascii="Arial" w:hAnsi="Arial" w:cs="Arial"/>
          <w:color w:val="000000"/>
          <w:sz w:val="27"/>
          <w:szCs w:val="27"/>
        </w:rPr>
        <w:t> </w:t>
      </w:r>
      <w:r>
        <w:rPr>
          <w:rFonts w:ascii="Arial" w:hAnsi="Arial" w:cs="Arial"/>
          <w:b/>
          <w:bCs/>
          <w:color w:val="000000"/>
          <w:sz w:val="27"/>
          <w:szCs w:val="27"/>
        </w:rPr>
        <w:t>Home</w:t>
      </w:r>
      <w:r>
        <w:rPr>
          <w:rStyle w:val="apple-converted-space"/>
          <w:rFonts w:ascii="Arial" w:hAnsi="Arial" w:cs="Arial"/>
          <w:color w:val="000000"/>
          <w:sz w:val="27"/>
          <w:szCs w:val="27"/>
        </w:rPr>
        <w:t> </w:t>
      </w:r>
      <w:r>
        <w:rPr>
          <w:rFonts w:ascii="Arial" w:hAnsi="Arial" w:cs="Arial"/>
          <w:color w:val="000000"/>
          <w:sz w:val="27"/>
          <w:szCs w:val="27"/>
        </w:rPr>
        <w:t>tab in Excel, locate the</w:t>
      </w:r>
      <w:r>
        <w:rPr>
          <w:rStyle w:val="apple-converted-space"/>
          <w:rFonts w:ascii="Arial" w:hAnsi="Arial" w:cs="Arial"/>
          <w:color w:val="000000"/>
          <w:sz w:val="27"/>
          <w:szCs w:val="27"/>
        </w:rPr>
        <w:t> </w:t>
      </w:r>
      <w:r>
        <w:rPr>
          <w:rFonts w:ascii="Arial" w:hAnsi="Arial" w:cs="Arial"/>
          <w:b/>
          <w:bCs/>
          <w:color w:val="000000"/>
          <w:sz w:val="27"/>
          <w:szCs w:val="27"/>
        </w:rPr>
        <w:t>Number</w:t>
      </w:r>
      <w:r>
        <w:rPr>
          <w:rStyle w:val="apple-converted-space"/>
          <w:rFonts w:ascii="Arial" w:hAnsi="Arial" w:cs="Arial"/>
          <w:color w:val="000000"/>
          <w:sz w:val="27"/>
          <w:szCs w:val="27"/>
        </w:rPr>
        <w:t> </w:t>
      </w:r>
      <w:r>
        <w:rPr>
          <w:rFonts w:ascii="Arial" w:hAnsi="Arial" w:cs="Arial"/>
          <w:color w:val="000000"/>
          <w:sz w:val="27"/>
          <w:szCs w:val="27"/>
        </w:rPr>
        <w:t>panel. Format your Averages so that it has no decimal places. Your Pivot Table will then look like this:</w:t>
      </w:r>
    </w:p>
    <w:p w:rsidR="00774D78" w:rsidRDefault="00774D78" w:rsidP="00774D78">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drawing>
          <wp:inline distT="0" distB="0" distL="0" distR="0">
            <wp:extent cx="6038850" cy="1685925"/>
            <wp:effectExtent l="19050" t="0" r="0" b="0"/>
            <wp:docPr id="37" name="Picture 37" descr="http://www.homeandlearn.co.uk/excel2007/images/2PivotTableHalf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homeandlearn.co.uk/excel2007/images/2PivotTableHalf2.gif"/>
                    <pic:cNvPicPr>
                      <a:picLocks noChangeAspect="1" noChangeArrowheads="1"/>
                    </pic:cNvPicPr>
                  </pic:nvPicPr>
                  <pic:blipFill>
                    <a:blip r:embed="rId30"/>
                    <a:srcRect/>
                    <a:stretch>
                      <a:fillRect/>
                    </a:stretch>
                  </pic:blipFill>
                  <pic:spPr bwMode="auto">
                    <a:xfrm>
                      <a:off x="0" y="0"/>
                      <a:ext cx="6038850" cy="1685925"/>
                    </a:xfrm>
                    <a:prstGeom prst="rect">
                      <a:avLst/>
                    </a:prstGeom>
                    <a:noFill/>
                    <a:ln w="9525">
                      <a:noFill/>
                      <a:miter lim="800000"/>
                      <a:headEnd/>
                      <a:tailEnd/>
                    </a:ln>
                  </pic:spPr>
                </pic:pic>
              </a:graphicData>
            </a:graphic>
          </wp:inline>
        </w:drawing>
      </w:r>
    </w:p>
    <w:p w:rsidR="00774D78" w:rsidRDefault="00774D78" w:rsidP="00774D78">
      <w:pPr>
        <w:pStyle w:val="NormalWeb"/>
        <w:shd w:val="clear" w:color="auto" w:fill="FFFFFF"/>
        <w:rPr>
          <w:rFonts w:ascii="Arial" w:hAnsi="Arial" w:cs="Arial"/>
          <w:color w:val="000000"/>
          <w:sz w:val="27"/>
          <w:szCs w:val="27"/>
        </w:rPr>
      </w:pPr>
      <w:r>
        <w:rPr>
          <w:rFonts w:ascii="Arial" w:hAnsi="Arial" w:cs="Arial"/>
          <w:color w:val="000000"/>
          <w:sz w:val="27"/>
          <w:szCs w:val="27"/>
        </w:rPr>
        <w:t>Almost there!</w:t>
      </w:r>
    </w:p>
    <w:p w:rsidR="00774D78" w:rsidRDefault="00774D78" w:rsidP="00774D78">
      <w:pPr>
        <w:pStyle w:val="NormalWeb"/>
        <w:shd w:val="clear" w:color="auto" w:fill="FFFFFF"/>
        <w:rPr>
          <w:rFonts w:ascii="Arial" w:hAnsi="Arial" w:cs="Arial"/>
          <w:color w:val="000000"/>
          <w:sz w:val="27"/>
          <w:szCs w:val="27"/>
        </w:rPr>
      </w:pPr>
      <w:r>
        <w:rPr>
          <w:rFonts w:ascii="Arial" w:hAnsi="Arial" w:cs="Arial"/>
          <w:color w:val="000000"/>
          <w:sz w:val="27"/>
          <w:szCs w:val="27"/>
        </w:rPr>
        <w:t>Look at cells A3, B3 and A4 above. These all have the not very descriptive names of Average of Score, Column Labels, and Row Labels. You can click inside of these cells and type your own headings, in exactly the same way as you would to enter text in a normal cell.</w:t>
      </w:r>
    </w:p>
    <w:p w:rsidR="00774D78" w:rsidRDefault="00774D78" w:rsidP="00774D78">
      <w:pPr>
        <w:pStyle w:val="NormalWeb"/>
        <w:shd w:val="clear" w:color="auto" w:fill="FFFFFF"/>
        <w:rPr>
          <w:rFonts w:ascii="Arial" w:hAnsi="Arial" w:cs="Arial"/>
          <w:color w:val="000000"/>
          <w:sz w:val="27"/>
          <w:szCs w:val="27"/>
        </w:rPr>
      </w:pPr>
      <w:r>
        <w:rPr>
          <w:rFonts w:ascii="Arial" w:hAnsi="Arial" w:cs="Arial"/>
          <w:color w:val="000000"/>
          <w:sz w:val="27"/>
          <w:szCs w:val="27"/>
        </w:rPr>
        <w:t>In the new version of the Pivot Table below, we have renamed these cells. We've also centred the data.</w:t>
      </w:r>
    </w:p>
    <w:p w:rsidR="00774D78" w:rsidRDefault="00774D78" w:rsidP="00774D78">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lastRenderedPageBreak/>
        <w:drawing>
          <wp:inline distT="0" distB="0" distL="0" distR="0">
            <wp:extent cx="5419725" cy="1524000"/>
            <wp:effectExtent l="19050" t="0" r="9525" b="0"/>
            <wp:docPr id="38" name="Picture 38" descr="http://www.homeandlearn.co.uk/excel2007/images/2PivotTableHalf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homeandlearn.co.uk/excel2007/images/2PivotTableHalf3.gif"/>
                    <pic:cNvPicPr>
                      <a:picLocks noChangeAspect="1" noChangeArrowheads="1"/>
                    </pic:cNvPicPr>
                  </pic:nvPicPr>
                  <pic:blipFill>
                    <a:blip r:embed="rId31"/>
                    <a:srcRect/>
                    <a:stretch>
                      <a:fillRect/>
                    </a:stretch>
                  </pic:blipFill>
                  <pic:spPr bwMode="auto">
                    <a:xfrm>
                      <a:off x="0" y="0"/>
                      <a:ext cx="5419725" cy="1524000"/>
                    </a:xfrm>
                    <a:prstGeom prst="rect">
                      <a:avLst/>
                    </a:prstGeom>
                    <a:noFill/>
                    <a:ln w="9525">
                      <a:noFill/>
                      <a:miter lim="800000"/>
                      <a:headEnd/>
                      <a:tailEnd/>
                    </a:ln>
                  </pic:spPr>
                </pic:pic>
              </a:graphicData>
            </a:graphic>
          </wp:inline>
        </w:drawing>
      </w:r>
    </w:p>
    <w:p w:rsidR="00774D78" w:rsidRDefault="00774D78" w:rsidP="00774D78">
      <w:pPr>
        <w:pStyle w:val="NormalWeb"/>
        <w:shd w:val="clear" w:color="auto" w:fill="FFFFFF"/>
        <w:rPr>
          <w:rFonts w:ascii="Arial" w:hAnsi="Arial" w:cs="Arial"/>
          <w:color w:val="000000"/>
          <w:sz w:val="27"/>
          <w:szCs w:val="27"/>
        </w:rPr>
      </w:pPr>
      <w:r>
        <w:rPr>
          <w:rFonts w:ascii="Arial" w:hAnsi="Arial" w:cs="Arial"/>
          <w:color w:val="000000"/>
          <w:sz w:val="27"/>
          <w:szCs w:val="27"/>
        </w:rPr>
        <w:t>Only one thing left to do - spruce up the table by adding a bit of colour.</w:t>
      </w:r>
    </w:p>
    <w:p w:rsidR="00774D78" w:rsidRDefault="00774D78" w:rsidP="00774D78">
      <w:pPr>
        <w:pStyle w:val="NormalWeb"/>
        <w:shd w:val="clear" w:color="auto" w:fill="FFFFFF"/>
        <w:rPr>
          <w:rFonts w:ascii="Arial" w:hAnsi="Arial" w:cs="Arial"/>
          <w:color w:val="000000"/>
          <w:sz w:val="27"/>
          <w:szCs w:val="27"/>
        </w:rPr>
      </w:pPr>
      <w:r>
        <w:rPr>
          <w:rFonts w:ascii="Arial" w:hAnsi="Arial" w:cs="Arial"/>
          <w:color w:val="000000"/>
          <w:sz w:val="27"/>
          <w:szCs w:val="27"/>
        </w:rPr>
        <w:t>Click anywhere on your Pivot Table to highlight it. Now look at the Ribbon at the top of Excel . You'll notice a</w:t>
      </w:r>
      <w:r>
        <w:rPr>
          <w:rStyle w:val="apple-converted-space"/>
          <w:rFonts w:ascii="Arial" w:hAnsi="Arial" w:cs="Arial"/>
          <w:color w:val="000000"/>
          <w:sz w:val="27"/>
          <w:szCs w:val="27"/>
        </w:rPr>
        <w:t> </w:t>
      </w:r>
      <w:r>
        <w:rPr>
          <w:rFonts w:ascii="Arial" w:hAnsi="Arial" w:cs="Arial"/>
          <w:b/>
          <w:bCs/>
          <w:color w:val="000000"/>
          <w:sz w:val="27"/>
          <w:szCs w:val="27"/>
        </w:rPr>
        <w:t>Design</w:t>
      </w:r>
      <w:r>
        <w:rPr>
          <w:rStyle w:val="apple-converted-space"/>
          <w:rFonts w:ascii="Arial" w:hAnsi="Arial" w:cs="Arial"/>
          <w:color w:val="000000"/>
          <w:sz w:val="27"/>
          <w:szCs w:val="27"/>
        </w:rPr>
        <w:t> </w:t>
      </w:r>
      <w:r>
        <w:rPr>
          <w:rFonts w:ascii="Arial" w:hAnsi="Arial" w:cs="Arial"/>
          <w:color w:val="000000"/>
          <w:sz w:val="27"/>
          <w:szCs w:val="27"/>
        </w:rPr>
        <w:t>menu. Click on this to see the various design options.</w:t>
      </w:r>
    </w:p>
    <w:p w:rsidR="00774D78" w:rsidRDefault="00774D78" w:rsidP="00774D78">
      <w:pPr>
        <w:pStyle w:val="NormalWeb"/>
        <w:shd w:val="clear" w:color="auto" w:fill="FFFFFF"/>
        <w:rPr>
          <w:rFonts w:ascii="Arial" w:hAnsi="Arial" w:cs="Arial"/>
          <w:color w:val="000000"/>
          <w:sz w:val="27"/>
          <w:szCs w:val="27"/>
        </w:rPr>
      </w:pPr>
      <w:r>
        <w:rPr>
          <w:rFonts w:ascii="Arial" w:hAnsi="Arial" w:cs="Arial"/>
          <w:color w:val="000000"/>
          <w:sz w:val="27"/>
          <w:szCs w:val="27"/>
        </w:rPr>
        <w:t>The</w:t>
      </w:r>
      <w:r>
        <w:rPr>
          <w:rStyle w:val="apple-converted-space"/>
          <w:rFonts w:ascii="Arial" w:hAnsi="Arial" w:cs="Arial"/>
          <w:color w:val="000000"/>
          <w:sz w:val="27"/>
          <w:szCs w:val="27"/>
        </w:rPr>
        <w:t> </w:t>
      </w:r>
      <w:r>
        <w:rPr>
          <w:rFonts w:ascii="Arial" w:hAnsi="Arial" w:cs="Arial"/>
          <w:b/>
          <w:bCs/>
          <w:color w:val="000000"/>
          <w:sz w:val="27"/>
          <w:szCs w:val="27"/>
        </w:rPr>
        <w:t>Pivot Table Style Options</w:t>
      </w:r>
      <w:r>
        <w:rPr>
          <w:rStyle w:val="apple-converted-space"/>
          <w:rFonts w:ascii="Arial" w:hAnsi="Arial" w:cs="Arial"/>
          <w:color w:val="000000"/>
          <w:sz w:val="27"/>
          <w:szCs w:val="27"/>
        </w:rPr>
        <w:t> </w:t>
      </w:r>
      <w:r>
        <w:rPr>
          <w:rFonts w:ascii="Arial" w:hAnsi="Arial" w:cs="Arial"/>
          <w:color w:val="000000"/>
          <w:sz w:val="27"/>
          <w:szCs w:val="27"/>
        </w:rPr>
        <w:t>panel is interesting.</w:t>
      </w:r>
    </w:p>
    <w:p w:rsidR="00774D78" w:rsidRDefault="00774D78" w:rsidP="00774D78">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drawing>
          <wp:inline distT="0" distB="0" distL="0" distR="0">
            <wp:extent cx="2228850" cy="809625"/>
            <wp:effectExtent l="19050" t="0" r="0" b="0"/>
            <wp:docPr id="39" name="Picture 39" descr="Pivot Table Style Options in Excel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Pivot Table Style Options in Excel 2007"/>
                    <pic:cNvPicPr>
                      <a:picLocks noChangeAspect="1" noChangeArrowheads="1"/>
                    </pic:cNvPicPr>
                  </pic:nvPicPr>
                  <pic:blipFill>
                    <a:blip r:embed="rId32"/>
                    <a:srcRect/>
                    <a:stretch>
                      <a:fillRect/>
                    </a:stretch>
                  </pic:blipFill>
                  <pic:spPr bwMode="auto">
                    <a:xfrm>
                      <a:off x="0" y="0"/>
                      <a:ext cx="2228850" cy="809625"/>
                    </a:xfrm>
                    <a:prstGeom prst="rect">
                      <a:avLst/>
                    </a:prstGeom>
                    <a:noFill/>
                    <a:ln w="9525">
                      <a:noFill/>
                      <a:miter lim="800000"/>
                      <a:headEnd/>
                      <a:tailEnd/>
                    </a:ln>
                  </pic:spPr>
                </pic:pic>
              </a:graphicData>
            </a:graphic>
          </wp:inline>
        </w:drawing>
      </w:r>
    </w:p>
    <w:p w:rsidR="00774D78" w:rsidRDefault="00774D78" w:rsidP="00774D78">
      <w:pPr>
        <w:pStyle w:val="NormalWeb"/>
        <w:shd w:val="clear" w:color="auto" w:fill="FFFFFF"/>
        <w:rPr>
          <w:rFonts w:ascii="Arial" w:hAnsi="Arial" w:cs="Arial"/>
          <w:color w:val="000000"/>
          <w:sz w:val="27"/>
          <w:szCs w:val="27"/>
        </w:rPr>
      </w:pPr>
      <w:r>
        <w:rPr>
          <w:rFonts w:ascii="Arial" w:hAnsi="Arial" w:cs="Arial"/>
          <w:color w:val="000000"/>
          <w:sz w:val="27"/>
          <w:szCs w:val="27"/>
        </w:rPr>
        <w:t>Select</w:t>
      </w:r>
      <w:r>
        <w:rPr>
          <w:rStyle w:val="apple-converted-space"/>
          <w:rFonts w:ascii="Arial" w:hAnsi="Arial" w:cs="Arial"/>
          <w:color w:val="000000"/>
          <w:sz w:val="27"/>
          <w:szCs w:val="27"/>
        </w:rPr>
        <w:t> </w:t>
      </w:r>
      <w:r>
        <w:rPr>
          <w:rFonts w:ascii="Arial" w:hAnsi="Arial" w:cs="Arial"/>
          <w:b/>
          <w:bCs/>
          <w:color w:val="000000"/>
          <w:sz w:val="27"/>
          <w:szCs w:val="27"/>
        </w:rPr>
        <w:t>Banded Rows</w:t>
      </w:r>
      <w:r>
        <w:rPr>
          <w:rStyle w:val="apple-converted-space"/>
          <w:rFonts w:ascii="Arial" w:hAnsi="Arial" w:cs="Arial"/>
          <w:color w:val="000000"/>
          <w:sz w:val="27"/>
          <w:szCs w:val="27"/>
        </w:rPr>
        <w:t> </w:t>
      </w:r>
      <w:r>
        <w:rPr>
          <w:rFonts w:ascii="Arial" w:hAnsi="Arial" w:cs="Arial"/>
          <w:color w:val="000000"/>
          <w:sz w:val="27"/>
          <w:szCs w:val="27"/>
        </w:rPr>
        <w:t>and see what happens. Now click</w:t>
      </w:r>
      <w:r>
        <w:rPr>
          <w:rStyle w:val="apple-converted-space"/>
          <w:rFonts w:ascii="Arial" w:hAnsi="Arial" w:cs="Arial"/>
          <w:color w:val="000000"/>
          <w:sz w:val="27"/>
          <w:szCs w:val="27"/>
        </w:rPr>
        <w:t> </w:t>
      </w:r>
      <w:r>
        <w:rPr>
          <w:rFonts w:ascii="Arial" w:hAnsi="Arial" w:cs="Arial"/>
          <w:b/>
          <w:bCs/>
          <w:color w:val="000000"/>
          <w:sz w:val="27"/>
          <w:szCs w:val="27"/>
        </w:rPr>
        <w:t>Banded Columns</w:t>
      </w:r>
      <w:r>
        <w:rPr>
          <w:rFonts w:ascii="Arial" w:hAnsi="Arial" w:cs="Arial"/>
          <w:color w:val="000000"/>
          <w:sz w:val="27"/>
          <w:szCs w:val="27"/>
        </w:rPr>
        <w:t>.</w:t>
      </w:r>
    </w:p>
    <w:p w:rsidR="00774D78" w:rsidRDefault="00774D78" w:rsidP="00774D78">
      <w:pPr>
        <w:pStyle w:val="NormalWeb"/>
        <w:shd w:val="clear" w:color="auto" w:fill="FFFFFF"/>
        <w:rPr>
          <w:rFonts w:ascii="Arial" w:hAnsi="Arial" w:cs="Arial"/>
          <w:color w:val="000000"/>
          <w:sz w:val="27"/>
          <w:szCs w:val="27"/>
        </w:rPr>
      </w:pPr>
      <w:r>
        <w:rPr>
          <w:rFonts w:ascii="Arial" w:hAnsi="Arial" w:cs="Arial"/>
          <w:color w:val="000000"/>
          <w:sz w:val="27"/>
          <w:szCs w:val="27"/>
        </w:rPr>
        <w:t>Next to this panel, there are lots of Pivot Table Styles to choose from. Select one that catches your eye. Here's our finished Pivot Table again, only with a different Style:</w:t>
      </w:r>
    </w:p>
    <w:p w:rsidR="00774D78" w:rsidRDefault="00774D78" w:rsidP="00774D78">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drawing>
          <wp:inline distT="0" distB="0" distL="0" distR="0">
            <wp:extent cx="5181600" cy="1343025"/>
            <wp:effectExtent l="19050" t="0" r="0" b="0"/>
            <wp:docPr id="40" name="Picture 40" descr="A finished Pivot Table in Excel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A finished Pivot Table in Excel 2007"/>
                    <pic:cNvPicPr>
                      <a:picLocks noChangeAspect="1" noChangeArrowheads="1"/>
                    </pic:cNvPicPr>
                  </pic:nvPicPr>
                  <pic:blipFill>
                    <a:blip r:embed="rId33"/>
                    <a:srcRect/>
                    <a:stretch>
                      <a:fillRect/>
                    </a:stretch>
                  </pic:blipFill>
                  <pic:spPr bwMode="auto">
                    <a:xfrm>
                      <a:off x="0" y="0"/>
                      <a:ext cx="5181600" cy="1343025"/>
                    </a:xfrm>
                    <a:prstGeom prst="rect">
                      <a:avLst/>
                    </a:prstGeom>
                    <a:noFill/>
                    <a:ln w="9525">
                      <a:noFill/>
                      <a:miter lim="800000"/>
                      <a:headEnd/>
                      <a:tailEnd/>
                    </a:ln>
                  </pic:spPr>
                </pic:pic>
              </a:graphicData>
            </a:graphic>
          </wp:inline>
        </w:drawing>
      </w:r>
    </w:p>
    <w:p w:rsidR="00774D78" w:rsidRDefault="00774D78" w:rsidP="00774D78">
      <w:pPr>
        <w:pStyle w:val="NormalWeb"/>
        <w:shd w:val="clear" w:color="auto" w:fill="FFFFFF"/>
        <w:rPr>
          <w:rFonts w:ascii="Arial" w:hAnsi="Arial" w:cs="Arial"/>
          <w:color w:val="000000"/>
          <w:sz w:val="27"/>
          <w:szCs w:val="27"/>
        </w:rPr>
      </w:pPr>
      <w:r>
        <w:rPr>
          <w:rFonts w:ascii="Arial" w:hAnsi="Arial" w:cs="Arial"/>
          <w:color w:val="000000"/>
          <w:sz w:val="27"/>
          <w:szCs w:val="27"/>
        </w:rPr>
        <w:t>And here's the original:</w:t>
      </w:r>
    </w:p>
    <w:p w:rsidR="00774D78" w:rsidRDefault="00774D78" w:rsidP="00774D78">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lastRenderedPageBreak/>
        <w:drawing>
          <wp:inline distT="0" distB="0" distL="0" distR="0">
            <wp:extent cx="5772150" cy="2105025"/>
            <wp:effectExtent l="19050" t="0" r="0" b="0"/>
            <wp:docPr id="41" name="Picture 41" descr="The Original  Pivot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The Original  Pivot Table"/>
                    <pic:cNvPicPr>
                      <a:picLocks noChangeAspect="1" noChangeArrowheads="1"/>
                    </pic:cNvPicPr>
                  </pic:nvPicPr>
                  <pic:blipFill>
                    <a:blip r:embed="rId9"/>
                    <a:srcRect/>
                    <a:stretch>
                      <a:fillRect/>
                    </a:stretch>
                  </pic:blipFill>
                  <pic:spPr bwMode="auto">
                    <a:xfrm>
                      <a:off x="0" y="0"/>
                      <a:ext cx="5772150" cy="2105025"/>
                    </a:xfrm>
                    <a:prstGeom prst="rect">
                      <a:avLst/>
                    </a:prstGeom>
                    <a:noFill/>
                    <a:ln w="9525">
                      <a:noFill/>
                      <a:miter lim="800000"/>
                      <a:headEnd/>
                      <a:tailEnd/>
                    </a:ln>
                  </pic:spPr>
                </pic:pic>
              </a:graphicData>
            </a:graphic>
          </wp:inline>
        </w:drawing>
      </w:r>
    </w:p>
    <w:p w:rsidR="00774D78" w:rsidRDefault="00774D78" w:rsidP="00774D78">
      <w:pPr>
        <w:pStyle w:val="NormalWeb"/>
        <w:shd w:val="clear" w:color="auto" w:fill="FFFFFF"/>
        <w:rPr>
          <w:rFonts w:ascii="Arial" w:hAnsi="Arial" w:cs="Arial"/>
          <w:color w:val="000000"/>
          <w:sz w:val="27"/>
          <w:szCs w:val="27"/>
        </w:rPr>
      </w:pPr>
      <w:r>
        <w:rPr>
          <w:rFonts w:ascii="Arial" w:hAnsi="Arial" w:cs="Arial"/>
          <w:color w:val="000000"/>
          <w:sz w:val="27"/>
          <w:szCs w:val="27"/>
        </w:rPr>
        <w:t>There's a lot more you can do with Pivot Tables, but we hope that this introduction has whetted your appetite! But click the dropdown boxes on your Pivot table and play around with them. Change the values you see on the various lists for Student, Subject, and Month.</w:t>
      </w:r>
    </w:p>
    <w:p w:rsidR="00774D78" w:rsidRDefault="00774D78" w:rsidP="00774D78">
      <w:pPr>
        <w:pStyle w:val="NormalWeb"/>
        <w:shd w:val="clear" w:color="auto" w:fill="FFFFFF"/>
        <w:rPr>
          <w:rFonts w:ascii="Arial" w:hAnsi="Arial" w:cs="Arial"/>
          <w:color w:val="000000"/>
          <w:sz w:val="27"/>
          <w:szCs w:val="27"/>
        </w:rPr>
      </w:pPr>
      <w:r>
        <w:rPr>
          <w:rFonts w:ascii="Arial" w:hAnsi="Arial" w:cs="Arial"/>
          <w:color w:val="000000"/>
          <w:sz w:val="27"/>
          <w:szCs w:val="27"/>
        </w:rPr>
        <w:t> </w:t>
      </w:r>
    </w:p>
    <w:p w:rsidR="0066678A" w:rsidRDefault="0066678A" w:rsidP="00774D78">
      <w:pPr>
        <w:pStyle w:val="NormalWeb"/>
        <w:shd w:val="clear" w:color="auto" w:fill="FFFFFF"/>
        <w:rPr>
          <w:rFonts w:ascii="Arial" w:hAnsi="Arial" w:cs="Arial"/>
          <w:color w:val="000000"/>
          <w:sz w:val="27"/>
          <w:szCs w:val="27"/>
        </w:rPr>
      </w:pPr>
    </w:p>
    <w:p w:rsidR="0066678A" w:rsidRDefault="0066678A" w:rsidP="00774D78">
      <w:pPr>
        <w:pStyle w:val="NormalWeb"/>
        <w:shd w:val="clear" w:color="auto" w:fill="FFFFFF"/>
        <w:rPr>
          <w:rFonts w:ascii="Arial" w:hAnsi="Arial" w:cs="Arial"/>
          <w:color w:val="000000"/>
          <w:sz w:val="27"/>
          <w:szCs w:val="27"/>
        </w:rPr>
        <w:sectPr w:rsidR="0066678A" w:rsidSect="00774D78">
          <w:footerReference w:type="default" r:id="rId34"/>
          <w:pgSz w:w="12240" w:h="15840"/>
          <w:pgMar w:top="1440" w:right="900" w:bottom="810" w:left="900" w:header="720" w:footer="720" w:gutter="0"/>
          <w:cols w:space="720"/>
          <w:docGrid w:linePitch="360"/>
        </w:sectPr>
      </w:pPr>
    </w:p>
    <w:p w:rsidR="0066678A" w:rsidRDefault="0066678A" w:rsidP="0066678A">
      <w:pPr>
        <w:pStyle w:val="Heading1"/>
        <w:shd w:val="clear" w:color="auto" w:fill="FFFFFF"/>
        <w:jc w:val="center"/>
        <w:rPr>
          <w:rFonts w:ascii="Arial" w:hAnsi="Arial" w:cs="Arial"/>
          <w:color w:val="990000"/>
        </w:rPr>
      </w:pPr>
      <w:r>
        <w:rPr>
          <w:rFonts w:ascii="Arial" w:hAnsi="Arial" w:cs="Arial"/>
          <w:color w:val="990000"/>
        </w:rPr>
        <w:lastRenderedPageBreak/>
        <w:t>Microsoft Excel 2007 to 2013</w:t>
      </w:r>
    </w:p>
    <w:p w:rsidR="0066678A" w:rsidRDefault="0066678A" w:rsidP="0066678A">
      <w:pPr>
        <w:pStyle w:val="Heading2"/>
        <w:shd w:val="clear" w:color="auto" w:fill="FFFFFF"/>
        <w:jc w:val="center"/>
        <w:rPr>
          <w:rFonts w:ascii="Arial" w:hAnsi="Arial" w:cs="Arial"/>
          <w:color w:val="000000"/>
        </w:rPr>
      </w:pPr>
      <w:r>
        <w:rPr>
          <w:rFonts w:ascii="Arial" w:hAnsi="Arial" w:cs="Arial"/>
          <w:color w:val="000000"/>
        </w:rPr>
        <w:t>Scenarios in Excel</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Scenarios come under the heading of "What-If Analysis" in Excel. They are similar to tables in that you are changing values to get new results. For example, What if I reduce the amount I'm spending on food? How much will I have left then? Scenarios can be saved, so that you can apply them with a quick click of the mouse.</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An example of a scenario you might want to create is a family budget. You can then make changes to individual amounts, like food, clothes, or fuel, and see how these changes effect your overall budget.</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We'll see how they work now, as we tackle a family budget. So, create the spreadsheet below:</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drawing>
          <wp:inline distT="0" distB="0" distL="0" distR="0">
            <wp:extent cx="4648200" cy="2847975"/>
            <wp:effectExtent l="19050" t="0" r="0" b="0"/>
            <wp:docPr id="51" name="Picture 51" descr="A Family Budget Spreadsheet in Excel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A Family Budget Spreadsheet in Excel 2007"/>
                    <pic:cNvPicPr>
                      <a:picLocks noChangeAspect="1" noChangeArrowheads="1"/>
                    </pic:cNvPicPr>
                  </pic:nvPicPr>
                  <pic:blipFill>
                    <a:blip r:embed="rId35"/>
                    <a:srcRect/>
                    <a:stretch>
                      <a:fillRect/>
                    </a:stretch>
                  </pic:blipFill>
                  <pic:spPr bwMode="auto">
                    <a:xfrm>
                      <a:off x="0" y="0"/>
                      <a:ext cx="4648200" cy="2847975"/>
                    </a:xfrm>
                    <a:prstGeom prst="rect">
                      <a:avLst/>
                    </a:prstGeom>
                    <a:noFill/>
                    <a:ln w="9525">
                      <a:noFill/>
                      <a:miter lim="800000"/>
                      <a:headEnd/>
                      <a:tailEnd/>
                    </a:ln>
                  </pic:spPr>
                </pic:pic>
              </a:graphicData>
            </a:graphic>
          </wp:inline>
        </w:drawing>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The figure in B12 above is just a SUM function, and is your total debts (=SUM(B3:B10). The figure in D3 is how much you have to spend each month (not a lot!). The figure in D13 is how much you have left after you deduct all your debts. In cell D13, then, enter =D3 - B12</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With only 46 pounds spending money left each month, clearly some changes have to be made. We'll create a scenario to see what effect the various budgets cuts have.</w:t>
      </w:r>
    </w:p>
    <w:p w:rsidR="0066678A" w:rsidRDefault="0066678A" w:rsidP="0066678A">
      <w:pPr>
        <w:numPr>
          <w:ilvl w:val="0"/>
          <w:numId w:val="1"/>
        </w:numPr>
        <w:shd w:val="clear" w:color="auto" w:fill="FFFFFF"/>
        <w:spacing w:before="100" w:beforeAutospacing="1" w:after="100" w:afterAutospacing="1" w:line="240" w:lineRule="auto"/>
        <w:rPr>
          <w:rFonts w:ascii="Arial" w:hAnsi="Arial" w:cs="Arial"/>
          <w:color w:val="000000"/>
          <w:sz w:val="27"/>
          <w:szCs w:val="27"/>
        </w:rPr>
      </w:pPr>
      <w:r>
        <w:rPr>
          <w:rFonts w:ascii="Arial" w:hAnsi="Arial" w:cs="Arial"/>
          <w:color w:val="000000"/>
          <w:sz w:val="27"/>
          <w:szCs w:val="27"/>
        </w:rPr>
        <w:t>From the top of Excel click the</w:t>
      </w:r>
      <w:r>
        <w:rPr>
          <w:rStyle w:val="apple-converted-space"/>
          <w:rFonts w:ascii="Arial" w:hAnsi="Arial" w:cs="Arial"/>
          <w:color w:val="000000"/>
          <w:sz w:val="27"/>
          <w:szCs w:val="27"/>
        </w:rPr>
        <w:t> </w:t>
      </w:r>
      <w:r>
        <w:rPr>
          <w:rFonts w:ascii="Arial" w:hAnsi="Arial" w:cs="Arial"/>
          <w:b/>
          <w:bCs/>
          <w:color w:val="000000"/>
          <w:sz w:val="27"/>
          <w:szCs w:val="27"/>
        </w:rPr>
        <w:t>Data</w:t>
      </w:r>
      <w:r>
        <w:rPr>
          <w:rStyle w:val="apple-converted-space"/>
          <w:rFonts w:ascii="Arial" w:hAnsi="Arial" w:cs="Arial"/>
          <w:color w:val="000000"/>
          <w:sz w:val="27"/>
          <w:szCs w:val="27"/>
        </w:rPr>
        <w:t> </w:t>
      </w:r>
      <w:r>
        <w:rPr>
          <w:rFonts w:ascii="Arial" w:hAnsi="Arial" w:cs="Arial"/>
          <w:color w:val="000000"/>
          <w:sz w:val="27"/>
          <w:szCs w:val="27"/>
        </w:rPr>
        <w:t>menu</w:t>
      </w:r>
    </w:p>
    <w:p w:rsidR="0066678A" w:rsidRDefault="0066678A" w:rsidP="0066678A">
      <w:pPr>
        <w:numPr>
          <w:ilvl w:val="0"/>
          <w:numId w:val="1"/>
        </w:numPr>
        <w:shd w:val="clear" w:color="auto" w:fill="FFFFFF"/>
        <w:spacing w:before="100" w:beforeAutospacing="1" w:after="100" w:afterAutospacing="1" w:line="240" w:lineRule="auto"/>
        <w:rPr>
          <w:rFonts w:ascii="Arial" w:hAnsi="Arial" w:cs="Arial"/>
          <w:color w:val="000000"/>
          <w:sz w:val="27"/>
          <w:szCs w:val="27"/>
        </w:rPr>
      </w:pPr>
      <w:r>
        <w:rPr>
          <w:rFonts w:ascii="Arial" w:hAnsi="Arial" w:cs="Arial"/>
          <w:color w:val="000000"/>
          <w:sz w:val="27"/>
          <w:szCs w:val="27"/>
        </w:rPr>
        <w:t>On the Data menu, locate the</w:t>
      </w:r>
      <w:r>
        <w:rPr>
          <w:rStyle w:val="apple-converted-space"/>
          <w:rFonts w:ascii="Arial" w:hAnsi="Arial" w:cs="Arial"/>
          <w:color w:val="000000"/>
          <w:sz w:val="27"/>
          <w:szCs w:val="27"/>
        </w:rPr>
        <w:t> </w:t>
      </w:r>
      <w:r>
        <w:rPr>
          <w:rFonts w:ascii="Arial" w:hAnsi="Arial" w:cs="Arial"/>
          <w:b/>
          <w:bCs/>
          <w:color w:val="000000"/>
          <w:sz w:val="27"/>
          <w:szCs w:val="27"/>
        </w:rPr>
        <w:t>Data Tools</w:t>
      </w:r>
      <w:r>
        <w:rPr>
          <w:rStyle w:val="apple-converted-space"/>
          <w:rFonts w:ascii="Arial" w:hAnsi="Arial" w:cs="Arial"/>
          <w:color w:val="000000"/>
          <w:sz w:val="27"/>
          <w:szCs w:val="27"/>
        </w:rPr>
        <w:t> </w:t>
      </w:r>
      <w:r>
        <w:rPr>
          <w:rFonts w:ascii="Arial" w:hAnsi="Arial" w:cs="Arial"/>
          <w:color w:val="000000"/>
          <w:sz w:val="27"/>
          <w:szCs w:val="27"/>
        </w:rPr>
        <w:t>panel</w:t>
      </w:r>
    </w:p>
    <w:p w:rsidR="0066678A" w:rsidRDefault="0066678A" w:rsidP="0066678A">
      <w:pPr>
        <w:numPr>
          <w:ilvl w:val="0"/>
          <w:numId w:val="1"/>
        </w:numPr>
        <w:shd w:val="clear" w:color="auto" w:fill="FFFFFF"/>
        <w:spacing w:before="100" w:beforeAutospacing="1" w:after="100" w:afterAutospacing="1" w:line="240" w:lineRule="auto"/>
        <w:rPr>
          <w:rFonts w:ascii="Arial" w:hAnsi="Arial" w:cs="Arial"/>
          <w:color w:val="000000"/>
          <w:sz w:val="27"/>
          <w:szCs w:val="27"/>
        </w:rPr>
      </w:pPr>
      <w:r>
        <w:rPr>
          <w:rFonts w:ascii="Arial" w:hAnsi="Arial" w:cs="Arial"/>
          <w:color w:val="000000"/>
          <w:sz w:val="27"/>
          <w:szCs w:val="27"/>
        </w:rPr>
        <w:lastRenderedPageBreak/>
        <w:t>Click on the</w:t>
      </w:r>
      <w:r>
        <w:rPr>
          <w:rStyle w:val="apple-converted-space"/>
          <w:rFonts w:ascii="Arial" w:hAnsi="Arial" w:cs="Arial"/>
          <w:color w:val="000000"/>
          <w:sz w:val="27"/>
          <w:szCs w:val="27"/>
        </w:rPr>
        <w:t> </w:t>
      </w:r>
      <w:r>
        <w:rPr>
          <w:rFonts w:ascii="Arial" w:hAnsi="Arial" w:cs="Arial"/>
          <w:b/>
          <w:bCs/>
          <w:color w:val="000000"/>
          <w:sz w:val="27"/>
          <w:szCs w:val="27"/>
        </w:rPr>
        <w:t>What if Analysis</w:t>
      </w:r>
      <w:r>
        <w:rPr>
          <w:rStyle w:val="apple-converted-space"/>
          <w:rFonts w:ascii="Arial" w:hAnsi="Arial" w:cs="Arial"/>
          <w:color w:val="000000"/>
          <w:sz w:val="27"/>
          <w:szCs w:val="27"/>
        </w:rPr>
        <w:t> </w:t>
      </w:r>
      <w:r>
        <w:rPr>
          <w:rFonts w:ascii="Arial" w:hAnsi="Arial" w:cs="Arial"/>
          <w:color w:val="000000"/>
          <w:sz w:val="27"/>
          <w:szCs w:val="27"/>
        </w:rPr>
        <w:t>item, and select</w:t>
      </w:r>
      <w:r>
        <w:rPr>
          <w:rStyle w:val="apple-converted-space"/>
          <w:rFonts w:ascii="Arial" w:hAnsi="Arial" w:cs="Arial"/>
          <w:color w:val="000000"/>
          <w:sz w:val="27"/>
          <w:szCs w:val="27"/>
        </w:rPr>
        <w:t> </w:t>
      </w:r>
      <w:r>
        <w:rPr>
          <w:rFonts w:ascii="Arial" w:hAnsi="Arial" w:cs="Arial"/>
          <w:b/>
          <w:bCs/>
          <w:color w:val="000000"/>
          <w:sz w:val="27"/>
          <w:szCs w:val="27"/>
        </w:rPr>
        <w:t>Scenario Manager</w:t>
      </w:r>
      <w:r>
        <w:rPr>
          <w:rStyle w:val="apple-converted-space"/>
          <w:rFonts w:ascii="Arial" w:hAnsi="Arial" w:cs="Arial"/>
          <w:b/>
          <w:bCs/>
          <w:color w:val="000000"/>
          <w:sz w:val="27"/>
          <w:szCs w:val="27"/>
        </w:rPr>
        <w:t> </w:t>
      </w:r>
      <w:r>
        <w:rPr>
          <w:rFonts w:ascii="Arial" w:hAnsi="Arial" w:cs="Arial"/>
          <w:color w:val="000000"/>
          <w:sz w:val="27"/>
          <w:szCs w:val="27"/>
        </w:rPr>
        <w:t>from the menu:</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drawing>
          <wp:inline distT="0" distB="0" distL="0" distR="0">
            <wp:extent cx="4105275" cy="1314450"/>
            <wp:effectExtent l="19050" t="0" r="9525" b="0"/>
            <wp:docPr id="52" name="Picture 52" descr="The Data Tools panel in Excel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The Data Tools panel in Excel 2007"/>
                    <pic:cNvPicPr>
                      <a:picLocks noChangeAspect="1" noChangeArrowheads="1"/>
                    </pic:cNvPicPr>
                  </pic:nvPicPr>
                  <pic:blipFill>
                    <a:blip r:embed="rId36"/>
                    <a:srcRect/>
                    <a:stretch>
                      <a:fillRect/>
                    </a:stretch>
                  </pic:blipFill>
                  <pic:spPr bwMode="auto">
                    <a:xfrm>
                      <a:off x="0" y="0"/>
                      <a:ext cx="4105275" cy="1314450"/>
                    </a:xfrm>
                    <a:prstGeom prst="rect">
                      <a:avLst/>
                    </a:prstGeom>
                    <a:noFill/>
                    <a:ln w="9525">
                      <a:noFill/>
                      <a:miter lim="800000"/>
                      <a:headEnd/>
                      <a:tailEnd/>
                    </a:ln>
                  </pic:spPr>
                </pic:pic>
              </a:graphicData>
            </a:graphic>
          </wp:inline>
        </w:drawing>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When you click</w:t>
      </w:r>
      <w:r>
        <w:rPr>
          <w:rStyle w:val="apple-converted-space"/>
          <w:rFonts w:ascii="Arial" w:hAnsi="Arial" w:cs="Arial"/>
          <w:color w:val="000000"/>
          <w:sz w:val="27"/>
          <w:szCs w:val="27"/>
        </w:rPr>
        <w:t> </w:t>
      </w:r>
      <w:r>
        <w:rPr>
          <w:rFonts w:ascii="Arial" w:hAnsi="Arial" w:cs="Arial"/>
          <w:b/>
          <w:bCs/>
          <w:color w:val="000000"/>
          <w:sz w:val="27"/>
          <w:szCs w:val="27"/>
        </w:rPr>
        <w:t>Scenario Manager</w:t>
      </w:r>
      <w:r>
        <w:rPr>
          <w:rFonts w:ascii="Arial" w:hAnsi="Arial" w:cs="Arial"/>
          <w:color w:val="000000"/>
          <w:sz w:val="27"/>
          <w:szCs w:val="27"/>
        </w:rPr>
        <w:t>, you should the following dialogue box:</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drawing>
          <wp:inline distT="0" distB="0" distL="0" distR="0">
            <wp:extent cx="3457575" cy="3419475"/>
            <wp:effectExtent l="19050" t="0" r="9525" b="0"/>
            <wp:docPr id="53" name="Picture 53" descr="The Scenario Manager dialogue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The Scenario Manager dialogue box"/>
                    <pic:cNvPicPr>
                      <a:picLocks noChangeAspect="1" noChangeArrowheads="1"/>
                    </pic:cNvPicPr>
                  </pic:nvPicPr>
                  <pic:blipFill>
                    <a:blip r:embed="rId37"/>
                    <a:srcRect/>
                    <a:stretch>
                      <a:fillRect/>
                    </a:stretch>
                  </pic:blipFill>
                  <pic:spPr bwMode="auto">
                    <a:xfrm>
                      <a:off x="0" y="0"/>
                      <a:ext cx="3457575" cy="3419475"/>
                    </a:xfrm>
                    <a:prstGeom prst="rect">
                      <a:avLst/>
                    </a:prstGeom>
                    <a:noFill/>
                    <a:ln w="9525">
                      <a:noFill/>
                      <a:miter lim="800000"/>
                      <a:headEnd/>
                      <a:tailEnd/>
                    </a:ln>
                  </pic:spPr>
                </pic:pic>
              </a:graphicData>
            </a:graphic>
          </wp:inline>
        </w:drawing>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We want to create a new scenario. So click the</w:t>
      </w:r>
      <w:r>
        <w:rPr>
          <w:rStyle w:val="apple-converted-space"/>
          <w:rFonts w:ascii="Arial" w:hAnsi="Arial" w:cs="Arial"/>
          <w:color w:val="000000"/>
          <w:sz w:val="27"/>
          <w:szCs w:val="27"/>
        </w:rPr>
        <w:t> </w:t>
      </w:r>
      <w:r>
        <w:rPr>
          <w:rFonts w:ascii="Arial" w:hAnsi="Arial" w:cs="Arial"/>
          <w:b/>
          <w:bCs/>
          <w:color w:val="000000"/>
          <w:sz w:val="27"/>
          <w:szCs w:val="27"/>
        </w:rPr>
        <w:t>Add</w:t>
      </w:r>
      <w:r>
        <w:rPr>
          <w:rStyle w:val="apple-converted-space"/>
          <w:rFonts w:ascii="Arial" w:hAnsi="Arial" w:cs="Arial"/>
          <w:color w:val="000000"/>
          <w:sz w:val="27"/>
          <w:szCs w:val="27"/>
        </w:rPr>
        <w:t> </w:t>
      </w:r>
      <w:r>
        <w:rPr>
          <w:rFonts w:ascii="Arial" w:hAnsi="Arial" w:cs="Arial"/>
          <w:color w:val="000000"/>
          <w:sz w:val="27"/>
          <w:szCs w:val="27"/>
        </w:rPr>
        <w:t>button. You'll then get another dialogue box popping up:</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lastRenderedPageBreak/>
        <w:drawing>
          <wp:inline distT="0" distB="0" distL="0" distR="0">
            <wp:extent cx="3714750" cy="3095625"/>
            <wp:effectExtent l="19050" t="0" r="0" b="0"/>
            <wp:docPr id="54" name="Picture 54" descr="Add Scen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Add Scenario"/>
                    <pic:cNvPicPr>
                      <a:picLocks noChangeAspect="1" noChangeArrowheads="1"/>
                    </pic:cNvPicPr>
                  </pic:nvPicPr>
                  <pic:blipFill>
                    <a:blip r:embed="rId38"/>
                    <a:srcRect/>
                    <a:stretch>
                      <a:fillRect/>
                    </a:stretch>
                  </pic:blipFill>
                  <pic:spPr bwMode="auto">
                    <a:xfrm>
                      <a:off x="0" y="0"/>
                      <a:ext cx="3714750" cy="3095625"/>
                    </a:xfrm>
                    <a:prstGeom prst="rect">
                      <a:avLst/>
                    </a:prstGeom>
                    <a:noFill/>
                    <a:ln w="9525">
                      <a:noFill/>
                      <a:miter lim="800000"/>
                      <a:headEnd/>
                      <a:tailEnd/>
                    </a:ln>
                  </pic:spPr>
                </pic:pic>
              </a:graphicData>
            </a:graphic>
          </wp:inline>
        </w:drawing>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The J22 in the image is just whatever cell you had selected when you brought up the dialogue boxes. We'll change this. First, type a Name for your Scenario in the</w:t>
      </w:r>
      <w:r>
        <w:rPr>
          <w:rStyle w:val="apple-converted-space"/>
          <w:rFonts w:ascii="Arial" w:hAnsi="Arial" w:cs="Arial"/>
          <w:color w:val="000000"/>
          <w:sz w:val="27"/>
          <w:szCs w:val="27"/>
        </w:rPr>
        <w:t> </w:t>
      </w:r>
      <w:r>
        <w:rPr>
          <w:rFonts w:ascii="Arial" w:hAnsi="Arial" w:cs="Arial"/>
          <w:b/>
          <w:bCs/>
          <w:color w:val="000000"/>
          <w:sz w:val="27"/>
          <w:szCs w:val="27"/>
        </w:rPr>
        <w:t>Scenario Name</w:t>
      </w:r>
      <w:r>
        <w:rPr>
          <w:rStyle w:val="apple-converted-space"/>
          <w:rFonts w:ascii="Arial" w:hAnsi="Arial" w:cs="Arial"/>
          <w:color w:val="000000"/>
          <w:sz w:val="27"/>
          <w:szCs w:val="27"/>
        </w:rPr>
        <w:t> </w:t>
      </w:r>
      <w:r>
        <w:rPr>
          <w:rFonts w:ascii="Arial" w:hAnsi="Arial" w:cs="Arial"/>
          <w:color w:val="000000"/>
          <w:sz w:val="27"/>
          <w:szCs w:val="27"/>
        </w:rPr>
        <w:t>box. Call it</w:t>
      </w:r>
      <w:r>
        <w:rPr>
          <w:rStyle w:val="apple-converted-space"/>
          <w:rFonts w:ascii="Arial" w:hAnsi="Arial" w:cs="Arial"/>
          <w:color w:val="000000"/>
          <w:sz w:val="27"/>
          <w:szCs w:val="27"/>
        </w:rPr>
        <w:t> </w:t>
      </w:r>
      <w:r>
        <w:rPr>
          <w:rFonts w:ascii="Arial" w:hAnsi="Arial" w:cs="Arial"/>
          <w:b/>
          <w:bCs/>
          <w:color w:val="000000"/>
          <w:sz w:val="27"/>
          <w:szCs w:val="27"/>
        </w:rPr>
        <w:t>Original Budget</w:t>
      </w:r>
      <w:r>
        <w:rPr>
          <w:rFonts w:ascii="Arial" w:hAnsi="Arial" w:cs="Arial"/>
          <w:color w:val="000000"/>
          <w:sz w:val="27"/>
          <w:szCs w:val="27"/>
        </w:rPr>
        <w:t>.</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Excel now needs you to enter which cells in your spreadsheet will be changing. In this first scenario, nothing will be changing (because it's our original). But we still need to specify which cells will be changing. Let's try to reduce the Food bill, the Clothes Bill, and the Phone bill. These are in cells B7 to B9 in our spreadsheet. So in the</w:t>
      </w:r>
      <w:r>
        <w:rPr>
          <w:rStyle w:val="apple-converted-space"/>
          <w:rFonts w:ascii="Arial" w:hAnsi="Arial" w:cs="Arial"/>
          <w:color w:val="000000"/>
          <w:sz w:val="27"/>
          <w:szCs w:val="27"/>
        </w:rPr>
        <w:t> </w:t>
      </w:r>
      <w:r>
        <w:rPr>
          <w:rFonts w:ascii="Arial" w:hAnsi="Arial" w:cs="Arial"/>
          <w:b/>
          <w:bCs/>
          <w:color w:val="000000"/>
          <w:sz w:val="27"/>
          <w:szCs w:val="27"/>
        </w:rPr>
        <w:t>Changing Cells</w:t>
      </w:r>
      <w:r>
        <w:rPr>
          <w:rStyle w:val="apple-converted-space"/>
          <w:rFonts w:ascii="Arial" w:hAnsi="Arial" w:cs="Arial"/>
          <w:color w:val="000000"/>
          <w:sz w:val="27"/>
          <w:szCs w:val="27"/>
        </w:rPr>
        <w:t> </w:t>
      </w:r>
      <w:r>
        <w:rPr>
          <w:rFonts w:ascii="Arial" w:hAnsi="Arial" w:cs="Arial"/>
          <w:color w:val="000000"/>
          <w:sz w:val="27"/>
          <w:szCs w:val="27"/>
        </w:rPr>
        <w:t>box, enter B7:B9</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Don't forget to include the colon in the middle! But your Add Scenario box should look like this:</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lastRenderedPageBreak/>
        <w:drawing>
          <wp:inline distT="0" distB="0" distL="0" distR="0">
            <wp:extent cx="3714750" cy="3095625"/>
            <wp:effectExtent l="19050" t="0" r="0" b="0"/>
            <wp:docPr id="55" name="Picture 55" descr="http://www.homeandlearn.co.uk/excel2007/images/2Scenarios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homeandlearn.co.uk/excel2007/images/2Scenarios2.gif"/>
                    <pic:cNvPicPr>
                      <a:picLocks noChangeAspect="1" noChangeArrowheads="1"/>
                    </pic:cNvPicPr>
                  </pic:nvPicPr>
                  <pic:blipFill>
                    <a:blip r:embed="rId39"/>
                    <a:srcRect/>
                    <a:stretch>
                      <a:fillRect/>
                    </a:stretch>
                  </pic:blipFill>
                  <pic:spPr bwMode="auto">
                    <a:xfrm>
                      <a:off x="0" y="0"/>
                      <a:ext cx="3714750" cy="3095625"/>
                    </a:xfrm>
                    <a:prstGeom prst="rect">
                      <a:avLst/>
                    </a:prstGeom>
                    <a:noFill/>
                    <a:ln w="9525">
                      <a:noFill/>
                      <a:miter lim="800000"/>
                      <a:headEnd/>
                      <a:tailEnd/>
                    </a:ln>
                  </pic:spPr>
                </pic:pic>
              </a:graphicData>
            </a:graphic>
          </wp:inline>
        </w:drawing>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Click OK and Excel will ask you for some values:</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drawing>
          <wp:inline distT="0" distB="0" distL="0" distR="0">
            <wp:extent cx="2952750" cy="1600200"/>
            <wp:effectExtent l="19050" t="0" r="0" b="0"/>
            <wp:docPr id="56" name="Picture 56" descr="Excel 2007 Scenario Valu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Excel 2007 Scenario Values"/>
                    <pic:cNvPicPr>
                      <a:picLocks noChangeAspect="1" noChangeArrowheads="1"/>
                    </pic:cNvPicPr>
                  </pic:nvPicPr>
                  <pic:blipFill>
                    <a:blip r:embed="rId40"/>
                    <a:srcRect/>
                    <a:stretch>
                      <a:fillRect/>
                    </a:stretch>
                  </pic:blipFill>
                  <pic:spPr bwMode="auto">
                    <a:xfrm>
                      <a:off x="0" y="0"/>
                      <a:ext cx="2952750" cy="1600200"/>
                    </a:xfrm>
                    <a:prstGeom prst="rect">
                      <a:avLst/>
                    </a:prstGeom>
                    <a:noFill/>
                    <a:ln w="9525">
                      <a:noFill/>
                      <a:miter lim="800000"/>
                      <a:headEnd/>
                      <a:tailEnd/>
                    </a:ln>
                  </pic:spPr>
                </pic:pic>
              </a:graphicData>
            </a:graphic>
          </wp:inline>
        </w:drawing>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We don't want any values to change in this first scenario, so just click OK. You will be taken back to the Scenario Manager box. It should now look like this:</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lastRenderedPageBreak/>
        <w:drawing>
          <wp:inline distT="0" distB="0" distL="0" distR="0">
            <wp:extent cx="3305175" cy="3429000"/>
            <wp:effectExtent l="19050" t="0" r="9525" b="0"/>
            <wp:docPr id="57" name="Picture 57" descr="http://www.homeandlearn.co.uk/excel2007/images/2Scenarios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homeandlearn.co.uk/excel2007/images/2Scenarios4.gif"/>
                    <pic:cNvPicPr>
                      <a:picLocks noChangeAspect="1" noChangeArrowheads="1"/>
                    </pic:cNvPicPr>
                  </pic:nvPicPr>
                  <pic:blipFill>
                    <a:blip r:embed="rId41"/>
                    <a:srcRect/>
                    <a:stretch>
                      <a:fillRect/>
                    </a:stretch>
                  </pic:blipFill>
                  <pic:spPr bwMode="auto">
                    <a:xfrm>
                      <a:off x="0" y="0"/>
                      <a:ext cx="3305175" cy="3429000"/>
                    </a:xfrm>
                    <a:prstGeom prst="rect">
                      <a:avLst/>
                    </a:prstGeom>
                    <a:noFill/>
                    <a:ln w="9525">
                      <a:noFill/>
                      <a:miter lim="800000"/>
                      <a:headEnd/>
                      <a:tailEnd/>
                    </a:ln>
                  </pic:spPr>
                </pic:pic>
              </a:graphicData>
            </a:graphic>
          </wp:inline>
        </w:drawing>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Now that we have one scenario set up, we can add a second one. This is where we'll enter some new values - our savings.</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Click the Add button again. You'll get the Add Scenario dialogue box back up. Type a new Name, something like</w:t>
      </w:r>
      <w:r>
        <w:rPr>
          <w:rStyle w:val="apple-converted-space"/>
          <w:rFonts w:ascii="Arial" w:hAnsi="Arial" w:cs="Arial"/>
          <w:color w:val="000000"/>
          <w:sz w:val="27"/>
          <w:szCs w:val="27"/>
        </w:rPr>
        <w:t> </w:t>
      </w:r>
      <w:r>
        <w:rPr>
          <w:rFonts w:ascii="Arial" w:hAnsi="Arial" w:cs="Arial"/>
          <w:b/>
          <w:bCs/>
          <w:color w:val="000000"/>
          <w:sz w:val="27"/>
          <w:szCs w:val="27"/>
        </w:rPr>
        <w:t>Budget Two</w:t>
      </w:r>
      <w:r>
        <w:rPr>
          <w:rFonts w:ascii="Arial" w:hAnsi="Arial" w:cs="Arial"/>
          <w:color w:val="000000"/>
          <w:sz w:val="27"/>
          <w:szCs w:val="27"/>
        </w:rPr>
        <w:t>. The Changing Cells area should already say B7:B9. So just click OK.</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You will be taken to the Scenario Values dialogue box again. This time, we do want to change the values. Enter the same ones as in the image below:</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drawing>
          <wp:inline distT="0" distB="0" distL="0" distR="0">
            <wp:extent cx="2952750" cy="1600200"/>
            <wp:effectExtent l="19050" t="0" r="0" b="0"/>
            <wp:docPr id="58" name="Picture 58" descr="http://www.homeandlearn.co.uk/excel2007/images/2Scenarios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homeandlearn.co.uk/excel2007/images/2Scenarios5.gif"/>
                    <pic:cNvPicPr>
                      <a:picLocks noChangeAspect="1" noChangeArrowheads="1"/>
                    </pic:cNvPicPr>
                  </pic:nvPicPr>
                  <pic:blipFill>
                    <a:blip r:embed="rId42"/>
                    <a:srcRect/>
                    <a:stretch>
                      <a:fillRect/>
                    </a:stretch>
                  </pic:blipFill>
                  <pic:spPr bwMode="auto">
                    <a:xfrm>
                      <a:off x="0" y="0"/>
                      <a:ext cx="2952750" cy="1600200"/>
                    </a:xfrm>
                    <a:prstGeom prst="rect">
                      <a:avLst/>
                    </a:prstGeom>
                    <a:noFill/>
                    <a:ln w="9525">
                      <a:noFill/>
                      <a:miter lim="800000"/>
                      <a:headEnd/>
                      <a:tailEnd/>
                    </a:ln>
                  </pic:spPr>
                </pic:pic>
              </a:graphicData>
            </a:graphic>
          </wp:inline>
        </w:drawing>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These are the new values for our Budget. Click OK and you'll be taken back to the Scenario Manager. This time, you'll have two scenarios to view:</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lastRenderedPageBreak/>
        <w:drawing>
          <wp:inline distT="0" distB="0" distL="0" distR="0">
            <wp:extent cx="3305175" cy="3429000"/>
            <wp:effectExtent l="19050" t="0" r="9525" b="0"/>
            <wp:docPr id="59" name="Picture 59" descr="http://www.homeandlearn.co.uk/excel2007/images/2Scenarios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homeandlearn.co.uk/excel2007/images/2Scenarios6.gif"/>
                    <pic:cNvPicPr>
                      <a:picLocks noChangeAspect="1" noChangeArrowheads="1"/>
                    </pic:cNvPicPr>
                  </pic:nvPicPr>
                  <pic:blipFill>
                    <a:blip r:embed="rId43"/>
                    <a:srcRect/>
                    <a:stretch>
                      <a:fillRect/>
                    </a:stretch>
                  </pic:blipFill>
                  <pic:spPr bwMode="auto">
                    <a:xfrm>
                      <a:off x="0" y="0"/>
                      <a:ext cx="3305175" cy="3429000"/>
                    </a:xfrm>
                    <a:prstGeom prst="rect">
                      <a:avLst/>
                    </a:prstGeom>
                    <a:noFill/>
                    <a:ln w="9525">
                      <a:noFill/>
                      <a:miter lim="800000"/>
                      <a:headEnd/>
                      <a:tailEnd/>
                    </a:ln>
                  </pic:spPr>
                </pic:pic>
              </a:graphicData>
            </a:graphic>
          </wp:inline>
        </w:drawing>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As you can see, we have our Original Budget, and Budget Two. With Budget Two selected, click the</w:t>
      </w:r>
      <w:r>
        <w:rPr>
          <w:rStyle w:val="apple-converted-space"/>
          <w:rFonts w:ascii="Arial" w:hAnsi="Arial" w:cs="Arial"/>
          <w:color w:val="000000"/>
          <w:sz w:val="27"/>
          <w:szCs w:val="27"/>
        </w:rPr>
        <w:t> </w:t>
      </w:r>
      <w:r>
        <w:rPr>
          <w:rFonts w:ascii="Arial" w:hAnsi="Arial" w:cs="Arial"/>
          <w:b/>
          <w:bCs/>
          <w:color w:val="000000"/>
          <w:sz w:val="27"/>
          <w:szCs w:val="27"/>
        </w:rPr>
        <w:t>Show</w:t>
      </w:r>
      <w:r>
        <w:rPr>
          <w:rStyle w:val="apple-converted-space"/>
          <w:rFonts w:ascii="Arial" w:hAnsi="Arial" w:cs="Arial"/>
          <w:color w:val="000000"/>
          <w:sz w:val="27"/>
          <w:szCs w:val="27"/>
        </w:rPr>
        <w:t> </w:t>
      </w:r>
      <w:r>
        <w:rPr>
          <w:rFonts w:ascii="Arial" w:hAnsi="Arial" w:cs="Arial"/>
          <w:color w:val="000000"/>
          <w:sz w:val="27"/>
          <w:szCs w:val="27"/>
        </w:rPr>
        <w:t>button at the bottom. The values in your spreadsheet will change, and the new budget will be calculated. The image below shows what it looks like in the spreadsheet:</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lastRenderedPageBreak/>
        <w:drawing>
          <wp:inline distT="0" distB="0" distL="0" distR="0">
            <wp:extent cx="4029075" cy="6286500"/>
            <wp:effectExtent l="19050" t="0" r="9525" b="0"/>
            <wp:docPr id="60" name="Picture 60" descr="http://www.homeandlearn.co.uk/excel2007/images/2Scenarios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homeandlearn.co.uk/excel2007/images/2Scenarios7.gif"/>
                    <pic:cNvPicPr>
                      <a:picLocks noChangeAspect="1" noChangeArrowheads="1"/>
                    </pic:cNvPicPr>
                  </pic:nvPicPr>
                  <pic:blipFill>
                    <a:blip r:embed="rId44"/>
                    <a:srcRect/>
                    <a:stretch>
                      <a:fillRect/>
                    </a:stretch>
                  </pic:blipFill>
                  <pic:spPr bwMode="auto">
                    <a:xfrm>
                      <a:off x="0" y="0"/>
                      <a:ext cx="4029075" cy="6286500"/>
                    </a:xfrm>
                    <a:prstGeom prst="rect">
                      <a:avLst/>
                    </a:prstGeom>
                    <a:noFill/>
                    <a:ln w="9525">
                      <a:noFill/>
                      <a:miter lim="800000"/>
                      <a:headEnd/>
                      <a:tailEnd/>
                    </a:ln>
                  </pic:spPr>
                </pic:pic>
              </a:graphicData>
            </a:graphic>
          </wp:inline>
        </w:drawing>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Click on the Original Budget to highlight it. Then click the Show button. The first values will be displayed!</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Click the</w:t>
      </w:r>
      <w:r>
        <w:rPr>
          <w:rStyle w:val="apple-converted-space"/>
          <w:rFonts w:ascii="Arial" w:hAnsi="Arial" w:cs="Arial"/>
          <w:color w:val="000000"/>
          <w:sz w:val="27"/>
          <w:szCs w:val="27"/>
        </w:rPr>
        <w:t> </w:t>
      </w:r>
      <w:r>
        <w:rPr>
          <w:rFonts w:ascii="Arial" w:hAnsi="Arial" w:cs="Arial"/>
          <w:b/>
          <w:bCs/>
          <w:color w:val="000000"/>
          <w:sz w:val="27"/>
          <w:szCs w:val="27"/>
        </w:rPr>
        <w:t>Close</w:t>
      </w:r>
      <w:r>
        <w:rPr>
          <w:rStyle w:val="apple-converted-space"/>
          <w:rFonts w:ascii="Arial" w:hAnsi="Arial" w:cs="Arial"/>
          <w:color w:val="000000"/>
          <w:sz w:val="27"/>
          <w:szCs w:val="27"/>
        </w:rPr>
        <w:t> </w:t>
      </w:r>
      <w:r>
        <w:rPr>
          <w:rFonts w:ascii="Arial" w:hAnsi="Arial" w:cs="Arial"/>
          <w:color w:val="000000"/>
          <w:sz w:val="27"/>
          <w:szCs w:val="27"/>
        </w:rPr>
        <w:t>button on the dialogue box when you're done.</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br/>
        <w:t>So a Scenario offers you different ways to view a set of figures, and allows you to switch between them quite easily.</w:t>
      </w:r>
    </w:p>
    <w:p w:rsidR="0066678A" w:rsidRDefault="0066678A" w:rsidP="0066678A">
      <w:pPr>
        <w:pStyle w:val="Heading3"/>
        <w:shd w:val="clear" w:color="auto" w:fill="FFFFFF"/>
        <w:rPr>
          <w:rFonts w:ascii="Arial" w:hAnsi="Arial" w:cs="Arial"/>
          <w:color w:val="000000"/>
          <w:sz w:val="27"/>
          <w:szCs w:val="27"/>
        </w:rPr>
      </w:pPr>
      <w:r>
        <w:rPr>
          <w:rFonts w:ascii="Arial" w:hAnsi="Arial" w:cs="Arial"/>
          <w:color w:val="000000"/>
        </w:rPr>
        <w:lastRenderedPageBreak/>
        <w:t>How to Create a Report from a Scenario</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Another thing you can do with a scenario is create a report. To create a report from your scenarios, do the following:</w:t>
      </w:r>
    </w:p>
    <w:p w:rsidR="0066678A" w:rsidRDefault="0066678A" w:rsidP="0066678A">
      <w:pPr>
        <w:numPr>
          <w:ilvl w:val="0"/>
          <w:numId w:val="2"/>
        </w:numPr>
        <w:shd w:val="clear" w:color="auto" w:fill="FFFFFF"/>
        <w:spacing w:before="100" w:beforeAutospacing="1" w:after="100" w:afterAutospacing="1" w:line="240" w:lineRule="auto"/>
        <w:rPr>
          <w:rFonts w:ascii="Arial" w:hAnsi="Arial" w:cs="Arial"/>
          <w:color w:val="000000"/>
          <w:sz w:val="27"/>
          <w:szCs w:val="27"/>
        </w:rPr>
      </w:pPr>
      <w:r>
        <w:rPr>
          <w:rFonts w:ascii="Arial" w:hAnsi="Arial" w:cs="Arial"/>
          <w:color w:val="000000"/>
          <w:sz w:val="27"/>
          <w:szCs w:val="27"/>
        </w:rPr>
        <w:t>Click on</w:t>
      </w:r>
      <w:r>
        <w:rPr>
          <w:rStyle w:val="apple-converted-space"/>
          <w:rFonts w:ascii="Arial" w:hAnsi="Arial" w:cs="Arial"/>
          <w:color w:val="000000"/>
          <w:sz w:val="27"/>
          <w:szCs w:val="27"/>
        </w:rPr>
        <w:t> </w:t>
      </w:r>
      <w:r>
        <w:rPr>
          <w:rFonts w:ascii="Arial" w:hAnsi="Arial" w:cs="Arial"/>
          <w:b/>
          <w:bCs/>
          <w:color w:val="000000"/>
          <w:sz w:val="27"/>
          <w:szCs w:val="27"/>
        </w:rPr>
        <w:t>Data</w:t>
      </w:r>
      <w:r>
        <w:rPr>
          <w:rStyle w:val="apple-converted-space"/>
          <w:rFonts w:ascii="Arial" w:hAnsi="Arial" w:cs="Arial"/>
          <w:color w:val="000000"/>
          <w:sz w:val="27"/>
          <w:szCs w:val="27"/>
        </w:rPr>
        <w:t> </w:t>
      </w:r>
      <w:r>
        <w:rPr>
          <w:rFonts w:ascii="Arial" w:hAnsi="Arial" w:cs="Arial"/>
          <w:color w:val="000000"/>
          <w:sz w:val="27"/>
          <w:szCs w:val="27"/>
        </w:rPr>
        <w:t>from the Excel menu bar</w:t>
      </w:r>
    </w:p>
    <w:p w:rsidR="0066678A" w:rsidRDefault="0066678A" w:rsidP="0066678A">
      <w:pPr>
        <w:numPr>
          <w:ilvl w:val="0"/>
          <w:numId w:val="2"/>
        </w:numPr>
        <w:shd w:val="clear" w:color="auto" w:fill="FFFFFF"/>
        <w:spacing w:before="100" w:beforeAutospacing="1" w:after="100" w:afterAutospacing="1" w:line="240" w:lineRule="auto"/>
        <w:rPr>
          <w:rFonts w:ascii="Arial" w:hAnsi="Arial" w:cs="Arial"/>
          <w:color w:val="000000"/>
          <w:sz w:val="27"/>
          <w:szCs w:val="27"/>
        </w:rPr>
      </w:pPr>
      <w:r>
        <w:rPr>
          <w:rFonts w:ascii="Arial" w:hAnsi="Arial" w:cs="Arial"/>
          <w:color w:val="000000"/>
          <w:sz w:val="27"/>
          <w:szCs w:val="27"/>
        </w:rPr>
        <w:t>Locate the</w:t>
      </w:r>
      <w:r>
        <w:rPr>
          <w:rStyle w:val="apple-converted-space"/>
          <w:rFonts w:ascii="Arial" w:hAnsi="Arial" w:cs="Arial"/>
          <w:color w:val="000000"/>
          <w:sz w:val="27"/>
          <w:szCs w:val="27"/>
        </w:rPr>
        <w:t> </w:t>
      </w:r>
      <w:r>
        <w:rPr>
          <w:rFonts w:ascii="Arial" w:hAnsi="Arial" w:cs="Arial"/>
          <w:b/>
          <w:bCs/>
          <w:color w:val="000000"/>
          <w:sz w:val="27"/>
          <w:szCs w:val="27"/>
        </w:rPr>
        <w:t>Data Tools</w:t>
      </w:r>
      <w:r>
        <w:rPr>
          <w:rStyle w:val="apple-converted-space"/>
          <w:rFonts w:ascii="Arial" w:hAnsi="Arial" w:cs="Arial"/>
          <w:color w:val="000000"/>
          <w:sz w:val="27"/>
          <w:szCs w:val="27"/>
        </w:rPr>
        <w:t> </w:t>
      </w:r>
      <w:r>
        <w:rPr>
          <w:rFonts w:ascii="Arial" w:hAnsi="Arial" w:cs="Arial"/>
          <w:color w:val="000000"/>
          <w:sz w:val="27"/>
          <w:szCs w:val="27"/>
        </w:rPr>
        <w:t>panel</w:t>
      </w:r>
    </w:p>
    <w:p w:rsidR="0066678A" w:rsidRDefault="0066678A" w:rsidP="0066678A">
      <w:pPr>
        <w:numPr>
          <w:ilvl w:val="0"/>
          <w:numId w:val="2"/>
        </w:numPr>
        <w:shd w:val="clear" w:color="auto" w:fill="FFFFFF"/>
        <w:spacing w:before="100" w:beforeAutospacing="1" w:after="100" w:afterAutospacing="1" w:line="240" w:lineRule="auto"/>
        <w:rPr>
          <w:rFonts w:ascii="Arial" w:hAnsi="Arial" w:cs="Arial"/>
          <w:color w:val="000000"/>
          <w:sz w:val="27"/>
          <w:szCs w:val="27"/>
        </w:rPr>
      </w:pPr>
      <w:r>
        <w:rPr>
          <w:rFonts w:ascii="Arial" w:hAnsi="Arial" w:cs="Arial"/>
          <w:color w:val="000000"/>
          <w:sz w:val="27"/>
          <w:szCs w:val="27"/>
        </w:rPr>
        <w:t>On the Data Tools panel, click</w:t>
      </w:r>
      <w:r>
        <w:rPr>
          <w:rStyle w:val="apple-converted-space"/>
          <w:rFonts w:ascii="Arial" w:hAnsi="Arial" w:cs="Arial"/>
          <w:color w:val="000000"/>
          <w:sz w:val="27"/>
          <w:szCs w:val="27"/>
        </w:rPr>
        <w:t> </w:t>
      </w:r>
      <w:r>
        <w:rPr>
          <w:rFonts w:ascii="Arial" w:hAnsi="Arial" w:cs="Arial"/>
          <w:b/>
          <w:bCs/>
          <w:color w:val="000000"/>
          <w:sz w:val="27"/>
          <w:szCs w:val="27"/>
        </w:rPr>
        <w:t>What if Analysis</w:t>
      </w:r>
    </w:p>
    <w:p w:rsidR="0066678A" w:rsidRDefault="0066678A" w:rsidP="0066678A">
      <w:pPr>
        <w:numPr>
          <w:ilvl w:val="0"/>
          <w:numId w:val="2"/>
        </w:numPr>
        <w:shd w:val="clear" w:color="auto" w:fill="FFFFFF"/>
        <w:spacing w:before="100" w:beforeAutospacing="1" w:after="100" w:afterAutospacing="1" w:line="240" w:lineRule="auto"/>
        <w:rPr>
          <w:rFonts w:ascii="Arial" w:hAnsi="Arial" w:cs="Arial"/>
          <w:color w:val="000000"/>
          <w:sz w:val="27"/>
          <w:szCs w:val="27"/>
        </w:rPr>
      </w:pPr>
      <w:r>
        <w:rPr>
          <w:rFonts w:ascii="Arial" w:hAnsi="Arial" w:cs="Arial"/>
          <w:color w:val="000000"/>
          <w:sz w:val="27"/>
          <w:szCs w:val="27"/>
        </w:rPr>
        <w:t>From the What if Analysis menu, click</w:t>
      </w:r>
      <w:r>
        <w:rPr>
          <w:rStyle w:val="apple-converted-space"/>
          <w:rFonts w:ascii="Arial" w:hAnsi="Arial" w:cs="Arial"/>
          <w:color w:val="000000"/>
          <w:sz w:val="27"/>
          <w:szCs w:val="27"/>
        </w:rPr>
        <w:t> </w:t>
      </w:r>
      <w:r>
        <w:rPr>
          <w:rFonts w:ascii="Arial" w:hAnsi="Arial" w:cs="Arial"/>
          <w:b/>
          <w:bCs/>
          <w:color w:val="000000"/>
          <w:sz w:val="27"/>
          <w:szCs w:val="27"/>
        </w:rPr>
        <w:t>Scenario Manager</w:t>
      </w:r>
    </w:p>
    <w:p w:rsidR="0066678A" w:rsidRDefault="0066678A" w:rsidP="0066678A">
      <w:pPr>
        <w:numPr>
          <w:ilvl w:val="0"/>
          <w:numId w:val="2"/>
        </w:numPr>
        <w:shd w:val="clear" w:color="auto" w:fill="FFFFFF"/>
        <w:spacing w:before="100" w:beforeAutospacing="1" w:after="100" w:afterAutospacing="1" w:line="240" w:lineRule="auto"/>
        <w:rPr>
          <w:rFonts w:ascii="Arial" w:hAnsi="Arial" w:cs="Arial"/>
          <w:color w:val="000000"/>
          <w:sz w:val="27"/>
          <w:szCs w:val="27"/>
        </w:rPr>
      </w:pPr>
      <w:r>
        <w:rPr>
          <w:rFonts w:ascii="Arial" w:hAnsi="Arial" w:cs="Arial"/>
          <w:color w:val="000000"/>
          <w:sz w:val="27"/>
          <w:szCs w:val="27"/>
        </w:rPr>
        <w:t>From the Scenario Manager dialogue box, click the Summary button to see the following dialogue box:</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drawing>
          <wp:inline distT="0" distB="0" distL="0" distR="0">
            <wp:extent cx="2171700" cy="1704975"/>
            <wp:effectExtent l="19050" t="0" r="0" b="0"/>
            <wp:docPr id="61" name="Picture 61" descr="Scenario Summary in Excel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Scenario Summary in Excel 2007"/>
                    <pic:cNvPicPr>
                      <a:picLocks noChangeAspect="1" noChangeArrowheads="1"/>
                    </pic:cNvPicPr>
                  </pic:nvPicPr>
                  <pic:blipFill>
                    <a:blip r:embed="rId45"/>
                    <a:srcRect/>
                    <a:stretch>
                      <a:fillRect/>
                    </a:stretch>
                  </pic:blipFill>
                  <pic:spPr bwMode="auto">
                    <a:xfrm>
                      <a:off x="0" y="0"/>
                      <a:ext cx="2171700" cy="1704975"/>
                    </a:xfrm>
                    <a:prstGeom prst="rect">
                      <a:avLst/>
                    </a:prstGeom>
                    <a:noFill/>
                    <a:ln w="9525">
                      <a:noFill/>
                      <a:miter lim="800000"/>
                      <a:headEnd/>
                      <a:tailEnd/>
                    </a:ln>
                  </pic:spPr>
                </pic:pic>
              </a:graphicData>
            </a:graphic>
          </wp:inline>
        </w:drawing>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What you're doing here is selecting cells to go in your report. To change the cells, click on your spreadsheet. Click individual cells by holding down the CTRL key on your keyboard, and clicking a cell with your left mouse button. Select the cells D3, B12 and D13. If you want to get rid of a highlighted cell, just click inside it again with the CTRL key held down. Click OK when you've selected the cells. Excel will then create your Scenario Summary:</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drawing>
          <wp:inline distT="0" distB="0" distL="0" distR="0">
            <wp:extent cx="4095750" cy="2581275"/>
            <wp:effectExtent l="19050" t="0" r="0" b="0"/>
            <wp:docPr id="62" name="Picture 62" descr="A Scenario Summary in report for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A Scenario Summary in report format"/>
                    <pic:cNvPicPr>
                      <a:picLocks noChangeAspect="1" noChangeArrowheads="1"/>
                    </pic:cNvPicPr>
                  </pic:nvPicPr>
                  <pic:blipFill>
                    <a:blip r:embed="rId46"/>
                    <a:srcRect/>
                    <a:stretch>
                      <a:fillRect/>
                    </a:stretch>
                  </pic:blipFill>
                  <pic:spPr bwMode="auto">
                    <a:xfrm>
                      <a:off x="0" y="0"/>
                      <a:ext cx="4095750" cy="2581275"/>
                    </a:xfrm>
                    <a:prstGeom prst="rect">
                      <a:avLst/>
                    </a:prstGeom>
                    <a:noFill/>
                    <a:ln w="9525">
                      <a:noFill/>
                      <a:miter lim="800000"/>
                      <a:headEnd/>
                      <a:tailEnd/>
                    </a:ln>
                  </pic:spPr>
                </pic:pic>
              </a:graphicData>
            </a:graphic>
          </wp:inline>
        </w:drawing>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lastRenderedPageBreak/>
        <w:t>All right, it's not terribly easy to read, but it looks pretty enough. Perhaps it will be enough to convince our family to change their ways. Unlikely, but a nice diagram never hurts!</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 </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We'll now move on to Goal Seek.</w:t>
      </w:r>
    </w:p>
    <w:p w:rsidR="0066678A" w:rsidRDefault="0066678A" w:rsidP="0066678A">
      <w:pPr>
        <w:pStyle w:val="Heading1"/>
        <w:shd w:val="clear" w:color="auto" w:fill="FFFFFF"/>
        <w:jc w:val="center"/>
        <w:rPr>
          <w:rFonts w:ascii="Arial" w:hAnsi="Arial" w:cs="Arial"/>
          <w:color w:val="990000"/>
        </w:rPr>
      </w:pPr>
      <w:r>
        <w:rPr>
          <w:rFonts w:ascii="Arial" w:hAnsi="Arial" w:cs="Arial"/>
          <w:color w:val="990000"/>
        </w:rPr>
        <w:t>Microsoft Excel 2007 to 2013</w:t>
      </w:r>
    </w:p>
    <w:p w:rsidR="0066678A" w:rsidRDefault="0066678A" w:rsidP="0066678A">
      <w:pPr>
        <w:pStyle w:val="Heading2"/>
        <w:shd w:val="clear" w:color="auto" w:fill="FFFFFF"/>
        <w:jc w:val="center"/>
        <w:rPr>
          <w:rFonts w:ascii="Arial" w:hAnsi="Arial" w:cs="Arial"/>
          <w:color w:val="000000"/>
        </w:rPr>
      </w:pPr>
      <w:r>
        <w:rPr>
          <w:rFonts w:ascii="Arial" w:hAnsi="Arial" w:cs="Arial"/>
          <w:color w:val="000000"/>
        </w:rPr>
        <w:t>Goal Seek in Excel</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Goal Seek is used to get a particular result when you're not too sure of the starting value. For example, if the answer is 56, and the first number is 8, what is the second number? Is it 8 multiplied by 7, or 8 multiplied by 6? You can use Goal Seek to find out. We'll try that example to get you started, and then have a go at a more practical example.</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Create the following Excel spreadsheet</w:t>
      </w:r>
    </w:p>
    <w:p w:rsidR="0066678A" w:rsidRDefault="0066678A" w:rsidP="0066678A">
      <w:pPr>
        <w:shd w:val="clear" w:color="auto" w:fill="FFFFFF"/>
        <w:jc w:val="center"/>
        <w:rPr>
          <w:rFonts w:ascii="Arial" w:hAnsi="Arial" w:cs="Arial"/>
          <w:color w:val="000000"/>
          <w:sz w:val="27"/>
          <w:szCs w:val="27"/>
        </w:rPr>
      </w:pPr>
      <w:r>
        <w:rPr>
          <w:rFonts w:ascii="Arial" w:hAnsi="Arial" w:cs="Arial"/>
          <w:noProof/>
          <w:color w:val="000000"/>
          <w:sz w:val="27"/>
          <w:szCs w:val="27"/>
        </w:rPr>
        <w:drawing>
          <wp:inline distT="0" distB="0" distL="0" distR="0">
            <wp:extent cx="3286125" cy="1181100"/>
            <wp:effectExtent l="19050" t="0" r="9525" b="0"/>
            <wp:docPr id="75" name="Picture 75" descr="A Goal Seek Spreadsheet in Excel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A Goal Seek Spreadsheet in Excel 2007"/>
                    <pic:cNvPicPr>
                      <a:picLocks noChangeAspect="1" noChangeArrowheads="1"/>
                    </pic:cNvPicPr>
                  </pic:nvPicPr>
                  <pic:blipFill>
                    <a:blip r:embed="rId47"/>
                    <a:srcRect/>
                    <a:stretch>
                      <a:fillRect/>
                    </a:stretch>
                  </pic:blipFill>
                  <pic:spPr bwMode="auto">
                    <a:xfrm>
                      <a:off x="0" y="0"/>
                      <a:ext cx="3286125" cy="1181100"/>
                    </a:xfrm>
                    <a:prstGeom prst="rect">
                      <a:avLst/>
                    </a:prstGeom>
                    <a:noFill/>
                    <a:ln w="9525">
                      <a:noFill/>
                      <a:miter lim="800000"/>
                      <a:headEnd/>
                      <a:tailEnd/>
                    </a:ln>
                  </pic:spPr>
                </pic:pic>
              </a:graphicData>
            </a:graphic>
          </wp:inline>
        </w:drawing>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In the spreadsheet above, we know that we want to multiply the number in B1 by the number in B2. The number in cell B2 is the one we're not too sure of. The answer is going in cell B3. Our answer is wrong at the moment, because we has a Goal of 56. To use Goal Seek to get the answer, try the following:</w:t>
      </w:r>
    </w:p>
    <w:p w:rsidR="0066678A" w:rsidRDefault="0066678A" w:rsidP="0066678A">
      <w:pPr>
        <w:numPr>
          <w:ilvl w:val="0"/>
          <w:numId w:val="3"/>
        </w:numPr>
        <w:shd w:val="clear" w:color="auto" w:fill="FFFFFF"/>
        <w:spacing w:before="100" w:beforeAutospacing="1" w:after="100" w:afterAutospacing="1" w:line="240" w:lineRule="auto"/>
        <w:rPr>
          <w:rFonts w:ascii="Arial" w:hAnsi="Arial" w:cs="Arial"/>
          <w:color w:val="000000"/>
          <w:sz w:val="27"/>
          <w:szCs w:val="27"/>
        </w:rPr>
      </w:pPr>
      <w:r>
        <w:rPr>
          <w:rFonts w:ascii="Arial" w:hAnsi="Arial" w:cs="Arial"/>
          <w:color w:val="000000"/>
          <w:sz w:val="27"/>
          <w:szCs w:val="27"/>
        </w:rPr>
        <w:t>From the Excel menu bar, click on</w:t>
      </w:r>
      <w:r>
        <w:rPr>
          <w:rStyle w:val="apple-converted-space"/>
          <w:rFonts w:ascii="Arial" w:hAnsi="Arial" w:cs="Arial"/>
          <w:color w:val="000000"/>
          <w:sz w:val="27"/>
          <w:szCs w:val="27"/>
        </w:rPr>
        <w:t> </w:t>
      </w:r>
      <w:r>
        <w:rPr>
          <w:rFonts w:ascii="Arial" w:hAnsi="Arial" w:cs="Arial"/>
          <w:b/>
          <w:bCs/>
          <w:color w:val="000000"/>
          <w:sz w:val="27"/>
          <w:szCs w:val="27"/>
        </w:rPr>
        <w:t>Data</w:t>
      </w:r>
    </w:p>
    <w:p w:rsidR="0066678A" w:rsidRDefault="0066678A" w:rsidP="0066678A">
      <w:pPr>
        <w:numPr>
          <w:ilvl w:val="0"/>
          <w:numId w:val="3"/>
        </w:numPr>
        <w:shd w:val="clear" w:color="auto" w:fill="FFFFFF"/>
        <w:spacing w:before="100" w:beforeAutospacing="1" w:after="100" w:afterAutospacing="1" w:line="240" w:lineRule="auto"/>
        <w:rPr>
          <w:rFonts w:ascii="Arial" w:hAnsi="Arial" w:cs="Arial"/>
          <w:color w:val="000000"/>
          <w:sz w:val="27"/>
          <w:szCs w:val="27"/>
        </w:rPr>
      </w:pPr>
      <w:r>
        <w:rPr>
          <w:rFonts w:ascii="Arial" w:hAnsi="Arial" w:cs="Arial"/>
          <w:color w:val="000000"/>
          <w:sz w:val="27"/>
          <w:szCs w:val="27"/>
        </w:rPr>
        <w:t>Locate the</w:t>
      </w:r>
      <w:r>
        <w:rPr>
          <w:rStyle w:val="apple-converted-space"/>
          <w:rFonts w:ascii="Arial" w:hAnsi="Arial" w:cs="Arial"/>
          <w:color w:val="000000"/>
          <w:sz w:val="27"/>
          <w:szCs w:val="27"/>
        </w:rPr>
        <w:t> </w:t>
      </w:r>
      <w:r>
        <w:rPr>
          <w:rFonts w:ascii="Arial" w:hAnsi="Arial" w:cs="Arial"/>
          <w:b/>
          <w:bCs/>
          <w:color w:val="000000"/>
          <w:sz w:val="27"/>
          <w:szCs w:val="27"/>
        </w:rPr>
        <w:t>Data Tools</w:t>
      </w:r>
      <w:r>
        <w:rPr>
          <w:rStyle w:val="apple-converted-space"/>
          <w:rFonts w:ascii="Arial" w:hAnsi="Arial" w:cs="Arial"/>
          <w:color w:val="000000"/>
          <w:sz w:val="27"/>
          <w:szCs w:val="27"/>
        </w:rPr>
        <w:t> </w:t>
      </w:r>
      <w:r>
        <w:rPr>
          <w:rFonts w:ascii="Arial" w:hAnsi="Arial" w:cs="Arial"/>
          <w:color w:val="000000"/>
          <w:sz w:val="27"/>
          <w:szCs w:val="27"/>
        </w:rPr>
        <w:t>panel and the</w:t>
      </w:r>
      <w:r>
        <w:rPr>
          <w:rStyle w:val="apple-converted-space"/>
          <w:rFonts w:ascii="Arial" w:hAnsi="Arial" w:cs="Arial"/>
          <w:color w:val="000000"/>
          <w:sz w:val="27"/>
          <w:szCs w:val="27"/>
        </w:rPr>
        <w:t> </w:t>
      </w:r>
      <w:r>
        <w:rPr>
          <w:rFonts w:ascii="Arial" w:hAnsi="Arial" w:cs="Arial"/>
          <w:b/>
          <w:bCs/>
          <w:color w:val="000000"/>
          <w:sz w:val="27"/>
          <w:szCs w:val="27"/>
        </w:rPr>
        <w:t>What if Analysis</w:t>
      </w:r>
      <w:r>
        <w:rPr>
          <w:rStyle w:val="apple-converted-space"/>
          <w:rFonts w:ascii="Arial" w:hAnsi="Arial" w:cs="Arial"/>
          <w:color w:val="000000"/>
          <w:sz w:val="27"/>
          <w:szCs w:val="27"/>
        </w:rPr>
        <w:t> </w:t>
      </w:r>
      <w:r>
        <w:rPr>
          <w:rFonts w:ascii="Arial" w:hAnsi="Arial" w:cs="Arial"/>
          <w:color w:val="000000"/>
          <w:sz w:val="27"/>
          <w:szCs w:val="27"/>
        </w:rPr>
        <w:t>item. From the What if Analysis menu, select</w:t>
      </w:r>
      <w:r>
        <w:rPr>
          <w:rStyle w:val="apple-converted-space"/>
          <w:rFonts w:ascii="Arial" w:hAnsi="Arial" w:cs="Arial"/>
          <w:color w:val="000000"/>
          <w:sz w:val="27"/>
          <w:szCs w:val="27"/>
        </w:rPr>
        <w:t> </w:t>
      </w:r>
      <w:r>
        <w:rPr>
          <w:rFonts w:ascii="Arial" w:hAnsi="Arial" w:cs="Arial"/>
          <w:b/>
          <w:bCs/>
          <w:color w:val="000000"/>
          <w:sz w:val="27"/>
          <w:szCs w:val="27"/>
        </w:rPr>
        <w:t>Goal Seek</w:t>
      </w:r>
    </w:p>
    <w:p w:rsidR="0066678A" w:rsidRDefault="0066678A" w:rsidP="0066678A">
      <w:pPr>
        <w:numPr>
          <w:ilvl w:val="0"/>
          <w:numId w:val="3"/>
        </w:numPr>
        <w:shd w:val="clear" w:color="auto" w:fill="FFFFFF"/>
        <w:spacing w:before="100" w:beforeAutospacing="1" w:after="100" w:afterAutospacing="1" w:line="240" w:lineRule="auto"/>
        <w:rPr>
          <w:rFonts w:ascii="Arial" w:hAnsi="Arial" w:cs="Arial"/>
          <w:color w:val="000000"/>
          <w:sz w:val="27"/>
          <w:szCs w:val="27"/>
        </w:rPr>
      </w:pPr>
      <w:r>
        <w:rPr>
          <w:rFonts w:ascii="Arial" w:hAnsi="Arial" w:cs="Arial"/>
          <w:color w:val="000000"/>
          <w:sz w:val="27"/>
          <w:szCs w:val="27"/>
        </w:rPr>
        <w:t>The following dialogue box appears:</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lastRenderedPageBreak/>
        <w:drawing>
          <wp:inline distT="0" distB="0" distL="0" distR="0">
            <wp:extent cx="1990725" cy="1381125"/>
            <wp:effectExtent l="19050" t="0" r="9525" b="0"/>
            <wp:docPr id="76" name="Picture 76" descr="The Goal Seek dialogue box in Excel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The Goal Seek dialogue box in Excel 2007"/>
                    <pic:cNvPicPr>
                      <a:picLocks noChangeAspect="1" noChangeArrowheads="1"/>
                    </pic:cNvPicPr>
                  </pic:nvPicPr>
                  <pic:blipFill>
                    <a:blip r:embed="rId48"/>
                    <a:srcRect/>
                    <a:stretch>
                      <a:fillRect/>
                    </a:stretch>
                  </pic:blipFill>
                  <pic:spPr bwMode="auto">
                    <a:xfrm>
                      <a:off x="0" y="0"/>
                      <a:ext cx="1990725" cy="1381125"/>
                    </a:xfrm>
                    <a:prstGeom prst="rect">
                      <a:avLst/>
                    </a:prstGeom>
                    <a:noFill/>
                    <a:ln w="9525">
                      <a:noFill/>
                      <a:miter lim="800000"/>
                      <a:headEnd/>
                      <a:tailEnd/>
                    </a:ln>
                  </pic:spPr>
                </pic:pic>
              </a:graphicData>
            </a:graphic>
          </wp:inline>
        </w:drawing>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The first thing Excel is looking for is "Set cell". This is not very well named. It means "Which cell contains the Formula that you want Excel to use". For us, this is cell B3. We have the following formula in B3:</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b/>
          <w:bCs/>
          <w:color w:val="000000"/>
          <w:sz w:val="27"/>
          <w:szCs w:val="27"/>
        </w:rPr>
        <w:t>= B1 * B2</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So enter B3 into the "Set cell" box, if it's not already in there.</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The "To value" box means "What answer are you looking for"? For us, this is 56. So just type 56 into the "To value" box</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The "By Changing Cell" is the part you're not sure of. Excel will be changing this part. For us, it was cell B2. We're weren't sure which number, when multiplied by 8, gave the answer 56. So type B2 into the box.</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You Goal Seek dialogue box should look like ours below:</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drawing>
          <wp:inline distT="0" distB="0" distL="0" distR="0">
            <wp:extent cx="1990725" cy="1381125"/>
            <wp:effectExtent l="19050" t="0" r="9525" b="0"/>
            <wp:docPr id="77" name="Picture 77" descr="http://www.homeandlearn.co.uk/excel2007/images/2GoalSeekD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homeandlearn.co.uk/excel2007/images/2GoalSeekDB2.gif"/>
                    <pic:cNvPicPr>
                      <a:picLocks noChangeAspect="1" noChangeArrowheads="1"/>
                    </pic:cNvPicPr>
                  </pic:nvPicPr>
                  <pic:blipFill>
                    <a:blip r:embed="rId49"/>
                    <a:srcRect/>
                    <a:stretch>
                      <a:fillRect/>
                    </a:stretch>
                  </pic:blipFill>
                  <pic:spPr bwMode="auto">
                    <a:xfrm>
                      <a:off x="0" y="0"/>
                      <a:ext cx="1990725" cy="1381125"/>
                    </a:xfrm>
                    <a:prstGeom prst="rect">
                      <a:avLst/>
                    </a:prstGeom>
                    <a:noFill/>
                    <a:ln w="9525">
                      <a:noFill/>
                      <a:miter lim="800000"/>
                      <a:headEnd/>
                      <a:tailEnd/>
                    </a:ln>
                  </pic:spPr>
                </pic:pic>
              </a:graphicData>
            </a:graphic>
          </wp:inline>
        </w:drawing>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Click OK and Excel will tell you if it has found a solution:</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drawing>
          <wp:inline distT="0" distB="0" distL="0" distR="0">
            <wp:extent cx="2400300" cy="1409700"/>
            <wp:effectExtent l="19050" t="0" r="0" b="0"/>
            <wp:docPr id="78" name="Picture 78" descr="http://www.homeandlearn.co.uk/excel2007/images/2GoalSeekDB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homeandlearn.co.uk/excel2007/images/2GoalSeekDB3.gif"/>
                    <pic:cNvPicPr>
                      <a:picLocks noChangeAspect="1" noChangeArrowheads="1"/>
                    </pic:cNvPicPr>
                  </pic:nvPicPr>
                  <pic:blipFill>
                    <a:blip r:embed="rId50"/>
                    <a:srcRect/>
                    <a:stretch>
                      <a:fillRect/>
                    </a:stretch>
                  </pic:blipFill>
                  <pic:spPr bwMode="auto">
                    <a:xfrm>
                      <a:off x="0" y="0"/>
                      <a:ext cx="2400300" cy="1409700"/>
                    </a:xfrm>
                    <a:prstGeom prst="rect">
                      <a:avLst/>
                    </a:prstGeom>
                    <a:noFill/>
                    <a:ln w="9525">
                      <a:noFill/>
                      <a:miter lim="800000"/>
                      <a:headEnd/>
                      <a:tailEnd/>
                    </a:ln>
                  </pic:spPr>
                </pic:pic>
              </a:graphicData>
            </a:graphic>
          </wp:inline>
        </w:drawing>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lastRenderedPageBreak/>
        <w:t>Click OK again, because Excel has found the answer. Your new spreadsheet will look like this one:</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drawing>
          <wp:inline distT="0" distB="0" distL="0" distR="0">
            <wp:extent cx="3286125" cy="1190625"/>
            <wp:effectExtent l="19050" t="0" r="9525" b="0"/>
            <wp:docPr id="79" name="Picture 79" descr="http://www.homeandlearn.co.uk/excel2007/images/2GoalSeek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homeandlearn.co.uk/excel2007/images/2GoalSeek2.gif"/>
                    <pic:cNvPicPr>
                      <a:picLocks noChangeAspect="1" noChangeArrowheads="1"/>
                    </pic:cNvPicPr>
                  </pic:nvPicPr>
                  <pic:blipFill>
                    <a:blip r:embed="rId51"/>
                    <a:srcRect/>
                    <a:stretch>
                      <a:fillRect/>
                    </a:stretch>
                  </pic:blipFill>
                  <pic:spPr bwMode="auto">
                    <a:xfrm>
                      <a:off x="0" y="0"/>
                      <a:ext cx="3286125" cy="1190625"/>
                    </a:xfrm>
                    <a:prstGeom prst="rect">
                      <a:avLst/>
                    </a:prstGeom>
                    <a:noFill/>
                    <a:ln w="9525">
                      <a:noFill/>
                      <a:miter lim="800000"/>
                      <a:headEnd/>
                      <a:tailEnd/>
                    </a:ln>
                  </pic:spPr>
                </pic:pic>
              </a:graphicData>
            </a:graphic>
          </wp:inline>
        </w:drawing>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As you can see, Excel has changed cell B2 and replace the 6 with a 7 - the correct answer.</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We'll now try a more practical example.</w:t>
      </w:r>
    </w:p>
    <w:p w:rsidR="0066678A" w:rsidRDefault="0066678A" w:rsidP="0066678A">
      <w:pPr>
        <w:pStyle w:val="Heading3"/>
        <w:shd w:val="clear" w:color="auto" w:fill="FFFFFF"/>
        <w:rPr>
          <w:rFonts w:ascii="Arial" w:hAnsi="Arial" w:cs="Arial"/>
          <w:color w:val="000000"/>
          <w:sz w:val="27"/>
          <w:szCs w:val="27"/>
        </w:rPr>
      </w:pPr>
      <w:r>
        <w:rPr>
          <w:rFonts w:ascii="Arial" w:hAnsi="Arial" w:cs="Arial"/>
          <w:color w:val="000000"/>
        </w:rPr>
        <w:t>Goal Seek Number Two</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Consider this problem:</w:t>
      </w:r>
    </w:p>
    <w:p w:rsidR="0066678A" w:rsidRDefault="0066678A" w:rsidP="0066678A">
      <w:pPr>
        <w:pStyle w:val="textindent3"/>
        <w:shd w:val="clear" w:color="auto" w:fill="FFFFFF"/>
        <w:ind w:left="1200"/>
        <w:rPr>
          <w:rFonts w:ascii="Arial" w:hAnsi="Arial" w:cs="Arial"/>
          <w:color w:val="000000"/>
          <w:sz w:val="27"/>
          <w:szCs w:val="27"/>
        </w:rPr>
      </w:pPr>
      <w:r>
        <w:rPr>
          <w:rFonts w:ascii="Arial" w:hAnsi="Arial" w:cs="Arial"/>
          <w:color w:val="000000"/>
          <w:sz w:val="27"/>
          <w:szCs w:val="27"/>
        </w:rPr>
        <w:t>Your business has a modest profit of 25,000. You've set yourself a new profit Goal of 35,000. At the moment, you're selling 1000 items at 25 each. Assume that you'll still sell 1000 items. The question is, to hit your new profit of 35,000, by how much do you have to raise your prices?</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Create the spreadsheet below, and we'll find a solution with Goal Seek.</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drawing>
          <wp:inline distT="0" distB="0" distL="0" distR="0">
            <wp:extent cx="4686300" cy="1381125"/>
            <wp:effectExtent l="19050" t="0" r="0" b="0"/>
            <wp:docPr id="80" name="Picture 80" descr="A Goal Seek Problem in Excel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A Goal Seek Problem in Excel 2007"/>
                    <pic:cNvPicPr>
                      <a:picLocks noChangeAspect="1" noChangeArrowheads="1"/>
                    </pic:cNvPicPr>
                  </pic:nvPicPr>
                  <pic:blipFill>
                    <a:blip r:embed="rId52"/>
                    <a:srcRect/>
                    <a:stretch>
                      <a:fillRect/>
                    </a:stretch>
                  </pic:blipFill>
                  <pic:spPr bwMode="auto">
                    <a:xfrm>
                      <a:off x="0" y="0"/>
                      <a:ext cx="4686300" cy="1381125"/>
                    </a:xfrm>
                    <a:prstGeom prst="rect">
                      <a:avLst/>
                    </a:prstGeom>
                    <a:noFill/>
                    <a:ln w="9525">
                      <a:noFill/>
                      <a:miter lim="800000"/>
                      <a:headEnd/>
                      <a:tailEnd/>
                    </a:ln>
                  </pic:spPr>
                </pic:pic>
              </a:graphicData>
            </a:graphic>
          </wp:inline>
        </w:drawing>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The spreadsheet is split into two: Current Sales, and Future Sales. We'll be changing the Future Sales with Goal Seek. But for now, enter the same values for both sections. The formula to enter for B4 is this:</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b/>
          <w:bCs/>
          <w:color w:val="000000"/>
          <w:sz w:val="27"/>
          <w:szCs w:val="27"/>
        </w:rPr>
        <w:t>= B2 * B3</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And the formula to enter for E4 is this:</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b/>
          <w:bCs/>
          <w:color w:val="000000"/>
          <w:sz w:val="27"/>
          <w:szCs w:val="27"/>
        </w:rPr>
        <w:t>= E2 * E3</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lastRenderedPageBreak/>
        <w:t>The current Price Per Item is 25.00. We want to change this with Goal Seek, because our prices will be going up to hit our new profits of 35,000. So try this:</w:t>
      </w:r>
    </w:p>
    <w:p w:rsidR="0066678A" w:rsidRDefault="0066678A" w:rsidP="0066678A">
      <w:pPr>
        <w:numPr>
          <w:ilvl w:val="0"/>
          <w:numId w:val="4"/>
        </w:numPr>
        <w:shd w:val="clear" w:color="auto" w:fill="FFFFFF"/>
        <w:spacing w:before="100" w:beforeAutospacing="1" w:after="100" w:afterAutospacing="1" w:line="240" w:lineRule="auto"/>
        <w:rPr>
          <w:rFonts w:ascii="Arial" w:hAnsi="Arial" w:cs="Arial"/>
          <w:color w:val="000000"/>
          <w:sz w:val="27"/>
          <w:szCs w:val="27"/>
        </w:rPr>
      </w:pPr>
      <w:r>
        <w:rPr>
          <w:rFonts w:ascii="Arial" w:hAnsi="Arial" w:cs="Arial"/>
          <w:color w:val="000000"/>
          <w:sz w:val="27"/>
          <w:szCs w:val="27"/>
        </w:rPr>
        <w:t>From the Excel menu bar, click on Data</w:t>
      </w:r>
    </w:p>
    <w:p w:rsidR="0066678A" w:rsidRDefault="0066678A" w:rsidP="0066678A">
      <w:pPr>
        <w:numPr>
          <w:ilvl w:val="0"/>
          <w:numId w:val="4"/>
        </w:numPr>
        <w:shd w:val="clear" w:color="auto" w:fill="FFFFFF"/>
        <w:spacing w:before="100" w:beforeAutospacing="1" w:after="100" w:afterAutospacing="1" w:line="240" w:lineRule="auto"/>
        <w:rPr>
          <w:rFonts w:ascii="Arial" w:hAnsi="Arial" w:cs="Arial"/>
          <w:color w:val="000000"/>
          <w:sz w:val="27"/>
          <w:szCs w:val="27"/>
        </w:rPr>
      </w:pPr>
      <w:r>
        <w:rPr>
          <w:rFonts w:ascii="Arial" w:hAnsi="Arial" w:cs="Arial"/>
          <w:color w:val="000000"/>
          <w:sz w:val="27"/>
          <w:szCs w:val="27"/>
        </w:rPr>
        <w:t>Locate the Data Tools panel and the What if Analysis item. From the What if Analysis menu, select Goal Seek</w:t>
      </w:r>
    </w:p>
    <w:p w:rsidR="0066678A" w:rsidRDefault="0066678A" w:rsidP="0066678A">
      <w:pPr>
        <w:numPr>
          <w:ilvl w:val="0"/>
          <w:numId w:val="4"/>
        </w:numPr>
        <w:shd w:val="clear" w:color="auto" w:fill="FFFFFF"/>
        <w:spacing w:before="100" w:beforeAutospacing="1" w:after="100" w:afterAutospacing="1" w:line="240" w:lineRule="auto"/>
        <w:rPr>
          <w:rFonts w:ascii="Arial" w:hAnsi="Arial" w:cs="Arial"/>
          <w:color w:val="000000"/>
          <w:sz w:val="27"/>
          <w:szCs w:val="27"/>
        </w:rPr>
      </w:pPr>
      <w:r>
        <w:rPr>
          <w:rFonts w:ascii="Arial" w:hAnsi="Arial" w:cs="Arial"/>
          <w:color w:val="000000"/>
          <w:sz w:val="27"/>
          <w:szCs w:val="27"/>
        </w:rPr>
        <w:t>The following dialogue box appears:</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drawing>
          <wp:inline distT="0" distB="0" distL="0" distR="0">
            <wp:extent cx="1990725" cy="1390650"/>
            <wp:effectExtent l="19050" t="0" r="9525" b="0"/>
            <wp:docPr id="81" name="Picture 81" descr="http://www.homeandlearn.co.uk/excel2007/images/2GoalSeekDB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homeandlearn.co.uk/excel2007/images/2GoalSeekDBs1.gif"/>
                    <pic:cNvPicPr>
                      <a:picLocks noChangeAspect="1" noChangeArrowheads="1"/>
                    </pic:cNvPicPr>
                  </pic:nvPicPr>
                  <pic:blipFill>
                    <a:blip r:embed="rId53"/>
                    <a:srcRect/>
                    <a:stretch>
                      <a:fillRect/>
                    </a:stretch>
                  </pic:blipFill>
                  <pic:spPr bwMode="auto">
                    <a:xfrm>
                      <a:off x="0" y="0"/>
                      <a:ext cx="1990725" cy="1390650"/>
                    </a:xfrm>
                    <a:prstGeom prst="rect">
                      <a:avLst/>
                    </a:prstGeom>
                    <a:noFill/>
                    <a:ln w="9525">
                      <a:noFill/>
                      <a:miter lim="800000"/>
                      <a:headEnd/>
                      <a:tailEnd/>
                    </a:ln>
                  </pic:spPr>
                </pic:pic>
              </a:graphicData>
            </a:graphic>
          </wp:inline>
        </w:drawing>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For "Set cell", enter E4. This is where the formula is. The "To Value" is what we want our new profits to be. So enter 35000. The "By changing cell" is the part we're not sure of. For us, this was the price each item needs to be increased by. This was coming from cell E3 on our spreadsheet. So enter E3 in the "By changing cell" box. Your Goal Seek dialogue box should now look like this:</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drawing>
          <wp:inline distT="0" distB="0" distL="0" distR="0">
            <wp:extent cx="1990725" cy="1381125"/>
            <wp:effectExtent l="19050" t="0" r="9525" b="0"/>
            <wp:docPr id="82" name="Picture 82" descr="http://www.homeandlearn.co.uk/excel2007/images/2GoalSeekDBs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homeandlearn.co.uk/excel2007/images/2GoalSeekDBs2.gif"/>
                    <pic:cNvPicPr>
                      <a:picLocks noChangeAspect="1" noChangeArrowheads="1"/>
                    </pic:cNvPicPr>
                  </pic:nvPicPr>
                  <pic:blipFill>
                    <a:blip r:embed="rId54"/>
                    <a:srcRect/>
                    <a:stretch>
                      <a:fillRect/>
                    </a:stretch>
                  </pic:blipFill>
                  <pic:spPr bwMode="auto">
                    <a:xfrm>
                      <a:off x="0" y="0"/>
                      <a:ext cx="1990725" cy="1381125"/>
                    </a:xfrm>
                    <a:prstGeom prst="rect">
                      <a:avLst/>
                    </a:prstGeom>
                    <a:noFill/>
                    <a:ln w="9525">
                      <a:noFill/>
                      <a:miter lim="800000"/>
                      <a:headEnd/>
                      <a:tailEnd/>
                    </a:ln>
                  </pic:spPr>
                </pic:pic>
              </a:graphicData>
            </a:graphic>
          </wp:inline>
        </w:drawing>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Click OK to see if Excel can find an answer:</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drawing>
          <wp:inline distT="0" distB="0" distL="0" distR="0">
            <wp:extent cx="2400300" cy="1409700"/>
            <wp:effectExtent l="19050" t="0" r="0" b="0"/>
            <wp:docPr id="83" name="Picture 83" descr="http://www.homeandlearn.co.uk/excel2007/images/2GoalSeekDBs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homeandlearn.co.uk/excel2007/images/2GoalSeekDBs3.gif"/>
                    <pic:cNvPicPr>
                      <a:picLocks noChangeAspect="1" noChangeArrowheads="1"/>
                    </pic:cNvPicPr>
                  </pic:nvPicPr>
                  <pic:blipFill>
                    <a:blip r:embed="rId55"/>
                    <a:srcRect/>
                    <a:stretch>
                      <a:fillRect/>
                    </a:stretch>
                  </pic:blipFill>
                  <pic:spPr bwMode="auto">
                    <a:xfrm>
                      <a:off x="0" y="0"/>
                      <a:ext cx="2400300" cy="1409700"/>
                    </a:xfrm>
                    <a:prstGeom prst="rect">
                      <a:avLst/>
                    </a:prstGeom>
                    <a:noFill/>
                    <a:ln w="9525">
                      <a:noFill/>
                      <a:miter lim="800000"/>
                      <a:headEnd/>
                      <a:tailEnd/>
                    </a:ln>
                  </pic:spPr>
                </pic:pic>
              </a:graphicData>
            </a:graphic>
          </wp:inline>
        </w:drawing>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Excel is now telling that it has indeed found a solution. Click OK to see the new version of the spreadsheet:</w:t>
      </w:r>
    </w:p>
    <w:p w:rsidR="0066678A" w:rsidRDefault="0066678A" w:rsidP="0066678A">
      <w:pPr>
        <w:pStyle w:val="NormalWeb"/>
        <w:shd w:val="clear" w:color="auto" w:fill="FFFFFF"/>
        <w:jc w:val="center"/>
        <w:rPr>
          <w:rFonts w:ascii="Arial" w:hAnsi="Arial" w:cs="Arial"/>
          <w:color w:val="000000"/>
          <w:sz w:val="27"/>
          <w:szCs w:val="27"/>
        </w:rPr>
      </w:pPr>
      <w:r>
        <w:rPr>
          <w:rFonts w:ascii="Arial" w:hAnsi="Arial" w:cs="Arial"/>
          <w:noProof/>
          <w:color w:val="000000"/>
          <w:sz w:val="27"/>
          <w:szCs w:val="27"/>
        </w:rPr>
        <w:lastRenderedPageBreak/>
        <w:drawing>
          <wp:inline distT="0" distB="0" distL="0" distR="0">
            <wp:extent cx="4724400" cy="1152525"/>
            <wp:effectExtent l="19050" t="0" r="0" b="0"/>
            <wp:docPr id="84" name="Picture 84" descr="Goal Seek has found our ans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Goal Seek has found our answer"/>
                    <pic:cNvPicPr>
                      <a:picLocks noChangeAspect="1" noChangeArrowheads="1"/>
                    </pic:cNvPicPr>
                  </pic:nvPicPr>
                  <pic:blipFill>
                    <a:blip r:embed="rId56"/>
                    <a:srcRect/>
                    <a:stretch>
                      <a:fillRect/>
                    </a:stretch>
                  </pic:blipFill>
                  <pic:spPr bwMode="auto">
                    <a:xfrm>
                      <a:off x="0" y="0"/>
                      <a:ext cx="4724400" cy="1152525"/>
                    </a:xfrm>
                    <a:prstGeom prst="rect">
                      <a:avLst/>
                    </a:prstGeom>
                    <a:noFill/>
                    <a:ln w="9525">
                      <a:noFill/>
                      <a:miter lim="800000"/>
                      <a:headEnd/>
                      <a:tailEnd/>
                    </a:ln>
                  </pic:spPr>
                </pic:pic>
              </a:graphicData>
            </a:graphic>
          </wp:inline>
        </w:drawing>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Our new Price Per Item is 35. Excel has also changed the Profits cell to 35 000.</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 </w:t>
      </w:r>
    </w:p>
    <w:p w:rsidR="0066678A" w:rsidRDefault="0066678A" w:rsidP="0066678A">
      <w:pPr>
        <w:pStyle w:val="NormalWeb"/>
        <w:shd w:val="clear" w:color="auto" w:fill="FFFFFF"/>
        <w:rPr>
          <w:rFonts w:ascii="Arial" w:hAnsi="Arial" w:cs="Arial"/>
          <w:color w:val="000000"/>
          <w:sz w:val="27"/>
          <w:szCs w:val="27"/>
        </w:rPr>
      </w:pPr>
      <w:r>
        <w:rPr>
          <w:rFonts w:ascii="Arial" w:hAnsi="Arial" w:cs="Arial"/>
          <w:b/>
          <w:bCs/>
          <w:color w:val="000000"/>
          <w:sz w:val="27"/>
          <w:szCs w:val="27"/>
        </w:rPr>
        <w:t>Exercise</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You've had a meeting with your staff, and it has been decide that a price change from 25 to 35 is not a good idea. A better idea is to sell more items. You still want a profit of 35 000. Use Goal Seek to find out how many items you'll have to sell to meet your new profit figure.</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 </w:t>
      </w:r>
    </w:p>
    <w:p w:rsidR="0066678A" w:rsidRDefault="0066678A" w:rsidP="0066678A">
      <w:pPr>
        <w:pStyle w:val="NormalWeb"/>
        <w:shd w:val="clear" w:color="auto" w:fill="FFFFFF"/>
        <w:rPr>
          <w:rFonts w:ascii="Arial" w:hAnsi="Arial" w:cs="Arial"/>
          <w:color w:val="000000"/>
          <w:sz w:val="27"/>
          <w:szCs w:val="27"/>
        </w:rPr>
      </w:pPr>
      <w:r>
        <w:rPr>
          <w:rFonts w:ascii="Arial" w:hAnsi="Arial" w:cs="Arial"/>
          <w:color w:val="000000"/>
          <w:sz w:val="27"/>
          <w:szCs w:val="27"/>
        </w:rPr>
        <w:t>In the next part, well take a closer look at cell references in Excel.</w:t>
      </w:r>
    </w:p>
    <w:p w:rsidR="0066678A" w:rsidRDefault="0066678A" w:rsidP="00774D78">
      <w:pPr>
        <w:pStyle w:val="NormalWeb"/>
        <w:shd w:val="clear" w:color="auto" w:fill="FFFFFF"/>
        <w:rPr>
          <w:rFonts w:ascii="Arial" w:hAnsi="Arial" w:cs="Arial"/>
          <w:color w:val="000000"/>
          <w:sz w:val="27"/>
          <w:szCs w:val="27"/>
        </w:rPr>
      </w:pPr>
    </w:p>
    <w:p w:rsidR="005B591C" w:rsidRDefault="005B591C"/>
    <w:sectPr w:rsidR="005B591C" w:rsidSect="00774D78">
      <w:pgSz w:w="12240" w:h="15840"/>
      <w:pgMar w:top="1440" w:right="900" w:bottom="810" w:left="9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591C" w:rsidRDefault="005B591C" w:rsidP="00774D78">
      <w:pPr>
        <w:spacing w:after="0" w:line="240" w:lineRule="auto"/>
      </w:pPr>
      <w:r>
        <w:separator/>
      </w:r>
    </w:p>
  </w:endnote>
  <w:endnote w:type="continuationSeparator" w:id="1">
    <w:p w:rsidR="005B591C" w:rsidRDefault="005B591C" w:rsidP="00774D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02276"/>
      <w:docPartObj>
        <w:docPartGallery w:val="Page Numbers (Bottom of Page)"/>
        <w:docPartUnique/>
      </w:docPartObj>
    </w:sdtPr>
    <w:sdtContent>
      <w:sdt>
        <w:sdtPr>
          <w:id w:val="565050477"/>
          <w:docPartObj>
            <w:docPartGallery w:val="Page Numbers (Top of Page)"/>
            <w:docPartUnique/>
          </w:docPartObj>
        </w:sdtPr>
        <w:sdtContent>
          <w:p w:rsidR="00774D78" w:rsidRDefault="00774D78">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sidR="0066678A">
              <w:rPr>
                <w:b/>
                <w:noProof/>
              </w:rPr>
              <w:t>26</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66678A">
              <w:rPr>
                <w:b/>
                <w:noProof/>
              </w:rPr>
              <w:t>26</w:t>
            </w:r>
            <w:r>
              <w:rPr>
                <w:b/>
                <w:sz w:val="24"/>
                <w:szCs w:val="24"/>
              </w:rPr>
              <w:fldChar w:fldCharType="end"/>
            </w:r>
          </w:p>
        </w:sdtContent>
      </w:sdt>
    </w:sdtContent>
  </w:sdt>
  <w:p w:rsidR="00774D78" w:rsidRDefault="00774D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591C" w:rsidRDefault="005B591C" w:rsidP="00774D78">
      <w:pPr>
        <w:spacing w:after="0" w:line="240" w:lineRule="auto"/>
      </w:pPr>
      <w:r>
        <w:separator/>
      </w:r>
    </w:p>
  </w:footnote>
  <w:footnote w:type="continuationSeparator" w:id="1">
    <w:p w:rsidR="005B591C" w:rsidRDefault="005B591C" w:rsidP="00774D7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A02AD"/>
    <w:multiLevelType w:val="multilevel"/>
    <w:tmpl w:val="982C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D365E01"/>
    <w:multiLevelType w:val="multilevel"/>
    <w:tmpl w:val="3FE8F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AA04ECC"/>
    <w:multiLevelType w:val="multilevel"/>
    <w:tmpl w:val="62C6D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E4217AC"/>
    <w:multiLevelType w:val="multilevel"/>
    <w:tmpl w:val="AD9EF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74D78"/>
    <w:rsid w:val="005B591C"/>
    <w:rsid w:val="0066678A"/>
    <w:rsid w:val="00774D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74D7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74D7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66678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4D7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74D7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74D7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74D78"/>
    <w:rPr>
      <w:color w:val="0000FF"/>
      <w:u w:val="single"/>
    </w:rPr>
  </w:style>
  <w:style w:type="character" w:customStyle="1" w:styleId="apple-converted-space">
    <w:name w:val="apple-converted-space"/>
    <w:basedOn w:val="DefaultParagraphFont"/>
    <w:rsid w:val="00774D78"/>
  </w:style>
  <w:style w:type="paragraph" w:styleId="BalloonText">
    <w:name w:val="Balloon Text"/>
    <w:basedOn w:val="Normal"/>
    <w:link w:val="BalloonTextChar"/>
    <w:uiPriority w:val="99"/>
    <w:semiHidden/>
    <w:unhideWhenUsed/>
    <w:rsid w:val="00774D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4D78"/>
    <w:rPr>
      <w:rFonts w:ascii="Tahoma" w:hAnsi="Tahoma" w:cs="Tahoma"/>
      <w:sz w:val="16"/>
      <w:szCs w:val="16"/>
    </w:rPr>
  </w:style>
  <w:style w:type="paragraph" w:styleId="Header">
    <w:name w:val="header"/>
    <w:basedOn w:val="Normal"/>
    <w:link w:val="HeaderChar"/>
    <w:uiPriority w:val="99"/>
    <w:semiHidden/>
    <w:unhideWhenUsed/>
    <w:rsid w:val="00774D7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74D78"/>
  </w:style>
  <w:style w:type="paragraph" w:styleId="Footer">
    <w:name w:val="footer"/>
    <w:basedOn w:val="Normal"/>
    <w:link w:val="FooterChar"/>
    <w:uiPriority w:val="99"/>
    <w:unhideWhenUsed/>
    <w:rsid w:val="00774D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4D78"/>
  </w:style>
  <w:style w:type="character" w:customStyle="1" w:styleId="Heading3Char">
    <w:name w:val="Heading 3 Char"/>
    <w:basedOn w:val="DefaultParagraphFont"/>
    <w:link w:val="Heading3"/>
    <w:uiPriority w:val="9"/>
    <w:semiHidden/>
    <w:rsid w:val="0066678A"/>
    <w:rPr>
      <w:rFonts w:asciiTheme="majorHAnsi" w:eastAsiaTheme="majorEastAsia" w:hAnsiTheme="majorHAnsi" w:cstheme="majorBidi"/>
      <w:b/>
      <w:bCs/>
      <w:color w:val="4F81BD" w:themeColor="accent1"/>
    </w:rPr>
  </w:style>
  <w:style w:type="paragraph" w:customStyle="1" w:styleId="textindent3">
    <w:name w:val="textindent3"/>
    <w:basedOn w:val="Normal"/>
    <w:rsid w:val="0066678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06571609">
      <w:bodyDiv w:val="1"/>
      <w:marLeft w:val="0"/>
      <w:marRight w:val="0"/>
      <w:marTop w:val="0"/>
      <w:marBottom w:val="0"/>
      <w:divBdr>
        <w:top w:val="none" w:sz="0" w:space="0" w:color="auto"/>
        <w:left w:val="none" w:sz="0" w:space="0" w:color="auto"/>
        <w:bottom w:val="none" w:sz="0" w:space="0" w:color="auto"/>
        <w:right w:val="none" w:sz="0" w:space="0" w:color="auto"/>
      </w:divBdr>
    </w:div>
    <w:div w:id="1203207876">
      <w:bodyDiv w:val="1"/>
      <w:marLeft w:val="0"/>
      <w:marRight w:val="0"/>
      <w:marTop w:val="0"/>
      <w:marBottom w:val="0"/>
      <w:divBdr>
        <w:top w:val="none" w:sz="0" w:space="0" w:color="auto"/>
        <w:left w:val="none" w:sz="0" w:space="0" w:color="auto"/>
        <w:bottom w:val="none" w:sz="0" w:space="0" w:color="auto"/>
        <w:right w:val="none" w:sz="0" w:space="0" w:color="auto"/>
      </w:divBdr>
    </w:div>
    <w:div w:id="1824469919">
      <w:bodyDiv w:val="1"/>
      <w:marLeft w:val="0"/>
      <w:marRight w:val="0"/>
      <w:marTop w:val="0"/>
      <w:marBottom w:val="0"/>
      <w:divBdr>
        <w:top w:val="none" w:sz="0" w:space="0" w:color="auto"/>
        <w:left w:val="none" w:sz="0" w:space="0" w:color="auto"/>
        <w:bottom w:val="none" w:sz="0" w:space="0" w:color="auto"/>
        <w:right w:val="none" w:sz="0" w:space="0" w:color="auto"/>
      </w:divBdr>
    </w:div>
    <w:div w:id="182500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gif"/><Relationship Id="rId18" Type="http://schemas.openxmlformats.org/officeDocument/2006/relationships/image" Target="media/image8.gif"/><Relationship Id="rId26" Type="http://schemas.openxmlformats.org/officeDocument/2006/relationships/hyperlink" Target="http://www.homeandlearn.co.uk/excel2007/excel2007s7p8.html" TargetMode="External"/><Relationship Id="rId39" Type="http://schemas.openxmlformats.org/officeDocument/2006/relationships/image" Target="media/image27.gif"/><Relationship Id="rId21" Type="http://schemas.openxmlformats.org/officeDocument/2006/relationships/image" Target="media/image11.gif"/><Relationship Id="rId34" Type="http://schemas.openxmlformats.org/officeDocument/2006/relationships/footer" Target="footer1.xml"/><Relationship Id="rId42" Type="http://schemas.openxmlformats.org/officeDocument/2006/relationships/image" Target="media/image30.gif"/><Relationship Id="rId47" Type="http://schemas.openxmlformats.org/officeDocument/2006/relationships/image" Target="media/image35.gif"/><Relationship Id="rId50" Type="http://schemas.openxmlformats.org/officeDocument/2006/relationships/image" Target="media/image38.gif"/><Relationship Id="rId55" Type="http://schemas.openxmlformats.org/officeDocument/2006/relationships/image" Target="media/image43.gif"/><Relationship Id="rId7" Type="http://schemas.openxmlformats.org/officeDocument/2006/relationships/endnotes" Target="endnotes.xml"/><Relationship Id="rId12" Type="http://schemas.openxmlformats.org/officeDocument/2006/relationships/hyperlink" Target="http://www.homeandlearn.co.uk/excel2007/excel2007s7p7.html" TargetMode="External"/><Relationship Id="rId17" Type="http://schemas.openxmlformats.org/officeDocument/2006/relationships/image" Target="media/image7.gif"/><Relationship Id="rId25" Type="http://schemas.openxmlformats.org/officeDocument/2006/relationships/image" Target="media/image15.gif"/><Relationship Id="rId33" Type="http://schemas.openxmlformats.org/officeDocument/2006/relationships/image" Target="media/image22.gif"/><Relationship Id="rId38" Type="http://schemas.openxmlformats.org/officeDocument/2006/relationships/image" Target="media/image26.gif"/><Relationship Id="rId46" Type="http://schemas.openxmlformats.org/officeDocument/2006/relationships/image" Target="media/image34.gif"/><Relationship Id="rId2" Type="http://schemas.openxmlformats.org/officeDocument/2006/relationships/numbering" Target="numbering.xml"/><Relationship Id="rId16" Type="http://schemas.openxmlformats.org/officeDocument/2006/relationships/image" Target="media/image6.gif"/><Relationship Id="rId20" Type="http://schemas.openxmlformats.org/officeDocument/2006/relationships/image" Target="media/image10.gif"/><Relationship Id="rId29" Type="http://schemas.openxmlformats.org/officeDocument/2006/relationships/image" Target="media/image18.gif"/><Relationship Id="rId41" Type="http://schemas.openxmlformats.org/officeDocument/2006/relationships/image" Target="media/image29.gif"/><Relationship Id="rId54" Type="http://schemas.openxmlformats.org/officeDocument/2006/relationships/image" Target="media/image42.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omeandlearn.co.uk/excel2007/PivotData.xls" TargetMode="External"/><Relationship Id="rId24" Type="http://schemas.openxmlformats.org/officeDocument/2006/relationships/image" Target="media/image14.gif"/><Relationship Id="rId32" Type="http://schemas.openxmlformats.org/officeDocument/2006/relationships/image" Target="media/image21.gif"/><Relationship Id="rId37" Type="http://schemas.openxmlformats.org/officeDocument/2006/relationships/image" Target="media/image25.gif"/><Relationship Id="rId40" Type="http://schemas.openxmlformats.org/officeDocument/2006/relationships/image" Target="media/image28.gif"/><Relationship Id="rId45" Type="http://schemas.openxmlformats.org/officeDocument/2006/relationships/image" Target="media/image33.gif"/><Relationship Id="rId53" Type="http://schemas.openxmlformats.org/officeDocument/2006/relationships/image" Target="media/image41.gif"/><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gif"/><Relationship Id="rId23" Type="http://schemas.openxmlformats.org/officeDocument/2006/relationships/image" Target="media/image13.gif"/><Relationship Id="rId28" Type="http://schemas.openxmlformats.org/officeDocument/2006/relationships/image" Target="media/image17.gif"/><Relationship Id="rId36" Type="http://schemas.openxmlformats.org/officeDocument/2006/relationships/image" Target="media/image24.gif"/><Relationship Id="rId49" Type="http://schemas.openxmlformats.org/officeDocument/2006/relationships/image" Target="media/image37.gif"/><Relationship Id="rId57" Type="http://schemas.openxmlformats.org/officeDocument/2006/relationships/fontTable" Target="fontTable.xml"/><Relationship Id="rId10" Type="http://schemas.openxmlformats.org/officeDocument/2006/relationships/image" Target="media/image2.gif"/><Relationship Id="rId19" Type="http://schemas.openxmlformats.org/officeDocument/2006/relationships/image" Target="media/image9.gif"/><Relationship Id="rId31" Type="http://schemas.openxmlformats.org/officeDocument/2006/relationships/image" Target="media/image20.gif"/><Relationship Id="rId44" Type="http://schemas.openxmlformats.org/officeDocument/2006/relationships/image" Target="media/image32.gif"/><Relationship Id="rId52" Type="http://schemas.openxmlformats.org/officeDocument/2006/relationships/image" Target="media/image40.gif"/><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image" Target="media/image4.gif"/><Relationship Id="rId22" Type="http://schemas.openxmlformats.org/officeDocument/2006/relationships/image" Target="media/image12.gif"/><Relationship Id="rId27" Type="http://schemas.openxmlformats.org/officeDocument/2006/relationships/image" Target="media/image16.gif"/><Relationship Id="rId30" Type="http://schemas.openxmlformats.org/officeDocument/2006/relationships/image" Target="media/image19.gif"/><Relationship Id="rId35" Type="http://schemas.openxmlformats.org/officeDocument/2006/relationships/image" Target="media/image23.gif"/><Relationship Id="rId43" Type="http://schemas.openxmlformats.org/officeDocument/2006/relationships/image" Target="media/image31.gif"/><Relationship Id="rId48" Type="http://schemas.openxmlformats.org/officeDocument/2006/relationships/image" Target="media/image36.gif"/><Relationship Id="rId56" Type="http://schemas.openxmlformats.org/officeDocument/2006/relationships/image" Target="media/image44.gif"/><Relationship Id="rId8" Type="http://schemas.openxmlformats.org/officeDocument/2006/relationships/hyperlink" Target="http://www.homeandlearn.co.uk/excel2007/excel2007s7p7.html" TargetMode="External"/><Relationship Id="rId51" Type="http://schemas.openxmlformats.org/officeDocument/2006/relationships/image" Target="media/image39.gi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786E6-6E87-4CA3-94FE-9E758B4D3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2265</Words>
  <Characters>12913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dc:creator>
  <cp:keywords/>
  <dc:description/>
  <cp:lastModifiedBy>zlat</cp:lastModifiedBy>
  <cp:revision>3</cp:revision>
  <dcterms:created xsi:type="dcterms:W3CDTF">2013-10-29T21:28:00Z</dcterms:created>
  <dcterms:modified xsi:type="dcterms:W3CDTF">2013-10-29T23:01:00Z</dcterms:modified>
</cp:coreProperties>
</file>