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75B98" w:rsidRDefault="00675B98" w:rsidP="00025C12">
      <w:pPr>
        <w:pStyle w:val="Zaglavlje"/>
        <w:spacing w:line="360" w:lineRule="auto"/>
        <w:jc w:val="center"/>
        <w:rPr>
          <w:b/>
        </w:rPr>
      </w:pPr>
    </w:p>
    <w:p w14:paraId="32AA5A5E" w14:textId="768654BF" w:rsidR="00025C12" w:rsidRPr="002C698C" w:rsidRDefault="00675B98" w:rsidP="00025C12">
      <w:pPr>
        <w:pStyle w:val="Zaglavlje"/>
        <w:spacing w:line="360" w:lineRule="auto"/>
        <w:jc w:val="center"/>
        <w:rPr>
          <w:b/>
        </w:rPr>
      </w:pPr>
      <w:r>
        <w:rPr>
          <w:b/>
        </w:rPr>
        <w:t>POSTUPAK SELEKCIJE NA</w:t>
      </w:r>
      <w:r w:rsidR="00204F9F">
        <w:rPr>
          <w:b/>
        </w:rPr>
        <w:t>S</w:t>
      </w:r>
      <w:r>
        <w:rPr>
          <w:b/>
        </w:rPr>
        <w:t xml:space="preserve">TAVNIKA U </w:t>
      </w:r>
      <w:proofErr w:type="gramStart"/>
      <w:r>
        <w:rPr>
          <w:b/>
        </w:rPr>
        <w:t xml:space="preserve">PRATNJI </w:t>
      </w:r>
      <w:r w:rsidR="00025C12" w:rsidRPr="002C698C">
        <w:rPr>
          <w:b/>
        </w:rPr>
        <w:t xml:space="preserve"> U</w:t>
      </w:r>
      <w:r>
        <w:rPr>
          <w:b/>
        </w:rPr>
        <w:t>ČENIKA</w:t>
      </w:r>
      <w:proofErr w:type="gramEnd"/>
      <w:r>
        <w:rPr>
          <w:b/>
        </w:rPr>
        <w:t xml:space="preserve"> NA</w:t>
      </w:r>
      <w:r w:rsidR="00025C12" w:rsidRPr="002C698C">
        <w:rPr>
          <w:b/>
        </w:rPr>
        <w:t xml:space="preserve"> MOBILNOSTIMA</w:t>
      </w:r>
      <w:r>
        <w:rPr>
          <w:b/>
        </w:rPr>
        <w:t xml:space="preserve"> </w:t>
      </w:r>
      <w:r w:rsidR="00025C12" w:rsidRPr="002C698C">
        <w:rPr>
          <w:b/>
        </w:rPr>
        <w:t>PROJEKTA</w:t>
      </w:r>
      <w:r w:rsidR="00025C12">
        <w:rPr>
          <w:b/>
        </w:rPr>
        <w:t xml:space="preserve"> </w:t>
      </w:r>
      <w:r w:rsidR="00025C12" w:rsidRPr="002C698C">
        <w:rPr>
          <w:b/>
        </w:rPr>
        <w:t>FUTURE IN</w:t>
      </w:r>
      <w:r>
        <w:rPr>
          <w:b/>
        </w:rPr>
        <w:t xml:space="preserve"> OUR HANDS</w:t>
      </w:r>
      <w:r w:rsidR="00C621F4">
        <w:rPr>
          <w:b/>
        </w:rPr>
        <w:t xml:space="preserve"> II</w:t>
      </w:r>
    </w:p>
    <w:p w14:paraId="0A37501D" w14:textId="77777777" w:rsidR="00204F9F" w:rsidRDefault="00204F9F" w:rsidP="00635ED4">
      <w:pPr>
        <w:jc w:val="both"/>
        <w:rPr>
          <w:lang w:val="hr-HR"/>
        </w:rPr>
      </w:pPr>
    </w:p>
    <w:p w14:paraId="3EC9A051" w14:textId="3B3CAF0B" w:rsidR="608AAE05" w:rsidRDefault="2CECACB0" w:rsidP="608AAE05">
      <w:pPr>
        <w:jc w:val="both"/>
        <w:rPr>
          <w:lang w:val="hr-HR"/>
        </w:rPr>
      </w:pPr>
      <w:r w:rsidRPr="2CECACB0">
        <w:rPr>
          <w:lang w:val="hr-HR"/>
        </w:rPr>
        <w:t>Svaki zainteresirani nastavnik javlja se na natječaj ispunjavajući anketu s osnovnim podacima.</w:t>
      </w:r>
    </w:p>
    <w:p w14:paraId="7C13E5E8" w14:textId="381A251F" w:rsidR="2CECACB0" w:rsidRDefault="2CECACB0" w:rsidP="2CECACB0">
      <w:pPr>
        <w:jc w:val="both"/>
        <w:rPr>
          <w:lang w:val="hr-HR"/>
        </w:rPr>
      </w:pPr>
    </w:p>
    <w:p w14:paraId="13B6C43F" w14:textId="3C8F63B7" w:rsidR="608AAE05" w:rsidRDefault="0DB36B85" w:rsidP="0DB36B85">
      <w:pPr>
        <w:jc w:val="both"/>
        <w:rPr>
          <w:lang w:val="hr-HR"/>
        </w:rPr>
      </w:pPr>
      <w:r w:rsidRPr="0DB36B85">
        <w:rPr>
          <w:lang w:val="hr-HR"/>
        </w:rPr>
        <w:t>Izabrani nastavnik obavljat će poslove pratnje učenika pri obavljanju stručne prakse u inozemstvu, koji uključuju brigu o učenicima, praćenje kvalitete obavljanja stručne prakse, komunikacija s organizatorom stručne prakse, mentorima na radnom mjestu, redovito izvještavanje i komunikacija s koordinatorom i roditeljima, pisanje izvješća i organizacija videokonferencije za vrijeme mobilnosti, dnevni sastanci, rješavanje odgovarajuće dokumentacije vezane za mobilnost i druge poslove vezane za provođenje mobilnosti. Također, nastavnici će aktivno sudjelovati u diseminaciji nakon mobilnosti.</w:t>
      </w:r>
    </w:p>
    <w:p w14:paraId="5DAB6C7B" w14:textId="77777777" w:rsidR="00A2350B" w:rsidRDefault="00A2350B" w:rsidP="00635ED4">
      <w:pPr>
        <w:jc w:val="both"/>
        <w:rPr>
          <w:lang w:val="hr-HR"/>
        </w:rPr>
      </w:pPr>
    </w:p>
    <w:tbl>
      <w:tblPr>
        <w:tblStyle w:val="Srednjareetka3-Isticanje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0"/>
        <w:gridCol w:w="1275"/>
        <w:gridCol w:w="1276"/>
        <w:gridCol w:w="2778"/>
      </w:tblGrid>
      <w:tr w:rsidR="000250BC" w14:paraId="012584D7" w14:textId="77777777" w:rsidTr="2CECA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center"/>
          </w:tcPr>
          <w:p w14:paraId="5DC16203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Elementi selekcije</w:t>
            </w:r>
          </w:p>
        </w:tc>
        <w:tc>
          <w:tcPr>
            <w:tcW w:w="1275" w:type="dxa"/>
            <w:vAlign w:val="center"/>
          </w:tcPr>
          <w:p w14:paraId="6B9E9AF1" w14:textId="77777777" w:rsidR="000250BC" w:rsidRDefault="000250BC" w:rsidP="00841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Mogući bodovi</w:t>
            </w:r>
          </w:p>
        </w:tc>
        <w:tc>
          <w:tcPr>
            <w:tcW w:w="1276" w:type="dxa"/>
            <w:vAlign w:val="center"/>
          </w:tcPr>
          <w:p w14:paraId="44EE12CA" w14:textId="77777777" w:rsidR="000250BC" w:rsidRDefault="000250BC" w:rsidP="00841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Ostvareni bodovi</w:t>
            </w:r>
          </w:p>
        </w:tc>
        <w:tc>
          <w:tcPr>
            <w:tcW w:w="2778" w:type="dxa"/>
            <w:vAlign w:val="center"/>
          </w:tcPr>
          <w:p w14:paraId="04F36A00" w14:textId="77777777" w:rsidR="000250BC" w:rsidRDefault="000250BC" w:rsidP="00841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Osoba koja procjenjuje</w:t>
            </w:r>
          </w:p>
        </w:tc>
      </w:tr>
      <w:tr w:rsidR="000250BC" w14:paraId="46E27DE0" w14:textId="77777777" w:rsidTr="2CECA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6EE61CB3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Motivacijsko pismo na hrvatskom jeziku</w:t>
            </w:r>
          </w:p>
          <w:p w14:paraId="02EB378F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5" w:type="dxa"/>
            <w:vAlign w:val="center"/>
          </w:tcPr>
          <w:p w14:paraId="639FB513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2  4  6</w:t>
            </w:r>
          </w:p>
        </w:tc>
        <w:tc>
          <w:tcPr>
            <w:tcW w:w="1276" w:type="dxa"/>
            <w:vAlign w:val="center"/>
          </w:tcPr>
          <w:p w14:paraId="6A05A809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0FD8FA15" w14:textId="571319A8" w:rsidR="000250BC" w:rsidRDefault="2CECACB0" w:rsidP="2CECA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koordinator i nastavnik Hrvatskog jezika</w:t>
            </w:r>
          </w:p>
        </w:tc>
      </w:tr>
      <w:tr w:rsidR="000250BC" w14:paraId="1BBD8A80" w14:textId="77777777" w:rsidTr="2CECA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3223D840" w14:textId="77777777" w:rsidR="000250BC" w:rsidRDefault="000250BC" w:rsidP="0084170A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Samoprocjena</w:t>
            </w:r>
            <w:proofErr w:type="spellEnd"/>
            <w:r>
              <w:rPr>
                <w:lang w:val="hr-HR"/>
              </w:rPr>
              <w:t xml:space="preserve"> znanja engleskog jezika</w:t>
            </w:r>
          </w:p>
          <w:p w14:paraId="5A39BBE3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5" w:type="dxa"/>
            <w:vAlign w:val="center"/>
          </w:tcPr>
          <w:p w14:paraId="26DF7DA9" w14:textId="584DE440" w:rsidR="000250BC" w:rsidRDefault="2CECACB0" w:rsidP="2CECA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 xml:space="preserve">0  1  2 </w:t>
            </w:r>
          </w:p>
        </w:tc>
        <w:tc>
          <w:tcPr>
            <w:tcW w:w="1276" w:type="dxa"/>
            <w:vAlign w:val="center"/>
          </w:tcPr>
          <w:p w14:paraId="41C8F396" w14:textId="77777777" w:rsidR="000250BC" w:rsidRDefault="000250BC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1BC786D8" w14:textId="77777777" w:rsidR="000250BC" w:rsidRDefault="000250BC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koordinator</w:t>
            </w:r>
          </w:p>
        </w:tc>
      </w:tr>
      <w:tr w:rsidR="000250BC" w14:paraId="1CF79B1A" w14:textId="77777777" w:rsidTr="2CECA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62A64B57" w14:textId="1A664EDD" w:rsidR="000250BC" w:rsidRDefault="002D53FD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Razgovor</w:t>
            </w:r>
            <w:r w:rsidR="000250BC">
              <w:rPr>
                <w:lang w:val="hr-HR"/>
              </w:rPr>
              <w:t xml:space="preserve"> na engleskom jeziku</w:t>
            </w:r>
            <w:bookmarkStart w:id="0" w:name="_GoBack"/>
            <w:bookmarkEnd w:id="0"/>
          </w:p>
          <w:p w14:paraId="72A3D3EC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5" w:type="dxa"/>
            <w:vAlign w:val="center"/>
          </w:tcPr>
          <w:p w14:paraId="65622AC1" w14:textId="592A477D" w:rsidR="000250BC" w:rsidRDefault="2CECACB0" w:rsidP="2CECA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0  2  4  6</w:t>
            </w:r>
          </w:p>
        </w:tc>
        <w:tc>
          <w:tcPr>
            <w:tcW w:w="1276" w:type="dxa"/>
            <w:vAlign w:val="center"/>
          </w:tcPr>
          <w:p w14:paraId="0D0B940D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3CF15F15" w14:textId="398BA0D3" w:rsidR="000250BC" w:rsidRDefault="2CECACB0" w:rsidP="2CECA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koordinator i nastavnik Engleskog jezika</w:t>
            </w:r>
          </w:p>
        </w:tc>
      </w:tr>
      <w:tr w:rsidR="000250BC" w14:paraId="32BCAD46" w14:textId="77777777" w:rsidTr="2CECA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7C12040D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Iskustvo pratnje učenika na mobilnostima</w:t>
            </w:r>
          </w:p>
          <w:p w14:paraId="0E27B00A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5" w:type="dxa"/>
            <w:vAlign w:val="center"/>
          </w:tcPr>
          <w:p w14:paraId="18F999B5" w14:textId="052921A1" w:rsidR="000250BC" w:rsidRDefault="2CECACB0" w:rsidP="2CECA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0  2</w:t>
            </w:r>
          </w:p>
        </w:tc>
        <w:tc>
          <w:tcPr>
            <w:tcW w:w="1276" w:type="dxa"/>
            <w:vAlign w:val="center"/>
          </w:tcPr>
          <w:p w14:paraId="60061E4C" w14:textId="77777777" w:rsidR="000250BC" w:rsidRDefault="000250BC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1C0362DC" w14:textId="056404AA" w:rsidR="000250BC" w:rsidRDefault="002D53FD" w:rsidP="1843D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1843D0DA">
              <w:rPr>
                <w:lang w:val="hr-HR"/>
              </w:rPr>
              <w:t>R</w:t>
            </w:r>
            <w:r w:rsidR="1843D0DA" w:rsidRPr="1843D0DA">
              <w:rPr>
                <w:lang w:val="hr-HR"/>
              </w:rPr>
              <w:t>avnatelj</w:t>
            </w:r>
            <w:r>
              <w:rPr>
                <w:lang w:val="hr-HR"/>
              </w:rPr>
              <w:t>/koordinator</w:t>
            </w:r>
          </w:p>
        </w:tc>
      </w:tr>
      <w:tr w:rsidR="000250BC" w14:paraId="52E701F3" w14:textId="77777777" w:rsidTr="2CECA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5432E01D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Iskustvo pratnje učenika na višednevnim izletima</w:t>
            </w:r>
          </w:p>
          <w:p w14:paraId="44EAFD9C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5" w:type="dxa"/>
            <w:vAlign w:val="center"/>
          </w:tcPr>
          <w:p w14:paraId="649841BE" w14:textId="19CE8B42" w:rsidR="000250BC" w:rsidRDefault="2CECACB0" w:rsidP="2CECA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0  1</w:t>
            </w:r>
          </w:p>
        </w:tc>
        <w:tc>
          <w:tcPr>
            <w:tcW w:w="1276" w:type="dxa"/>
            <w:vAlign w:val="center"/>
          </w:tcPr>
          <w:p w14:paraId="4B94D5A5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2814FBB2" w14:textId="0972536D" w:rsidR="000250BC" w:rsidRDefault="1843D0DA" w:rsidP="1843D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1843D0DA">
              <w:rPr>
                <w:lang w:val="hr-HR"/>
              </w:rPr>
              <w:t>ravnatelj</w:t>
            </w:r>
          </w:p>
        </w:tc>
      </w:tr>
      <w:tr w:rsidR="000250BC" w14:paraId="589EC8BA" w14:textId="77777777" w:rsidTr="2CECA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5713A193" w14:textId="1C0588D2" w:rsidR="000250BC" w:rsidRDefault="2CECACB0" w:rsidP="2CECACB0">
            <w:pPr>
              <w:jc w:val="center"/>
              <w:rPr>
                <w:lang w:val="hr-HR"/>
              </w:rPr>
            </w:pPr>
            <w:r w:rsidRPr="2CECACB0">
              <w:rPr>
                <w:lang w:val="hr-HR"/>
              </w:rPr>
              <w:t xml:space="preserve">Poznavanje programa i projektnih aktivnosti te obaveza nastavnika u pratnji </w:t>
            </w:r>
          </w:p>
        </w:tc>
        <w:tc>
          <w:tcPr>
            <w:tcW w:w="1275" w:type="dxa"/>
            <w:vAlign w:val="center"/>
          </w:tcPr>
          <w:p w14:paraId="550BF20D" w14:textId="1F22F429" w:rsidR="000250BC" w:rsidRDefault="2CECACB0" w:rsidP="2CECA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2CECACB0">
              <w:rPr>
                <w:lang w:val="hr-HR"/>
              </w:rPr>
              <w:t>0  1  2  3</w:t>
            </w:r>
          </w:p>
        </w:tc>
        <w:tc>
          <w:tcPr>
            <w:tcW w:w="1276" w:type="dxa"/>
            <w:vAlign w:val="center"/>
          </w:tcPr>
          <w:p w14:paraId="3DEEC669" w14:textId="77777777" w:rsidR="000250BC" w:rsidRDefault="000250BC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vAlign w:val="center"/>
          </w:tcPr>
          <w:p w14:paraId="76C5CEE6" w14:textId="77777777" w:rsidR="000250BC" w:rsidRDefault="0084170A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k</w:t>
            </w:r>
            <w:r w:rsidR="000250BC">
              <w:rPr>
                <w:lang w:val="hr-HR"/>
              </w:rPr>
              <w:t>oordinator i ravnatelj</w:t>
            </w:r>
          </w:p>
        </w:tc>
      </w:tr>
      <w:tr w:rsidR="000250BC" w14:paraId="56BBEA2A" w14:textId="77777777" w:rsidTr="2CECA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gridSpan w:val="2"/>
            <w:vAlign w:val="center"/>
          </w:tcPr>
          <w:p w14:paraId="631AB83A" w14:textId="16709746" w:rsidR="000250BC" w:rsidRDefault="608AAE05" w:rsidP="608AAE05">
            <w:pPr>
              <w:jc w:val="center"/>
              <w:rPr>
                <w:lang w:val="hr-HR"/>
              </w:rPr>
            </w:pPr>
            <w:r w:rsidRPr="608AAE05">
              <w:rPr>
                <w:lang w:val="hr-HR"/>
              </w:rPr>
              <w:t>UKUPAN ZBROJ BODOVA</w:t>
            </w:r>
          </w:p>
          <w:p w14:paraId="3656B9AB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45FB0818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49F31CB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53128261" w14:textId="77777777" w:rsidR="00204F9F" w:rsidRDefault="00204F9F" w:rsidP="0084170A">
      <w:pPr>
        <w:ind w:left="-567"/>
        <w:jc w:val="both"/>
        <w:rPr>
          <w:lang w:val="hr-HR"/>
        </w:rPr>
      </w:pPr>
    </w:p>
    <w:p w14:paraId="68DCB35C" w14:textId="333E6A27" w:rsidR="608AAE05" w:rsidRDefault="2CECACB0" w:rsidP="2CECACB0">
      <w:pPr>
        <w:jc w:val="both"/>
        <w:rPr>
          <w:lang w:val="hr-HR"/>
        </w:rPr>
      </w:pPr>
      <w:r w:rsidRPr="2CECACB0">
        <w:rPr>
          <w:lang w:val="hr-HR"/>
        </w:rPr>
        <w:t>Motivacijsko pismo na hrvatskom jeziku nosi 0 - 6 bodova (6 bodova – motivacijsko pismo u potpunosti odgovara na sve smjernice i napisano je gramatički i pravopisno točno, 4 boda – motivacijsko pismo odgovara na veći dio smjernica i napisano je gramatički i pravopisno točno s malim greškama, 2 boda – motivacijsko pismo djelomično odgovara na barem pola smjernica i napisano je s manjim brojem pravopisnih i gramatičkih grešaka).</w:t>
      </w:r>
    </w:p>
    <w:p w14:paraId="103FD00B" w14:textId="729A921B" w:rsidR="2CECACB0" w:rsidRDefault="2CECACB0" w:rsidP="2CECACB0">
      <w:pPr>
        <w:jc w:val="both"/>
        <w:rPr>
          <w:lang w:val="hr-HR"/>
        </w:rPr>
      </w:pPr>
    </w:p>
    <w:p w14:paraId="4695DFCD" w14:textId="62638090" w:rsidR="608AAE05" w:rsidRDefault="002D53FD" w:rsidP="608AAE05">
      <w:pPr>
        <w:jc w:val="both"/>
        <w:rPr>
          <w:lang w:val="hr-HR"/>
        </w:rPr>
      </w:pPr>
      <w:r>
        <w:rPr>
          <w:lang w:val="hr-HR"/>
        </w:rPr>
        <w:t>Po istom principu</w:t>
      </w:r>
      <w:r w:rsidR="2CECACB0" w:rsidRPr="2CECACB0">
        <w:rPr>
          <w:lang w:val="hr-HR"/>
        </w:rPr>
        <w:t xml:space="preserve"> boduje se i </w:t>
      </w:r>
      <w:r>
        <w:rPr>
          <w:lang w:val="hr-HR"/>
        </w:rPr>
        <w:t>razgovor</w:t>
      </w:r>
      <w:r w:rsidR="2CECACB0" w:rsidRPr="2CECACB0">
        <w:rPr>
          <w:lang w:val="hr-HR"/>
        </w:rPr>
        <w:t xml:space="preserve"> na engleskom jeziku.</w:t>
      </w:r>
    </w:p>
    <w:p w14:paraId="0D8F8338" w14:textId="40A4FE4F" w:rsidR="2CECACB0" w:rsidRDefault="2CECACB0" w:rsidP="2CECACB0">
      <w:pPr>
        <w:jc w:val="both"/>
        <w:rPr>
          <w:lang w:val="hr-HR"/>
        </w:rPr>
      </w:pPr>
    </w:p>
    <w:p w14:paraId="36B321E8" w14:textId="48F45D34" w:rsidR="608AAE05" w:rsidRDefault="2CECACB0" w:rsidP="608AAE05">
      <w:pPr>
        <w:jc w:val="both"/>
        <w:rPr>
          <w:lang w:val="hr-HR"/>
        </w:rPr>
      </w:pPr>
      <w:proofErr w:type="spellStart"/>
      <w:r w:rsidRPr="2CECACB0">
        <w:rPr>
          <w:lang w:val="hr-HR"/>
        </w:rPr>
        <w:t>Samoprocjena</w:t>
      </w:r>
      <w:proofErr w:type="spellEnd"/>
      <w:r w:rsidRPr="2CECACB0">
        <w:rPr>
          <w:lang w:val="hr-HR"/>
        </w:rPr>
        <w:t xml:space="preserve"> znanja engleskog jezika može donijeti 2 boda, ukoliko je u potpunosti navedena u motivacijskom pismu, 1 bod ukoliko je djelomično navedena. </w:t>
      </w:r>
    </w:p>
    <w:p w14:paraId="3CABD55F" w14:textId="371B9607" w:rsidR="2CECACB0" w:rsidRDefault="2CECACB0" w:rsidP="2CECACB0">
      <w:pPr>
        <w:jc w:val="both"/>
        <w:rPr>
          <w:lang w:val="hr-HR"/>
        </w:rPr>
      </w:pPr>
    </w:p>
    <w:p w14:paraId="72799B21" w14:textId="6EB13A36" w:rsidR="608AAE05" w:rsidRDefault="2CECACB0" w:rsidP="2CECACB0">
      <w:pPr>
        <w:jc w:val="both"/>
        <w:rPr>
          <w:lang w:val="hr-HR"/>
        </w:rPr>
      </w:pPr>
      <w:r w:rsidRPr="2CECACB0">
        <w:rPr>
          <w:lang w:val="hr-HR"/>
        </w:rPr>
        <w:lastRenderedPageBreak/>
        <w:t>Iskustvo pratnje na višednevnim izletima donosi ukupno jedan bod (bez obzira na broj pratnji), kao i 2 boda za pratnju na mobilnostima.</w:t>
      </w:r>
    </w:p>
    <w:p w14:paraId="0825E8F8" w14:textId="2DF66C10" w:rsidR="608AAE05" w:rsidRDefault="608AAE05" w:rsidP="608AAE05">
      <w:pPr>
        <w:jc w:val="both"/>
        <w:rPr>
          <w:lang w:val="hr-HR"/>
        </w:rPr>
      </w:pPr>
    </w:p>
    <w:p w14:paraId="1ABAC0E6" w14:textId="2E56C673" w:rsidR="608AAE05" w:rsidRDefault="2CECACB0" w:rsidP="2CECACB0">
      <w:pPr>
        <w:jc w:val="both"/>
        <w:rPr>
          <w:lang w:val="hr-HR"/>
        </w:rPr>
      </w:pPr>
      <w:r w:rsidRPr="2CECACB0">
        <w:rPr>
          <w:lang w:val="hr-HR"/>
        </w:rPr>
        <w:t xml:space="preserve">U okviru ankete nalazi se i 5 pitanja vezanih za program </w:t>
      </w:r>
      <w:proofErr w:type="spellStart"/>
      <w:r w:rsidRPr="2CECACB0">
        <w:rPr>
          <w:lang w:val="hr-HR"/>
        </w:rPr>
        <w:t>Erasmus</w:t>
      </w:r>
      <w:proofErr w:type="spellEnd"/>
      <w:r w:rsidRPr="2CECACB0">
        <w:rPr>
          <w:lang w:val="hr-HR"/>
        </w:rPr>
        <w:t>+ i projekt (ocjena iz tih pitanja unosi se u tablicu (Poznavanje programa, projektnih aktivnosti te obaveza nastavnika u pratnji). Pitanja na taj dio selekcije nose 6 bodova a u tablicu se upisuje sljedeće:  6 bodova – 3 boda,  4 - 5 bodova – 2 boda, 2 - 3 boda – 1 bod. Ukoliko nastavnik ne ostvari najmanje 2 boda upisuje se u rubriku 0). Ukoliko nastavnik na ovaj dio ostvari 0 bodova i iz motivacijskog pisma na engleskom manje od 4 boda, diskvalificira se iz daljnjeg izbora.</w:t>
      </w:r>
    </w:p>
    <w:p w14:paraId="71D83293" w14:textId="0170483F" w:rsidR="608AAE05" w:rsidRDefault="608AAE05" w:rsidP="608AAE05">
      <w:pPr>
        <w:rPr>
          <w:lang w:val="hr-HR"/>
        </w:rPr>
      </w:pPr>
    </w:p>
    <w:p w14:paraId="2E8979D4" w14:textId="6BA57255" w:rsidR="608AAE05" w:rsidRDefault="608AAE05" w:rsidP="608AAE05">
      <w:pPr>
        <w:jc w:val="both"/>
        <w:rPr>
          <w:lang w:val="hr-HR"/>
        </w:rPr>
      </w:pPr>
    </w:p>
    <w:p w14:paraId="05F3228F" w14:textId="5A43C1B1" w:rsidR="00635ED4" w:rsidRDefault="2CECACB0" w:rsidP="2CECACB0">
      <w:pPr>
        <w:jc w:val="both"/>
        <w:rPr>
          <w:lang w:val="hr-HR"/>
        </w:rPr>
      </w:pPr>
      <w:r w:rsidRPr="2CECACB0">
        <w:rPr>
          <w:lang w:val="hr-HR"/>
        </w:rPr>
        <w:t xml:space="preserve">Za sve dodatne informacije slobodno se obratite školskoj koordinatorici projekta na e-mail </w:t>
      </w:r>
      <w:hyperlink r:id="rId7">
        <w:r w:rsidRPr="2CECACB0">
          <w:rPr>
            <w:rStyle w:val="Hiperveza"/>
            <w:lang w:val="hr-HR"/>
          </w:rPr>
          <w:t>daniela.usmiani@skole.hr</w:t>
        </w:r>
      </w:hyperlink>
      <w:r w:rsidRPr="2CECACB0">
        <w:rPr>
          <w:lang w:val="hr-HR"/>
        </w:rPr>
        <w:t>.</w:t>
      </w:r>
    </w:p>
    <w:p w14:paraId="4101652C" w14:textId="77777777" w:rsidR="00635ED4" w:rsidRDefault="00635ED4" w:rsidP="00635ED4">
      <w:pPr>
        <w:jc w:val="both"/>
        <w:rPr>
          <w:lang w:val="hr-HR"/>
        </w:rPr>
      </w:pPr>
    </w:p>
    <w:p w14:paraId="4B99056E" w14:textId="77777777" w:rsidR="00025C12" w:rsidRDefault="00025C12" w:rsidP="00635ED4"/>
    <w:p w14:paraId="1299C43A" w14:textId="77777777" w:rsidR="00025C12" w:rsidRDefault="00025C12" w:rsidP="00635ED4"/>
    <w:p w14:paraId="0F8B57DA" w14:textId="4E7FCAE2" w:rsidR="00025C12" w:rsidRDefault="2CECACB0" w:rsidP="2CECACB0">
      <w:proofErr w:type="spellStart"/>
      <w:r>
        <w:t>Koordinatorica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:                                                               </w:t>
      </w:r>
      <w:r w:rsidR="00025C12">
        <w:tab/>
      </w:r>
      <w:proofErr w:type="spellStart"/>
      <w:r>
        <w:t>Ravnateljica</w:t>
      </w:r>
      <w:proofErr w:type="spellEnd"/>
      <w:r>
        <w:t xml:space="preserve"> SŠ </w:t>
      </w:r>
      <w:proofErr w:type="spellStart"/>
      <w:r>
        <w:t>Bedekovčina</w:t>
      </w:r>
      <w:proofErr w:type="spellEnd"/>
      <w:r>
        <w:t>:</w:t>
      </w:r>
    </w:p>
    <w:p w14:paraId="3CF2D8B6" w14:textId="33613974" w:rsidR="00025C12" w:rsidRDefault="00025C12" w:rsidP="00635ED4"/>
    <w:p w14:paraId="2E56CD07" w14:textId="322E6508" w:rsidR="00025C12" w:rsidRDefault="2CECACB0" w:rsidP="2CECACB0">
      <w:r>
        <w:t xml:space="preserve">Daniela Usmiani                                                                            </w:t>
      </w:r>
      <w:r w:rsidR="00025C12">
        <w:tab/>
      </w:r>
      <w:r w:rsidR="00025C12">
        <w:tab/>
      </w:r>
      <w:r w:rsidR="00025C12">
        <w:tab/>
      </w:r>
      <w:r>
        <w:t xml:space="preserve">Vera </w:t>
      </w:r>
      <w:proofErr w:type="spellStart"/>
      <w:r>
        <w:t>Hrvoj</w:t>
      </w:r>
      <w:proofErr w:type="spellEnd"/>
    </w:p>
    <w:p w14:paraId="0FB78278" w14:textId="27BA852A" w:rsidR="00025C12" w:rsidRDefault="00025C12" w:rsidP="00635ED4"/>
    <w:p w14:paraId="1FC39945" w14:textId="77777777" w:rsidR="00025C12" w:rsidRDefault="00025C12" w:rsidP="00635ED4"/>
    <w:p w14:paraId="0562CB0E" w14:textId="77777777" w:rsidR="00025C12" w:rsidRPr="00635ED4" w:rsidRDefault="00025C12" w:rsidP="00635ED4"/>
    <w:sectPr w:rsidR="00025C12" w:rsidRPr="00635ED4" w:rsidSect="0084170A">
      <w:headerReference w:type="default" r:id="rId8"/>
      <w:pgSz w:w="11906" w:h="16838"/>
      <w:pgMar w:top="1418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8BE6" w14:textId="77777777" w:rsidR="00F7188C" w:rsidRDefault="00F7188C" w:rsidP="002C698C">
      <w:r>
        <w:separator/>
      </w:r>
    </w:p>
  </w:endnote>
  <w:endnote w:type="continuationSeparator" w:id="0">
    <w:p w14:paraId="6F34F33C" w14:textId="77777777" w:rsidR="00F7188C" w:rsidRDefault="00F7188C" w:rsidP="002C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6BFE" w14:textId="77777777" w:rsidR="00F7188C" w:rsidRDefault="00F7188C" w:rsidP="002C698C">
      <w:r>
        <w:separator/>
      </w:r>
    </w:p>
  </w:footnote>
  <w:footnote w:type="continuationSeparator" w:id="0">
    <w:p w14:paraId="38602C4F" w14:textId="77777777" w:rsidR="00F7188C" w:rsidRDefault="00F7188C" w:rsidP="002C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BBD66" w14:textId="71851617" w:rsidR="00F91B63" w:rsidRPr="002C698C" w:rsidRDefault="00C621F4" w:rsidP="00C621F4">
    <w:pPr>
      <w:pStyle w:val="Zaglavlj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419E8F" wp14:editId="576DF444">
          <wp:simplePos x="0" y="0"/>
          <wp:positionH relativeFrom="column">
            <wp:posOffset>4505325</wp:posOffset>
          </wp:positionH>
          <wp:positionV relativeFrom="paragraph">
            <wp:posOffset>-635</wp:posOffset>
          </wp:positionV>
          <wp:extent cx="1553845" cy="410210"/>
          <wp:effectExtent l="0" t="0" r="8255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84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D4788">
      <w:t>Srednja</w:t>
    </w:r>
    <w:proofErr w:type="spellEnd"/>
    <w:r w:rsidR="008D4788" w:rsidRPr="0DB36B85">
      <w:t xml:space="preserve"> </w:t>
    </w:r>
    <w:proofErr w:type="spellStart"/>
    <w:r w:rsidR="008D4788">
      <w:t>škola</w:t>
    </w:r>
    <w:proofErr w:type="spellEnd"/>
    <w:r w:rsidR="008D4788" w:rsidRPr="0DB36B85">
      <w:t xml:space="preserve"> </w:t>
    </w:r>
    <w:proofErr w:type="spellStart"/>
    <w:r w:rsidR="008D4788">
      <w:t>Bedekovčin</w:t>
    </w:r>
    <w:r>
      <w:t>a</w:t>
    </w:r>
    <w:proofErr w:type="spellEnd"/>
    <w:r>
      <w:tab/>
    </w:r>
    <w:r w:rsidRPr="00C621F4">
      <w:rPr>
        <w:sz w:val="20"/>
      </w:rPr>
      <w:t>2023-1-HR01-KA121-VET-000130237</w:t>
    </w:r>
    <w:r w:rsidR="008D4788">
      <w:tab/>
    </w:r>
    <w:r w:rsidR="008D47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5B8"/>
    <w:multiLevelType w:val="hybridMultilevel"/>
    <w:tmpl w:val="170EF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5261"/>
    <w:multiLevelType w:val="hybridMultilevel"/>
    <w:tmpl w:val="F25E9C0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85D01"/>
    <w:multiLevelType w:val="hybridMultilevel"/>
    <w:tmpl w:val="6C684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70875"/>
    <w:multiLevelType w:val="hybridMultilevel"/>
    <w:tmpl w:val="2F0A169C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62451A8"/>
    <w:multiLevelType w:val="hybridMultilevel"/>
    <w:tmpl w:val="CCE27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6A83"/>
    <w:multiLevelType w:val="hybridMultilevel"/>
    <w:tmpl w:val="D834F26C"/>
    <w:lvl w:ilvl="0" w:tplc="0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476E0C"/>
    <w:multiLevelType w:val="hybridMultilevel"/>
    <w:tmpl w:val="0DF8299A"/>
    <w:lvl w:ilvl="0" w:tplc="5C78F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27"/>
    <w:rsid w:val="000250BC"/>
    <w:rsid w:val="00025C12"/>
    <w:rsid w:val="00145FD9"/>
    <w:rsid w:val="001B1F9F"/>
    <w:rsid w:val="00204F9F"/>
    <w:rsid w:val="002B16C8"/>
    <w:rsid w:val="002C698C"/>
    <w:rsid w:val="002D53FD"/>
    <w:rsid w:val="00353EFB"/>
    <w:rsid w:val="00473384"/>
    <w:rsid w:val="00617427"/>
    <w:rsid w:val="00635ED4"/>
    <w:rsid w:val="00675B98"/>
    <w:rsid w:val="006C79FD"/>
    <w:rsid w:val="0084170A"/>
    <w:rsid w:val="008D4788"/>
    <w:rsid w:val="008E5889"/>
    <w:rsid w:val="008F169F"/>
    <w:rsid w:val="00911789"/>
    <w:rsid w:val="00933684"/>
    <w:rsid w:val="0096620E"/>
    <w:rsid w:val="00A2350B"/>
    <w:rsid w:val="00AB1B0E"/>
    <w:rsid w:val="00B23566"/>
    <w:rsid w:val="00C621F4"/>
    <w:rsid w:val="00E60486"/>
    <w:rsid w:val="00EB1CAA"/>
    <w:rsid w:val="00F7188C"/>
    <w:rsid w:val="00F91B63"/>
    <w:rsid w:val="0DB36B85"/>
    <w:rsid w:val="1843D0DA"/>
    <w:rsid w:val="2408E13C"/>
    <w:rsid w:val="2CECACB0"/>
    <w:rsid w:val="608AA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F46B"/>
  <w15:docId w15:val="{86B009AD-B931-4586-BA5E-CEFE4C6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5E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5E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69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69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C69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69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69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98C"/>
    <w:rPr>
      <w:rFonts w:ascii="Tahoma" w:eastAsia="Times New Roman" w:hAnsi="Tahoma" w:cs="Tahoma"/>
      <w:sz w:val="16"/>
      <w:szCs w:val="16"/>
      <w:lang w:val="en-US"/>
    </w:rPr>
  </w:style>
  <w:style w:type="table" w:styleId="Reetkatablice">
    <w:name w:val="Table Grid"/>
    <w:basedOn w:val="Obinatablica"/>
    <w:uiPriority w:val="59"/>
    <w:rsid w:val="0020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4">
    <w:name w:val="Medium Shading 1 Accent 4"/>
    <w:basedOn w:val="Obinatablica"/>
    <w:uiPriority w:val="63"/>
    <w:rsid w:val="000250B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reetka3-Isticanje4">
    <w:name w:val="Medium Grid 3 Accent 4"/>
    <w:basedOn w:val="Obinatablica"/>
    <w:uiPriority w:val="69"/>
    <w:rsid w:val="000250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a.usmiani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Daniela Usmiani</cp:lastModifiedBy>
  <cp:revision>2</cp:revision>
  <dcterms:created xsi:type="dcterms:W3CDTF">2024-04-12T20:04:00Z</dcterms:created>
  <dcterms:modified xsi:type="dcterms:W3CDTF">2024-04-12T20:04:00Z</dcterms:modified>
</cp:coreProperties>
</file>