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36" w:rsidRDefault="00E32436"/>
    <w:p w:rsidR="008E38E6" w:rsidRDefault="008E38E6" w:rsidP="00CC772B">
      <w:pPr>
        <w:ind w:firstLine="708"/>
      </w:pPr>
      <w:r>
        <w:t xml:space="preserve">Na temelju članka 82 stavak 10. Zakona o odgoju i obrazovanju u osnovnoj i srednjoj školi („NN broj 87/08 i 86/09) a sukladno </w:t>
      </w:r>
      <w:r w:rsidR="00EE56D7">
        <w:t>P</w:t>
      </w:r>
      <w:r>
        <w:t xml:space="preserve">ravilniku o izradbi i obrani završnog rada (NN broj 118/09.), </w:t>
      </w:r>
      <w:r w:rsidR="00EE56D7">
        <w:t>Š</w:t>
      </w:r>
      <w:r w:rsidR="00CC772B">
        <w:t xml:space="preserve">kolski odbor Ekonomske škole Imotski a na prijedlog ravnatelja na sjednici održanoj nadnevka 30. </w:t>
      </w:r>
      <w:r w:rsidR="00EE56D7">
        <w:t>r</w:t>
      </w:r>
      <w:r w:rsidR="00CC772B">
        <w:t xml:space="preserve">ujna 2016. </w:t>
      </w:r>
      <w:r w:rsidR="00EE56D7">
        <w:t>g</w:t>
      </w:r>
      <w:r w:rsidR="00CC772B">
        <w:t xml:space="preserve">odine donosi </w:t>
      </w:r>
    </w:p>
    <w:p w:rsidR="00CC772B" w:rsidRDefault="00CC772B" w:rsidP="00CC772B">
      <w:pPr>
        <w:jc w:val="center"/>
      </w:pPr>
    </w:p>
    <w:p w:rsidR="00CC772B" w:rsidRPr="00EE56D7" w:rsidRDefault="00CC772B" w:rsidP="00CC772B">
      <w:pPr>
        <w:jc w:val="center"/>
        <w:rPr>
          <w:b/>
        </w:rPr>
      </w:pPr>
      <w:r w:rsidRPr="00EE56D7">
        <w:rPr>
          <w:b/>
        </w:rPr>
        <w:t>VREMENIK IZRADBE I OBRANE ZAVRŠNOG RADA</w:t>
      </w:r>
    </w:p>
    <w:p w:rsidR="00CC772B" w:rsidRDefault="00CC772B" w:rsidP="00CC772B">
      <w:pPr>
        <w:jc w:val="center"/>
      </w:pPr>
    </w:p>
    <w:p w:rsidR="00CC772B" w:rsidRDefault="00CC772B" w:rsidP="00CC772B">
      <w:r>
        <w:tab/>
        <w:t>Izradba i obrana završnog rada provodi se u organizaciji škole sukladno godišnjem planu i programu škole odnosno školskim kurikul</w:t>
      </w:r>
      <w:r w:rsidR="00EE56D7">
        <w:t>umo</w:t>
      </w:r>
      <w:r>
        <w:t xml:space="preserve">m a za čiju provedbu odgovoran je ravnatelj škole . </w:t>
      </w:r>
    </w:p>
    <w:p w:rsidR="00CC772B" w:rsidRDefault="00CC772B" w:rsidP="00CC772B">
      <w:r>
        <w:tab/>
        <w:t>-</w:t>
      </w:r>
      <w:r w:rsidR="005B00CF">
        <w:t xml:space="preserve"> </w:t>
      </w:r>
      <w:r w:rsidR="00EE56D7">
        <w:t>d</w:t>
      </w:r>
      <w:r>
        <w:t xml:space="preserve">o </w:t>
      </w:r>
      <w:r w:rsidRPr="00EE56D7">
        <w:rPr>
          <w:b/>
        </w:rPr>
        <w:t xml:space="preserve">15. </w:t>
      </w:r>
      <w:r w:rsidR="00EE56D7" w:rsidRPr="00EE56D7">
        <w:rPr>
          <w:b/>
        </w:rPr>
        <w:t>L</w:t>
      </w:r>
      <w:r w:rsidRPr="00EE56D7">
        <w:rPr>
          <w:b/>
        </w:rPr>
        <w:t>istopada</w:t>
      </w:r>
      <w:r w:rsidR="00EE56D7" w:rsidRPr="00EE56D7">
        <w:rPr>
          <w:b/>
        </w:rPr>
        <w:t xml:space="preserve"> 2016.</w:t>
      </w:r>
      <w:r w:rsidR="00EE56D7">
        <w:t xml:space="preserve"> godine</w:t>
      </w:r>
      <w:r>
        <w:t xml:space="preserve"> škola je dužna učenike završnog rada upoznati sa sadržajem, uvjetima, načinom i postupkom  izradbe i obrane završnog rada </w:t>
      </w:r>
    </w:p>
    <w:p w:rsidR="00CC772B" w:rsidRDefault="00CC772B" w:rsidP="00CC772B">
      <w:r>
        <w:tab/>
        <w:t>-</w:t>
      </w:r>
      <w:r w:rsidR="005B00CF">
        <w:t xml:space="preserve"> </w:t>
      </w:r>
      <w:r w:rsidR="00EE56D7">
        <w:t>d</w:t>
      </w:r>
      <w:r>
        <w:t xml:space="preserve">o </w:t>
      </w:r>
      <w:r w:rsidRPr="00EE56D7">
        <w:rPr>
          <w:b/>
        </w:rPr>
        <w:t xml:space="preserve">20. </w:t>
      </w:r>
      <w:r w:rsidR="00EE56D7" w:rsidRPr="00EE56D7">
        <w:rPr>
          <w:b/>
        </w:rPr>
        <w:t>l</w:t>
      </w:r>
      <w:r w:rsidRPr="00EE56D7">
        <w:rPr>
          <w:b/>
        </w:rPr>
        <w:t>istopada</w:t>
      </w:r>
      <w:r w:rsidR="00EE56D7" w:rsidRPr="00EE56D7">
        <w:rPr>
          <w:b/>
        </w:rPr>
        <w:t xml:space="preserve"> 2016.</w:t>
      </w:r>
      <w:r w:rsidR="00EE56D7">
        <w:t xml:space="preserve"> godine </w:t>
      </w:r>
      <w:r>
        <w:t xml:space="preserve"> ravnatelj škole u suradnji sa nastavnicima struke – nositeljima tema dužan je donijeti teme za završni rad</w:t>
      </w:r>
    </w:p>
    <w:p w:rsidR="00CC772B" w:rsidRDefault="00CC772B" w:rsidP="00CC772B">
      <w:r>
        <w:tab/>
        <w:t>-</w:t>
      </w:r>
      <w:r w:rsidR="005B00CF">
        <w:t xml:space="preserve"> </w:t>
      </w:r>
      <w:r w:rsidR="00EE56D7">
        <w:t>d</w:t>
      </w:r>
      <w:r>
        <w:t xml:space="preserve">o </w:t>
      </w:r>
      <w:r w:rsidRPr="00EE56D7">
        <w:rPr>
          <w:b/>
        </w:rPr>
        <w:t xml:space="preserve">31. </w:t>
      </w:r>
      <w:r w:rsidR="00EE56D7" w:rsidRPr="00EE56D7">
        <w:rPr>
          <w:b/>
        </w:rPr>
        <w:t>l</w:t>
      </w:r>
      <w:r w:rsidRPr="00EE56D7">
        <w:rPr>
          <w:b/>
        </w:rPr>
        <w:t>istopada 201</w:t>
      </w:r>
      <w:r w:rsidR="00EE56D7" w:rsidRPr="00EE56D7">
        <w:rPr>
          <w:b/>
        </w:rPr>
        <w:t>6</w:t>
      </w:r>
      <w:r w:rsidRPr="00EE56D7">
        <w:rPr>
          <w:b/>
        </w:rPr>
        <w:t>.</w:t>
      </w:r>
      <w:r>
        <w:t xml:space="preserve"> </w:t>
      </w:r>
      <w:r w:rsidR="00A42977">
        <w:t>g</w:t>
      </w:r>
      <w:r>
        <w:t xml:space="preserve">odine učenici su dužni izabrati teme za završni rad </w:t>
      </w:r>
    </w:p>
    <w:p w:rsidR="00EE56D7" w:rsidRDefault="00CC772B" w:rsidP="00EE56D7">
      <w:r>
        <w:tab/>
        <w:t>-</w:t>
      </w:r>
      <w:r w:rsidR="005B00CF">
        <w:t xml:space="preserve"> </w:t>
      </w:r>
      <w:r w:rsidR="00EE56D7" w:rsidRPr="00EE56D7">
        <w:rPr>
          <w:b/>
        </w:rPr>
        <w:t>10 dana prije obrane rada</w:t>
      </w:r>
      <w:r w:rsidR="00EE56D7">
        <w:t xml:space="preserve"> u</w:t>
      </w:r>
      <w:r>
        <w:t>čenik je dužan pisani dio izrade koji je prihvatio mentor pred</w:t>
      </w:r>
      <w:r w:rsidR="00EE56D7">
        <w:t>ati na urudžbeni zapisnik škole i to kako slijedi</w:t>
      </w:r>
      <w:r w:rsidR="00BA4A69">
        <w:t>:</w:t>
      </w:r>
    </w:p>
    <w:p w:rsidR="00EE56D7" w:rsidRDefault="00EE56D7" w:rsidP="00EE56D7"/>
    <w:p w:rsidR="00CC772B" w:rsidRDefault="00CC772B" w:rsidP="00EE56D7">
      <w:pPr>
        <w:pStyle w:val="Odlomakpopisa"/>
        <w:numPr>
          <w:ilvl w:val="0"/>
          <w:numId w:val="10"/>
        </w:numPr>
      </w:pPr>
      <w:r>
        <w:t xml:space="preserve">do </w:t>
      </w:r>
      <w:r w:rsidRPr="00EE56D7">
        <w:rPr>
          <w:b/>
        </w:rPr>
        <w:t xml:space="preserve">25. </w:t>
      </w:r>
      <w:r w:rsidR="00BA4A69">
        <w:rPr>
          <w:b/>
        </w:rPr>
        <w:t>s</w:t>
      </w:r>
      <w:r w:rsidRPr="00EE56D7">
        <w:rPr>
          <w:b/>
        </w:rPr>
        <w:t>vibnja  2017.</w:t>
      </w:r>
      <w:r>
        <w:t xml:space="preserve"> </w:t>
      </w:r>
      <w:r w:rsidR="005B00CF">
        <w:t>z</w:t>
      </w:r>
      <w:r>
        <w:t>a ljetni</w:t>
      </w:r>
      <w:r w:rsidR="005B00CF">
        <w:t xml:space="preserve"> ispitni</w:t>
      </w:r>
      <w:r>
        <w:t xml:space="preserve"> rok</w:t>
      </w:r>
    </w:p>
    <w:p w:rsidR="00CC772B" w:rsidRDefault="00CC772B" w:rsidP="00EE56D7">
      <w:pPr>
        <w:pStyle w:val="Odlomakpopisa"/>
        <w:numPr>
          <w:ilvl w:val="0"/>
          <w:numId w:val="10"/>
        </w:numPr>
      </w:pPr>
      <w:r>
        <w:t>do</w:t>
      </w:r>
      <w:r w:rsidRPr="00EE56D7">
        <w:rPr>
          <w:b/>
        </w:rPr>
        <w:t xml:space="preserve"> 3. </w:t>
      </w:r>
      <w:r w:rsidR="00BA4A69">
        <w:rPr>
          <w:b/>
        </w:rPr>
        <w:t>s</w:t>
      </w:r>
      <w:r w:rsidRPr="00EE56D7">
        <w:rPr>
          <w:b/>
        </w:rPr>
        <w:t>rpnja 2017.</w:t>
      </w:r>
      <w:r w:rsidR="005B00CF">
        <w:t xml:space="preserve"> za jesenski ispitni rok</w:t>
      </w:r>
    </w:p>
    <w:p w:rsidR="005B00CF" w:rsidRDefault="005B00CF" w:rsidP="00EE56D7">
      <w:pPr>
        <w:pStyle w:val="Odlomakpopisa"/>
        <w:numPr>
          <w:ilvl w:val="0"/>
          <w:numId w:val="9"/>
        </w:numPr>
      </w:pPr>
      <w:r>
        <w:t xml:space="preserve">do </w:t>
      </w:r>
      <w:r w:rsidRPr="00EE56D7">
        <w:rPr>
          <w:b/>
        </w:rPr>
        <w:t xml:space="preserve">17. </w:t>
      </w:r>
      <w:r w:rsidR="00BA4A69">
        <w:rPr>
          <w:b/>
        </w:rPr>
        <w:t>s</w:t>
      </w:r>
      <w:r w:rsidRPr="00EE56D7">
        <w:rPr>
          <w:b/>
        </w:rPr>
        <w:t>iječnja 2017.</w:t>
      </w:r>
      <w:r>
        <w:t xml:space="preserve"> za zimski ispitni rok</w:t>
      </w:r>
    </w:p>
    <w:p w:rsidR="005B00CF" w:rsidRDefault="005B00CF" w:rsidP="00CC772B"/>
    <w:p w:rsidR="005B00CF" w:rsidRPr="00BA4A69" w:rsidRDefault="005B00CF" w:rsidP="00CC772B">
      <w:pPr>
        <w:rPr>
          <w:b/>
        </w:rPr>
      </w:pPr>
      <w:r w:rsidRPr="00BA4A69">
        <w:rPr>
          <w:b/>
        </w:rPr>
        <w:t>ROKOVI ZA OBRANU ZAVRŠNOG RADA</w:t>
      </w:r>
    </w:p>
    <w:p w:rsidR="005B00CF" w:rsidRPr="00BA4A69" w:rsidRDefault="005B00CF" w:rsidP="004F7461">
      <w:pPr>
        <w:pStyle w:val="Odlomakpopisa"/>
        <w:numPr>
          <w:ilvl w:val="0"/>
          <w:numId w:val="6"/>
        </w:numPr>
        <w:rPr>
          <w:b/>
        </w:rPr>
      </w:pPr>
      <w:r w:rsidRPr="00BA4A69">
        <w:rPr>
          <w:b/>
        </w:rPr>
        <w:t>LJETNI ROK - 19. LIPNJA 2017.</w:t>
      </w:r>
    </w:p>
    <w:p w:rsidR="005B00CF" w:rsidRPr="00BA4A69" w:rsidRDefault="005B00CF" w:rsidP="004F7461">
      <w:pPr>
        <w:pStyle w:val="Odlomakpopisa"/>
        <w:numPr>
          <w:ilvl w:val="0"/>
          <w:numId w:val="6"/>
        </w:numPr>
        <w:rPr>
          <w:b/>
        </w:rPr>
      </w:pPr>
      <w:r w:rsidRPr="00BA4A69">
        <w:rPr>
          <w:b/>
        </w:rPr>
        <w:t>JESENSKI ROK  -28. KOLOVOZA 2017.</w:t>
      </w:r>
    </w:p>
    <w:p w:rsidR="005B00CF" w:rsidRDefault="005B00CF" w:rsidP="004F7461">
      <w:pPr>
        <w:pStyle w:val="Odlomakpopisa"/>
        <w:numPr>
          <w:ilvl w:val="0"/>
          <w:numId w:val="6"/>
        </w:numPr>
      </w:pPr>
      <w:r w:rsidRPr="00BA4A69">
        <w:rPr>
          <w:b/>
        </w:rPr>
        <w:t xml:space="preserve">ZIMSKI ROK </w:t>
      </w:r>
      <w:r w:rsidR="00BA4A69" w:rsidRPr="00BA4A69">
        <w:rPr>
          <w:b/>
        </w:rPr>
        <w:t>-</w:t>
      </w:r>
      <w:r w:rsidRPr="00BA4A69">
        <w:rPr>
          <w:b/>
        </w:rPr>
        <w:t xml:space="preserve"> 5.VELJAČE 2018.</w:t>
      </w:r>
    </w:p>
    <w:p w:rsidR="005B00CF" w:rsidRDefault="005B00CF" w:rsidP="005B00CF">
      <w:r>
        <w:t>Učenik prijavljuje obranu školi prijavnicom za obranu čiji sadržaj pr</w:t>
      </w:r>
      <w:r w:rsidR="004F7461">
        <w:t>opisuje škola i to kako slijedi</w:t>
      </w:r>
      <w:r w:rsidR="00BA4A69">
        <w:t>:</w:t>
      </w:r>
    </w:p>
    <w:p w:rsidR="004F7461" w:rsidRDefault="004F7461" w:rsidP="004F7461">
      <w:pPr>
        <w:pStyle w:val="Odlomakpopisa"/>
        <w:numPr>
          <w:ilvl w:val="0"/>
          <w:numId w:val="3"/>
        </w:numPr>
      </w:pPr>
      <w:r>
        <w:t>Do 1.travnja 2017. Za ljetni rok</w:t>
      </w:r>
    </w:p>
    <w:p w:rsidR="004F7461" w:rsidRDefault="004F7461" w:rsidP="004F7461">
      <w:pPr>
        <w:pStyle w:val="Odlomakpopisa"/>
        <w:numPr>
          <w:ilvl w:val="0"/>
          <w:numId w:val="3"/>
        </w:numPr>
      </w:pPr>
      <w:r>
        <w:t>Do 10</w:t>
      </w:r>
      <w:r w:rsidR="00EE56D7">
        <w:t>.</w:t>
      </w:r>
      <w:r>
        <w:t xml:space="preserve"> srpnja 2017. Za jesenski rok</w:t>
      </w:r>
    </w:p>
    <w:p w:rsidR="004F7461" w:rsidRDefault="004F7461" w:rsidP="004F7461">
      <w:pPr>
        <w:pStyle w:val="Odlomakpopisa"/>
        <w:numPr>
          <w:ilvl w:val="0"/>
          <w:numId w:val="3"/>
        </w:numPr>
      </w:pPr>
      <w:r>
        <w:t>Do 30.</w:t>
      </w:r>
      <w:r w:rsidR="00BA4A69">
        <w:t xml:space="preserve"> studenoga  2017.</w:t>
      </w:r>
      <w:r>
        <w:t xml:space="preserve"> studenoga za zimski rok</w:t>
      </w:r>
    </w:p>
    <w:p w:rsidR="004F7461" w:rsidRDefault="004F7461" w:rsidP="004F7461">
      <w:pPr>
        <w:pStyle w:val="Odlomakpopisa"/>
        <w:ind w:left="2130"/>
      </w:pPr>
    </w:p>
    <w:p w:rsidR="004F7461" w:rsidRDefault="004F7461" w:rsidP="004F7461">
      <w:pPr>
        <w:jc w:val="both"/>
      </w:pPr>
      <w:r>
        <w:lastRenderedPageBreak/>
        <w:t>Podjela svjedodžbi o završnom radu bit će za:</w:t>
      </w:r>
    </w:p>
    <w:p w:rsidR="004F7461" w:rsidRDefault="004F7461" w:rsidP="004F7461">
      <w:pPr>
        <w:pStyle w:val="Odlomakpopisa"/>
        <w:numPr>
          <w:ilvl w:val="0"/>
          <w:numId w:val="8"/>
        </w:numPr>
        <w:jc w:val="both"/>
      </w:pPr>
      <w:r>
        <w:t xml:space="preserve">ZA LJETNI ROK - </w:t>
      </w:r>
      <w:r w:rsidRPr="00662CF4">
        <w:rPr>
          <w:b/>
        </w:rPr>
        <w:t>23. Lipnja 2017.</w:t>
      </w:r>
    </w:p>
    <w:p w:rsidR="004F7461" w:rsidRDefault="004F7461" w:rsidP="004F7461">
      <w:pPr>
        <w:pStyle w:val="Odlomakpopisa"/>
        <w:numPr>
          <w:ilvl w:val="0"/>
          <w:numId w:val="8"/>
        </w:numPr>
        <w:jc w:val="both"/>
      </w:pPr>
      <w:r>
        <w:t xml:space="preserve">ZA JESENSKI ROK – </w:t>
      </w:r>
      <w:r w:rsidRPr="00662CF4">
        <w:rPr>
          <w:b/>
        </w:rPr>
        <w:t>31. Kolovoza 2017.</w:t>
      </w:r>
    </w:p>
    <w:p w:rsidR="004F7461" w:rsidRDefault="004F7461" w:rsidP="00662CF4">
      <w:pPr>
        <w:ind w:firstLine="360"/>
        <w:jc w:val="both"/>
      </w:pPr>
      <w:r>
        <w:t xml:space="preserve">Ovaj </w:t>
      </w:r>
      <w:proofErr w:type="spellStart"/>
      <w:r>
        <w:t>vremenik</w:t>
      </w:r>
      <w:proofErr w:type="spellEnd"/>
      <w:r>
        <w:t xml:space="preserve"> čini sastavni dio godišnjeg plana i programa kao i kurikulu</w:t>
      </w:r>
      <w:r w:rsidR="00662CF4">
        <w:t xml:space="preserve">ma škole te sukladno odredbama </w:t>
      </w:r>
      <w:r>
        <w:t xml:space="preserve">citiranog </w:t>
      </w:r>
      <w:r w:rsidR="00662CF4">
        <w:t>P</w:t>
      </w:r>
      <w:r>
        <w:t xml:space="preserve">ravilnika isti će biti objavljen na oglasnoj ploči i mrežnim stranicama škole najkasnije do 5. Listopada 2016. </w:t>
      </w:r>
      <w:r w:rsidR="00662CF4">
        <w:t>g</w:t>
      </w:r>
      <w:r>
        <w:t>odine.</w:t>
      </w:r>
    </w:p>
    <w:p w:rsidR="004F7461" w:rsidRDefault="004F7461" w:rsidP="004F7461">
      <w:pPr>
        <w:jc w:val="both"/>
      </w:pPr>
    </w:p>
    <w:p w:rsidR="004F7461" w:rsidRDefault="004F7461" w:rsidP="004F7461">
      <w:pPr>
        <w:jc w:val="both"/>
      </w:pPr>
      <w:r>
        <w:t>NAPOMENA:</w:t>
      </w:r>
    </w:p>
    <w:p w:rsidR="004F7461" w:rsidRDefault="004F7461" w:rsidP="004F7461">
      <w:pPr>
        <w:jc w:val="both"/>
      </w:pPr>
      <w:r>
        <w:tab/>
        <w:t>Broj pon</w:t>
      </w:r>
      <w:r w:rsidR="00662CF4">
        <w:t>uđenih tema treba biti najmanje</w:t>
      </w:r>
      <w:r w:rsidR="00EE56D7">
        <w:t xml:space="preserve"> za 50% veći od minimalnog potrebnog broja (broj učenika)</w:t>
      </w:r>
    </w:p>
    <w:p w:rsidR="00EE56D7" w:rsidRDefault="00EE56D7" w:rsidP="004F7461">
      <w:pPr>
        <w:jc w:val="both"/>
      </w:pPr>
      <w:r>
        <w:tab/>
        <w:t>Broj tema koje su bile obrađivane školske godine 2015/16. Ne smije prelaziti 25% od ukupnog broja ponuđenih tema.</w:t>
      </w:r>
    </w:p>
    <w:p w:rsidR="00662CF4" w:rsidRDefault="00662CF4" w:rsidP="004F7461">
      <w:pPr>
        <w:jc w:val="both"/>
      </w:pPr>
    </w:p>
    <w:p w:rsidR="00662CF4" w:rsidRDefault="00662CF4" w:rsidP="004F7461">
      <w:pPr>
        <w:jc w:val="both"/>
      </w:pPr>
      <w:r>
        <w:t>Predsjednik Školskog odbora:</w:t>
      </w:r>
      <w:r w:rsidR="00A42977">
        <w:tab/>
      </w:r>
      <w:r w:rsidR="00A42977">
        <w:tab/>
      </w:r>
      <w:r w:rsidR="00A42977">
        <w:tab/>
      </w:r>
      <w:r w:rsidR="00A42977">
        <w:tab/>
      </w:r>
      <w:r w:rsidR="00A42977">
        <w:tab/>
      </w:r>
      <w:r w:rsidR="00A42977">
        <w:tab/>
      </w:r>
      <w:r>
        <w:t>Ravnatelj:</w:t>
      </w:r>
    </w:p>
    <w:p w:rsidR="00662CF4" w:rsidRDefault="00662CF4" w:rsidP="004F7461">
      <w:pPr>
        <w:jc w:val="both"/>
      </w:pPr>
      <w:proofErr w:type="spellStart"/>
      <w:r>
        <w:t>Jona</w:t>
      </w:r>
      <w:proofErr w:type="spellEnd"/>
      <w:r>
        <w:t xml:space="preserve"> Medvidović </w:t>
      </w:r>
      <w:proofErr w:type="spellStart"/>
      <w:r>
        <w:t>prof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Željko </w:t>
      </w:r>
      <w:proofErr w:type="spellStart"/>
      <w:r>
        <w:t>Đuzel</w:t>
      </w:r>
      <w:proofErr w:type="spellEnd"/>
      <w:r>
        <w:t xml:space="preserve"> </w:t>
      </w:r>
      <w:r w:rsidR="00A42977">
        <w:t xml:space="preserve"> </w:t>
      </w:r>
      <w:proofErr w:type="spellStart"/>
      <w:r>
        <w:t>dipl</w:t>
      </w:r>
      <w:proofErr w:type="spellEnd"/>
      <w:r>
        <w:t xml:space="preserve">. </w:t>
      </w:r>
      <w:proofErr w:type="spellStart"/>
      <w:r>
        <w:t>iur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662CF4" w:rsidSect="00662CF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A0" w:rsidRDefault="00044FA0" w:rsidP="008E38E6">
      <w:pPr>
        <w:spacing w:after="0" w:line="240" w:lineRule="auto"/>
      </w:pPr>
      <w:r>
        <w:separator/>
      </w:r>
    </w:p>
  </w:endnote>
  <w:endnote w:type="continuationSeparator" w:id="0">
    <w:p w:rsidR="00044FA0" w:rsidRDefault="00044FA0" w:rsidP="008E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A0" w:rsidRDefault="00044FA0" w:rsidP="008E38E6">
      <w:pPr>
        <w:spacing w:after="0" w:line="240" w:lineRule="auto"/>
      </w:pPr>
      <w:r>
        <w:separator/>
      </w:r>
    </w:p>
  </w:footnote>
  <w:footnote w:type="continuationSeparator" w:id="0">
    <w:p w:rsidR="00044FA0" w:rsidRDefault="00044FA0" w:rsidP="008E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CF4" w:rsidRDefault="00662CF4" w:rsidP="00662CF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5510530</wp:posOffset>
          </wp:positionH>
          <wp:positionV relativeFrom="paragraph">
            <wp:posOffset>-325755</wp:posOffset>
          </wp:positionV>
          <wp:extent cx="1047750" cy="971550"/>
          <wp:effectExtent l="19050" t="0" r="0" b="0"/>
          <wp:wrapNone/>
          <wp:docPr id="9" name="Slika 2" descr="sova-za-sovua-300x2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va-za-sovua-300x27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10477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REPUBLIKA HRVATSKA</w:t>
    </w:r>
  </w:p>
  <w:p w:rsidR="00662CF4" w:rsidRDefault="00662CF4" w:rsidP="00662CF4">
    <w:pPr>
      <w:pStyle w:val="Zaglavlje"/>
    </w:pPr>
    <w:r>
      <w:t>ŽUPANIJA SPLITSKO – DALMATINSKA</w:t>
    </w:r>
  </w:p>
  <w:p w:rsidR="00662CF4" w:rsidRDefault="00662CF4" w:rsidP="00662CF4">
    <w:pPr>
      <w:pStyle w:val="Zaglavlje"/>
    </w:pPr>
    <w:r>
      <w:t xml:space="preserve">     EKONOMSKA ŠKOLA IMOTSKI</w:t>
    </w:r>
  </w:p>
  <w:p w:rsidR="00662CF4" w:rsidRDefault="00662CF4" w:rsidP="00662CF4">
    <w:pPr>
      <w:pStyle w:val="Zaglavlje"/>
      <w:rPr>
        <w:i/>
      </w:rPr>
    </w:pPr>
    <w:r w:rsidRPr="008E38E6">
      <w:rPr>
        <w:i/>
      </w:rPr>
      <w:t>Bruna Bušića 59, 21260 Imotski</w:t>
    </w:r>
  </w:p>
  <w:p w:rsidR="00662CF4" w:rsidRPr="008E38E6" w:rsidRDefault="00662CF4" w:rsidP="00662CF4">
    <w:pPr>
      <w:pStyle w:val="Zaglavlje"/>
      <w:rPr>
        <w:i/>
      </w:rPr>
    </w:pPr>
  </w:p>
  <w:p w:rsidR="00662CF4" w:rsidRDefault="00662CF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868"/>
    <w:multiLevelType w:val="hybridMultilevel"/>
    <w:tmpl w:val="4AAAB452"/>
    <w:lvl w:ilvl="0" w:tplc="041A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95E17AF"/>
    <w:multiLevelType w:val="hybridMultilevel"/>
    <w:tmpl w:val="ACD26E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767BE"/>
    <w:multiLevelType w:val="hybridMultilevel"/>
    <w:tmpl w:val="F2A2DF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E22BE"/>
    <w:multiLevelType w:val="hybridMultilevel"/>
    <w:tmpl w:val="63701E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55DA1"/>
    <w:multiLevelType w:val="hybridMultilevel"/>
    <w:tmpl w:val="6D56FFC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EE13977"/>
    <w:multiLevelType w:val="hybridMultilevel"/>
    <w:tmpl w:val="A6E8BE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156F4"/>
    <w:multiLevelType w:val="hybridMultilevel"/>
    <w:tmpl w:val="99921B08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8D537D7"/>
    <w:multiLevelType w:val="hybridMultilevel"/>
    <w:tmpl w:val="06B81296"/>
    <w:lvl w:ilvl="0" w:tplc="CAD26D28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30169A8"/>
    <w:multiLevelType w:val="hybridMultilevel"/>
    <w:tmpl w:val="96A499B0"/>
    <w:lvl w:ilvl="0" w:tplc="BCACBA60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6BA2076D"/>
    <w:multiLevelType w:val="hybridMultilevel"/>
    <w:tmpl w:val="09820662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38E6"/>
    <w:rsid w:val="00044FA0"/>
    <w:rsid w:val="004F7461"/>
    <w:rsid w:val="005B00CF"/>
    <w:rsid w:val="00662CF4"/>
    <w:rsid w:val="008E38E6"/>
    <w:rsid w:val="00A42977"/>
    <w:rsid w:val="00BA4A69"/>
    <w:rsid w:val="00CC772B"/>
    <w:rsid w:val="00E32436"/>
    <w:rsid w:val="00EE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3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E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E38E6"/>
  </w:style>
  <w:style w:type="paragraph" w:styleId="Podnoje">
    <w:name w:val="footer"/>
    <w:basedOn w:val="Normal"/>
    <w:link w:val="PodnojeChar"/>
    <w:uiPriority w:val="99"/>
    <w:semiHidden/>
    <w:unhideWhenUsed/>
    <w:rsid w:val="008E3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8E38E6"/>
  </w:style>
  <w:style w:type="paragraph" w:styleId="Tekstbalonia">
    <w:name w:val="Balloon Text"/>
    <w:basedOn w:val="Normal"/>
    <w:link w:val="TekstbaloniaChar"/>
    <w:uiPriority w:val="99"/>
    <w:semiHidden/>
    <w:unhideWhenUsed/>
    <w:rsid w:val="008E3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38E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B0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B8032-B803-4015-B34B-82E1FE1D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cp:lastPrinted>2016-10-03T09:15:00Z</cp:lastPrinted>
  <dcterms:created xsi:type="dcterms:W3CDTF">2016-10-03T06:45:00Z</dcterms:created>
  <dcterms:modified xsi:type="dcterms:W3CDTF">2016-10-03T09:15:00Z</dcterms:modified>
</cp:coreProperties>
</file>