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F420" w14:textId="77777777" w:rsidR="004F79B8" w:rsidRDefault="004F79B8" w:rsidP="004F79B8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Stručna suradnica školska knjižničarka</w:t>
      </w:r>
    </w:p>
    <w:p w14:paraId="41CB669D" w14:textId="77777777" w:rsidR="004F79B8" w:rsidRDefault="004F79B8" w:rsidP="004F79B8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Željka Geto</w:t>
      </w:r>
    </w:p>
    <w:p w14:paraId="332C5998" w14:textId="77777777" w:rsidR="004F79B8" w:rsidRDefault="004F79B8" w:rsidP="004F79B8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Ekonomska škola Vukovar</w:t>
      </w:r>
    </w:p>
    <w:p w14:paraId="4775FDC6" w14:textId="77777777" w:rsidR="004F79B8" w:rsidRDefault="004F79B8" w:rsidP="004F79B8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Stjepana Filipovića 6 </w:t>
      </w:r>
    </w:p>
    <w:p w14:paraId="149581CE" w14:textId="77777777" w:rsidR="004F79B8" w:rsidRDefault="004F79B8" w:rsidP="004F79B8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32 000 Vukovar </w:t>
      </w:r>
    </w:p>
    <w:p w14:paraId="46A16C64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39C806C7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49B8E0F3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549AB041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4D688F9E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3F5A90B7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106EA10A" w14:textId="77777777" w:rsidR="004F79B8" w:rsidRDefault="004F79B8" w:rsidP="004F79B8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7F24A6F7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3C26439F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22FD0833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60305368" w14:textId="77777777" w:rsidR="004F79B8" w:rsidRDefault="004F79B8" w:rsidP="004F79B8">
      <w:pPr>
        <w:jc w:val="center"/>
        <w:rPr>
          <w:rFonts w:ascii="Arial Nova Cond" w:hAnsi="Arial Nova Cond" w:cstheme="minorHAnsi"/>
          <w:b/>
          <w:bCs/>
          <w:color w:val="000000"/>
          <w:sz w:val="40"/>
          <w:szCs w:val="40"/>
        </w:rPr>
      </w:pPr>
      <w:r>
        <w:rPr>
          <w:rFonts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 w14:paraId="38FCB68A" w14:textId="6069B747" w:rsidR="004F79B8" w:rsidRDefault="004F79B8" w:rsidP="004F79B8">
      <w:pPr>
        <w:jc w:val="center"/>
        <w:rPr>
          <w:rFonts w:ascii="Arial Nova Cond" w:hAnsi="Arial Nova Cond" w:cstheme="minorHAnsi"/>
          <w:b/>
          <w:bCs/>
          <w:color w:val="000000"/>
          <w:sz w:val="44"/>
          <w:szCs w:val="44"/>
        </w:rPr>
      </w:pPr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Slovo ima priču</w:t>
      </w:r>
    </w:p>
    <w:p w14:paraId="51F3AC57" w14:textId="77777777" w:rsidR="004F79B8" w:rsidRDefault="004F79B8" w:rsidP="004F79B8">
      <w:pPr>
        <w:jc w:val="center"/>
        <w:rPr>
          <w:rFonts w:ascii="Arial Nova Cond" w:hAnsi="Arial Nova Cond"/>
        </w:rPr>
      </w:pPr>
    </w:p>
    <w:p w14:paraId="0C276824" w14:textId="77777777" w:rsidR="004F79B8" w:rsidRDefault="004F79B8" w:rsidP="004F79B8">
      <w:pPr>
        <w:spacing w:line="276" w:lineRule="auto"/>
        <w:jc w:val="center"/>
        <w:rPr>
          <w:rFonts w:ascii="Arial Nova Cond" w:hAnsi="Arial Nova Cond"/>
          <w:color w:val="000000"/>
          <w:sz w:val="40"/>
          <w:szCs w:val="40"/>
        </w:rPr>
      </w:pPr>
    </w:p>
    <w:p w14:paraId="5ED2DB15" w14:textId="77777777" w:rsidR="004F79B8" w:rsidRDefault="004F79B8" w:rsidP="004F79B8">
      <w:pPr>
        <w:spacing w:line="276" w:lineRule="auto"/>
        <w:jc w:val="center"/>
        <w:rPr>
          <w:rFonts w:ascii="Arial Nova Cond" w:hAnsi="Arial Nova Cond"/>
          <w:color w:val="000000"/>
          <w:sz w:val="27"/>
          <w:szCs w:val="27"/>
        </w:rPr>
      </w:pPr>
    </w:p>
    <w:p w14:paraId="5A2BA2B3" w14:textId="77777777" w:rsidR="004F79B8" w:rsidRDefault="004F79B8" w:rsidP="004F79B8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570D8059" w14:textId="77777777" w:rsidR="004F79B8" w:rsidRDefault="004F79B8" w:rsidP="004F79B8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3C01AF92" w14:textId="77777777" w:rsidR="004F79B8" w:rsidRDefault="004F79B8" w:rsidP="004F79B8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27B95AB1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0CD90C4D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7DB98AD5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52101BAB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4F024690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2559DB2E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033A3786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6B70D1EA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6231EDBA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3079E2BF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4EFC7B9F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p w14:paraId="471F727B" w14:textId="77777777" w:rsidR="004F79B8" w:rsidRDefault="004F79B8" w:rsidP="004F79B8">
      <w:pPr>
        <w:rPr>
          <w:rFonts w:ascii="Arial Nova Cond" w:hAnsi="Arial Nova Cond"/>
          <w:color w:val="000000"/>
          <w:sz w:val="36"/>
          <w:szCs w:val="36"/>
        </w:rPr>
      </w:pPr>
    </w:p>
    <w:p w14:paraId="1C77ABDB" w14:textId="77777777" w:rsidR="004F79B8" w:rsidRDefault="004F79B8" w:rsidP="004F79B8">
      <w:pPr>
        <w:rPr>
          <w:rFonts w:ascii="Arial Nova Cond" w:hAnsi="Arial Nova Cond"/>
          <w:color w:val="000000"/>
          <w:sz w:val="36"/>
          <w:szCs w:val="36"/>
        </w:rPr>
      </w:pPr>
    </w:p>
    <w:p w14:paraId="3608BBDD" w14:textId="77777777" w:rsidR="004F79B8" w:rsidRDefault="004F79B8" w:rsidP="004F79B8">
      <w:pPr>
        <w:rPr>
          <w:rFonts w:ascii="Arial Nova Cond" w:hAnsi="Arial Nova Cond"/>
          <w:color w:val="000000"/>
          <w:sz w:val="36"/>
          <w:szCs w:val="36"/>
        </w:rPr>
      </w:pPr>
    </w:p>
    <w:p w14:paraId="081BD5D2" w14:textId="77777777" w:rsidR="004F79B8" w:rsidRDefault="004F79B8" w:rsidP="004F79B8">
      <w:pPr>
        <w:rPr>
          <w:rFonts w:ascii="Arial Nova Cond" w:hAnsi="Arial Nova Cond" w:cstheme="minorHAnsi"/>
          <w:color w:val="000000"/>
          <w:sz w:val="36"/>
          <w:szCs w:val="36"/>
        </w:rPr>
      </w:pPr>
    </w:p>
    <w:p w14:paraId="2EE6862C" w14:textId="77777777" w:rsidR="004F79B8" w:rsidRDefault="004F79B8" w:rsidP="004F79B8">
      <w:pPr>
        <w:rPr>
          <w:rFonts w:ascii="Arial Nova Cond" w:hAnsi="Arial Nova Cond" w:cstheme="minorHAnsi"/>
          <w:b/>
          <w:color w:val="000000"/>
          <w:sz w:val="22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PRIPRAVA ZA NASTAVNI SAT U ŠKOLSKOJ KNJIŽNICI</w:t>
      </w:r>
    </w:p>
    <w:p w14:paraId="5CB61841" w14:textId="77777777" w:rsidR="004F79B8" w:rsidRDefault="004F79B8" w:rsidP="004F79B8">
      <w:pPr>
        <w:jc w:val="center"/>
        <w:rPr>
          <w:rFonts w:ascii="Arial Nova Cond" w:hAnsi="Arial Nova Cond"/>
          <w:b/>
          <w:color w:val="000000"/>
          <w:sz w:val="27"/>
          <w:szCs w:val="27"/>
        </w:rPr>
      </w:pPr>
    </w:p>
    <w:p w14:paraId="50CD6063" w14:textId="77777777" w:rsidR="004F79B8" w:rsidRDefault="004F79B8" w:rsidP="004F79B8">
      <w:pPr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7B3CCEF" wp14:editId="47C9F618">
                <wp:extent cx="5761355" cy="20955"/>
                <wp:effectExtent l="0" t="0" r="0" b="0"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840F19B" id="Pravokutnik 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LxjgEAAAk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5wF6WlFW5QjPD3n&#10;YJ/YvAg0xdRS3kPc4tlLdC1sDwZ9OYkHO1RRjxdR9SEzRcEv18vmekHaK3ojkssqungpjpjydw2e&#10;lUvHkXZWpZTjj5SpIaX+TSm9Ejjb31vnqoP73TeHbJS035vNzeauTkwlb9JcKMkBStkJsUREIXai&#10;Um476I+VYY2T3rX1+W+Uhb72a/XLD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crS8Y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1F78995" w14:textId="77777777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ŠKOLA:  Ekonomska škola Vukovar</w:t>
      </w:r>
    </w:p>
    <w:p w14:paraId="40660E3E" w14:textId="77777777" w:rsidR="004F79B8" w:rsidRDefault="004F79B8" w:rsidP="004F79B8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9F2C791" wp14:editId="61DEDF23">
                <wp:extent cx="5761355" cy="20955"/>
                <wp:effectExtent l="0" t="0" r="0" b="0"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D59E89" id="Pravokutnik 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IzjgEAAAk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y1mQnla0QznB80sO&#10;9pm1RaA5po7yHuMOL1aiZ2F7NOjLTTzYsYp6uoqqj5kpcn68WTU3LWmvKEYkV1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yyoCM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263D36C5" w14:textId="77777777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MJESTO IZVOĐENJA: knjižnica Ekonomske škole Vukovar</w:t>
      </w:r>
    </w:p>
    <w:p w14:paraId="156AD9AB" w14:textId="77777777" w:rsidR="004F79B8" w:rsidRDefault="004F79B8" w:rsidP="004F79B8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E233D46" wp14:editId="68F26E0F">
                <wp:extent cx="5761355" cy="20955"/>
                <wp:effectExtent l="0" t="0" r="0" b="0"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FC00544" id="Pravokutnik 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LEjwEAAAkDAAAOAAAAZHJzL2Uyb0RvYy54bWysUk1vGyEQvVfKf0Dca9aO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JKIYsS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F2D2E24" w14:textId="77777777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NADNEVAK:  </w:t>
      </w:r>
    </w:p>
    <w:p w14:paraId="434FFDAF" w14:textId="77777777" w:rsidR="004F79B8" w:rsidRDefault="004F79B8" w:rsidP="004F79B8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775282A" wp14:editId="2492B09F">
                <wp:extent cx="5761355" cy="20955"/>
                <wp:effectExtent l="0" t="0" r="0" b="0"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F8E1DB2" id="Pravokutnik 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JtjwEAAAkDAAAOAAAAZHJzL2Uyb0RvYy54bWysUk1vGyEQvVfKf0Dca9ZW4jQrr6OqVnqp&#10;WktJfgBmwYsCDBrIrv3vO2DXadpb1QswX2/mvWF1f/COjRqThdDx+azhTAcFvQ37jj8/PXz8xFnK&#10;MvTSQdAdP+rE79dXH1ZTbPUCBnC9RkYgIbVT7PiQc2yFSGrQXqYZRB0oaAC9zGTiXvQoJ0L3Tiya&#10;ZikmwD4iKJ0SeTenIF9XfGO0yj+MSToz13GaLdcT67krp1ivZLtHGQerzmPIf5jCSxuo6QVqI7Nk&#10;r2j/gvJWISQweabACzDGKl05EJt58webx0FGXbmQOCleZEr/D1Z9H7fIbN/xa86C9LSiLcoRXl5z&#10;sC/sugg0xdRS3mPc4tlK9CxsDwZ9uYkHO1RRjxdR9SEzRc6b22VzuyDtFcWI5LKKLt6KI6b8VYNn&#10;5dFxpJ1VKeX4LWVqSKm/UkqvBM72D9a5auB+98UhGyXt925zt/k8LxNTybs0F0pygFJ2ChePKMRO&#10;VMprB/2xMqx+0rvinP9GWejvdq1++8Hrn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N7t0m2PAQAACQ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6EC3FDE9" w14:textId="3B5C423A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UZRAST: </w:t>
      </w:r>
      <w:r>
        <w:rPr>
          <w:rFonts w:ascii="Arial Nova Cond" w:hAnsi="Arial Nova Cond" w:cstheme="minorHAnsi"/>
          <w:color w:val="000000"/>
          <w:szCs w:val="28"/>
        </w:rPr>
        <w:t>3</w:t>
      </w:r>
      <w:r>
        <w:rPr>
          <w:rFonts w:ascii="Arial Nova Cond" w:hAnsi="Arial Nova Cond" w:cstheme="minorHAnsi"/>
          <w:color w:val="000000"/>
          <w:szCs w:val="28"/>
        </w:rPr>
        <w:t>. razredi srednje škole</w:t>
      </w:r>
    </w:p>
    <w:p w14:paraId="6FF0BD97" w14:textId="77777777" w:rsidR="004F79B8" w:rsidRDefault="004F79B8" w:rsidP="004F79B8">
      <w:pPr>
        <w:rPr>
          <w:rFonts w:ascii="Arial Nova Cond" w:hAnsi="Arial Nova Cond" w:cstheme="minorHAnsi"/>
          <w:color w:val="000000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A8E83AD" wp14:editId="385E5B5D">
                <wp:extent cx="5761355" cy="20955"/>
                <wp:effectExtent l="0" t="0" r="0" b="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8A1C509" id="Pravokutnik 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KajgEAAAkDAAAOAAAAZHJzL2Uyb0RvYy54bWysUttuGyEQfa+Uf0C816wt2WlWXkdVreSl&#10;aiyl/QDMghcFGDSQXfvvM2DX6eWt6gswtzNzzrC+P3rHRo3JQuj4fNZwpoOC3oZDx398f/j4ibOU&#10;Zeilg6A7ftKJ329uPqyn2OoFDOB6jYxAQmqn2PEh59gKkdSgvUwziDpQ0AB6mcnEg+hRToTunVg0&#10;zUpMgH1EUDol8m7PQb6p+MZolZ+MSToz13GaLdcT67kvp9isZXtAGQerLmPIf5jCSxuo6RVqK7Nk&#10;r2j/gvJWISQweabACzDGKl05EJt58web50FGXbmQOCleZUr/D1Z9G3fIbN/xJWdBelrRDuUIL685&#10;2Be2LAJNMbWU9xx3eLESPQvbo0FfbuLBjlXU01VUfcxMkXN5u2puF6S9ohiRXFXRxXtxxJQfNXhW&#10;Hh1H2lmVUo5fU6aGlPozpfRK4Gz/YJ2rBh72XxyyUdJ+77Z328/zMjGV/JbmQkkOUMrO4eIRhdiZ&#10;SnntoT9VhtVPelecy98oC/3VrtXvP3jzBg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h0+ymo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01A64411" w14:textId="77777777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KNJIŽNIČARKA: Željka Geto</w:t>
      </w:r>
    </w:p>
    <w:p w14:paraId="628DFD8A" w14:textId="77777777" w:rsidR="004F79B8" w:rsidRDefault="004F79B8" w:rsidP="004F79B8">
      <w:pPr>
        <w:rPr>
          <w:rFonts w:ascii="Arial Nova Cond" w:hAnsi="Arial Nova Cond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6E3DE9F" wp14:editId="3EE03973">
                <wp:extent cx="5761355" cy="20955"/>
                <wp:effectExtent l="0" t="0" r="0" b="0"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B53AC0B" id="Pravokutnik 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JYjgEAAAkDAAAOAAAAZHJzL2Uyb0RvYy54bWysUttuGyEQfa/Uf0C816wtddOsvI6iWulL&#10;1VpK8wGYBS8KMGggu/bfd8Cu08tblRdgbmfmnGF9d/SOTRqThdDz5aLhTAcFgw2Hnj/9ePjwibOU&#10;ZRikg6B7ftKJ323ev1vPsdMrGMENGhmBhNTNsedjzrETIqlRe5kWEHWgoAH0MpOJBzGgnAndO7Fq&#10;mlbMgENEUDol8m7PQb6p+MZolb8bk3Rmruc0W64n1nNfTrFZy+6AMo5WXcaQ/zGFlzZQ0yvUVmbJ&#10;XtD+A+WtQkhg8kKBF2CMVbpyIDbL5i82j6OMunIhcVK8ypTeDlZ9m3bI7NDzlrMgPa1oh3KC55cc&#10;7DNri0BzTB3lPcYdXqxEz8L2aNCXm3iwYxX1dBVVHzNT5Px40zY3K9JeUYxItlV08VocMeUvGjwr&#10;j54j7axKKaevKVNDSv2VUnolcHZ4sM5VAw/7zw7ZJGm/t9vb7f2yTEwlf6S5UJIDlLJzuHhEIXam&#10;Ul57GE6VYfWT3hXn8jfKQn+3a/XrD978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La9iW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C448E44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  <w:u w:val="thick"/>
        </w:rPr>
      </w:pPr>
    </w:p>
    <w:p w14:paraId="6D12CB06" w14:textId="77777777" w:rsidR="004F79B8" w:rsidRDefault="004F79B8" w:rsidP="004F79B8">
      <w:pPr>
        <w:rPr>
          <w:rFonts w:ascii="Arial Nova Cond" w:hAnsi="Arial Nova Cond" w:cstheme="minorHAnsi"/>
          <w:b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NASTAVNO PODRUČJE: </w:t>
      </w:r>
      <w:r>
        <w:rPr>
          <w:rFonts w:ascii="Arial Nova Cond" w:hAnsi="Arial Nova Cond" w:cstheme="minorHAnsi"/>
          <w:b/>
          <w:color w:val="000000"/>
        </w:rPr>
        <w:t>Program knjižnično – informacijskog odgoja i obrazovanja</w:t>
      </w:r>
    </w:p>
    <w:p w14:paraId="05039CFE" w14:textId="77777777" w:rsidR="004F79B8" w:rsidRDefault="004F79B8" w:rsidP="004F79B8">
      <w:pPr>
        <w:rPr>
          <w:rFonts w:ascii="Arial Nova Cond" w:hAnsi="Arial Nova Cond" w:cstheme="minorHAnsi"/>
          <w:b/>
          <w:color w:val="000000"/>
        </w:rPr>
      </w:pPr>
    </w:p>
    <w:p w14:paraId="76AA80D4" w14:textId="415CFEA7" w:rsidR="004F79B8" w:rsidRDefault="004F79B8" w:rsidP="004F79B8">
      <w:r>
        <w:rPr>
          <w:rFonts w:ascii="Arial Nova Cond" w:hAnsi="Arial Nova Cond" w:cstheme="minorHAnsi"/>
          <w:bCs/>
          <w:color w:val="000000"/>
        </w:rPr>
        <w:t xml:space="preserve">KLJUČNI POJMOVI: </w:t>
      </w:r>
      <w:r>
        <w:rPr>
          <w:rFonts w:ascii="Arial Nova Cond" w:hAnsi="Arial Nova Cond" w:cstheme="minorHAnsi"/>
          <w:bCs/>
          <w:color w:val="000000"/>
        </w:rPr>
        <w:t>pismo, glagoljica, baština, azbuka</w:t>
      </w:r>
    </w:p>
    <w:p w14:paraId="061D4CF0" w14:textId="77777777" w:rsidR="004F79B8" w:rsidRDefault="004F79B8" w:rsidP="004F79B8">
      <w:pPr>
        <w:rPr>
          <w:rFonts w:ascii="Arial Nova Cond" w:hAnsi="Arial Nova Cond"/>
          <w:color w:val="000000"/>
          <w:szCs w:val="28"/>
        </w:rPr>
      </w:pPr>
    </w:p>
    <w:p w14:paraId="2D1D59D9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B08D9C1" wp14:editId="5D9686F2">
                <wp:extent cx="5761355" cy="20955"/>
                <wp:effectExtent l="0" t="0" r="0" b="0"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13252EE" id="Pravokutnik 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KvjgEAAAk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atmsFqS9ohiRXFbRxVtxxJQfNXhW&#10;Hh1H2lmVUo5fU6aGlPorpfRK4Gz/YJ2rBh72XxyyUdJ+77Z3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dA0Cr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5A0C9852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303C6E5D" w14:textId="7A52C55C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JEDINICA: </w:t>
      </w:r>
      <w:r>
        <w:rPr>
          <w:rFonts w:ascii="Arial Nova Cond" w:hAnsi="Arial Nova Cond" w:cstheme="minorHAnsi"/>
          <w:b/>
          <w:bCs/>
          <w:color w:val="000000"/>
        </w:rPr>
        <w:t>Slovo ima priču</w:t>
      </w:r>
    </w:p>
    <w:p w14:paraId="1962A0D5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2C3D6D7" wp14:editId="5E15E9A5">
                <wp:extent cx="5761355" cy="20955"/>
                <wp:effectExtent l="0" t="0" r="0" b="0"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6FD084E" id="Pravokutnik 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PQjgEAAAkDAAAOAAAAZHJzL2Uyb0RvYy54bWysUk1vGyEQvVfKf0DcY9aW4iQrr6MoVnqp&#10;WktpfwBmwYsCDBrIrv3vO2DXSdtb1QswX2/mvWH1cPCOjRqThdDx+azhTAcFvQ37jv/4/nx9x1nK&#10;MvTSQdAdP+rEH9ZXn1ZTbPUCBnC9RkYgIbVT7PiQc2yFSGrQXqYZRB0oaAC9zGTiXvQoJ0L3Tiya&#10;ZikmwD4iKJ0SeTenIF9XfGO0yt+MSToz13GaLdcT67krp1ivZLtHGQerzmPIf5jCSxuo6QVqI7Nk&#10;b2j/gvJWISQweabACzDGKl05EJt58webl0FGXbmQOCleZEr/D1Z9HbfIbN9xWlSQnla0RTnC61sO&#10;9pXdFYGmmFrKe4lbPFuJnoXtwaAvN/Fghyrq8SKqPmSmyHlzu2xuF6S9ohiRXFbRxXtxxJQ/a/Cs&#10;PDqOtLMqpRy/pEwNKfVXSumVwNn+2TpXDdzvnhyyUdJ+7zf3m8d5mZhKfktzoSQHKGWncPGIQuxE&#10;pbx20B8rw+onvSvO+W+UhX60a/X7D17/B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9GNz0I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77C0C3F2" w14:textId="1B1BA1C2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MEĐUPREDMETNA KORELACIJA: hrvatski jezik, </w:t>
      </w:r>
      <w:r>
        <w:rPr>
          <w:rFonts w:ascii="Arial Nova Cond" w:hAnsi="Arial Nova Cond" w:cstheme="minorHAnsi"/>
          <w:color w:val="000000"/>
        </w:rPr>
        <w:t>povijest</w:t>
      </w:r>
      <w:r>
        <w:rPr>
          <w:noProof/>
        </w:rPr>
        <mc:AlternateContent>
          <mc:Choice Requires="wps">
            <w:drawing>
              <wp:inline distT="0" distB="0" distL="114300" distR="114300" wp14:anchorId="09B13C61" wp14:editId="6F661C1E">
                <wp:extent cx="5761355" cy="20955"/>
                <wp:effectExtent l="0" t="0" r="0" b="0"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16646D5" id="Pravokutnik 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MnjgEAAAk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N/xFWdBelrRDuUIL685&#10;2Be2KgJNMbWU9xR3eLESPQvbo0FfbuLBjlXU01VUfcxMkfPj3bK5W5D2imJEcllFF2/FEVN+1OBZ&#10;eXQcaWdVSjl+TZkaUuqvlNIrgbP9g3WuGnjYf3HIRkn7XW1X28/zMjGV/JbmQkkOUMrO4eIRhdiZ&#10;SnntoT9VhtVPelecy98oC31v1+q3H7z5C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rcETJ44BAAAJ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392A2070" w14:textId="1AF1F41F" w:rsidR="004F79B8" w:rsidRDefault="004F79B8" w:rsidP="004F79B8">
      <w:r>
        <w:rPr>
          <w:rFonts w:ascii="Arial Nova Cond" w:hAnsi="Arial Nova Cond" w:cstheme="minorHAnsi"/>
          <w:color w:val="000000"/>
        </w:rPr>
        <w:t xml:space="preserve">NASTAVNA SREDSTVA: Prezentacija u digitalnom alatu </w:t>
      </w:r>
      <w:proofErr w:type="spellStart"/>
      <w:r>
        <w:rPr>
          <w:rFonts w:ascii="Arial Nova Cond" w:hAnsi="Arial Nova Cond" w:cstheme="minorHAnsi"/>
          <w:color w:val="000000"/>
        </w:rPr>
        <w:t>Canva</w:t>
      </w:r>
      <w:proofErr w:type="spellEnd"/>
    </w:p>
    <w:p w14:paraId="202B368A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B51A4A8" wp14:editId="4626A150">
                <wp:extent cx="5761355" cy="20955"/>
                <wp:effectExtent l="0" t="0" r="0" b="0"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BF96EDC" id="Pravokutnik 1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Pr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SJ4gPe1oi3KEp+cc&#10;7BMjL0k0xdRS5kPc4tlK9Cx8DwZ9uYkJO1RZjxdZ9SEzRc4v18vmekHwimJEc1kxxUtxxJS/a/Cs&#10;PDqOtLUqphx/pEwNKfVvSumVwNn+3jpXDdzvvjlko6QN32xuNnfzMjGVvElzoSQHKGWncPGIQuxE&#10;pbx20B8rw+onxSvO+XeUlb62a/XLH17/AQ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1Eiz64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34D81B68" w14:textId="0EB56A6F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POMAGALA: računala u školskoj knjižnici, pametni telefoni, </w:t>
      </w:r>
      <w:r>
        <w:rPr>
          <w:rFonts w:ascii="Arial Nova Cond" w:hAnsi="Arial Nova Cond" w:cstheme="minorHAnsi"/>
          <w:color w:val="000000"/>
        </w:rPr>
        <w:t>azbuka listovi</w:t>
      </w:r>
    </w:p>
    <w:p w14:paraId="61A0455D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3076390" wp14:editId="5D835B8F">
                <wp:extent cx="5761355" cy="20955"/>
                <wp:effectExtent l="0" t="0" r="0" b="0"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005DCE" id="Pravokutnik 1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ejwEAAAsDAAAOAAAAZHJzL2Uyb0RvYy54bWysUk1vGyEQvVfqf0DcY9aW6jQrr6OoVnqp&#10;WktpfgBmwYsCDBrIrv3vO2DX+eitymVghpk3896wuj14x0aNyULo+HzWcKaDgt6Gfccff99ffeUs&#10;ZRl66SDojh914rfrz59WU2z1AgZwvUZGICG1U+z4kHNshUhq0F6mGUQd6NEAepnJxb3oUU6E7p1Y&#10;NM1STIB9RFA6JYpuTo98XfGN0Sr/MibpzFzHabZcLVa7K1asV7Ldo4yDVecx5H9M4aUN1PQCtZFZ&#10;sme0/0B5qxASmDxT4AUYY5WuHIjNvHnH5mGQUVcuJE6KF5nSx8Gqn+MWme1pd3POgvS0oy3KEZ6e&#10;c7BPjKIk0RRTS5kPcYtnL9G18D0Y9OUkJuxQZT1eZNWHzBQFv1wvm+sFqa/ojWguq+zipThiyt81&#10;eFYuHUfaWhVTjj9SpoaU+jel9ErgbH9vnasO7nffHLJR0oZvNjebuzoxlbxJc6EkByhlJ8QSEYXY&#10;iUq57aA/VoY1TorX1uffUVb62q/VL394/Qc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G96e9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C91DFCB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NASTAVNE METODE: </w:t>
      </w:r>
    </w:p>
    <w:p w14:paraId="634354DF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291BDEF5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</w:t>
      </w:r>
    </w:p>
    <w:p w14:paraId="4FB837C8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demonstracija</w:t>
      </w:r>
    </w:p>
    <w:p w14:paraId="6940E3AC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 slušanje</w:t>
      </w:r>
    </w:p>
    <w:p w14:paraId="796B2C86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zapisivanje</w:t>
      </w:r>
    </w:p>
    <w:p w14:paraId="1F98183A" w14:textId="627F757F" w:rsidR="004F79B8" w:rsidRPr="004F79B8" w:rsidRDefault="004F79B8" w:rsidP="004F79B8">
      <w:pPr>
        <w:ind w:left="360"/>
        <w:rPr>
          <w:rFonts w:ascii="Arial Nova Cond" w:hAnsi="Arial Nova Cond" w:cstheme="minorHAnsi"/>
          <w:color w:val="000000"/>
        </w:rPr>
      </w:pPr>
    </w:p>
    <w:p w14:paraId="28E6332D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</w:p>
    <w:p w14:paraId="2246117A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35C6B66" wp14:editId="5B90D17D">
                <wp:extent cx="5761355" cy="20955"/>
                <wp:effectExtent l="0" t="0" r="0" b="0"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83FA5A4" id="Pravokutnik 1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OAjwEAAAsDAAAOAAAAZHJzL2Uyb0RvYy54bWysUk1vGyEQvVfqf0Dca9aW4jQrr6MoVnqp&#10;WktpfgBmwYsCDBrIrv3vO2DXaZtblAswX2/mvWF1e/COjRqThdDx+azhTAcFvQ37jj/9evjylbOU&#10;Zeilg6A7ftSJ364/f1pNsdULGMD1GhmBhNROseNDzrEVIqlBe5lmEHWgoAH0MpOJe9GjnAjdO7Fo&#10;mqWYAPuIoHRK5N2cgnxd8Y3RKv80JunMXMdptlxPrOeunGK9ku0eZRysOo8h3zGFlzZQ0wvURmbJ&#10;XtC+gfJWISQweabACzDGKl05EJt58x+bx0FGXbmQOCleZEofB6t+jFtktqfdLTgL0tOOtihHeH7J&#10;wT4z8pJEU0wtZT7GLZ6tRM/C92DQl5uYsEOV9XiRVR8yU+S8ul421wtSX1GMaC6r7OK1OGLK3zR4&#10;Vh4dR9paFVOO31OmhpT6J6X0SuBs/2Cdqwbud/cO2Shpwzebm83dvExMJf+kuVCSA5SyU7h4RCF2&#10;olJeO+iPlWH1k+IV5/w7ykr/tmv16x9e/wY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KItI4C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75193DC6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NASTAVNI OBLICI:  </w:t>
      </w:r>
    </w:p>
    <w:p w14:paraId="6463C791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frontalni rad</w:t>
      </w:r>
    </w:p>
    <w:p w14:paraId="132BE01B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individualni rad</w:t>
      </w:r>
    </w:p>
    <w:p w14:paraId="15411459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DC19368" wp14:editId="6640E54E">
                <wp:extent cx="5761355" cy="20955"/>
                <wp:effectExtent l="0" t="0" r="0" b="0"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E85F90D" id="Pravokutnik 1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u1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ZH+u1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7CB65812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TIP NASTAVNOG SATA: kombinirani ( obrada i istraživanje)</w:t>
      </w:r>
    </w:p>
    <w:p w14:paraId="7A5D9E26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2A9CA15" wp14:editId="26BA8549">
                <wp:extent cx="5761355" cy="20955"/>
                <wp:effectExtent l="0" t="0" r="0" b="0"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96FD98A" id="Pravokutnik 1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M8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E+7+8RZkJ52tEU5wtNz&#10;DvaJkZckmmJqKfMxbvFsJXoWvgeDvtzEhB2qrMeLrPqQmSLn5+tlc70g9RXFiOayyi5eiyOm/E2D&#10;Z+XRcaStVTHl+D1lakipv1NKrwTO9vfWuWrgfvfVIRslbfhmc7O5m5eJqeSPNBdKcoBSdgoXjyjE&#10;TlTKawf9sTKsflK84px/R1npW7tWv/7h9Qs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4gpM8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7489227E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4BFD445E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AKTIVNOSTI ZA UČENIKE:</w:t>
      </w:r>
    </w:p>
    <w:p w14:paraId="4E34A915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554769C9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lastRenderedPageBreak/>
        <w:t>aktivno slušanje</w:t>
      </w:r>
    </w:p>
    <w:p w14:paraId="2FB23816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razgovor</w:t>
      </w:r>
    </w:p>
    <w:p w14:paraId="5AA557DD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primjena</w:t>
      </w:r>
    </w:p>
    <w:p w14:paraId="775D3590" w14:textId="77777777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korištenje glagoljičnog pisma</w:t>
      </w:r>
    </w:p>
    <w:p w14:paraId="7686A2EE" w14:textId="407F86A5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prezentiranje</w:t>
      </w:r>
    </w:p>
    <w:p w14:paraId="0431EF9E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C980C72" wp14:editId="502263D4">
                <wp:extent cx="5761355" cy="20955"/>
                <wp:effectExtent l="0" t="0" r="0" b="0"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49710D7" id="Pravokutnik 1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sJjw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Z52d8NZkJ52tEU5wutb&#10;DvaVkZckmmJqKfMlbvFsJXoWvgeDvtzEhB2qrMeLrPqQmSLnze2yuV2Q+opiRHNZZRfvxRFTftbg&#10;WXl0HGlrVUw5fkmZGlLqr5TSK4Gz/ZN1rhq43z06ZKOkDd9t7jYP8zIxlfyW5kJJDlDKTuHiEYXY&#10;iUp57aA/VobVT4pXnPPvKCv9aNfq9z+8/gk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IOwWwm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0AC238E6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</w:rPr>
      </w:pPr>
    </w:p>
    <w:p w14:paraId="580D8162" w14:textId="4DDCDC68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IZVORI ZA UČENIKE: </w:t>
      </w:r>
    </w:p>
    <w:p w14:paraId="2D006ECE" w14:textId="04A79355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2BCBC3BA" w14:textId="7D0D4E84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Staroslavenski institut. Glagoljica. URL: </w:t>
      </w:r>
      <w:hyperlink r:id="rId5" w:history="1">
        <w:r w:rsidRPr="004F79B8">
          <w:rPr>
            <w:rStyle w:val="Hiperveza"/>
            <w:rFonts w:ascii="Arial Nova Cond" w:hAnsi="Arial Nova Cond" w:cstheme="minorHAnsi"/>
          </w:rPr>
          <w:t>https://stin.hr/glagoljica/</w:t>
        </w:r>
      </w:hyperlink>
    </w:p>
    <w:p w14:paraId="028A2461" w14:textId="795C1974" w:rsid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Institut za hrvatski jezik i jezikoslovlje. URL: </w:t>
      </w:r>
      <w:hyperlink r:id="rId6" w:history="1">
        <w:r w:rsidRPr="004F79B8">
          <w:rPr>
            <w:rStyle w:val="Hiperveza"/>
            <w:rFonts w:ascii="Arial Nova Cond" w:hAnsi="Arial Nova Cond" w:cstheme="minorHAnsi"/>
          </w:rPr>
          <w:t>http://ihjj.hr/</w:t>
        </w:r>
      </w:hyperlink>
    </w:p>
    <w:p w14:paraId="5D496296" w14:textId="1BCAEC22" w:rsidR="004F79B8" w:rsidRPr="004F79B8" w:rsidRDefault="004F79B8" w:rsidP="004F79B8">
      <w:pPr>
        <w:pStyle w:val="Odlomakpopisa"/>
        <w:numPr>
          <w:ilvl w:val="0"/>
          <w:numId w:val="3"/>
        </w:numPr>
        <w:rPr>
          <w:rFonts w:ascii="Arial Nova Cond" w:hAnsi="Arial Nova Cond" w:cstheme="minorHAnsi"/>
          <w:color w:val="000000"/>
        </w:rPr>
      </w:pPr>
      <w:r w:rsidRPr="004F79B8">
        <w:rPr>
          <w:rStyle w:val="Istaknuto"/>
          <w:rFonts w:ascii="Arial Nova Cond" w:hAnsi="Arial Nova Cond" w:cs="Segoe UI"/>
          <w:color w:val="212529"/>
          <w:shd w:val="clear" w:color="auto" w:fill="FFFFFF"/>
        </w:rPr>
        <w:t>Hrvatska enciklopedija, mrežno izdanje.</w:t>
      </w:r>
      <w:r w:rsidRPr="004F79B8">
        <w:rPr>
          <w:rFonts w:ascii="Arial Nova Cond" w:hAnsi="Arial Nova Cond" w:cs="Segoe UI"/>
          <w:color w:val="212529"/>
          <w:shd w:val="clear" w:color="auto" w:fill="FFFFFF"/>
        </w:rPr>
        <w:t> Leksikografski zavod Miroslav Krleža</w:t>
      </w:r>
      <w:r>
        <w:rPr>
          <w:rFonts w:ascii="Arial Nova Cond" w:hAnsi="Arial Nova Cond" w:cs="Segoe UI"/>
          <w:color w:val="212529"/>
          <w:shd w:val="clear" w:color="auto" w:fill="FFFFFF"/>
        </w:rPr>
        <w:t>: URL:</w:t>
      </w:r>
      <w:hyperlink r:id="rId7" w:history="1">
        <w:r w:rsidRPr="004F79B8">
          <w:rPr>
            <w:rStyle w:val="Hiperveza"/>
            <w:rFonts w:ascii="Arial Nova Cond" w:hAnsi="Arial Nova Cond" w:cs="Segoe UI"/>
            <w:shd w:val="clear" w:color="auto" w:fill="FFFFFF"/>
          </w:rPr>
          <w:t>https://www.enciklopedija.hr/natuknica.aspx?id=22160</w:t>
        </w:r>
      </w:hyperlink>
    </w:p>
    <w:p w14:paraId="19295E6D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</w:p>
    <w:p w14:paraId="2CBE6378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25CA3DE" wp14:editId="47074C0C">
                <wp:extent cx="5761355" cy="20955"/>
                <wp:effectExtent l="0" t="0" r="0" b="0"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A47D88D" id="Pravokutnik 1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NXjw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lpwF6WlHW5QjPD3n&#10;YJ8YeUmiKaaWMh/iFs9WomfhezDoy01M2KHKerzIqg+ZKXJ+uV421wtSX1GMaC6r7OKlOGLK3zV4&#10;Vh4dR9paFVOOP1KmhpT6N6X0SuBsf2+dqwbud98cslHShm82N5u7eZmYSt6kuVCSA5SyU7h4RCF2&#10;olJeO+iPlWH1k+IV5/w7ykpf27X65Q+v/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E7nA1e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1EFAD0A2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</w:rPr>
      </w:pPr>
    </w:p>
    <w:p w14:paraId="172288C2" w14:textId="77777777" w:rsidR="004F79B8" w:rsidRDefault="004F79B8" w:rsidP="004F79B8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>ISHODI UČENJA</w:t>
      </w:r>
      <w:r>
        <w:rPr>
          <w:rFonts w:ascii="Arial Nova Cond" w:hAnsi="Arial Nova Cond" w:cstheme="minorHAnsi"/>
          <w:bCs/>
          <w:color w:val="000000"/>
        </w:rPr>
        <w:t>:</w:t>
      </w:r>
    </w:p>
    <w:p w14:paraId="22E52CE8" w14:textId="77777777" w:rsidR="004F79B8" w:rsidRDefault="004F79B8" w:rsidP="004F79B8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KOGNITIVNI ISHODI</w:t>
      </w:r>
    </w:p>
    <w:p w14:paraId="4CF87D1F" w14:textId="77777777" w:rsidR="004F79B8" w:rsidRDefault="004F79B8" w:rsidP="004F79B8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73E4FAFB" w14:textId="77777777" w:rsidR="004F79B8" w:rsidRDefault="004F79B8" w:rsidP="004F79B8">
      <w:pPr>
        <w:rPr>
          <w:rFonts w:ascii="Arial Nova Cond" w:hAnsi="Arial Nova Cond" w:cstheme="minorHAnsi"/>
          <w:bCs/>
          <w:color w:val="000000"/>
        </w:rPr>
      </w:pPr>
    </w:p>
    <w:p w14:paraId="327D5E87" w14:textId="1B5FD8D9" w:rsidR="004F79B8" w:rsidRDefault="004F79B8" w:rsidP="004F79B8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upoznati se s </w:t>
      </w:r>
      <w:r w:rsidR="00876E98">
        <w:rPr>
          <w:rFonts w:ascii="Arial Nova Cond" w:hAnsi="Arial Nova Cond" w:cstheme="minorHAnsi"/>
          <w:color w:val="000000"/>
        </w:rPr>
        <w:t>pojmom pisma</w:t>
      </w:r>
    </w:p>
    <w:p w14:paraId="0EA037E3" w14:textId="633894B0" w:rsidR="004F79B8" w:rsidRDefault="004F79B8" w:rsidP="004F79B8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identificirati </w:t>
      </w:r>
      <w:r w:rsidR="00876E98">
        <w:rPr>
          <w:rFonts w:ascii="Arial Nova Cond" w:hAnsi="Arial Nova Cond" w:cstheme="minorHAnsi"/>
          <w:color w:val="000000"/>
        </w:rPr>
        <w:t xml:space="preserve">pisma </w:t>
      </w:r>
    </w:p>
    <w:p w14:paraId="0CAD0D84" w14:textId="1F123A4F" w:rsidR="00876E98" w:rsidRDefault="00876E98" w:rsidP="004F79B8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utvrditi svoje znanje o baštini na glagoljici</w:t>
      </w:r>
    </w:p>
    <w:p w14:paraId="69A869E7" w14:textId="5D3844AF" w:rsidR="004F79B8" w:rsidRPr="00876E98" w:rsidRDefault="00876E98" w:rsidP="00876E98">
      <w:pPr>
        <w:pStyle w:val="Odlomakpopisa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primijeniti glagoljično pismo</w:t>
      </w:r>
    </w:p>
    <w:p w14:paraId="40E8CC7C" w14:textId="77777777" w:rsidR="00876E98" w:rsidRDefault="00876E9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7CF3A871" w14:textId="52AFE4C9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AFEKTIVNI ISHODI</w:t>
      </w:r>
    </w:p>
    <w:p w14:paraId="2A91FBFA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Učenici će: </w:t>
      </w:r>
    </w:p>
    <w:p w14:paraId="3D7C624A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-postavljati pitanja i slijediti upute za rad</w:t>
      </w:r>
    </w:p>
    <w:p w14:paraId="67D37AC3" w14:textId="3DD1CE38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</w:t>
      </w:r>
      <w:r w:rsidR="00876E98">
        <w:rPr>
          <w:rFonts w:ascii="Arial Nova Cond" w:hAnsi="Arial Nova Cond" w:cstheme="minorHAnsi"/>
          <w:bCs/>
          <w:color w:val="000000"/>
        </w:rPr>
        <w:t xml:space="preserve"> prepoznati baštinu na glagoljici</w:t>
      </w:r>
    </w:p>
    <w:p w14:paraId="4560A268" w14:textId="38910F1A" w:rsidR="00876E98" w:rsidRDefault="00876E9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 proučiti glagoljicu</w:t>
      </w:r>
    </w:p>
    <w:p w14:paraId="190A8B65" w14:textId="3BFC0075" w:rsidR="00876E98" w:rsidRDefault="00876E9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 slijediti upute</w:t>
      </w:r>
    </w:p>
    <w:p w14:paraId="5EC9F123" w14:textId="6650D824" w:rsidR="00876E98" w:rsidRDefault="00876E98" w:rsidP="004F79B8">
      <w:pPr>
        <w:spacing w:line="276" w:lineRule="auto"/>
      </w:pPr>
      <w:r>
        <w:rPr>
          <w:rFonts w:ascii="Arial Nova Cond" w:hAnsi="Arial Nova Cond" w:cstheme="minorHAnsi"/>
          <w:bCs/>
          <w:color w:val="000000"/>
        </w:rPr>
        <w:t>- prikazati upotrebu glagoljice kroz zadatak</w:t>
      </w:r>
    </w:p>
    <w:p w14:paraId="65ABBE06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08A5CD24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PSIHOMOTORIČKI ISHODI: </w:t>
      </w:r>
    </w:p>
    <w:p w14:paraId="5BBB9333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Učenici će:</w:t>
      </w:r>
    </w:p>
    <w:p w14:paraId="460B036A" w14:textId="77777777" w:rsidR="004F79B8" w:rsidRDefault="004F79B8" w:rsidP="004F79B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slušati izlaganje </w:t>
      </w:r>
    </w:p>
    <w:p w14:paraId="1326E7D6" w14:textId="48E005B7" w:rsidR="004F79B8" w:rsidRDefault="004F79B8" w:rsidP="00876E9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vježbati </w:t>
      </w:r>
      <w:r w:rsidR="00876E98">
        <w:rPr>
          <w:rFonts w:ascii="Arial Nova Cond" w:hAnsi="Arial Nova Cond" w:cstheme="minorHAnsi"/>
          <w:bCs/>
          <w:color w:val="000000"/>
        </w:rPr>
        <w:t>pisanje glagoljice</w:t>
      </w:r>
    </w:p>
    <w:p w14:paraId="61F62282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DFD3E60" wp14:editId="774ED6CB">
                <wp:extent cx="5761355" cy="20955"/>
                <wp:effectExtent l="0" t="0" r="0" b="0"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EF8DB6B" id="Pravokutnik 1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tijwEAAAsDAAAOAAAAZHJzL2Uyb0RvYy54bWysUk1vGyEQvVfKf0DcY9aWajc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cbVsVgtSX1GMaC6r7OKtOGLKjxo8&#10;K4+OI22tiinHrylTQ0r9lVJ6JXC2f7DOVQMP+y8O2Shpw3fbu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XVy2K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A96CC5D" w14:textId="77777777" w:rsidR="004F79B8" w:rsidRDefault="004F79B8" w:rsidP="004F79B8">
      <w:pPr>
        <w:rPr>
          <w:rFonts w:ascii="Arial Nova Cond" w:hAnsi="Arial Nova Cond" w:cstheme="minorHAnsi"/>
          <w:b/>
          <w:bCs/>
          <w:color w:val="000000"/>
          <w:u w:val="single"/>
        </w:rPr>
      </w:pPr>
    </w:p>
    <w:p w14:paraId="462ADE48" w14:textId="77777777" w:rsidR="004F79B8" w:rsidRDefault="004F79B8" w:rsidP="004F79B8">
      <w:pPr>
        <w:rPr>
          <w:rFonts w:ascii="Arial Nova Cond" w:hAnsi="Arial Nova Cond" w:cstheme="minorHAnsi"/>
          <w:b/>
          <w:bCs/>
          <w:color w:val="000000"/>
        </w:rPr>
      </w:pPr>
    </w:p>
    <w:p w14:paraId="759E4978" w14:textId="77777777" w:rsidR="004F79B8" w:rsidRDefault="004F79B8" w:rsidP="004F79B8">
      <w:pPr>
        <w:rPr>
          <w:rFonts w:ascii="Arial Nova Cond" w:hAnsi="Arial Nova Cond" w:cstheme="minorHAnsi"/>
          <w:b/>
          <w:bCs/>
          <w:color w:val="000000"/>
        </w:rPr>
      </w:pPr>
    </w:p>
    <w:p w14:paraId="54756E37" w14:textId="77777777" w:rsidR="004F79B8" w:rsidRDefault="004F79B8" w:rsidP="004F79B8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 xml:space="preserve">CILJ </w:t>
      </w:r>
      <w:r>
        <w:rPr>
          <w:rFonts w:ascii="Arial Nova Cond" w:hAnsi="Arial Nova Cond" w:cstheme="minorHAnsi"/>
          <w:b/>
          <w:color w:val="000000"/>
        </w:rPr>
        <w:t>NASTAVNE JEDINICE</w:t>
      </w:r>
      <w:r>
        <w:rPr>
          <w:rFonts w:ascii="Arial Nova Cond" w:hAnsi="Arial Nova Cond" w:cstheme="minorHAnsi"/>
          <w:color w:val="000000"/>
        </w:rPr>
        <w:t>:</w:t>
      </w:r>
    </w:p>
    <w:p w14:paraId="262D9409" w14:textId="0985A567" w:rsidR="004F79B8" w:rsidRDefault="00876E98" w:rsidP="004F79B8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Upoznati učenike s pojmom pisma i </w:t>
      </w:r>
      <w:proofErr w:type="spellStart"/>
      <w:r>
        <w:rPr>
          <w:rFonts w:ascii="Arial Nova Cond" w:hAnsi="Arial Nova Cond" w:cstheme="minorHAnsi"/>
          <w:color w:val="000000"/>
        </w:rPr>
        <w:t>oprimjeriti</w:t>
      </w:r>
      <w:proofErr w:type="spellEnd"/>
      <w:r>
        <w:rPr>
          <w:rFonts w:ascii="Arial Nova Cond" w:hAnsi="Arial Nova Cond" w:cstheme="minorHAnsi"/>
          <w:color w:val="000000"/>
        </w:rPr>
        <w:t xml:space="preserve">. Predstaviti učenicima glagoljicu, njezine vrste i značenje kao i osvježiti njihovo znanje iz povijesti vezano uz baštinu. Motivirati učenike na </w:t>
      </w:r>
      <w:r>
        <w:rPr>
          <w:rFonts w:ascii="Arial Nova Cond" w:hAnsi="Arial Nova Cond" w:cstheme="minorHAnsi"/>
          <w:color w:val="000000"/>
        </w:rPr>
        <w:lastRenderedPageBreak/>
        <w:t>uporabu azbuke kroz kreativan zadatak.</w:t>
      </w:r>
      <w:r w:rsidR="004F79B8">
        <w:rPr>
          <w:noProof/>
        </w:rPr>
        <mc:AlternateContent>
          <mc:Choice Requires="wps">
            <w:drawing>
              <wp:inline distT="0" distB="0" distL="114300" distR="114300" wp14:anchorId="26931592" wp14:editId="73AF4433">
                <wp:extent cx="5761355" cy="20955"/>
                <wp:effectExtent l="0" t="0" r="0" b="0"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151D33" id="Pravokutnik 1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Oejw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9PuaFNBetrRFuUIT885&#10;2CdGXpJoiqmlzIe4xbOV6Fn4Hgz6chMTdqiyHi+y6kNmipxfrpfN9YLUVxQjmssqu3gpjpjydw2e&#10;lUfHkbZWxZTjj5SpIaX+TSm9Ejjb31vnqoH73TeHbJS04ZvNzeZuXiamkjdpLpTkAKXsFC4eUYid&#10;qJTXDvpjZVj9pHjFOf+OstLXdq1++cPrPwA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E3bg56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D94D731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121035F1" w14:textId="77777777" w:rsidR="004F79B8" w:rsidRDefault="004F79B8" w:rsidP="004F79B8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 KNJIŽNIČARA:</w:t>
      </w:r>
    </w:p>
    <w:p w14:paraId="12F20870" w14:textId="24224DA2" w:rsidR="004F79B8" w:rsidRDefault="00876E98" w:rsidP="004F79B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definiranje pojma pisma</w:t>
      </w:r>
    </w:p>
    <w:p w14:paraId="6A3A78C4" w14:textId="1374F24A" w:rsidR="004F79B8" w:rsidRDefault="00876E98" w:rsidP="004F79B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 s učenicima</w:t>
      </w:r>
    </w:p>
    <w:p w14:paraId="6037ED5D" w14:textId="287C3F51" w:rsidR="004F79B8" w:rsidRDefault="00876E98" w:rsidP="004F79B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predstavljanje glagoljičnog pisma i baštine na glagoljici</w:t>
      </w:r>
    </w:p>
    <w:p w14:paraId="01545577" w14:textId="54C0AD46" w:rsidR="004F79B8" w:rsidRPr="00876E98" w:rsidRDefault="00876E98" w:rsidP="004F79B8">
      <w:pPr>
        <w:pStyle w:val="Odlomakpopisa"/>
        <w:numPr>
          <w:ilvl w:val="0"/>
          <w:numId w:val="1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pomoć učenicima oko zadatka</w:t>
      </w:r>
    </w:p>
    <w:p w14:paraId="1B5F6729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5D84147" wp14:editId="744D183B">
                <wp:extent cx="5761355" cy="20955"/>
                <wp:effectExtent l="0" t="0" r="0" b="0"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DCBF4CA" id="Pravokutnik 1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urjwEAAAsDAAAOAAAAZHJzL2Uyb0RvYy54bWysUk1vGyEQvVfKf0DcY9aW6tQrr6OqVnKp&#10;WktpfgBmwYsCDBrIrv3vO2DXSdtb1QswX2/mvWF9f/SOjRqThdDx+azhTAcFvQ2Hjj//eLj9xFnK&#10;MvTSQdAdP+nE7zc3H9ZTbPUCBnC9RkYgIbVT7PiQc2yFSGrQXqYZRB0oaAC9zGTiQfQoJ0L3Tiya&#10;ZikmwD4iKJ0SebfnIN9UfGO0yt+NSToz13GaLdcT67kvp9isZXtAGQerLmPIf5jCSxuo6RVqK7Nk&#10;r2j/gvJWISQweabACzDGKl05EJt58webp0FGXbmQOCleZUr/D1Z9G3fIbE+7W3EWpKcd7VCO8PKa&#10;g31h5CWJpphaynyKO7xYiZ6F79GgLzcxYccq6+kqqz5mpsj58W7Z3C1IfUUxormssou34ogpP2rw&#10;rDw6jrS1KqYcv6ZMDSn1V0rplcDZ/sE6Vw087L84ZKOkDa+2q+3neZmYSn5Lc6EkByhl53DxiELs&#10;TKW89tCfKsPqJ8UrzuV3lJW+t2v12x/e/AQ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bpS6u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36055AD3" w14:textId="77777777" w:rsidR="004F79B8" w:rsidRDefault="004F79B8" w:rsidP="004F79B8">
      <w:pPr>
        <w:rPr>
          <w:rFonts w:ascii="Arial Nova Cond" w:hAnsi="Arial Nova Cond"/>
          <w:b/>
          <w:bCs/>
          <w:color w:val="000000"/>
          <w:sz w:val="28"/>
          <w:szCs w:val="28"/>
        </w:rPr>
      </w:pPr>
    </w:p>
    <w:p w14:paraId="067A2836" w14:textId="77777777" w:rsidR="004F79B8" w:rsidRDefault="004F79B8" w:rsidP="004F79B8">
      <w:pPr>
        <w:rPr>
          <w:rFonts w:ascii="Arial Nova Cond" w:hAnsi="Arial Nova Cond" w:cstheme="minorHAnsi"/>
          <w:b/>
          <w:bCs/>
          <w:color w:val="000000"/>
          <w:sz w:val="28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 w14:paraId="1765496E" w14:textId="77777777" w:rsidR="004F79B8" w:rsidRDefault="004F79B8" w:rsidP="004F79B8">
      <w:pPr>
        <w:rPr>
          <w:rFonts w:ascii="Arial Nova Cond" w:hAnsi="Arial Nova Con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CA78EA9" wp14:editId="5318D3B8">
                <wp:extent cx="5761355" cy="20955"/>
                <wp:effectExtent l="0" t="0" r="0" b="0"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91B05A0" id="Pravokutnik 2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OjgEAAAsDAAAOAAAAZHJzL2Uyb0RvYy54bWysUttuGyEQfa/Uf0C8x6wt1WlWXkdRrfSl&#10;ai2l+QDMghcFGDSQXfvvO2DXufStygswtzNzzrC6PXjHRo3JQuj4fNZwpoOC3oZ9xx9/31995Sxl&#10;GXrpIOiOH3Xit+vPn1ZTbPUCBnC9RkYgIbVT7PiQc2yFSGrQXqYZRB0oaAC9zGTiXvQoJ0L3Tiya&#10;ZikmwD4iKJ0SeTenIF9XfGO0yr+MSToz13GaLdcT67krp1ivZLtHGQerzmPI/5jCSxuo6QVqI7Nk&#10;z2j/gfJWISQweabACzDGKl05EJt5847NwyCjrlxInBQvMqWPg1U/xy0y23d8QfIE6WlHW5QjPD3n&#10;YJ8YeUmiKaaWMh/iFs9WomfhezDoy01M2KHKerzIqg+ZKXJ+uV421wVeUYxoLiumeCmOmPJ3DZ6V&#10;R8eRtlbFlOOPlKkhpf5NKb0SONvfW+eqgfvdN4dslLThm83N5m5eJqaSN2kulOQApewULh5RiJ2o&#10;lNcO+mNlWP2keMU5/46y0td2rX75w+s/AAAA//8DAFBLAwQUAAYACAAAACEAeqUN7NoAAAADAQAA&#10;DwAAAGRycy9kb3ducmV2LnhtbEyPwU7DMBBE70j8g7VI3OimRKIlxKkQiAuoBwqU69Zekoh4HcVO&#10;Gv4ewwUuK41mNPO23MyuUxMPofWiYbnIQLEYb1upNby+PFysQYVIYqnzwhq+OMCmOj0pqbD+KM88&#10;7WKtUomEgjQ0MfYFYjANOwoL37Mk78MPjmKSQ412oGMqdx1eZtkVOmolLTTU813D5nM3Og2P23dc&#10;vcly7fB+b55GM+2386T1+dl8ewMq8hz/wvCDn9ChSkwHP4oNqtOQHom/N3nX2SoHddCQ54BVif/Z&#10;q28AAAD//wMAUEsBAi0AFAAGAAgAAAAhALaDOJL+AAAA4QEAABMAAAAAAAAAAAAAAAAAAAAAAFtD&#10;b250ZW50X1R5cGVzXS54bWxQSwECLQAUAAYACAAAACEAOP0h/9YAAACUAQAACwAAAAAAAAAAAAAA&#10;AAAvAQAAX3JlbHMvLnJlbHNQSwECLQAUAAYACAAAACEAjq44Do4BAAALAwAADgAAAAAAAAAAAAAA&#10;AAAuAgAAZHJzL2Uyb0RvYy54bWxQSwECLQAUAAYACAAAACEAeqUN7NoAAAADAQAADwAAAAAAAAAA&#10;AAAAAADoAwAAZHJzL2Rvd25yZXYueG1sUEsFBgAAAAAEAAQA8wAAAO8EAAAAAA==&#10;" fillcolor="#9d9da1" stroked="f">
                <w10:anchorlock/>
              </v:rect>
            </w:pict>
          </mc:Fallback>
        </mc:AlternateContent>
      </w:r>
    </w:p>
    <w:p w14:paraId="23BEC213" w14:textId="77777777" w:rsidR="004F79B8" w:rsidRDefault="004F79B8" w:rsidP="004F79B8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UVODNI DIO :  motivacija, najava teme i ishoda učenja (10 minuta) </w:t>
      </w:r>
      <w:r>
        <w:rPr>
          <w:noProof/>
        </w:rPr>
        <mc:AlternateContent>
          <mc:Choice Requires="wps">
            <w:drawing>
              <wp:inline distT="0" distB="0" distL="114300" distR="114300" wp14:anchorId="7A7F0A04" wp14:editId="76B022ED">
                <wp:extent cx="5761355" cy="20955"/>
                <wp:effectExtent l="0" t="0" r="0" b="0"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0FC48C3" id="Pravokutnik 2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A7kAEAAAsDAAAOAAAAZHJzL2Uyb0RvYy54bWysUsFuGyEQvVfqPyDuNWtLcZqV11EUK71U&#10;raU0H4BZ8KIAgwaya/99B+w6bXOLchmYYebNvDesbg/esVFjshA6Pp81nOmgoLdh3/GnXw9fvnKW&#10;sgy9dBB0x4868dv150+rKbZ6AQO4XiMjkJDaKXZ8yDm2QiQ1aC/TDKIO9GgAvczk4l70KCdC904s&#10;mmYpJsA+IiidEkU3p0e+rvjGaJV/GpN0Zq7jNFuuFqvdFSvWK9nuUcbBqvMY8h1TeGkDNb1AbWSW&#10;7AXtGyhvFUICk2cKvABjrNKVA7GZN/+xeRxk1JULiZPiRab0cbDqx7hFZvuOL+acBelpR1uUIzy/&#10;5GCfGUVJoimmljIf4xbPXqJr4Xsw6MtJTNihynq8yKoPmSkKXl0vm+sFqa/ojWguq+zitThiyt80&#10;eFYuHUfaWhVTjt9TpoaU+iel9ErgbP9gnasO7nf3DtkoacM3m5vNXZ2YSv5Jc6EkByhlJ8QSEYXY&#10;iUq57aA/VoY1TorX1uffUVb6t1+rX//w+jc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A1nPA7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682826D2" w14:textId="0BFBA2A1" w:rsidR="004F79B8" w:rsidRDefault="004F79B8" w:rsidP="004F79B8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SREDIŠNJI DIO: spoznavanje novih nastavnih sadržaja, analiza ključnih pojmova, </w:t>
      </w:r>
      <w:r w:rsidR="00876E98">
        <w:rPr>
          <w:rFonts w:ascii="Arial Nova Cond" w:hAnsi="Arial Nova Cond" w:cstheme="minorHAnsi"/>
          <w:color w:val="000000"/>
          <w:sz w:val="28"/>
          <w:szCs w:val="28"/>
        </w:rPr>
        <w:t>individualan rad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  (30 minuta)</w:t>
      </w:r>
    </w:p>
    <w:p w14:paraId="676630E9" w14:textId="77777777" w:rsidR="004F79B8" w:rsidRDefault="004F79B8" w:rsidP="004F79B8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E38D874" wp14:editId="45D4CBCF">
                <wp:extent cx="5761355" cy="20955"/>
                <wp:effectExtent l="0" t="0" r="0" b="0"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B19728B" id="Pravokutnik 2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hljwEAAAsDAAAOAAAAZHJzL2Uyb0RvYy54bWysUttuGyEQfa/Uf0C816xXqtOsvI6iWulL&#10;1VpK8wGYBS8KMGggu/bfd8Cu08tblRdgbmfmnGF9d/SOTRqThdDz5aLhTAcFgw2Hnj/9ePjwibOU&#10;ZRikg6B7ftKJ323ev1vPsdMtjOAGjYxAQurm2PMx59gJkdSovUwLiDpQ0AB6mcnEgxhQzoTunWib&#10;ZiVmwCEiKJ0SebfnIN9UfGO0yt+NSToz13OaLdcT67kvp9isZXdAGUerLmPI/5jCSxuo6RVqK7Nk&#10;L2j/gfJWISQweaHACzDGKl05EJtl8xebx1FGXbmQOCleZUpvB6u+TTtkduh523IWpKcd7VBO8PyS&#10;g31m5CWJ5pg6ynyMO7xYiZ6F79GgLzcxYccq6+kqqz5mpsj58WbV3LSkvqIY0VxV2cVrccSUv2jw&#10;rDx6jrS1KqacvqZMDSn1V0rplcDZ4cE6Vw087D87ZJOkDd9ub7f3yzIxlfyR5kJJDlDKzuHiEYXY&#10;mUp57WE4VYbVT4pXnMvvKCv93a7Vr3948xMAAP//AwBQSwMEFAAGAAgAAAAhAHqlDezaAAAAAwEA&#10;AA8AAABkcnMvZG93bnJldi54bWxMj8FOwzAQRO9I/IO1SNzopkSiJcSpEIgLqAcKlOvWXpKIeB3F&#10;Thr+HsMFLiuNZjTzttzMrlMTD6H1omG5yECxGG9bqTW8vjxcrEGFSGKp88IavjjApjo9Kamw/ijP&#10;PO1irVKJhII0NDH2BWIwDTsKC9+zJO/DD45ikkONdqBjKncdXmbZFTpqJS001PNdw+ZzNzoNj9t3&#10;XL3Jcu3wfm+eRjPtt/Ok9fnZfHsDKvIc/8Lwg5/QoUpMBz+KDarTkB6Jvzd519kqB3XQkOeAVYn/&#10;2atvAAAA//8DAFBLAQItABQABgAIAAAAIQC2gziS/gAAAOEBAAATAAAAAAAAAAAAAAAAAAAAAABb&#10;Q29udGVudF9UeXBlc10ueG1sUEsBAi0AFAAGAAgAAAAhADj9If/WAAAAlAEAAAsAAAAAAAAAAAAA&#10;AAAALwEAAF9yZWxzLy5yZWxzUEsBAi0AFAAGAAgAAAAhAPjLqGWPAQAACwMAAA4AAAAAAAAAAAAA&#10;AAAALgIAAGRycy9lMm9Eb2MueG1sUEsBAi0AFAAGAAgAAAAhAHqlDezaAAAAAwEAAA8AAAAAAAAA&#10;AAAAAAAA6QMAAGRycy9kb3ducmV2LnhtbFBLBQYAAAAABAAEAPMAAADwBAAAAAA=&#10;" fillcolor="#9d9da1" stroked="f">
                <w10:anchorlock/>
              </v:rect>
            </w:pict>
          </mc:Fallback>
        </mc:AlternateContent>
      </w:r>
    </w:p>
    <w:p w14:paraId="566F46B1" w14:textId="77777777" w:rsidR="004F79B8" w:rsidRDefault="004F79B8" w:rsidP="004F79B8">
      <w:r>
        <w:rPr>
          <w:rFonts w:ascii="Arial Nova Cond" w:hAnsi="Arial Nova Cond" w:cstheme="minorHAnsi"/>
          <w:color w:val="000000"/>
          <w:sz w:val="28"/>
          <w:szCs w:val="28"/>
        </w:rPr>
        <w:t xml:space="preserve">ZAVRŠNI DIO: dojmovi i razgovor s učenicima ( 5 minuta) </w:t>
      </w:r>
    </w:p>
    <w:p w14:paraId="05F7CB4C" w14:textId="77777777" w:rsidR="004F79B8" w:rsidRDefault="004F79B8" w:rsidP="004F79B8">
      <w:pPr>
        <w:rPr>
          <w:rFonts w:ascii="Arial Nova Cond" w:hAnsi="Arial Nova Cond"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F9B8CBC" wp14:editId="5D72B52D">
                <wp:extent cx="5761355" cy="20955"/>
                <wp:effectExtent l="0" t="0" r="0" b="0"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3DB5F26" id="Pravokutnik 2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BQkAEAAAsDAAAOAAAAZHJzL2Uyb0RvYy54bWysUk1vGyEQvVfqf0DcY9au6j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D+WBQ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0E3ED1AB" w14:textId="77777777" w:rsidR="004F79B8" w:rsidRDefault="004F79B8" w:rsidP="004F79B8">
      <w:pPr>
        <w:rPr>
          <w:rFonts w:ascii="Arial Nova Cond" w:hAnsi="Arial Nova Cond"/>
          <w:b/>
          <w:bCs/>
          <w:color w:val="000000"/>
          <w:sz w:val="36"/>
          <w:szCs w:val="36"/>
        </w:rPr>
      </w:pPr>
    </w:p>
    <w:p w14:paraId="1AFE434C" w14:textId="77777777" w:rsidR="004F79B8" w:rsidRDefault="004F79B8" w:rsidP="004F79B8">
      <w:pPr>
        <w:rPr>
          <w:rFonts w:ascii="Arial Nova Cond" w:hAnsi="Arial Nova Cond" w:cstheme="minorHAnsi"/>
          <w:b/>
          <w:bCs/>
          <w:color w:val="000000"/>
          <w:sz w:val="28"/>
          <w:szCs w:val="36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 w14:paraId="27687A9A" w14:textId="77777777" w:rsidR="004F79B8" w:rsidRDefault="004F79B8" w:rsidP="004F79B8">
      <w:pPr>
        <w:rPr>
          <w:rFonts w:ascii="Arial Nova Cond" w:hAnsi="Arial Nova Cond"/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6"/>
        <w:gridCol w:w="6049"/>
        <w:gridCol w:w="1635"/>
      </w:tblGrid>
      <w:tr w:rsidR="004F79B8" w14:paraId="018D8749" w14:textId="77777777" w:rsidTr="00B74FDB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1E10" w14:textId="77777777" w:rsidR="004F79B8" w:rsidRDefault="004F79B8" w:rsidP="00B74FDB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4DE3" w14:textId="77777777" w:rsidR="004F79B8" w:rsidRDefault="004F79B8" w:rsidP="00B74FDB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E3E5" w14:textId="77777777" w:rsidR="004F79B8" w:rsidRDefault="004F79B8" w:rsidP="00B74FDB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NASTAVNA SREDSTVA I POMAGALA</w:t>
            </w:r>
          </w:p>
        </w:tc>
      </w:tr>
      <w:tr w:rsidR="004F79B8" w14:paraId="6C2B2A08" w14:textId="77777777" w:rsidTr="00B74FDB">
        <w:trPr>
          <w:trHeight w:val="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ACC0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26F0230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7B3D8DF" w14:textId="77777777" w:rsidR="004F79B8" w:rsidRDefault="004F79B8" w:rsidP="00B74FDB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2993B4AF" w14:textId="77777777" w:rsidR="004F79B8" w:rsidRDefault="004F79B8" w:rsidP="00B74FDB">
            <w:pPr>
              <w:rPr>
                <w:rFonts w:ascii="Arial Nova Cond" w:hAnsi="Arial Nova Cond"/>
              </w:rPr>
            </w:pPr>
          </w:p>
          <w:p w14:paraId="228776F7" w14:textId="77777777" w:rsidR="004F79B8" w:rsidRDefault="004F79B8" w:rsidP="00B74FDB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41EBAFF5" w14:textId="77777777" w:rsidR="004F79B8" w:rsidRDefault="004F79B8" w:rsidP="00B74FDB">
            <w:pPr>
              <w:rPr>
                <w:rFonts w:ascii="Arial Nova Cond" w:hAnsi="Arial Nova Cond"/>
              </w:rPr>
            </w:pPr>
          </w:p>
          <w:p w14:paraId="09CA15C3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28B17F75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3C736606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321DC8B3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0D74549D" w14:textId="77777777" w:rsidR="0028079F" w:rsidRDefault="0028079F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76E911A1" w14:textId="77777777" w:rsidR="0028079F" w:rsidRDefault="0028079F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15ECC820" w14:textId="77777777" w:rsidR="0028079F" w:rsidRDefault="0028079F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988A18F" w14:textId="6656404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razgovor</w:t>
            </w:r>
          </w:p>
          <w:p w14:paraId="39AAEB4D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D11C894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5E48CD46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29F7EBD8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271F8926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7FDD3BCF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54C7F90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42C6B1D2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5BA09E74" w14:textId="77777777" w:rsidR="004F79B8" w:rsidRDefault="004F79B8" w:rsidP="00B74FDB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 xml:space="preserve">    Razgovor</w:t>
            </w:r>
          </w:p>
          <w:p w14:paraId="3BEBA7D3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Aktivno slušanje </w:t>
            </w:r>
          </w:p>
          <w:p w14:paraId="33264D6C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F74ED51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1A5AC152" w14:textId="47F9C429" w:rsidR="004F79B8" w:rsidRDefault="0028079F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Individualan rad</w:t>
            </w:r>
          </w:p>
          <w:p w14:paraId="26B71A44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9777460" w14:textId="2EAF5EEA" w:rsidR="004F79B8" w:rsidRDefault="0028079F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Izlaganje</w:t>
            </w:r>
          </w:p>
          <w:p w14:paraId="18D8F008" w14:textId="02B7F0C9" w:rsidR="0028079F" w:rsidRDefault="0028079F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Aktivno slušanje</w:t>
            </w:r>
          </w:p>
          <w:p w14:paraId="56B86043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7A51DEED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5AC70B2" w14:textId="77777777" w:rsidR="004F79B8" w:rsidRDefault="004F79B8" w:rsidP="00B74FDB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 w14:paraId="036C2ABE" w14:textId="77777777" w:rsidR="004F79B8" w:rsidRDefault="004F79B8" w:rsidP="00B74FDB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 w14:paraId="67B078D6" w14:textId="77777777" w:rsidR="004F79B8" w:rsidRDefault="004F79B8" w:rsidP="00B74FDB">
            <w:pPr>
              <w:rPr>
                <w:rFonts w:ascii="Arial Nova Cond" w:hAnsi="Arial Nova Cond"/>
              </w:rPr>
            </w:pPr>
          </w:p>
          <w:p w14:paraId="7818A452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464E449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0D96A029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68AFDFD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7D3EBC7B" w14:textId="77777777" w:rsidR="004F79B8" w:rsidRDefault="004F79B8" w:rsidP="00B74FDB">
            <w:pPr>
              <w:jc w:val="center"/>
              <w:rPr>
                <w:rFonts w:ascii="Arial Nova Cond" w:hAnsi="Arial Nova Cond" w:cstheme="minorHAnsi"/>
              </w:rPr>
            </w:pPr>
          </w:p>
          <w:p w14:paraId="6AD1B843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A96CCAB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6601" w14:textId="77777777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lastRenderedPageBreak/>
              <w:t>UVODNI DIO SATA</w:t>
            </w:r>
          </w:p>
          <w:p w14:paraId="7FF422CE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  <w:highlight w:val="yellow"/>
              </w:rPr>
            </w:pPr>
          </w:p>
          <w:p w14:paraId="53E82EFF" w14:textId="29FAF280" w:rsidR="004F79B8" w:rsidRDefault="0028079F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</w:rPr>
              <w:t>Knjižničarka upoznaje učenike s pojmom pisma te ispituje učenike i potiče ih na razgovor o pismima. Najavljuje temu nastavnoga sata.</w:t>
            </w:r>
          </w:p>
          <w:p w14:paraId="0D5FD7B6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</w:rPr>
            </w:pPr>
          </w:p>
          <w:p w14:paraId="30E32A40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15D89785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08D17C5" w14:textId="77777777" w:rsidR="0028079F" w:rsidRDefault="0028079F" w:rsidP="00B74FDB">
            <w:pPr>
              <w:jc w:val="both"/>
              <w:rPr>
                <w:rFonts w:ascii="Arial Nova Cond" w:hAnsi="Arial Nova Cond"/>
              </w:rPr>
            </w:pPr>
          </w:p>
          <w:p w14:paraId="6A366F4A" w14:textId="77777777" w:rsidR="0028079F" w:rsidRDefault="0028079F" w:rsidP="00B74FDB">
            <w:pPr>
              <w:jc w:val="both"/>
              <w:rPr>
                <w:rFonts w:ascii="Arial Nova Cond" w:hAnsi="Arial Nova Cond"/>
              </w:rPr>
            </w:pPr>
          </w:p>
          <w:p w14:paraId="66F6F8B2" w14:textId="77777777" w:rsidR="0028079F" w:rsidRDefault="0028079F" w:rsidP="00B74FDB">
            <w:pPr>
              <w:jc w:val="both"/>
              <w:rPr>
                <w:rFonts w:ascii="Arial Nova Cond" w:hAnsi="Arial Nova Cond"/>
              </w:rPr>
            </w:pPr>
          </w:p>
          <w:p w14:paraId="35772DB0" w14:textId="4558490B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SREDIŠNJI DIO</w:t>
            </w:r>
          </w:p>
          <w:p w14:paraId="4BA49E7B" w14:textId="77777777" w:rsidR="0028079F" w:rsidRDefault="0028079F" w:rsidP="00B74FDB">
            <w:pPr>
              <w:jc w:val="both"/>
              <w:rPr>
                <w:rFonts w:ascii="Arial Nova Cond" w:hAnsi="Arial Nova Cond" w:cstheme="minorHAnsi"/>
                <w:bCs/>
                <w:iCs/>
              </w:rPr>
            </w:pPr>
          </w:p>
          <w:p w14:paraId="382077BB" w14:textId="3E440081" w:rsidR="004F79B8" w:rsidRPr="0028079F" w:rsidRDefault="0028079F" w:rsidP="00B74FDB">
            <w:pPr>
              <w:jc w:val="both"/>
              <w:rPr>
                <w:rFonts w:ascii="Arial Nova Cond" w:hAnsi="Arial Nova Cond" w:cstheme="minorHAnsi"/>
                <w:bCs/>
                <w:iCs/>
              </w:rPr>
            </w:pPr>
            <w:r w:rsidRPr="0028079F">
              <w:rPr>
                <w:rFonts w:ascii="Arial Nova Cond" w:hAnsi="Arial Nova Cond" w:cstheme="minorHAnsi"/>
                <w:bCs/>
                <w:iCs/>
              </w:rPr>
              <w:t xml:space="preserve">Knjižničarka govori o glagoljici, njezinom nastanku, vrstama te objašnjava značenje slova i razvoj glagoljičnog pisma. Objašnjava azbuku i značenje slova. </w:t>
            </w:r>
            <w:r>
              <w:rPr>
                <w:rFonts w:ascii="Arial Nova Cond" w:hAnsi="Arial Nova Cond" w:cstheme="minorHAnsi"/>
                <w:bCs/>
                <w:iCs/>
              </w:rPr>
              <w:t>Potiče učenike na razmišljanju o slovima kao simbolima.</w:t>
            </w:r>
          </w:p>
          <w:p w14:paraId="7914A829" w14:textId="681A8B20" w:rsidR="0028079F" w:rsidRPr="0028079F" w:rsidRDefault="0028079F" w:rsidP="00B74FDB">
            <w:pPr>
              <w:jc w:val="both"/>
              <w:rPr>
                <w:rFonts w:ascii="Arial Nova Cond" w:hAnsi="Arial Nova Cond" w:cstheme="minorHAnsi"/>
                <w:bCs/>
                <w:iCs/>
              </w:rPr>
            </w:pPr>
            <w:r w:rsidRPr="0028079F">
              <w:rPr>
                <w:rFonts w:ascii="Arial Nova Cond" w:hAnsi="Arial Nova Cond" w:cstheme="minorHAnsi"/>
                <w:bCs/>
                <w:iCs/>
              </w:rPr>
              <w:t>Knjižničarka predstavlja baštinu na glagoljici.</w:t>
            </w:r>
            <w:r>
              <w:rPr>
                <w:rFonts w:ascii="Arial Nova Cond" w:hAnsi="Arial Nova Cond" w:cstheme="minorHAnsi"/>
                <w:bCs/>
                <w:iCs/>
              </w:rPr>
              <w:t xml:space="preserve"> </w:t>
            </w:r>
          </w:p>
          <w:p w14:paraId="59AA2FCD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70F8C18F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12266EFB" w14:textId="033C3A25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Zadatak za učenike: </w:t>
            </w:r>
            <w:r w:rsidR="0028079F">
              <w:rPr>
                <w:rFonts w:ascii="Arial Nova Cond" w:hAnsi="Arial Nova Cond"/>
              </w:rPr>
              <w:t xml:space="preserve">Knjižničarka zadaje učenicima zadatak da koristeći slova iz svoga imena napišu priču o sebi. Također, potiče ih da </w:t>
            </w:r>
            <w:proofErr w:type="spellStart"/>
            <w:r w:rsidR="0028079F">
              <w:rPr>
                <w:rFonts w:ascii="Arial Nova Cond" w:hAnsi="Arial Nova Cond"/>
              </w:rPr>
              <w:t>korsite</w:t>
            </w:r>
            <w:proofErr w:type="spellEnd"/>
            <w:r w:rsidR="0028079F">
              <w:rPr>
                <w:rFonts w:ascii="Arial Nova Cond" w:hAnsi="Arial Nova Cond"/>
              </w:rPr>
              <w:t xml:space="preserve"> glagoljično pismo te napišu svoje ime.</w:t>
            </w:r>
          </w:p>
          <w:p w14:paraId="2883F27A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68FA0903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5B3897FF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52BFEA9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23D557E3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4A9965AC" w14:textId="77777777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i/>
              </w:rPr>
              <w:t xml:space="preserve">Prezentiranje </w:t>
            </w:r>
          </w:p>
          <w:p w14:paraId="79DE58E3" w14:textId="77777777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Učenici prezentiraju rezultate.</w:t>
            </w:r>
          </w:p>
          <w:p w14:paraId="620501C3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75217512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1F952E93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545B8977" w14:textId="77777777" w:rsidR="0028079F" w:rsidRDefault="0028079F" w:rsidP="00B74FDB">
            <w:pPr>
              <w:jc w:val="both"/>
              <w:rPr>
                <w:rFonts w:ascii="Arial Nova Cond" w:hAnsi="Arial Nova Cond" w:cstheme="minorHAnsi"/>
                <w:b/>
                <w:i/>
              </w:rPr>
            </w:pPr>
          </w:p>
          <w:p w14:paraId="39287AC5" w14:textId="659D087D" w:rsidR="004F79B8" w:rsidRDefault="004F79B8" w:rsidP="00B74FDB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 w:cstheme="minorHAnsi"/>
                <w:b/>
                <w:i/>
              </w:rPr>
              <w:t>ZAVRŠNI DIO SATA</w:t>
            </w:r>
          </w:p>
          <w:p w14:paraId="60FAA856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</w:rPr>
            </w:pPr>
          </w:p>
          <w:p w14:paraId="0B18E41B" w14:textId="05371F10" w:rsidR="004F79B8" w:rsidRDefault="0028079F" w:rsidP="00B74FDB">
            <w:pPr>
              <w:jc w:val="both"/>
            </w:pPr>
            <w:r>
              <w:rPr>
                <w:rFonts w:ascii="Arial Nova Cond" w:hAnsi="Arial Nova Cond" w:cstheme="minorHAnsi"/>
                <w:i/>
              </w:rPr>
              <w:t>Učenici dijele svoje dojmove sa nastavnoga sata te razgovaraju o važnosti znakovlja.</w:t>
            </w:r>
          </w:p>
          <w:p w14:paraId="54F392C2" w14:textId="77777777" w:rsidR="004F79B8" w:rsidRDefault="004F79B8" w:rsidP="00B74FDB">
            <w:pPr>
              <w:jc w:val="both"/>
              <w:rPr>
                <w:rFonts w:ascii="Arial Nova Cond" w:hAnsi="Arial Nova Cond" w:cstheme="minorHAnsi"/>
                <w:i/>
                <w:iCs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0A19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295A30F5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414F29C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32AC08B7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Računalo</w:t>
            </w:r>
          </w:p>
          <w:p w14:paraId="0CD7173F" w14:textId="77777777" w:rsidR="004F79B8" w:rsidRDefault="004F79B8" w:rsidP="00B74FDB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32A3794B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4710EEF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056B4C0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960FFFE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79498FBB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61BFEAF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B063BE4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Projektor</w:t>
            </w:r>
          </w:p>
          <w:p w14:paraId="49347C22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 xml:space="preserve">Računalo </w:t>
            </w:r>
          </w:p>
          <w:p w14:paraId="7D8B0A2D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A125AC7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D317D02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3E955ABE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2C6FA87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6BD2A80B" w14:textId="77777777" w:rsidR="0028079F" w:rsidRDefault="0028079F" w:rsidP="00B74FDB">
            <w:pPr>
              <w:rPr>
                <w:rFonts w:ascii="Arial Nova Cond" w:hAnsi="Arial Nova Cond" w:cstheme="minorHAnsi"/>
              </w:rPr>
            </w:pPr>
          </w:p>
          <w:p w14:paraId="2685B5CE" w14:textId="388F483A" w:rsidR="004F79B8" w:rsidRDefault="004F79B8" w:rsidP="00B74FDB">
            <w:proofErr w:type="spellStart"/>
            <w:r>
              <w:rPr>
                <w:rFonts w:ascii="Arial Nova Cond" w:hAnsi="Arial Nova Cond" w:cstheme="minorHAnsi"/>
              </w:rPr>
              <w:t>Canva</w:t>
            </w:r>
            <w:proofErr w:type="spellEnd"/>
            <w:r>
              <w:rPr>
                <w:rFonts w:ascii="Arial Nova Cond" w:hAnsi="Arial Nova Cond" w:cstheme="minorHAnsi"/>
              </w:rPr>
              <w:t xml:space="preserve"> prezentacija</w:t>
            </w:r>
          </w:p>
          <w:p w14:paraId="729C727B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76E0D6EF" w14:textId="53E724A5" w:rsidR="004F79B8" w:rsidRDefault="0028079F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Ispisana glagoljica radni list</w:t>
            </w:r>
          </w:p>
          <w:p w14:paraId="6575C048" w14:textId="715E6B09" w:rsidR="0028079F" w:rsidRDefault="0028079F" w:rsidP="00B74FDB">
            <w:pPr>
              <w:rPr>
                <w:rFonts w:ascii="Arial Nova Cond" w:hAnsi="Arial Nova Cond" w:cstheme="minorHAnsi"/>
              </w:rPr>
            </w:pPr>
          </w:p>
          <w:p w14:paraId="4E3D3327" w14:textId="4A06CA2C" w:rsidR="0028079F" w:rsidRDefault="0028079F" w:rsidP="00B74FDB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Mobiteli, računala</w:t>
            </w:r>
          </w:p>
          <w:p w14:paraId="2AA29193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39B78CE5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1A4F486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0458F86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79FCF29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8DB3CAC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6DB37816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912C986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0C9D1F4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B2FA248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D7195D2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98D8830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65AE4651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69CC8A0F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66D94C38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394DFA54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7F893743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4E1A01DF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56C69DA7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C9B011D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186692A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C7D2981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08AE0B04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  <w:p w14:paraId="17E94C92" w14:textId="77777777" w:rsidR="004F79B8" w:rsidRDefault="004F79B8" w:rsidP="00B74FDB">
            <w:pPr>
              <w:rPr>
                <w:rFonts w:ascii="Arial Nova Cond" w:hAnsi="Arial Nova Cond" w:cstheme="minorHAnsi"/>
              </w:rPr>
            </w:pPr>
          </w:p>
        </w:tc>
      </w:tr>
    </w:tbl>
    <w:p w14:paraId="4EF864D0" w14:textId="77777777" w:rsidR="004F79B8" w:rsidRDefault="004F79B8" w:rsidP="004F79B8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2A405103" w14:textId="77777777" w:rsidR="004F79B8" w:rsidRDefault="004F79B8" w:rsidP="004F79B8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0070A494" w14:textId="77777777" w:rsidR="004F79B8" w:rsidRDefault="004F79B8" w:rsidP="004F79B8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  <w:r>
        <w:rPr>
          <w:rFonts w:ascii="Arial Nova Cond" w:hAnsi="Arial Nova Cond" w:cstheme="minorHAnsi"/>
          <w:b/>
          <w:sz w:val="28"/>
          <w:szCs w:val="28"/>
        </w:rPr>
        <w:t>IZVORI KORIŠTENI ZA IZRADU PRIPRAVE</w:t>
      </w:r>
      <w:r>
        <w:rPr>
          <w:rFonts w:ascii="Arial Nova Cond" w:hAnsi="Arial Nova Cond" w:cstheme="minorHAnsi"/>
          <w:sz w:val="28"/>
          <w:szCs w:val="28"/>
        </w:rPr>
        <w:t>:</w:t>
      </w:r>
    </w:p>
    <w:p w14:paraId="7C6675FD" w14:textId="77777777" w:rsidR="004F79B8" w:rsidRDefault="004F79B8" w:rsidP="004F79B8">
      <w:pPr>
        <w:rPr>
          <w:rFonts w:ascii="Arial Nova Cond" w:hAnsi="Arial Nova Con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49D77FC" wp14:editId="7810C2F4">
                <wp:extent cx="5761355" cy="20955"/>
                <wp:effectExtent l="0" t="0" r="0" b="0"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DE47C9D" id="Pravokutnik 2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ZkAEAAAsDAAAOAAAAZHJzL2Uyb0RvYy54bWysUk1vGyEQvVfqf0DcY9ZW6zQrr6OoVnqp&#10;UktpfwBmwYsCDBrIrv3vM2DXSdtblQswX2/mvWF1e/COjRqThdDx+azhTAcFvQ37jv/6eX/1hbOU&#10;Zeilg6A7ftSJ364/flhNsdULGMD1GhmBhNROseNDzrEVIqlBe5lmEHWgoAH0MpOJe9GjnAjdO7Fo&#10;mqWYAPuIoHRK5N2cgnxd8Y3RKv8wJunMXMdptlxPrOeunGK9ku0eZRysOo8h/2MKL22gpheojcyS&#10;PaP9B8pbhZDA5JkCL8AYq3TlQGzmzV9sHgcZdeVC4qR4kSm9H6x6GLfIbN/xxSfOgvS0oy3KEZ6e&#10;c7BPjLwk0RRTS5mPcYtnK9Gz8D0Y9OUmJuxQZT1eZNWHzBQ5P18vm+sFqa8oRjSXVXbxWhwx5W8a&#10;PCuPjiNtrYopx+8pU0NK/Z1SeiVwtr+3zlUD97uvDtkoacM3m5vN3bxMTCV/pLlQkgOUslO4eEQh&#10;dqJSXjvoj5Vh9ZPiFef8O8pK39q1+vUPr1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BiZBjZ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01C95BE8" w14:textId="77777777" w:rsidR="004F79B8" w:rsidRDefault="004F79B8" w:rsidP="004F79B8">
      <w:pPr>
        <w:rPr>
          <w:rFonts w:ascii="Arial Nova Cond" w:hAnsi="Arial Nova Cond"/>
          <w:color w:val="000000"/>
          <w:sz w:val="28"/>
          <w:szCs w:val="28"/>
        </w:rPr>
      </w:pPr>
    </w:p>
    <w:p w14:paraId="24D78F00" w14:textId="77777777" w:rsidR="004F79B8" w:rsidRDefault="004F79B8" w:rsidP="004F79B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 xml:space="preserve">Jozić, Ruža;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Pavin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Banović, Alta. Od knjige do oblaka: Informacijsko – medijski odgoj i obrazovanje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učenika.Alfa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: Zagreb, 2019.</w:t>
      </w:r>
    </w:p>
    <w:p w14:paraId="7C95C3EC" w14:textId="77777777" w:rsidR="004F79B8" w:rsidRDefault="004F79B8" w:rsidP="004F79B8">
      <w:pPr>
        <w:pStyle w:val="Odlomakpopisa"/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</w:p>
    <w:p w14:paraId="0998BB57" w14:textId="0A6C41ED" w:rsidR="0028079F" w:rsidRPr="004D140B" w:rsidRDefault="004F79B8" w:rsidP="004D140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lastRenderedPageBreak/>
        <w:t xml:space="preserve">Kovačević, Dinka; Lasić-Lazić, Jadranka; Lovrinčević, Jasmina. </w:t>
      </w:r>
      <w:r>
        <w:rPr>
          <w:rFonts w:ascii="Arial Nova Cond" w:hAnsi="Arial Nova Cond" w:cstheme="minorHAnsi"/>
          <w:i/>
          <w:color w:val="000000"/>
          <w:szCs w:val="28"/>
        </w:rPr>
        <w:t>Školska knjižnica – korak dalje</w:t>
      </w:r>
      <w:r>
        <w:rPr>
          <w:rFonts w:ascii="Arial Nova Cond" w:hAnsi="Arial Nova Cond" w:cstheme="minorHAnsi"/>
          <w:color w:val="000000"/>
          <w:szCs w:val="28"/>
        </w:rPr>
        <w:t xml:space="preserve">. 2004.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Filzofski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fakultet, Zavod za informacijske studije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Оdjela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za informacijske znanosti –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Altagama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.</w:t>
      </w:r>
    </w:p>
    <w:p w14:paraId="693811C4" w14:textId="77777777" w:rsidR="0028079F" w:rsidRDefault="0028079F" w:rsidP="0028079F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Staroslavenski institut. Glagoljica. URL: </w:t>
      </w:r>
      <w:hyperlink r:id="rId8" w:history="1">
        <w:r w:rsidRPr="004F79B8">
          <w:rPr>
            <w:rStyle w:val="Hiperveza"/>
            <w:rFonts w:ascii="Arial Nova Cond" w:hAnsi="Arial Nova Cond" w:cstheme="minorHAnsi"/>
          </w:rPr>
          <w:t>https://stin.hr/glagoljica/</w:t>
        </w:r>
      </w:hyperlink>
    </w:p>
    <w:p w14:paraId="270E8776" w14:textId="77777777" w:rsidR="0028079F" w:rsidRDefault="0028079F" w:rsidP="0028079F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Institut za hrvatski jezik i jezikoslovlje. URL: </w:t>
      </w:r>
      <w:hyperlink r:id="rId9" w:history="1">
        <w:r w:rsidRPr="004F79B8">
          <w:rPr>
            <w:rStyle w:val="Hiperveza"/>
            <w:rFonts w:ascii="Arial Nova Cond" w:hAnsi="Arial Nova Cond" w:cstheme="minorHAnsi"/>
          </w:rPr>
          <w:t>http://ihjj.hr/</w:t>
        </w:r>
      </w:hyperlink>
    </w:p>
    <w:p w14:paraId="736F8BFC" w14:textId="77777777" w:rsidR="0028079F" w:rsidRPr="004F79B8" w:rsidRDefault="0028079F" w:rsidP="0028079F">
      <w:pPr>
        <w:pStyle w:val="Odlomakpopisa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 w:rsidRPr="004F79B8">
        <w:rPr>
          <w:rStyle w:val="Istaknuto"/>
          <w:rFonts w:ascii="Arial Nova Cond" w:hAnsi="Arial Nova Cond" w:cs="Segoe UI"/>
          <w:color w:val="212529"/>
          <w:shd w:val="clear" w:color="auto" w:fill="FFFFFF"/>
        </w:rPr>
        <w:t>Hrvatska enciklopedija, mrežno izdanje.</w:t>
      </w:r>
      <w:r w:rsidRPr="004F79B8">
        <w:rPr>
          <w:rFonts w:ascii="Arial Nova Cond" w:hAnsi="Arial Nova Cond" w:cs="Segoe UI"/>
          <w:color w:val="212529"/>
          <w:shd w:val="clear" w:color="auto" w:fill="FFFFFF"/>
        </w:rPr>
        <w:t> Leksikografski zavod Miroslav Krleža</w:t>
      </w:r>
      <w:r>
        <w:rPr>
          <w:rFonts w:ascii="Arial Nova Cond" w:hAnsi="Arial Nova Cond" w:cs="Segoe UI"/>
          <w:color w:val="212529"/>
          <w:shd w:val="clear" w:color="auto" w:fill="FFFFFF"/>
        </w:rPr>
        <w:t>: URL:</w:t>
      </w:r>
      <w:hyperlink r:id="rId10" w:history="1">
        <w:r w:rsidRPr="004F79B8">
          <w:rPr>
            <w:rStyle w:val="Hiperveza"/>
            <w:rFonts w:ascii="Arial Nova Cond" w:hAnsi="Arial Nova Cond" w:cs="Segoe UI"/>
            <w:shd w:val="clear" w:color="auto" w:fill="FFFFFF"/>
          </w:rPr>
          <w:t>https://www.enciklopedija.hr/natuknica.aspx?id=22160</w:t>
        </w:r>
      </w:hyperlink>
    </w:p>
    <w:p w14:paraId="0A2A089A" w14:textId="77777777" w:rsidR="0028079F" w:rsidRDefault="0028079F" w:rsidP="004D140B">
      <w:pPr>
        <w:pStyle w:val="Odlomakpopisa"/>
        <w:spacing w:line="276" w:lineRule="auto"/>
        <w:jc w:val="both"/>
        <w:rPr>
          <w:rFonts w:ascii="Arial Nova Cond" w:hAnsi="Arial Nova Cond"/>
        </w:rPr>
      </w:pPr>
    </w:p>
    <w:p w14:paraId="07CD5C25" w14:textId="77777777" w:rsidR="004F79B8" w:rsidRDefault="004F79B8" w:rsidP="004F79B8">
      <w:pPr>
        <w:pStyle w:val="Odlomakpopisa"/>
        <w:spacing w:line="276" w:lineRule="auto"/>
        <w:ind w:left="1440"/>
        <w:jc w:val="both"/>
        <w:rPr>
          <w:rFonts w:ascii="Arial Nova Cond" w:hAnsi="Arial Nova Cond" w:cstheme="minorHAnsi"/>
          <w:i/>
          <w:color w:val="000000"/>
          <w:szCs w:val="28"/>
        </w:rPr>
      </w:pPr>
    </w:p>
    <w:p w14:paraId="6C54A7D8" w14:textId="77777777" w:rsidR="004F79B8" w:rsidRDefault="004F79B8" w:rsidP="004F79B8">
      <w:pPr>
        <w:rPr>
          <w:rFonts w:ascii="Arial Nova Cond" w:hAnsi="Arial Nova Cond"/>
        </w:rPr>
      </w:pPr>
      <w:r>
        <w:rPr>
          <w:rFonts w:ascii="Arial Nova Cond" w:hAnsi="Arial Nova Cond" w:cstheme="minorHAnsi"/>
          <w:b/>
          <w:sz w:val="28"/>
          <w:szCs w:val="28"/>
        </w:rPr>
        <w:t xml:space="preserve">PRILOZI: </w:t>
      </w:r>
    </w:p>
    <w:p w14:paraId="06B7F059" w14:textId="77777777" w:rsidR="004F79B8" w:rsidRDefault="004F79B8" w:rsidP="004F79B8">
      <w:pPr>
        <w:rPr>
          <w:rFonts w:ascii="Arial Nova Cond" w:hAnsi="Arial Nova C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61404A0" wp14:editId="39023CE0">
                <wp:extent cx="5761355" cy="20955"/>
                <wp:effectExtent l="0" t="0" r="0" b="0"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07A644E" id="Pravokutnik 2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skAEAAAsDAAAOAAAAZHJzL2Uyb0RvYy54bWysUk1vGyEQvVfKf0DcY9aW4jQrr6MoVnKp&#10;WktpfwBmwYsCDBrIrv3vO2DXSdtb1QswX2/mvWF1f/COjRqThdDx+azhTAcFvQ37jv/4/nT9mbOU&#10;Zeilg6A7ftSJ36+vPq2m2OoFDOB6jYxAQmqn2PEh59gKkdSgvUwziDpQ0AB6mcnEvehRToTunVg0&#10;zVJMgH1EUDol8m5OQb6u+MZolb8Zk3RmruM0W64n1nNXTrFeyXaPMg5WnceQ/zCFlzZQ0wvURmbJ&#10;3tD+BeWtQkhg8kyBF2CMVbpyIDbz5g82L4OMunIhcVK8yJT+H6z6Om6R2b7jixvOgvS0oy3KEV7f&#10;crCvjLwk0RRTS5kvcYtnK9Gz8D0Y9OUmJuxQZT1eZNWHzBQ5b26Xze2C1FcUI5rLKrt4L46Y8rMG&#10;z8qj40hbq2LK8UvK1JBSf6WUXgmc7Z+sc9XA/e7RIRslbfhuc7d5mJeJqeS3NBdKcoBSdgoXjyjE&#10;TlTKawf9sTKsflK84px/R1npR7tWv//h9U8AAAD//wMAUEsDBBQABgAIAAAAIQB6pQ3s2gAAAAMB&#10;AAAPAAAAZHJzL2Rvd25yZXYueG1sTI/BTsMwEETvSPyDtUjc6KZEoiXEqRCIC6gHCpTr1l6SiHgd&#10;xU4a/h7DBS4rjWY087bczK5TEw+h9aJhuchAsRhvW6k1vL48XKxBhUhiqfPCGr44wKY6PSmpsP4o&#10;zzztYq1SiYSCNDQx9gViMA07CgvfsyTvww+OYpJDjXagYyp3HV5m2RU6aiUtNNTzXcPmczc6DY/b&#10;d1y9yXLt8H5vnkYz7bfzpPX52Xx7AyryHP/C8IOf0KFKTAc/ig2q05Aeib83edfZKgd10JDngFWJ&#10;/9mrbwAAAP//AwBQSwECLQAUAAYACAAAACEAtoM4kv4AAADhAQAAEwAAAAAAAAAAAAAAAAAAAAAA&#10;W0NvbnRlbnRfVHlwZXNdLnhtbFBLAQItABQABgAIAAAAIQA4/SH/1gAAAJQBAAALAAAAAAAAAAAA&#10;AAAAAC8BAABfcmVscy8ucmVsc1BLAQItABQABgAIAAAAIQDZVtDskAEAAAsDAAAOAAAAAAAAAAAA&#10;AAAAAC4CAABkcnMvZTJvRG9jLnhtbFBLAQItABQABgAIAAAAIQB6pQ3s2gAAAAMBAAAPAAAAAAAA&#10;AAAAAAAAAOoDAABkcnMvZG93bnJldi54bWxQSwUGAAAAAAQABADzAAAA8QQAAAAA&#10;" fillcolor="#9d9da1" stroked="f">
                <w10:anchorlock/>
              </v:rect>
            </w:pict>
          </mc:Fallback>
        </mc:AlternateContent>
      </w:r>
    </w:p>
    <w:p w14:paraId="598C48F1" w14:textId="08EF0B1E" w:rsidR="004F79B8" w:rsidRDefault="004D140B" w:rsidP="004F79B8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 xml:space="preserve">1. </w:t>
      </w:r>
      <w:r w:rsidR="004F79B8">
        <w:rPr>
          <w:rFonts w:ascii="Arial Nova Cond" w:hAnsi="Arial Nova Cond" w:cstheme="minorHAnsi"/>
          <w:szCs w:val="28"/>
        </w:rPr>
        <w:t xml:space="preserve">Prezentacija u digitalnom alatu </w:t>
      </w:r>
      <w:proofErr w:type="spellStart"/>
      <w:r w:rsidR="004F79B8">
        <w:rPr>
          <w:rFonts w:ascii="Arial Nova Cond" w:hAnsi="Arial Nova Cond" w:cstheme="minorHAnsi"/>
          <w:szCs w:val="28"/>
        </w:rPr>
        <w:t>Canva</w:t>
      </w:r>
      <w:proofErr w:type="spellEnd"/>
      <w:r w:rsidR="004F79B8">
        <w:rPr>
          <w:rFonts w:ascii="Arial Nova Cond" w:hAnsi="Arial Nova Cond" w:cstheme="minorHAnsi"/>
          <w:szCs w:val="28"/>
        </w:rPr>
        <w:t xml:space="preserve"> </w:t>
      </w:r>
    </w:p>
    <w:p w14:paraId="1061126B" w14:textId="417A8EAA" w:rsidR="004D140B" w:rsidRDefault="004D140B" w:rsidP="004F79B8">
      <w:pPr>
        <w:rPr>
          <w:rFonts w:ascii="Arial Nova Cond" w:hAnsi="Arial Nova Cond" w:cstheme="minorHAnsi"/>
          <w:szCs w:val="28"/>
        </w:rPr>
      </w:pPr>
      <w:hyperlink r:id="rId11" w:history="1">
        <w:r w:rsidRPr="004D140B">
          <w:rPr>
            <w:rStyle w:val="Hiperveza"/>
            <w:rFonts w:ascii="Arial Nova Cond" w:hAnsi="Arial Nova Cond" w:cstheme="minorHAnsi"/>
            <w:szCs w:val="28"/>
          </w:rPr>
          <w:t>https://www.canva.com/design/DAEh2OeaHRA/0l3-28TzGvUj9NMyawaQ8w/view?utm_content=DAEh2OeaHRA&amp;utm_campaign=designshare&amp;utm_medium=link&amp;utm_source=publishsharelink</w:t>
        </w:r>
      </w:hyperlink>
    </w:p>
    <w:p w14:paraId="09FEB96E" w14:textId="3F4F4BFE" w:rsidR="004D140B" w:rsidRDefault="004D140B" w:rsidP="004D140B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>2. Ispisana glagoljica kao pomoć pri pisanju</w:t>
      </w:r>
    </w:p>
    <w:p w14:paraId="3900C5F4" w14:textId="6DB6FBB4" w:rsidR="004D140B" w:rsidRDefault="004D140B" w:rsidP="004D140B">
      <w:pPr>
        <w:jc w:val="center"/>
        <w:rPr>
          <w:rFonts w:ascii="Arial Nova Cond" w:hAnsi="Arial Nova Cond" w:cstheme="minorHAnsi"/>
          <w:szCs w:val="28"/>
        </w:rPr>
      </w:pPr>
    </w:p>
    <w:p w14:paraId="1FE30EF8" w14:textId="77777777" w:rsidR="004D140B" w:rsidRDefault="004D140B" w:rsidP="004D140B">
      <w:pPr>
        <w:jc w:val="center"/>
        <w:rPr>
          <w:rFonts w:ascii="Arial Nova Cond" w:hAnsi="Arial Nova Cond" w:cstheme="minorHAnsi"/>
          <w:szCs w:val="28"/>
        </w:rPr>
      </w:pPr>
    </w:p>
    <w:p w14:paraId="3B9F362A" w14:textId="06D73AFD" w:rsidR="004D140B" w:rsidRDefault="004D140B" w:rsidP="004D140B">
      <w:pPr>
        <w:jc w:val="center"/>
      </w:pPr>
      <w:r>
        <w:rPr>
          <w:noProof/>
        </w:rPr>
        <w:drawing>
          <wp:inline distT="0" distB="0" distL="0" distR="0" wp14:anchorId="5F9B5E07" wp14:editId="674FD607">
            <wp:extent cx="3657600" cy="3150108"/>
            <wp:effectExtent l="0" t="0" r="0" b="0"/>
            <wp:docPr id="27" name="Slika 27" descr="Slika na kojoj se prikazuje tekst, raču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7" descr="Slika na kojoj se prikazuje tekst, račun&#10;&#10;Opis je automatski generir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31BF" w14:textId="77777777" w:rsidR="004F79B8" w:rsidRDefault="004F79B8" w:rsidP="004F79B8">
      <w:pPr>
        <w:rPr>
          <w:rFonts w:ascii="Arial Nova Cond" w:hAnsi="Arial Nova Cond" w:cstheme="minorHAnsi"/>
          <w:szCs w:val="28"/>
        </w:rPr>
      </w:pPr>
    </w:p>
    <w:p w14:paraId="5B9C5150" w14:textId="77777777" w:rsidR="004F79B8" w:rsidRDefault="004F79B8" w:rsidP="004F79B8">
      <w:pPr>
        <w:rPr>
          <w:rFonts w:ascii="Arial Nova Cond" w:hAnsi="Arial Nova Cond" w:cstheme="minorHAnsi"/>
          <w:b/>
          <w:sz w:val="28"/>
          <w:szCs w:val="28"/>
        </w:rPr>
      </w:pPr>
    </w:p>
    <w:p w14:paraId="16E85DAE" w14:textId="77777777" w:rsidR="004F79B8" w:rsidRDefault="004F79B8" w:rsidP="004F79B8">
      <w:pPr>
        <w:rPr>
          <w:rFonts w:ascii="Arial Nova Cond" w:hAnsi="Arial Nova Cond" w:cstheme="minorHAnsi"/>
          <w:b/>
          <w:sz w:val="28"/>
          <w:szCs w:val="28"/>
        </w:rPr>
      </w:pPr>
    </w:p>
    <w:p w14:paraId="6B5E9A19" w14:textId="77777777" w:rsidR="004F79B8" w:rsidRDefault="004F79B8" w:rsidP="004F79B8">
      <w:pPr>
        <w:rPr>
          <w:rFonts w:ascii="Arial Nova Cond" w:hAnsi="Arial Nova Cond" w:cstheme="minorHAnsi"/>
          <w:b/>
          <w:sz w:val="28"/>
          <w:szCs w:val="28"/>
        </w:rPr>
      </w:pPr>
    </w:p>
    <w:p w14:paraId="274AB2A3" w14:textId="77777777" w:rsidR="004F79B8" w:rsidRDefault="004F79B8" w:rsidP="004F79B8"/>
    <w:p w14:paraId="651BC353" w14:textId="77777777" w:rsidR="00CF4E20" w:rsidRDefault="004D140B"/>
    <w:sectPr w:rsidR="00CF4E20">
      <w:footerReference w:type="default" r:id="rId13"/>
      <w:pgSz w:w="11906" w:h="16838"/>
      <w:pgMar w:top="1418" w:right="1418" w:bottom="1559" w:left="1418" w:header="0" w:footer="709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3D6A" w14:textId="77777777" w:rsidR="007A619B" w:rsidRDefault="004D140B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154A86" wp14:editId="26D8A882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65785" cy="191770"/>
              <wp:effectExtent l="0" t="0" r="0" b="0"/>
              <wp:wrapNone/>
              <wp:docPr id="26" name="Tekstni okvi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4521664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5E6338B" w14:textId="77777777" w:rsidR="007A619B" w:rsidRDefault="004D140B"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jc w:val="center"/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54A86" id="_x0000_t202" coordsize="21600,21600" o:spt="202" path="m,l,21600r21600,l21600,xe">
              <v:stroke joinstyle="miter"/>
              <v:path gradientshapeok="t" o:connecttype="rect"/>
            </v:shapetype>
            <v:shape id="Tekstni okvir 26" o:spid="_x0000_s1026" type="#_x0000_t202" style="position:absolute;margin-left:0;margin-top:0;width:44.55pt;height:15.1pt;rotation:180;z-index:-251657216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WwqQEAADYDAAAOAAAAZHJzL2Uyb0RvYy54bWysUttu2zAMfR/QfxD03tgOmkuNOMWGYsOA&#10;YRvQ9gMUWYqFWqJAqbHz96PkJC3Wt6J6EMQj4vDwkJu70fbsoDAYcA2vZiVnyklojds3/Onx+/Wa&#10;sxCFa0UPTjX8qAK/21592Qy+VnPooG8VMiJxoR58w7sYfV0UQXbKijADrxx9akArIoW4L1oUA7Hb&#10;vpiX5bIYAFuPIFUIhN5Pn3yb+bVWMv7ROqjI+oaTtphvzPcu3cV2I+o9Ct8ZeZIhPqDCCuOo6IXq&#10;XkTBXtC8o7JGIgTQcSbBFqC1kSr3QN1U5X/dPHTCq9wLmRP8xabwebTy9+EvMtM2fL7kzAlLM3pU&#10;zyE6w+D5YJARTiYNPtSU++ApO47fYKRhn/FAYOp91GgZAnlclesynWwJNckondw/XhxXY2SSwMVy&#10;sVovOJP0Vd1Wq1WeSDFxJU6PIf5QYFl6NBxpoJlUHH6FSLoo9ZxCQVI5qUmvOO7Gk/QdtEdS3v90&#10;5N1tdXOTdiEH9MC36O6MCic7oE2Z6jn4+hJBm1wzkU+Mp5o0nCzltEhp+m/jnPW67tt/AAAA//8D&#10;AFBLAwQUAAYACAAAACEAmziIMNwAAAADAQAADwAAAGRycy9kb3ducmV2LnhtbEyPwU7DMBBE70j8&#10;g7VIXBB1WiRUQpyqRSqoHCo14QM28TYJxOvUdtvw9xgu9LLSaEYzb7PFaHpxIuc7ywqmkwQEcW11&#10;x42Cj3J9PwfhA7LG3jIp+CYPi/z6KsNU2zPv6FSERsQS9ikqaEMYUil93ZJBP7EDcfT21hkMUbpG&#10;aofnWG56OUuSR2mw47jQ4kAvLdVfxdEouNtvwvrgyveqeFttu/JAm9dPUur2Zlw+gwg0hv8w/OJH&#10;dMgjU2WPrL3oFcRHwt+N3vxpCqJS8JDMQOaZvGTPfwAAAP//AwBQSwECLQAUAAYACAAAACEAtoM4&#10;kv4AAADhAQAAEwAAAAAAAAAAAAAAAAAAAAAAW0NvbnRlbnRfVHlwZXNdLnhtbFBLAQItABQABgAI&#10;AAAAIQA4/SH/1gAAAJQBAAALAAAAAAAAAAAAAAAAAC8BAABfcmVscy8ucmVsc1BLAQItABQABgAI&#10;AAAAIQBX4RWwqQEAADYDAAAOAAAAAAAAAAAAAAAAAC4CAABkcnMvZTJvRG9jLnhtbFBLAQItABQA&#10;BgAIAAAAIQCbOIgw3AAAAAMBAAAPAAAAAAAAAAAAAAAAAAMEAABkcnMvZG93bnJldi54bWxQSwUG&#10;AAAAAAQABADzAAAADAUAAAAA&#10;" filled="f" stroked="f">
              <v:textbox inset=",0,,0">
                <w:txbxContent>
                  <w:sdt>
                    <w:sdtPr>
                      <w:id w:val="4521664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5E6338B" w14:textId="77777777" w:rsidR="007A619B" w:rsidRDefault="004D140B"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jc w:val="center"/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E9F"/>
    <w:multiLevelType w:val="multilevel"/>
    <w:tmpl w:val="20D886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D231A3"/>
    <w:multiLevelType w:val="multilevel"/>
    <w:tmpl w:val="EAEAB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43BA"/>
    <w:multiLevelType w:val="multilevel"/>
    <w:tmpl w:val="0314924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B8"/>
    <w:rsid w:val="002247E9"/>
    <w:rsid w:val="0028079F"/>
    <w:rsid w:val="004D140B"/>
    <w:rsid w:val="004F79B8"/>
    <w:rsid w:val="00724E0B"/>
    <w:rsid w:val="00876E98"/>
    <w:rsid w:val="00C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6D42"/>
  <w15:chartTrackingRefBased/>
  <w15:docId w15:val="{6E47715A-21FC-47E9-B969-4E2CCAB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nhideWhenUsed/>
    <w:rsid w:val="004F79B8"/>
    <w:rPr>
      <w:color w:val="0563C1" w:themeColor="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F79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41">
    <w:name w:val="ListLabel 141"/>
    <w:qFormat/>
    <w:rsid w:val="004F79B8"/>
    <w:rPr>
      <w:rFonts w:ascii="Arial Nova Cond" w:hAnsi="Arial Nova Cond"/>
      <w:color w:val="000000" w:themeColor="text1"/>
      <w:sz w:val="22"/>
      <w:szCs w:val="22"/>
    </w:rPr>
  </w:style>
  <w:style w:type="paragraph" w:styleId="Odlomakpopisa">
    <w:name w:val="List Paragraph"/>
    <w:basedOn w:val="Normal"/>
    <w:uiPriority w:val="34"/>
    <w:qFormat/>
    <w:rsid w:val="004F79B8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4F79B8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uiPriority w:val="99"/>
    <w:semiHidden/>
    <w:rsid w:val="004F79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okvira">
    <w:name w:val="Sadržaj okvira"/>
    <w:basedOn w:val="Normal"/>
    <w:qFormat/>
    <w:rsid w:val="004F79B8"/>
  </w:style>
  <w:style w:type="character" w:styleId="Hiperveza">
    <w:name w:val="Hyperlink"/>
    <w:basedOn w:val="Zadanifontodlomka"/>
    <w:uiPriority w:val="99"/>
    <w:unhideWhenUsed/>
    <w:rsid w:val="004F79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79B8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4F7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n.hr/glagoljic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ciklopedija.hr/natuknica.aspx?id=22160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hjj.hr/" TargetMode="External"/><Relationship Id="rId11" Type="http://schemas.openxmlformats.org/officeDocument/2006/relationships/hyperlink" Target="https://www.canva.com/design/DAEh2OeaHRA/0l3-28TzGvUj9NMyawaQ8w/view?utm_content=DAEh2OeaHRA&amp;utm_campaign=designshare&amp;utm_medium=link&amp;utm_source=publishsharelink" TargetMode="External"/><Relationship Id="rId5" Type="http://schemas.openxmlformats.org/officeDocument/2006/relationships/hyperlink" Target="https://stin.hr/glagolji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nciklopedija.hr/natuknica.aspx?id=22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jj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Geto</dc:creator>
  <cp:keywords/>
  <dc:description/>
  <cp:lastModifiedBy>Željka Geto</cp:lastModifiedBy>
  <cp:revision>1</cp:revision>
  <dcterms:created xsi:type="dcterms:W3CDTF">2021-06-20T19:21:00Z</dcterms:created>
  <dcterms:modified xsi:type="dcterms:W3CDTF">2021-06-20T19:55:00Z</dcterms:modified>
</cp:coreProperties>
</file>