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92" w:rsidRDefault="00176EDB" w:rsidP="00176EDB">
      <w:pPr>
        <w:spacing w:after="0"/>
        <w:jc w:val="center"/>
      </w:pPr>
      <w:r>
        <w:t>UPUTE ZA TESTIRANJE KANDIDATA</w:t>
      </w:r>
    </w:p>
    <w:p w:rsidR="00176EDB" w:rsidRPr="00DA1DED" w:rsidRDefault="00176EDB" w:rsidP="00176EDB">
      <w:pPr>
        <w:spacing w:after="0"/>
        <w:jc w:val="center"/>
        <w:rPr>
          <w:b/>
          <w:lang w:val="pl-PL"/>
        </w:rPr>
      </w:pPr>
      <w:r w:rsidRPr="00DA1DED">
        <w:rPr>
          <w:b/>
        </w:rPr>
        <w:t xml:space="preserve">za radno mjesto </w:t>
      </w:r>
      <w:r w:rsidRPr="00DA1DED">
        <w:rPr>
          <w:b/>
          <w:lang w:val="pl-PL"/>
        </w:rPr>
        <w:t>nastavnika tjelesne i zdravstvene kulture na neodređeno vrijeme</w:t>
      </w:r>
    </w:p>
    <w:p w:rsidR="00176EDB" w:rsidRDefault="00176EDB" w:rsidP="00176EDB">
      <w:pPr>
        <w:rPr>
          <w:lang w:val="pl-PL"/>
        </w:rPr>
      </w:pPr>
      <w:r>
        <w:rPr>
          <w:lang w:val="pl-PL"/>
        </w:rPr>
        <w:t xml:space="preserve">(upute se odnose  za radni odnos na </w:t>
      </w:r>
      <w:bookmarkStart w:id="0" w:name="_GoBack"/>
      <w:bookmarkEnd w:id="0"/>
      <w:r>
        <w:rPr>
          <w:lang w:val="pl-PL"/>
        </w:rPr>
        <w:t>nepuno radno vrijeme -20 sati nastave tjedno)</w:t>
      </w:r>
    </w:p>
    <w:p w:rsidR="00176EDB" w:rsidRDefault="00176EDB" w:rsidP="00176EDB">
      <w:pPr>
        <w:rPr>
          <w:lang w:val="pl-PL"/>
        </w:rPr>
      </w:pPr>
    </w:p>
    <w:p w:rsidR="00176EDB" w:rsidRPr="005152D6" w:rsidRDefault="00176EDB" w:rsidP="005152D6">
      <w:pPr>
        <w:spacing w:after="0"/>
        <w:jc w:val="both"/>
      </w:pPr>
      <w:r w:rsidRPr="005152D6">
        <w:t xml:space="preserve">Kao selekcijski postupak provest će se testiranje i razgovor povjerenstva s kandidatima. Testiranje se provodi kao pisana provjera </w:t>
      </w:r>
      <w:r w:rsidR="00DA1DED" w:rsidRPr="005152D6">
        <w:t>poznavanja:</w:t>
      </w:r>
    </w:p>
    <w:p w:rsidR="00176EDB" w:rsidRPr="005152D6" w:rsidRDefault="00176EDB" w:rsidP="005152D6">
      <w:pPr>
        <w:spacing w:after="0"/>
        <w:jc w:val="both"/>
      </w:pPr>
      <w:r w:rsidRPr="005152D6">
        <w:t>Zakona o odgoju i obrazovanju u osnovnoj i srednjoj školi (</w:t>
      </w:r>
      <w:r w:rsidRPr="005152D6">
        <w:rPr>
          <w:color w:val="000000"/>
          <w:szCs w:val="24"/>
        </w:rPr>
        <w:t>“NN” 87/08, 86/09, 92/10, 105/10-</w:t>
      </w:r>
      <w:proofErr w:type="spellStart"/>
      <w:r w:rsidRPr="005152D6">
        <w:rPr>
          <w:color w:val="000000"/>
          <w:szCs w:val="24"/>
        </w:rPr>
        <w:t>ispr</w:t>
      </w:r>
      <w:proofErr w:type="spellEnd"/>
      <w:r w:rsidRPr="005152D6">
        <w:rPr>
          <w:color w:val="000000"/>
          <w:szCs w:val="24"/>
        </w:rPr>
        <w:t>, 90/11., 5/12., 16/12., 86/12., 94/13., 152/14., 07/17., 68/18.)</w:t>
      </w:r>
    </w:p>
    <w:p w:rsidR="00176EDB" w:rsidRPr="005152D6" w:rsidRDefault="00176EDB" w:rsidP="005152D6">
      <w:pPr>
        <w:spacing w:after="0"/>
        <w:jc w:val="both"/>
      </w:pPr>
      <w:r w:rsidRPr="005152D6">
        <w:t>Pravilnika o načinima, postupcima i elementima vrednovanja učenika u osnovnoj i srednjoj školi („NN“ 112/10, 82/19</w:t>
      </w:r>
      <w:r w:rsidR="00DA1DED" w:rsidRPr="005152D6">
        <w:t>.</w:t>
      </w:r>
      <w:r w:rsidRPr="005152D6">
        <w:t>)</w:t>
      </w:r>
    </w:p>
    <w:p w:rsidR="00176EDB" w:rsidRPr="005152D6" w:rsidRDefault="00176EDB" w:rsidP="005152D6">
      <w:pPr>
        <w:spacing w:after="0"/>
        <w:jc w:val="both"/>
      </w:pPr>
      <w:r w:rsidRPr="005152D6">
        <w:t xml:space="preserve">Pravilnika o kriterijima za izricanje pedagoških mjera </w:t>
      </w:r>
      <w:r w:rsidR="00DA1DED" w:rsidRPr="005152D6">
        <w:t>(„NN“ 94/15, 3/17.)</w:t>
      </w:r>
    </w:p>
    <w:p w:rsidR="00176EDB" w:rsidRPr="005152D6" w:rsidRDefault="00176EDB" w:rsidP="005152D6">
      <w:pPr>
        <w:spacing w:after="0"/>
        <w:jc w:val="both"/>
      </w:pPr>
      <w:r w:rsidRPr="005152D6">
        <w:t xml:space="preserve">Pravilnika o normi rada nastavnika u srednjoškolskoj ustanovi </w:t>
      </w:r>
      <w:r w:rsidR="00DA1DED" w:rsidRPr="005152D6">
        <w:t>(„NN“ 94/10.)</w:t>
      </w:r>
    </w:p>
    <w:p w:rsidR="00176EDB" w:rsidRPr="005152D6" w:rsidRDefault="00176EDB" w:rsidP="005152D6">
      <w:pPr>
        <w:spacing w:after="0"/>
        <w:jc w:val="both"/>
      </w:pPr>
      <w:r w:rsidRPr="005152D6">
        <w:t>Statuta Elektrotehničke škole</w:t>
      </w:r>
      <w:r w:rsidR="00DA1DED" w:rsidRPr="005152D6">
        <w:t xml:space="preserve"> od 19. 3. 2019.</w:t>
      </w:r>
    </w:p>
    <w:p w:rsidR="00DA1DED" w:rsidRPr="005152D6" w:rsidRDefault="00DA1DED" w:rsidP="005152D6">
      <w:pPr>
        <w:spacing w:after="0"/>
        <w:jc w:val="both"/>
      </w:pPr>
      <w:r w:rsidRPr="005152D6">
        <w:t xml:space="preserve">Svi navedeni pravni izvori nalaze se na: </w:t>
      </w:r>
      <w:hyperlink r:id="rId5" w:history="1">
        <w:r w:rsidRPr="005152D6">
          <w:rPr>
            <w:rStyle w:val="Hiperveza"/>
          </w:rPr>
          <w:t>http://ss-elektrotehnicka-zg.skole.hr/skola/kurikulum</w:t>
        </w:r>
      </w:hyperlink>
      <w:r w:rsidRPr="005152D6">
        <w:t xml:space="preserve">. </w:t>
      </w:r>
    </w:p>
    <w:p w:rsidR="00DA1DED" w:rsidRPr="005152D6" w:rsidRDefault="00DA1DED" w:rsidP="00176EDB">
      <w:pPr>
        <w:jc w:val="both"/>
      </w:pPr>
    </w:p>
    <w:p w:rsidR="00176EDB" w:rsidRPr="005152D6" w:rsidRDefault="00176EDB" w:rsidP="005152D6">
      <w:pPr>
        <w:rPr>
          <w:szCs w:val="24"/>
        </w:rPr>
      </w:pPr>
      <w:r w:rsidRPr="005152D6">
        <w:t xml:space="preserve">Testiranje kandidata provest će se 29. 10. 2019. u 8,30 sati u Elektrotehničkoj školi, Zagreb, Konavoska 2. </w:t>
      </w:r>
      <w:r w:rsidR="00DA1DED" w:rsidRPr="005152D6">
        <w:t>Mole se kandidati da dođu 10 minuta ranije kako bi mogli biti raspore</w:t>
      </w:r>
      <w:r w:rsidR="005152D6" w:rsidRPr="005152D6">
        <w:t>đeni u prostorije određene za testiranje.</w:t>
      </w:r>
      <w:r w:rsidR="00DA1DED" w:rsidRPr="005152D6">
        <w:t xml:space="preserve"> </w:t>
      </w:r>
      <w:r w:rsidRPr="005152D6">
        <w:rPr>
          <w:szCs w:val="24"/>
        </w:rPr>
        <w:t xml:space="preserve">Prije početka testiranja obavlja se uvid u identifikacijsku ispravu (važeća osobna iskaznica ili putovnica) radi utvrđivanja statusa kandidata u predmetnom natječaju. Kandidati  koji ne mogu dokazati identitet osobe prijavljene na natječaj ili se utvrdi da nisu podnijeli  prijavu na javni natječaj za mjesto za koje se obavlja testiranje ne mogu pristupiti testiranju. </w:t>
      </w:r>
    </w:p>
    <w:p w:rsidR="005152D6" w:rsidRPr="005152D6" w:rsidRDefault="005152D6" w:rsidP="00F419EF">
      <w:pPr>
        <w:jc w:val="both"/>
      </w:pPr>
      <w:r w:rsidRPr="005152D6">
        <w:t xml:space="preserve">Pisana provjera traje 45 minuta. </w:t>
      </w:r>
    </w:p>
    <w:p w:rsidR="00176EDB" w:rsidRPr="005152D6" w:rsidRDefault="00176EDB" w:rsidP="00176EDB">
      <w:pPr>
        <w:jc w:val="both"/>
        <w:rPr>
          <w:szCs w:val="24"/>
          <w:lang w:val="de-DE"/>
        </w:rPr>
      </w:pPr>
      <w:proofErr w:type="spellStart"/>
      <w:r w:rsidRPr="005152D6">
        <w:rPr>
          <w:lang w:val="de-DE"/>
        </w:rPr>
        <w:t>Svi</w:t>
      </w:r>
      <w:proofErr w:type="spellEnd"/>
      <w:r w:rsidRPr="005152D6">
        <w:rPr>
          <w:lang w:val="de-DE"/>
        </w:rPr>
        <w:t xml:space="preserve"> </w:t>
      </w:r>
      <w:proofErr w:type="spellStart"/>
      <w:r w:rsidRPr="005152D6">
        <w:rPr>
          <w:lang w:val="de-DE"/>
        </w:rPr>
        <w:t>prijavljeni</w:t>
      </w:r>
      <w:proofErr w:type="spellEnd"/>
      <w:r w:rsidRPr="005152D6">
        <w:rPr>
          <w:lang w:val="de-DE"/>
        </w:rPr>
        <w:t xml:space="preserve"> </w:t>
      </w:r>
      <w:proofErr w:type="spellStart"/>
      <w:r w:rsidRPr="005152D6">
        <w:rPr>
          <w:lang w:val="de-DE"/>
        </w:rPr>
        <w:t>kandidati</w:t>
      </w:r>
      <w:proofErr w:type="spellEnd"/>
      <w:r w:rsidRPr="005152D6">
        <w:rPr>
          <w:lang w:val="de-DE"/>
        </w:rPr>
        <w:t xml:space="preserve"> </w:t>
      </w:r>
      <w:proofErr w:type="spellStart"/>
      <w:r w:rsidRPr="005152D6">
        <w:rPr>
          <w:lang w:val="de-DE"/>
        </w:rPr>
        <w:t>pozivaju</w:t>
      </w:r>
      <w:proofErr w:type="spellEnd"/>
      <w:r w:rsidRPr="005152D6">
        <w:rPr>
          <w:lang w:val="de-DE"/>
        </w:rPr>
        <w:t xml:space="preserve"> se na </w:t>
      </w:r>
      <w:proofErr w:type="spellStart"/>
      <w:r w:rsidRPr="005152D6">
        <w:rPr>
          <w:lang w:val="de-DE"/>
        </w:rPr>
        <w:t>navedeno</w:t>
      </w:r>
      <w:proofErr w:type="spellEnd"/>
      <w:r w:rsidRPr="005152D6">
        <w:rPr>
          <w:lang w:val="de-DE"/>
        </w:rPr>
        <w:t xml:space="preserve"> </w:t>
      </w:r>
      <w:proofErr w:type="spellStart"/>
      <w:r w:rsidRPr="005152D6">
        <w:rPr>
          <w:lang w:val="de-DE"/>
        </w:rPr>
        <w:t>testiranje</w:t>
      </w:r>
      <w:proofErr w:type="spellEnd"/>
      <w:r w:rsidRPr="005152D6">
        <w:rPr>
          <w:lang w:val="de-DE"/>
        </w:rPr>
        <w:t xml:space="preserve"> i  </w:t>
      </w:r>
      <w:proofErr w:type="spellStart"/>
      <w:r w:rsidRPr="005152D6">
        <w:rPr>
          <w:lang w:val="de-DE"/>
        </w:rPr>
        <w:t>neće</w:t>
      </w:r>
      <w:proofErr w:type="spellEnd"/>
      <w:r w:rsidRPr="005152D6">
        <w:rPr>
          <w:lang w:val="de-DE"/>
        </w:rPr>
        <w:t xml:space="preserve"> se </w:t>
      </w:r>
      <w:proofErr w:type="spellStart"/>
      <w:r w:rsidRPr="005152D6">
        <w:rPr>
          <w:lang w:val="de-DE"/>
        </w:rPr>
        <w:t>posebno</w:t>
      </w:r>
      <w:proofErr w:type="spellEnd"/>
      <w:r w:rsidRPr="005152D6">
        <w:rPr>
          <w:lang w:val="de-DE"/>
        </w:rPr>
        <w:t xml:space="preserve"> </w:t>
      </w:r>
      <w:proofErr w:type="spellStart"/>
      <w:r w:rsidRPr="005152D6">
        <w:rPr>
          <w:szCs w:val="24"/>
          <w:lang w:val="de-DE"/>
        </w:rPr>
        <w:t>pozivati</w:t>
      </w:r>
      <w:proofErr w:type="spellEnd"/>
      <w:r w:rsidRPr="005152D6">
        <w:rPr>
          <w:szCs w:val="24"/>
          <w:lang w:val="de-DE"/>
        </w:rPr>
        <w:t xml:space="preserve">. </w:t>
      </w:r>
      <w:proofErr w:type="spellStart"/>
      <w:r w:rsidRPr="005152D6">
        <w:rPr>
          <w:szCs w:val="24"/>
          <w:lang w:val="de-DE"/>
        </w:rPr>
        <w:t>Ukoliko</w:t>
      </w:r>
      <w:proofErr w:type="spellEnd"/>
      <w:r w:rsidRPr="005152D6">
        <w:rPr>
          <w:szCs w:val="24"/>
          <w:lang w:val="de-DE"/>
        </w:rPr>
        <w:t xml:space="preserve"> se ne </w:t>
      </w:r>
      <w:proofErr w:type="spellStart"/>
      <w:r w:rsidRPr="005152D6">
        <w:rPr>
          <w:szCs w:val="24"/>
          <w:lang w:val="de-DE"/>
        </w:rPr>
        <w:t>odazovu</w:t>
      </w:r>
      <w:proofErr w:type="spellEnd"/>
      <w:r w:rsidRPr="005152D6">
        <w:rPr>
          <w:szCs w:val="24"/>
          <w:lang w:val="de-DE"/>
        </w:rPr>
        <w:t xml:space="preserve"> na </w:t>
      </w:r>
      <w:proofErr w:type="spellStart"/>
      <w:r w:rsidRPr="005152D6">
        <w:rPr>
          <w:szCs w:val="24"/>
          <w:lang w:val="de-DE"/>
        </w:rPr>
        <w:t>testiranje</w:t>
      </w:r>
      <w:proofErr w:type="spellEnd"/>
      <w:r w:rsidRPr="005152D6">
        <w:rPr>
          <w:szCs w:val="24"/>
          <w:lang w:val="de-DE"/>
        </w:rPr>
        <w:t xml:space="preserve"> u </w:t>
      </w:r>
      <w:proofErr w:type="spellStart"/>
      <w:r w:rsidRPr="005152D6">
        <w:rPr>
          <w:szCs w:val="24"/>
          <w:lang w:val="de-DE"/>
        </w:rPr>
        <w:t>navedeno</w:t>
      </w:r>
      <w:proofErr w:type="spellEnd"/>
      <w:r w:rsidRPr="005152D6">
        <w:rPr>
          <w:szCs w:val="24"/>
          <w:lang w:val="de-DE"/>
        </w:rPr>
        <w:t xml:space="preserve"> </w:t>
      </w:r>
      <w:proofErr w:type="spellStart"/>
      <w:r w:rsidRPr="005152D6">
        <w:rPr>
          <w:szCs w:val="24"/>
          <w:lang w:val="de-DE"/>
        </w:rPr>
        <w:t>vrijeme</w:t>
      </w:r>
      <w:proofErr w:type="spellEnd"/>
      <w:r w:rsidRPr="005152D6">
        <w:rPr>
          <w:szCs w:val="24"/>
          <w:lang w:val="de-DE"/>
        </w:rPr>
        <w:t xml:space="preserve">, </w:t>
      </w:r>
      <w:proofErr w:type="spellStart"/>
      <w:r w:rsidRPr="005152D6">
        <w:rPr>
          <w:szCs w:val="24"/>
          <w:lang w:val="de-DE"/>
        </w:rPr>
        <w:t>smatrat</w:t>
      </w:r>
      <w:proofErr w:type="spellEnd"/>
      <w:r w:rsidRPr="005152D6">
        <w:rPr>
          <w:szCs w:val="24"/>
          <w:lang w:val="de-DE"/>
        </w:rPr>
        <w:t xml:space="preserve"> </w:t>
      </w:r>
      <w:proofErr w:type="spellStart"/>
      <w:r w:rsidRPr="005152D6">
        <w:rPr>
          <w:szCs w:val="24"/>
          <w:lang w:val="de-DE"/>
        </w:rPr>
        <w:t>će</w:t>
      </w:r>
      <w:proofErr w:type="spellEnd"/>
      <w:r w:rsidRPr="005152D6">
        <w:rPr>
          <w:szCs w:val="24"/>
          <w:lang w:val="de-DE"/>
        </w:rPr>
        <w:t xml:space="preserve"> se da </w:t>
      </w:r>
      <w:proofErr w:type="spellStart"/>
      <w:r w:rsidRPr="005152D6">
        <w:rPr>
          <w:szCs w:val="24"/>
          <w:lang w:val="de-DE"/>
        </w:rPr>
        <w:t>su</w:t>
      </w:r>
      <w:proofErr w:type="spellEnd"/>
      <w:r w:rsidRPr="005152D6">
        <w:rPr>
          <w:szCs w:val="24"/>
          <w:lang w:val="de-DE"/>
        </w:rPr>
        <w:t xml:space="preserve"> </w:t>
      </w:r>
      <w:proofErr w:type="spellStart"/>
      <w:r w:rsidRPr="005152D6">
        <w:rPr>
          <w:szCs w:val="24"/>
          <w:lang w:val="de-DE"/>
        </w:rPr>
        <w:t>odustali</w:t>
      </w:r>
      <w:proofErr w:type="spellEnd"/>
      <w:r w:rsidRPr="005152D6">
        <w:rPr>
          <w:szCs w:val="24"/>
          <w:lang w:val="de-DE"/>
        </w:rPr>
        <w:t xml:space="preserve"> </w:t>
      </w:r>
      <w:proofErr w:type="spellStart"/>
      <w:r w:rsidRPr="005152D6">
        <w:rPr>
          <w:szCs w:val="24"/>
          <w:lang w:val="de-DE"/>
        </w:rPr>
        <w:t>od</w:t>
      </w:r>
      <w:proofErr w:type="spellEnd"/>
      <w:r w:rsidRPr="005152D6">
        <w:rPr>
          <w:szCs w:val="24"/>
          <w:lang w:val="de-DE"/>
        </w:rPr>
        <w:t xml:space="preserve"> </w:t>
      </w:r>
      <w:proofErr w:type="spellStart"/>
      <w:r w:rsidRPr="005152D6">
        <w:rPr>
          <w:szCs w:val="24"/>
          <w:lang w:val="de-DE"/>
        </w:rPr>
        <w:t>prijave</w:t>
      </w:r>
      <w:proofErr w:type="spellEnd"/>
      <w:r w:rsidRPr="005152D6">
        <w:rPr>
          <w:szCs w:val="24"/>
          <w:lang w:val="de-DE"/>
        </w:rPr>
        <w:t xml:space="preserve"> na </w:t>
      </w:r>
      <w:proofErr w:type="spellStart"/>
      <w:r w:rsidRPr="005152D6">
        <w:rPr>
          <w:szCs w:val="24"/>
          <w:lang w:val="de-DE"/>
        </w:rPr>
        <w:t>natječaj</w:t>
      </w:r>
      <w:proofErr w:type="spellEnd"/>
      <w:r w:rsidRPr="005152D6">
        <w:rPr>
          <w:szCs w:val="24"/>
          <w:lang w:val="de-DE"/>
        </w:rPr>
        <w:t xml:space="preserve">. </w:t>
      </w:r>
      <w:proofErr w:type="spellStart"/>
      <w:r w:rsidRPr="005152D6">
        <w:rPr>
          <w:szCs w:val="24"/>
          <w:lang w:val="de-DE"/>
        </w:rPr>
        <w:t>Kandidatom</w:t>
      </w:r>
      <w:proofErr w:type="spellEnd"/>
      <w:r w:rsidRPr="005152D6">
        <w:rPr>
          <w:szCs w:val="24"/>
          <w:lang w:val="de-DE"/>
        </w:rPr>
        <w:t xml:space="preserve"> </w:t>
      </w:r>
      <w:proofErr w:type="spellStart"/>
      <w:r w:rsidRPr="005152D6">
        <w:rPr>
          <w:szCs w:val="24"/>
          <w:lang w:val="de-DE"/>
        </w:rPr>
        <w:t>prijavljenim</w:t>
      </w:r>
      <w:proofErr w:type="spellEnd"/>
      <w:r w:rsidRPr="005152D6">
        <w:rPr>
          <w:szCs w:val="24"/>
          <w:lang w:val="de-DE"/>
        </w:rPr>
        <w:t xml:space="preserve"> na </w:t>
      </w:r>
      <w:proofErr w:type="spellStart"/>
      <w:r w:rsidRPr="005152D6">
        <w:rPr>
          <w:szCs w:val="24"/>
          <w:lang w:val="de-DE"/>
        </w:rPr>
        <w:t>javni</w:t>
      </w:r>
      <w:proofErr w:type="spellEnd"/>
      <w:r w:rsidRPr="005152D6">
        <w:rPr>
          <w:szCs w:val="24"/>
          <w:lang w:val="de-DE"/>
        </w:rPr>
        <w:t xml:space="preserve"> </w:t>
      </w:r>
      <w:proofErr w:type="spellStart"/>
      <w:r w:rsidRPr="005152D6">
        <w:rPr>
          <w:szCs w:val="24"/>
          <w:lang w:val="de-DE"/>
        </w:rPr>
        <w:t>natječaj</w:t>
      </w:r>
      <w:proofErr w:type="spellEnd"/>
      <w:r w:rsidRPr="005152D6">
        <w:rPr>
          <w:szCs w:val="24"/>
          <w:lang w:val="de-DE"/>
        </w:rPr>
        <w:t xml:space="preserve"> </w:t>
      </w:r>
      <w:proofErr w:type="spellStart"/>
      <w:r w:rsidRPr="005152D6">
        <w:rPr>
          <w:szCs w:val="24"/>
          <w:lang w:val="de-DE"/>
        </w:rPr>
        <w:t>smatra</w:t>
      </w:r>
      <w:proofErr w:type="spellEnd"/>
      <w:r w:rsidRPr="005152D6">
        <w:rPr>
          <w:szCs w:val="24"/>
          <w:lang w:val="de-DE"/>
        </w:rPr>
        <w:t xml:space="preserve"> se </w:t>
      </w:r>
      <w:proofErr w:type="spellStart"/>
      <w:r w:rsidRPr="005152D6">
        <w:rPr>
          <w:szCs w:val="24"/>
          <w:lang w:val="de-DE"/>
        </w:rPr>
        <w:t>samo</w:t>
      </w:r>
      <w:proofErr w:type="spellEnd"/>
      <w:r w:rsidRPr="005152D6">
        <w:rPr>
          <w:szCs w:val="24"/>
          <w:lang w:val="de-DE"/>
        </w:rPr>
        <w:t xml:space="preserve"> </w:t>
      </w:r>
      <w:proofErr w:type="spellStart"/>
      <w:r w:rsidRPr="005152D6">
        <w:rPr>
          <w:szCs w:val="24"/>
          <w:lang w:val="de-DE"/>
        </w:rPr>
        <w:t>osoba</w:t>
      </w:r>
      <w:proofErr w:type="spellEnd"/>
      <w:r w:rsidRPr="005152D6">
        <w:rPr>
          <w:szCs w:val="24"/>
          <w:lang w:val="de-DE"/>
        </w:rPr>
        <w:t xml:space="preserve"> </w:t>
      </w:r>
      <w:proofErr w:type="spellStart"/>
      <w:r w:rsidRPr="005152D6">
        <w:rPr>
          <w:szCs w:val="24"/>
          <w:lang w:val="de-DE"/>
        </w:rPr>
        <w:t>koja</w:t>
      </w:r>
      <w:proofErr w:type="spellEnd"/>
      <w:r w:rsidRPr="005152D6">
        <w:rPr>
          <w:szCs w:val="24"/>
          <w:lang w:val="de-DE"/>
        </w:rPr>
        <w:t xml:space="preserve"> </w:t>
      </w:r>
      <w:proofErr w:type="spellStart"/>
      <w:r w:rsidRPr="005152D6">
        <w:rPr>
          <w:szCs w:val="24"/>
          <w:lang w:val="de-DE"/>
        </w:rPr>
        <w:t>podnese</w:t>
      </w:r>
      <w:proofErr w:type="spellEnd"/>
      <w:r w:rsidRPr="005152D6">
        <w:rPr>
          <w:szCs w:val="24"/>
          <w:lang w:val="de-DE"/>
        </w:rPr>
        <w:t xml:space="preserve"> </w:t>
      </w:r>
      <w:proofErr w:type="spellStart"/>
      <w:r w:rsidRPr="005152D6">
        <w:rPr>
          <w:szCs w:val="24"/>
          <w:lang w:val="de-DE"/>
        </w:rPr>
        <w:t>pravodobnu</w:t>
      </w:r>
      <w:proofErr w:type="spellEnd"/>
      <w:r w:rsidRPr="005152D6">
        <w:rPr>
          <w:szCs w:val="24"/>
          <w:lang w:val="de-DE"/>
        </w:rPr>
        <w:t xml:space="preserve"> i </w:t>
      </w:r>
      <w:proofErr w:type="spellStart"/>
      <w:r w:rsidRPr="005152D6">
        <w:rPr>
          <w:szCs w:val="24"/>
          <w:lang w:val="de-DE"/>
        </w:rPr>
        <w:t>potpunu</w:t>
      </w:r>
      <w:proofErr w:type="spellEnd"/>
      <w:r w:rsidRPr="005152D6">
        <w:rPr>
          <w:szCs w:val="24"/>
          <w:lang w:val="de-DE"/>
        </w:rPr>
        <w:t xml:space="preserve"> </w:t>
      </w:r>
      <w:proofErr w:type="spellStart"/>
      <w:r w:rsidRPr="005152D6">
        <w:rPr>
          <w:szCs w:val="24"/>
          <w:lang w:val="de-DE"/>
        </w:rPr>
        <w:t>prijavu</w:t>
      </w:r>
      <w:proofErr w:type="spellEnd"/>
      <w:r w:rsidRPr="005152D6">
        <w:rPr>
          <w:szCs w:val="24"/>
          <w:lang w:val="de-DE"/>
        </w:rPr>
        <w:t xml:space="preserve"> </w:t>
      </w:r>
      <w:proofErr w:type="spellStart"/>
      <w:r w:rsidRPr="005152D6">
        <w:rPr>
          <w:szCs w:val="24"/>
          <w:lang w:val="de-DE"/>
        </w:rPr>
        <w:t>te</w:t>
      </w:r>
      <w:proofErr w:type="spellEnd"/>
      <w:r w:rsidRPr="005152D6">
        <w:rPr>
          <w:szCs w:val="24"/>
          <w:lang w:val="de-DE"/>
        </w:rPr>
        <w:t xml:space="preserve"> </w:t>
      </w:r>
      <w:proofErr w:type="spellStart"/>
      <w:r w:rsidRPr="005152D6">
        <w:rPr>
          <w:szCs w:val="24"/>
          <w:lang w:val="de-DE"/>
        </w:rPr>
        <w:t>ispunjava</w:t>
      </w:r>
      <w:proofErr w:type="spellEnd"/>
      <w:r w:rsidRPr="005152D6">
        <w:rPr>
          <w:szCs w:val="24"/>
          <w:lang w:val="de-DE"/>
        </w:rPr>
        <w:t xml:space="preserve"> </w:t>
      </w:r>
      <w:proofErr w:type="spellStart"/>
      <w:r w:rsidRPr="005152D6">
        <w:rPr>
          <w:szCs w:val="24"/>
          <w:lang w:val="de-DE"/>
        </w:rPr>
        <w:t>uvjete</w:t>
      </w:r>
      <w:proofErr w:type="spellEnd"/>
      <w:r w:rsidRPr="005152D6">
        <w:rPr>
          <w:szCs w:val="24"/>
          <w:lang w:val="de-DE"/>
        </w:rPr>
        <w:t xml:space="preserve"> </w:t>
      </w:r>
      <w:proofErr w:type="spellStart"/>
      <w:r w:rsidRPr="005152D6">
        <w:rPr>
          <w:szCs w:val="24"/>
          <w:lang w:val="de-DE"/>
        </w:rPr>
        <w:t>iz</w:t>
      </w:r>
      <w:proofErr w:type="spellEnd"/>
      <w:r w:rsidRPr="005152D6">
        <w:rPr>
          <w:szCs w:val="24"/>
          <w:lang w:val="de-DE"/>
        </w:rPr>
        <w:t xml:space="preserve"> </w:t>
      </w:r>
      <w:proofErr w:type="spellStart"/>
      <w:r w:rsidRPr="005152D6">
        <w:rPr>
          <w:szCs w:val="24"/>
          <w:lang w:val="de-DE"/>
        </w:rPr>
        <w:t>javnog</w:t>
      </w:r>
      <w:proofErr w:type="spellEnd"/>
      <w:r w:rsidRPr="005152D6">
        <w:rPr>
          <w:szCs w:val="24"/>
          <w:lang w:val="de-DE"/>
        </w:rPr>
        <w:t xml:space="preserve"> </w:t>
      </w:r>
      <w:proofErr w:type="spellStart"/>
      <w:r w:rsidRPr="005152D6">
        <w:rPr>
          <w:szCs w:val="24"/>
          <w:lang w:val="de-DE"/>
        </w:rPr>
        <w:t>natječaja</w:t>
      </w:r>
      <w:proofErr w:type="spellEnd"/>
      <w:r w:rsidRPr="005152D6">
        <w:rPr>
          <w:szCs w:val="24"/>
          <w:lang w:val="de-DE"/>
        </w:rPr>
        <w:t>.</w:t>
      </w:r>
    </w:p>
    <w:p w:rsidR="00176EDB" w:rsidRPr="005152D6" w:rsidRDefault="00176EDB" w:rsidP="00176EDB">
      <w:pPr>
        <w:jc w:val="both"/>
        <w:rPr>
          <w:i/>
          <w:lang w:val="de-DE"/>
        </w:rPr>
      </w:pPr>
      <w:r w:rsidRPr="005152D6">
        <w:rPr>
          <w:szCs w:val="24"/>
        </w:rPr>
        <w:t>Nakon provedenog testiranja, 3 kandidata s najb</w:t>
      </w:r>
      <w:r w:rsidR="00F419EF">
        <w:rPr>
          <w:szCs w:val="24"/>
        </w:rPr>
        <w:t>oljim rezultatima bit će pozvana</w:t>
      </w:r>
      <w:r w:rsidRPr="005152D6">
        <w:rPr>
          <w:szCs w:val="24"/>
        </w:rPr>
        <w:t xml:space="preserve"> na razgovor.</w:t>
      </w:r>
    </w:p>
    <w:p w:rsidR="00176EDB" w:rsidRPr="005152D6" w:rsidRDefault="00176EDB" w:rsidP="00176EDB"/>
    <w:sectPr w:rsidR="00176EDB" w:rsidRPr="00515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DB"/>
    <w:rsid w:val="00176EDB"/>
    <w:rsid w:val="004A4F16"/>
    <w:rsid w:val="005152D6"/>
    <w:rsid w:val="00633FB7"/>
    <w:rsid w:val="00971D60"/>
    <w:rsid w:val="00D26D0E"/>
    <w:rsid w:val="00DA1DED"/>
    <w:rsid w:val="00E65E92"/>
    <w:rsid w:val="00F419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76E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76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lektrotehnicka-zg.skole.hr/skola/kurikulu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Dalma_W7</dc:creator>
  <cp:lastModifiedBy>Ravnatelj</cp:lastModifiedBy>
  <cp:revision>2</cp:revision>
  <dcterms:created xsi:type="dcterms:W3CDTF">2019-10-23T11:27:00Z</dcterms:created>
  <dcterms:modified xsi:type="dcterms:W3CDTF">2019-10-23T11:27:00Z</dcterms:modified>
</cp:coreProperties>
</file>