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A1" w:rsidRDefault="00B3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Naslov: Ugostiteljski objekti za smještaj</w:t>
      </w:r>
    </w:p>
    <w:p w:rsidR="00B343A1" w:rsidRDefault="00B343A1">
      <w:pPr>
        <w:rPr>
          <w:rFonts w:ascii="Times New Roman" w:hAnsi="Times New Roman" w:cs="Times New Roman"/>
          <w:sz w:val="24"/>
          <w:szCs w:val="24"/>
        </w:rPr>
      </w:pPr>
    </w:p>
    <w:p w:rsidR="00B343A1" w:rsidRDefault="00667A07">
      <w:pPr>
        <w:rPr>
          <w:rFonts w:ascii="Times New Roman" w:hAnsi="Times New Roman" w:cs="Times New Roman"/>
          <w:b/>
          <w:sz w:val="24"/>
          <w:szCs w:val="24"/>
        </w:rPr>
      </w:pPr>
      <w:r w:rsidRPr="00667A07">
        <w:rPr>
          <w:rFonts w:ascii="Times New Roman" w:hAnsi="Times New Roman" w:cs="Times New Roman"/>
          <w:b/>
          <w:sz w:val="24"/>
          <w:szCs w:val="24"/>
        </w:rPr>
        <w:t>Tiskani izvori:</w:t>
      </w:r>
    </w:p>
    <w:p w:rsidR="00667A07" w:rsidRDefault="0066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7A07">
        <w:rPr>
          <w:rFonts w:ascii="Times New Roman" w:hAnsi="Times New Roman" w:cs="Times New Roman"/>
          <w:sz w:val="24"/>
          <w:szCs w:val="24"/>
        </w:rPr>
        <w:t>Galičić, Vlado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A07">
        <w:rPr>
          <w:rFonts w:ascii="Times New Roman" w:hAnsi="Times New Roman" w:cs="Times New Roman"/>
          <w:sz w:val="24"/>
          <w:szCs w:val="24"/>
        </w:rPr>
        <w:t>Uvod u ugostiteljstvo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A07">
        <w:rPr>
          <w:rFonts w:ascii="Times New Roman" w:hAnsi="Times New Roman" w:cs="Times New Roman"/>
          <w:sz w:val="24"/>
          <w:szCs w:val="24"/>
        </w:rPr>
        <w:t>Opatija : Fakultet za menadžment u turizmu i ugostiteljstvu, 2012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32B4">
        <w:rPr>
          <w:rFonts w:ascii="Times New Roman" w:hAnsi="Times New Roman" w:cs="Times New Roman"/>
          <w:sz w:val="24"/>
          <w:szCs w:val="24"/>
        </w:rPr>
        <w:t xml:space="preserve"> * Gradska knjižnica Zadar</w:t>
      </w:r>
    </w:p>
    <w:p w:rsidR="00667A07" w:rsidRDefault="0066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67A07">
        <w:rPr>
          <w:rFonts w:ascii="Times New Roman" w:hAnsi="Times New Roman" w:cs="Times New Roman"/>
          <w:sz w:val="24"/>
          <w:szCs w:val="24"/>
        </w:rPr>
        <w:t>Cerović, Zdenko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A07">
        <w:rPr>
          <w:rFonts w:ascii="Times New Roman" w:hAnsi="Times New Roman" w:cs="Times New Roman"/>
          <w:sz w:val="24"/>
          <w:szCs w:val="24"/>
        </w:rPr>
        <w:t>Organizacija i kategorizacija ugostiteljskih objekata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A07">
        <w:rPr>
          <w:rFonts w:ascii="Times New Roman" w:hAnsi="Times New Roman" w:cs="Times New Roman"/>
          <w:sz w:val="24"/>
          <w:szCs w:val="24"/>
        </w:rPr>
        <w:t>Opatija : Fakultet za turistički i hotelski menadžment, 2005.</w:t>
      </w:r>
      <w:r w:rsidR="00EC32B4">
        <w:rPr>
          <w:rFonts w:ascii="Times New Roman" w:hAnsi="Times New Roman" w:cs="Times New Roman"/>
          <w:sz w:val="24"/>
          <w:szCs w:val="24"/>
        </w:rPr>
        <w:t xml:space="preserve"> </w:t>
      </w:r>
      <w:r w:rsidR="00EC32B4" w:rsidRPr="00EC32B4">
        <w:rPr>
          <w:rFonts w:ascii="Times New Roman" w:hAnsi="Times New Roman" w:cs="Times New Roman"/>
          <w:sz w:val="24"/>
          <w:szCs w:val="24"/>
        </w:rPr>
        <w:t>* Gradska knjižnica Zadar</w:t>
      </w:r>
    </w:p>
    <w:p w:rsidR="00B343A1" w:rsidRDefault="00B343A1">
      <w:pPr>
        <w:rPr>
          <w:rFonts w:ascii="Times New Roman" w:hAnsi="Times New Roman" w:cs="Times New Roman"/>
          <w:sz w:val="24"/>
          <w:szCs w:val="24"/>
        </w:rPr>
      </w:pPr>
    </w:p>
    <w:p w:rsidR="00667A07" w:rsidRPr="00667A07" w:rsidRDefault="00667A07">
      <w:pPr>
        <w:rPr>
          <w:rFonts w:ascii="Times New Roman" w:hAnsi="Times New Roman" w:cs="Times New Roman"/>
          <w:sz w:val="24"/>
          <w:szCs w:val="24"/>
        </w:rPr>
      </w:pPr>
      <w:r w:rsidRPr="00667A07">
        <w:rPr>
          <w:rFonts w:ascii="Times New Roman" w:hAnsi="Times New Roman" w:cs="Times New Roman"/>
          <w:b/>
          <w:sz w:val="24"/>
          <w:szCs w:val="24"/>
        </w:rPr>
        <w:t>Internet</w:t>
      </w:r>
      <w:r w:rsidR="004001D2">
        <w:rPr>
          <w:rFonts w:ascii="Times New Roman" w:hAnsi="Times New Roman" w:cs="Times New Roman"/>
          <w:b/>
          <w:sz w:val="24"/>
          <w:szCs w:val="24"/>
        </w:rPr>
        <w:t>ski</w:t>
      </w:r>
      <w:bookmarkStart w:id="0" w:name="_GoBack"/>
      <w:bookmarkEnd w:id="0"/>
      <w:r w:rsidRPr="00667A07">
        <w:rPr>
          <w:rFonts w:ascii="Times New Roman" w:hAnsi="Times New Roman" w:cs="Times New Roman"/>
          <w:b/>
          <w:sz w:val="24"/>
          <w:szCs w:val="24"/>
        </w:rPr>
        <w:t xml:space="preserve"> izvori:</w:t>
      </w:r>
    </w:p>
    <w:p w:rsidR="00B343A1" w:rsidRDefault="00B3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343A1">
        <w:rPr>
          <w:rFonts w:ascii="Times New Roman" w:hAnsi="Times New Roman" w:cs="Times New Roman"/>
          <w:sz w:val="24"/>
          <w:szCs w:val="24"/>
        </w:rPr>
        <w:t>Pravilnik i uputstvo o kategorizaciji ugostiteljskih objekata za smještaj</w:t>
      </w:r>
      <w:r>
        <w:rPr>
          <w:rFonts w:ascii="Times New Roman" w:hAnsi="Times New Roman" w:cs="Times New Roman"/>
          <w:sz w:val="24"/>
          <w:szCs w:val="24"/>
        </w:rPr>
        <w:t xml:space="preserve">. URL: </w:t>
      </w:r>
      <w:r w:rsidRPr="00B343A1">
        <w:rPr>
          <w:rFonts w:ascii="Times New Roman" w:hAnsi="Times New Roman" w:cs="Times New Roman"/>
          <w:sz w:val="24"/>
          <w:szCs w:val="24"/>
        </w:rPr>
        <w:t>http://narodne-novine.nn.hr/clanci/sluzbeni/2008_04_49_1637.html</w:t>
      </w:r>
      <w:r>
        <w:rPr>
          <w:rFonts w:ascii="Times New Roman" w:hAnsi="Times New Roman" w:cs="Times New Roman"/>
          <w:sz w:val="24"/>
          <w:szCs w:val="24"/>
        </w:rPr>
        <w:t xml:space="preserve"> (2015-12-22)</w:t>
      </w:r>
    </w:p>
    <w:p w:rsidR="00B343A1" w:rsidRDefault="00B3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336D">
        <w:rPr>
          <w:rFonts w:ascii="Times New Roman" w:hAnsi="Times New Roman" w:cs="Times New Roman"/>
          <w:sz w:val="24"/>
          <w:szCs w:val="24"/>
        </w:rPr>
        <w:t xml:space="preserve">Galičić, Vlado. </w:t>
      </w:r>
      <w:r>
        <w:rPr>
          <w:rFonts w:ascii="Times New Roman" w:hAnsi="Times New Roman" w:cs="Times New Roman"/>
          <w:sz w:val="24"/>
          <w:szCs w:val="24"/>
        </w:rPr>
        <w:t xml:space="preserve">Hotelska prodaja i recepcijsko poslovanje. URL: </w:t>
      </w:r>
      <w:r w:rsidRPr="00B343A1">
        <w:rPr>
          <w:rFonts w:ascii="Times New Roman" w:hAnsi="Times New Roman" w:cs="Times New Roman"/>
          <w:sz w:val="24"/>
          <w:szCs w:val="24"/>
        </w:rPr>
        <w:t>http://fmtu.lumens5plus.com/sites/fmtu.lumens5plus.com/files/113-2e8e5f4cf2260f2c9b7d80bd3ab148d7.pdf</w:t>
      </w:r>
      <w:r>
        <w:rPr>
          <w:rFonts w:ascii="Times New Roman" w:hAnsi="Times New Roman" w:cs="Times New Roman"/>
          <w:sz w:val="24"/>
          <w:szCs w:val="24"/>
        </w:rPr>
        <w:t xml:space="preserve"> (2015-12-22)</w:t>
      </w:r>
    </w:p>
    <w:p w:rsidR="0034336D" w:rsidRDefault="00343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Bunja, Đani. Turistično ugostiteljstvo. URL: </w:t>
      </w:r>
      <w:r w:rsidRPr="0034336D">
        <w:rPr>
          <w:rFonts w:ascii="Times New Roman" w:hAnsi="Times New Roman" w:cs="Times New Roman"/>
          <w:sz w:val="24"/>
          <w:szCs w:val="24"/>
        </w:rPr>
        <w:t>http://djelatnici.unizd.hr/~gianni/skripta.pdf</w:t>
      </w:r>
      <w:r>
        <w:rPr>
          <w:rFonts w:ascii="Times New Roman" w:hAnsi="Times New Roman" w:cs="Times New Roman"/>
          <w:sz w:val="24"/>
          <w:szCs w:val="24"/>
        </w:rPr>
        <w:t xml:space="preserve"> (2015-12-22)</w:t>
      </w:r>
    </w:p>
    <w:p w:rsidR="0034336D" w:rsidRDefault="00343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Kategorizacija ugostiteljskih objekata. URL: </w:t>
      </w:r>
      <w:r w:rsidRPr="0034336D">
        <w:rPr>
          <w:rFonts w:ascii="Times New Roman" w:hAnsi="Times New Roman" w:cs="Times New Roman"/>
          <w:sz w:val="24"/>
          <w:szCs w:val="24"/>
        </w:rPr>
        <w:t>https://gov.hr/moja-uprava/poslovanje/turizam/kategorizacija-ugostiteljskih-objekata/140</w:t>
      </w:r>
      <w:r w:rsidR="00EC3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2015-12-22)</w:t>
      </w:r>
    </w:p>
    <w:p w:rsidR="0034336D" w:rsidRDefault="00343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Hrvatska enciklopedija. URL: </w:t>
      </w:r>
      <w:r w:rsidRPr="0034336D">
        <w:rPr>
          <w:rFonts w:ascii="Times New Roman" w:hAnsi="Times New Roman" w:cs="Times New Roman"/>
          <w:sz w:val="24"/>
          <w:szCs w:val="24"/>
        </w:rPr>
        <w:t>http://www.enciklopedija.hr/natuknica.aspx?id=63009</w:t>
      </w:r>
      <w:r>
        <w:rPr>
          <w:rFonts w:ascii="Times New Roman" w:hAnsi="Times New Roman" w:cs="Times New Roman"/>
          <w:sz w:val="24"/>
          <w:szCs w:val="24"/>
        </w:rPr>
        <w:t xml:space="preserve"> (2015-12-22)</w:t>
      </w:r>
    </w:p>
    <w:p w:rsidR="0034336D" w:rsidRPr="00B343A1" w:rsidRDefault="00343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67A07">
        <w:rPr>
          <w:rFonts w:ascii="Times New Roman" w:hAnsi="Times New Roman" w:cs="Times New Roman"/>
          <w:sz w:val="24"/>
          <w:szCs w:val="24"/>
        </w:rPr>
        <w:t xml:space="preserve">Hosni, Petra. Ugostiteljski objekti za smještaj. URL: </w:t>
      </w:r>
      <w:r w:rsidR="00667A07" w:rsidRPr="00667A07">
        <w:rPr>
          <w:rFonts w:ascii="Times New Roman" w:hAnsi="Times New Roman" w:cs="Times New Roman"/>
          <w:sz w:val="24"/>
          <w:szCs w:val="24"/>
        </w:rPr>
        <w:t>https://prezi.com/gehox9m8zt0r/ugostiteljski-objekti-za-smjestaj/</w:t>
      </w:r>
      <w:r w:rsidR="00667A07">
        <w:rPr>
          <w:rFonts w:ascii="Times New Roman" w:hAnsi="Times New Roman" w:cs="Times New Roman"/>
          <w:sz w:val="24"/>
          <w:szCs w:val="24"/>
        </w:rPr>
        <w:t xml:space="preserve"> (2015-12-22)</w:t>
      </w:r>
    </w:p>
    <w:sectPr w:rsidR="0034336D" w:rsidRPr="00B3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A1"/>
    <w:rsid w:val="0034336D"/>
    <w:rsid w:val="004001D2"/>
    <w:rsid w:val="005255A5"/>
    <w:rsid w:val="00667A07"/>
    <w:rsid w:val="00B343A1"/>
    <w:rsid w:val="00C12DDA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34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34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Ucenici</dc:creator>
  <cp:lastModifiedBy>Danijela</cp:lastModifiedBy>
  <cp:revision>2</cp:revision>
  <dcterms:created xsi:type="dcterms:W3CDTF">2017-11-29T10:31:00Z</dcterms:created>
  <dcterms:modified xsi:type="dcterms:W3CDTF">2017-11-29T10:31:00Z</dcterms:modified>
</cp:coreProperties>
</file>