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73" w:rsidRDefault="00233873">
      <w:pPr>
        <w:spacing w:before="1" w:line="100" w:lineRule="exact"/>
        <w:rPr>
          <w:sz w:val="10"/>
          <w:szCs w:val="10"/>
        </w:rPr>
      </w:pPr>
    </w:p>
    <w:p w:rsidR="00233873" w:rsidRDefault="00233873">
      <w:pPr>
        <w:spacing w:before="6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30"/>
        <w:gridCol w:w="5928"/>
        <w:gridCol w:w="1632"/>
        <w:gridCol w:w="2360"/>
        <w:gridCol w:w="1445"/>
        <w:gridCol w:w="2036"/>
        <w:gridCol w:w="966"/>
      </w:tblGrid>
      <w:tr w:rsidR="00233873">
        <w:trPr>
          <w:trHeight w:hRule="exact" w:val="3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2201" w:right="22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NAZIV UDŽBENIKA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AUTOR(I)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5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VRSTA IZDANJA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CIJENA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5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NOVO</w:t>
            </w:r>
          </w:p>
        </w:tc>
      </w:tr>
      <w:tr w:rsidR="00233873">
        <w:trPr>
          <w:trHeight w:hRule="exact" w:val="360"/>
        </w:trPr>
        <w:tc>
          <w:tcPr>
            <w:tcW w:w="1529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9" w:line="311" w:lineRule="exact"/>
              <w:ind w:left="3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CE"/>
                <w:sz w:val="28"/>
                <w:szCs w:val="28"/>
              </w:rPr>
              <w:t>TURIST</w:t>
            </w:r>
            <w:r>
              <w:rPr>
                <w:rFonts w:ascii="Arial" w:eastAsia="Arial" w:hAnsi="Arial" w:cs="Arial"/>
                <w:b/>
                <w:bCs/>
                <w:color w:val="0000CE"/>
                <w:spacing w:val="-1"/>
                <w:sz w:val="28"/>
                <w:szCs w:val="2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0000CE"/>
                <w:sz w:val="28"/>
                <w:szCs w:val="28"/>
              </w:rPr>
              <w:t>KO HOTELIJERSKI KOMERCIJALIST</w:t>
            </w:r>
            <w:r>
              <w:rPr>
                <w:rFonts w:ascii="Arial" w:eastAsia="Arial" w:hAnsi="Arial" w:cs="Arial"/>
                <w:b/>
                <w:bCs/>
                <w:color w:val="0000CE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CE"/>
                <w:sz w:val="28"/>
                <w:szCs w:val="28"/>
              </w:rPr>
              <w:t>- 1.</w:t>
            </w:r>
            <w:r>
              <w:rPr>
                <w:rFonts w:ascii="Arial" w:eastAsia="Arial" w:hAnsi="Arial" w:cs="Arial"/>
                <w:b/>
                <w:bCs/>
                <w:color w:val="0000CE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CE"/>
                <w:sz w:val="28"/>
                <w:szCs w:val="28"/>
              </w:rPr>
              <w:t>RAZRED SREDNJE ŠKOLE</w:t>
            </w:r>
          </w:p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BIOLOGIJA, 1. I 2. RAZRED,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OVJEK, ZDRAVLJE I OKOL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80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1638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6" w:line="162" w:lineRule="exact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OVJEK, ZDRAVLJE I OKOL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Š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biologije 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srednjih strukovnih 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Jasna Matekalo Draganov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c, Milivoj Boran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c, Milivoj Slijepcevic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2094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5" w:line="162" w:lineRule="exact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OVJEK I OKOLIŠ </w:t>
            </w:r>
            <w:r>
              <w:rPr>
                <w:rFonts w:ascii="Arial" w:eastAsia="Arial" w:hAnsi="Arial" w:cs="Arial"/>
                <w:sz w:val="14"/>
                <w:szCs w:val="14"/>
              </w:rPr>
              <w:t>radna bilježnica iz biologije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MODUL 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srednjih strukovnih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0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Krešimir Trojko,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šo Rašan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2095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5" w:line="162" w:lineRule="exact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OVJEK I ZDRAVLJE </w:t>
            </w:r>
            <w:r>
              <w:rPr>
                <w:rFonts w:ascii="Arial" w:eastAsia="Arial" w:hAnsi="Arial" w:cs="Arial"/>
                <w:sz w:val="14"/>
                <w:szCs w:val="14"/>
              </w:rPr>
              <w:t>radna bilježnica iz biologije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MODUL B 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srednjih strukovnih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Krešimir Trojko,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šo Rašan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ENGLESKI JEZIK,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1.,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2. I 3. RAZRED 4-GODI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NJIH STRUKOVNIH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KOLA, 1. STRANI JEZIK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731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1469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9" w:line="234" w:lineRule="auto"/>
              <w:ind w:left="29" w:right="12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 OPPORTUNITIES INTERMEDIATE Student's Book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engleskog jezika 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gimnazija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, prvi strani jezik,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6.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7.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godina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ucenja :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3.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 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, prvi strani jezik,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7.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8.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godina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ucenja : 4.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gimnazija, drugi strani jezik,</w:t>
            </w:r>
          </w:p>
          <w:p w:rsidR="00233873" w:rsidRDefault="00620B46">
            <w:pPr>
              <w:pStyle w:val="TableParagraph"/>
              <w:spacing w:line="158" w:lineRule="exact"/>
              <w:ind w:left="29" w:right="485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godina ucenja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 w:righ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Anna Sykorzynska, David Mower, Michael Harris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795" w:hanging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izmijenjeno i dopunjeno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94.50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5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.Z.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80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1468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5" w:line="162" w:lineRule="exact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NEW OPPORTUNITIES INTERMEDIATE Language Powerbook </w:t>
            </w:r>
            <w:r>
              <w:rPr>
                <w:rFonts w:ascii="Arial" w:eastAsia="Arial" w:hAnsi="Arial" w:cs="Arial"/>
                <w:sz w:val="14"/>
                <w:szCs w:val="14"/>
              </w:rPr>
              <w:t>radna bilježnica engleskog jezika 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gim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, prvi strani jezik,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6.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7.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godina ucenja :</w:t>
            </w:r>
          </w:p>
          <w:p w:rsidR="00233873" w:rsidRDefault="00620B46">
            <w:pPr>
              <w:pStyle w:val="TableParagraph"/>
              <w:spacing w:line="154" w:lineRule="exact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3.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 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, prvi strani jezik,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7.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8.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godina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ucenja : 4.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gim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, drugi strani</w:t>
            </w:r>
          </w:p>
          <w:p w:rsidR="00233873" w:rsidRDefault="00620B46">
            <w:pPr>
              <w:pStyle w:val="TableParagraph"/>
              <w:spacing w:line="157" w:lineRule="exact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jezik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, 4.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godina ucenja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 w:right="1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Anna Sykorzynska, Elizabeth Sharman, Hanna Mrozowska, Michael Dean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1" w:right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radna bilježnica s CD-RO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-om</w:t>
            </w:r>
          </w:p>
          <w:p w:rsidR="00233873" w:rsidRDefault="00620B46">
            <w:pPr>
              <w:pStyle w:val="TableParagraph"/>
              <w:spacing w:line="180" w:lineRule="exact"/>
              <w:ind w:left="265" w:right="2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izmijenjeno i dopunjeno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5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.Z.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HRVATSKI JEZIK ZA 4-GODI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 STRUKOVNE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 - JEZIK I JEZ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 IZRAŽAVANJE,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1404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HRVATSKI JEZIK 1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hrvatskog jezika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cetverogodišnje strukovne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 w:righ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Marica Kurtak, Marina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z w:val="16"/>
                <w:szCs w:val="16"/>
              </w:rPr>
              <w:t>ubr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1403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HRVATSKI JEZIK 1 </w:t>
            </w:r>
            <w:r>
              <w:rPr>
                <w:rFonts w:ascii="Arial" w:eastAsia="Arial" w:hAnsi="Arial" w:cs="Arial"/>
                <w:sz w:val="14"/>
                <w:szCs w:val="14"/>
              </w:rPr>
              <w:t>radna bilježnica hrvatskog jezika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cetverogodišnje strukovne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2" w:line="180" w:lineRule="exact"/>
              <w:ind w:left="30" w:righ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Marica Kurtak, Marina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z w:val="16"/>
                <w:szCs w:val="16"/>
              </w:rPr>
              <w:t>ubr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HRVATSKI JEZIK ZA 4-GODI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 STRUKOVNE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 - KNJ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ŽEVNOST, 1.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13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1392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ITANKA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z w:val="14"/>
                <w:szCs w:val="14"/>
              </w:rPr>
              <w:t>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cetverogodišnje srednje strukovne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2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Davorka Horvatek-Modric,</w:t>
            </w:r>
          </w:p>
          <w:p w:rsidR="00233873" w:rsidRDefault="00620B46">
            <w:pPr>
              <w:pStyle w:val="TableParagraph"/>
              <w:spacing w:line="180" w:lineRule="exact"/>
              <w:ind w:left="30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Marija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c, Ruža Križan-Sirovica, Sanja</w:t>
            </w:r>
          </w:p>
          <w:p w:rsidR="00233873" w:rsidRDefault="00620B46">
            <w:pPr>
              <w:pStyle w:val="TableParagraph"/>
              <w:spacing w:line="180" w:lineRule="exact"/>
              <w:ind w:left="30" w:righ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Duževic-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epac, Žarko Gazzari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87.30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3121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KNJIŽEVNOST 1 </w:t>
            </w:r>
            <w:r>
              <w:rPr>
                <w:rFonts w:ascii="Arial" w:eastAsia="Arial" w:hAnsi="Arial" w:cs="Arial"/>
                <w:sz w:val="14"/>
                <w:szCs w:val="14"/>
              </w:rPr>
              <w:t>radna bilježnica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cetverogodišnjih srednjih strukovnih 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Andreja Jurekovic Perkov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INFORMATIKA-R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UNALSTVO,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1.,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2. I 3. RAZRED 3-GODI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NJIH I 4-GODI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NJIH STRUKOVNIH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170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2868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6" w:line="162" w:lineRule="exact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z w:val="16"/>
                <w:szCs w:val="16"/>
              </w:rPr>
              <w:t>UNALSTVO/INFORMATIKA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1, 2, 3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s DV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D-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om za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1.,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3.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strukovnih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Gordana</w:t>
            </w:r>
          </w:p>
          <w:p w:rsidR="00233873" w:rsidRDefault="00620B46">
            <w:pPr>
              <w:pStyle w:val="TableParagraph"/>
              <w:spacing w:before="2" w:line="180" w:lineRule="exact"/>
              <w:ind w:left="30" w:righ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Sekulic-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cevic, Igor Kos, Ljiljana Milijaš, Ljiljana Zvonarek, Nenad Milijaš, Tamara Srnec, Toma Gvozdanovic, Zoran Ikica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 s DVD-om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119.00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51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Elektrostrojarska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škola Varaždin i 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-MIL d.o.o. za nakladu, informatiku i edukaciju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MATEMATIKA ZA 4-GODI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 PROGRAME,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RAZRED TEHN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KIH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435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1583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MATEMATIKA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i zbirka zadataka 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tehn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Sanja Varošanec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2" w:line="180" w:lineRule="exact"/>
              <w:ind w:left="333" w:hanging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 i zbirka zadataka - izmijenjeno i dopunjeno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109.80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Element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33873" w:rsidRDefault="00233873"/>
        </w:tc>
      </w:tr>
    </w:tbl>
    <w:p w:rsidR="00233873" w:rsidRDefault="00233873">
      <w:pPr>
        <w:sectPr w:rsidR="00233873">
          <w:pgSz w:w="16838" w:h="11920" w:orient="landscape"/>
          <w:pgMar w:top="460" w:right="860" w:bottom="280" w:left="460" w:header="720" w:footer="720" w:gutter="0"/>
          <w:cols w:space="720"/>
        </w:sectPr>
      </w:pPr>
    </w:p>
    <w:p w:rsidR="00233873" w:rsidRDefault="00233873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30"/>
        <w:gridCol w:w="5928"/>
        <w:gridCol w:w="1632"/>
        <w:gridCol w:w="2360"/>
        <w:gridCol w:w="1445"/>
        <w:gridCol w:w="2036"/>
        <w:gridCol w:w="966"/>
      </w:tblGrid>
      <w:tr w:rsidR="00233873">
        <w:trPr>
          <w:trHeight w:hRule="exact" w:val="4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2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NJEMA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KI JEZIK, 1. RAZRED 3-GODI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NJIH STRUKOVNIH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KOLA, 1. STRANI JEZIK;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RAZRED 4-GODI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NJIH STRUKOVNIH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KOLA, 2. STRANI JEZIK;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RAZRED TEHN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KIH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KOLA, 1. STRANI JEZIK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574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1507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DIREKT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njem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ckog jezika s 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D-</w:t>
            </w:r>
            <w:r>
              <w:rPr>
                <w:rFonts w:ascii="Arial" w:eastAsia="Arial" w:hAnsi="Arial" w:cs="Arial"/>
                <w:sz w:val="14"/>
                <w:szCs w:val="14"/>
              </w:rPr>
              <w:t>om 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razred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 (1.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strani jezi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233873" w:rsidRDefault="00620B46">
            <w:pPr>
              <w:pStyle w:val="TableParagraph"/>
              <w:spacing w:before="2" w:line="156" w:lineRule="exact"/>
              <w:ind w:left="29" w:right="1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: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razred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cetno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cenje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stranog jezika) : 1. razred 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 (1. strani jezik za prog.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tehnickih i srodnih proizvodnih struka)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Giorgio Motta,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Veljko Dunjko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5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 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-om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Klett Verlag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574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1506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9" w:line="234" w:lineRule="auto"/>
              <w:ind w:left="29" w:right="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DIREKT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z w:val="14"/>
                <w:szCs w:val="14"/>
              </w:rPr>
              <w:t>radna bilježnica za njemacki jezik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razred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 (1.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strani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jezi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) : 1. razred 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cetno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cenje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stranog jezika) : 1. razred 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struk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šk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 (1. strani jezik za prog.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tehnickih i srodnih proizvodnih struka)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 w:righ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Giorgio Motta, Veljko Dunjko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Klett Verlag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POVIJEST ZA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 STRUKOVNE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80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1689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6" w:line="162" w:lineRule="exact"/>
              <w:ind w:left="29" w:righ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POVIJEST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svjetska i hrvatska povijest u starom, srednjem i ranom novom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vijeku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cetverogodišnjih strukovnih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2" w:line="180" w:lineRule="exact"/>
              <w:ind w:left="30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Emil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okonaj, Gordan Ravancic, Hrvoje Petr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c, Jakša Raguž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Meridijani, izdav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cka kuca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KUHARSTVO 1, 1.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36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1290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KUHARSTVO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 prvi razred ugostiteljske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škole i hotelijerske 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Josip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Žuvela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117.00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4"/>
              <w:ind w:left="5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 Matoš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4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ORGANIZACIJA POSLOVANJA PODUZ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 U UGOSTITELJSTVU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1, 1.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417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1295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ORGANIZACIJA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POSLOVANJA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PODUZE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UGOSTITELJSTVU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</w:t>
            </w:r>
          </w:p>
          <w:p w:rsidR="00233873" w:rsidRDefault="00620B46">
            <w:pPr>
              <w:pStyle w:val="TableParagraph"/>
              <w:spacing w:line="157" w:lineRule="exact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godišnje ugostiteljske škole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zanimanje hotelijer :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smjer ugostiteljstvo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Ivan Maroševic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HoReBa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OSNOVE TURIZMA,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62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3156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OSNOVE TURIZMA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hotelijersk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z w:val="14"/>
                <w:szCs w:val="14"/>
              </w:rPr>
              <w:t>turist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2" w:line="180" w:lineRule="exact"/>
              <w:ind w:left="30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Sandra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z w:val="16"/>
                <w:szCs w:val="16"/>
              </w:rPr>
              <w:t>orak, Vesna Mikacic, Željko Trezner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PISANE POSLOVNE KOMUNIKACIJE U TURIZMU, 1.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62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2185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6" w:line="162" w:lineRule="exact"/>
              <w:ind w:left="29" w:righ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PISANE POSLOVNE KOMUNIKACIJE U TURIZMU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hotelijersko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turist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2" w:line="180" w:lineRule="exact"/>
              <w:ind w:left="30" w:righ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Nada Eterov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c, Olivera Jurkovic-Majic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POZNAVANJE ROBE ZA UGOSTITELJE,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1.-3.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1307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5" w:line="162" w:lineRule="exact"/>
              <w:ind w:left="29" w:righ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POZNAVANJE ROBE ZA UGOSTITELJE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1.-3. razred ugostiteljskih, turist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ckih i hotelijerskih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Maja Hamel,  Mirko Sagrak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116.10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UGOSTITELJSKO POSL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ŽIVANJE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1, 1.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417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1308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5" w:line="162" w:lineRule="exact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UGOSTITELJSKO POSL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ŽIVANJE 1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razrede srednjih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 ugostiteljsko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hotelijersko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turist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ckih podrucja rada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Ivan Maroševic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HoReBa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VJERONAUK,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98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1708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ŽITELJI SMISLA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vjeronauka za 1.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srednjih 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Dušan Vulet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c, Mirjana Vucica, Nikola Milanovic, Rudi Paloš, Viktorija Gadža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Salesiana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</w:tbl>
    <w:p w:rsidR="00233873" w:rsidRDefault="0066795B">
      <w:pPr>
        <w:pStyle w:val="Tijeloteksta"/>
        <w:numPr>
          <w:ilvl w:val="0"/>
          <w:numId w:val="1"/>
        </w:numPr>
        <w:tabs>
          <w:tab w:val="left" w:pos="812"/>
        </w:tabs>
        <w:rPr>
          <w:b w:val="0"/>
          <w:bCs w:val="0"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-152400</wp:posOffset>
            </wp:positionV>
            <wp:extent cx="5705475" cy="539750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B46">
        <w:rPr>
          <w:color w:val="696969"/>
        </w:rPr>
        <w:t>Napomena: Odabrani u</w:t>
      </w:r>
      <w:r w:rsidR="00620B46">
        <w:rPr>
          <w:color w:val="696969"/>
          <w:spacing w:val="-1"/>
        </w:rPr>
        <w:t>d</w:t>
      </w:r>
      <w:r w:rsidR="00620B46">
        <w:rPr>
          <w:color w:val="696969"/>
        </w:rPr>
        <w:t>žbenici i pripadaju</w:t>
      </w:r>
      <w:r w:rsidR="00620B46">
        <w:rPr>
          <w:rFonts w:cs="Arial"/>
          <w:color w:val="696969"/>
        </w:rPr>
        <w:t>c</w:t>
      </w:r>
      <w:r w:rsidR="00620B46">
        <w:rPr>
          <w:color w:val="696969"/>
        </w:rPr>
        <w:t>a dopunska sredstva koja su glede odabira str</w:t>
      </w:r>
      <w:r w:rsidR="00620B46">
        <w:rPr>
          <w:color w:val="696969"/>
          <w:spacing w:val="-1"/>
        </w:rPr>
        <w:t>u</w:t>
      </w:r>
      <w:r w:rsidR="00620B46">
        <w:rPr>
          <w:rFonts w:cs="Arial"/>
          <w:color w:val="696969"/>
        </w:rPr>
        <w:t>c</w:t>
      </w:r>
      <w:r w:rsidR="00620B46">
        <w:rPr>
          <w:color w:val="696969"/>
        </w:rPr>
        <w:t>nih aktiva najzastupljenija na razini</w:t>
      </w:r>
      <w:r w:rsidR="00620B46">
        <w:rPr>
          <w:color w:val="696969"/>
          <w:spacing w:val="-1"/>
        </w:rPr>
        <w:t xml:space="preserve"> </w:t>
      </w:r>
      <w:r w:rsidR="00620B46">
        <w:rPr>
          <w:color w:val="696969"/>
        </w:rPr>
        <w:t>županije na</w:t>
      </w:r>
      <w:r w:rsidR="00620B46">
        <w:rPr>
          <w:color w:val="696969"/>
          <w:spacing w:val="-1"/>
        </w:rPr>
        <w:t xml:space="preserve"> </w:t>
      </w:r>
      <w:r w:rsidR="00620B46">
        <w:rPr>
          <w:rFonts w:cs="Arial"/>
          <w:color w:val="696969"/>
        </w:rPr>
        <w:t>c</w:t>
      </w:r>
      <w:r w:rsidR="00620B46">
        <w:rPr>
          <w:color w:val="696969"/>
        </w:rPr>
        <w:t>ijem podru</w:t>
      </w:r>
      <w:r w:rsidR="00620B46">
        <w:rPr>
          <w:rFonts w:cs="Arial"/>
          <w:color w:val="696969"/>
        </w:rPr>
        <w:t>c</w:t>
      </w:r>
      <w:r w:rsidR="00620B46">
        <w:rPr>
          <w:color w:val="696969"/>
        </w:rPr>
        <w:t>ju škola djeluje ispisana su kurzivom.</w:t>
      </w:r>
    </w:p>
    <w:sectPr w:rsidR="00233873">
      <w:pgSz w:w="16838" w:h="11920" w:orient="landscape"/>
      <w:pgMar w:top="46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0E8D"/>
    <w:multiLevelType w:val="hybridMultilevel"/>
    <w:tmpl w:val="CE26419C"/>
    <w:lvl w:ilvl="0" w:tplc="4EA0CD8C">
      <w:start w:val="1"/>
      <w:numFmt w:val="bullet"/>
      <w:lvlText w:val="•"/>
      <w:lvlJc w:val="left"/>
      <w:pPr>
        <w:ind w:hanging="666"/>
      </w:pPr>
      <w:rPr>
        <w:rFonts w:ascii="Arial" w:eastAsia="Arial" w:hAnsi="Arial" w:hint="default"/>
        <w:b/>
        <w:bCs/>
        <w:sz w:val="16"/>
        <w:szCs w:val="16"/>
      </w:rPr>
    </w:lvl>
    <w:lvl w:ilvl="1" w:tplc="013A6D7C">
      <w:start w:val="1"/>
      <w:numFmt w:val="bullet"/>
      <w:lvlText w:val="•"/>
      <w:lvlJc w:val="left"/>
      <w:rPr>
        <w:rFonts w:hint="default"/>
      </w:rPr>
    </w:lvl>
    <w:lvl w:ilvl="2" w:tplc="85F6B42A">
      <w:start w:val="1"/>
      <w:numFmt w:val="bullet"/>
      <w:lvlText w:val="•"/>
      <w:lvlJc w:val="left"/>
      <w:rPr>
        <w:rFonts w:hint="default"/>
      </w:rPr>
    </w:lvl>
    <w:lvl w:ilvl="3" w:tplc="6290A140">
      <w:start w:val="1"/>
      <w:numFmt w:val="bullet"/>
      <w:lvlText w:val="•"/>
      <w:lvlJc w:val="left"/>
      <w:rPr>
        <w:rFonts w:hint="default"/>
      </w:rPr>
    </w:lvl>
    <w:lvl w:ilvl="4" w:tplc="B9128AB2">
      <w:start w:val="1"/>
      <w:numFmt w:val="bullet"/>
      <w:lvlText w:val="•"/>
      <w:lvlJc w:val="left"/>
      <w:rPr>
        <w:rFonts w:hint="default"/>
      </w:rPr>
    </w:lvl>
    <w:lvl w:ilvl="5" w:tplc="5974335E">
      <w:start w:val="1"/>
      <w:numFmt w:val="bullet"/>
      <w:lvlText w:val="•"/>
      <w:lvlJc w:val="left"/>
      <w:rPr>
        <w:rFonts w:hint="default"/>
      </w:rPr>
    </w:lvl>
    <w:lvl w:ilvl="6" w:tplc="0C7C6D72">
      <w:start w:val="1"/>
      <w:numFmt w:val="bullet"/>
      <w:lvlText w:val="•"/>
      <w:lvlJc w:val="left"/>
      <w:rPr>
        <w:rFonts w:hint="default"/>
      </w:rPr>
    </w:lvl>
    <w:lvl w:ilvl="7" w:tplc="1598E1AA">
      <w:start w:val="1"/>
      <w:numFmt w:val="bullet"/>
      <w:lvlText w:val="•"/>
      <w:lvlJc w:val="left"/>
      <w:rPr>
        <w:rFonts w:hint="default"/>
      </w:rPr>
    </w:lvl>
    <w:lvl w:ilvl="8" w:tplc="D7E402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73"/>
    <w:rsid w:val="001A267A"/>
    <w:rsid w:val="00233873"/>
    <w:rsid w:val="002A5AD4"/>
    <w:rsid w:val="005926F3"/>
    <w:rsid w:val="00620B46"/>
    <w:rsid w:val="006363A4"/>
    <w:rsid w:val="0066795B"/>
    <w:rsid w:val="006A0D58"/>
    <w:rsid w:val="008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79"/>
      <w:ind w:left="812" w:hanging="666"/>
    </w:pPr>
    <w:rPr>
      <w:rFonts w:ascii="Arial" w:eastAsia="Arial" w:hAnsi="Arial"/>
      <w:b/>
      <w:bCs/>
      <w:sz w:val="16"/>
      <w:szCs w:val="1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79"/>
      <w:ind w:left="812" w:hanging="666"/>
    </w:pPr>
    <w:rPr>
      <w:rFonts w:ascii="Arial" w:eastAsia="Arial" w:hAnsi="Arial"/>
      <w:b/>
      <w:bCs/>
      <w:sz w:val="16"/>
      <w:szCs w:val="1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OdabraniUdzbeniciINastavnaSredstvaKonacnaOdluka</vt:lpstr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OdabraniUdzbeniciINastavnaSredstvaKonacnaOdluka</dc:title>
  <dc:creator>Pisarnica</dc:creator>
  <cp:lastModifiedBy>Knjižnica 1</cp:lastModifiedBy>
  <cp:revision>3</cp:revision>
  <dcterms:created xsi:type="dcterms:W3CDTF">2013-07-04T07:11:00Z</dcterms:created>
  <dcterms:modified xsi:type="dcterms:W3CDTF">2013-07-04T07:33:00Z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2010-06-16T00:00:00Z</vt:filetime>
  </property>
  <property fmtid="{D5CDD505-2E9C-101B-9397-08002B2CF9AE}" pid="3" name="LastSaved">
    <vt:filetime>2013-07-03T00:00:00Z</vt:filetime>
  </property>
</Properties>
</file>