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45" w:rsidRPr="0068413C" w:rsidRDefault="006E0245" w:rsidP="006E0245">
      <w:pPr>
        <w:spacing w:after="0"/>
        <w:rPr>
          <w:rFonts w:ascii="Arial" w:eastAsia="Times New Roman" w:hAnsi="Arial" w:cs="Arial"/>
          <w:lang w:eastAsia="hr-HR"/>
        </w:rPr>
      </w:pPr>
      <w:r w:rsidRPr="0068413C">
        <w:rPr>
          <w:rFonts w:ascii="Arial" w:hAnsi="Arial" w:cs="Arial"/>
          <w:noProof/>
          <w:lang w:eastAsia="hr-HR"/>
        </w:rPr>
        <w:drawing>
          <wp:inline distT="0" distB="0" distL="0" distR="0" wp14:anchorId="0998CE99" wp14:editId="463A770F">
            <wp:extent cx="9334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5" t="31451" r="33366" b="1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45" w:rsidRPr="0068413C" w:rsidRDefault="006E0245" w:rsidP="006E0245">
      <w:pPr>
        <w:tabs>
          <w:tab w:val="left" w:pos="1418"/>
          <w:tab w:val="left" w:pos="1701"/>
        </w:tabs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>51500 Krk, Vinogradska 3</w:t>
      </w:r>
    </w:p>
    <w:p w:rsidR="006E0245" w:rsidRPr="0068413C" w:rsidRDefault="006E0245" w:rsidP="006E0245">
      <w:pPr>
        <w:tabs>
          <w:tab w:val="left" w:pos="1418"/>
          <w:tab w:val="left" w:pos="1701"/>
        </w:tabs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>tel. 051 221-400,  221-420</w:t>
      </w:r>
    </w:p>
    <w:p w:rsidR="006E0245" w:rsidRPr="0068413C" w:rsidRDefault="006E0245" w:rsidP="006E0245">
      <w:pPr>
        <w:tabs>
          <w:tab w:val="left" w:pos="1418"/>
          <w:tab w:val="left" w:pos="1701"/>
        </w:tabs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 xml:space="preserve">E-mail: srednja-skola-krk@ri.t-com.hr           </w:t>
      </w:r>
    </w:p>
    <w:p w:rsidR="006E0245" w:rsidRPr="0068413C" w:rsidRDefault="006E0245" w:rsidP="006E0245">
      <w:pPr>
        <w:tabs>
          <w:tab w:val="left" w:pos="1418"/>
          <w:tab w:val="left" w:pos="1701"/>
        </w:tabs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 xml:space="preserve">web: </w:t>
      </w:r>
      <w:hyperlink r:id="rId8" w:history="1">
        <w:r w:rsidRPr="0068413C">
          <w:rPr>
            <w:rStyle w:val="Hyperlink"/>
            <w:rFonts w:ascii="Arial" w:hAnsi="Arial" w:cs="Arial"/>
          </w:rPr>
          <w:t>www.ss-hrvatskikraljzvonimir-krk.skole.hr/</w:t>
        </w:r>
      </w:hyperlink>
    </w:p>
    <w:p w:rsidR="006E0245" w:rsidRPr="0068413C" w:rsidRDefault="006E0245" w:rsidP="006E0245">
      <w:pPr>
        <w:tabs>
          <w:tab w:val="left" w:pos="1418"/>
          <w:tab w:val="left" w:pos="1701"/>
        </w:tabs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>IBAN HR5324020061100108763 Erste banka</w:t>
      </w:r>
    </w:p>
    <w:p w:rsidR="006E0245" w:rsidRPr="0068413C" w:rsidRDefault="006E0245" w:rsidP="006E0245">
      <w:pPr>
        <w:spacing w:after="0"/>
        <w:rPr>
          <w:rFonts w:ascii="Arial" w:hAnsi="Arial" w:cs="Arial"/>
          <w:highlight w:val="yellow"/>
        </w:rPr>
      </w:pPr>
    </w:p>
    <w:p w:rsidR="006E0245" w:rsidRPr="0068413C" w:rsidRDefault="006E0245" w:rsidP="006E0245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>KLASA:</w:t>
      </w:r>
      <w:r w:rsidR="00E336B2" w:rsidRPr="0068413C">
        <w:rPr>
          <w:rFonts w:ascii="Arial" w:hAnsi="Arial" w:cs="Arial"/>
        </w:rPr>
        <w:t xml:space="preserve"> 035-05/22-01/01</w:t>
      </w:r>
    </w:p>
    <w:p w:rsidR="006E0245" w:rsidRPr="0068413C" w:rsidRDefault="006E0245" w:rsidP="006E0245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 xml:space="preserve">URBROJ: </w:t>
      </w:r>
      <w:r w:rsidR="00E336B2" w:rsidRPr="0068413C">
        <w:rPr>
          <w:rFonts w:ascii="Arial" w:hAnsi="Arial" w:cs="Arial"/>
        </w:rPr>
        <w:t>2142-10-01-22-82</w:t>
      </w:r>
    </w:p>
    <w:p w:rsidR="006E0245" w:rsidRPr="0068413C" w:rsidRDefault="006E0245" w:rsidP="006E0245">
      <w:pPr>
        <w:spacing w:after="0"/>
        <w:rPr>
          <w:rFonts w:ascii="Arial" w:hAnsi="Arial" w:cs="Arial"/>
          <w:highlight w:val="yellow"/>
        </w:rPr>
      </w:pPr>
    </w:p>
    <w:p w:rsidR="006E0245" w:rsidRPr="0068413C" w:rsidRDefault="006E0245" w:rsidP="006E0245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 xml:space="preserve">Krk, </w:t>
      </w:r>
      <w:r w:rsidR="00E336B2" w:rsidRPr="0068413C">
        <w:rPr>
          <w:rFonts w:ascii="Arial" w:hAnsi="Arial" w:cs="Arial"/>
        </w:rPr>
        <w:t>27. rujna 2022</w:t>
      </w:r>
      <w:r w:rsidRPr="0068413C">
        <w:rPr>
          <w:rFonts w:ascii="Arial" w:hAnsi="Arial" w:cs="Arial"/>
        </w:rPr>
        <w:t>. godine</w:t>
      </w:r>
    </w:p>
    <w:p w:rsidR="00BA1659" w:rsidRPr="0068413C" w:rsidRDefault="00E336B2" w:rsidP="00042F9B">
      <w:pPr>
        <w:spacing w:before="195" w:after="300"/>
        <w:rPr>
          <w:rFonts w:ascii="Arial" w:eastAsia="Times New Roman" w:hAnsi="Arial" w:cs="Arial"/>
          <w:lang w:eastAsia="hr-HR"/>
        </w:rPr>
      </w:pPr>
      <w:r w:rsidRPr="0068413C">
        <w:rPr>
          <w:rFonts w:ascii="Arial" w:hAnsi="Arial" w:cs="Arial"/>
        </w:rPr>
        <w:t xml:space="preserve">Na temelju članka 107. Zakona o odgoju i obrazovanju u osnovnoj i srednjoj školi (NN  87/08, 86/09, 92/10, 105/10, 90/11, 05/12, 16/12,  86/12, 126/12, 94/13, 152/14, 07/17, 68/18, 98/19 i 64/20) i članka 5. i 6. Pravilnika o načinu i postupku zapošljavanja Srednje škole Hrvatski kralj Zvonimir </w:t>
      </w:r>
      <w:r w:rsidR="00BA1659" w:rsidRPr="0068413C">
        <w:rPr>
          <w:rFonts w:ascii="Arial" w:eastAsia="Times New Roman" w:hAnsi="Arial" w:cs="Arial"/>
          <w:lang w:eastAsia="hr-HR"/>
        </w:rPr>
        <w:t xml:space="preserve">raspisuje </w:t>
      </w:r>
      <w:r w:rsidR="00042F9B" w:rsidRPr="0068413C">
        <w:rPr>
          <w:rFonts w:ascii="Arial" w:eastAsia="Times New Roman" w:hAnsi="Arial" w:cs="Arial"/>
          <w:lang w:eastAsia="hr-HR"/>
        </w:rPr>
        <w:t xml:space="preserve">dana </w:t>
      </w:r>
      <w:r w:rsidRPr="0068413C">
        <w:rPr>
          <w:rFonts w:ascii="Arial" w:eastAsia="Times New Roman" w:hAnsi="Arial" w:cs="Arial"/>
          <w:lang w:eastAsia="hr-HR"/>
        </w:rPr>
        <w:t>27. rujna 2022</w:t>
      </w:r>
      <w:r w:rsidR="00BA1659" w:rsidRPr="0068413C">
        <w:rPr>
          <w:rFonts w:ascii="Arial" w:eastAsia="Times New Roman" w:hAnsi="Arial" w:cs="Arial"/>
          <w:lang w:eastAsia="hr-HR"/>
        </w:rPr>
        <w:t>. godine:</w:t>
      </w:r>
    </w:p>
    <w:p w:rsidR="00BA1659" w:rsidRPr="0068413C" w:rsidRDefault="00042F9B" w:rsidP="00185580">
      <w:pPr>
        <w:pStyle w:val="NoSpacing"/>
        <w:tabs>
          <w:tab w:val="left" w:pos="4395"/>
        </w:tabs>
        <w:ind w:left="851" w:right="850"/>
        <w:jc w:val="center"/>
        <w:rPr>
          <w:rFonts w:ascii="Arial" w:hAnsi="Arial" w:cs="Arial"/>
          <w:b/>
          <w:lang w:eastAsia="hr-HR"/>
        </w:rPr>
      </w:pPr>
      <w:r w:rsidRPr="0068413C">
        <w:rPr>
          <w:rFonts w:ascii="Arial" w:hAnsi="Arial" w:cs="Arial"/>
          <w:b/>
          <w:lang w:eastAsia="hr-HR"/>
        </w:rPr>
        <w:t xml:space="preserve">NATJEČAJ </w:t>
      </w:r>
    </w:p>
    <w:p w:rsidR="00185580" w:rsidRPr="0068413C" w:rsidRDefault="00185580" w:rsidP="00185580">
      <w:pPr>
        <w:pStyle w:val="NoSpacing"/>
        <w:tabs>
          <w:tab w:val="left" w:pos="4395"/>
        </w:tabs>
        <w:ind w:left="851" w:right="850"/>
        <w:jc w:val="center"/>
        <w:rPr>
          <w:rFonts w:ascii="Arial" w:hAnsi="Arial" w:cs="Arial"/>
          <w:b/>
          <w:lang w:eastAsia="hr-HR"/>
        </w:rPr>
      </w:pPr>
      <w:r w:rsidRPr="0068413C">
        <w:rPr>
          <w:rFonts w:ascii="Arial" w:hAnsi="Arial" w:cs="Arial"/>
          <w:b/>
          <w:lang w:eastAsia="hr-HR"/>
        </w:rPr>
        <w:t>za popunu radnih mjesta</w:t>
      </w:r>
    </w:p>
    <w:p w:rsidR="00185580" w:rsidRPr="0068413C" w:rsidRDefault="00185580" w:rsidP="00185580">
      <w:pPr>
        <w:pStyle w:val="NoSpacing"/>
        <w:tabs>
          <w:tab w:val="left" w:pos="4395"/>
        </w:tabs>
        <w:ind w:left="851" w:right="850"/>
        <w:jc w:val="center"/>
        <w:rPr>
          <w:rFonts w:ascii="Arial" w:hAnsi="Arial" w:cs="Arial"/>
          <w:b/>
          <w:lang w:eastAsia="hr-HR"/>
        </w:rPr>
      </w:pPr>
    </w:p>
    <w:p w:rsidR="00185580" w:rsidRPr="0068413C" w:rsidRDefault="00185580" w:rsidP="00F9227B">
      <w:pPr>
        <w:pStyle w:val="NoSpacing"/>
        <w:tabs>
          <w:tab w:val="left" w:pos="4395"/>
          <w:tab w:val="left" w:pos="8222"/>
        </w:tabs>
        <w:ind w:right="850"/>
        <w:rPr>
          <w:rFonts w:ascii="Arial" w:hAnsi="Arial" w:cs="Arial"/>
          <w:b/>
          <w:lang w:eastAsia="hr-HR"/>
        </w:rPr>
      </w:pPr>
      <w:r w:rsidRPr="0068413C">
        <w:rPr>
          <w:rFonts w:ascii="Arial" w:hAnsi="Arial" w:cs="Arial"/>
          <w:b/>
          <w:lang w:eastAsia="hr-HR"/>
        </w:rPr>
        <w:t xml:space="preserve">            1. Administrativni koordinator u sklopu provedbe projekta „RCK RECEPT- Regionalni centar profesija u turizmu“- 1 izvršitelj/ica na određeno nepuno radno vrijeme (8/40 sati tjedno)- za vrijeme trajanja projekta</w:t>
      </w:r>
    </w:p>
    <w:p w:rsidR="00185580" w:rsidRPr="0068413C" w:rsidRDefault="00185580" w:rsidP="00F9227B">
      <w:pPr>
        <w:pStyle w:val="NoSpacing"/>
        <w:tabs>
          <w:tab w:val="left" w:pos="4395"/>
          <w:tab w:val="left" w:pos="8222"/>
        </w:tabs>
        <w:ind w:right="850"/>
        <w:rPr>
          <w:rFonts w:ascii="Arial" w:hAnsi="Arial" w:cs="Arial"/>
          <w:b/>
          <w:lang w:eastAsia="hr-HR"/>
        </w:rPr>
      </w:pPr>
      <w:r w:rsidRPr="0068413C">
        <w:rPr>
          <w:rFonts w:ascii="Arial" w:hAnsi="Arial" w:cs="Arial"/>
          <w:b/>
          <w:lang w:eastAsia="hr-HR"/>
        </w:rPr>
        <w:t xml:space="preserve">            2. Koordinator projektnih aktivnosti u sklopu provedbe projekta „RCK RECEPT- Regionalni centar profesija u turizmu“- 1 izvršitelj/ica na određeno nepuno radno vrijeme (12/40 sati tjedno)- za vrijeme trajanja projekta</w:t>
      </w:r>
    </w:p>
    <w:p w:rsidR="00185580" w:rsidRPr="0068413C" w:rsidRDefault="00185580" w:rsidP="00185580">
      <w:pPr>
        <w:pStyle w:val="NoSpacing"/>
        <w:tabs>
          <w:tab w:val="left" w:pos="4395"/>
        </w:tabs>
        <w:ind w:left="709" w:right="850"/>
        <w:rPr>
          <w:rFonts w:ascii="Arial" w:eastAsia="Times New Roman" w:hAnsi="Arial" w:cs="Arial"/>
          <w:lang w:eastAsia="hr-HR"/>
        </w:rPr>
      </w:pPr>
    </w:p>
    <w:p w:rsidR="00042F9B" w:rsidRPr="0068413C" w:rsidRDefault="00042F9B" w:rsidP="00BA1659">
      <w:pPr>
        <w:spacing w:after="0"/>
        <w:rPr>
          <w:rFonts w:ascii="Arial" w:eastAsia="Times New Roman" w:hAnsi="Arial" w:cs="Arial"/>
          <w:lang w:eastAsia="hr-HR"/>
        </w:rPr>
      </w:pPr>
    </w:p>
    <w:p w:rsidR="00BA1659" w:rsidRPr="0068413C" w:rsidRDefault="000D1D7B" w:rsidP="00BA1659">
      <w:pPr>
        <w:spacing w:after="0"/>
        <w:rPr>
          <w:rFonts w:ascii="Arial" w:eastAsia="Times New Roman" w:hAnsi="Arial" w:cs="Arial"/>
          <w:lang w:eastAsia="hr-HR"/>
        </w:rPr>
      </w:pPr>
      <w:r w:rsidRPr="0068413C">
        <w:rPr>
          <w:rFonts w:ascii="Arial" w:eastAsia="Times New Roman" w:hAnsi="Arial" w:cs="Arial"/>
          <w:lang w:eastAsia="hr-HR"/>
        </w:rPr>
        <w:tab/>
      </w:r>
      <w:r w:rsidR="00185580" w:rsidRPr="0068413C">
        <w:rPr>
          <w:rFonts w:ascii="Arial" w:eastAsia="Times New Roman" w:hAnsi="Arial" w:cs="Arial"/>
          <w:lang w:eastAsia="hr-HR"/>
        </w:rPr>
        <w:t>Uz opće uvjete za zasnivanje radnog odnosa, sukladno Zakonu o radu, k</w:t>
      </w:r>
      <w:r w:rsidR="00BA1659" w:rsidRPr="0068413C">
        <w:rPr>
          <w:rFonts w:ascii="Arial" w:eastAsia="Times New Roman" w:hAnsi="Arial" w:cs="Arial"/>
          <w:lang w:eastAsia="hr-HR"/>
        </w:rPr>
        <w:t xml:space="preserve">andidati moraju ispunjavati </w:t>
      </w:r>
      <w:r w:rsidR="00185580" w:rsidRPr="0068413C">
        <w:rPr>
          <w:rFonts w:ascii="Arial" w:eastAsia="Times New Roman" w:hAnsi="Arial" w:cs="Arial"/>
          <w:lang w:eastAsia="hr-HR"/>
        </w:rPr>
        <w:t xml:space="preserve">i posebne </w:t>
      </w:r>
      <w:r w:rsidR="00BA1659" w:rsidRPr="0068413C">
        <w:rPr>
          <w:rFonts w:ascii="Arial" w:eastAsia="Times New Roman" w:hAnsi="Arial" w:cs="Arial"/>
          <w:lang w:eastAsia="hr-HR"/>
        </w:rPr>
        <w:t>uvjete</w:t>
      </w:r>
      <w:r w:rsidR="00185580" w:rsidRPr="0068413C">
        <w:rPr>
          <w:rFonts w:ascii="Arial" w:eastAsia="Times New Roman" w:hAnsi="Arial" w:cs="Arial"/>
          <w:lang w:eastAsia="hr-HR"/>
        </w:rPr>
        <w:t>:</w:t>
      </w:r>
      <w:r w:rsidR="00BA1659" w:rsidRPr="0068413C">
        <w:rPr>
          <w:rFonts w:ascii="Arial" w:eastAsia="Times New Roman" w:hAnsi="Arial" w:cs="Arial"/>
          <w:lang w:eastAsia="hr-HR"/>
        </w:rPr>
        <w:t xml:space="preserve"> </w:t>
      </w:r>
    </w:p>
    <w:p w:rsidR="00E336B2" w:rsidRPr="0068413C" w:rsidRDefault="00E336B2" w:rsidP="00E336B2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68413C">
        <w:rPr>
          <w:rFonts w:ascii="Arial" w:hAnsi="Arial" w:cs="Arial"/>
          <w:color w:val="000000" w:themeColor="text1"/>
        </w:rPr>
        <w:t xml:space="preserve">Visoka stručna sprema (VSS) - Završen preddiplomski i diplomski sveučilišni studij ili integrirani preddiplomski i diplomski sveučilišni studij </w:t>
      </w:r>
    </w:p>
    <w:p w:rsidR="00E336B2" w:rsidRPr="0068413C" w:rsidRDefault="00E336B2" w:rsidP="00E336B2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68413C">
        <w:rPr>
          <w:rFonts w:ascii="Arial" w:hAnsi="Arial" w:cs="Arial"/>
        </w:rPr>
        <w:t>Aktivno korištenje računala te sljedećih programa i alata: MS Office (Excel, Word, PowerPoint), Zoom, Google Drive</w:t>
      </w:r>
    </w:p>
    <w:p w:rsidR="00E336B2" w:rsidRPr="0068413C" w:rsidRDefault="00E336B2" w:rsidP="00E336B2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68413C">
        <w:rPr>
          <w:rFonts w:ascii="Arial" w:hAnsi="Arial" w:cs="Arial"/>
        </w:rPr>
        <w:t>Izvrsne komunikacijske i organizacijske vještine</w:t>
      </w:r>
    </w:p>
    <w:p w:rsidR="00E336B2" w:rsidRPr="0068413C" w:rsidRDefault="00E336B2" w:rsidP="00E336B2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68413C">
        <w:rPr>
          <w:rFonts w:ascii="Arial" w:hAnsi="Arial" w:cs="Arial"/>
        </w:rPr>
        <w:t>Vozačka dozvola B kategorije</w:t>
      </w:r>
    </w:p>
    <w:p w:rsidR="00E336B2" w:rsidRPr="0068413C" w:rsidRDefault="00E336B2" w:rsidP="00E336B2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68413C">
        <w:rPr>
          <w:rFonts w:ascii="Arial" w:hAnsi="Arial" w:cs="Arial"/>
        </w:rPr>
        <w:t>Poznavanje engleskog jezika</w:t>
      </w:r>
    </w:p>
    <w:p w:rsidR="00C85DB7" w:rsidRPr="0068413C" w:rsidRDefault="00C85DB7" w:rsidP="00BA1659">
      <w:pPr>
        <w:spacing w:after="0"/>
        <w:rPr>
          <w:rFonts w:ascii="Arial" w:eastAsia="Times New Roman" w:hAnsi="Arial" w:cs="Arial"/>
          <w:lang w:eastAsia="hr-HR"/>
        </w:rPr>
      </w:pPr>
    </w:p>
    <w:p w:rsidR="00185580" w:rsidRPr="0068413C" w:rsidRDefault="002831A2" w:rsidP="00BA1659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ab/>
      </w:r>
      <w:r w:rsidR="00185580" w:rsidRPr="0068413C">
        <w:rPr>
          <w:rFonts w:ascii="Arial" w:hAnsi="Arial" w:cs="Arial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</w:t>
      </w:r>
      <w:r w:rsidR="00185580" w:rsidRPr="0068413C">
        <w:rPr>
          <w:rFonts w:ascii="Arial" w:hAnsi="Arial" w:cs="Arial"/>
        </w:rPr>
        <w:lastRenderedPageBreak/>
        <w:t>111/03., 190/03. – Odluka Ustavnog suda Republike Hrvatske, 105/04., 84/05. – ispravak, 71/06., 110/07., 152/08. i 57/11.)</w:t>
      </w:r>
    </w:p>
    <w:p w:rsidR="00E9742C" w:rsidRPr="0068413C" w:rsidRDefault="002831A2" w:rsidP="00BA1659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ab/>
      </w:r>
      <w:r w:rsidR="00E9742C" w:rsidRPr="0068413C">
        <w:rPr>
          <w:rFonts w:ascii="Arial" w:hAnsi="Arial" w:cs="Arial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 i 144/12.).</w:t>
      </w:r>
    </w:p>
    <w:p w:rsidR="00E9742C" w:rsidRPr="0068413C" w:rsidRDefault="002831A2" w:rsidP="00BA1659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ab/>
      </w:r>
      <w:r w:rsidR="00E9742C" w:rsidRPr="0068413C">
        <w:rPr>
          <w:rFonts w:ascii="Arial" w:hAnsi="Arial" w:cs="Arial"/>
        </w:rPr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0D1D7B" w:rsidRDefault="000D1D7B" w:rsidP="00A31434">
      <w:pPr>
        <w:spacing w:after="0"/>
        <w:rPr>
          <w:rFonts w:ascii="Arial" w:hAnsi="Arial" w:cs="Arial"/>
        </w:rPr>
      </w:pPr>
    </w:p>
    <w:p w:rsidR="002D10C0" w:rsidRPr="0068413C" w:rsidRDefault="002D10C0" w:rsidP="00A31434">
      <w:pPr>
        <w:spacing w:after="0"/>
        <w:rPr>
          <w:rFonts w:ascii="Arial" w:hAnsi="Arial" w:cs="Arial"/>
        </w:rPr>
      </w:pPr>
    </w:p>
    <w:p w:rsidR="00030520" w:rsidRPr="002D10C0" w:rsidRDefault="002831A2" w:rsidP="00A31434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ab/>
      </w:r>
      <w:r w:rsidR="00030520" w:rsidRPr="002D10C0">
        <w:rPr>
          <w:rFonts w:ascii="Arial" w:hAnsi="Arial" w:cs="Arial"/>
        </w:rPr>
        <w:t>Uz pisanu i vlastoručno potpisanu prijavu kandidati su obvezni priložiti:</w:t>
      </w:r>
    </w:p>
    <w:p w:rsidR="002A5BDE" w:rsidRPr="002D10C0" w:rsidRDefault="002A5BDE" w:rsidP="002A5BD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D10C0">
        <w:rPr>
          <w:rFonts w:ascii="Arial" w:hAnsi="Arial" w:cs="Arial"/>
        </w:rPr>
        <w:t xml:space="preserve">životopis, </w:t>
      </w:r>
    </w:p>
    <w:p w:rsidR="00216FC4" w:rsidRPr="002D10C0" w:rsidRDefault="00216FC4" w:rsidP="002A5BD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D10C0">
        <w:rPr>
          <w:rFonts w:ascii="Arial" w:hAnsi="Arial" w:cs="Arial"/>
        </w:rPr>
        <w:t>dokaz o odgovarajućoj vrsti obrazovanja,</w:t>
      </w:r>
    </w:p>
    <w:p w:rsidR="002A5BDE" w:rsidRPr="002D10C0" w:rsidRDefault="002A5BDE" w:rsidP="002A5BD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D10C0">
        <w:rPr>
          <w:rFonts w:ascii="Arial" w:hAnsi="Arial" w:cs="Arial"/>
        </w:rPr>
        <w:t xml:space="preserve">presliku osobne iskaznice, </w:t>
      </w:r>
    </w:p>
    <w:p w:rsidR="00216FC4" w:rsidRPr="002D10C0" w:rsidRDefault="00216FC4" w:rsidP="00216FC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D10C0">
        <w:rPr>
          <w:rFonts w:ascii="Arial" w:hAnsi="Arial" w:cs="Arial"/>
        </w:rPr>
        <w:t>dokaz o državljanstvu,</w:t>
      </w:r>
    </w:p>
    <w:p w:rsidR="00030520" w:rsidRPr="002D10C0" w:rsidRDefault="00216FC4" w:rsidP="00216FC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D10C0">
        <w:rPr>
          <w:rFonts w:ascii="Arial" w:hAnsi="Arial" w:cs="Arial"/>
        </w:rPr>
        <w:t>dok</w:t>
      </w:r>
      <w:r w:rsidR="00E9742C" w:rsidRPr="002D10C0">
        <w:rPr>
          <w:rFonts w:ascii="Arial" w:hAnsi="Arial" w:cs="Arial"/>
        </w:rPr>
        <w:t xml:space="preserve">az o evidentiranom radnom stažu iz matične evidencije Hrvatskog zavoda za zapošljavanje </w:t>
      </w:r>
      <w:r w:rsidR="00E9742C" w:rsidRPr="002D10C0">
        <w:rPr>
          <w:rFonts w:ascii="Arial" w:eastAsia="Times New Roman" w:hAnsi="Arial" w:cs="Arial"/>
          <w:lang w:eastAsia="hr-HR"/>
        </w:rPr>
        <w:t>(ne starije od dana raspisivanja natječaja)</w:t>
      </w:r>
    </w:p>
    <w:p w:rsidR="00602F40" w:rsidRPr="002D10C0" w:rsidRDefault="00030520" w:rsidP="00D0758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2D10C0">
        <w:rPr>
          <w:rFonts w:ascii="Arial" w:eastAsia="Times New Roman" w:hAnsi="Arial" w:cs="Arial"/>
          <w:lang w:eastAsia="hr-HR"/>
        </w:rPr>
        <w:t xml:space="preserve">dokaz </w:t>
      </w:r>
      <w:r w:rsidR="00602F40" w:rsidRPr="002D10C0">
        <w:rPr>
          <w:rFonts w:ascii="Arial" w:eastAsia="Times New Roman" w:hAnsi="Arial" w:cs="Arial"/>
          <w:lang w:eastAsia="hr-HR"/>
        </w:rPr>
        <w:t xml:space="preserve">da nema zapreke za zasnivanje radnog odnosa u školskoj ustanovi sukladno čl. 106. Zakona o odgoju i obrazovanju u osnovnoj i srednjoj školi (ne starije od </w:t>
      </w:r>
      <w:r w:rsidRPr="002D10C0">
        <w:rPr>
          <w:rFonts w:ascii="Arial" w:eastAsia="Times New Roman" w:hAnsi="Arial" w:cs="Arial"/>
          <w:lang w:eastAsia="hr-HR"/>
        </w:rPr>
        <w:t xml:space="preserve">dana </w:t>
      </w:r>
      <w:r w:rsidR="00E9742C" w:rsidRPr="002D10C0">
        <w:rPr>
          <w:rFonts w:ascii="Arial" w:eastAsia="Times New Roman" w:hAnsi="Arial" w:cs="Arial"/>
          <w:lang w:eastAsia="hr-HR"/>
        </w:rPr>
        <w:t>raspisivanja</w:t>
      </w:r>
      <w:r w:rsidR="00602F40" w:rsidRPr="002D10C0">
        <w:rPr>
          <w:rFonts w:ascii="Arial" w:eastAsia="Times New Roman" w:hAnsi="Arial" w:cs="Arial"/>
          <w:lang w:eastAsia="hr-HR"/>
        </w:rPr>
        <w:t xml:space="preserve"> natječaja)</w:t>
      </w:r>
    </w:p>
    <w:p w:rsidR="00E9742C" w:rsidRPr="002D10C0" w:rsidRDefault="00E9742C" w:rsidP="00E9742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2D10C0">
        <w:rPr>
          <w:rFonts w:ascii="Arial" w:eastAsia="Times New Roman" w:hAnsi="Arial" w:cs="Arial"/>
          <w:lang w:eastAsia="hr-HR"/>
        </w:rPr>
        <w:t>dokaz o poznavanju engleskog jezika</w:t>
      </w:r>
    </w:p>
    <w:p w:rsidR="00E336B2" w:rsidRPr="002D10C0" w:rsidRDefault="00E336B2" w:rsidP="00E9742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2D10C0">
        <w:rPr>
          <w:rFonts w:ascii="Arial" w:eastAsia="Times New Roman" w:hAnsi="Arial" w:cs="Arial"/>
          <w:lang w:eastAsia="hr-HR"/>
        </w:rPr>
        <w:t>presliku vozačke dozvole</w:t>
      </w:r>
    </w:p>
    <w:p w:rsidR="00BA77B9" w:rsidRPr="0068413C" w:rsidRDefault="00BA77B9" w:rsidP="00BA77B9">
      <w:pPr>
        <w:pStyle w:val="ListParagraph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9742C" w:rsidRPr="0068413C" w:rsidRDefault="002831A2" w:rsidP="00E9742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8413C">
        <w:rPr>
          <w:rFonts w:ascii="Arial" w:eastAsia="Times New Roman" w:hAnsi="Arial" w:cs="Arial"/>
          <w:lang w:eastAsia="hr-HR"/>
        </w:rPr>
        <w:tab/>
      </w:r>
    </w:p>
    <w:p w:rsidR="007408A3" w:rsidRPr="002D10C0" w:rsidRDefault="002831A2" w:rsidP="002A5BDE">
      <w:pPr>
        <w:spacing w:after="0" w:line="240" w:lineRule="auto"/>
        <w:rPr>
          <w:rFonts w:ascii="Arial" w:hAnsi="Arial" w:cs="Arial"/>
        </w:rPr>
      </w:pPr>
      <w:r w:rsidRPr="0068413C">
        <w:rPr>
          <w:rFonts w:ascii="Arial" w:hAnsi="Arial" w:cs="Arial"/>
        </w:rPr>
        <w:tab/>
      </w:r>
      <w:r w:rsidR="00030520" w:rsidRPr="002D10C0">
        <w:rPr>
          <w:rFonts w:ascii="Arial" w:hAnsi="Arial" w:cs="Arial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E336B2" w:rsidRPr="0068413C" w:rsidRDefault="00E336B2" w:rsidP="002A5BDE">
      <w:pPr>
        <w:spacing w:after="0" w:line="240" w:lineRule="auto"/>
        <w:rPr>
          <w:rFonts w:ascii="Arial" w:hAnsi="Arial" w:cs="Arial"/>
          <w:b/>
        </w:rPr>
      </w:pPr>
    </w:p>
    <w:p w:rsidR="00030520" w:rsidRPr="0068413C" w:rsidRDefault="00E336B2" w:rsidP="002A5BDE">
      <w:pPr>
        <w:spacing w:after="0" w:line="240" w:lineRule="auto"/>
        <w:rPr>
          <w:rFonts w:ascii="Arial" w:hAnsi="Arial" w:cs="Arial"/>
        </w:rPr>
      </w:pPr>
      <w:r w:rsidRPr="0068413C">
        <w:rPr>
          <w:rFonts w:ascii="Arial" w:eastAsia="Times New Roman" w:hAnsi="Arial" w:cs="Arial"/>
          <w:lang w:eastAsia="hr-HR"/>
        </w:rPr>
        <w:tab/>
      </w:r>
      <w:r w:rsidRPr="0068413C">
        <w:rPr>
          <w:rFonts w:ascii="Arial" w:eastAsia="Times New Roman" w:hAnsi="Arial" w:cs="Arial"/>
          <w:lang w:eastAsia="hr-HR"/>
        </w:rPr>
        <w:t>U prijavi na natječaj kandidati su obvezni navesti adresu elektroničke pošte, odnosno broj telefona putem kojeg će biti obavješteni o datumu i vremenu postupka vrednovanja.</w:t>
      </w:r>
    </w:p>
    <w:p w:rsidR="002831A2" w:rsidRPr="0068413C" w:rsidRDefault="002831A2" w:rsidP="002A5BDE">
      <w:pPr>
        <w:spacing w:after="0" w:line="240" w:lineRule="auto"/>
        <w:rPr>
          <w:rFonts w:ascii="Arial" w:hAnsi="Arial" w:cs="Arial"/>
          <w:b/>
        </w:rPr>
      </w:pPr>
    </w:p>
    <w:p w:rsidR="00E9742C" w:rsidRPr="0068413C" w:rsidRDefault="000D1D7B" w:rsidP="00E9742C">
      <w:pPr>
        <w:spacing w:after="0" w:line="240" w:lineRule="auto"/>
        <w:rPr>
          <w:rFonts w:ascii="Arial" w:hAnsi="Arial" w:cs="Arial"/>
          <w:b/>
        </w:rPr>
      </w:pPr>
      <w:r w:rsidRPr="0068413C">
        <w:rPr>
          <w:rFonts w:ascii="Arial" w:hAnsi="Arial" w:cs="Arial"/>
        </w:rPr>
        <w:tab/>
      </w:r>
      <w:r w:rsidR="00E9742C" w:rsidRPr="0068413C">
        <w:rPr>
          <w:rFonts w:ascii="Arial" w:hAnsi="Arial" w:cs="Arial"/>
          <w:b/>
        </w:rPr>
        <w:t>Kandidatom prijavljenim na natječaj smatra se samo osoba koja ispunjava formalne uvjete iz natječaja te koja podnese pravodobnu, vlastoručno potpisanu i potpunu prijavu.</w:t>
      </w:r>
    </w:p>
    <w:p w:rsidR="00E9742C" w:rsidRPr="0068413C" w:rsidRDefault="000D1D7B" w:rsidP="00E9742C">
      <w:pPr>
        <w:spacing w:after="0" w:line="240" w:lineRule="auto"/>
        <w:rPr>
          <w:rFonts w:ascii="Arial" w:hAnsi="Arial" w:cs="Arial"/>
          <w:b/>
        </w:rPr>
      </w:pPr>
      <w:r w:rsidRPr="0068413C">
        <w:rPr>
          <w:rFonts w:ascii="Arial" w:hAnsi="Arial" w:cs="Arial"/>
          <w:b/>
        </w:rPr>
        <w:tab/>
      </w:r>
      <w:r w:rsidR="00E9742C" w:rsidRPr="0068413C">
        <w:rPr>
          <w:rFonts w:ascii="Arial" w:hAnsi="Arial" w:cs="Arial"/>
          <w:b/>
        </w:rPr>
        <w:t>Nepotpune i nepravovremene prijave neće se razmatrati.</w:t>
      </w:r>
    </w:p>
    <w:p w:rsidR="00E9742C" w:rsidRPr="0068413C" w:rsidRDefault="000D1D7B" w:rsidP="00E9742C">
      <w:pPr>
        <w:spacing w:after="0" w:line="240" w:lineRule="auto"/>
        <w:rPr>
          <w:rFonts w:ascii="Arial" w:hAnsi="Arial" w:cs="Arial"/>
          <w:b/>
        </w:rPr>
      </w:pPr>
      <w:r w:rsidRPr="0068413C">
        <w:rPr>
          <w:rFonts w:ascii="Arial" w:hAnsi="Arial" w:cs="Arial"/>
          <w:b/>
        </w:rPr>
        <w:tab/>
      </w:r>
      <w:r w:rsidR="00E9742C" w:rsidRPr="0068413C">
        <w:rPr>
          <w:rFonts w:ascii="Arial" w:hAnsi="Arial" w:cs="Arial"/>
          <w:b/>
        </w:rPr>
        <w:t xml:space="preserve">Osoba koja ne podnese pravovremenu i potpunu prijavu ili ne ispunjava formalne uvjete iz natječaja ne smatra se kandidatom prijavljenim na natječaj i ne obavještava se o razlozima zašto se ne smatra kandidatom natječaja. </w:t>
      </w:r>
    </w:p>
    <w:p w:rsidR="002831A2" w:rsidRPr="0068413C" w:rsidRDefault="002831A2" w:rsidP="00E00713">
      <w:pPr>
        <w:spacing w:after="0" w:line="240" w:lineRule="auto"/>
        <w:rPr>
          <w:rFonts w:ascii="Arial" w:hAnsi="Arial" w:cs="Arial"/>
          <w:b/>
        </w:rPr>
      </w:pPr>
    </w:p>
    <w:p w:rsidR="000D1D7B" w:rsidRPr="0068413C" w:rsidRDefault="000D1D7B" w:rsidP="00E00713">
      <w:pPr>
        <w:spacing w:after="0" w:line="240" w:lineRule="auto"/>
        <w:rPr>
          <w:rFonts w:ascii="Arial" w:hAnsi="Arial" w:cs="Arial"/>
          <w:b/>
        </w:rPr>
      </w:pPr>
    </w:p>
    <w:p w:rsidR="002A5BDE" w:rsidRPr="0068413C" w:rsidRDefault="002831A2" w:rsidP="00E00713">
      <w:pPr>
        <w:spacing w:after="0" w:line="240" w:lineRule="auto"/>
        <w:rPr>
          <w:rFonts w:ascii="Arial" w:hAnsi="Arial" w:cs="Arial"/>
        </w:rPr>
      </w:pPr>
      <w:r w:rsidRPr="0068413C">
        <w:rPr>
          <w:rFonts w:ascii="Arial" w:hAnsi="Arial" w:cs="Arial"/>
        </w:rPr>
        <w:tab/>
      </w:r>
      <w:r w:rsidR="00E00713" w:rsidRPr="0068413C">
        <w:rPr>
          <w:rFonts w:ascii="Arial" w:hAnsi="Arial" w:cs="Arial"/>
        </w:rPr>
        <w:t xml:space="preserve">Sukladno članku 13. stavku 3. Zakona o ravnopravnosti spolova ( NN 82/08, 69/17) na natječaj se </w:t>
      </w:r>
      <w:r w:rsidR="0011016A" w:rsidRPr="0068413C">
        <w:rPr>
          <w:rFonts w:ascii="Arial" w:hAnsi="Arial" w:cs="Arial"/>
        </w:rPr>
        <w:t xml:space="preserve">mogu </w:t>
      </w:r>
      <w:r w:rsidR="002A5BDE" w:rsidRPr="0068413C">
        <w:rPr>
          <w:rFonts w:ascii="Arial" w:hAnsi="Arial" w:cs="Arial"/>
        </w:rPr>
        <w:t>javiti osobe oba spola.</w:t>
      </w:r>
      <w:r w:rsidR="00E00713" w:rsidRPr="0068413C">
        <w:rPr>
          <w:rFonts w:ascii="Arial" w:hAnsi="Arial" w:cs="Arial"/>
        </w:rPr>
        <w:t xml:space="preserve"> Izrazi koji se koriste u natječaju, a imaju rodno značenje, koriste se neutralno i odnose se jednako na muške i ženske osobe.</w:t>
      </w:r>
    </w:p>
    <w:p w:rsidR="00E336B2" w:rsidRDefault="002831A2" w:rsidP="00E336B2">
      <w:pPr>
        <w:rPr>
          <w:rFonts w:ascii="Arial" w:eastAsia="Times New Roman" w:hAnsi="Arial" w:cs="Arial"/>
          <w:lang w:eastAsia="hr-HR"/>
        </w:rPr>
      </w:pPr>
      <w:r w:rsidRPr="0068413C">
        <w:rPr>
          <w:rFonts w:ascii="Arial" w:eastAsia="Times New Roman" w:hAnsi="Arial" w:cs="Arial"/>
          <w:lang w:eastAsia="hr-HR"/>
        </w:rPr>
        <w:tab/>
      </w:r>
    </w:p>
    <w:p w:rsidR="002D10C0" w:rsidRDefault="002D10C0" w:rsidP="00E336B2">
      <w:pPr>
        <w:rPr>
          <w:rFonts w:ascii="Arial" w:eastAsia="Times New Roman" w:hAnsi="Arial" w:cs="Arial"/>
          <w:lang w:eastAsia="hr-HR"/>
        </w:rPr>
      </w:pPr>
    </w:p>
    <w:p w:rsidR="002D10C0" w:rsidRPr="0068413C" w:rsidRDefault="002D10C0" w:rsidP="00E336B2">
      <w:pPr>
        <w:rPr>
          <w:rFonts w:ascii="Arial" w:hAnsi="Arial" w:cs="Arial"/>
        </w:rPr>
      </w:pPr>
    </w:p>
    <w:p w:rsidR="00E336B2" w:rsidRPr="0068413C" w:rsidRDefault="00E336B2" w:rsidP="00E336B2">
      <w:pPr>
        <w:contextualSpacing/>
        <w:rPr>
          <w:rFonts w:ascii="Arial" w:hAnsi="Arial" w:cs="Arial"/>
        </w:rPr>
      </w:pPr>
      <w:r w:rsidRPr="0068413C">
        <w:rPr>
          <w:rFonts w:ascii="Arial" w:hAnsi="Arial" w:cs="Arial"/>
        </w:rPr>
        <w:lastRenderedPageBreak/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samo pod jednakim uvjetima.</w:t>
      </w: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413C">
        <w:rPr>
          <w:rFonts w:ascii="Arial" w:hAnsi="Arial" w:cs="Arial"/>
          <w:sz w:val="22"/>
          <w:szCs w:val="22"/>
        </w:rPr>
        <w:t>Osobe koje ostvaruju pravo prednosti pri zapošljavanju na temelju posebnih propisa dužne su u prijavi na natječaj pozvati se na to pravo prednosti i priložiti svu propisanu dokumentaciju prema posebnom zakonu te imaju prednost u odnosu na ostale kandidate samo pod jednakim uvjetima.</w:t>
      </w: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413C">
        <w:rPr>
          <w:rFonts w:ascii="Arial" w:hAnsi="Arial" w:cs="Arial"/>
          <w:sz w:val="22"/>
          <w:szCs w:val="22"/>
        </w:rPr>
        <w:t xml:space="preserve">Osobe koje ostvaruju pravo prednosti pod jednakim uvjetima pri zapošljavanju u skladu s člankom 102. Zakona o hrvatskim braniteljima iz Domovinskog rata i članovima njihovih obitelji (NN 121/17, 98/19, 84/21) uz prijavu na natječaj dužne su, osim dokaza o ispunjavanju traženih uvjeta,  priložiti i dokaze propisane člankom 103. st. 1. Zakona o hrvatskim braniteljima iz Domovinskog rata i članovima njihovih obitelji  koji su objavljeni na mrežnoj stranici Ministarstva hrvatskih branitelja. Poveznica na mrežnu stranicu Ministarstva hrvatskih branitelja s popisom dokaza potrebnih za ostvarenje prava prednosti: </w:t>
      </w: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  <w:hyperlink r:id="rId9" w:history="1">
        <w:r w:rsidRPr="0068413C">
          <w:rPr>
            <w:rStyle w:val="Hyperlink"/>
            <w:rFonts w:ascii="Arial" w:hAnsi="Arial" w:cs="Arial"/>
            <w:sz w:val="22"/>
            <w:szCs w:val="22"/>
          </w:rPr>
          <w:t>http://branitelji.gov.hr/UserDocsImages//dokumenti/Nikola//popis%20dokaza%20za%20ostvarivanje%20prava%20prednosti%20pri%20zapo%C5%A1ljavanju-%20ZOHBDR%202021.pdf</w:t>
        </w:r>
      </w:hyperlink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413C">
        <w:rPr>
          <w:rFonts w:ascii="Arial" w:hAnsi="Arial" w:cs="Arial"/>
          <w:sz w:val="22"/>
          <w:szCs w:val="22"/>
        </w:rPr>
        <w:t xml:space="preserve">Osobe koje ostvaruju pravo prednosti pri zapošljavanju u skladu s člankom 48. Zakona o civilnim stradalnicima iz Domovinskog rata (NN 84/21),  dužne su u prijavi na natječaj pozvati se na to pravo te uz prijavu, osim dokaza o ispunjavanju traženih uvjeta,  priložiti i dokaze iz članka 49. st. 1. Zakona o civilnim stradalnicima iz Domovinskog rata. </w:t>
      </w: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413C">
        <w:rPr>
          <w:rFonts w:ascii="Arial" w:hAnsi="Arial" w:cs="Arial"/>
          <w:sz w:val="22"/>
          <w:szCs w:val="22"/>
        </w:rPr>
        <w:t xml:space="preserve">Poveznica na mrežnu stranicu Ministarstva hrvatskih branitelja s popisom dokaza potrebnih za ostvarenje prava prednosti: </w:t>
      </w: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" w:history="1">
        <w:r w:rsidRPr="0068413C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336B2" w:rsidRPr="0068413C" w:rsidRDefault="00E336B2" w:rsidP="00E33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413C">
        <w:rPr>
          <w:rFonts w:ascii="Arial" w:hAnsi="Arial" w:cs="Arial"/>
          <w:sz w:val="22"/>
          <w:szCs w:val="22"/>
        </w:rPr>
        <w:t>Osobe koje se pozivaju na pravo prednosti pri zapošljavanju sukladno članku 102. Zakona o hrvatskim braniteljima iz Domovinskog rata i članovima njihovih obitelji (NN 121/17., 98/19. i 84/21.), članku 48f. Zakona o zaštiti vojnih i civilnih invalida rata (NN 33/92., 77/92., 27/93., 58/93., 2/94., 76/94., 108/95., 108/96., 82/01., 103/03., 148/13. i 98/19.).,  članku 9. Zakona o profesionalnoj rehabilitaciji i zapošljavanju osoba s invaliditetom (NN 84/21.), dužne su u prijavi na natječaj pozvati se na to pravo i uz prijavu priložiti svu propisanu dokumentaciju prema posebnom zakonu, a ima prednost u odnosu na ostale kandidate samo pod jednakim uvjetima.</w:t>
      </w:r>
    </w:p>
    <w:p w:rsidR="00E336B2" w:rsidRDefault="00E336B2" w:rsidP="00E336B2">
      <w:pPr>
        <w:rPr>
          <w:rFonts w:ascii="Arial" w:hAnsi="Arial" w:cs="Arial"/>
        </w:rPr>
      </w:pPr>
    </w:p>
    <w:p w:rsidR="002D10C0" w:rsidRDefault="002D10C0" w:rsidP="00E336B2">
      <w:pPr>
        <w:rPr>
          <w:rFonts w:ascii="Arial" w:hAnsi="Arial" w:cs="Arial"/>
        </w:rPr>
      </w:pPr>
    </w:p>
    <w:p w:rsidR="002D10C0" w:rsidRPr="0068413C" w:rsidRDefault="002D10C0" w:rsidP="00E336B2">
      <w:pPr>
        <w:rPr>
          <w:rFonts w:ascii="Arial" w:hAnsi="Arial" w:cs="Arial"/>
        </w:rPr>
      </w:pPr>
    </w:p>
    <w:p w:rsidR="00E336B2" w:rsidRPr="0068413C" w:rsidRDefault="00E336B2" w:rsidP="00E336B2">
      <w:pPr>
        <w:contextualSpacing/>
        <w:rPr>
          <w:rFonts w:ascii="Arial" w:hAnsi="Arial" w:cs="Arial"/>
        </w:rPr>
      </w:pPr>
      <w:r w:rsidRPr="0068413C">
        <w:rPr>
          <w:rFonts w:ascii="Arial" w:hAnsi="Arial" w:cs="Arial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158/03,198/03, 138/06 45/11) te u skladu sa Zakonom o reguliranim profesijama i priznavanju inozemnih stručnih kvalifikacija (NN 82/15) rješenje Ministarstva znanosti i obrazovanja o priznavanju inozemne stručne kvalifikacije radi pristupa reguliranoj profesiji. </w:t>
      </w:r>
    </w:p>
    <w:p w:rsidR="00E336B2" w:rsidRPr="0068413C" w:rsidRDefault="00E336B2" w:rsidP="00E336B2">
      <w:pPr>
        <w:contextualSpacing/>
        <w:rPr>
          <w:rFonts w:ascii="Arial" w:hAnsi="Arial" w:cs="Arial"/>
        </w:rPr>
      </w:pPr>
    </w:p>
    <w:p w:rsidR="00E336B2" w:rsidRPr="0068413C" w:rsidRDefault="00E336B2" w:rsidP="002D10C0">
      <w:pPr>
        <w:spacing w:after="0"/>
        <w:rPr>
          <w:rFonts w:ascii="Arial" w:hAnsi="Arial" w:cs="Arial"/>
        </w:rPr>
      </w:pPr>
      <w:r w:rsidRPr="002D10C0">
        <w:rPr>
          <w:rFonts w:ascii="Arial" w:hAnsi="Arial" w:cs="Arial"/>
          <w:b/>
        </w:rPr>
        <w:lastRenderedPageBreak/>
        <w:t>Provjera kandidata: Kandidati koji ispunjavaju sve uvjete natječaja, dužni su pristupiti postupku vrednovanja prema odredbama Pravilnika o načinu i postupku zapošljavanja u Srednjoj školi Hrvatski kralj Zvonimir.</w:t>
      </w:r>
      <w:r w:rsidRPr="0068413C">
        <w:rPr>
          <w:rFonts w:ascii="Arial" w:hAnsi="Arial" w:cs="Arial"/>
        </w:rPr>
        <w:t xml:space="preserve"> Pravilnik o načinu i postupku zapošljavanja u Srednjoj školi Hrvatski kralj Zvonimir dostupan je na poveznici:</w:t>
      </w:r>
    </w:p>
    <w:p w:rsidR="00E336B2" w:rsidRPr="0068413C" w:rsidRDefault="00E336B2" w:rsidP="002D10C0">
      <w:pPr>
        <w:spacing w:after="0"/>
        <w:rPr>
          <w:rFonts w:ascii="Arial" w:hAnsi="Arial" w:cs="Arial"/>
          <w:color w:val="000000"/>
          <w:shd w:val="clear" w:color="auto" w:fill="FFFFFF"/>
        </w:rPr>
      </w:pPr>
      <w:hyperlink r:id="rId11" w:history="1">
        <w:r w:rsidRPr="0068413C">
          <w:rPr>
            <w:rStyle w:val="Hyperlink"/>
            <w:rFonts w:ascii="Arial" w:hAnsi="Arial" w:cs="Arial"/>
            <w:shd w:val="clear" w:color="auto" w:fill="FFFFFF"/>
          </w:rPr>
          <w:t>http://ss-hrvatskikraljzvonimir-krk.skole.hr/nastava/dokument?news_archive_view=1&amp;news_archive_year=2019</w:t>
        </w:r>
      </w:hyperlink>
    </w:p>
    <w:p w:rsidR="002D10C0" w:rsidRDefault="002D10C0" w:rsidP="00E336B2">
      <w:pPr>
        <w:contextualSpacing/>
        <w:rPr>
          <w:rFonts w:ascii="Arial" w:hAnsi="Arial" w:cs="Arial"/>
        </w:rPr>
      </w:pPr>
    </w:p>
    <w:p w:rsidR="00E336B2" w:rsidRPr="0068413C" w:rsidRDefault="00E336B2" w:rsidP="00E336B2">
      <w:pPr>
        <w:contextualSpacing/>
        <w:rPr>
          <w:rFonts w:ascii="Arial" w:hAnsi="Arial" w:cs="Arial"/>
        </w:rPr>
      </w:pPr>
      <w:r w:rsidRPr="0068413C">
        <w:rPr>
          <w:rFonts w:ascii="Arial" w:hAnsi="Arial" w:cs="Arial"/>
        </w:rPr>
        <w:t xml:space="preserve">Sadržaj i način testiranja, područje provjere, pravni i drugi izvori za pripremanje kandidata za testiranje, bit će objavljeni na mrežnoj stranici Srednje škole Hrvatski kralj Zvonimir, </w:t>
      </w:r>
    </w:p>
    <w:p w:rsidR="00E336B2" w:rsidRPr="0068413C" w:rsidRDefault="00E336B2" w:rsidP="00E336B2">
      <w:pPr>
        <w:pStyle w:val="NoSpacing"/>
        <w:rPr>
          <w:rStyle w:val="Hyperlink"/>
          <w:rFonts w:ascii="Arial" w:hAnsi="Arial" w:cs="Arial"/>
        </w:rPr>
      </w:pPr>
      <w:hyperlink r:id="rId12" w:history="1">
        <w:r w:rsidRPr="0068413C">
          <w:rPr>
            <w:rStyle w:val="Hyperlink"/>
            <w:rFonts w:ascii="Arial" w:hAnsi="Arial" w:cs="Arial"/>
          </w:rPr>
          <w:t>http://ss-hrvatskikraljzvonimir-krk.skole.hr/</w:t>
        </w:r>
      </w:hyperlink>
      <w:r w:rsidRPr="0068413C">
        <w:rPr>
          <w:rStyle w:val="Hyperlink"/>
          <w:rFonts w:ascii="Arial" w:hAnsi="Arial" w:cs="Arial"/>
        </w:rPr>
        <w:t xml:space="preserve"> </w:t>
      </w:r>
      <w:r w:rsidRPr="002D10C0">
        <w:rPr>
          <w:rStyle w:val="Hyperlink"/>
          <w:rFonts w:ascii="Arial" w:hAnsi="Arial" w:cs="Arial"/>
          <w:color w:val="auto"/>
          <w:u w:val="none"/>
        </w:rPr>
        <w:t>u rubrici pod nazivom Natječaji.</w:t>
      </w:r>
    </w:p>
    <w:p w:rsidR="00E336B2" w:rsidRPr="0068413C" w:rsidRDefault="00E336B2" w:rsidP="00E336B2">
      <w:pPr>
        <w:rPr>
          <w:rFonts w:ascii="Arial" w:hAnsi="Arial" w:cs="Arial"/>
          <w:color w:val="000000"/>
          <w:shd w:val="clear" w:color="auto" w:fill="FFFFFF"/>
        </w:rPr>
      </w:pPr>
    </w:p>
    <w:p w:rsidR="00E336B2" w:rsidRPr="0068413C" w:rsidRDefault="00E336B2" w:rsidP="00E336B2">
      <w:pPr>
        <w:pStyle w:val="NoSpacing"/>
        <w:rPr>
          <w:rFonts w:ascii="Arial" w:hAnsi="Arial" w:cs="Arial"/>
        </w:rPr>
      </w:pPr>
      <w:r w:rsidRPr="0068413C">
        <w:rPr>
          <w:rFonts w:ascii="Arial" w:hAnsi="Arial" w:cs="Arial"/>
        </w:rPr>
        <w:t xml:space="preserve">Kandidati su obvezni pristupiti provjeri znanja i sposobnosti putem pismenog i usmenog testiranja. </w:t>
      </w:r>
    </w:p>
    <w:p w:rsidR="00E336B2" w:rsidRPr="002D10C0" w:rsidRDefault="00E336B2" w:rsidP="00E336B2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2D10C0">
        <w:rPr>
          <w:rStyle w:val="Hyperlink"/>
          <w:rFonts w:ascii="Arial" w:hAnsi="Arial" w:cs="Arial"/>
          <w:b/>
          <w:color w:val="auto"/>
          <w:u w:val="none"/>
        </w:rPr>
        <w:t>Vrijeme i mjesto održavanja pismenog i usmenog testiranja te popis kandidata koji se pozivaju na testiranje objavit će se najmanje 5 dana prije dana određenog za testiranje na mrežnoj stranici škole http://ss-hrvatskikraljzvonimir-krk.skole.hr/ pod rubrikom Natječaji.</w:t>
      </w:r>
    </w:p>
    <w:p w:rsidR="00E336B2" w:rsidRPr="002D10C0" w:rsidRDefault="00E336B2" w:rsidP="00E336B2">
      <w:pPr>
        <w:pStyle w:val="NoSpacing"/>
        <w:rPr>
          <w:rFonts w:ascii="Arial" w:hAnsi="Arial" w:cs="Arial"/>
          <w:b/>
        </w:rPr>
      </w:pPr>
      <w:r w:rsidRPr="002D10C0">
        <w:rPr>
          <w:rStyle w:val="Hyperlink"/>
          <w:rFonts w:ascii="Arial" w:hAnsi="Arial" w:cs="Arial"/>
          <w:b/>
          <w:color w:val="auto"/>
          <w:u w:val="none"/>
        </w:rPr>
        <w:t>Kandidati koji zadovolje na pismenom testiranju ostvaruju pravo na pristup usmenom testiranju.</w:t>
      </w:r>
    </w:p>
    <w:p w:rsidR="00E336B2" w:rsidRPr="002D10C0" w:rsidRDefault="00E336B2" w:rsidP="00E336B2">
      <w:pPr>
        <w:contextualSpacing/>
        <w:rPr>
          <w:rFonts w:ascii="Arial" w:hAnsi="Arial" w:cs="Arial"/>
          <w:b/>
        </w:rPr>
      </w:pPr>
      <w:r w:rsidRPr="002D10C0">
        <w:rPr>
          <w:rFonts w:ascii="Arial" w:hAnsi="Arial" w:cs="Arial"/>
          <w:b/>
        </w:rPr>
        <w:t>Ako kandidat ne pristupi pismenom  ili usmenom testiranju, smatra se da je povukao prijavu na natječaj.</w:t>
      </w:r>
    </w:p>
    <w:p w:rsidR="00E336B2" w:rsidRPr="0068413C" w:rsidRDefault="00E336B2" w:rsidP="00E336B2">
      <w:pPr>
        <w:contextualSpacing/>
        <w:rPr>
          <w:rFonts w:ascii="Arial" w:hAnsi="Arial" w:cs="Arial"/>
        </w:rPr>
      </w:pPr>
    </w:p>
    <w:p w:rsidR="002D10C0" w:rsidRDefault="002831A2" w:rsidP="00E336B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8413C">
        <w:rPr>
          <w:rFonts w:ascii="Arial" w:eastAsia="Times New Roman" w:hAnsi="Arial" w:cs="Arial"/>
          <w:lang w:eastAsia="hr-HR"/>
        </w:rPr>
        <w:tab/>
      </w:r>
      <w:r w:rsidR="00DA668A" w:rsidRPr="0068413C">
        <w:rPr>
          <w:rFonts w:ascii="Arial" w:eastAsia="Times New Roman" w:hAnsi="Arial" w:cs="Arial"/>
          <w:lang w:eastAsia="hr-HR"/>
        </w:rPr>
        <w:t>Podnošenjem pr</w:t>
      </w:r>
      <w:r w:rsidR="004B4B6A" w:rsidRPr="0068413C">
        <w:rPr>
          <w:rFonts w:ascii="Arial" w:eastAsia="Times New Roman" w:hAnsi="Arial" w:cs="Arial"/>
          <w:lang w:eastAsia="hr-HR"/>
        </w:rPr>
        <w:t>ijave na natječaj kandidati daju</w:t>
      </w:r>
      <w:r w:rsidR="00DA668A" w:rsidRPr="0068413C">
        <w:rPr>
          <w:rFonts w:ascii="Arial" w:eastAsia="Times New Roman" w:hAnsi="Arial" w:cs="Arial"/>
          <w:lang w:eastAsia="hr-HR"/>
        </w:rPr>
        <w:t xml:space="preserve"> izričitu privolu Srednjoj školi Hrvatski kralj Zvonimir da može prikupljati i obrađivati osobne podatke kandidata iz natječajne dokumentacije u svrhu provedbe natječajnog postupka sukladno odredbama Opće uredbe </w:t>
      </w:r>
      <w:r w:rsidR="00030704" w:rsidRPr="0068413C">
        <w:rPr>
          <w:rFonts w:ascii="Arial" w:eastAsia="Times New Roman" w:hAnsi="Arial" w:cs="Arial"/>
          <w:lang w:eastAsia="hr-HR"/>
        </w:rPr>
        <w:t xml:space="preserve">  </w:t>
      </w:r>
    </w:p>
    <w:p w:rsidR="002D10C0" w:rsidRDefault="002D10C0" w:rsidP="00E336B2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(</w:t>
      </w:r>
      <w:r w:rsidR="00DA668A" w:rsidRPr="0068413C">
        <w:rPr>
          <w:rFonts w:ascii="Arial" w:eastAsia="Times New Roman" w:hAnsi="Arial" w:cs="Arial"/>
          <w:lang w:eastAsia="hr-HR"/>
        </w:rPr>
        <w:t>EU) 2016/679 o zaštiti osobnih podataka i Zakona o provedi Opće uredbe o zaštiti podataka</w:t>
      </w:r>
    </w:p>
    <w:p w:rsidR="00DA668A" w:rsidRPr="0068413C" w:rsidRDefault="002D10C0" w:rsidP="00E336B2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(</w:t>
      </w:r>
      <w:r w:rsidR="00DA668A" w:rsidRPr="0068413C">
        <w:rPr>
          <w:rFonts w:ascii="Arial" w:eastAsia="Times New Roman" w:hAnsi="Arial" w:cs="Arial"/>
          <w:lang w:eastAsia="hr-HR"/>
        </w:rPr>
        <w:t>NN 42/18).</w:t>
      </w:r>
    </w:p>
    <w:p w:rsidR="000D1D7B" w:rsidRPr="0068413C" w:rsidRDefault="000D1D7B" w:rsidP="007408A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D1D7B" w:rsidRPr="0068413C" w:rsidRDefault="000D1D7B" w:rsidP="007408A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E19BE" w:rsidRPr="0068413C" w:rsidRDefault="00AE19BE" w:rsidP="00AE19BE">
      <w:pPr>
        <w:spacing w:after="0" w:line="240" w:lineRule="auto"/>
        <w:rPr>
          <w:rFonts w:ascii="Arial" w:hAnsi="Arial" w:cs="Arial"/>
        </w:rPr>
      </w:pPr>
    </w:p>
    <w:p w:rsidR="002831A2" w:rsidRPr="0068413C" w:rsidRDefault="000D1D7B" w:rsidP="000D1D7B">
      <w:pPr>
        <w:spacing w:after="0" w:line="240" w:lineRule="auto"/>
        <w:rPr>
          <w:rFonts w:ascii="Arial" w:hAnsi="Arial" w:cs="Arial"/>
          <w:b/>
        </w:rPr>
      </w:pPr>
      <w:r w:rsidRPr="0068413C">
        <w:rPr>
          <w:rFonts w:ascii="Arial" w:hAnsi="Arial" w:cs="Arial"/>
        </w:rPr>
        <w:tab/>
      </w:r>
      <w:r w:rsidR="002831A2" w:rsidRPr="0068413C">
        <w:rPr>
          <w:rFonts w:ascii="Arial" w:hAnsi="Arial" w:cs="Arial"/>
          <w:b/>
        </w:rPr>
        <w:t>Pisane prijave s potrebnom dokumentacijom o ispunjavanju uvjeta iz natječaja dostavljaju se poštom ili neposredno na adresu: SREDNJA ŠKOLA HRVATSKI KRALJ ZVONIMIR,</w:t>
      </w:r>
      <w:r w:rsidRPr="0068413C">
        <w:rPr>
          <w:rFonts w:ascii="Arial" w:hAnsi="Arial" w:cs="Arial"/>
          <w:b/>
        </w:rPr>
        <w:t xml:space="preserve"> </w:t>
      </w:r>
      <w:r w:rsidR="002831A2" w:rsidRPr="0068413C">
        <w:rPr>
          <w:rFonts w:ascii="Arial" w:hAnsi="Arial" w:cs="Arial"/>
          <w:b/>
        </w:rPr>
        <w:t>VINOGRADSKA 3, 51500 KRK sa naznakom: „za natječaj- RCK“.</w:t>
      </w:r>
    </w:p>
    <w:p w:rsidR="002831A2" w:rsidRPr="0068413C" w:rsidRDefault="002831A2" w:rsidP="002831A2">
      <w:pPr>
        <w:spacing w:after="0"/>
        <w:rPr>
          <w:rFonts w:ascii="Arial" w:hAnsi="Arial" w:cs="Arial"/>
          <w:b/>
        </w:rPr>
      </w:pPr>
      <w:r w:rsidRPr="0068413C">
        <w:rPr>
          <w:rFonts w:ascii="Arial" w:hAnsi="Arial" w:cs="Arial"/>
          <w:b/>
        </w:rPr>
        <w:t>Prijave upućene elektroničkom poštom neće se uvažavati.</w:t>
      </w:r>
    </w:p>
    <w:p w:rsidR="002831A2" w:rsidRPr="0068413C" w:rsidRDefault="002831A2" w:rsidP="00937155">
      <w:pPr>
        <w:spacing w:after="0"/>
        <w:rPr>
          <w:rFonts w:ascii="Arial" w:hAnsi="Arial" w:cs="Arial"/>
        </w:rPr>
      </w:pPr>
    </w:p>
    <w:p w:rsidR="00E336B2" w:rsidRPr="00AE19BE" w:rsidRDefault="00E336B2" w:rsidP="00E336B2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AE19BE">
        <w:rPr>
          <w:rStyle w:val="Hyperlink"/>
          <w:rFonts w:ascii="Arial" w:hAnsi="Arial" w:cs="Arial"/>
          <w:b/>
          <w:color w:val="auto"/>
          <w:u w:val="none"/>
        </w:rPr>
        <w:t>Obavijest o rezultatu natječajnog postupka s imenom i prezimenom odabranog kandidata, Škola će objaviti na svojim mrežnim stranicama http://ss-hrvatskikraljzvonimir-krk.skole.hr/</w:t>
      </w:r>
      <w:r w:rsidRPr="00AE19BE">
        <w:rPr>
          <w:rFonts w:ascii="Arial" w:hAnsi="Arial" w:cs="Arial"/>
          <w:b/>
        </w:rPr>
        <w:t xml:space="preserve"> u rubrici</w:t>
      </w:r>
      <w:r w:rsidRPr="00AE19BE">
        <w:rPr>
          <w:rStyle w:val="Hyperlink"/>
          <w:rFonts w:ascii="Arial" w:hAnsi="Arial" w:cs="Arial"/>
          <w:b/>
          <w:color w:val="auto"/>
          <w:u w:val="none"/>
        </w:rPr>
        <w:t xml:space="preserve"> Natječaji u roku od 7 dana od dana odabira osobe u natječajnom postupku te će se objavom rezultata smatrati da su svi kandidati obaviješteni i neće biti pojedinačno pisano obavještavani. </w:t>
      </w:r>
    </w:p>
    <w:p w:rsidR="002831A2" w:rsidRPr="0068413C" w:rsidRDefault="002831A2" w:rsidP="00937155">
      <w:pPr>
        <w:spacing w:after="0"/>
        <w:rPr>
          <w:rFonts w:ascii="Arial" w:hAnsi="Arial" w:cs="Arial"/>
          <w:b/>
        </w:rPr>
      </w:pPr>
    </w:p>
    <w:p w:rsidR="002831A2" w:rsidRPr="0068413C" w:rsidRDefault="00DB0B99" w:rsidP="00937155">
      <w:pPr>
        <w:spacing w:after="0"/>
        <w:rPr>
          <w:rFonts w:ascii="Arial" w:hAnsi="Arial" w:cs="Arial"/>
        </w:rPr>
      </w:pPr>
      <w:r w:rsidRPr="0068413C">
        <w:rPr>
          <w:rFonts w:ascii="Arial" w:hAnsi="Arial" w:cs="Arial"/>
        </w:rPr>
        <w:tab/>
      </w:r>
      <w:r w:rsidR="000D1D7B" w:rsidRPr="0068413C">
        <w:rPr>
          <w:rFonts w:ascii="Arial" w:hAnsi="Arial" w:cs="Arial"/>
        </w:rPr>
        <w:t xml:space="preserve">Natječaj je objavljen na mrežnoj stranici i oglasnoj ploči Srednje škole Hrvatski kralj Zvonimir te mrežnoj stranici i oglasnoj ploči Hrvatskog zavoda za zapošljavanje dana </w:t>
      </w:r>
      <w:r w:rsidR="00AE19BE">
        <w:rPr>
          <w:rFonts w:ascii="Arial" w:hAnsi="Arial" w:cs="Arial"/>
        </w:rPr>
        <w:t>28. rujna 2022</w:t>
      </w:r>
      <w:r w:rsidR="000D1D7B" w:rsidRPr="0068413C">
        <w:rPr>
          <w:rFonts w:ascii="Arial" w:hAnsi="Arial" w:cs="Arial"/>
        </w:rPr>
        <w:t xml:space="preserve">. godine i traje do </w:t>
      </w:r>
      <w:r w:rsidR="00AE19BE">
        <w:rPr>
          <w:rFonts w:ascii="Arial" w:hAnsi="Arial" w:cs="Arial"/>
        </w:rPr>
        <w:t>07. listopada 2022</w:t>
      </w:r>
      <w:bookmarkStart w:id="0" w:name="_GoBack"/>
      <w:bookmarkEnd w:id="0"/>
      <w:r w:rsidR="000D1D7B" w:rsidRPr="0068413C">
        <w:rPr>
          <w:rFonts w:ascii="Arial" w:hAnsi="Arial" w:cs="Arial"/>
        </w:rPr>
        <w:t>. godine.</w:t>
      </w:r>
    </w:p>
    <w:p w:rsidR="002831A2" w:rsidRPr="0068413C" w:rsidRDefault="002831A2" w:rsidP="00937155">
      <w:pPr>
        <w:spacing w:after="0"/>
        <w:rPr>
          <w:rFonts w:ascii="Arial" w:hAnsi="Arial" w:cs="Arial"/>
          <w:b/>
        </w:rPr>
      </w:pPr>
    </w:p>
    <w:p w:rsidR="006106F7" w:rsidRPr="0068413C" w:rsidRDefault="006106F7" w:rsidP="00937155">
      <w:pPr>
        <w:spacing w:after="0"/>
        <w:rPr>
          <w:rFonts w:ascii="Arial" w:hAnsi="Arial" w:cs="Arial"/>
          <w:b/>
        </w:rPr>
      </w:pPr>
    </w:p>
    <w:p w:rsidR="00042F9B" w:rsidRPr="0068413C" w:rsidRDefault="006E0245" w:rsidP="00030704">
      <w:pPr>
        <w:spacing w:after="0"/>
        <w:jc w:val="right"/>
        <w:rPr>
          <w:rFonts w:ascii="Arial" w:hAnsi="Arial" w:cs="Arial"/>
        </w:rPr>
      </w:pPr>
      <w:r w:rsidRPr="0068413C">
        <w:rPr>
          <w:rFonts w:ascii="Arial" w:hAnsi="Arial" w:cs="Arial"/>
        </w:rPr>
        <w:t>R</w:t>
      </w:r>
      <w:r w:rsidR="00DA668A" w:rsidRPr="0068413C">
        <w:rPr>
          <w:rFonts w:ascii="Arial" w:hAnsi="Arial" w:cs="Arial"/>
        </w:rPr>
        <w:t>avnateljica:</w:t>
      </w:r>
    </w:p>
    <w:p w:rsidR="00DA668A" w:rsidRPr="0068413C" w:rsidRDefault="00AE19BE" w:rsidP="0003070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Gordija Marijan</w:t>
      </w:r>
      <w:r w:rsidR="00DA668A" w:rsidRPr="0068413C">
        <w:rPr>
          <w:rFonts w:ascii="Arial" w:hAnsi="Arial" w:cs="Arial"/>
        </w:rPr>
        <w:t>, prof.</w:t>
      </w:r>
    </w:p>
    <w:p w:rsidR="00E9742C" w:rsidRPr="0068413C" w:rsidRDefault="00E9742C" w:rsidP="00030704">
      <w:pPr>
        <w:spacing w:after="0"/>
        <w:jc w:val="right"/>
        <w:rPr>
          <w:rFonts w:ascii="Arial" w:hAnsi="Arial" w:cs="Arial"/>
        </w:rPr>
      </w:pPr>
    </w:p>
    <w:p w:rsidR="0068413C" w:rsidRPr="0068413C" w:rsidRDefault="0068413C">
      <w:pPr>
        <w:spacing w:after="0"/>
        <w:jc w:val="right"/>
        <w:rPr>
          <w:rFonts w:ascii="Arial" w:hAnsi="Arial" w:cs="Arial"/>
        </w:rPr>
      </w:pPr>
    </w:p>
    <w:sectPr w:rsidR="0068413C" w:rsidRPr="0068413C" w:rsidSect="00F9227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C0" w:rsidRDefault="00733BC0" w:rsidP="00A26FF5">
      <w:pPr>
        <w:spacing w:after="0" w:line="240" w:lineRule="auto"/>
      </w:pPr>
      <w:r>
        <w:separator/>
      </w:r>
    </w:p>
  </w:endnote>
  <w:endnote w:type="continuationSeparator" w:id="0">
    <w:p w:rsidR="00733BC0" w:rsidRDefault="00733BC0" w:rsidP="00A2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C0" w:rsidRDefault="00733BC0" w:rsidP="00A26FF5">
      <w:pPr>
        <w:spacing w:after="0" w:line="240" w:lineRule="auto"/>
      </w:pPr>
      <w:r>
        <w:separator/>
      </w:r>
    </w:p>
  </w:footnote>
  <w:footnote w:type="continuationSeparator" w:id="0">
    <w:p w:rsidR="00733BC0" w:rsidRDefault="00733BC0" w:rsidP="00A26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C3F26"/>
    <w:multiLevelType w:val="hybridMultilevel"/>
    <w:tmpl w:val="4C804DB6"/>
    <w:lvl w:ilvl="0" w:tplc="0C14D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5556"/>
    <w:multiLevelType w:val="hybridMultilevel"/>
    <w:tmpl w:val="2BB404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4859"/>
    <w:multiLevelType w:val="hybridMultilevel"/>
    <w:tmpl w:val="70B6803E"/>
    <w:lvl w:ilvl="0" w:tplc="E2DC8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2902"/>
    <w:multiLevelType w:val="hybridMultilevel"/>
    <w:tmpl w:val="5D0AA226"/>
    <w:lvl w:ilvl="0" w:tplc="8FE26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558A"/>
    <w:multiLevelType w:val="hybridMultilevel"/>
    <w:tmpl w:val="104A3E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50EA9"/>
    <w:multiLevelType w:val="multilevel"/>
    <w:tmpl w:val="BD8AE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36662"/>
    <w:multiLevelType w:val="hybridMultilevel"/>
    <w:tmpl w:val="339A29B0"/>
    <w:lvl w:ilvl="0" w:tplc="D472D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086F"/>
    <w:multiLevelType w:val="hybridMultilevel"/>
    <w:tmpl w:val="994EB702"/>
    <w:lvl w:ilvl="0" w:tplc="0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5394C"/>
    <w:multiLevelType w:val="hybridMultilevel"/>
    <w:tmpl w:val="B3D469CA"/>
    <w:lvl w:ilvl="0" w:tplc="19D423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340169"/>
    <w:multiLevelType w:val="hybridMultilevel"/>
    <w:tmpl w:val="81EEE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C311B"/>
    <w:multiLevelType w:val="hybridMultilevel"/>
    <w:tmpl w:val="DFFC61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E"/>
    <w:rsid w:val="000176FF"/>
    <w:rsid w:val="00030520"/>
    <w:rsid w:val="00030704"/>
    <w:rsid w:val="00042F9B"/>
    <w:rsid w:val="000641B2"/>
    <w:rsid w:val="0008770D"/>
    <w:rsid w:val="000C299D"/>
    <w:rsid w:val="000C61D8"/>
    <w:rsid w:val="000D1D7B"/>
    <w:rsid w:val="000D2BB3"/>
    <w:rsid w:val="0011016A"/>
    <w:rsid w:val="00112023"/>
    <w:rsid w:val="00126C47"/>
    <w:rsid w:val="00185580"/>
    <w:rsid w:val="001D094F"/>
    <w:rsid w:val="001F4528"/>
    <w:rsid w:val="00216FC4"/>
    <w:rsid w:val="00254751"/>
    <w:rsid w:val="0028084B"/>
    <w:rsid w:val="002831A2"/>
    <w:rsid w:val="002A5BDE"/>
    <w:rsid w:val="002D10C0"/>
    <w:rsid w:val="003052E0"/>
    <w:rsid w:val="00326799"/>
    <w:rsid w:val="00327425"/>
    <w:rsid w:val="00345E6C"/>
    <w:rsid w:val="00382A8F"/>
    <w:rsid w:val="003A2339"/>
    <w:rsid w:val="003B2114"/>
    <w:rsid w:val="003D6ED1"/>
    <w:rsid w:val="00410383"/>
    <w:rsid w:val="004177EB"/>
    <w:rsid w:val="004870D6"/>
    <w:rsid w:val="00492BE5"/>
    <w:rsid w:val="004B4B6A"/>
    <w:rsid w:val="004C3AC8"/>
    <w:rsid w:val="004D12DD"/>
    <w:rsid w:val="0050793E"/>
    <w:rsid w:val="005207F8"/>
    <w:rsid w:val="005A15AC"/>
    <w:rsid w:val="005B4B2F"/>
    <w:rsid w:val="005C0E19"/>
    <w:rsid w:val="00602F40"/>
    <w:rsid w:val="006106F7"/>
    <w:rsid w:val="00635F3A"/>
    <w:rsid w:val="006441C0"/>
    <w:rsid w:val="00651B42"/>
    <w:rsid w:val="0067742C"/>
    <w:rsid w:val="006808B5"/>
    <w:rsid w:val="0068413C"/>
    <w:rsid w:val="006E0245"/>
    <w:rsid w:val="006E5756"/>
    <w:rsid w:val="006F22AE"/>
    <w:rsid w:val="00721B68"/>
    <w:rsid w:val="00724A26"/>
    <w:rsid w:val="00733BC0"/>
    <w:rsid w:val="00735662"/>
    <w:rsid w:val="007408A3"/>
    <w:rsid w:val="007B17CF"/>
    <w:rsid w:val="007D4B60"/>
    <w:rsid w:val="007F0585"/>
    <w:rsid w:val="00845DF2"/>
    <w:rsid w:val="008A031E"/>
    <w:rsid w:val="008D1042"/>
    <w:rsid w:val="008D349D"/>
    <w:rsid w:val="008F0AE7"/>
    <w:rsid w:val="009049F1"/>
    <w:rsid w:val="00916410"/>
    <w:rsid w:val="00937155"/>
    <w:rsid w:val="009667C2"/>
    <w:rsid w:val="00977802"/>
    <w:rsid w:val="009C4AFC"/>
    <w:rsid w:val="009E6AE7"/>
    <w:rsid w:val="00A26FF5"/>
    <w:rsid w:val="00A31434"/>
    <w:rsid w:val="00A457D6"/>
    <w:rsid w:val="00A51F4A"/>
    <w:rsid w:val="00A720A3"/>
    <w:rsid w:val="00A8605D"/>
    <w:rsid w:val="00AB26DD"/>
    <w:rsid w:val="00AD0337"/>
    <w:rsid w:val="00AE19BE"/>
    <w:rsid w:val="00AE5019"/>
    <w:rsid w:val="00B03D4C"/>
    <w:rsid w:val="00B40A5A"/>
    <w:rsid w:val="00B64FAF"/>
    <w:rsid w:val="00B66DDA"/>
    <w:rsid w:val="00B8663F"/>
    <w:rsid w:val="00BA1659"/>
    <w:rsid w:val="00BA77B9"/>
    <w:rsid w:val="00BE0032"/>
    <w:rsid w:val="00BE4FC9"/>
    <w:rsid w:val="00BF2DE7"/>
    <w:rsid w:val="00C00056"/>
    <w:rsid w:val="00C07D44"/>
    <w:rsid w:val="00C3269B"/>
    <w:rsid w:val="00C431FE"/>
    <w:rsid w:val="00C82FEE"/>
    <w:rsid w:val="00C85DB7"/>
    <w:rsid w:val="00CB7ED6"/>
    <w:rsid w:val="00CC1DC9"/>
    <w:rsid w:val="00CD788F"/>
    <w:rsid w:val="00D821F0"/>
    <w:rsid w:val="00DA668A"/>
    <w:rsid w:val="00DB0B99"/>
    <w:rsid w:val="00DD3217"/>
    <w:rsid w:val="00DD7494"/>
    <w:rsid w:val="00DE759F"/>
    <w:rsid w:val="00DF7045"/>
    <w:rsid w:val="00E00713"/>
    <w:rsid w:val="00E25935"/>
    <w:rsid w:val="00E336B2"/>
    <w:rsid w:val="00E62DC0"/>
    <w:rsid w:val="00E73083"/>
    <w:rsid w:val="00E84ADF"/>
    <w:rsid w:val="00E9742C"/>
    <w:rsid w:val="00EA28C5"/>
    <w:rsid w:val="00EC3874"/>
    <w:rsid w:val="00ED058E"/>
    <w:rsid w:val="00ED0F95"/>
    <w:rsid w:val="00ED1403"/>
    <w:rsid w:val="00EE715C"/>
    <w:rsid w:val="00F12CB3"/>
    <w:rsid w:val="00F13E48"/>
    <w:rsid w:val="00F15A6C"/>
    <w:rsid w:val="00F322D4"/>
    <w:rsid w:val="00F40AD1"/>
    <w:rsid w:val="00F60666"/>
    <w:rsid w:val="00F9227B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4F603-23EF-42AC-8187-2D68F59E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0A5A"/>
    <w:pPr>
      <w:ind w:left="720"/>
      <w:contextualSpacing/>
    </w:pPr>
  </w:style>
  <w:style w:type="paragraph" w:styleId="NormalWeb">
    <w:name w:val="Normal (Web)"/>
    <w:basedOn w:val="Normal"/>
    <w:uiPriority w:val="99"/>
    <w:rsid w:val="006E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B21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F5"/>
  </w:style>
  <w:style w:type="paragraph" w:styleId="Footer">
    <w:name w:val="footer"/>
    <w:basedOn w:val="Normal"/>
    <w:link w:val="FooterChar"/>
    <w:uiPriority w:val="99"/>
    <w:unhideWhenUsed/>
    <w:rsid w:val="00A2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F5"/>
  </w:style>
  <w:style w:type="table" w:styleId="TableGrid">
    <w:name w:val="Table Grid"/>
    <w:basedOn w:val="TableNormal"/>
    <w:uiPriority w:val="59"/>
    <w:rsid w:val="009E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1659"/>
    <w:pPr>
      <w:spacing w:after="0" w:line="240" w:lineRule="auto"/>
    </w:pPr>
  </w:style>
  <w:style w:type="paragraph" w:customStyle="1" w:styleId="Default">
    <w:name w:val="Default"/>
    <w:rsid w:val="00E336B2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hrvatskikraljzvonimir-krk.skole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hrvatskikraljzvonimir-kr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s-hrvatskikraljzvonimir-krk.skole.hr/nastava/dokument?news_archive_view=1&amp;news_archive_year=2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anitelji.gov.hr/UserDocsImages/dokumenti/Nikola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1708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</dc:creator>
  <cp:lastModifiedBy>Windows User</cp:lastModifiedBy>
  <cp:revision>2</cp:revision>
  <cp:lastPrinted>2021-06-01T08:19:00Z</cp:lastPrinted>
  <dcterms:created xsi:type="dcterms:W3CDTF">2022-09-27T12:15:00Z</dcterms:created>
  <dcterms:modified xsi:type="dcterms:W3CDTF">2022-09-27T12:15:00Z</dcterms:modified>
</cp:coreProperties>
</file>