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ED" w:rsidRPr="006916ED" w:rsidRDefault="006916ED" w:rsidP="006916ED">
      <w:pPr>
        <w:pStyle w:val="Naslov1"/>
        <w:rPr>
          <w:szCs w:val="24"/>
        </w:rPr>
      </w:pPr>
      <w:bookmarkStart w:id="0" w:name="_GoBack"/>
      <w:bookmarkEnd w:id="0"/>
      <w:r w:rsidRPr="006916ED">
        <w:rPr>
          <w:szCs w:val="24"/>
        </w:rPr>
        <w:t xml:space="preserve">                          </w:t>
      </w:r>
      <w:r w:rsidRPr="006916ED">
        <w:rPr>
          <w:noProof/>
          <w:szCs w:val="24"/>
        </w:rPr>
        <w:drawing>
          <wp:inline distT="0" distB="0" distL="0" distR="0">
            <wp:extent cx="561975" cy="6381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ED" w:rsidRPr="006916ED" w:rsidRDefault="006916ED" w:rsidP="006916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6ED" w:rsidRPr="00850181" w:rsidRDefault="006916ED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R E P U B L I K A   H R V A T S K A</w:t>
      </w:r>
    </w:p>
    <w:p w:rsidR="006916ED" w:rsidRPr="00850181" w:rsidRDefault="006916ED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  <w:lang w:val="en-AU"/>
        </w:rPr>
        <w:t>SISA</w:t>
      </w:r>
      <w:r w:rsidRPr="00850181">
        <w:rPr>
          <w:rFonts w:ascii="Times New Roman" w:hAnsi="Times New Roman" w:cs="Times New Roman"/>
          <w:sz w:val="24"/>
          <w:szCs w:val="24"/>
        </w:rPr>
        <w:t>Č</w:t>
      </w:r>
      <w:r w:rsidRPr="00850181">
        <w:rPr>
          <w:rFonts w:ascii="Times New Roman" w:hAnsi="Times New Roman" w:cs="Times New Roman"/>
          <w:sz w:val="24"/>
          <w:szCs w:val="24"/>
          <w:lang w:val="en-AU"/>
        </w:rPr>
        <w:t>KO</w:t>
      </w:r>
      <w:r w:rsidRPr="00850181">
        <w:rPr>
          <w:rFonts w:ascii="Times New Roman" w:hAnsi="Times New Roman" w:cs="Times New Roman"/>
          <w:sz w:val="24"/>
          <w:szCs w:val="24"/>
        </w:rPr>
        <w:t>-</w:t>
      </w:r>
      <w:r w:rsidRPr="00850181">
        <w:rPr>
          <w:rFonts w:ascii="Times New Roman" w:hAnsi="Times New Roman" w:cs="Times New Roman"/>
          <w:sz w:val="24"/>
          <w:szCs w:val="24"/>
          <w:lang w:val="en-AU"/>
        </w:rPr>
        <w:t>MOSLAVA</w:t>
      </w:r>
      <w:r w:rsidRPr="00850181">
        <w:rPr>
          <w:rFonts w:ascii="Times New Roman" w:hAnsi="Times New Roman" w:cs="Times New Roman"/>
          <w:sz w:val="24"/>
          <w:szCs w:val="24"/>
        </w:rPr>
        <w:t>Č</w:t>
      </w:r>
      <w:r w:rsidRPr="00850181">
        <w:rPr>
          <w:rFonts w:ascii="Times New Roman" w:hAnsi="Times New Roman" w:cs="Times New Roman"/>
          <w:sz w:val="24"/>
          <w:szCs w:val="24"/>
          <w:lang w:val="en-AU"/>
        </w:rPr>
        <w:t>KA</w:t>
      </w:r>
      <w:r w:rsidRPr="00850181">
        <w:rPr>
          <w:rFonts w:ascii="Times New Roman" w:hAnsi="Times New Roman" w:cs="Times New Roman"/>
          <w:sz w:val="24"/>
          <w:szCs w:val="24"/>
        </w:rPr>
        <w:t xml:space="preserve"> Ž</w:t>
      </w:r>
      <w:r w:rsidRPr="00850181">
        <w:rPr>
          <w:rFonts w:ascii="Times New Roman" w:hAnsi="Times New Roman" w:cs="Times New Roman"/>
          <w:sz w:val="24"/>
          <w:szCs w:val="24"/>
          <w:lang w:val="en-AU"/>
        </w:rPr>
        <w:t>UPANIJA</w:t>
      </w:r>
    </w:p>
    <w:p w:rsidR="006916ED" w:rsidRPr="00850181" w:rsidRDefault="000C27B1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SREDNJA ŠKOLA IVANA TRNSKOGA</w:t>
      </w:r>
    </w:p>
    <w:p w:rsidR="000C27B1" w:rsidRPr="00850181" w:rsidRDefault="000C27B1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HRVATSKA KOSTAJNICA</w:t>
      </w:r>
    </w:p>
    <w:p w:rsidR="006916ED" w:rsidRPr="00850181" w:rsidRDefault="006916ED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 xml:space="preserve">KLASA: </w:t>
      </w:r>
      <w:r w:rsidR="00250CFA" w:rsidRPr="00850181">
        <w:rPr>
          <w:rFonts w:ascii="Times New Roman" w:hAnsi="Times New Roman" w:cs="Times New Roman"/>
          <w:sz w:val="24"/>
          <w:szCs w:val="24"/>
        </w:rPr>
        <w:t>602</w:t>
      </w:r>
      <w:r w:rsidRPr="00850181">
        <w:rPr>
          <w:rFonts w:ascii="Times New Roman" w:hAnsi="Times New Roman" w:cs="Times New Roman"/>
          <w:sz w:val="24"/>
          <w:szCs w:val="24"/>
        </w:rPr>
        <w:t>-0</w:t>
      </w:r>
      <w:r w:rsidR="00436C3D" w:rsidRPr="00850181">
        <w:rPr>
          <w:rFonts w:ascii="Times New Roman" w:hAnsi="Times New Roman" w:cs="Times New Roman"/>
          <w:sz w:val="24"/>
          <w:szCs w:val="24"/>
        </w:rPr>
        <w:t>3</w:t>
      </w:r>
      <w:r w:rsidRPr="00850181">
        <w:rPr>
          <w:rFonts w:ascii="Times New Roman" w:hAnsi="Times New Roman" w:cs="Times New Roman"/>
          <w:sz w:val="24"/>
          <w:szCs w:val="24"/>
        </w:rPr>
        <w:t>/1</w:t>
      </w:r>
      <w:r w:rsidR="00456B81" w:rsidRPr="00850181">
        <w:rPr>
          <w:rFonts w:ascii="Times New Roman" w:hAnsi="Times New Roman" w:cs="Times New Roman"/>
          <w:sz w:val="24"/>
          <w:szCs w:val="24"/>
        </w:rPr>
        <w:t>9</w:t>
      </w:r>
      <w:r w:rsidRPr="00850181">
        <w:rPr>
          <w:rFonts w:ascii="Times New Roman" w:hAnsi="Times New Roman" w:cs="Times New Roman"/>
          <w:sz w:val="24"/>
          <w:szCs w:val="24"/>
        </w:rPr>
        <w:t xml:space="preserve">-01/ </w:t>
      </w:r>
      <w:r w:rsidR="00BE76D2">
        <w:rPr>
          <w:rFonts w:ascii="Times New Roman" w:hAnsi="Times New Roman" w:cs="Times New Roman"/>
          <w:sz w:val="24"/>
          <w:szCs w:val="24"/>
        </w:rPr>
        <w:t>17</w:t>
      </w:r>
    </w:p>
    <w:p w:rsidR="006916ED" w:rsidRPr="00850181" w:rsidRDefault="00456B81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URBROJ:2176-63-01-19</w:t>
      </w:r>
      <w:r w:rsidR="006916ED" w:rsidRPr="00850181">
        <w:rPr>
          <w:rFonts w:ascii="Times New Roman" w:hAnsi="Times New Roman" w:cs="Times New Roman"/>
          <w:sz w:val="24"/>
          <w:szCs w:val="24"/>
        </w:rPr>
        <w:t>-</w:t>
      </w:r>
      <w:r w:rsidR="00B763E6" w:rsidRPr="00850181">
        <w:rPr>
          <w:rFonts w:ascii="Times New Roman" w:hAnsi="Times New Roman" w:cs="Times New Roman"/>
          <w:sz w:val="24"/>
          <w:szCs w:val="24"/>
        </w:rPr>
        <w:t>1</w:t>
      </w:r>
    </w:p>
    <w:p w:rsidR="006916ED" w:rsidRPr="00850181" w:rsidRDefault="000C27B1" w:rsidP="00B6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Hrvatska Kostajnica</w:t>
      </w:r>
      <w:r w:rsidR="006916ED" w:rsidRPr="00850181">
        <w:rPr>
          <w:rFonts w:ascii="Times New Roman" w:hAnsi="Times New Roman" w:cs="Times New Roman"/>
          <w:sz w:val="24"/>
          <w:szCs w:val="24"/>
        </w:rPr>
        <w:t xml:space="preserve">, </w:t>
      </w:r>
      <w:r w:rsidR="00773612">
        <w:rPr>
          <w:rFonts w:ascii="Times New Roman" w:hAnsi="Times New Roman" w:cs="Times New Roman"/>
          <w:sz w:val="24"/>
          <w:szCs w:val="24"/>
        </w:rPr>
        <w:t>9</w:t>
      </w:r>
      <w:r w:rsidR="006916ED" w:rsidRPr="00850181">
        <w:rPr>
          <w:rFonts w:ascii="Times New Roman" w:hAnsi="Times New Roman" w:cs="Times New Roman"/>
          <w:sz w:val="24"/>
          <w:szCs w:val="24"/>
        </w:rPr>
        <w:t>.</w:t>
      </w:r>
      <w:r w:rsidR="00773612">
        <w:rPr>
          <w:rFonts w:ascii="Times New Roman" w:hAnsi="Times New Roman" w:cs="Times New Roman"/>
          <w:sz w:val="24"/>
          <w:szCs w:val="24"/>
        </w:rPr>
        <w:t xml:space="preserve"> listopada</w:t>
      </w:r>
      <w:r w:rsidR="00850181" w:rsidRPr="00850181">
        <w:rPr>
          <w:rFonts w:ascii="Times New Roman" w:hAnsi="Times New Roman" w:cs="Times New Roman"/>
          <w:sz w:val="24"/>
          <w:szCs w:val="24"/>
        </w:rPr>
        <w:t xml:space="preserve"> </w:t>
      </w:r>
      <w:r w:rsidR="00250CFA" w:rsidRPr="00850181">
        <w:rPr>
          <w:rFonts w:ascii="Times New Roman" w:hAnsi="Times New Roman" w:cs="Times New Roman"/>
          <w:sz w:val="24"/>
          <w:szCs w:val="24"/>
        </w:rPr>
        <w:t>201</w:t>
      </w:r>
      <w:r w:rsidR="00456B81" w:rsidRPr="00850181">
        <w:rPr>
          <w:rFonts w:ascii="Times New Roman" w:hAnsi="Times New Roman" w:cs="Times New Roman"/>
          <w:sz w:val="24"/>
          <w:szCs w:val="24"/>
        </w:rPr>
        <w:t>9</w:t>
      </w:r>
      <w:r w:rsidR="006916ED" w:rsidRPr="00850181">
        <w:rPr>
          <w:rFonts w:ascii="Times New Roman" w:hAnsi="Times New Roman" w:cs="Times New Roman"/>
          <w:sz w:val="24"/>
          <w:szCs w:val="24"/>
        </w:rPr>
        <w:t>.</w:t>
      </w:r>
      <w:r w:rsidR="0065502D">
        <w:rPr>
          <w:rFonts w:ascii="Times New Roman" w:hAnsi="Times New Roman" w:cs="Times New Roman"/>
          <w:sz w:val="24"/>
          <w:szCs w:val="24"/>
        </w:rPr>
        <w:t xml:space="preserve"> </w:t>
      </w:r>
      <w:r w:rsidR="006916ED" w:rsidRPr="00850181">
        <w:rPr>
          <w:rFonts w:ascii="Times New Roman" w:hAnsi="Times New Roman" w:cs="Times New Roman"/>
          <w:sz w:val="24"/>
          <w:szCs w:val="24"/>
        </w:rPr>
        <w:t>godine</w:t>
      </w:r>
    </w:p>
    <w:p w:rsidR="00402ADF" w:rsidRDefault="00402ADF" w:rsidP="00E15045">
      <w:pPr>
        <w:rPr>
          <w:rFonts w:ascii="Times New Roman" w:hAnsi="Times New Roman" w:cs="Times New Roman"/>
          <w:sz w:val="24"/>
          <w:szCs w:val="24"/>
        </w:rPr>
      </w:pPr>
    </w:p>
    <w:p w:rsidR="00E24F2C" w:rsidRDefault="00E24F2C" w:rsidP="00E24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Programa projekta „Zajedno do obrazovanja“  dobivenog preko Otvorenog poziva Osiguravanje pomoćnika u nastavi i stručnih komunikacijskih posrednika učenicima s teškoćama u razvoju u osnovnoškolskim i srednjoškolskim odgojno-obrazovnim ustanovama, ravnateljica Srednje škole Ivana Trnskoga, Hrvatska Kostajnica, Olga </w:t>
      </w:r>
      <w:proofErr w:type="spellStart"/>
      <w:r>
        <w:rPr>
          <w:rFonts w:ascii="Times New Roman" w:hAnsi="Times New Roman" w:cs="Times New Roman"/>
          <w:sz w:val="24"/>
          <w:szCs w:val="24"/>
        </w:rPr>
        <w:t>Mijočević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raspisuje</w:t>
      </w:r>
    </w:p>
    <w:p w:rsidR="00E608F4" w:rsidRPr="00850181" w:rsidRDefault="00E608F4" w:rsidP="00E608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F1" w:rsidRPr="00850181" w:rsidRDefault="00F47EF1" w:rsidP="00E6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8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D029B6" w:rsidRPr="00850181" w:rsidRDefault="00F47EF1" w:rsidP="00E15045">
      <w:pPr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za dostavu prijava za prijam osob</w:t>
      </w:r>
      <w:r w:rsidR="00667EAB" w:rsidRPr="00850181">
        <w:rPr>
          <w:rFonts w:ascii="Times New Roman" w:hAnsi="Times New Roman" w:cs="Times New Roman"/>
          <w:sz w:val="24"/>
          <w:szCs w:val="24"/>
        </w:rPr>
        <w:t>e</w:t>
      </w:r>
      <w:r w:rsidRPr="00850181">
        <w:rPr>
          <w:rFonts w:ascii="Times New Roman" w:hAnsi="Times New Roman" w:cs="Times New Roman"/>
          <w:sz w:val="24"/>
          <w:szCs w:val="24"/>
        </w:rPr>
        <w:t xml:space="preserve"> za</w:t>
      </w:r>
      <w:r w:rsidR="00D029B6" w:rsidRPr="00850181">
        <w:rPr>
          <w:rFonts w:ascii="Times New Roman" w:hAnsi="Times New Roman" w:cs="Times New Roman"/>
          <w:sz w:val="24"/>
          <w:szCs w:val="24"/>
        </w:rPr>
        <w:t>:</w:t>
      </w:r>
    </w:p>
    <w:p w:rsidR="00F47EF1" w:rsidRPr="00850181" w:rsidRDefault="00D029B6" w:rsidP="00E15045">
      <w:pPr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>-</w:t>
      </w:r>
      <w:r w:rsidR="00F47EF1" w:rsidRPr="00850181">
        <w:rPr>
          <w:rFonts w:ascii="Times New Roman" w:hAnsi="Times New Roman" w:cs="Times New Roman"/>
          <w:sz w:val="24"/>
          <w:szCs w:val="24"/>
        </w:rPr>
        <w:t xml:space="preserve"> po</w:t>
      </w:r>
      <w:r w:rsidR="005930D1" w:rsidRPr="00850181">
        <w:rPr>
          <w:rFonts w:ascii="Times New Roman" w:hAnsi="Times New Roman" w:cs="Times New Roman"/>
          <w:sz w:val="24"/>
          <w:szCs w:val="24"/>
        </w:rPr>
        <w:t>moćnika u nastavi (m/ž) učeni</w:t>
      </w:r>
      <w:r w:rsidR="00773612">
        <w:rPr>
          <w:rFonts w:ascii="Times New Roman" w:hAnsi="Times New Roman" w:cs="Times New Roman"/>
          <w:sz w:val="24"/>
          <w:szCs w:val="24"/>
        </w:rPr>
        <w:t>ci</w:t>
      </w:r>
      <w:r w:rsidR="000C27B1" w:rsidRPr="00850181">
        <w:rPr>
          <w:rFonts w:ascii="Times New Roman" w:hAnsi="Times New Roman" w:cs="Times New Roman"/>
          <w:sz w:val="24"/>
          <w:szCs w:val="24"/>
        </w:rPr>
        <w:t xml:space="preserve"> s teškoćama u razvoju u Srednjoj školi Ivana Trnskoga, Hrvatska Kostajnica ,</w:t>
      </w:r>
      <w:r w:rsidR="00F47EF1" w:rsidRPr="00850181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DB2063" w:rsidRPr="00850181">
        <w:rPr>
          <w:rFonts w:ascii="Times New Roman" w:hAnsi="Times New Roman" w:cs="Times New Roman"/>
          <w:sz w:val="24"/>
          <w:szCs w:val="24"/>
        </w:rPr>
        <w:t xml:space="preserve">radno </w:t>
      </w:r>
      <w:r w:rsidR="00F47EF1" w:rsidRPr="00850181">
        <w:rPr>
          <w:rFonts w:ascii="Times New Roman" w:hAnsi="Times New Roman" w:cs="Times New Roman"/>
          <w:sz w:val="24"/>
          <w:szCs w:val="24"/>
        </w:rPr>
        <w:t>vrijeme do kraja nastavne godine</w:t>
      </w:r>
      <w:r w:rsidR="00456B81" w:rsidRPr="00850181">
        <w:rPr>
          <w:rFonts w:ascii="Times New Roman" w:hAnsi="Times New Roman" w:cs="Times New Roman"/>
          <w:sz w:val="24"/>
          <w:szCs w:val="24"/>
        </w:rPr>
        <w:t xml:space="preserve"> 2019./2020</w:t>
      </w:r>
      <w:r w:rsidR="00FB5379" w:rsidRPr="00850181">
        <w:rPr>
          <w:rFonts w:ascii="Times New Roman" w:hAnsi="Times New Roman" w:cs="Times New Roman"/>
          <w:sz w:val="24"/>
          <w:szCs w:val="24"/>
        </w:rPr>
        <w:t xml:space="preserve">. </w:t>
      </w:r>
      <w:r w:rsidR="00F47EF1" w:rsidRPr="00850181">
        <w:rPr>
          <w:rFonts w:ascii="Times New Roman" w:hAnsi="Times New Roman" w:cs="Times New Roman"/>
          <w:sz w:val="24"/>
          <w:szCs w:val="24"/>
        </w:rPr>
        <w:t xml:space="preserve"> u nepunom radnom vremenu : </w:t>
      </w:r>
      <w:r w:rsidR="00456B81" w:rsidRPr="00850181">
        <w:rPr>
          <w:rFonts w:ascii="Times New Roman" w:hAnsi="Times New Roman" w:cs="Times New Roman"/>
          <w:sz w:val="24"/>
          <w:szCs w:val="24"/>
        </w:rPr>
        <w:t>35</w:t>
      </w:r>
      <w:r w:rsidR="000C27B1" w:rsidRPr="00850181">
        <w:rPr>
          <w:rFonts w:ascii="Times New Roman" w:hAnsi="Times New Roman" w:cs="Times New Roman"/>
          <w:sz w:val="24"/>
          <w:szCs w:val="24"/>
        </w:rPr>
        <w:t xml:space="preserve"> sat</w:t>
      </w:r>
      <w:r w:rsidR="00456B81" w:rsidRPr="00850181">
        <w:rPr>
          <w:rFonts w:ascii="Times New Roman" w:hAnsi="Times New Roman" w:cs="Times New Roman"/>
          <w:sz w:val="24"/>
          <w:szCs w:val="24"/>
        </w:rPr>
        <w:t>i</w:t>
      </w:r>
      <w:r w:rsidR="00F47EF1" w:rsidRPr="00850181">
        <w:rPr>
          <w:rFonts w:ascii="Times New Roman" w:hAnsi="Times New Roman" w:cs="Times New Roman"/>
          <w:sz w:val="24"/>
          <w:szCs w:val="24"/>
        </w:rPr>
        <w:t xml:space="preserve"> tjedno- </w:t>
      </w:r>
      <w:r w:rsidR="006D6B62">
        <w:rPr>
          <w:rFonts w:ascii="Times New Roman" w:hAnsi="Times New Roman" w:cs="Times New Roman"/>
          <w:sz w:val="24"/>
          <w:szCs w:val="24"/>
        </w:rPr>
        <w:t>jedan</w:t>
      </w:r>
      <w:r w:rsidR="00DB2063" w:rsidRPr="00850181">
        <w:rPr>
          <w:rFonts w:ascii="Times New Roman" w:hAnsi="Times New Roman" w:cs="Times New Roman"/>
          <w:sz w:val="24"/>
          <w:szCs w:val="24"/>
        </w:rPr>
        <w:t xml:space="preserve"> (</w:t>
      </w:r>
      <w:r w:rsidR="006D6B62">
        <w:rPr>
          <w:rFonts w:ascii="Times New Roman" w:hAnsi="Times New Roman" w:cs="Times New Roman"/>
          <w:sz w:val="24"/>
          <w:szCs w:val="24"/>
        </w:rPr>
        <w:t>1</w:t>
      </w:r>
      <w:r w:rsidR="00DB2063" w:rsidRPr="00850181">
        <w:rPr>
          <w:rFonts w:ascii="Times New Roman" w:hAnsi="Times New Roman" w:cs="Times New Roman"/>
          <w:sz w:val="24"/>
          <w:szCs w:val="24"/>
        </w:rPr>
        <w:t>)</w:t>
      </w:r>
      <w:r w:rsidR="00F47EF1" w:rsidRPr="00850181">
        <w:rPr>
          <w:rFonts w:ascii="Times New Roman" w:hAnsi="Times New Roman" w:cs="Times New Roman"/>
          <w:sz w:val="24"/>
          <w:szCs w:val="24"/>
        </w:rPr>
        <w:t xml:space="preserve"> izvršitelj/ic</w:t>
      </w:r>
      <w:r w:rsidR="006D6B62">
        <w:rPr>
          <w:rFonts w:ascii="Times New Roman" w:hAnsi="Times New Roman" w:cs="Times New Roman"/>
          <w:sz w:val="24"/>
          <w:szCs w:val="24"/>
        </w:rPr>
        <w:t>a</w:t>
      </w:r>
      <w:r w:rsidR="00F47EF1" w:rsidRPr="00850181">
        <w:rPr>
          <w:rFonts w:ascii="Times New Roman" w:hAnsi="Times New Roman" w:cs="Times New Roman"/>
          <w:sz w:val="24"/>
          <w:szCs w:val="24"/>
        </w:rPr>
        <w:t>.</w:t>
      </w:r>
    </w:p>
    <w:p w:rsidR="00B63616" w:rsidRPr="00850181" w:rsidRDefault="00E15045" w:rsidP="00B63616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Pomoćnik u nastavi mora ispunjavati sljedeće uvjete: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završeno najmanje četverogodišnje srednjoškolsko obrazovanje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završeno osposobljavanje za pomoćnika u nastavi</w:t>
      </w:r>
    </w:p>
    <w:p w:rsidR="00B63616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Kandidati/kinje koji ispunjavaju tražene uvjete dužni su uz prijavu dostaviti: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-kratki životopis ( uključujući podatke o radu s djecom s teškoćama )</w:t>
      </w:r>
    </w:p>
    <w:p w:rsidR="00E15045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-dokaz o državljanstvu</w:t>
      </w:r>
    </w:p>
    <w:p w:rsidR="00E15045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-presliku svjedodžbe ili diplome o završenom obrazovanju</w:t>
      </w:r>
    </w:p>
    <w:p w:rsidR="00E15045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-uvjerenje nadležnog suda da se protiv podnositelja prijave ne vodi kazneni postupak sukladno članku 106. Zakona o odgoju i obrazovanju (ne starije od 3 mjeseca)</w:t>
      </w:r>
    </w:p>
    <w:p w:rsidR="00E15045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-presliku dokaza o završenom osposobl</w:t>
      </w:r>
      <w:r w:rsidR="00B63616"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javanju za pomoćnika u nastavi</w:t>
      </w:r>
      <w:r w:rsidR="00B63616"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7F0403"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F0403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potvrdu Hrvatskog zavoda za mirovinsko osiguranje o evidentiranom radnom stažu</w:t>
      </w:r>
    </w:p>
    <w:p w:rsidR="00402ADF" w:rsidRDefault="00402ADF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402ADF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Pomoćnik u nastavi ne smije biti roditelj/skrbnik niti drugi član uže obitelji učenika kojem se pruža potpora.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B63616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Isprave se prilažu u neovjerenom presliku, a osoba je prije sklapanja pisanog ugovora dužna dostaviti na uvid originalne dokumente.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850181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Kandidat koji ostvaruje pravo prednosti na temelju posebnih propisa dužan je u prijavi na natječaj pozvati na to pravo i priložiti svu propisanu dokumentaciju prema posebnom zakonu, te ima prednost u odnosu na ostale kandidate samo pod jednakim uvjetima.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50181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Kandidati </w:t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koje se pozivaju na pravo prednosti pri zapošljavanju u skladu s člankom 102. Zakona o hrvatskim braniteljima iz Domovinskog rata i članovima njihovih obitelji (Narodne novine“ br. 121/17.) uz prijavu na natječaj dužan je priložiti, osim dokaza o ispunjavanju traženih uvjeta i sve potrebne dokaze navedene u članku 103. Zakona o hrvatskim braniteljima iz Domovinskog rata i članovima njihovih obitelji dostupne na poveznici Ministarstva hrvatskih branitelja: </w:t>
      </w:r>
      <w:hyperlink r:id="rId7" w:history="1">
        <w:r w:rsidRPr="0085018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:rsidR="00B63616" w:rsidRDefault="00E15045" w:rsidP="00B6361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="00850181" w:rsidRPr="008501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850181" w:rsidRPr="00850181">
        <w:rPr>
          <w:rFonts w:ascii="Times New Roman" w:hAnsi="Times New Roman" w:cs="Times New Roman"/>
          <w:sz w:val="24"/>
          <w:szCs w:val="24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402ADF" w:rsidRPr="00977AE8" w:rsidRDefault="00402ADF" w:rsidP="00402ADF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 xml:space="preserve">Kandidati koji su pravodobno dostavili potpunu prijavu sa svim osobnim podacima (osobno ime, adresa stanovanja, broj telefona odnosno mobitela, e-mail adresa) i sa svim prilozima odnosno ispravama kojima dokazuju da ispunjavaju uvjete natječaja biti će pozvani na procjenu prema odredbama Pravilnika 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načinu i </w:t>
      </w: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postupku zapošljavanja u Srednjoj školi Ivana Trnskoga Hrvatska Kostajnica. </w:t>
      </w:r>
      <w:r w:rsidRPr="00977AE8">
        <w:rPr>
          <w:rFonts w:ascii="Times New Roman" w:hAnsi="Times New Roman"/>
          <w:sz w:val="24"/>
          <w:szCs w:val="24"/>
        </w:rPr>
        <w:br/>
      </w:r>
    </w:p>
    <w:p w:rsidR="00402ADF" w:rsidRPr="00977AE8" w:rsidRDefault="00402ADF" w:rsidP="00402ADF">
      <w:pPr>
        <w:pStyle w:val="Bezproreda"/>
        <w:rPr>
          <w:rFonts w:ascii="Times New Roman" w:hAnsi="Times New Roman"/>
          <w:sz w:val="24"/>
          <w:szCs w:val="24"/>
          <w:shd w:val="clear" w:color="auto" w:fill="FFFFFF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 xml:space="preserve">Vrijeme, mjesto i način održavanja procjene objavit će se najkasnije tri dana prije dana određenog za procjenu na mrežnoj stranici škole: </w:t>
      </w:r>
      <w:hyperlink r:id="rId8" w:history="1">
        <w:r w:rsidRPr="00977AE8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www.</w:t>
        </w:r>
        <w:r w:rsidRPr="00977AE8">
          <w:rPr>
            <w:rFonts w:ascii="Times New Roman" w:eastAsiaTheme="minorHAnsi" w:hAnsi="Times New Roman"/>
            <w:bCs/>
            <w:color w:val="0563C1" w:themeColor="hyperlink"/>
            <w:sz w:val="24"/>
            <w:szCs w:val="24"/>
            <w:u w:val="single"/>
            <w:shd w:val="clear" w:color="auto" w:fill="FFFFFF"/>
          </w:rPr>
          <w:t>ss</w:t>
        </w:r>
        <w:r w:rsidRPr="00977AE8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-i</w:t>
        </w:r>
        <w:r w:rsidRPr="00977AE8">
          <w:rPr>
            <w:rFonts w:ascii="Times New Roman" w:eastAsiaTheme="minorHAnsi" w:hAnsi="Times New Roman"/>
            <w:bCs/>
            <w:color w:val="0563C1" w:themeColor="hyperlink"/>
            <w:sz w:val="24"/>
            <w:szCs w:val="24"/>
            <w:u w:val="single"/>
            <w:shd w:val="clear" w:color="auto" w:fill="FFFFFF"/>
          </w:rPr>
          <w:t>trnskog</w:t>
        </w:r>
        <w:r w:rsidRPr="00977AE8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-hrvatskakostajnica.</w:t>
        </w:r>
        <w:r w:rsidRPr="00977AE8">
          <w:rPr>
            <w:rFonts w:ascii="Times New Roman" w:eastAsiaTheme="minorHAnsi" w:hAnsi="Times New Roman"/>
            <w:bCs/>
            <w:color w:val="0563C1" w:themeColor="hyperlink"/>
            <w:sz w:val="24"/>
            <w:szCs w:val="24"/>
            <w:u w:val="single"/>
            <w:shd w:val="clear" w:color="auto" w:fill="FFFFFF"/>
          </w:rPr>
          <w:t>skole</w:t>
        </w:r>
        <w:r w:rsidRPr="00977AE8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shd w:val="clear" w:color="auto" w:fill="FFFFFF"/>
          </w:rPr>
          <w:t>.hr</w:t>
        </w:r>
      </w:hyperlink>
      <w:r w:rsidRPr="00977AE8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</w:p>
    <w:p w:rsidR="00402ADF" w:rsidRPr="00977AE8" w:rsidRDefault="00402ADF" w:rsidP="00402ADF">
      <w:pPr>
        <w:pStyle w:val="Bezproreda"/>
        <w:rPr>
          <w:rFonts w:ascii="Times New Roman" w:hAnsi="Times New Roman"/>
          <w:sz w:val="24"/>
          <w:szCs w:val="24"/>
        </w:rPr>
      </w:pP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Kandidati su obvezni pristupiti procjeni, ako kandidat ne pristupi utvrđenoj procjeni i vrednovanju, smatra se da je povukao prijavu na natječaj.</w:t>
      </w:r>
      <w:r w:rsidRPr="00977AE8">
        <w:rPr>
          <w:rFonts w:ascii="Times New Roman" w:hAnsi="Times New Roman"/>
          <w:sz w:val="24"/>
          <w:szCs w:val="24"/>
        </w:rPr>
        <w:br/>
      </w:r>
      <w:r w:rsidRPr="00977AE8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C93D33" w:rsidRPr="00850181" w:rsidRDefault="00E15045" w:rsidP="00B63616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C93D33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osobno ili putem pošte </w:t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adresu škole: </w:t>
      </w:r>
      <w:r w:rsidR="00176EA6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Srednja škola Ivana Trnskoga Hrvatska Kostajnica, Hrvatskih branitelja 14, 444 30 Hrvatska Kostajnica</w:t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="00C93D33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 naznakom </w:t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„</w:t>
      </w:r>
      <w:r w:rsidR="00C93D33"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Za n</w:t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atječaj – pomoćnik u nastavi“.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Na natječaj mogu se javiti osobe oba spola.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85018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01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razmatrati.</w:t>
      </w:r>
    </w:p>
    <w:p w:rsidR="00402ADF" w:rsidRDefault="00C93D33" w:rsidP="00402ADF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</w:rPr>
      </w:pPr>
      <w:r w:rsidRPr="00850181">
        <w:rPr>
          <w:rFonts w:ascii="Times New Roman" w:hAnsi="Times New Roman" w:cs="Times New Roman"/>
          <w:sz w:val="24"/>
          <w:szCs w:val="24"/>
        </w:rPr>
        <w:t xml:space="preserve">O rezultatima natječaja svi kandidati/kinje bit će obaviješteni u zakonskom roku putem web stranice Škole: </w:t>
      </w:r>
      <w:hyperlink r:id="rId9" w:history="1">
        <w:r w:rsidR="00402ADF" w:rsidRPr="004265B1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www.</w:t>
        </w:r>
        <w:r w:rsidR="00402ADF" w:rsidRPr="004265B1">
          <w:rPr>
            <w:rStyle w:val="Hipervez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ss</w:t>
        </w:r>
        <w:r w:rsidR="00402ADF" w:rsidRPr="004265B1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-i</w:t>
        </w:r>
        <w:r w:rsidR="00402ADF" w:rsidRPr="004265B1">
          <w:rPr>
            <w:rStyle w:val="Hipervez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trnskog</w:t>
        </w:r>
        <w:r w:rsidR="00402ADF" w:rsidRPr="004265B1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-hrvatskakostajnica.</w:t>
        </w:r>
        <w:r w:rsidR="00402ADF" w:rsidRPr="004265B1">
          <w:rPr>
            <w:rStyle w:val="Hipervez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skole</w:t>
        </w:r>
        <w:r w:rsidR="00402ADF" w:rsidRPr="004265B1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.hr</w:t>
        </w:r>
      </w:hyperlink>
    </w:p>
    <w:p w:rsidR="00C93D33" w:rsidRPr="00850181" w:rsidRDefault="00402ADF" w:rsidP="00402ADF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0181">
        <w:rPr>
          <w:rFonts w:ascii="Times New Roman" w:hAnsi="Times New Roman" w:cs="Times New Roman"/>
          <w:sz w:val="24"/>
          <w:szCs w:val="24"/>
        </w:rPr>
        <w:t>Ravnateljica</w:t>
      </w:r>
    </w:p>
    <w:p w:rsidR="00C93D33" w:rsidRPr="00850181" w:rsidRDefault="00C93D33" w:rsidP="00C93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02A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0181">
        <w:rPr>
          <w:rFonts w:ascii="Times New Roman" w:hAnsi="Times New Roman" w:cs="Times New Roman"/>
          <w:sz w:val="24"/>
          <w:szCs w:val="24"/>
        </w:rPr>
        <w:t xml:space="preserve">Olga </w:t>
      </w:r>
      <w:proofErr w:type="spellStart"/>
      <w:r w:rsidRPr="00850181">
        <w:rPr>
          <w:rFonts w:ascii="Times New Roman" w:hAnsi="Times New Roman" w:cs="Times New Roman"/>
          <w:sz w:val="24"/>
          <w:szCs w:val="24"/>
        </w:rPr>
        <w:t>Mijočević</w:t>
      </w:r>
      <w:proofErr w:type="spellEnd"/>
      <w:r w:rsidRPr="0085018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50181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:rsidR="00C93D33" w:rsidRPr="00850181" w:rsidRDefault="00C93D33" w:rsidP="00C93D3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93D33" w:rsidRPr="00850181" w:rsidRDefault="00C93D33" w:rsidP="00C93D33">
      <w:pPr>
        <w:rPr>
          <w:rFonts w:ascii="Times New Roman" w:hAnsi="Times New Roman" w:cs="Times New Roman"/>
          <w:sz w:val="24"/>
          <w:szCs w:val="24"/>
        </w:rPr>
      </w:pPr>
    </w:p>
    <w:p w:rsidR="00D029B6" w:rsidRPr="00850181" w:rsidRDefault="00D029B6" w:rsidP="00E15045">
      <w:pPr>
        <w:rPr>
          <w:rFonts w:ascii="Times New Roman" w:hAnsi="Times New Roman" w:cs="Times New Roman"/>
          <w:sz w:val="24"/>
          <w:szCs w:val="24"/>
        </w:rPr>
      </w:pPr>
    </w:p>
    <w:sectPr w:rsidR="00D029B6" w:rsidRPr="00850181" w:rsidSect="0008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01B"/>
    <w:multiLevelType w:val="multilevel"/>
    <w:tmpl w:val="66D2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C120C"/>
    <w:multiLevelType w:val="multilevel"/>
    <w:tmpl w:val="2FB0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63EEF"/>
    <w:multiLevelType w:val="multilevel"/>
    <w:tmpl w:val="271C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F1"/>
    <w:rsid w:val="00062133"/>
    <w:rsid w:val="0008332B"/>
    <w:rsid w:val="000C27B1"/>
    <w:rsid w:val="000E581E"/>
    <w:rsid w:val="001129BA"/>
    <w:rsid w:val="001241DB"/>
    <w:rsid w:val="0016721F"/>
    <w:rsid w:val="00176EA6"/>
    <w:rsid w:val="001F02DB"/>
    <w:rsid w:val="00250CFA"/>
    <w:rsid w:val="0025321F"/>
    <w:rsid w:val="002539E2"/>
    <w:rsid w:val="00345D05"/>
    <w:rsid w:val="00402ADF"/>
    <w:rsid w:val="00436C3D"/>
    <w:rsid w:val="00456B81"/>
    <w:rsid w:val="004C0A48"/>
    <w:rsid w:val="005930D1"/>
    <w:rsid w:val="005B7067"/>
    <w:rsid w:val="00626EC7"/>
    <w:rsid w:val="00633478"/>
    <w:rsid w:val="0065502D"/>
    <w:rsid w:val="00667EAB"/>
    <w:rsid w:val="006916ED"/>
    <w:rsid w:val="006D2C41"/>
    <w:rsid w:val="006D6B62"/>
    <w:rsid w:val="00706932"/>
    <w:rsid w:val="00747FB6"/>
    <w:rsid w:val="00773612"/>
    <w:rsid w:val="007F0403"/>
    <w:rsid w:val="00850181"/>
    <w:rsid w:val="00862179"/>
    <w:rsid w:val="009029F0"/>
    <w:rsid w:val="00956860"/>
    <w:rsid w:val="00AE2709"/>
    <w:rsid w:val="00AF1E33"/>
    <w:rsid w:val="00B24465"/>
    <w:rsid w:val="00B63616"/>
    <w:rsid w:val="00B763E6"/>
    <w:rsid w:val="00BE76D2"/>
    <w:rsid w:val="00C00FE8"/>
    <w:rsid w:val="00C93D33"/>
    <w:rsid w:val="00CF5CF2"/>
    <w:rsid w:val="00D029B6"/>
    <w:rsid w:val="00DB2063"/>
    <w:rsid w:val="00E15045"/>
    <w:rsid w:val="00E24F2C"/>
    <w:rsid w:val="00E608F4"/>
    <w:rsid w:val="00F47EF1"/>
    <w:rsid w:val="00F97555"/>
    <w:rsid w:val="00FB5379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2B"/>
  </w:style>
  <w:style w:type="paragraph" w:styleId="Naslov1">
    <w:name w:val="heading 1"/>
    <w:basedOn w:val="Normal"/>
    <w:next w:val="Normal"/>
    <w:link w:val="Naslov1Char"/>
    <w:qFormat/>
    <w:rsid w:val="006916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16E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E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6EA6"/>
    <w:rPr>
      <w:color w:val="0000FF"/>
      <w:u w:val="single"/>
    </w:rPr>
  </w:style>
  <w:style w:type="paragraph" w:styleId="Bezproreda">
    <w:name w:val="No Spacing"/>
    <w:uiPriority w:val="1"/>
    <w:qFormat/>
    <w:rsid w:val="00C93D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2B"/>
  </w:style>
  <w:style w:type="paragraph" w:styleId="Naslov1">
    <w:name w:val="heading 1"/>
    <w:basedOn w:val="Normal"/>
    <w:next w:val="Normal"/>
    <w:link w:val="Naslov1Char"/>
    <w:qFormat/>
    <w:rsid w:val="006916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916E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E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6EA6"/>
    <w:rPr>
      <w:color w:val="0000FF"/>
      <w:u w:val="single"/>
    </w:rPr>
  </w:style>
  <w:style w:type="paragraph" w:styleId="Bezproreda">
    <w:name w:val="No Spacing"/>
    <w:uiPriority w:val="1"/>
    <w:qFormat/>
    <w:rsid w:val="00C93D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itrnskog-hrvatskakostajnic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-itrnskog-hrvatskakostajn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MSGW</cp:lastModifiedBy>
  <cp:revision>2</cp:revision>
  <cp:lastPrinted>2019-10-09T07:33:00Z</cp:lastPrinted>
  <dcterms:created xsi:type="dcterms:W3CDTF">2019-10-09T11:13:00Z</dcterms:created>
  <dcterms:modified xsi:type="dcterms:W3CDTF">2019-10-09T11:13:00Z</dcterms:modified>
</cp:coreProperties>
</file>