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19" w:rsidRDefault="00484C19" w:rsidP="00484C19">
      <w:r w:rsidRPr="00484C19">
        <w:t>ZAHTJEV ZA PRISTUP INFORMACIJAMA</w:t>
      </w:r>
    </w:p>
    <w:p w:rsidR="00484C19" w:rsidRDefault="00484C19" w:rsidP="00484C19">
      <w:bookmarkStart w:id="0" w:name="_GoBack"/>
      <w:bookmarkEnd w:id="0"/>
    </w:p>
    <w:p w:rsidR="00D26B1A" w:rsidRPr="00484C19" w:rsidRDefault="00484C19" w:rsidP="00484C19">
      <w:r w:rsidRPr="00484C19">
        <w:t>Podnositelj zahtjeva (ime i prezime / naziv, adresa / sjedište, telefon i/ili e-pošta)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Naziv tijela javne vl</w:t>
      </w:r>
      <w:r>
        <w:t>asti / sjedište i adresa  Srednja škola Josipa Kozarca Đurđenovac 31511   Đurđenovac, Trg dr. Franje Tuđmana 4</w:t>
      </w:r>
      <w:r w:rsidRPr="00484C19">
        <w:t xml:space="preserve">    Informacija koja se traži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Način pristupa informaciji  (označiti)  - neposredan pristup informaciji, - pristup informaciji pisanim putem - uvid u dokumente i izrada preslika dokumenata koji sadrže traženu informaciju, - dostavljanje preslika dokumenata koji sadrži traženu informaciju, - na drugi prikladan način (elektronskim putem ili drugo) __________________________________________________________________     _________________________________________ (vlastoručni potpis podnositelja zahtjeva) _________________________________ (mjesto i datum)   Napomena:  Tijelo javne vlasti ima pravo na naknadu stvarnih materijalnih troškova od podnositelja zahtjeva u svezi</w:t>
      </w:r>
      <w:r>
        <w:t xml:space="preserve"> </w:t>
      </w:r>
      <w:r w:rsidRPr="00484C19">
        <w:t>s pružanjem i dostavom tražene informacije</w:t>
      </w:r>
    </w:p>
    <w:sectPr w:rsidR="00D26B1A" w:rsidRPr="0048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23"/>
    <w:rsid w:val="00484C19"/>
    <w:rsid w:val="00536725"/>
    <w:rsid w:val="0099190B"/>
    <w:rsid w:val="00D26B1A"/>
    <w:rsid w:val="00D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361"/>
  <w15:chartTrackingRefBased/>
  <w15:docId w15:val="{C75E385C-6FA6-4043-99EE-D49A90DD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2021-12-30T13:15:00Z</dcterms:created>
  <dcterms:modified xsi:type="dcterms:W3CDTF">2021-12-30T13:15:00Z</dcterms:modified>
</cp:coreProperties>
</file>