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994" w14:textId="77777777" w:rsidR="00577083" w:rsidRPr="00C84410" w:rsidRDefault="00577083" w:rsidP="00C84410">
      <w:pPr>
        <w:spacing w:after="0" w:line="240" w:lineRule="auto"/>
        <w:jc w:val="both"/>
        <w:rPr>
          <w:rFonts w:eastAsia="Times New Roman" w:cs="Times New Roman"/>
          <w:bCs/>
          <w:sz w:val="20"/>
          <w:szCs w:val="20"/>
          <w:lang w:eastAsia="hr-HR"/>
        </w:rPr>
      </w:pPr>
      <w:r w:rsidRPr="00EF2E98">
        <w:rPr>
          <w:rFonts w:eastAsia="Times New Roman" w:cs="Calibri"/>
          <w:sz w:val="20"/>
          <w:szCs w:val="20"/>
          <w:lang w:eastAsia="hr-HR"/>
        </w:rPr>
        <w:t xml:space="preserve">Na temelju Zakona o odgoju i obrazovanju u osnovnoj i srednjoj školi </w:t>
      </w:r>
      <w:r w:rsidRPr="00EF2E98">
        <w:rPr>
          <w:rFonts w:eastAsia="Times New Roman" w:cs="Times New Roman"/>
          <w:bCs/>
          <w:sz w:val="20"/>
          <w:szCs w:val="20"/>
          <w:lang w:eastAsia="hr-HR"/>
        </w:rPr>
        <w:t>(„Narodne novine“ broj 87/08, 86/09, 92/10., 105/10., 90/11., 16/</w:t>
      </w:r>
      <w:r w:rsidR="00C545C4" w:rsidRPr="00EF2E98">
        <w:rPr>
          <w:rFonts w:eastAsia="Times New Roman" w:cs="Times New Roman"/>
          <w:bCs/>
          <w:sz w:val="20"/>
          <w:szCs w:val="20"/>
          <w:lang w:eastAsia="hr-HR"/>
        </w:rPr>
        <w:t xml:space="preserve">12., 86/12., 126/12., </w:t>
      </w:r>
      <w:r w:rsidR="00864676" w:rsidRPr="00EF2E98">
        <w:rPr>
          <w:rFonts w:eastAsia="Times New Roman" w:cs="Times New Roman"/>
          <w:bCs/>
          <w:sz w:val="20"/>
          <w:szCs w:val="20"/>
          <w:lang w:eastAsia="hr-HR"/>
        </w:rPr>
        <w:t xml:space="preserve">94/13., </w:t>
      </w:r>
      <w:r w:rsidRPr="00EF2E98">
        <w:rPr>
          <w:rFonts w:eastAsia="Times New Roman" w:cs="Times New Roman"/>
          <w:bCs/>
          <w:sz w:val="20"/>
          <w:szCs w:val="20"/>
          <w:lang w:eastAsia="hr-HR"/>
        </w:rPr>
        <w:t>152/14.</w:t>
      </w:r>
      <w:r w:rsidR="009E289B" w:rsidRPr="00EF2E98">
        <w:rPr>
          <w:rFonts w:eastAsia="Times New Roman" w:cs="Times New Roman"/>
          <w:bCs/>
          <w:sz w:val="20"/>
          <w:szCs w:val="20"/>
          <w:lang w:eastAsia="hr-HR"/>
        </w:rPr>
        <w:t xml:space="preserve">, </w:t>
      </w:r>
      <w:r w:rsidR="00864676" w:rsidRPr="00EF2E98">
        <w:rPr>
          <w:rFonts w:eastAsia="Times New Roman" w:cs="Times New Roman"/>
          <w:bCs/>
          <w:sz w:val="20"/>
          <w:szCs w:val="20"/>
          <w:lang w:eastAsia="hr-HR"/>
        </w:rPr>
        <w:t>7/17.</w:t>
      </w:r>
      <w:r w:rsidR="009D7995">
        <w:rPr>
          <w:rFonts w:eastAsia="Times New Roman" w:cs="Times New Roman"/>
          <w:bCs/>
          <w:sz w:val="20"/>
          <w:szCs w:val="20"/>
          <w:lang w:eastAsia="hr-HR"/>
        </w:rPr>
        <w:t xml:space="preserve">, </w:t>
      </w:r>
      <w:r w:rsidR="009E289B" w:rsidRPr="00EF2E98">
        <w:rPr>
          <w:rFonts w:eastAsia="Times New Roman" w:cs="Times New Roman"/>
          <w:bCs/>
          <w:sz w:val="20"/>
          <w:szCs w:val="20"/>
          <w:lang w:eastAsia="hr-HR"/>
        </w:rPr>
        <w:t>68/18.</w:t>
      </w:r>
      <w:r w:rsidR="009D7995">
        <w:rPr>
          <w:rFonts w:eastAsia="Times New Roman" w:cs="Times New Roman"/>
          <w:bCs/>
          <w:sz w:val="20"/>
          <w:szCs w:val="20"/>
          <w:lang w:eastAsia="hr-HR"/>
        </w:rPr>
        <w:t>, 98/19.</w:t>
      </w:r>
      <w:r w:rsidR="005E61AB">
        <w:rPr>
          <w:rFonts w:eastAsia="Times New Roman" w:cs="Times New Roman"/>
          <w:bCs/>
          <w:sz w:val="20"/>
          <w:szCs w:val="20"/>
          <w:lang w:eastAsia="hr-HR"/>
        </w:rPr>
        <w:t>, 64/20.</w:t>
      </w:r>
      <w:r w:rsidRPr="00EF2E98">
        <w:rPr>
          <w:rFonts w:eastAsia="Times New Roman" w:cs="Times New Roman"/>
          <w:bCs/>
          <w:sz w:val="20"/>
          <w:szCs w:val="20"/>
          <w:lang w:eastAsia="hr-HR"/>
        </w:rPr>
        <w:t>)</w:t>
      </w:r>
      <w:r w:rsidR="00C84410">
        <w:rPr>
          <w:rFonts w:eastAsia="Times New Roman" w:cs="Times New Roman"/>
          <w:bCs/>
          <w:sz w:val="20"/>
          <w:szCs w:val="20"/>
          <w:lang w:eastAsia="hr-HR"/>
        </w:rPr>
        <w:t xml:space="preserve"> </w:t>
      </w:r>
      <w:r w:rsidRPr="00C84410">
        <w:rPr>
          <w:rFonts w:eastAsia="Times New Roman" w:cs="Calibri"/>
          <w:sz w:val="20"/>
          <w:szCs w:val="20"/>
          <w:lang w:eastAsia="hr-HR"/>
        </w:rPr>
        <w:t>SREDNJA ŠKOLA KOPRIVNICA</w:t>
      </w:r>
      <w:r w:rsidR="00C84410" w:rsidRPr="00C84410">
        <w:rPr>
          <w:rFonts w:eastAsia="Times New Roman" w:cs="Calibri"/>
          <w:sz w:val="20"/>
          <w:szCs w:val="20"/>
          <w:lang w:eastAsia="hr-HR"/>
        </w:rPr>
        <w:t>, Trg slobode 7, Koprivnica,</w:t>
      </w:r>
      <w:r w:rsidRPr="00C84410">
        <w:rPr>
          <w:rFonts w:eastAsia="Times New Roman" w:cs="Calibri"/>
          <w:sz w:val="20"/>
          <w:szCs w:val="20"/>
          <w:lang w:eastAsia="hr-HR"/>
        </w:rPr>
        <w:t xml:space="preserve"> raspisuje</w:t>
      </w:r>
    </w:p>
    <w:p w14:paraId="2AC69076" w14:textId="77777777" w:rsidR="007E2E34" w:rsidRDefault="007E2E34" w:rsidP="00577083">
      <w:pPr>
        <w:spacing w:after="0" w:line="240" w:lineRule="auto"/>
        <w:jc w:val="center"/>
        <w:rPr>
          <w:rFonts w:eastAsia="Times New Roman" w:cs="Calibri"/>
          <w:b/>
          <w:sz w:val="20"/>
          <w:szCs w:val="20"/>
          <w:lang w:eastAsia="hr-HR"/>
        </w:rPr>
      </w:pPr>
    </w:p>
    <w:p w14:paraId="1EA0D5B6" w14:textId="77777777" w:rsidR="00577083" w:rsidRPr="00EF2E98"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NATJEČAJ</w:t>
      </w:r>
    </w:p>
    <w:p w14:paraId="1B336E9A" w14:textId="77777777" w:rsidR="00577083"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za slobodna radna mjesta (</w:t>
      </w:r>
      <w:r w:rsidR="00864676" w:rsidRPr="00EF2E98">
        <w:rPr>
          <w:rFonts w:eastAsia="Times New Roman" w:cs="Calibri"/>
          <w:b/>
          <w:sz w:val="20"/>
          <w:szCs w:val="20"/>
          <w:lang w:eastAsia="hr-HR"/>
        </w:rPr>
        <w:t>M</w:t>
      </w:r>
      <w:r w:rsidRPr="00EF2E98">
        <w:rPr>
          <w:rFonts w:eastAsia="Times New Roman" w:cs="Calibri"/>
          <w:b/>
          <w:sz w:val="20"/>
          <w:szCs w:val="20"/>
          <w:lang w:eastAsia="hr-HR"/>
        </w:rPr>
        <w:t>/</w:t>
      </w:r>
      <w:r w:rsidR="00864676" w:rsidRPr="00EF2E98">
        <w:rPr>
          <w:rFonts w:eastAsia="Times New Roman" w:cs="Calibri"/>
          <w:b/>
          <w:sz w:val="20"/>
          <w:szCs w:val="20"/>
          <w:lang w:eastAsia="hr-HR"/>
        </w:rPr>
        <w:t>Ž</w:t>
      </w:r>
      <w:r w:rsidRPr="00EF2E98">
        <w:rPr>
          <w:rFonts w:eastAsia="Times New Roman" w:cs="Calibri"/>
          <w:b/>
          <w:sz w:val="20"/>
          <w:szCs w:val="20"/>
          <w:lang w:eastAsia="hr-HR"/>
        </w:rPr>
        <w:t>)</w:t>
      </w:r>
    </w:p>
    <w:p w14:paraId="1F26C85D" w14:textId="77777777" w:rsidR="004D73BD" w:rsidRPr="00EF2E98" w:rsidRDefault="004D73BD" w:rsidP="00577083">
      <w:pPr>
        <w:spacing w:after="0" w:line="240" w:lineRule="auto"/>
        <w:jc w:val="center"/>
        <w:rPr>
          <w:rFonts w:eastAsia="Times New Roman" w:cs="Calibri"/>
          <w:b/>
          <w:sz w:val="20"/>
          <w:szCs w:val="20"/>
          <w:lang w:eastAsia="hr-HR"/>
        </w:rPr>
      </w:pPr>
    </w:p>
    <w:p w14:paraId="11C15750" w14:textId="390C4C01" w:rsidR="00C10300" w:rsidRPr="000148D6" w:rsidRDefault="00C10300" w:rsidP="00F91E4D">
      <w:pPr>
        <w:pStyle w:val="Odlomakpopisa"/>
        <w:numPr>
          <w:ilvl w:val="1"/>
          <w:numId w:val="1"/>
        </w:numPr>
        <w:jc w:val="both"/>
        <w:rPr>
          <w:rFonts w:eastAsia="Times New Roman" w:cs="Calibri"/>
          <w:sz w:val="20"/>
          <w:szCs w:val="20"/>
          <w:lang w:eastAsia="hr-HR"/>
        </w:rPr>
      </w:pPr>
      <w:r w:rsidRPr="000148D6">
        <w:rPr>
          <w:rFonts w:eastAsia="Times New Roman" w:cs="Calibri"/>
          <w:b/>
          <w:sz w:val="20"/>
          <w:szCs w:val="20"/>
          <w:lang w:eastAsia="hr-HR"/>
        </w:rPr>
        <w:t xml:space="preserve">Nastavnik iz predmeta </w:t>
      </w:r>
      <w:r w:rsidR="00410A40">
        <w:rPr>
          <w:rFonts w:eastAsia="Times New Roman" w:cs="Calibri"/>
          <w:b/>
          <w:sz w:val="20"/>
          <w:szCs w:val="20"/>
          <w:lang w:eastAsia="hr-HR"/>
        </w:rPr>
        <w:t xml:space="preserve">Trgovinsko poslovanje (u </w:t>
      </w:r>
      <w:r w:rsidR="00635409">
        <w:rPr>
          <w:rFonts w:eastAsia="Times New Roman" w:cs="Calibri"/>
          <w:b/>
          <w:sz w:val="20"/>
          <w:szCs w:val="20"/>
          <w:lang w:eastAsia="hr-HR"/>
        </w:rPr>
        <w:t>programu stjecanja više razine kvalifikacije</w:t>
      </w:r>
      <w:r w:rsidR="00410A40">
        <w:rPr>
          <w:rFonts w:eastAsia="Times New Roman" w:cs="Calibri"/>
          <w:b/>
          <w:sz w:val="20"/>
          <w:szCs w:val="20"/>
          <w:lang w:eastAsia="hr-HR"/>
        </w:rPr>
        <w:t>)</w:t>
      </w:r>
      <w:r w:rsidRPr="000148D6">
        <w:rPr>
          <w:rFonts w:eastAsia="Times New Roman" w:cs="Calibri"/>
          <w:b/>
          <w:sz w:val="20"/>
          <w:szCs w:val="20"/>
          <w:lang w:eastAsia="hr-HR"/>
        </w:rPr>
        <w:t xml:space="preserve">, </w:t>
      </w:r>
      <w:r w:rsidRPr="000148D6">
        <w:rPr>
          <w:rFonts w:eastAsia="Times New Roman" w:cs="Calibri"/>
          <w:sz w:val="20"/>
          <w:szCs w:val="20"/>
          <w:lang w:eastAsia="hr-HR"/>
        </w:rPr>
        <w:t xml:space="preserve">1 izvršitelj, </w:t>
      </w:r>
      <w:r w:rsidR="000148D6" w:rsidRPr="000148D6">
        <w:rPr>
          <w:rFonts w:eastAsia="Times New Roman" w:cs="Calibri"/>
          <w:sz w:val="20"/>
          <w:szCs w:val="20"/>
          <w:lang w:eastAsia="hr-HR"/>
        </w:rPr>
        <w:t>2 sata</w:t>
      </w:r>
      <w:r w:rsidRPr="000148D6">
        <w:rPr>
          <w:rFonts w:eastAsia="Times New Roman" w:cs="Calibri"/>
          <w:sz w:val="20"/>
          <w:szCs w:val="20"/>
          <w:lang w:eastAsia="hr-HR"/>
        </w:rPr>
        <w:t xml:space="preserve"> neposrednog odgojno-obrazovnog rada, </w:t>
      </w:r>
      <w:r w:rsidR="000148D6" w:rsidRPr="000148D6">
        <w:rPr>
          <w:rFonts w:eastAsia="Times New Roman" w:cs="Calibri"/>
          <w:sz w:val="20"/>
          <w:szCs w:val="20"/>
          <w:lang w:eastAsia="hr-HR"/>
        </w:rPr>
        <w:t>4 sata</w:t>
      </w:r>
      <w:r w:rsidRPr="000148D6">
        <w:rPr>
          <w:rFonts w:eastAsia="Times New Roman" w:cs="Calibri"/>
          <w:sz w:val="20"/>
          <w:szCs w:val="20"/>
          <w:lang w:eastAsia="hr-HR"/>
        </w:rPr>
        <w:t xml:space="preserve"> tjedno, određeno nepuno radno vrijeme</w:t>
      </w:r>
      <w:r w:rsidR="00410A40">
        <w:rPr>
          <w:rFonts w:eastAsia="Times New Roman" w:cs="Calibri"/>
          <w:sz w:val="20"/>
          <w:szCs w:val="20"/>
          <w:lang w:eastAsia="hr-HR"/>
        </w:rPr>
        <w:t xml:space="preserve"> do </w:t>
      </w:r>
      <w:r w:rsidR="009E092E">
        <w:rPr>
          <w:rFonts w:eastAsia="Times New Roman" w:cs="Calibri"/>
          <w:sz w:val="20"/>
          <w:szCs w:val="20"/>
          <w:lang w:eastAsia="hr-HR"/>
        </w:rPr>
        <w:t>31.8.2023.</w:t>
      </w:r>
    </w:p>
    <w:p w14:paraId="413F4B17" w14:textId="046EB162" w:rsidR="00C10300" w:rsidRDefault="00C10300" w:rsidP="00F91E4D">
      <w:pPr>
        <w:pStyle w:val="Odlomakpopisa"/>
        <w:numPr>
          <w:ilvl w:val="1"/>
          <w:numId w:val="1"/>
        </w:numPr>
        <w:jc w:val="both"/>
        <w:rPr>
          <w:rFonts w:eastAsia="Times New Roman" w:cs="Calibri"/>
          <w:sz w:val="20"/>
          <w:szCs w:val="20"/>
          <w:lang w:eastAsia="hr-HR"/>
        </w:rPr>
      </w:pPr>
      <w:r w:rsidRPr="000148D6">
        <w:rPr>
          <w:rFonts w:eastAsia="Times New Roman" w:cs="Calibri"/>
          <w:b/>
          <w:sz w:val="20"/>
          <w:szCs w:val="20"/>
          <w:lang w:eastAsia="hr-HR"/>
        </w:rPr>
        <w:t xml:space="preserve">Nastavnik </w:t>
      </w:r>
      <w:r w:rsidR="009E092E">
        <w:rPr>
          <w:rFonts w:eastAsia="Times New Roman" w:cs="Calibri"/>
          <w:b/>
          <w:sz w:val="20"/>
          <w:szCs w:val="20"/>
          <w:lang w:eastAsia="hr-HR"/>
        </w:rPr>
        <w:t>Njemačkog jezika</w:t>
      </w:r>
      <w:r w:rsidR="00410A40">
        <w:rPr>
          <w:rFonts w:eastAsia="Times New Roman" w:cs="Calibri"/>
          <w:b/>
          <w:sz w:val="20"/>
          <w:szCs w:val="20"/>
          <w:lang w:eastAsia="hr-HR"/>
        </w:rPr>
        <w:t>,</w:t>
      </w:r>
      <w:r w:rsidRPr="000148D6">
        <w:rPr>
          <w:rFonts w:eastAsia="Times New Roman" w:cs="Calibri"/>
          <w:b/>
          <w:sz w:val="20"/>
          <w:szCs w:val="20"/>
          <w:lang w:eastAsia="hr-HR"/>
        </w:rPr>
        <w:t xml:space="preserve"> </w:t>
      </w:r>
      <w:r w:rsidRPr="000148D6">
        <w:rPr>
          <w:rFonts w:eastAsia="Times New Roman" w:cs="Calibri"/>
          <w:sz w:val="20"/>
          <w:szCs w:val="20"/>
          <w:lang w:eastAsia="hr-HR"/>
        </w:rPr>
        <w:t>1 izvršitelj,</w:t>
      </w:r>
      <w:r w:rsidRPr="000148D6">
        <w:rPr>
          <w:rFonts w:eastAsia="Times New Roman" w:cs="Calibri"/>
          <w:b/>
          <w:sz w:val="20"/>
          <w:szCs w:val="20"/>
          <w:lang w:eastAsia="hr-HR"/>
        </w:rPr>
        <w:t xml:space="preserve"> </w:t>
      </w:r>
      <w:r w:rsidR="009E092E">
        <w:rPr>
          <w:rFonts w:eastAsia="Times New Roman" w:cs="Calibri"/>
          <w:sz w:val="20"/>
          <w:szCs w:val="20"/>
          <w:lang w:eastAsia="hr-HR"/>
        </w:rPr>
        <w:t>21 sat</w:t>
      </w:r>
      <w:r w:rsidRPr="000148D6">
        <w:rPr>
          <w:rFonts w:eastAsia="Times New Roman" w:cs="Calibri"/>
          <w:sz w:val="20"/>
          <w:szCs w:val="20"/>
          <w:lang w:eastAsia="hr-HR"/>
        </w:rPr>
        <w:t xml:space="preserve"> neposrednog odgojno-obrazovnog rada, </w:t>
      </w:r>
      <w:r w:rsidR="00410A40">
        <w:rPr>
          <w:rFonts w:eastAsia="Times New Roman" w:cs="Calibri"/>
          <w:sz w:val="20"/>
          <w:szCs w:val="20"/>
          <w:lang w:eastAsia="hr-HR"/>
        </w:rPr>
        <w:t>4</w:t>
      </w:r>
      <w:r w:rsidR="009E092E">
        <w:rPr>
          <w:rFonts w:eastAsia="Times New Roman" w:cs="Calibri"/>
          <w:sz w:val="20"/>
          <w:szCs w:val="20"/>
          <w:lang w:eastAsia="hr-HR"/>
        </w:rPr>
        <w:t>0</w:t>
      </w:r>
      <w:r w:rsidR="00410A40">
        <w:rPr>
          <w:rFonts w:eastAsia="Times New Roman" w:cs="Calibri"/>
          <w:sz w:val="20"/>
          <w:szCs w:val="20"/>
          <w:lang w:eastAsia="hr-HR"/>
        </w:rPr>
        <w:t xml:space="preserve"> sat</w:t>
      </w:r>
      <w:r w:rsidR="009E092E">
        <w:rPr>
          <w:rFonts w:eastAsia="Times New Roman" w:cs="Calibri"/>
          <w:sz w:val="20"/>
          <w:szCs w:val="20"/>
          <w:lang w:eastAsia="hr-HR"/>
        </w:rPr>
        <w:t>i</w:t>
      </w:r>
      <w:r w:rsidRPr="000148D6">
        <w:rPr>
          <w:rFonts w:eastAsia="Times New Roman" w:cs="Calibri"/>
          <w:sz w:val="20"/>
          <w:szCs w:val="20"/>
          <w:lang w:eastAsia="hr-HR"/>
        </w:rPr>
        <w:t xml:space="preserve"> tjedno, određeno puno radno vrijeme</w:t>
      </w:r>
      <w:r w:rsidR="009E092E">
        <w:rPr>
          <w:rFonts w:eastAsia="Times New Roman" w:cs="Calibri"/>
          <w:sz w:val="20"/>
          <w:szCs w:val="20"/>
          <w:lang w:eastAsia="hr-HR"/>
        </w:rPr>
        <w:t>, zamjena</w:t>
      </w:r>
    </w:p>
    <w:p w14:paraId="547A3FAB" w14:textId="5EF62DAD" w:rsidR="00410A40" w:rsidRPr="00410A40" w:rsidRDefault="00410A40" w:rsidP="00F91E4D">
      <w:pPr>
        <w:pStyle w:val="Odlomakpopisa"/>
        <w:numPr>
          <w:ilvl w:val="1"/>
          <w:numId w:val="1"/>
        </w:numPr>
        <w:jc w:val="both"/>
        <w:rPr>
          <w:rFonts w:eastAsia="Times New Roman" w:cs="Calibri"/>
          <w:sz w:val="20"/>
          <w:szCs w:val="20"/>
          <w:lang w:eastAsia="hr-HR"/>
        </w:rPr>
      </w:pPr>
      <w:r>
        <w:rPr>
          <w:rFonts w:eastAsia="Times New Roman" w:cs="Calibri"/>
          <w:b/>
          <w:sz w:val="20"/>
          <w:szCs w:val="20"/>
          <w:lang w:eastAsia="hr-HR"/>
        </w:rPr>
        <w:t xml:space="preserve">Nastavnik </w:t>
      </w:r>
      <w:r w:rsidR="009E092E">
        <w:rPr>
          <w:rFonts w:eastAsia="Times New Roman" w:cs="Calibri"/>
          <w:b/>
          <w:sz w:val="20"/>
          <w:szCs w:val="20"/>
          <w:lang w:eastAsia="hr-HR"/>
        </w:rPr>
        <w:t>Talijanskog jezika</w:t>
      </w:r>
      <w:r>
        <w:rPr>
          <w:rFonts w:eastAsia="Times New Roman" w:cs="Calibri"/>
          <w:b/>
          <w:sz w:val="20"/>
          <w:szCs w:val="20"/>
          <w:lang w:eastAsia="hr-HR"/>
        </w:rPr>
        <w:t xml:space="preserve">, </w:t>
      </w:r>
      <w:r w:rsidRPr="00410A40">
        <w:rPr>
          <w:rFonts w:eastAsia="Times New Roman" w:cs="Calibri"/>
          <w:bCs/>
          <w:sz w:val="20"/>
          <w:szCs w:val="20"/>
          <w:lang w:eastAsia="hr-HR"/>
        </w:rPr>
        <w:t xml:space="preserve">1 izvršitelj, </w:t>
      </w:r>
      <w:r w:rsidR="009E092E">
        <w:rPr>
          <w:rFonts w:eastAsia="Times New Roman" w:cs="Calibri"/>
          <w:bCs/>
          <w:sz w:val="20"/>
          <w:szCs w:val="20"/>
          <w:lang w:eastAsia="hr-HR"/>
        </w:rPr>
        <w:t>20</w:t>
      </w:r>
      <w:r w:rsidRPr="00410A40">
        <w:rPr>
          <w:rFonts w:eastAsia="Times New Roman" w:cs="Calibri"/>
          <w:bCs/>
          <w:sz w:val="20"/>
          <w:szCs w:val="20"/>
          <w:lang w:eastAsia="hr-HR"/>
        </w:rPr>
        <w:t xml:space="preserve"> sat</w:t>
      </w:r>
      <w:r w:rsidR="009E092E">
        <w:rPr>
          <w:rFonts w:eastAsia="Times New Roman" w:cs="Calibri"/>
          <w:bCs/>
          <w:sz w:val="20"/>
          <w:szCs w:val="20"/>
          <w:lang w:eastAsia="hr-HR"/>
        </w:rPr>
        <w:t>i</w:t>
      </w:r>
      <w:r w:rsidRPr="00410A40">
        <w:rPr>
          <w:rFonts w:eastAsia="Times New Roman" w:cs="Calibri"/>
          <w:bCs/>
          <w:sz w:val="20"/>
          <w:szCs w:val="20"/>
          <w:lang w:eastAsia="hr-HR"/>
        </w:rPr>
        <w:t xml:space="preserve"> neposrednog odgojno-obrazovnog rada, </w:t>
      </w:r>
      <w:r w:rsidR="009E092E">
        <w:rPr>
          <w:rFonts w:eastAsia="Times New Roman" w:cs="Calibri"/>
          <w:bCs/>
          <w:sz w:val="20"/>
          <w:szCs w:val="20"/>
          <w:lang w:eastAsia="hr-HR"/>
        </w:rPr>
        <w:t xml:space="preserve">38 sati </w:t>
      </w:r>
      <w:r w:rsidRPr="00410A40">
        <w:rPr>
          <w:rFonts w:eastAsia="Times New Roman" w:cs="Calibri"/>
          <w:bCs/>
          <w:sz w:val="20"/>
          <w:szCs w:val="20"/>
          <w:lang w:eastAsia="hr-HR"/>
        </w:rPr>
        <w:t xml:space="preserve"> tjedno, određeno nepuno radno vrijeme</w:t>
      </w:r>
      <w:r w:rsidR="009E092E">
        <w:rPr>
          <w:rFonts w:eastAsia="Times New Roman" w:cs="Calibri"/>
          <w:bCs/>
          <w:sz w:val="20"/>
          <w:szCs w:val="20"/>
          <w:lang w:eastAsia="hr-HR"/>
        </w:rPr>
        <w:t>, zamjena</w:t>
      </w:r>
    </w:p>
    <w:p w14:paraId="439B42E2"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NewRoman" w:cs="Times New Roman"/>
          <w:sz w:val="20"/>
          <w:szCs w:val="20"/>
          <w:lang w:eastAsia="hr-HR"/>
        </w:rPr>
        <w:t>U prijavi na natječaj potrebno je navesti redni broj i naziv radnog mjesta za koje se podnosi prijava.</w:t>
      </w:r>
      <w:r w:rsidRPr="00EF2E98">
        <w:rPr>
          <w:rFonts w:eastAsia="Times New Roman" w:cs="Times New Roman"/>
          <w:sz w:val="20"/>
          <w:szCs w:val="20"/>
          <w:lang w:eastAsia="hr-HR"/>
        </w:rPr>
        <w:t xml:space="preserve"> Prijavu je potrebno vlastoručno potpisati.</w:t>
      </w:r>
    </w:p>
    <w:p w14:paraId="3661A414" w14:textId="77777777" w:rsidR="00577083" w:rsidRPr="00EF2E98" w:rsidRDefault="00577083" w:rsidP="00577083">
      <w:pPr>
        <w:spacing w:after="0" w:line="240" w:lineRule="auto"/>
        <w:jc w:val="both"/>
        <w:rPr>
          <w:rFonts w:eastAsia="Times New Roman" w:cs="Times New Roman"/>
          <w:sz w:val="20"/>
          <w:szCs w:val="20"/>
          <w:lang w:eastAsia="hr-HR"/>
        </w:rPr>
      </w:pPr>
    </w:p>
    <w:p w14:paraId="5AE07426"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b/>
          <w:bCs/>
          <w:sz w:val="20"/>
          <w:szCs w:val="20"/>
          <w:u w:val="single"/>
          <w:lang w:eastAsia="hr-HR"/>
        </w:rPr>
        <w:t>Uz prijavu, kandidati su dužni priložiti:</w:t>
      </w:r>
    </w:p>
    <w:p w14:paraId="6FD4AA52"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životopis</w:t>
      </w:r>
    </w:p>
    <w:p w14:paraId="4C9707CC"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diplome </w:t>
      </w:r>
    </w:p>
    <w:p w14:paraId="5912E843"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elektronički zapis ili potvrdu o podacima evidentiranim u bazi podataka Hrvatskog zavoda za mirovinsko osiguranje </w:t>
      </w:r>
    </w:p>
    <w:p w14:paraId="4565334C" w14:textId="77777777" w:rsidR="00EA2035" w:rsidRPr="00EF2E98" w:rsidRDefault="00EA2035" w:rsidP="00EA2035">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potvrde o stečenim pedagoškim kompetencijama </w:t>
      </w:r>
      <w:r w:rsidR="00DB150A" w:rsidRPr="00DB150A">
        <w:rPr>
          <w:rFonts w:eastAsia="Times New Roman" w:cs="Times New Roman"/>
          <w:sz w:val="20"/>
          <w:szCs w:val="20"/>
          <w:lang w:eastAsia="hr-HR"/>
        </w:rPr>
        <w:t>za kandidate koji su ih bili dužni steći</w:t>
      </w:r>
    </w:p>
    <w:p w14:paraId="566DC619"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uvjerenje nadležnog suda da se protiv podnositelja prijave ne vodi kazneni postupak (koje nije starije od 6 mjeseci).</w:t>
      </w:r>
    </w:p>
    <w:p w14:paraId="4C557E9B" w14:textId="77777777" w:rsidR="00577083" w:rsidRPr="00EF2E98" w:rsidRDefault="00577083" w:rsidP="00577083">
      <w:pPr>
        <w:spacing w:after="0" w:line="240" w:lineRule="auto"/>
        <w:jc w:val="both"/>
        <w:rPr>
          <w:rFonts w:eastAsia="Times New Roman" w:cs="Times New Roman"/>
          <w:sz w:val="20"/>
          <w:szCs w:val="20"/>
          <w:lang w:eastAsia="hr-HR"/>
        </w:rPr>
      </w:pPr>
    </w:p>
    <w:p w14:paraId="2114B50F" w14:textId="5B472FBF" w:rsidR="00273004" w:rsidRPr="001C21A7" w:rsidRDefault="007F620D" w:rsidP="00273004">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 xml:space="preserve">Uvjeti za zasnivanje radnog odnosa: opći uvjeti sukladno općim propisima o radu te posebni uvjeti propisani člankom 105. i 106. Zakona o odgoju i obrazovanju u osnovnoj i srednjoj školi (NN, broj 87/08, 86/09, 92/10, 105/10, 90/11, 5/12, 16/12, 86/12, 126/12, 94/13, 152/14 i 7/17, 68/18., 98/19., 64/20.), </w:t>
      </w:r>
      <w:r w:rsidRPr="001C21A7">
        <w:rPr>
          <w:rFonts w:eastAsia="Times New Roman" w:cs="Times New Roman"/>
          <w:sz w:val="20"/>
          <w:szCs w:val="20"/>
          <w:lang w:eastAsia="hr-HR"/>
        </w:rPr>
        <w:t xml:space="preserve">člankom </w:t>
      </w:r>
      <w:r w:rsidRPr="00A14472">
        <w:rPr>
          <w:rFonts w:eastAsia="Times New Roman" w:cs="Times New Roman"/>
          <w:sz w:val="20"/>
          <w:szCs w:val="20"/>
          <w:lang w:eastAsia="hr-HR"/>
        </w:rPr>
        <w:t xml:space="preserve">2. </w:t>
      </w:r>
      <w:r w:rsidRPr="001C21A7">
        <w:rPr>
          <w:rFonts w:eastAsia="Times New Roman" w:cs="Times New Roman"/>
          <w:sz w:val="20"/>
          <w:szCs w:val="20"/>
          <w:lang w:eastAsia="hr-HR"/>
        </w:rPr>
        <w:t>Pravilnika o stručnoj spremi i pedagoško psihološkom-obrazovanju nastavnika u srednjem školstvu (NN, broj 1/96. i 80/99</w:t>
      </w:r>
      <w:r w:rsidRPr="007F620D">
        <w:rPr>
          <w:rFonts w:eastAsia="Times New Roman" w:cs="Times New Roman"/>
          <w:sz w:val="20"/>
          <w:szCs w:val="20"/>
          <w:lang w:eastAsia="hr-HR"/>
        </w:rPr>
        <w:t>.</w:t>
      </w:r>
      <w:r w:rsidRPr="00273004">
        <w:rPr>
          <w:rFonts w:eastAsia="Times New Roman" w:cs="Times New Roman"/>
          <w:sz w:val="20"/>
          <w:szCs w:val="20"/>
          <w:lang w:eastAsia="hr-HR"/>
        </w:rPr>
        <w:t xml:space="preserve">),  </w:t>
      </w:r>
      <w:r w:rsidR="009E092E">
        <w:rPr>
          <w:rFonts w:eastAsia="Times New Roman" w:cs="Times New Roman"/>
          <w:sz w:val="20"/>
          <w:szCs w:val="20"/>
          <w:lang w:eastAsia="hr-HR"/>
        </w:rPr>
        <w:t xml:space="preserve">Nastavnik planom i okvirnim obrazovnim programom za zanimanje upravni referent (točka </w:t>
      </w:r>
      <w:r w:rsidR="00866E1A">
        <w:rPr>
          <w:rFonts w:eastAsia="Times New Roman" w:cs="Times New Roman"/>
          <w:sz w:val="20"/>
          <w:szCs w:val="20"/>
          <w:lang w:eastAsia="hr-HR"/>
        </w:rPr>
        <w:t xml:space="preserve">3. natječaja), </w:t>
      </w:r>
      <w:r w:rsidRPr="00BC5895">
        <w:rPr>
          <w:rFonts w:eastAsia="Times New Roman" w:cs="Times New Roman"/>
          <w:sz w:val="20"/>
          <w:szCs w:val="20"/>
          <w:lang w:eastAsia="hr-HR"/>
        </w:rPr>
        <w:t xml:space="preserve">Strukovnim kurikulumom za stjecanje kvalifikacije prehrambeni tehničar u obrazovnom sektoru poljoprivreda, prehrana i veterina (točka </w:t>
      </w:r>
      <w:r w:rsidR="009E092E" w:rsidRPr="00BC5895">
        <w:rPr>
          <w:rFonts w:eastAsia="Times New Roman" w:cs="Times New Roman"/>
          <w:sz w:val="20"/>
          <w:szCs w:val="20"/>
          <w:lang w:eastAsia="hr-HR"/>
        </w:rPr>
        <w:t>2.</w:t>
      </w:r>
      <w:r w:rsidRPr="00BC5895">
        <w:rPr>
          <w:rFonts w:eastAsia="Times New Roman" w:cs="Times New Roman"/>
          <w:sz w:val="20"/>
          <w:szCs w:val="20"/>
          <w:lang w:eastAsia="hr-HR"/>
        </w:rPr>
        <w:t xml:space="preserve"> natječaja),</w:t>
      </w:r>
      <w:r w:rsidRPr="00BC5895">
        <w:rPr>
          <w:rFonts w:eastAsia="Times New Roman" w:cs="Times New Roman"/>
          <w:color w:val="FF0000"/>
          <w:sz w:val="20"/>
          <w:szCs w:val="20"/>
          <w:lang w:eastAsia="hr-HR"/>
        </w:rPr>
        <w:t xml:space="preserve"> </w:t>
      </w:r>
      <w:r w:rsidRPr="00BC5895">
        <w:rPr>
          <w:rFonts w:eastAsia="Times New Roman" w:cs="Times New Roman"/>
          <w:sz w:val="20"/>
          <w:szCs w:val="20"/>
          <w:lang w:eastAsia="hr-HR"/>
        </w:rPr>
        <w:t xml:space="preserve">Strukovnim kurikulumom za stjecanje kvalifikacije medicinska sestra opće njege/medicinski tehničar opće njege (točka </w:t>
      </w:r>
      <w:r w:rsidR="009E092E" w:rsidRPr="00BC5895">
        <w:rPr>
          <w:rFonts w:eastAsia="Times New Roman" w:cs="Times New Roman"/>
          <w:sz w:val="20"/>
          <w:szCs w:val="20"/>
          <w:lang w:eastAsia="hr-HR"/>
        </w:rPr>
        <w:t xml:space="preserve">2. </w:t>
      </w:r>
      <w:r w:rsidRPr="00BC5895">
        <w:rPr>
          <w:rFonts w:eastAsia="Times New Roman" w:cs="Times New Roman"/>
          <w:sz w:val="20"/>
          <w:szCs w:val="20"/>
          <w:lang w:eastAsia="hr-HR"/>
        </w:rPr>
        <w:t xml:space="preserve">natječaja), </w:t>
      </w:r>
      <w:r w:rsidR="00273004" w:rsidRPr="00BC5895">
        <w:rPr>
          <w:rFonts w:eastAsia="Times New Roman" w:cs="Times New Roman"/>
          <w:sz w:val="20"/>
          <w:szCs w:val="20"/>
          <w:lang w:eastAsia="hr-HR"/>
        </w:rPr>
        <w:t xml:space="preserve">Nastavnim planom i okvirnim obrazovnim programom za zanimanje upravni referent (točka  </w:t>
      </w:r>
      <w:r w:rsidR="009E092E" w:rsidRPr="00BC5895">
        <w:rPr>
          <w:rFonts w:eastAsia="Times New Roman" w:cs="Times New Roman"/>
          <w:sz w:val="20"/>
          <w:szCs w:val="20"/>
          <w:lang w:eastAsia="hr-HR"/>
        </w:rPr>
        <w:t>3</w:t>
      </w:r>
      <w:r w:rsidR="00273004" w:rsidRPr="00BC5895">
        <w:rPr>
          <w:rFonts w:eastAsia="Times New Roman" w:cs="Times New Roman"/>
          <w:sz w:val="20"/>
          <w:szCs w:val="20"/>
          <w:lang w:eastAsia="hr-HR"/>
        </w:rPr>
        <w:t xml:space="preserve">. natječaja), Strukovnim kurikulumom za stjecanje kvalifikacije ekonomist (točka </w:t>
      </w:r>
      <w:r w:rsidR="009E092E" w:rsidRPr="00BC5895">
        <w:rPr>
          <w:rFonts w:eastAsia="Times New Roman" w:cs="Times New Roman"/>
          <w:sz w:val="20"/>
          <w:szCs w:val="20"/>
          <w:lang w:eastAsia="hr-HR"/>
        </w:rPr>
        <w:t>2.</w:t>
      </w:r>
      <w:r w:rsidR="00273004" w:rsidRPr="00BC5895">
        <w:rPr>
          <w:rFonts w:eastAsia="Times New Roman" w:cs="Times New Roman"/>
          <w:sz w:val="20"/>
          <w:szCs w:val="20"/>
          <w:lang w:eastAsia="hr-HR"/>
        </w:rPr>
        <w:t xml:space="preserve"> natječaja)</w:t>
      </w:r>
      <w:r w:rsidR="00866E1A" w:rsidRPr="00BC5895">
        <w:rPr>
          <w:rFonts w:eastAsia="Times New Roman" w:cs="Times New Roman"/>
          <w:sz w:val="20"/>
          <w:szCs w:val="20"/>
          <w:lang w:eastAsia="hr-HR"/>
        </w:rPr>
        <w:t>, Nastavnim planom i okvirnim nastavnim programom za zanimanje tehničar nutricionist (točka 2. natječaja), Nastavnim planom i okvirnim nastavnim programom za zanimanje komercijalist (točka 2. i 3. natječaja), Nastavnim planom i programom kemijski tehničar (točka 2. natječaja), Nastavnim planovima i okvirnim programima za područje ugostiteljstva i turizma, zanimanje hotelijersko-turistički tehničar (točka 2. i 3. natječaja)</w:t>
      </w:r>
      <w:r w:rsidR="00273004" w:rsidRPr="00BC5895">
        <w:rPr>
          <w:rFonts w:eastAsia="Times New Roman" w:cs="Times New Roman"/>
          <w:sz w:val="20"/>
          <w:szCs w:val="20"/>
          <w:lang w:eastAsia="hr-HR"/>
        </w:rPr>
        <w:t xml:space="preserve"> i Nastavnim planom i okvirnim nastavnim programom za zanimanje komercijalist (točka </w:t>
      </w:r>
      <w:r w:rsidR="009E092E" w:rsidRPr="00BC5895">
        <w:rPr>
          <w:rFonts w:eastAsia="Times New Roman" w:cs="Times New Roman"/>
          <w:sz w:val="20"/>
          <w:szCs w:val="20"/>
          <w:lang w:eastAsia="hr-HR"/>
        </w:rPr>
        <w:t>1., 3 natječaja).</w:t>
      </w:r>
    </w:p>
    <w:p w14:paraId="06E6CBC4" w14:textId="3272B25A" w:rsidR="007F620D" w:rsidRPr="001C21A7" w:rsidRDefault="007F620D" w:rsidP="007F620D">
      <w:pPr>
        <w:spacing w:after="0" w:line="240" w:lineRule="auto"/>
        <w:jc w:val="both"/>
        <w:rPr>
          <w:rFonts w:eastAsia="Times New Roman" w:cs="Times New Roman"/>
          <w:sz w:val="20"/>
          <w:szCs w:val="20"/>
          <w:lang w:eastAsia="hr-HR"/>
        </w:rPr>
      </w:pPr>
    </w:p>
    <w:p w14:paraId="7BAE77B3" w14:textId="77777777" w:rsidR="0086176D"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Kandidati koji ostvaruju pravo prednosti pri zapošljavanju prema posebnim propisima dužni su se u prijavi na natječaj pozvati na to pravo te uz prijavu priložiti sve dokaze iz kojih se vidi navedeno pravo. </w:t>
      </w:r>
    </w:p>
    <w:p w14:paraId="6F330769" w14:textId="77777777" w:rsidR="0086176D" w:rsidRDefault="0086176D" w:rsidP="00FC5D5E">
      <w:pPr>
        <w:spacing w:after="0" w:line="240" w:lineRule="auto"/>
        <w:jc w:val="both"/>
        <w:rPr>
          <w:rFonts w:eastAsia="Times New Roman" w:cs="Times New Roman"/>
          <w:sz w:val="20"/>
          <w:szCs w:val="20"/>
          <w:lang w:eastAsia="hr-HR"/>
        </w:rPr>
      </w:pPr>
    </w:p>
    <w:p w14:paraId="13B02AE1" w14:textId="77777777" w:rsidR="0086176D" w:rsidRDefault="0086176D" w:rsidP="00FC5D5E">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Kandidati koji</w:t>
      </w:r>
      <w:r w:rsidRPr="0086176D">
        <w:rPr>
          <w:rFonts w:eastAsia="Times New Roman" w:cs="Times New Roman"/>
          <w:sz w:val="20"/>
          <w:szCs w:val="20"/>
          <w:lang w:eastAsia="hr-HR"/>
        </w:rPr>
        <w:t xml:space="preserve"> se poziva</w:t>
      </w:r>
      <w:r>
        <w:rPr>
          <w:rFonts w:eastAsia="Times New Roman" w:cs="Times New Roman"/>
          <w:sz w:val="20"/>
          <w:szCs w:val="20"/>
          <w:lang w:eastAsia="hr-HR"/>
        </w:rPr>
        <w:t>ju</w:t>
      </w:r>
      <w:r w:rsidRPr="0086176D">
        <w:rPr>
          <w:rFonts w:eastAsia="Times New Roman" w:cs="Times New Roman"/>
          <w:sz w:val="20"/>
          <w:szCs w:val="20"/>
          <w:lang w:eastAsia="hr-HR"/>
        </w:rPr>
        <w:t xml:space="preserve"> na pravo prednosti pri zapošljavanju u skladu s člankom 9. Zakona o profesionalnoj rehabilitaciji i zapošljavanju osoba s invaliditetom ("Narodne novine", broj 157/13 i 152/14) uz prijavu na </w:t>
      </w:r>
      <w:r>
        <w:rPr>
          <w:rFonts w:eastAsia="Times New Roman" w:cs="Times New Roman"/>
          <w:sz w:val="20"/>
          <w:szCs w:val="20"/>
          <w:lang w:eastAsia="hr-HR"/>
        </w:rPr>
        <w:t>natječaj</w:t>
      </w:r>
      <w:r w:rsidRPr="0086176D">
        <w:rPr>
          <w:rFonts w:eastAsia="Times New Roman" w:cs="Times New Roman"/>
          <w:sz w:val="20"/>
          <w:szCs w:val="20"/>
          <w:lang w:eastAsia="hr-HR"/>
        </w:rPr>
        <w:t xml:space="preserve"> </w:t>
      </w:r>
      <w:r>
        <w:rPr>
          <w:rFonts w:eastAsia="Times New Roman" w:cs="Times New Roman"/>
          <w:sz w:val="20"/>
          <w:szCs w:val="20"/>
          <w:lang w:eastAsia="hr-HR"/>
        </w:rPr>
        <w:t>dužni su</w:t>
      </w:r>
      <w:r w:rsidRPr="0086176D">
        <w:rPr>
          <w:rFonts w:eastAsia="Times New Roman" w:cs="Times New Roman"/>
          <w:sz w:val="20"/>
          <w:szCs w:val="20"/>
          <w:lang w:eastAsia="hr-HR"/>
        </w:rPr>
        <w:t>, pored dokaza o ispunjavanju traženih uvjeta, priložiti i dokaz o utvrđenom statusu osobe s invaliditetom.</w:t>
      </w:r>
    </w:p>
    <w:p w14:paraId="6869A438" w14:textId="77777777" w:rsidR="0086176D" w:rsidRDefault="0086176D" w:rsidP="00FC5D5E">
      <w:pPr>
        <w:spacing w:after="0" w:line="240" w:lineRule="auto"/>
        <w:jc w:val="both"/>
        <w:rPr>
          <w:rFonts w:eastAsia="Times New Roman" w:cs="Times New Roman"/>
          <w:sz w:val="20"/>
          <w:szCs w:val="20"/>
          <w:lang w:eastAsia="hr-HR"/>
        </w:rPr>
      </w:pPr>
    </w:p>
    <w:p w14:paraId="37CDF82C" w14:textId="77777777" w:rsidR="00047C53" w:rsidRPr="00EF2E98"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Sve osobe koje se pozivaju na pravo prednosti prema Zakonu o hrvatskim braniteljima iz Domovinskog rata i članovima njihovih obitelji trebaju dostaviti dokaze iz stavka 1. članka 103. Zakona. Dokazi potrebni za ostvarivanje prava navedeni su na sljedećoj poveznici:</w:t>
      </w:r>
    </w:p>
    <w:p w14:paraId="3C1FFD58" w14:textId="54FFE9F9" w:rsidR="001551AD" w:rsidRPr="00366557" w:rsidRDefault="00603B94" w:rsidP="00366557">
      <w:pPr>
        <w:spacing w:after="0" w:line="240" w:lineRule="auto"/>
        <w:rPr>
          <w:sz w:val="20"/>
          <w:szCs w:val="20"/>
        </w:rPr>
      </w:pPr>
      <w:hyperlink r:id="rId8" w:history="1">
        <w:r w:rsidR="009A35D6" w:rsidRPr="005E5A88">
          <w:rPr>
            <w:rStyle w:val="Hiperveza"/>
            <w:sz w:val="20"/>
            <w:szCs w:val="20"/>
          </w:rPr>
          <w:t>https://branitelji.gov.hr/UserDocsImages//dokumenti/Nikola//popis%20dokaza%20za%20ostvarivanje%20prava%20prednosti%20pri%20zapo%C5%A1ljavanju-%20ZOHBDR%202021.pdf</w:t>
        </w:r>
      </w:hyperlink>
    </w:p>
    <w:p w14:paraId="3246E552" w14:textId="77777777" w:rsidR="002762C2" w:rsidRPr="00EF2E98" w:rsidRDefault="002762C2" w:rsidP="00577083">
      <w:pPr>
        <w:spacing w:after="0" w:line="240" w:lineRule="auto"/>
        <w:jc w:val="both"/>
        <w:rPr>
          <w:rFonts w:eastAsia="TimesNewRoman" w:cs="Times New Roman"/>
          <w:sz w:val="20"/>
          <w:szCs w:val="20"/>
          <w:lang w:eastAsia="hr-HR"/>
        </w:rPr>
      </w:pPr>
    </w:p>
    <w:p w14:paraId="6BC33ACD"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u skladu s člankom 48. Zakona o civilnim stradalnicima iz Domovinskog rata (Narodne novine broj: 84/21.) uz prijavu na natječaj dužan je priložiti sve </w:t>
      </w:r>
      <w:r w:rsidRPr="00A14472">
        <w:rPr>
          <w:sz w:val="20"/>
          <w:szCs w:val="20"/>
        </w:rPr>
        <w:lastRenderedPageBreak/>
        <w:t xml:space="preserve">dokaze o ispunjavanju uvjeta iz natječaja te priložiti dokaz o ispunjavanju uvjeta za ostvarivanje prava prednosti pri zapošljavanju (članak 49. stavak 1. Zakona) dostupne na poveznici Ministarstva hrvatskih branitelja: </w:t>
      </w:r>
    </w:p>
    <w:p w14:paraId="42364D25" w14:textId="7888C7D1" w:rsidR="007C1000" w:rsidRDefault="00603B94" w:rsidP="00577083">
      <w:pPr>
        <w:spacing w:after="0" w:line="240" w:lineRule="auto"/>
        <w:jc w:val="both"/>
        <w:rPr>
          <w:sz w:val="20"/>
          <w:szCs w:val="20"/>
        </w:rPr>
      </w:pPr>
      <w:hyperlink r:id="rId9" w:history="1">
        <w:r w:rsidR="00A14472" w:rsidRPr="005E5A88">
          <w:rPr>
            <w:rStyle w:val="Hiperveza"/>
            <w:sz w:val="20"/>
            <w:szCs w:val="20"/>
          </w:rPr>
          <w:t>https://branitelji.gov.hr/UserDocsImages//dokumenti/Nikola//popis%20dokaza%20za%20ostvarivanje%20prava%20prednosti%20pri%20zapo%C5%A1ljavanju-%20Zakon%20o%20civilnim%20stradalnicima%20iz%20DR.pdf</w:t>
        </w:r>
      </w:hyperlink>
    </w:p>
    <w:p w14:paraId="383A6447" w14:textId="77777777" w:rsidR="0072122E" w:rsidRDefault="0072122E" w:rsidP="00577083">
      <w:pPr>
        <w:spacing w:after="0" w:line="240" w:lineRule="auto"/>
        <w:jc w:val="both"/>
        <w:rPr>
          <w:sz w:val="20"/>
          <w:szCs w:val="20"/>
        </w:rPr>
      </w:pPr>
    </w:p>
    <w:p w14:paraId="41173C01"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sukladno članku 48.f Zakona o zaštiti vojnih i civilnih invalida rata (Narodne novine broj: 33/92., 77/92., 27/93., 58/93., 2/94., 76/94., 108/95., 108/96., 82/01., 103/03., 148/13. i 98/19.) dužan je, uz gore navedene dokaze o ispunjavanju uvjeta iz natječaja,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14:paraId="2218B582" w14:textId="77777777" w:rsidR="00A14472" w:rsidRDefault="00A14472" w:rsidP="00577083">
      <w:pPr>
        <w:spacing w:after="0" w:line="240" w:lineRule="auto"/>
        <w:jc w:val="both"/>
        <w:rPr>
          <w:sz w:val="20"/>
          <w:szCs w:val="20"/>
        </w:rPr>
      </w:pPr>
    </w:p>
    <w:p w14:paraId="5F40B34A" w14:textId="77777777" w:rsidR="00A14472" w:rsidRPr="00A14472" w:rsidRDefault="00A14472" w:rsidP="00A14472">
      <w:pPr>
        <w:spacing w:after="0" w:line="240" w:lineRule="auto"/>
        <w:jc w:val="both"/>
        <w:rPr>
          <w:sz w:val="20"/>
          <w:szCs w:val="20"/>
        </w:rPr>
      </w:pPr>
      <w:r w:rsidRPr="00A14472">
        <w:rPr>
          <w:sz w:val="20"/>
          <w:szCs w:val="20"/>
        </w:rPr>
        <w:t>Osobni podaci kandidata, koji su sadržani u natječajnoj dokumentaciji, koristit će se isključivo u svrhu provedbe natječaja u skladu s Uredbom Europske unije 2016/679 Europskog parlamenta i Vijeća od 27. travnja 2016. godine te Zakonom o provedbi Opće uredbe o zaštiti podataka („N.N.“ broj: 42/18).</w:t>
      </w:r>
    </w:p>
    <w:p w14:paraId="58AEDF90" w14:textId="77777777" w:rsidR="00A14472" w:rsidRDefault="00A14472" w:rsidP="002A0515">
      <w:pPr>
        <w:spacing w:after="0" w:line="240" w:lineRule="auto"/>
        <w:jc w:val="both"/>
        <w:rPr>
          <w:rFonts w:eastAsia="Times New Roman" w:cs="Times New Roman"/>
          <w:sz w:val="20"/>
          <w:szCs w:val="20"/>
          <w:lang w:eastAsia="hr-HR"/>
        </w:rPr>
      </w:pPr>
    </w:p>
    <w:p w14:paraId="262A633B" w14:textId="38E58868" w:rsidR="00A20423" w:rsidRDefault="00665EC5" w:rsidP="002A0515">
      <w:pPr>
        <w:spacing w:after="0" w:line="240" w:lineRule="auto"/>
        <w:jc w:val="both"/>
        <w:rPr>
          <w:rFonts w:eastAsia="Times New Roman" w:cs="Times New Roman"/>
          <w:sz w:val="20"/>
          <w:szCs w:val="20"/>
          <w:lang w:val="en" w:eastAsia="hr-HR"/>
        </w:rPr>
      </w:pP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prijavljenim</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smatrat</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će</w:t>
      </w:r>
      <w:proofErr w:type="spellEnd"/>
      <w:r w:rsidR="00C63582">
        <w:rPr>
          <w:rFonts w:eastAsia="Times New Roman" w:cs="Times New Roman"/>
          <w:sz w:val="20"/>
          <w:szCs w:val="20"/>
          <w:lang w:val="en" w:eastAsia="hr-HR"/>
        </w:rPr>
        <w:t xml:space="preserve"> se </w:t>
      </w:r>
      <w:proofErr w:type="spellStart"/>
      <w:r w:rsidR="00C63582">
        <w:rPr>
          <w:rFonts w:eastAsia="Times New Roman" w:cs="Times New Roman"/>
          <w:sz w:val="20"/>
          <w:szCs w:val="20"/>
          <w:lang w:val="en" w:eastAsia="hr-HR"/>
        </w:rPr>
        <w:t>osoba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koja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podnese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pravodobnu</w:t>
      </w:r>
      <w:proofErr w:type="spellEnd"/>
      <w:r w:rsidR="00C63582">
        <w:rPr>
          <w:rFonts w:eastAsia="Times New Roman" w:cs="Times New Roman"/>
          <w:sz w:val="20"/>
          <w:szCs w:val="20"/>
          <w:lang w:val="en" w:eastAsia="hr-HR"/>
        </w:rPr>
        <w:t xml:space="preserve"> </w:t>
      </w:r>
      <w:proofErr w:type="spellStart"/>
      <w:r w:rsidR="00A20423">
        <w:rPr>
          <w:rFonts w:eastAsia="Times New Roman" w:cs="Times New Roman"/>
          <w:sz w:val="20"/>
          <w:szCs w:val="20"/>
          <w:lang w:val="en" w:eastAsia="hr-HR"/>
        </w:rPr>
        <w:t>i</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potpunu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ispunjava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formalne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uvjete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iz</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natječaja</w:t>
      </w:r>
      <w:proofErr w:type="spellEnd"/>
      <w:r w:rsidR="00C63582">
        <w:rPr>
          <w:rFonts w:eastAsia="Times New Roman" w:cs="Times New Roman"/>
          <w:sz w:val="20"/>
          <w:szCs w:val="20"/>
          <w:lang w:val="en" w:eastAsia="hr-HR"/>
        </w:rPr>
        <w:t>.</w:t>
      </w:r>
    </w:p>
    <w:p w14:paraId="30151420" w14:textId="77777777" w:rsidR="00A14472" w:rsidRDefault="00A14472" w:rsidP="00665EC5">
      <w:pPr>
        <w:spacing w:after="0"/>
        <w:jc w:val="both"/>
        <w:rPr>
          <w:rFonts w:eastAsia="Times New Roman" w:cs="Times New Roman"/>
          <w:sz w:val="20"/>
          <w:szCs w:val="20"/>
          <w:lang w:val="en" w:eastAsia="hr-HR"/>
        </w:rPr>
      </w:pPr>
    </w:p>
    <w:p w14:paraId="432D8D00" w14:textId="47C372BA" w:rsidR="00665EC5" w:rsidRDefault="00665EC5" w:rsidP="00665EC5">
      <w:pPr>
        <w:spacing w:after="0"/>
        <w:jc w:val="both"/>
        <w:rPr>
          <w:rFonts w:cstheme="minorHAnsi"/>
          <w:sz w:val="20"/>
          <w:szCs w:val="20"/>
        </w:rPr>
      </w:pPr>
      <w:proofErr w:type="spellStart"/>
      <w:r w:rsidRPr="00665EC5">
        <w:rPr>
          <w:rFonts w:eastAsia="Times New Roman" w:cs="Times New Roman"/>
          <w:sz w:val="20"/>
          <w:szCs w:val="20"/>
          <w:lang w:val="en" w:eastAsia="hr-HR"/>
        </w:rPr>
        <w:t>Odabiru</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prethodi</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postupak</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selekcije</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putem</w:t>
      </w:r>
      <w:proofErr w:type="spellEnd"/>
      <w:r w:rsidRPr="00665EC5">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w:t>
      </w:r>
      <w:proofErr w:type="spellStart"/>
      <w:r w:rsidR="00F859F7">
        <w:rPr>
          <w:rFonts w:eastAsia="Times New Roman" w:cs="Times New Roman"/>
          <w:sz w:val="20"/>
          <w:szCs w:val="20"/>
          <w:lang w:val="en" w:eastAsia="hr-HR"/>
        </w:rPr>
        <w:t>i</w:t>
      </w:r>
      <w:proofErr w:type="spellEnd"/>
      <w:r w:rsidR="00F859F7">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razgovora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intervjua</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u </w:t>
      </w:r>
      <w:proofErr w:type="spellStart"/>
      <w:r w:rsidRPr="00665EC5">
        <w:rPr>
          <w:rFonts w:eastAsia="Times New Roman" w:cs="Times New Roman"/>
          <w:sz w:val="20"/>
          <w:szCs w:val="20"/>
          <w:lang w:val="en" w:eastAsia="hr-HR"/>
        </w:rPr>
        <w:t>skladu</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Pravilnikom</w:t>
      </w:r>
      <w:proofErr w:type="spellEnd"/>
      <w:r w:rsidRPr="00665EC5">
        <w:rPr>
          <w:rFonts w:eastAsia="Times New Roman" w:cs="Times New Roman"/>
          <w:sz w:val="20"/>
          <w:szCs w:val="20"/>
          <w:lang w:val="en" w:eastAsia="hr-HR"/>
        </w:rPr>
        <w:t xml:space="preserve"> o </w:t>
      </w:r>
      <w:proofErr w:type="spellStart"/>
      <w:r w:rsidRPr="00665EC5">
        <w:rPr>
          <w:rFonts w:eastAsia="Times New Roman" w:cs="Times New Roman"/>
          <w:sz w:val="20"/>
          <w:szCs w:val="20"/>
          <w:lang w:val="en" w:eastAsia="hr-HR"/>
        </w:rPr>
        <w:t>načinu</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i</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postupku</w:t>
      </w:r>
      <w:proofErr w:type="spellEnd"/>
      <w:r w:rsidRPr="00665EC5">
        <w:rPr>
          <w:rFonts w:eastAsia="Times New Roman" w:cs="Times New Roman"/>
          <w:sz w:val="20"/>
          <w:szCs w:val="20"/>
          <w:lang w:val="en" w:eastAsia="hr-HR"/>
        </w:rPr>
        <w:t xml:space="preserve"> </w:t>
      </w:r>
      <w:r w:rsidRPr="00665EC5">
        <w:rPr>
          <w:rFonts w:cstheme="minorHAnsi"/>
          <w:sz w:val="20"/>
          <w:szCs w:val="20"/>
        </w:rPr>
        <w:t>zapošljavanja u Srednjoj školi Koprivnica</w:t>
      </w:r>
      <w:r>
        <w:rPr>
          <w:rFonts w:cstheme="minorHAnsi"/>
          <w:sz w:val="20"/>
          <w:szCs w:val="20"/>
        </w:rPr>
        <w:t>.</w:t>
      </w:r>
    </w:p>
    <w:p w14:paraId="4587062D" w14:textId="77777777" w:rsidR="007F620D" w:rsidRDefault="007F620D" w:rsidP="00665EC5">
      <w:pPr>
        <w:spacing w:after="0"/>
        <w:jc w:val="both"/>
        <w:rPr>
          <w:rFonts w:cstheme="minorHAnsi"/>
          <w:sz w:val="20"/>
          <w:szCs w:val="20"/>
        </w:rPr>
      </w:pPr>
    </w:p>
    <w:p w14:paraId="6804C9A2" w14:textId="77777777" w:rsidR="00665EC5" w:rsidRPr="00F10E32" w:rsidRDefault="00F10E32" w:rsidP="00F10E32">
      <w:pPr>
        <w:spacing w:after="0" w:line="240" w:lineRule="auto"/>
        <w:jc w:val="both"/>
        <w:rPr>
          <w:rFonts w:eastAsia="Times New Roman" w:cs="Times New Roman"/>
          <w:sz w:val="20"/>
          <w:szCs w:val="20"/>
          <w:lang w:val="en" w:eastAsia="hr-HR"/>
        </w:rPr>
      </w:pPr>
      <w:proofErr w:type="spellStart"/>
      <w:r w:rsidRPr="00F10E32">
        <w:rPr>
          <w:rFonts w:eastAsia="Times New Roman" w:cs="Times New Roman"/>
          <w:sz w:val="20"/>
          <w:szCs w:val="20"/>
          <w:lang w:val="en" w:eastAsia="hr-HR"/>
        </w:rPr>
        <w:t>Sve</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obavijesti</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vezane</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statusu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nač</w:t>
      </w:r>
      <w:r>
        <w:rPr>
          <w:rFonts w:eastAsia="Times New Roman" w:cs="Times New Roman"/>
          <w:sz w:val="20"/>
          <w:szCs w:val="20"/>
          <w:lang w:val="en" w:eastAsia="hr-HR"/>
        </w:rPr>
        <w:t>inu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vremenu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sadržaju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mjestu</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razgovora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odabiru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odnosno</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w:t>
      </w:r>
      <w:r>
        <w:rPr>
          <w:rFonts w:eastAsia="Times New Roman" w:cs="Times New Roman"/>
          <w:sz w:val="20"/>
          <w:szCs w:val="20"/>
          <w:lang w:val="en" w:eastAsia="hr-HR"/>
        </w:rPr>
        <w:t>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objavit</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će</w:t>
      </w:r>
      <w:proofErr w:type="spellEnd"/>
      <w:r>
        <w:rPr>
          <w:rFonts w:eastAsia="Times New Roman" w:cs="Times New Roman"/>
          <w:sz w:val="20"/>
          <w:szCs w:val="20"/>
          <w:lang w:val="en" w:eastAsia="hr-HR"/>
        </w:rPr>
        <w:t xml:space="preserve"> se </w:t>
      </w:r>
      <w:proofErr w:type="spellStart"/>
      <w:r>
        <w:rPr>
          <w:rFonts w:eastAsia="Times New Roman" w:cs="Times New Roman"/>
          <w:sz w:val="20"/>
          <w:szCs w:val="20"/>
          <w:lang w:val="en" w:eastAsia="hr-HR"/>
        </w:rPr>
        <w:t>na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mrežnoj</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stranici</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Škole</w:t>
      </w:r>
      <w:proofErr w:type="spellEnd"/>
      <w:r w:rsidRPr="00F10E32">
        <w:rPr>
          <w:rFonts w:eastAsia="Times New Roman" w:cs="Times New Roman"/>
          <w:sz w:val="20"/>
          <w:szCs w:val="20"/>
          <w:lang w:val="en" w:eastAsia="hr-HR"/>
        </w:rPr>
        <w:t xml:space="preserve"> </w:t>
      </w:r>
      <w:hyperlink r:id="rId10" w:history="1">
        <w:r w:rsidR="00A20423" w:rsidRPr="0093163F">
          <w:rPr>
            <w:rStyle w:val="Hiperveza"/>
            <w:sz w:val="20"/>
            <w:szCs w:val="20"/>
            <w:u w:val="none"/>
          </w:rPr>
          <w:t>http://ss-koprivnica.skole.hr/natje_aji_</w:t>
        </w:r>
      </w:hyperlink>
      <w:r>
        <w:rPr>
          <w:rFonts w:eastAsia="Times New Roman" w:cs="Calibri"/>
          <w:sz w:val="20"/>
          <w:szCs w:val="20"/>
          <w:lang w:eastAsia="hr-HR"/>
        </w:rPr>
        <w:t xml:space="preserve"> </w:t>
      </w:r>
      <w:proofErr w:type="spellStart"/>
      <w:r w:rsidRPr="00F10E32">
        <w:rPr>
          <w:rFonts w:eastAsia="Times New Roman" w:cs="Times New Roman"/>
          <w:sz w:val="20"/>
          <w:szCs w:val="20"/>
          <w:lang w:val="en" w:eastAsia="hr-HR"/>
        </w:rPr>
        <w:t>i</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smatrat</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će</w:t>
      </w:r>
      <w:proofErr w:type="spellEnd"/>
      <w:r w:rsidRPr="00F10E32">
        <w:rPr>
          <w:rFonts w:eastAsia="Times New Roman" w:cs="Times New Roman"/>
          <w:sz w:val="20"/>
          <w:szCs w:val="20"/>
          <w:lang w:val="en" w:eastAsia="hr-HR"/>
        </w:rPr>
        <w:t xml:space="preserve"> se da </w:t>
      </w:r>
      <w:proofErr w:type="spellStart"/>
      <w:r>
        <w:rPr>
          <w:rFonts w:eastAsia="Times New Roman" w:cs="Times New Roman"/>
          <w:sz w:val="20"/>
          <w:szCs w:val="20"/>
          <w:lang w:val="en" w:eastAsia="hr-HR"/>
        </w:rPr>
        <w:t>su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svi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kandidati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obaviješteni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i</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upoznati</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pojedinim</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fazama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kao</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i</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w:t>
      </w:r>
    </w:p>
    <w:p w14:paraId="1AB82B2A" w14:textId="77777777" w:rsidR="00F10E32" w:rsidRDefault="00F10E32" w:rsidP="00577083">
      <w:pPr>
        <w:spacing w:after="0" w:line="240" w:lineRule="auto"/>
        <w:jc w:val="both"/>
        <w:rPr>
          <w:rFonts w:eastAsia="Times New Roman" w:cs="Times New Roman"/>
          <w:sz w:val="20"/>
          <w:szCs w:val="20"/>
          <w:lang w:eastAsia="hr-HR"/>
        </w:rPr>
      </w:pPr>
    </w:p>
    <w:p w14:paraId="265C9F89" w14:textId="77777777" w:rsidR="00C63582"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Rok za slanje prijava je osam dana od dana objave natječaja.</w:t>
      </w:r>
      <w:r w:rsidR="00F859F7">
        <w:rPr>
          <w:rFonts w:eastAsia="Times New Roman" w:cs="Times New Roman"/>
          <w:sz w:val="20"/>
          <w:szCs w:val="20"/>
          <w:lang w:eastAsia="hr-HR"/>
        </w:rPr>
        <w:t xml:space="preserve"> </w:t>
      </w:r>
      <w:r w:rsidR="00C63582">
        <w:rPr>
          <w:rFonts w:eastAsia="Times New Roman" w:cs="Times New Roman"/>
          <w:sz w:val="20"/>
          <w:szCs w:val="20"/>
          <w:lang w:eastAsia="hr-HR"/>
        </w:rPr>
        <w:t>Na natječaj se mogu javiti osobe oba spola.</w:t>
      </w:r>
    </w:p>
    <w:p w14:paraId="4A6103DD" w14:textId="77777777" w:rsidR="00577083" w:rsidRPr="00EF2E98" w:rsidRDefault="00577083" w:rsidP="00577083">
      <w:pPr>
        <w:spacing w:after="0" w:line="240" w:lineRule="auto"/>
        <w:jc w:val="both"/>
        <w:rPr>
          <w:rFonts w:eastAsia="Times New Roman" w:cs="Calibri"/>
          <w:sz w:val="20"/>
          <w:szCs w:val="20"/>
          <w:lang w:eastAsia="hr-HR"/>
        </w:rPr>
      </w:pPr>
    </w:p>
    <w:p w14:paraId="06DE1EDD" w14:textId="02BC8EF2" w:rsidR="00577083" w:rsidRPr="00EF2E98" w:rsidRDefault="00577083" w:rsidP="00577083">
      <w:pPr>
        <w:spacing w:after="0" w:line="240" w:lineRule="auto"/>
        <w:jc w:val="both"/>
        <w:rPr>
          <w:rFonts w:eastAsia="Times New Roman" w:cs="Calibri"/>
          <w:b/>
          <w:sz w:val="20"/>
          <w:szCs w:val="20"/>
          <w:lang w:eastAsia="hr-HR"/>
        </w:rPr>
      </w:pPr>
      <w:r w:rsidRPr="00EF2E98">
        <w:rPr>
          <w:rFonts w:eastAsia="Times New Roman" w:cs="Calibri"/>
          <w:sz w:val="20"/>
          <w:szCs w:val="20"/>
          <w:lang w:eastAsia="hr-HR"/>
        </w:rPr>
        <w:t xml:space="preserve">Pismene prijave sa traženom dokumentacijom </w:t>
      </w:r>
      <w:r w:rsidR="00665EC5">
        <w:rPr>
          <w:rFonts w:eastAsia="Times New Roman" w:cs="Calibri"/>
          <w:sz w:val="20"/>
          <w:szCs w:val="20"/>
          <w:lang w:eastAsia="hr-HR"/>
        </w:rPr>
        <w:t xml:space="preserve">koja se prilaže u neovjerenim preslikama </w:t>
      </w:r>
      <w:r w:rsidRPr="00EF2E98">
        <w:rPr>
          <w:rFonts w:eastAsia="Times New Roman" w:cs="Calibri"/>
          <w:sz w:val="20"/>
          <w:szCs w:val="20"/>
          <w:lang w:eastAsia="hr-HR"/>
        </w:rPr>
        <w:t xml:space="preserve">kandidati podnose </w:t>
      </w:r>
      <w:r w:rsidR="001048D8">
        <w:rPr>
          <w:rFonts w:eastAsia="Times New Roman" w:cs="Calibri"/>
          <w:sz w:val="20"/>
          <w:szCs w:val="20"/>
          <w:lang w:eastAsia="hr-HR"/>
        </w:rPr>
        <w:t xml:space="preserve">osobno ili </w:t>
      </w:r>
      <w:r w:rsidRPr="00EF2E98">
        <w:rPr>
          <w:rFonts w:eastAsia="Times New Roman" w:cs="Calibri"/>
          <w:sz w:val="20"/>
          <w:szCs w:val="20"/>
          <w:lang w:eastAsia="hr-HR"/>
        </w:rPr>
        <w:t xml:space="preserve">preporučeno poštom u roku od 8 dana od dana objave natječaja  na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Hrvatskog zavoda za zapošljavanje i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Škole na adresu: </w:t>
      </w:r>
      <w:r w:rsidRPr="00EF2E98">
        <w:rPr>
          <w:rFonts w:eastAsia="Times New Roman" w:cs="Calibri"/>
          <w:b/>
          <w:sz w:val="20"/>
          <w:szCs w:val="20"/>
          <w:lang w:eastAsia="hr-HR"/>
        </w:rPr>
        <w:t>SREDNJA ŠKOLA KOPRIVNICA, Trg slobode 7, 48000 Koprivnica.</w:t>
      </w:r>
    </w:p>
    <w:p w14:paraId="1252B524" w14:textId="77777777" w:rsidR="0079475B" w:rsidRPr="00EF2E98" w:rsidRDefault="0079475B" w:rsidP="00577083">
      <w:pPr>
        <w:spacing w:after="0" w:line="240" w:lineRule="auto"/>
        <w:jc w:val="both"/>
        <w:rPr>
          <w:rFonts w:eastAsia="Times New Roman" w:cs="Calibri"/>
          <w:b/>
          <w:sz w:val="20"/>
          <w:szCs w:val="20"/>
          <w:lang w:eastAsia="hr-HR"/>
        </w:rPr>
      </w:pPr>
    </w:p>
    <w:p w14:paraId="09FBEA0B" w14:textId="77777777"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 xml:space="preserve">Obavijest o </w:t>
      </w:r>
      <w:r w:rsidR="00C63582">
        <w:rPr>
          <w:rFonts w:eastAsia="Times New Roman" w:cs="Calibri"/>
          <w:sz w:val="20"/>
          <w:szCs w:val="20"/>
          <w:lang w:eastAsia="hr-HR"/>
        </w:rPr>
        <w:t>rezultatima natječaja</w:t>
      </w:r>
      <w:r w:rsidRPr="00EF2E98">
        <w:rPr>
          <w:rFonts w:eastAsia="Times New Roman" w:cs="Calibri"/>
          <w:sz w:val="20"/>
          <w:szCs w:val="20"/>
          <w:lang w:eastAsia="hr-HR"/>
        </w:rPr>
        <w:t xml:space="preserve"> biti će objavljena na mrežnoj stranici Srednje škole Koprivnica: </w:t>
      </w:r>
      <w:hyperlink r:id="rId11" w:history="1">
        <w:r w:rsidRPr="00EF2E98">
          <w:rPr>
            <w:rStyle w:val="Hiperveza"/>
            <w:rFonts w:eastAsia="Times New Roman" w:cs="Calibri"/>
            <w:sz w:val="20"/>
            <w:szCs w:val="20"/>
            <w:lang w:eastAsia="hr-HR"/>
          </w:rPr>
          <w:t>www.ss-koprivnica.skole.hr</w:t>
        </w:r>
      </w:hyperlink>
      <w:r w:rsidRPr="00EF2E98">
        <w:rPr>
          <w:rFonts w:eastAsia="Times New Roman" w:cs="Calibri"/>
          <w:sz w:val="20"/>
          <w:szCs w:val="20"/>
          <w:lang w:eastAsia="hr-HR"/>
        </w:rPr>
        <w:t>.</w:t>
      </w:r>
    </w:p>
    <w:p w14:paraId="305B548F" w14:textId="77777777" w:rsidR="0083289E" w:rsidRDefault="0083289E" w:rsidP="00577083">
      <w:pPr>
        <w:spacing w:after="0" w:line="240" w:lineRule="auto"/>
        <w:jc w:val="both"/>
        <w:rPr>
          <w:rFonts w:eastAsia="Times New Roman" w:cs="Calibri"/>
          <w:sz w:val="20"/>
          <w:szCs w:val="20"/>
          <w:lang w:eastAsia="hr-HR"/>
        </w:rPr>
      </w:pPr>
    </w:p>
    <w:p w14:paraId="77A5334F" w14:textId="79AA4690"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KLASA:</w:t>
      </w:r>
      <w:r w:rsidR="00561440" w:rsidRPr="00EF2E98">
        <w:rPr>
          <w:rFonts w:eastAsia="Times New Roman" w:cs="Calibri"/>
          <w:sz w:val="20"/>
          <w:szCs w:val="20"/>
          <w:lang w:eastAsia="hr-HR"/>
        </w:rPr>
        <w:t xml:space="preserve"> </w:t>
      </w:r>
      <w:r w:rsidR="00375F2D">
        <w:rPr>
          <w:rFonts w:eastAsia="Times New Roman" w:cs="Calibri"/>
          <w:sz w:val="20"/>
          <w:szCs w:val="20"/>
          <w:lang w:eastAsia="hr-HR"/>
        </w:rPr>
        <w:t>112-02/22-01/</w:t>
      </w:r>
      <w:r w:rsidR="00BC5895">
        <w:rPr>
          <w:rFonts w:eastAsia="Times New Roman" w:cs="Calibri"/>
          <w:sz w:val="20"/>
          <w:szCs w:val="20"/>
          <w:lang w:eastAsia="hr-HR"/>
        </w:rPr>
        <w:t>567</w:t>
      </w:r>
    </w:p>
    <w:p w14:paraId="17AE57FC" w14:textId="7EB9532C"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URBROJ:</w:t>
      </w:r>
      <w:r w:rsidR="00A862C6" w:rsidRPr="00EF2E98">
        <w:rPr>
          <w:rFonts w:eastAsia="Times New Roman" w:cs="Calibri"/>
          <w:sz w:val="20"/>
          <w:szCs w:val="20"/>
          <w:lang w:eastAsia="hr-HR"/>
        </w:rPr>
        <w:t xml:space="preserve"> </w:t>
      </w:r>
      <w:r w:rsidR="00365BCF">
        <w:rPr>
          <w:rFonts w:eastAsia="Times New Roman" w:cs="Calibri"/>
          <w:sz w:val="20"/>
          <w:szCs w:val="20"/>
          <w:lang w:eastAsia="hr-HR"/>
        </w:rPr>
        <w:t>2137-49-05-22-0</w:t>
      </w:r>
      <w:r w:rsidR="0083289E">
        <w:rPr>
          <w:rFonts w:eastAsia="Times New Roman" w:cs="Calibri"/>
          <w:sz w:val="20"/>
          <w:szCs w:val="20"/>
          <w:lang w:eastAsia="hr-HR"/>
        </w:rPr>
        <w:t>1</w:t>
      </w:r>
    </w:p>
    <w:p w14:paraId="167222CF" w14:textId="03FEADE5"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Koprivnica,</w:t>
      </w:r>
      <w:r w:rsidR="00FC5D5E" w:rsidRPr="00EF2E98">
        <w:rPr>
          <w:rFonts w:eastAsia="Times New Roman" w:cs="Calibri"/>
          <w:sz w:val="20"/>
          <w:szCs w:val="20"/>
          <w:lang w:eastAsia="hr-HR"/>
        </w:rPr>
        <w:t xml:space="preserve"> </w:t>
      </w:r>
      <w:r w:rsidR="00BC5895">
        <w:rPr>
          <w:rFonts w:eastAsia="Times New Roman" w:cs="Calibri"/>
          <w:sz w:val="20"/>
          <w:szCs w:val="20"/>
          <w:lang w:eastAsia="hr-HR"/>
        </w:rPr>
        <w:t>1.12.2022.</w:t>
      </w:r>
    </w:p>
    <w:p w14:paraId="33AE24E2" w14:textId="77777777" w:rsidR="00A7043D" w:rsidRPr="00EF2E98" w:rsidRDefault="00A7043D" w:rsidP="00A7043D">
      <w:pPr>
        <w:spacing w:after="0" w:line="240" w:lineRule="auto"/>
        <w:jc w:val="both"/>
        <w:rPr>
          <w:rFonts w:eastAsia="Times New Roman" w:cs="Calibri"/>
          <w:sz w:val="20"/>
          <w:szCs w:val="20"/>
          <w:lang w:eastAsia="hr-HR"/>
        </w:rPr>
      </w:pPr>
    </w:p>
    <w:sectPr w:rsidR="00A7043D" w:rsidRPr="00EF2E98" w:rsidSect="0083289E">
      <w:foot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B3E8" w14:textId="77777777" w:rsidR="00603B94" w:rsidRDefault="00603B94">
      <w:pPr>
        <w:spacing w:after="0" w:line="240" w:lineRule="auto"/>
      </w:pPr>
      <w:r>
        <w:separator/>
      </w:r>
    </w:p>
  </w:endnote>
  <w:endnote w:type="continuationSeparator" w:id="0">
    <w:p w14:paraId="548BB181" w14:textId="77777777" w:rsidR="00603B94" w:rsidRDefault="0060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16A" w14:textId="77777777" w:rsidR="005703BA" w:rsidRDefault="00577083">
    <w:pPr>
      <w:pStyle w:val="Podnoje"/>
      <w:jc w:val="right"/>
    </w:pPr>
    <w:r>
      <w:fldChar w:fldCharType="begin"/>
    </w:r>
    <w:r>
      <w:instrText xml:space="preserve"> PAGE   \* MERGEFORMAT </w:instrText>
    </w:r>
    <w:r>
      <w:fldChar w:fldCharType="separate"/>
    </w:r>
    <w:r w:rsidR="00365BCF">
      <w:rPr>
        <w:noProof/>
      </w:rPr>
      <w:t>2</w:t>
    </w:r>
    <w:r>
      <w:fldChar w:fldCharType="end"/>
    </w:r>
  </w:p>
  <w:p w14:paraId="53052D19" w14:textId="77777777" w:rsidR="005703BA" w:rsidRDefault="00603B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5C3F" w14:textId="77777777" w:rsidR="00603B94" w:rsidRDefault="00603B94">
      <w:pPr>
        <w:spacing w:after="0" w:line="240" w:lineRule="auto"/>
      </w:pPr>
      <w:r>
        <w:separator/>
      </w:r>
    </w:p>
  </w:footnote>
  <w:footnote w:type="continuationSeparator" w:id="0">
    <w:p w14:paraId="54149531" w14:textId="77777777" w:rsidR="00603B94" w:rsidRDefault="00603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C54"/>
    <w:multiLevelType w:val="multilevel"/>
    <w:tmpl w:val="677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80D90"/>
    <w:multiLevelType w:val="hybridMultilevel"/>
    <w:tmpl w:val="944CB6A4"/>
    <w:lvl w:ilvl="0" w:tplc="51D85F4A">
      <w:start w:val="1"/>
      <w:numFmt w:val="decimal"/>
      <w:lvlText w:val="%1)"/>
      <w:lvlJc w:val="left"/>
      <w:pPr>
        <w:tabs>
          <w:tab w:val="num" w:pos="720"/>
        </w:tabs>
        <w:ind w:left="720" w:hanging="360"/>
      </w:pPr>
      <w:rPr>
        <w:rFonts w:hint="default"/>
        <w:i w:val="0"/>
      </w:rPr>
    </w:lvl>
    <w:lvl w:ilvl="1" w:tplc="51D85F4A">
      <w:start w:val="1"/>
      <w:numFmt w:val="decimal"/>
      <w:lvlText w:val="%2)"/>
      <w:lvlJc w:val="left"/>
      <w:pPr>
        <w:tabs>
          <w:tab w:val="num" w:pos="1210"/>
        </w:tabs>
        <w:ind w:left="1210" w:hanging="360"/>
      </w:pPr>
      <w:rPr>
        <w:rFonts w:hint="default"/>
        <w:i w:val="0"/>
      </w:rPr>
    </w:lvl>
    <w:lvl w:ilvl="2" w:tplc="041A0005">
      <w:start w:val="1"/>
      <w:numFmt w:val="bullet"/>
      <w:lvlText w:val=""/>
      <w:lvlJc w:val="left"/>
      <w:pPr>
        <w:tabs>
          <w:tab w:val="num" w:pos="2160"/>
        </w:tabs>
        <w:ind w:left="2160" w:hanging="360"/>
      </w:pPr>
      <w:rPr>
        <w:rFonts w:ascii="Wingdings" w:hAnsi="Wingdings" w:hint="default"/>
      </w:rPr>
    </w:lvl>
    <w:lvl w:ilvl="3" w:tplc="041A0011">
      <w:start w:val="1"/>
      <w:numFmt w:val="decimal"/>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478A8"/>
    <w:multiLevelType w:val="hybridMultilevel"/>
    <w:tmpl w:val="24CAC402"/>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1B7BED"/>
    <w:multiLevelType w:val="hybridMultilevel"/>
    <w:tmpl w:val="FEF6B42E"/>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5315D"/>
    <w:multiLevelType w:val="hybridMultilevel"/>
    <w:tmpl w:val="683E7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820456"/>
    <w:multiLevelType w:val="hybridMultilevel"/>
    <w:tmpl w:val="FE7EB638"/>
    <w:lvl w:ilvl="0" w:tplc="C52473D4">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51D04EF"/>
    <w:multiLevelType w:val="hybridMultilevel"/>
    <w:tmpl w:val="06D43BE6"/>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A27C4F"/>
    <w:multiLevelType w:val="hybridMultilevel"/>
    <w:tmpl w:val="5140900C"/>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CF4F30"/>
    <w:multiLevelType w:val="hybridMultilevel"/>
    <w:tmpl w:val="72549934"/>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83"/>
    <w:rsid w:val="0000185B"/>
    <w:rsid w:val="000045F8"/>
    <w:rsid w:val="00011D47"/>
    <w:rsid w:val="00012511"/>
    <w:rsid w:val="000148D6"/>
    <w:rsid w:val="00022B74"/>
    <w:rsid w:val="00027250"/>
    <w:rsid w:val="00031BEE"/>
    <w:rsid w:val="0004469F"/>
    <w:rsid w:val="00047C53"/>
    <w:rsid w:val="00051A84"/>
    <w:rsid w:val="00054659"/>
    <w:rsid w:val="00060B71"/>
    <w:rsid w:val="00065CCA"/>
    <w:rsid w:val="00074963"/>
    <w:rsid w:val="00074A93"/>
    <w:rsid w:val="0008159B"/>
    <w:rsid w:val="00082F40"/>
    <w:rsid w:val="000B1A67"/>
    <w:rsid w:val="000C5A2C"/>
    <w:rsid w:val="000E0A11"/>
    <w:rsid w:val="000E76CA"/>
    <w:rsid w:val="000F14FE"/>
    <w:rsid w:val="00101CC2"/>
    <w:rsid w:val="001048D8"/>
    <w:rsid w:val="001326AA"/>
    <w:rsid w:val="00133A9A"/>
    <w:rsid w:val="00143F44"/>
    <w:rsid w:val="001447A7"/>
    <w:rsid w:val="001551AD"/>
    <w:rsid w:val="00174E47"/>
    <w:rsid w:val="001879E2"/>
    <w:rsid w:val="00195050"/>
    <w:rsid w:val="001A050F"/>
    <w:rsid w:val="001A2218"/>
    <w:rsid w:val="001A4D5A"/>
    <w:rsid w:val="001A7281"/>
    <w:rsid w:val="001B6C1D"/>
    <w:rsid w:val="001B7D04"/>
    <w:rsid w:val="001C21A7"/>
    <w:rsid w:val="001D0042"/>
    <w:rsid w:val="001D6494"/>
    <w:rsid w:val="00215BF0"/>
    <w:rsid w:val="00221E7B"/>
    <w:rsid w:val="0022797B"/>
    <w:rsid w:val="00231624"/>
    <w:rsid w:val="002336B4"/>
    <w:rsid w:val="00253045"/>
    <w:rsid w:val="00255B5A"/>
    <w:rsid w:val="00273004"/>
    <w:rsid w:val="002737D0"/>
    <w:rsid w:val="002762C2"/>
    <w:rsid w:val="0029667A"/>
    <w:rsid w:val="002A0515"/>
    <w:rsid w:val="002B6563"/>
    <w:rsid w:val="002B6F31"/>
    <w:rsid w:val="002C0358"/>
    <w:rsid w:val="002C4F6A"/>
    <w:rsid w:val="002D27F0"/>
    <w:rsid w:val="002E3D68"/>
    <w:rsid w:val="003006EB"/>
    <w:rsid w:val="00300D2E"/>
    <w:rsid w:val="00314506"/>
    <w:rsid w:val="003431C5"/>
    <w:rsid w:val="003500A5"/>
    <w:rsid w:val="003542EA"/>
    <w:rsid w:val="003575D5"/>
    <w:rsid w:val="00365BCF"/>
    <w:rsid w:val="00366557"/>
    <w:rsid w:val="0037075D"/>
    <w:rsid w:val="00370B28"/>
    <w:rsid w:val="003735BE"/>
    <w:rsid w:val="00373622"/>
    <w:rsid w:val="00375D1D"/>
    <w:rsid w:val="00375F2D"/>
    <w:rsid w:val="00381657"/>
    <w:rsid w:val="00394B48"/>
    <w:rsid w:val="003D006C"/>
    <w:rsid w:val="00404722"/>
    <w:rsid w:val="00410A40"/>
    <w:rsid w:val="004116DF"/>
    <w:rsid w:val="00413D7E"/>
    <w:rsid w:val="00422931"/>
    <w:rsid w:val="00425E03"/>
    <w:rsid w:val="00427E3C"/>
    <w:rsid w:val="0043432B"/>
    <w:rsid w:val="004405A1"/>
    <w:rsid w:val="004452CB"/>
    <w:rsid w:val="004509AC"/>
    <w:rsid w:val="0045456A"/>
    <w:rsid w:val="00496E2E"/>
    <w:rsid w:val="004B083D"/>
    <w:rsid w:val="004C52FC"/>
    <w:rsid w:val="004D0B22"/>
    <w:rsid w:val="004D2E71"/>
    <w:rsid w:val="004D397E"/>
    <w:rsid w:val="004D6759"/>
    <w:rsid w:val="004D73BD"/>
    <w:rsid w:val="004E458F"/>
    <w:rsid w:val="00517AA9"/>
    <w:rsid w:val="00522BDF"/>
    <w:rsid w:val="0052348E"/>
    <w:rsid w:val="00535EA8"/>
    <w:rsid w:val="00544E2A"/>
    <w:rsid w:val="00561440"/>
    <w:rsid w:val="00566050"/>
    <w:rsid w:val="00577083"/>
    <w:rsid w:val="005860BC"/>
    <w:rsid w:val="00587CD8"/>
    <w:rsid w:val="005A2532"/>
    <w:rsid w:val="005D0DBC"/>
    <w:rsid w:val="005D263C"/>
    <w:rsid w:val="005D53DF"/>
    <w:rsid w:val="005E3EBA"/>
    <w:rsid w:val="005E61AB"/>
    <w:rsid w:val="005F3280"/>
    <w:rsid w:val="005F43D7"/>
    <w:rsid w:val="00603B94"/>
    <w:rsid w:val="00616714"/>
    <w:rsid w:val="00632D0D"/>
    <w:rsid w:val="00635409"/>
    <w:rsid w:val="00647ECE"/>
    <w:rsid w:val="00664E7E"/>
    <w:rsid w:val="00665EC5"/>
    <w:rsid w:val="006673C5"/>
    <w:rsid w:val="006715EA"/>
    <w:rsid w:val="00687E9A"/>
    <w:rsid w:val="00697BC2"/>
    <w:rsid w:val="006A5888"/>
    <w:rsid w:val="006D73A3"/>
    <w:rsid w:val="006E5CF6"/>
    <w:rsid w:val="006F2B82"/>
    <w:rsid w:val="00704F8B"/>
    <w:rsid w:val="00706798"/>
    <w:rsid w:val="007070DF"/>
    <w:rsid w:val="00716ADE"/>
    <w:rsid w:val="0072122E"/>
    <w:rsid w:val="0072586C"/>
    <w:rsid w:val="007315C7"/>
    <w:rsid w:val="00791CDE"/>
    <w:rsid w:val="0079475B"/>
    <w:rsid w:val="007C1000"/>
    <w:rsid w:val="007D01B9"/>
    <w:rsid w:val="007D38D1"/>
    <w:rsid w:val="007E1338"/>
    <w:rsid w:val="007E2E34"/>
    <w:rsid w:val="007F5926"/>
    <w:rsid w:val="007F620D"/>
    <w:rsid w:val="00816EFA"/>
    <w:rsid w:val="00824522"/>
    <w:rsid w:val="0083289E"/>
    <w:rsid w:val="0083339D"/>
    <w:rsid w:val="008535EF"/>
    <w:rsid w:val="0086176D"/>
    <w:rsid w:val="00864676"/>
    <w:rsid w:val="00866E1A"/>
    <w:rsid w:val="008711A1"/>
    <w:rsid w:val="00871446"/>
    <w:rsid w:val="00871CFC"/>
    <w:rsid w:val="00885337"/>
    <w:rsid w:val="00885824"/>
    <w:rsid w:val="008920F4"/>
    <w:rsid w:val="008B4EBA"/>
    <w:rsid w:val="008B7F52"/>
    <w:rsid w:val="008C4A0D"/>
    <w:rsid w:val="008D4EB9"/>
    <w:rsid w:val="008E1956"/>
    <w:rsid w:val="008E307B"/>
    <w:rsid w:val="008E45B3"/>
    <w:rsid w:val="00907BC1"/>
    <w:rsid w:val="00926CA8"/>
    <w:rsid w:val="0093163F"/>
    <w:rsid w:val="00966F1F"/>
    <w:rsid w:val="00986856"/>
    <w:rsid w:val="009964B8"/>
    <w:rsid w:val="00997089"/>
    <w:rsid w:val="009A35D6"/>
    <w:rsid w:val="009C53D3"/>
    <w:rsid w:val="009D06C0"/>
    <w:rsid w:val="009D1017"/>
    <w:rsid w:val="009D12CE"/>
    <w:rsid w:val="009D4518"/>
    <w:rsid w:val="009D7995"/>
    <w:rsid w:val="009E092E"/>
    <w:rsid w:val="009E289B"/>
    <w:rsid w:val="009E407A"/>
    <w:rsid w:val="009F798B"/>
    <w:rsid w:val="00A077A4"/>
    <w:rsid w:val="00A123BB"/>
    <w:rsid w:val="00A14472"/>
    <w:rsid w:val="00A20423"/>
    <w:rsid w:val="00A24E75"/>
    <w:rsid w:val="00A27458"/>
    <w:rsid w:val="00A352C2"/>
    <w:rsid w:val="00A40D37"/>
    <w:rsid w:val="00A50D50"/>
    <w:rsid w:val="00A51CBB"/>
    <w:rsid w:val="00A57324"/>
    <w:rsid w:val="00A60C5C"/>
    <w:rsid w:val="00A7043D"/>
    <w:rsid w:val="00A862C6"/>
    <w:rsid w:val="00A94A4E"/>
    <w:rsid w:val="00AA2A16"/>
    <w:rsid w:val="00AC00BD"/>
    <w:rsid w:val="00AD2CF2"/>
    <w:rsid w:val="00AD4675"/>
    <w:rsid w:val="00AD651A"/>
    <w:rsid w:val="00AD6695"/>
    <w:rsid w:val="00AD7DC7"/>
    <w:rsid w:val="00AE24D9"/>
    <w:rsid w:val="00AF2C78"/>
    <w:rsid w:val="00B073E9"/>
    <w:rsid w:val="00B36830"/>
    <w:rsid w:val="00B40E48"/>
    <w:rsid w:val="00B53006"/>
    <w:rsid w:val="00B57282"/>
    <w:rsid w:val="00B7030D"/>
    <w:rsid w:val="00B7478F"/>
    <w:rsid w:val="00B837C6"/>
    <w:rsid w:val="00BA2D52"/>
    <w:rsid w:val="00BB1CFA"/>
    <w:rsid w:val="00BC4F41"/>
    <w:rsid w:val="00BC5895"/>
    <w:rsid w:val="00BD42D7"/>
    <w:rsid w:val="00BE380E"/>
    <w:rsid w:val="00BE7CAF"/>
    <w:rsid w:val="00C050AE"/>
    <w:rsid w:val="00C10300"/>
    <w:rsid w:val="00C30C9E"/>
    <w:rsid w:val="00C349B8"/>
    <w:rsid w:val="00C3635A"/>
    <w:rsid w:val="00C41D2E"/>
    <w:rsid w:val="00C47C41"/>
    <w:rsid w:val="00C545C4"/>
    <w:rsid w:val="00C54BCB"/>
    <w:rsid w:val="00C55F40"/>
    <w:rsid w:val="00C63582"/>
    <w:rsid w:val="00C643F4"/>
    <w:rsid w:val="00C83C9A"/>
    <w:rsid w:val="00C84410"/>
    <w:rsid w:val="00C879ED"/>
    <w:rsid w:val="00C9703A"/>
    <w:rsid w:val="00CA18C3"/>
    <w:rsid w:val="00CA42EE"/>
    <w:rsid w:val="00CA7340"/>
    <w:rsid w:val="00CC5EA2"/>
    <w:rsid w:val="00D0082C"/>
    <w:rsid w:val="00D13FF0"/>
    <w:rsid w:val="00D252C0"/>
    <w:rsid w:val="00D263CC"/>
    <w:rsid w:val="00D552F6"/>
    <w:rsid w:val="00D57E18"/>
    <w:rsid w:val="00D62C0A"/>
    <w:rsid w:val="00D674CB"/>
    <w:rsid w:val="00D85C7F"/>
    <w:rsid w:val="00D96710"/>
    <w:rsid w:val="00DB150A"/>
    <w:rsid w:val="00E14B79"/>
    <w:rsid w:val="00E276FA"/>
    <w:rsid w:val="00E3352C"/>
    <w:rsid w:val="00E3737E"/>
    <w:rsid w:val="00E870B7"/>
    <w:rsid w:val="00E97B66"/>
    <w:rsid w:val="00EA2035"/>
    <w:rsid w:val="00EA2163"/>
    <w:rsid w:val="00EA4029"/>
    <w:rsid w:val="00EB5C90"/>
    <w:rsid w:val="00EC3581"/>
    <w:rsid w:val="00ED45C7"/>
    <w:rsid w:val="00ED6161"/>
    <w:rsid w:val="00EF0599"/>
    <w:rsid w:val="00EF2E98"/>
    <w:rsid w:val="00EF3C2B"/>
    <w:rsid w:val="00F010DB"/>
    <w:rsid w:val="00F01960"/>
    <w:rsid w:val="00F03F8D"/>
    <w:rsid w:val="00F04DE9"/>
    <w:rsid w:val="00F10E32"/>
    <w:rsid w:val="00F11E93"/>
    <w:rsid w:val="00F27716"/>
    <w:rsid w:val="00F30B49"/>
    <w:rsid w:val="00F352C4"/>
    <w:rsid w:val="00F35E07"/>
    <w:rsid w:val="00F369B0"/>
    <w:rsid w:val="00F37A1C"/>
    <w:rsid w:val="00F425DC"/>
    <w:rsid w:val="00F557CF"/>
    <w:rsid w:val="00F56BFD"/>
    <w:rsid w:val="00F57ED0"/>
    <w:rsid w:val="00F60F77"/>
    <w:rsid w:val="00F66B10"/>
    <w:rsid w:val="00F71AC2"/>
    <w:rsid w:val="00F859F7"/>
    <w:rsid w:val="00F91E4D"/>
    <w:rsid w:val="00FA7A0A"/>
    <w:rsid w:val="00FB379B"/>
    <w:rsid w:val="00FC5D5E"/>
    <w:rsid w:val="00FE7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D552"/>
  <w15:docId w15:val="{D329D0B7-BFB7-41AA-971F-F81D2A2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57708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77083"/>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79475B"/>
    <w:rPr>
      <w:color w:val="0000FF" w:themeColor="hyperlink"/>
      <w:u w:val="single"/>
    </w:rPr>
  </w:style>
  <w:style w:type="paragraph" w:styleId="Odlomakpopisa">
    <w:name w:val="List Paragraph"/>
    <w:basedOn w:val="Normal"/>
    <w:uiPriority w:val="34"/>
    <w:qFormat/>
    <w:rsid w:val="00D263CC"/>
    <w:pPr>
      <w:ind w:left="720"/>
      <w:contextualSpacing/>
    </w:pPr>
  </w:style>
  <w:style w:type="paragraph" w:styleId="Tekstbalonia">
    <w:name w:val="Balloon Text"/>
    <w:basedOn w:val="Normal"/>
    <w:link w:val="TekstbaloniaChar"/>
    <w:uiPriority w:val="99"/>
    <w:semiHidden/>
    <w:unhideWhenUsed/>
    <w:rsid w:val="005D53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3DF"/>
    <w:rPr>
      <w:rFonts w:ascii="Tahoma" w:hAnsi="Tahoma" w:cs="Tahoma"/>
      <w:sz w:val="16"/>
      <w:szCs w:val="16"/>
    </w:rPr>
  </w:style>
  <w:style w:type="character" w:styleId="SlijeenaHiperveza">
    <w:name w:val="FollowedHyperlink"/>
    <w:basedOn w:val="Zadanifontodlomka"/>
    <w:uiPriority w:val="99"/>
    <w:semiHidden/>
    <w:unhideWhenUsed/>
    <w:rsid w:val="001048D8"/>
    <w:rPr>
      <w:color w:val="800080" w:themeColor="followedHyperlink"/>
      <w:u w:val="single"/>
    </w:rPr>
  </w:style>
  <w:style w:type="character" w:styleId="Nerijeenospominjanje">
    <w:name w:val="Unresolved Mention"/>
    <w:basedOn w:val="Zadanifontodlomka"/>
    <w:uiPriority w:val="99"/>
    <w:semiHidden/>
    <w:unhideWhenUsed/>
    <w:rsid w:val="00A1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465">
      <w:bodyDiv w:val="1"/>
      <w:marLeft w:val="0"/>
      <w:marRight w:val="0"/>
      <w:marTop w:val="0"/>
      <w:marBottom w:val="0"/>
      <w:divBdr>
        <w:top w:val="none" w:sz="0" w:space="0" w:color="auto"/>
        <w:left w:val="none" w:sz="0" w:space="0" w:color="auto"/>
        <w:bottom w:val="none" w:sz="0" w:space="0" w:color="auto"/>
        <w:right w:val="none" w:sz="0" w:space="0" w:color="auto"/>
      </w:divBdr>
    </w:div>
    <w:div w:id="11481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koprivnica.skole.hr" TargetMode="External"/><Relationship Id="rId5" Type="http://schemas.openxmlformats.org/officeDocument/2006/relationships/webSettings" Target="webSettings.xml"/><Relationship Id="rId10" Type="http://schemas.openxmlformats.org/officeDocument/2006/relationships/hyperlink" Target="http://ss-koprivnica.skole.hr/natje_aji_"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8C6A-CF5D-4FA6-8DD3-FE413BF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1093</Words>
  <Characters>6231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sskc</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Tajnica</cp:lastModifiedBy>
  <cp:revision>2</cp:revision>
  <cp:lastPrinted>2022-11-30T07:27:00Z</cp:lastPrinted>
  <dcterms:created xsi:type="dcterms:W3CDTF">2022-11-30T07:33:00Z</dcterms:created>
  <dcterms:modified xsi:type="dcterms:W3CDTF">2022-11-30T07:33:00Z</dcterms:modified>
</cp:coreProperties>
</file>