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CE48B8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29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475"/>
      </w:tblGrid>
      <w:tr w:rsidR="00523FE6" w14:paraId="7C06E338" w14:textId="77777777" w:rsidTr="00CE48B8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5965AA04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2-2023/2024-PP</w:t>
            </w:r>
          </w:p>
        </w:tc>
      </w:tr>
    </w:tbl>
    <w:p w14:paraId="2F47CC43" w14:textId="77777777" w:rsidR="00523FE6" w:rsidRDefault="00CE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706"/>
        <w:gridCol w:w="786"/>
        <w:gridCol w:w="348"/>
        <w:gridCol w:w="410"/>
        <w:gridCol w:w="723"/>
      </w:tblGrid>
      <w:tr w:rsidR="00523FE6" w14:paraId="35FA50AA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01920C2C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48000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E-adresa na koju se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77777777" w:rsidR="00523FE6" w:rsidRDefault="00CE48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</w:t>
            </w: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čl. 13. st. 13.)</w:t>
            </w:r>
          </w:p>
        </w:tc>
      </w:tr>
      <w:tr w:rsidR="00523FE6" w14:paraId="2E66594E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2ABC8" w14:textId="292F5788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4.i</w:t>
            </w:r>
            <w:r w:rsidR="00882B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i 5.i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523FE6" w14:paraId="6DCB6BF5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523FE6" w14:paraId="4267259D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523FE6" w:rsidRDefault="00CE48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523FE6" w:rsidRDefault="00CE48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03202DDB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Višednevna terenska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2307182F" w:rsidR="00523FE6" w:rsidRDefault="00882B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3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3ECA7E21" w:rsidR="00523FE6" w:rsidRDefault="00CE48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  <w:r w:rsidR="00882B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2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74367C15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6C888882" w:rsidR="00523FE6" w:rsidRDefault="00D8478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6201EC9C" w:rsidR="00523FE6" w:rsidRDefault="00D8478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43B1A105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523FE6" w:rsidRDefault="00CE48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523FE6" w:rsidRDefault="00CE48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232951D1" w14:textId="77777777" w:rsidTr="00CE48B8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523FE6" w14:paraId="60CB6553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2C7E3D73" w:rsidR="00523FE6" w:rsidRDefault="00882B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Pazin, Pula</w:t>
            </w:r>
          </w:p>
        </w:tc>
      </w:tr>
      <w:tr w:rsidR="00523FE6" w14:paraId="4FE8A3D7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183DB6B4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3AC63FBC" w14:textId="77777777" w:rsidTr="00CE48B8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523FE6" w:rsidRDefault="00CE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523FE6" w:rsidRDefault="00CE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 xml:space="preserve">Planirano vrijeme </w:t>
            </w: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realizacije</w:t>
            </w:r>
          </w:p>
          <w:p w14:paraId="517BDD76" w14:textId="77777777" w:rsidR="00523FE6" w:rsidRDefault="00CE4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1F8BCC52" w:rsidR="00523FE6" w:rsidRDefault="008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2.4. – 4.4.202</w:t>
            </w:r>
            <w:r w:rsidR="005B130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523FE6" w14:paraId="0F7542EF" w14:textId="77777777" w:rsidTr="00CE48B8">
        <w:trPr>
          <w:trHeight w:val="1026"/>
        </w:trPr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523FE6" w:rsidRDefault="00CE48B8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523FE6" w:rsidRDefault="00CE48B8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52D5" w14:textId="77777777" w:rsidR="00523FE6" w:rsidRDefault="00CE48B8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984E1" w14:textId="77777777" w:rsidR="00523FE6" w:rsidRDefault="00CE48B8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B7ADC" w14:textId="77777777" w:rsidR="00523FE6" w:rsidRDefault="00CE48B8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523FE6" w14:paraId="4AE43F9A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523FE6" w14:paraId="5CB57DD9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5BE3CE6B" w:rsidR="00523FE6" w:rsidRDefault="00882B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42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523FE6" w14:paraId="65A4DF5C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6B4A1D1B" w:rsidR="00523FE6" w:rsidRDefault="00882B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3</w:t>
            </w:r>
          </w:p>
        </w:tc>
      </w:tr>
      <w:tr w:rsidR="00523FE6" w14:paraId="2D56CCDC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71BD4661" w14:textId="77777777" w:rsidTr="00CE48B8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523FE6" w:rsidRDefault="00CE48B8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523FE6" w14:paraId="6C6A0030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77777777" w:rsidR="00523FE6" w:rsidRPr="0023534E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Pr="0023534E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Koprivnica</w:t>
            </w:r>
          </w:p>
        </w:tc>
      </w:tr>
      <w:tr w:rsidR="00523FE6" w14:paraId="44348A0D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30008051" w:rsidR="00523FE6" w:rsidRDefault="00882B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Pazin</w:t>
            </w:r>
            <w:r w:rsidR="0023534E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(Centar za mlade Alarm, Društvo Naša Djeca)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, Pula</w:t>
            </w:r>
            <w:r w:rsidR="0023534E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(Nastavni zavod za javno zdravstvo Istarske županije)</w:t>
            </w:r>
          </w:p>
        </w:tc>
      </w:tr>
      <w:tr w:rsidR="00523FE6" w14:paraId="491962E7" w14:textId="77777777" w:rsidTr="00CE48B8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523FE6" w14:paraId="67B59F75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137B3C43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8316C6F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5DAEFBE1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7B66944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2766C2A" w14:textId="77777777" w:rsidTr="00CE48B8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523FE6" w14:paraId="3F048742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FF1419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(X)</w:t>
            </w:r>
          </w:p>
        </w:tc>
      </w:tr>
      <w:tr w:rsidR="00523FE6" w14:paraId="2433174A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0EC50C32" w:rsidR="00523FE6" w:rsidRDefault="0023534E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Pula</w:t>
            </w:r>
          </w:p>
        </w:tc>
      </w:tr>
      <w:tr w:rsidR="00523FE6" w14:paraId="37765EE1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523FE6" w14:paraId="569DFA99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nije bitna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523FE6" w14:paraId="2785393D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3E0AA89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5BABF6E9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4748562D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Drugi zahtjevi vezano uz smještaj i/ili prehranu (npr. za učenike s teškoćama, zdravstvenim problemima ili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486B2" w14:textId="3871A060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  <w:p w14:paraId="24E02DC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Prava na temelju članka 25. stavka 2 kolektivnog ugovora za zaposlenike u srednjoškolskim ustanovama (NN 72/14) za  4 nastavnika.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35C6DA" w14:textId="77777777" w:rsidTr="00CE48B8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73ECD4E3" w:rsidR="00523FE6" w:rsidRDefault="00303921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Pulska arena, Pazinska jama (jedna ponuda s posjetom Brijunima i jedna bez posjeta)</w:t>
            </w:r>
          </w:p>
        </w:tc>
      </w:tr>
      <w:tr w:rsidR="00523FE6" w14:paraId="364CD671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EC9ACE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F9FC31" w14:textId="5A55533D" w:rsidR="00523FE6" w:rsidRDefault="00303921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Pulska arena, Zip line Pazinska jama, </w:t>
            </w:r>
            <w:r w:rsidR="00542CE2">
              <w:rPr>
                <w:rFonts w:ascii="EB Garamond" w:eastAsia="EB Garamond" w:hAnsi="EB Garamond" w:cs="EB Garamond"/>
                <w:color w:val="231F20"/>
              </w:rPr>
              <w:t xml:space="preserve">Arheološki muzej Pule, </w:t>
            </w:r>
            <w:proofErr w:type="spellStart"/>
            <w:r w:rsidR="00542CE2">
              <w:rPr>
                <w:rFonts w:ascii="EB Garamond" w:eastAsia="EB Garamond" w:hAnsi="EB Garamond" w:cs="EB Garamond"/>
                <w:color w:val="231F20"/>
              </w:rPr>
              <w:t>Zerostrasse</w:t>
            </w:r>
            <w:proofErr w:type="spellEnd"/>
            <w:r w:rsidR="00542CE2">
              <w:rPr>
                <w:rFonts w:ascii="EB Garamond" w:eastAsia="EB Garamond" w:hAnsi="EB Garamond" w:cs="EB Garamond"/>
                <w:color w:val="231F20"/>
              </w:rPr>
              <w:t xml:space="preserve"> Pula</w:t>
            </w:r>
          </w:p>
        </w:tc>
      </w:tr>
      <w:tr w:rsidR="00523FE6" w14:paraId="235C77DE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AAFAE4A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6DAF1E" w14:textId="1C79AB63" w:rsidR="00523FE6" w:rsidRDefault="00CE4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Lokalni vodič </w:t>
            </w:r>
            <w:r w:rsidR="00542CE2">
              <w:rPr>
                <w:rFonts w:ascii="Times New Roman" w:eastAsia="Times New Roman" w:hAnsi="Times New Roman" w:cs="Times New Roman"/>
                <w:color w:val="000000"/>
              </w:rPr>
              <w:t>grada Pule</w:t>
            </w:r>
          </w:p>
          <w:p w14:paraId="7EE3D422" w14:textId="77777777" w:rsidR="00523FE6" w:rsidRDefault="00523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  <w:p w14:paraId="054E0C1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31E1C9" w14:textId="77777777" w:rsidR="00523FE6" w:rsidRDefault="00523FE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1644BCEF" w14:textId="77777777" w:rsidTr="00CE48B8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 xml:space="preserve">U cijenu uključiti i </w:t>
            </w: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stavke putnog osiguranja od: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523FE6" w14:paraId="40B0C214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406994A6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DF5AFFC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0E7B3308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11085ABF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8342F5F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40380BC" w14:textId="77777777" w:rsidTr="00CE48B8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1FBC2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  <w:p w14:paraId="75A41D43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D3C3173" w14:textId="77777777" w:rsidTr="00CE48B8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523FE6" w14:paraId="3C3EE70B" w14:textId="77777777" w:rsidTr="00CE48B8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25CAFCE8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7.11.2023. do 12:00 sati</w:t>
            </w:r>
          </w:p>
        </w:tc>
      </w:tr>
      <w:tr w:rsidR="00523FE6" w14:paraId="4595AF20" w14:textId="77777777" w:rsidTr="00CE48B8"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685B9248" w:rsidR="00523FE6" w:rsidRDefault="00CE48B8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Pr="00CE48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13.11.2023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7513C3E5" w:rsidR="00523FE6" w:rsidRDefault="00CE48B8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 w:rsidRPr="00CE48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 12:00 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Prije potpisivanja ugovora za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ponudu odabrani davatelj usluga dužan je dostaviti ili dati školi na uvid:</w:t>
      </w:r>
    </w:p>
    <w:p w14:paraId="0868D60A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okaz o registraciji turističke agencije sukladno posebnom propisu kojim je uređeno pružanje usluga u turizmu (preslika rješenja nadležnog ureda državne uprave o ispunjavanju propisanih uvjeta za pružanje usluga turističke agencije – organiziranje paket-ara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4E0136E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Mjesec dana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prije realizacije ugovora odabrani davatelj usluga dužan je dostaviti ili dati školi na uvid:</w:t>
      </w:r>
    </w:p>
    <w:p w14:paraId="1356420C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b) dokaz o osiguranju od odgovornosti za štet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u koju turistička agencija prouzroči neispunjenjem, djelomičnim ispunjenjem ili neurednim ispunjenjem obveza iz paket-aranžmana (preslika polica).</w:t>
      </w:r>
    </w:p>
    <w:p w14:paraId="34A1972E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(7) dana prije realizacije ugovora.</w:t>
      </w:r>
    </w:p>
    <w:p w14:paraId="363181E0" w14:textId="77777777" w:rsidR="00523FE6" w:rsidRDefault="00CE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336B8022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i:</w:t>
      </w:r>
    </w:p>
    <w:p w14:paraId="42A6121B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8116634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4E8AD545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uzimati ponude zaprimljene poštom na školsku ustanovu do navedenoga roka (dana i sata), odnosno e-poštom ako se postupak provodi sukladno čl. 13. st. 13. ovoga Pravilnika.</w:t>
      </w:r>
    </w:p>
    <w:p w14:paraId="3F24A5FD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prazne rubrike te ne smije upisati naziv objekta u kojemu se pružaju usluge smještaja sukladno posebnome propisu kojim se uređuje obavljanje ugostiteljske djelatnosti (npr. hotela, hostela i dr.).</w:t>
      </w:r>
    </w:p>
    <w:p w14:paraId="7C00A04A" w14:textId="77777777" w:rsidR="00523FE6" w:rsidRDefault="00CE48B8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23534E"/>
    <w:rsid w:val="00303921"/>
    <w:rsid w:val="00523FE6"/>
    <w:rsid w:val="00542CE2"/>
    <w:rsid w:val="005B1306"/>
    <w:rsid w:val="00882BB8"/>
    <w:rsid w:val="009A3B0B"/>
    <w:rsid w:val="00BD6796"/>
    <w:rsid w:val="00CE48B8"/>
    <w:rsid w:val="00D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cp:lastPrinted>2023-10-26T08:05:00Z</cp:lastPrinted>
  <dcterms:created xsi:type="dcterms:W3CDTF">2023-10-26T08:27:00Z</dcterms:created>
  <dcterms:modified xsi:type="dcterms:W3CDTF">2023-10-26T08:27:00Z</dcterms:modified>
</cp:coreProperties>
</file>