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AC" w:rsidRPr="00CA6F63" w:rsidRDefault="009D67AC" w:rsidP="009D67AC">
      <w:pPr>
        <w:spacing w:after="100" w:line="240" w:lineRule="auto"/>
      </w:pPr>
      <w:bookmarkStart w:id="0" w:name="_GoBack"/>
      <w:bookmarkEnd w:id="0"/>
      <w:r w:rsidRPr="00CA6F63">
        <w:t>Srednja škola Lovre Montija,</w:t>
      </w:r>
    </w:p>
    <w:p w:rsidR="009D67AC" w:rsidRDefault="009D67AC" w:rsidP="009D67AC">
      <w:pPr>
        <w:spacing w:after="100" w:line="240" w:lineRule="auto"/>
      </w:pPr>
      <w:proofErr w:type="spellStart"/>
      <w:r w:rsidRPr="00CA6F63">
        <w:t>Ikičina</w:t>
      </w:r>
      <w:proofErr w:type="spellEnd"/>
      <w:r w:rsidRPr="00CA6F63">
        <w:t xml:space="preserve"> 30, Knin 22300</w:t>
      </w:r>
      <w:r>
        <w:t>; OIB:50180932867</w:t>
      </w:r>
    </w:p>
    <w:p w:rsidR="009D67AC" w:rsidRDefault="009D67AC" w:rsidP="009D67AC">
      <w:pPr>
        <w:spacing w:after="100" w:line="240" w:lineRule="auto"/>
      </w:pPr>
      <w:r>
        <w:t>Tel.+385 22 660 330; fax.:+385 22 664 816</w:t>
      </w:r>
    </w:p>
    <w:p w:rsidR="00A11A95" w:rsidRDefault="00A11A95" w:rsidP="009D67AC">
      <w:pPr>
        <w:spacing w:after="100" w:line="240" w:lineRule="auto"/>
      </w:pPr>
      <w:r>
        <w:t>Klasa:</w:t>
      </w:r>
      <w:r w:rsidR="00BF3CD0">
        <w:t>602-03/19-01/</w:t>
      </w:r>
      <w:r w:rsidR="00CE7868">
        <w:t>205</w:t>
      </w:r>
    </w:p>
    <w:p w:rsidR="00A11A95" w:rsidRDefault="00A11A95" w:rsidP="009D67AC">
      <w:pPr>
        <w:spacing w:after="100" w:line="240" w:lineRule="auto"/>
      </w:pPr>
      <w:r>
        <w:t>Ur.br.:</w:t>
      </w:r>
      <w:r w:rsidR="00BF3CD0">
        <w:t>2182/1-12/</w:t>
      </w:r>
      <w:r w:rsidR="00330845">
        <w:t>2-10</w:t>
      </w:r>
      <w:r w:rsidR="00BF3CD0">
        <w:t>-19-1</w:t>
      </w:r>
    </w:p>
    <w:p w:rsidR="009D67AC" w:rsidRDefault="009D67AC" w:rsidP="009D67AC">
      <w:pPr>
        <w:spacing w:after="100" w:line="240" w:lineRule="auto"/>
      </w:pPr>
    </w:p>
    <w:p w:rsidR="00F42B57" w:rsidRDefault="00F42B57"/>
    <w:p w:rsidR="009D67AC" w:rsidRDefault="009D67AC"/>
    <w:p w:rsidR="009D67AC" w:rsidRDefault="009D67AC"/>
    <w:p w:rsidR="009D67AC" w:rsidRDefault="009D67AC"/>
    <w:p w:rsidR="009D67AC" w:rsidRPr="009D67AC" w:rsidRDefault="009D67AC" w:rsidP="009D67AC">
      <w:pPr>
        <w:pBdr>
          <w:top w:val="single" w:sz="4" w:space="1" w:color="auto"/>
          <w:left w:val="single" w:sz="4" w:space="4" w:color="auto"/>
          <w:bottom w:val="single" w:sz="4" w:space="1" w:color="auto"/>
          <w:right w:val="single" w:sz="4" w:space="4" w:color="auto"/>
        </w:pBdr>
        <w:jc w:val="center"/>
        <w:rPr>
          <w:b/>
        </w:rPr>
      </w:pPr>
      <w:r w:rsidRPr="009D67AC">
        <w:rPr>
          <w:b/>
        </w:rPr>
        <w:t>POZIV NA DOSTAVU PONUDA</w:t>
      </w:r>
    </w:p>
    <w:p w:rsidR="009D67AC" w:rsidRPr="009D67AC" w:rsidRDefault="009D67AC" w:rsidP="009D67AC">
      <w:pPr>
        <w:pBdr>
          <w:top w:val="single" w:sz="4" w:space="1" w:color="auto"/>
          <w:left w:val="single" w:sz="4" w:space="4" w:color="auto"/>
          <w:bottom w:val="single" w:sz="4" w:space="1" w:color="auto"/>
          <w:right w:val="single" w:sz="4" w:space="4" w:color="auto"/>
        </w:pBdr>
        <w:jc w:val="center"/>
        <w:rPr>
          <w:b/>
        </w:rPr>
      </w:pPr>
      <w:r w:rsidRPr="009D67AC">
        <w:rPr>
          <w:b/>
        </w:rPr>
        <w:t xml:space="preserve">U POSTUPKU </w:t>
      </w:r>
      <w:r w:rsidR="00897AAC">
        <w:rPr>
          <w:b/>
        </w:rPr>
        <w:t>IZVOĐENJA RADOVA – POPRAVAK ODVODNIH KANALA, POSTAMNETA I STEPENICA ISPRED ULAZA U ŠKOLU I SPORTSKU DVORANU</w:t>
      </w:r>
    </w:p>
    <w:p w:rsidR="009D67AC" w:rsidRDefault="009D67AC"/>
    <w:p w:rsidR="009D67AC" w:rsidRDefault="009D67AC"/>
    <w:p w:rsidR="009D67AC" w:rsidRDefault="009D67AC"/>
    <w:p w:rsidR="009D67AC" w:rsidRDefault="009D67AC" w:rsidP="009D67AC">
      <w:pPr>
        <w:jc w:val="center"/>
      </w:pPr>
      <w:r>
        <w:t>Oznaka nabave:</w:t>
      </w:r>
      <w:r w:rsidR="00744075">
        <w:t xml:space="preserve">  </w:t>
      </w:r>
      <w:r w:rsidR="00897AAC">
        <w:t>POK</w:t>
      </w:r>
      <w:r w:rsidR="00CC7B83">
        <w:t>-</w:t>
      </w:r>
      <w:r w:rsidR="00897AAC">
        <w:t>ŠKSD</w:t>
      </w:r>
      <w:r w:rsidR="00BF3CD0">
        <w:t>-0</w:t>
      </w:r>
      <w:r w:rsidR="00CC7B83">
        <w:t>7</w:t>
      </w:r>
      <w:r w:rsidR="00744075">
        <w:t xml:space="preserve"> /2019</w:t>
      </w: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9D67AC">
      <w:pPr>
        <w:jc w:val="center"/>
      </w:pPr>
    </w:p>
    <w:p w:rsidR="00744075" w:rsidRDefault="00744075" w:rsidP="005B1B85">
      <w:pPr>
        <w:jc w:val="center"/>
      </w:pPr>
      <w:r>
        <w:t xml:space="preserve">Knin, </w:t>
      </w:r>
      <w:r w:rsidR="009E34E3">
        <w:t>sr</w:t>
      </w:r>
      <w:r w:rsidR="005B1B85">
        <w:t xml:space="preserve">panj </w:t>
      </w:r>
      <w:r>
        <w:t>2019</w:t>
      </w:r>
    </w:p>
    <w:p w:rsidR="009D67AC" w:rsidRDefault="009D67AC"/>
    <w:p w:rsidR="009D67AC" w:rsidRDefault="009D67AC"/>
    <w:p w:rsidR="00B76EBD" w:rsidRPr="00F94336" w:rsidRDefault="00F94336">
      <w:pPr>
        <w:rPr>
          <w:b/>
          <w:sz w:val="24"/>
          <w:szCs w:val="24"/>
        </w:rPr>
      </w:pPr>
      <w:r w:rsidRPr="00F94336">
        <w:rPr>
          <w:b/>
          <w:sz w:val="24"/>
          <w:szCs w:val="24"/>
        </w:rPr>
        <w:t>SADRŽAJ:</w:t>
      </w:r>
    </w:p>
    <w:p w:rsidR="00F94336" w:rsidRDefault="00F94336" w:rsidP="00F94336">
      <w:pPr>
        <w:rPr>
          <w:b/>
        </w:rPr>
      </w:pPr>
      <w:r>
        <w:rPr>
          <w:b/>
        </w:rPr>
        <w:t>I.</w:t>
      </w:r>
      <w:r w:rsidR="00B36BE0">
        <w:rPr>
          <w:b/>
        </w:rPr>
        <w:t xml:space="preserve"> </w:t>
      </w:r>
      <w:r>
        <w:rPr>
          <w:b/>
        </w:rPr>
        <w:t>PREDMET NABAVE</w:t>
      </w:r>
    </w:p>
    <w:p w:rsidR="00F94336" w:rsidRDefault="00F94336" w:rsidP="00921155">
      <w:pPr>
        <w:spacing w:after="10"/>
      </w:pPr>
      <w:r w:rsidRPr="00F94336">
        <w:t>1.1.Opis predmeta nabave</w:t>
      </w:r>
    </w:p>
    <w:p w:rsidR="00692CE6" w:rsidRPr="00692CE6" w:rsidRDefault="00692CE6" w:rsidP="00692CE6">
      <w:pPr>
        <w:spacing w:after="10" w:line="240" w:lineRule="auto"/>
      </w:pPr>
      <w:r w:rsidRPr="00692CE6">
        <w:t>1.2.</w:t>
      </w:r>
      <w:r w:rsidR="00621F63">
        <w:t xml:space="preserve"> </w:t>
      </w:r>
      <w:r w:rsidRPr="00692CE6">
        <w:t>Količina predmeta nabave</w:t>
      </w:r>
    </w:p>
    <w:p w:rsidR="00DF0993" w:rsidRDefault="00F94336" w:rsidP="00DF0993">
      <w:pPr>
        <w:spacing w:after="10"/>
      </w:pPr>
      <w:r>
        <w:t>1.</w:t>
      </w:r>
      <w:r w:rsidR="00692CE6">
        <w:t>3</w:t>
      </w:r>
      <w:r>
        <w:t>.</w:t>
      </w:r>
      <w:r w:rsidR="00DF0993" w:rsidRPr="00DF0993">
        <w:t xml:space="preserve"> </w:t>
      </w:r>
      <w:r w:rsidR="00DF0993">
        <w:t>Način izvršenja</w:t>
      </w:r>
    </w:p>
    <w:p w:rsidR="00DF0993" w:rsidRDefault="00DF0993" w:rsidP="00DF0993">
      <w:pPr>
        <w:spacing w:after="10"/>
      </w:pPr>
      <w:r>
        <w:t>1.</w:t>
      </w:r>
      <w:r w:rsidR="00692CE6">
        <w:t>4</w:t>
      </w:r>
      <w:r>
        <w:t>. Vrsta izvršenja predmeta nabave</w:t>
      </w:r>
    </w:p>
    <w:p w:rsidR="00F94336" w:rsidRDefault="00F94336" w:rsidP="00921155">
      <w:pPr>
        <w:spacing w:after="10"/>
      </w:pPr>
      <w:r>
        <w:t>1.</w:t>
      </w:r>
      <w:r w:rsidR="00692CE6">
        <w:t>5</w:t>
      </w:r>
      <w:r>
        <w:t>.Procijenjena vrijednost (bez PDV-a)</w:t>
      </w:r>
    </w:p>
    <w:p w:rsidR="00921155" w:rsidRDefault="00921155" w:rsidP="00921155">
      <w:pPr>
        <w:spacing w:after="10"/>
      </w:pPr>
    </w:p>
    <w:p w:rsidR="00921155" w:rsidRDefault="00921155" w:rsidP="00921155">
      <w:pPr>
        <w:spacing w:after="10"/>
        <w:rPr>
          <w:b/>
        </w:rPr>
      </w:pPr>
      <w:r w:rsidRPr="00921155">
        <w:rPr>
          <w:b/>
        </w:rPr>
        <w:t>II. UVJETI NABAVE</w:t>
      </w:r>
    </w:p>
    <w:p w:rsidR="00921155" w:rsidRPr="00921155" w:rsidRDefault="00921155" w:rsidP="00921155">
      <w:pPr>
        <w:spacing w:after="10"/>
        <w:rPr>
          <w:b/>
        </w:rPr>
      </w:pPr>
    </w:p>
    <w:p w:rsidR="00921155" w:rsidRDefault="00921155" w:rsidP="00921155">
      <w:pPr>
        <w:spacing w:after="10"/>
      </w:pPr>
      <w:r>
        <w:t>2.1.Opis i oznaka predmeta nabave</w:t>
      </w:r>
    </w:p>
    <w:p w:rsidR="00921155" w:rsidRDefault="00921155" w:rsidP="00921155">
      <w:pPr>
        <w:spacing w:after="10"/>
      </w:pPr>
      <w:r>
        <w:t>2.</w:t>
      </w:r>
      <w:r w:rsidR="00C567E5">
        <w:t>2</w:t>
      </w:r>
      <w:r>
        <w:t>.R</w:t>
      </w:r>
      <w:r w:rsidR="001E661A">
        <w:t>ok</w:t>
      </w:r>
      <w:r>
        <w:t xml:space="preserve"> isporuke </w:t>
      </w:r>
      <w:r w:rsidR="00C567E5">
        <w:t>električne en</w:t>
      </w:r>
      <w:r w:rsidR="00B961E2">
        <w:t>e</w:t>
      </w:r>
      <w:r w:rsidR="00C567E5">
        <w:t>rgije</w:t>
      </w:r>
    </w:p>
    <w:p w:rsidR="001E661A" w:rsidRDefault="001E661A" w:rsidP="00921155">
      <w:pPr>
        <w:spacing w:after="10"/>
      </w:pPr>
      <w:r>
        <w:t>2.3. Rok izvršenja</w:t>
      </w:r>
    </w:p>
    <w:p w:rsidR="00921155" w:rsidRDefault="00921155" w:rsidP="00921155">
      <w:pPr>
        <w:spacing w:after="10"/>
      </w:pPr>
      <w:r>
        <w:t>2.</w:t>
      </w:r>
      <w:r w:rsidR="001E661A">
        <w:t>4</w:t>
      </w:r>
      <w:r>
        <w:t>.</w:t>
      </w:r>
      <w:r w:rsidR="001E661A">
        <w:t>Rok trajanja ugovora</w:t>
      </w:r>
    </w:p>
    <w:p w:rsidR="00921155" w:rsidRDefault="00921155" w:rsidP="00921155">
      <w:pPr>
        <w:spacing w:after="10"/>
      </w:pPr>
      <w:r>
        <w:t>2.</w:t>
      </w:r>
      <w:r w:rsidR="001E661A">
        <w:t>5.Mjesto isporuke</w:t>
      </w:r>
    </w:p>
    <w:p w:rsidR="001E661A" w:rsidRDefault="001E661A" w:rsidP="00921155">
      <w:pPr>
        <w:spacing w:after="10"/>
      </w:pPr>
      <w:r>
        <w:t>2.6. Rok valjanosti ponude</w:t>
      </w:r>
    </w:p>
    <w:p w:rsidR="00921155" w:rsidRDefault="00921155" w:rsidP="00921155">
      <w:pPr>
        <w:spacing w:after="10"/>
      </w:pPr>
      <w:r>
        <w:t>2.</w:t>
      </w:r>
      <w:r w:rsidR="001E661A">
        <w:t>7</w:t>
      </w:r>
      <w:r>
        <w:t>.Odredbe o cijeni ponude</w:t>
      </w:r>
    </w:p>
    <w:p w:rsidR="00921155" w:rsidRDefault="00921155" w:rsidP="00921155">
      <w:pPr>
        <w:spacing w:after="10"/>
      </w:pPr>
      <w:r>
        <w:t>2.</w:t>
      </w:r>
      <w:r w:rsidR="001E661A">
        <w:t>8</w:t>
      </w:r>
      <w:r>
        <w:t>.Rok i način i uvjeti plaćanja</w:t>
      </w:r>
    </w:p>
    <w:p w:rsidR="00921155" w:rsidRDefault="00921155" w:rsidP="00921155">
      <w:pPr>
        <w:spacing w:after="10"/>
      </w:pPr>
      <w:r>
        <w:t>2.</w:t>
      </w:r>
      <w:r w:rsidR="001E661A">
        <w:t>9</w:t>
      </w:r>
      <w:r>
        <w:t>.Kriterij za odabir ponude</w:t>
      </w:r>
    </w:p>
    <w:p w:rsidR="00921155" w:rsidRDefault="00921155" w:rsidP="00921155">
      <w:pPr>
        <w:spacing w:after="10"/>
      </w:pPr>
    </w:p>
    <w:p w:rsidR="00921155" w:rsidRPr="00921155" w:rsidRDefault="00921155" w:rsidP="00921155">
      <w:pPr>
        <w:spacing w:after="10"/>
        <w:rPr>
          <w:b/>
        </w:rPr>
      </w:pPr>
      <w:r>
        <w:rPr>
          <w:b/>
        </w:rPr>
        <w:t xml:space="preserve">III. </w:t>
      </w:r>
      <w:r w:rsidRPr="00921155">
        <w:rPr>
          <w:b/>
        </w:rPr>
        <w:t>BITNI UVJETI ZA IZVRŠENJE UGOVORA</w:t>
      </w:r>
    </w:p>
    <w:p w:rsidR="00921155" w:rsidRDefault="00921155" w:rsidP="00921155">
      <w:pPr>
        <w:spacing w:after="10"/>
      </w:pPr>
    </w:p>
    <w:p w:rsidR="00921155" w:rsidRDefault="00921155" w:rsidP="00921155">
      <w:pPr>
        <w:spacing w:after="10"/>
      </w:pPr>
      <w:r>
        <w:t>3.1. Načelo savjesnosti i poštenja</w:t>
      </w:r>
    </w:p>
    <w:p w:rsidR="00921155" w:rsidRDefault="00921155" w:rsidP="00921155">
      <w:pPr>
        <w:spacing w:after="10"/>
      </w:pPr>
      <w:r>
        <w:t>3</w:t>
      </w:r>
      <w:r w:rsidR="00FD7AD9">
        <w:t>.2</w:t>
      </w:r>
      <w:r>
        <w:t>.Ostali bitni uvjeti za izvršenje ugovora</w:t>
      </w:r>
    </w:p>
    <w:p w:rsidR="00921155" w:rsidRDefault="00921155" w:rsidP="00921155">
      <w:pPr>
        <w:spacing w:after="10"/>
      </w:pPr>
    </w:p>
    <w:p w:rsidR="00921155" w:rsidRPr="00D54CD9" w:rsidRDefault="00921155" w:rsidP="00921155">
      <w:pPr>
        <w:spacing w:after="10"/>
        <w:rPr>
          <w:b/>
        </w:rPr>
      </w:pPr>
      <w:r w:rsidRPr="00D54CD9">
        <w:rPr>
          <w:b/>
        </w:rPr>
        <w:t>IV. ODREDBE O PONUDI</w:t>
      </w:r>
    </w:p>
    <w:p w:rsidR="00D54CD9" w:rsidRDefault="00D54CD9" w:rsidP="00921155">
      <w:pPr>
        <w:spacing w:after="10"/>
      </w:pPr>
    </w:p>
    <w:p w:rsidR="00D54CD9" w:rsidRDefault="00D54CD9" w:rsidP="00921155">
      <w:pPr>
        <w:spacing w:after="10"/>
      </w:pPr>
      <w:r>
        <w:t>4.1.Sadržaj ponude – sastavni dijelovi ponude</w:t>
      </w:r>
    </w:p>
    <w:p w:rsidR="00977065" w:rsidRDefault="00977065" w:rsidP="00921155">
      <w:pPr>
        <w:spacing w:after="10"/>
      </w:pPr>
      <w:r>
        <w:t>4.</w:t>
      </w:r>
      <w:r w:rsidR="00401B01">
        <w:t>2</w:t>
      </w:r>
      <w:r>
        <w:t>.</w:t>
      </w:r>
      <w:r w:rsidR="0029533F">
        <w:t>Jezik i pismo ponude</w:t>
      </w:r>
    </w:p>
    <w:p w:rsidR="0029533F" w:rsidRDefault="0029533F" w:rsidP="00921155">
      <w:pPr>
        <w:spacing w:after="10"/>
      </w:pPr>
      <w:r>
        <w:t>4.</w:t>
      </w:r>
      <w:r w:rsidR="00401B01">
        <w:t>3</w:t>
      </w:r>
      <w:r>
        <w:t>.Rok i mjesto otvaranja ponude</w:t>
      </w:r>
    </w:p>
    <w:p w:rsidR="0029533F" w:rsidRDefault="0029533F" w:rsidP="00921155">
      <w:pPr>
        <w:spacing w:after="10"/>
      </w:pPr>
      <w:r>
        <w:t>4.</w:t>
      </w:r>
      <w:r w:rsidR="00401B01">
        <w:t>4</w:t>
      </w:r>
      <w:r>
        <w:t>.Adresa za dostavu ponude i potrebna oznaka na omotnici</w:t>
      </w:r>
      <w:r w:rsidR="00330845">
        <w:t xml:space="preserve"> </w:t>
      </w:r>
      <w:r>
        <w:t>ponude</w:t>
      </w:r>
    </w:p>
    <w:p w:rsidR="0029533F" w:rsidRDefault="0029533F" w:rsidP="00921155">
      <w:pPr>
        <w:spacing w:after="10"/>
      </w:pPr>
      <w:r>
        <w:t>4.</w:t>
      </w:r>
      <w:r w:rsidR="00401B01">
        <w:t>5</w:t>
      </w:r>
      <w:r>
        <w:t>.Osoba zadužena za kontakt</w:t>
      </w:r>
    </w:p>
    <w:p w:rsidR="0029533F" w:rsidRDefault="0029533F" w:rsidP="00921155">
      <w:pPr>
        <w:spacing w:after="10"/>
      </w:pPr>
      <w:r>
        <w:t>4.</w:t>
      </w:r>
      <w:r w:rsidR="00401B01">
        <w:t>6</w:t>
      </w:r>
      <w:r>
        <w:t>.Mrežne stranice na kojima je poziv objavljen i datum</w:t>
      </w:r>
    </w:p>
    <w:p w:rsidR="0029533F" w:rsidRDefault="00BE2700" w:rsidP="00921155">
      <w:pPr>
        <w:spacing w:after="10"/>
      </w:pPr>
      <w:r>
        <w:t>4.</w:t>
      </w:r>
      <w:r w:rsidR="003863BF">
        <w:t>7</w:t>
      </w:r>
      <w:r w:rsidR="0029533F">
        <w:t>.Posebne odredbe</w:t>
      </w:r>
    </w:p>
    <w:p w:rsidR="0029533F" w:rsidRDefault="0029533F" w:rsidP="00921155">
      <w:pPr>
        <w:spacing w:after="10"/>
      </w:pPr>
    </w:p>
    <w:p w:rsidR="0029533F" w:rsidRPr="0029533F" w:rsidRDefault="0029533F" w:rsidP="00921155">
      <w:pPr>
        <w:spacing w:after="10"/>
        <w:rPr>
          <w:b/>
        </w:rPr>
      </w:pPr>
      <w:r w:rsidRPr="0029533F">
        <w:rPr>
          <w:b/>
        </w:rPr>
        <w:t>V.</w:t>
      </w:r>
      <w:r w:rsidR="00C92D01">
        <w:rPr>
          <w:b/>
        </w:rPr>
        <w:t xml:space="preserve"> </w:t>
      </w:r>
      <w:r w:rsidRPr="0029533F">
        <w:rPr>
          <w:b/>
        </w:rPr>
        <w:t>OBAVIJEST O REZULTATIMA POSTUPKA</w:t>
      </w:r>
    </w:p>
    <w:p w:rsidR="0029533F" w:rsidRPr="0029533F" w:rsidRDefault="0029533F" w:rsidP="00921155">
      <w:pPr>
        <w:spacing w:after="10"/>
        <w:rPr>
          <w:b/>
        </w:rPr>
      </w:pPr>
    </w:p>
    <w:p w:rsidR="0029533F" w:rsidRDefault="0029533F" w:rsidP="0029533F">
      <w:pPr>
        <w:spacing w:after="10"/>
        <w:rPr>
          <w:b/>
        </w:rPr>
      </w:pPr>
      <w:r w:rsidRPr="0029533F">
        <w:rPr>
          <w:b/>
        </w:rPr>
        <w:t>VI. PRILOZI POZIVU ZA DOSTAVU PONUDA</w:t>
      </w:r>
    </w:p>
    <w:p w:rsidR="004E3E19" w:rsidRDefault="004E3E19" w:rsidP="0029533F">
      <w:pPr>
        <w:spacing w:after="10"/>
        <w:rPr>
          <w:b/>
        </w:rPr>
      </w:pPr>
    </w:p>
    <w:p w:rsidR="003863BF" w:rsidRDefault="003863BF" w:rsidP="0029533F">
      <w:pPr>
        <w:spacing w:after="10"/>
        <w:rPr>
          <w:b/>
        </w:rPr>
      </w:pPr>
    </w:p>
    <w:p w:rsidR="003863BF" w:rsidRDefault="003863BF" w:rsidP="0029533F">
      <w:pPr>
        <w:spacing w:after="10"/>
        <w:rPr>
          <w:b/>
        </w:rPr>
      </w:pPr>
    </w:p>
    <w:p w:rsidR="00C44612" w:rsidRDefault="00C44612" w:rsidP="0029533F">
      <w:pPr>
        <w:spacing w:after="10"/>
        <w:rPr>
          <w:b/>
        </w:rPr>
      </w:pPr>
    </w:p>
    <w:p w:rsidR="00C44612" w:rsidRDefault="00C44612" w:rsidP="0029533F">
      <w:pPr>
        <w:spacing w:after="10"/>
        <w:rPr>
          <w:b/>
        </w:rPr>
      </w:pPr>
    </w:p>
    <w:p w:rsidR="009D67AC" w:rsidRPr="0063723C" w:rsidRDefault="0063723C" w:rsidP="0063723C">
      <w:pPr>
        <w:spacing w:after="10"/>
        <w:rPr>
          <w:b/>
        </w:rPr>
      </w:pPr>
      <w:r>
        <w:rPr>
          <w:b/>
        </w:rPr>
        <w:t>I.</w:t>
      </w:r>
      <w:r w:rsidR="00802056" w:rsidRPr="0063723C">
        <w:rPr>
          <w:b/>
        </w:rPr>
        <w:t>PREDMET NABAVE</w:t>
      </w:r>
    </w:p>
    <w:p w:rsidR="0063363B" w:rsidRPr="0063363B" w:rsidRDefault="0063363B" w:rsidP="0063363B">
      <w:pPr>
        <w:spacing w:after="10"/>
        <w:ind w:left="360"/>
        <w:rPr>
          <w:b/>
        </w:rPr>
      </w:pPr>
    </w:p>
    <w:p w:rsidR="00802056" w:rsidRPr="001D30E7" w:rsidRDefault="00802056">
      <w:pPr>
        <w:rPr>
          <w:b/>
          <w:color w:val="92D050"/>
        </w:rPr>
      </w:pPr>
      <w:r w:rsidRPr="00BA471C">
        <w:rPr>
          <w:b/>
        </w:rPr>
        <w:t>1.1.</w:t>
      </w:r>
      <w:r w:rsidRPr="00A561CF">
        <w:rPr>
          <w:b/>
        </w:rPr>
        <w:t>Opis predmeta nabave</w:t>
      </w:r>
    </w:p>
    <w:p w:rsidR="006720EE" w:rsidRDefault="00D840E5" w:rsidP="00032FA8">
      <w:pPr>
        <w:spacing w:line="240" w:lineRule="auto"/>
      </w:pPr>
      <w:r>
        <w:t>Predmet nabave je</w:t>
      </w:r>
      <w:r w:rsidR="00032FA8">
        <w:t xml:space="preserve"> izvođenje radova</w:t>
      </w:r>
      <w:r w:rsidR="00032FA8">
        <w:rPr>
          <w:b/>
        </w:rPr>
        <w:t xml:space="preserve"> – popravak odvodnih kanala, postame</w:t>
      </w:r>
      <w:r w:rsidR="008E1D49">
        <w:rPr>
          <w:b/>
        </w:rPr>
        <w:t xml:space="preserve">nta i stepenica ispred ulaza u </w:t>
      </w:r>
      <w:r w:rsidR="00032FA8">
        <w:rPr>
          <w:b/>
        </w:rPr>
        <w:t>školu i sp</w:t>
      </w:r>
      <w:r w:rsidR="008E1D49">
        <w:rPr>
          <w:b/>
        </w:rPr>
        <w:t>o</w:t>
      </w:r>
      <w:r w:rsidR="00032FA8">
        <w:rPr>
          <w:b/>
        </w:rPr>
        <w:t>rtsku dvoranu</w:t>
      </w:r>
      <w:r w:rsidR="00FE05EE">
        <w:t xml:space="preserve">. </w:t>
      </w:r>
    </w:p>
    <w:p w:rsidR="00426472" w:rsidRDefault="00426472" w:rsidP="00D656FE">
      <w:pPr>
        <w:spacing w:after="10" w:line="240" w:lineRule="auto"/>
      </w:pPr>
      <w:r>
        <w:t>Opis predmeta nabave: sukladni troškovni</w:t>
      </w:r>
      <w:r w:rsidR="00D2544A">
        <w:t>ku</w:t>
      </w:r>
      <w:r>
        <w:t xml:space="preserve"> – Prilog I</w:t>
      </w:r>
      <w:r w:rsidR="00032FA8">
        <w:t>I</w:t>
      </w:r>
    </w:p>
    <w:p w:rsidR="00692CE6" w:rsidRDefault="00692CE6" w:rsidP="00D656FE">
      <w:pPr>
        <w:spacing w:after="10" w:line="240" w:lineRule="auto"/>
      </w:pPr>
    </w:p>
    <w:p w:rsidR="00692CE6" w:rsidRDefault="00692CE6" w:rsidP="00692CE6">
      <w:pPr>
        <w:spacing w:after="10" w:line="240" w:lineRule="auto"/>
        <w:rPr>
          <w:b/>
        </w:rPr>
      </w:pPr>
      <w:r w:rsidRPr="00703472">
        <w:rPr>
          <w:b/>
        </w:rPr>
        <w:t>1.</w:t>
      </w:r>
      <w:r>
        <w:rPr>
          <w:b/>
        </w:rPr>
        <w:t>2</w:t>
      </w:r>
      <w:r w:rsidRPr="00703472">
        <w:rPr>
          <w:b/>
        </w:rPr>
        <w:t>.</w:t>
      </w:r>
      <w:r>
        <w:rPr>
          <w:b/>
        </w:rPr>
        <w:t>Količina predmeta nabave</w:t>
      </w:r>
    </w:p>
    <w:p w:rsidR="00692CE6" w:rsidRDefault="00692CE6" w:rsidP="00692CE6">
      <w:pPr>
        <w:spacing w:after="10" w:line="240" w:lineRule="auto"/>
        <w:rPr>
          <w:b/>
        </w:rPr>
      </w:pPr>
    </w:p>
    <w:p w:rsidR="00692CE6" w:rsidRDefault="00692CE6" w:rsidP="00D656FE">
      <w:pPr>
        <w:spacing w:after="10" w:line="240" w:lineRule="auto"/>
      </w:pPr>
      <w:r w:rsidRPr="00692CE6">
        <w:t>Količina</w:t>
      </w:r>
      <w:r>
        <w:t xml:space="preserve"> predmeta nabave sukladna je Troškovni</w:t>
      </w:r>
      <w:r w:rsidR="00642F06">
        <w:t>ku</w:t>
      </w:r>
      <w:r>
        <w:t xml:space="preserve"> koji čine sastavni dio ovog poziva za dostavu ponuda.  Naručitelj se obvezuje na </w:t>
      </w:r>
      <w:r w:rsidR="00642F06">
        <w:t>plaćanje</w:t>
      </w:r>
      <w:r>
        <w:t xml:space="preserve"> </w:t>
      </w:r>
      <w:r w:rsidR="00642F06">
        <w:t xml:space="preserve">izvedenih radova </w:t>
      </w:r>
      <w:r>
        <w:t xml:space="preserve"> iz Prilog</w:t>
      </w:r>
      <w:r w:rsidR="00526C8F">
        <w:t xml:space="preserve"> II</w:t>
      </w:r>
      <w:r>
        <w:t>.</w:t>
      </w:r>
    </w:p>
    <w:p w:rsidR="006B233F" w:rsidRDefault="006B233F" w:rsidP="00D656FE">
      <w:pPr>
        <w:spacing w:after="10" w:line="240" w:lineRule="auto"/>
      </w:pPr>
    </w:p>
    <w:p w:rsidR="006B233F" w:rsidRDefault="006B233F" w:rsidP="006B233F">
      <w:pPr>
        <w:spacing w:after="10" w:line="240" w:lineRule="auto"/>
        <w:rPr>
          <w:b/>
        </w:rPr>
      </w:pPr>
      <w:r w:rsidRPr="00703472">
        <w:rPr>
          <w:b/>
        </w:rPr>
        <w:t>1.</w:t>
      </w:r>
      <w:r w:rsidR="00692CE6">
        <w:rPr>
          <w:b/>
        </w:rPr>
        <w:t>3</w:t>
      </w:r>
      <w:r w:rsidRPr="00703472">
        <w:rPr>
          <w:b/>
        </w:rPr>
        <w:t>.</w:t>
      </w:r>
      <w:r w:rsidRPr="00A561CF">
        <w:rPr>
          <w:b/>
        </w:rPr>
        <w:t>Način izvršenja</w:t>
      </w:r>
    </w:p>
    <w:p w:rsidR="006B233F" w:rsidRDefault="006B233F" w:rsidP="006B233F">
      <w:pPr>
        <w:spacing w:after="10" w:line="240" w:lineRule="auto"/>
      </w:pPr>
      <w:r>
        <w:t>Ugovor. Planirano je sklapanje ugovora o</w:t>
      </w:r>
      <w:r w:rsidR="00DB6009">
        <w:t xml:space="preserve"> jednostavnoj nabavi  o</w:t>
      </w:r>
      <w:r>
        <w:t xml:space="preserve"> </w:t>
      </w:r>
      <w:r w:rsidR="00D872E1">
        <w:t>izvođenju radova</w:t>
      </w:r>
      <w:r>
        <w:t xml:space="preserve"> u postupku jednostavne nabave. </w:t>
      </w:r>
    </w:p>
    <w:p w:rsidR="00D656FE" w:rsidRDefault="00D656FE" w:rsidP="00D656FE">
      <w:pPr>
        <w:spacing w:after="10" w:line="240" w:lineRule="auto"/>
      </w:pPr>
    </w:p>
    <w:p w:rsidR="00D656FE" w:rsidRDefault="00D656FE" w:rsidP="00D656FE">
      <w:pPr>
        <w:spacing w:after="10" w:line="240" w:lineRule="auto"/>
        <w:rPr>
          <w:b/>
        </w:rPr>
      </w:pPr>
      <w:r w:rsidRPr="00BA471C">
        <w:rPr>
          <w:b/>
        </w:rPr>
        <w:t>1.</w:t>
      </w:r>
      <w:r w:rsidR="00692CE6">
        <w:rPr>
          <w:b/>
        </w:rPr>
        <w:t>4</w:t>
      </w:r>
      <w:r w:rsidRPr="00BA471C">
        <w:rPr>
          <w:b/>
        </w:rPr>
        <w:t xml:space="preserve">. </w:t>
      </w:r>
      <w:r w:rsidR="00DA7561" w:rsidRPr="00A561CF">
        <w:rPr>
          <w:b/>
        </w:rPr>
        <w:t xml:space="preserve">Vrsta izvršenja </w:t>
      </w:r>
      <w:r w:rsidRPr="00A561CF">
        <w:rPr>
          <w:b/>
        </w:rPr>
        <w:t xml:space="preserve"> predmeta nabave</w:t>
      </w:r>
    </w:p>
    <w:p w:rsidR="00BA471C" w:rsidRPr="00BA471C" w:rsidRDefault="00BA471C" w:rsidP="00D656FE">
      <w:pPr>
        <w:spacing w:after="10" w:line="240" w:lineRule="auto"/>
        <w:rPr>
          <w:b/>
        </w:rPr>
      </w:pPr>
    </w:p>
    <w:p w:rsidR="00DA5669" w:rsidRDefault="00DA7561" w:rsidP="00D656FE">
      <w:pPr>
        <w:spacing w:after="10" w:line="240" w:lineRule="auto"/>
      </w:pPr>
      <w:r>
        <w:t>Vrst</w:t>
      </w:r>
      <w:r w:rsidR="00D656FE">
        <w:t>a</w:t>
      </w:r>
      <w:r>
        <w:t xml:space="preserve"> izvršenja </w:t>
      </w:r>
      <w:r w:rsidR="00D656FE">
        <w:t>predmeta nabave</w:t>
      </w:r>
      <w:r w:rsidR="00BF2AB0">
        <w:t xml:space="preserve"> Ugovor</w:t>
      </w:r>
      <w:r w:rsidR="00F32FBB">
        <w:t>;</w:t>
      </w:r>
      <w:r w:rsidR="00D656FE">
        <w:t>sukladna je Troškovni</w:t>
      </w:r>
      <w:r w:rsidR="00D202CE">
        <w:t>ku</w:t>
      </w:r>
      <w:r w:rsidR="00D656FE">
        <w:t xml:space="preserve"> koji čine sastavni dio</w:t>
      </w:r>
      <w:r>
        <w:t xml:space="preserve"> ovog poziva za dostavu ponuda</w:t>
      </w:r>
      <w:r w:rsidR="00F32FBB">
        <w:t>.</w:t>
      </w:r>
      <w:r>
        <w:t xml:space="preserve"> </w:t>
      </w:r>
      <w:r w:rsidR="00EB5E4B">
        <w:t xml:space="preserve">Naručitelj se obvezuje na </w:t>
      </w:r>
      <w:r>
        <w:t xml:space="preserve">plaćanje </w:t>
      </w:r>
      <w:r w:rsidR="0048706B">
        <w:t>i</w:t>
      </w:r>
      <w:r w:rsidR="00776F76">
        <w:t>zvršenih radova</w:t>
      </w:r>
      <w:r>
        <w:t xml:space="preserve"> </w:t>
      </w:r>
      <w:r w:rsidR="00EB5E4B">
        <w:t xml:space="preserve"> iz Prilog</w:t>
      </w:r>
      <w:r w:rsidR="00843044">
        <w:t xml:space="preserve"> I</w:t>
      </w:r>
      <w:r w:rsidR="00776F76">
        <w:t>I</w:t>
      </w:r>
      <w:r w:rsidR="00EB5E4B">
        <w:t xml:space="preserve"> </w:t>
      </w:r>
      <w:r>
        <w:t>.</w:t>
      </w:r>
    </w:p>
    <w:p w:rsidR="008D7113" w:rsidRDefault="008D7113" w:rsidP="00D656FE">
      <w:pPr>
        <w:spacing w:after="10" w:line="240" w:lineRule="auto"/>
      </w:pPr>
    </w:p>
    <w:p w:rsidR="008D7113" w:rsidRDefault="008D7113" w:rsidP="00D656FE">
      <w:pPr>
        <w:spacing w:after="10" w:line="240" w:lineRule="auto"/>
        <w:rPr>
          <w:b/>
        </w:rPr>
      </w:pPr>
      <w:r w:rsidRPr="008D7113">
        <w:rPr>
          <w:b/>
        </w:rPr>
        <w:t>1,.</w:t>
      </w:r>
      <w:r w:rsidR="00692CE6">
        <w:rPr>
          <w:b/>
        </w:rPr>
        <w:t>5</w:t>
      </w:r>
      <w:r w:rsidRPr="008D7113">
        <w:rPr>
          <w:b/>
        </w:rPr>
        <w:t>.Procijenjena vrijednost (bez PDV-a)</w:t>
      </w:r>
    </w:p>
    <w:p w:rsidR="008D7113" w:rsidRPr="008D7113" w:rsidRDefault="008D7113" w:rsidP="00D656FE">
      <w:pPr>
        <w:spacing w:after="10" w:line="240" w:lineRule="auto"/>
        <w:rPr>
          <w:b/>
        </w:rPr>
      </w:pPr>
    </w:p>
    <w:p w:rsidR="000764D8" w:rsidRDefault="008D7113" w:rsidP="008D7113">
      <w:pPr>
        <w:spacing w:after="10" w:line="240" w:lineRule="auto"/>
      </w:pPr>
      <w:r>
        <w:t xml:space="preserve">Procijenjena vrijednost </w:t>
      </w:r>
      <w:r w:rsidR="000764D8">
        <w:t xml:space="preserve">cjelokupne </w:t>
      </w:r>
      <w:r>
        <w:t>nabave za</w:t>
      </w:r>
      <w:r w:rsidR="00126B39">
        <w:t xml:space="preserve"> izvođenje radova</w:t>
      </w:r>
      <w:r w:rsidR="00126B39">
        <w:rPr>
          <w:b/>
        </w:rPr>
        <w:t xml:space="preserve"> – popravak odvodnih kanala, postame</w:t>
      </w:r>
      <w:r w:rsidR="008E1D49">
        <w:rPr>
          <w:b/>
        </w:rPr>
        <w:t xml:space="preserve">nta i stepenica ispred ulaza u </w:t>
      </w:r>
      <w:r w:rsidR="00126B39">
        <w:rPr>
          <w:b/>
        </w:rPr>
        <w:t>školu i sp</w:t>
      </w:r>
      <w:r w:rsidR="008E1D49">
        <w:rPr>
          <w:b/>
        </w:rPr>
        <w:t>o</w:t>
      </w:r>
      <w:r w:rsidR="00126B39">
        <w:rPr>
          <w:b/>
        </w:rPr>
        <w:t>rtsku dvoranu</w:t>
      </w:r>
      <w:r w:rsidR="00126B39">
        <w:t xml:space="preserve">. </w:t>
      </w:r>
    </w:p>
    <w:p w:rsidR="000764D8" w:rsidRDefault="00126B39" w:rsidP="008D7113">
      <w:pPr>
        <w:spacing w:after="10" w:line="240" w:lineRule="auto"/>
      </w:pPr>
      <w:r>
        <w:t>Izvođenje radova</w:t>
      </w:r>
      <w:r w:rsidR="000764D8">
        <w:t xml:space="preserve">: </w:t>
      </w:r>
      <w:r w:rsidR="00DB6009">
        <w:t xml:space="preserve"> 40</w:t>
      </w:r>
      <w:r w:rsidR="00BD16B8">
        <w:t xml:space="preserve"> 000,00 kn</w:t>
      </w:r>
      <w:r w:rsidR="000764D8">
        <w:t xml:space="preserve"> (bez PDV-a)</w:t>
      </w:r>
    </w:p>
    <w:p w:rsidR="008D7113" w:rsidRDefault="008D7113" w:rsidP="008D7113">
      <w:pPr>
        <w:spacing w:after="10" w:line="240" w:lineRule="auto"/>
      </w:pPr>
    </w:p>
    <w:p w:rsidR="00992D4F" w:rsidRPr="00C01818" w:rsidRDefault="00992D4F" w:rsidP="00DA5669">
      <w:pPr>
        <w:spacing w:after="10" w:line="240" w:lineRule="auto"/>
        <w:rPr>
          <w:b/>
        </w:rPr>
      </w:pPr>
      <w:r w:rsidRPr="00C01818">
        <w:rPr>
          <w:b/>
        </w:rPr>
        <w:t>II . UVJETI NABAVE</w:t>
      </w:r>
    </w:p>
    <w:p w:rsidR="00992D4F" w:rsidRDefault="00992D4F" w:rsidP="00DA5669">
      <w:pPr>
        <w:spacing w:after="10" w:line="240" w:lineRule="auto"/>
      </w:pPr>
    </w:p>
    <w:p w:rsidR="00FC4376" w:rsidRPr="00C01818" w:rsidRDefault="00FC4376" w:rsidP="00DA5669">
      <w:pPr>
        <w:spacing w:after="10" w:line="240" w:lineRule="auto"/>
        <w:rPr>
          <w:b/>
        </w:rPr>
      </w:pPr>
      <w:r w:rsidRPr="00C01818">
        <w:rPr>
          <w:b/>
        </w:rPr>
        <w:t>2.1. Opis i oznaka predmeta nabave:</w:t>
      </w:r>
    </w:p>
    <w:p w:rsidR="00C3791A" w:rsidRDefault="00FB3C8D" w:rsidP="00141898">
      <w:r>
        <w:t xml:space="preserve">Predmet nabave je </w:t>
      </w:r>
      <w:r w:rsidR="00141898">
        <w:t>izvođenje radova</w:t>
      </w:r>
      <w:r w:rsidR="00141898">
        <w:rPr>
          <w:b/>
        </w:rPr>
        <w:t xml:space="preserve"> – popravak odvodnih kanala, postamenta i stepenica ispred u</w:t>
      </w:r>
      <w:r w:rsidR="008E1D49">
        <w:rPr>
          <w:b/>
        </w:rPr>
        <w:t xml:space="preserve">laza u </w:t>
      </w:r>
      <w:r w:rsidR="00141898">
        <w:rPr>
          <w:b/>
        </w:rPr>
        <w:t>školu i sp</w:t>
      </w:r>
      <w:r w:rsidR="008E1D49">
        <w:rPr>
          <w:b/>
        </w:rPr>
        <w:t>o</w:t>
      </w:r>
      <w:r w:rsidR="00141898">
        <w:rPr>
          <w:b/>
        </w:rPr>
        <w:t>rtsku dvoranu</w:t>
      </w:r>
      <w:r w:rsidR="00141898">
        <w:t xml:space="preserve">. </w:t>
      </w:r>
      <w:r w:rsidR="000621FF">
        <w:t xml:space="preserve"> </w:t>
      </w:r>
      <w:r w:rsidR="00C3791A">
        <w:t>POK-ŠKSD-07 /2019</w:t>
      </w:r>
    </w:p>
    <w:p w:rsidR="0067523D" w:rsidRDefault="0067523D" w:rsidP="00DA5669">
      <w:pPr>
        <w:spacing w:after="10" w:line="240" w:lineRule="auto"/>
      </w:pPr>
      <w:r>
        <w:t>Sve stavke troškovnika treba ponuditi u cjelini. Predmet nabave uključuje dostavu</w:t>
      </w:r>
      <w:r w:rsidR="00BD16B8">
        <w:t xml:space="preserve"> materijala </w:t>
      </w:r>
      <w:r w:rsidR="00D5263D">
        <w:t>potrebnog za izvođenje radova</w:t>
      </w:r>
      <w:r>
        <w:t xml:space="preserve"> do mjesta isporuke </w:t>
      </w:r>
      <w:r w:rsidR="00F85DC5">
        <w:t xml:space="preserve">fco ( </w:t>
      </w:r>
      <w:r>
        <w:t xml:space="preserve"> </w:t>
      </w:r>
      <w:r w:rsidR="007A12B0">
        <w:t>Srednja škola Lovre Montija</w:t>
      </w:r>
      <w:r w:rsidR="00F85DC5">
        <w:t xml:space="preserve"> ; </w:t>
      </w:r>
      <w:proofErr w:type="spellStart"/>
      <w:r w:rsidR="00F85DC5">
        <w:t>Ikičina</w:t>
      </w:r>
      <w:proofErr w:type="spellEnd"/>
      <w:r w:rsidR="00F85DC5">
        <w:t xml:space="preserve"> 30,Knin</w:t>
      </w:r>
      <w:r>
        <w:t>)</w:t>
      </w:r>
      <w:r w:rsidR="007B2AB0">
        <w:t>.</w:t>
      </w:r>
    </w:p>
    <w:p w:rsidR="007B2AB0" w:rsidRDefault="007B2AB0" w:rsidP="00DA5669">
      <w:pPr>
        <w:spacing w:after="10" w:line="240" w:lineRule="auto"/>
      </w:pPr>
    </w:p>
    <w:p w:rsidR="00730057" w:rsidRPr="00C01818" w:rsidRDefault="00730057" w:rsidP="007B2AB0">
      <w:pPr>
        <w:spacing w:after="10" w:line="240" w:lineRule="auto"/>
        <w:rPr>
          <w:b/>
        </w:rPr>
      </w:pPr>
      <w:r w:rsidRPr="00C01818">
        <w:rPr>
          <w:b/>
        </w:rPr>
        <w:t>2.</w:t>
      </w:r>
      <w:r w:rsidR="00C379BC">
        <w:rPr>
          <w:b/>
        </w:rPr>
        <w:t>2</w:t>
      </w:r>
      <w:r w:rsidRPr="00C01818">
        <w:rPr>
          <w:b/>
        </w:rPr>
        <w:t xml:space="preserve">. Rok </w:t>
      </w:r>
      <w:r w:rsidR="00624489">
        <w:rPr>
          <w:b/>
        </w:rPr>
        <w:t>izvršenja radova</w:t>
      </w:r>
    </w:p>
    <w:p w:rsidR="007E1406" w:rsidRDefault="007E1406" w:rsidP="007B2AB0">
      <w:pPr>
        <w:spacing w:after="10" w:line="240" w:lineRule="auto"/>
      </w:pPr>
    </w:p>
    <w:p w:rsidR="00C337D7" w:rsidRDefault="00D52DB1" w:rsidP="007B2AB0">
      <w:pPr>
        <w:spacing w:after="10" w:line="240" w:lineRule="auto"/>
      </w:pPr>
      <w:r>
        <w:t>Rok</w:t>
      </w:r>
      <w:r w:rsidR="0054577B">
        <w:t xml:space="preserve"> </w:t>
      </w:r>
      <w:r w:rsidR="00624489">
        <w:t>izvršenja radova</w:t>
      </w:r>
      <w:r w:rsidR="00AA6B2F">
        <w:t xml:space="preserve">  </w:t>
      </w:r>
      <w:r w:rsidR="0054577B">
        <w:t xml:space="preserve">će se definirati  ugovorom/ima  između </w:t>
      </w:r>
      <w:r w:rsidR="00730057">
        <w:t xml:space="preserve">naručitelja </w:t>
      </w:r>
      <w:r w:rsidR="0054577B">
        <w:t>i ponuditelja.</w:t>
      </w:r>
    </w:p>
    <w:p w:rsidR="00D52DB1" w:rsidRDefault="00D52DB1" w:rsidP="00D52DB1">
      <w:pPr>
        <w:spacing w:after="10" w:line="240" w:lineRule="auto"/>
      </w:pPr>
      <w:r>
        <w:t>15 dana od dana stupanja ugovora na snagu</w:t>
      </w:r>
    </w:p>
    <w:p w:rsidR="00D52DB1" w:rsidRDefault="00D52DB1" w:rsidP="00D52DB1">
      <w:pPr>
        <w:spacing w:after="10" w:line="240" w:lineRule="auto"/>
      </w:pPr>
    </w:p>
    <w:p w:rsidR="00FB589F" w:rsidRDefault="00FB589F" w:rsidP="00C379BC">
      <w:pPr>
        <w:spacing w:after="10" w:line="240" w:lineRule="auto"/>
        <w:rPr>
          <w:b/>
        </w:rPr>
      </w:pPr>
    </w:p>
    <w:p w:rsidR="00C379BC" w:rsidRPr="00C379BC" w:rsidRDefault="00C379BC" w:rsidP="00C379BC">
      <w:pPr>
        <w:spacing w:after="10" w:line="240" w:lineRule="auto"/>
        <w:rPr>
          <w:b/>
        </w:rPr>
      </w:pPr>
      <w:r>
        <w:rPr>
          <w:b/>
        </w:rPr>
        <w:t>2</w:t>
      </w:r>
      <w:r w:rsidRPr="00703472">
        <w:rPr>
          <w:b/>
        </w:rPr>
        <w:t>.</w:t>
      </w:r>
      <w:r>
        <w:rPr>
          <w:b/>
        </w:rPr>
        <w:t>4</w:t>
      </w:r>
      <w:r w:rsidRPr="00703472">
        <w:rPr>
          <w:b/>
        </w:rPr>
        <w:t>.</w:t>
      </w:r>
      <w:r w:rsidRPr="00C379BC">
        <w:rPr>
          <w:b/>
        </w:rPr>
        <w:t>Rok trajanja ugovora</w:t>
      </w:r>
    </w:p>
    <w:p w:rsidR="00C379BC" w:rsidRDefault="00C379BC" w:rsidP="00C379BC">
      <w:pPr>
        <w:spacing w:after="10" w:line="240" w:lineRule="auto"/>
      </w:pPr>
      <w:r>
        <w:t>1 godina</w:t>
      </w:r>
    </w:p>
    <w:p w:rsidR="00C379BC" w:rsidRDefault="00C379BC" w:rsidP="00C379BC">
      <w:pPr>
        <w:spacing w:after="10" w:line="240" w:lineRule="auto"/>
      </w:pPr>
    </w:p>
    <w:p w:rsidR="00074F23" w:rsidRPr="00074F23" w:rsidRDefault="00074F23" w:rsidP="007B2AB0">
      <w:pPr>
        <w:spacing w:after="10" w:line="240" w:lineRule="auto"/>
        <w:rPr>
          <w:b/>
        </w:rPr>
      </w:pPr>
      <w:r w:rsidRPr="00074F23">
        <w:rPr>
          <w:b/>
        </w:rPr>
        <w:lastRenderedPageBreak/>
        <w:t>2.</w:t>
      </w:r>
      <w:r w:rsidR="009E317C">
        <w:rPr>
          <w:b/>
        </w:rPr>
        <w:t>5</w:t>
      </w:r>
      <w:r w:rsidRPr="00074F23">
        <w:rPr>
          <w:b/>
        </w:rPr>
        <w:t>. Mjesto isporuke</w:t>
      </w:r>
    </w:p>
    <w:p w:rsidR="00074F23" w:rsidRDefault="00074F23" w:rsidP="007B2AB0">
      <w:pPr>
        <w:spacing w:after="10" w:line="240" w:lineRule="auto"/>
      </w:pPr>
    </w:p>
    <w:p w:rsidR="008E1D49" w:rsidRDefault="008E1D49" w:rsidP="008E1D49">
      <w:pPr>
        <w:spacing w:line="240" w:lineRule="auto"/>
      </w:pPr>
      <w:r>
        <w:t>Izvođenje radova</w:t>
      </w:r>
      <w:r>
        <w:rPr>
          <w:b/>
        </w:rPr>
        <w:t xml:space="preserve"> – popravak odvodnih kanala, postamenta i stepenica ispred ulaza u školu i sportsku dvoranu</w:t>
      </w:r>
      <w:r>
        <w:t xml:space="preserve">. </w:t>
      </w:r>
    </w:p>
    <w:p w:rsidR="002A4C07" w:rsidRDefault="002A4C07" w:rsidP="007B2AB0">
      <w:pPr>
        <w:spacing w:after="10" w:line="240" w:lineRule="auto"/>
        <w:rPr>
          <w:b/>
        </w:rPr>
      </w:pPr>
      <w:r w:rsidRPr="002A4C07">
        <w:rPr>
          <w:b/>
        </w:rPr>
        <w:t>2.</w:t>
      </w:r>
      <w:r w:rsidR="009E317C">
        <w:rPr>
          <w:b/>
        </w:rPr>
        <w:t>6</w:t>
      </w:r>
      <w:r w:rsidRPr="002A4C07">
        <w:rPr>
          <w:b/>
        </w:rPr>
        <w:t>. Rok valjanosti ponude</w:t>
      </w:r>
    </w:p>
    <w:p w:rsidR="002A4C07" w:rsidRPr="002A4C07" w:rsidRDefault="002A4C07" w:rsidP="007B2AB0">
      <w:pPr>
        <w:spacing w:after="10" w:line="240" w:lineRule="auto"/>
        <w:rPr>
          <w:b/>
        </w:rPr>
      </w:pPr>
    </w:p>
    <w:p w:rsidR="006713B4" w:rsidRDefault="002A4C07" w:rsidP="007B2AB0">
      <w:pPr>
        <w:spacing w:after="10" w:line="240" w:lineRule="auto"/>
      </w:pPr>
      <w:r>
        <w:t>Rok v</w:t>
      </w:r>
      <w:r w:rsidR="007E1406">
        <w:t>aljanosti ponude iznosi 30</w:t>
      </w:r>
      <w:r>
        <w:t xml:space="preserve"> dana od dana isteka roka za dostavu  ponuda.</w:t>
      </w:r>
    </w:p>
    <w:p w:rsidR="002A4C07" w:rsidRDefault="002A4C07" w:rsidP="007B2AB0">
      <w:pPr>
        <w:spacing w:after="10" w:line="240" w:lineRule="auto"/>
        <w:rPr>
          <w:b/>
        </w:rPr>
      </w:pPr>
      <w:r w:rsidRPr="002A4C07">
        <w:rPr>
          <w:b/>
        </w:rPr>
        <w:t>2.</w:t>
      </w:r>
      <w:r w:rsidR="009E317C">
        <w:rPr>
          <w:b/>
        </w:rPr>
        <w:t>7</w:t>
      </w:r>
      <w:r w:rsidRPr="002A4C07">
        <w:rPr>
          <w:b/>
        </w:rPr>
        <w:t>. Odredbe o cijeni ponude</w:t>
      </w:r>
    </w:p>
    <w:p w:rsidR="002A4C07" w:rsidRPr="002A4C07" w:rsidRDefault="002A4C07" w:rsidP="007B2AB0">
      <w:pPr>
        <w:spacing w:after="10" w:line="240" w:lineRule="auto"/>
        <w:rPr>
          <w:b/>
        </w:rPr>
      </w:pPr>
    </w:p>
    <w:p w:rsidR="002A4C07" w:rsidRDefault="002A4C07" w:rsidP="007B2AB0">
      <w:pPr>
        <w:spacing w:after="10" w:line="240" w:lineRule="auto"/>
      </w:pPr>
      <w:r>
        <w:t>U cijenu ponude bez PDV-a uračunavaju se svi troškovi  i popusti ponuditelja; cijena ponude mora biti iskazana na način da se iskazuje cijena ponude bez PDV-a, posebno se iskazuje iznos PDV-a i ukupna cijena ponude s PDV-om. Cijena ponude iskazuje se u kunama.</w:t>
      </w:r>
    </w:p>
    <w:p w:rsidR="000D335D" w:rsidRDefault="000D335D" w:rsidP="007B2AB0">
      <w:pPr>
        <w:spacing w:after="10" w:line="240" w:lineRule="auto"/>
      </w:pPr>
    </w:p>
    <w:p w:rsidR="000D335D" w:rsidRPr="00C43351" w:rsidRDefault="000D335D" w:rsidP="007B2AB0">
      <w:pPr>
        <w:spacing w:after="10" w:line="240" w:lineRule="auto"/>
        <w:rPr>
          <w:b/>
        </w:rPr>
      </w:pPr>
      <w:r w:rsidRPr="00C43351">
        <w:rPr>
          <w:b/>
        </w:rPr>
        <w:t>2.</w:t>
      </w:r>
      <w:r w:rsidR="009E317C">
        <w:rPr>
          <w:b/>
        </w:rPr>
        <w:t>8</w:t>
      </w:r>
      <w:r w:rsidRPr="00C43351">
        <w:rPr>
          <w:b/>
        </w:rPr>
        <w:t xml:space="preserve">. Rok način i uvjeti plaćanja </w:t>
      </w:r>
    </w:p>
    <w:p w:rsidR="000D335D" w:rsidRDefault="000D335D" w:rsidP="007B2AB0">
      <w:pPr>
        <w:spacing w:after="10" w:line="240" w:lineRule="auto"/>
      </w:pPr>
    </w:p>
    <w:p w:rsidR="000D335D" w:rsidRDefault="000D335D" w:rsidP="007B2AB0">
      <w:pPr>
        <w:spacing w:after="10" w:line="240" w:lineRule="auto"/>
      </w:pPr>
      <w:r>
        <w:t xml:space="preserve">Plaćanje u roku od </w:t>
      </w:r>
      <w:r w:rsidR="00DB0081">
        <w:t>15</w:t>
      </w:r>
      <w:r>
        <w:t xml:space="preserve"> dana od dana ispostavljenog računa.</w:t>
      </w:r>
    </w:p>
    <w:p w:rsidR="000D335D" w:rsidRDefault="00EB4232" w:rsidP="007B2AB0">
      <w:pPr>
        <w:spacing w:after="10" w:line="240" w:lineRule="auto"/>
      </w:pPr>
      <w:r>
        <w:t>Naručitelj isključuje moguć</w:t>
      </w:r>
      <w:r w:rsidR="000D335D">
        <w:t>nost plaćanja predujma.</w:t>
      </w:r>
    </w:p>
    <w:p w:rsidR="000D335D" w:rsidRDefault="000D335D" w:rsidP="007B2AB0">
      <w:pPr>
        <w:spacing w:after="10" w:line="240" w:lineRule="auto"/>
      </w:pPr>
      <w:r>
        <w:t xml:space="preserve">Račun se dostavlja na adresu Naručitelja Srednja škola Lovre Montija  , </w:t>
      </w:r>
      <w:proofErr w:type="spellStart"/>
      <w:r>
        <w:t>Ikičina</w:t>
      </w:r>
      <w:proofErr w:type="spellEnd"/>
      <w:r>
        <w:t xml:space="preserve"> 30, 22300 Knin.</w:t>
      </w:r>
    </w:p>
    <w:p w:rsidR="000D335D" w:rsidRDefault="000D335D" w:rsidP="007B2AB0">
      <w:pPr>
        <w:spacing w:after="10" w:line="240" w:lineRule="auto"/>
      </w:pPr>
    </w:p>
    <w:p w:rsidR="000D335D" w:rsidRPr="00C43351" w:rsidRDefault="009E317C" w:rsidP="007B2AB0">
      <w:pPr>
        <w:spacing w:after="10" w:line="240" w:lineRule="auto"/>
        <w:rPr>
          <w:b/>
        </w:rPr>
      </w:pPr>
      <w:r>
        <w:rPr>
          <w:b/>
        </w:rPr>
        <w:t>2</w:t>
      </w:r>
      <w:r w:rsidR="000D335D" w:rsidRPr="00C43351">
        <w:rPr>
          <w:b/>
        </w:rPr>
        <w:t>.</w:t>
      </w:r>
      <w:r>
        <w:rPr>
          <w:b/>
        </w:rPr>
        <w:t>9</w:t>
      </w:r>
      <w:r w:rsidR="000D335D" w:rsidRPr="00C43351">
        <w:rPr>
          <w:b/>
        </w:rPr>
        <w:t>. Kriterij za odabir ponude</w:t>
      </w:r>
    </w:p>
    <w:p w:rsidR="00C01818" w:rsidRDefault="00C01818" w:rsidP="007B2AB0">
      <w:pPr>
        <w:spacing w:after="10" w:line="240" w:lineRule="auto"/>
      </w:pPr>
    </w:p>
    <w:p w:rsidR="00D656FE" w:rsidRDefault="000D335D" w:rsidP="00D656FE">
      <w:pPr>
        <w:spacing w:after="10" w:line="240" w:lineRule="auto"/>
      </w:pPr>
      <w:r>
        <w:t>Najpovoljnija je ona ponuda koja je prihvatljiva, prikladna i pravilna ponuda sposobnog ponuditelja, a kriterij na kojem javni naručitelj t</w:t>
      </w:r>
      <w:r w:rsidR="00EB4232">
        <w:t xml:space="preserve">emelji odabir ponude je </w:t>
      </w:r>
      <w:r w:rsidR="007279EA">
        <w:t>ekonomski najpovoljnija ponuda</w:t>
      </w:r>
      <w:r w:rsidR="000C0435">
        <w:t>.</w:t>
      </w:r>
    </w:p>
    <w:p w:rsidR="004F6608" w:rsidRDefault="004F6608" w:rsidP="00D656FE">
      <w:pPr>
        <w:spacing w:after="10" w:line="240" w:lineRule="auto"/>
      </w:pPr>
    </w:p>
    <w:p w:rsidR="00FB589F" w:rsidRDefault="00FB589F" w:rsidP="00D656FE">
      <w:pPr>
        <w:spacing w:after="10" w:line="240" w:lineRule="auto"/>
      </w:pPr>
    </w:p>
    <w:p w:rsidR="00FB589F" w:rsidRDefault="00FB589F" w:rsidP="00D656FE">
      <w:pPr>
        <w:spacing w:after="10" w:line="240" w:lineRule="auto"/>
      </w:pPr>
    </w:p>
    <w:p w:rsidR="00073FC1" w:rsidRDefault="00073FC1" w:rsidP="00D656FE">
      <w:pPr>
        <w:spacing w:after="10" w:line="240" w:lineRule="auto"/>
      </w:pPr>
    </w:p>
    <w:p w:rsidR="00073FC1" w:rsidRPr="00073FC1" w:rsidRDefault="00073FC1" w:rsidP="00D656FE">
      <w:pPr>
        <w:spacing w:after="10" w:line="240" w:lineRule="auto"/>
        <w:rPr>
          <w:b/>
        </w:rPr>
      </w:pPr>
      <w:r w:rsidRPr="00073FC1">
        <w:rPr>
          <w:b/>
        </w:rPr>
        <w:t>III. BITNI UVJETI  ZA IZVRŠENE UGOVORA</w:t>
      </w:r>
    </w:p>
    <w:p w:rsidR="00073FC1" w:rsidRPr="00073FC1" w:rsidRDefault="00073FC1" w:rsidP="00D656FE">
      <w:pPr>
        <w:spacing w:after="10" w:line="240" w:lineRule="auto"/>
        <w:rPr>
          <w:b/>
        </w:rPr>
      </w:pPr>
    </w:p>
    <w:p w:rsidR="00073FC1" w:rsidRPr="00073FC1" w:rsidRDefault="00073FC1" w:rsidP="00D656FE">
      <w:pPr>
        <w:spacing w:after="10" w:line="240" w:lineRule="auto"/>
        <w:rPr>
          <w:b/>
        </w:rPr>
      </w:pPr>
      <w:r w:rsidRPr="00073FC1">
        <w:rPr>
          <w:b/>
        </w:rPr>
        <w:t>3.1. Načelo savjesnosti i poštenja</w:t>
      </w:r>
    </w:p>
    <w:p w:rsidR="00073FC1" w:rsidRDefault="00073FC1" w:rsidP="00D656FE">
      <w:pPr>
        <w:spacing w:after="10" w:line="240" w:lineRule="auto"/>
      </w:pPr>
    </w:p>
    <w:p w:rsidR="00073FC1" w:rsidRDefault="00073FC1" w:rsidP="00D656FE">
      <w:pPr>
        <w:spacing w:after="10" w:line="240" w:lineRule="auto"/>
      </w:pPr>
      <w:r>
        <w:t>Odabrani</w:t>
      </w:r>
      <w:r w:rsidR="00031C8E">
        <w:t xml:space="preserve"> ponuditelj jamči</w:t>
      </w:r>
      <w:r w:rsidR="007D48D8">
        <w:t xml:space="preserve">  i obvezuje se da nije počinio niti da je itko prema njegovom znanju počinio niti jednu od sljedećih radnji, te da neće počiniti, niti će ikoja osoba koja djeluje uz njegovo zna</w:t>
      </w:r>
      <w:r w:rsidR="00367B0B">
        <w:t>n</w:t>
      </w:r>
      <w:r w:rsidR="007D48D8">
        <w:t>je ili suglasnost počiniti ikoju od tih radnji, a to su:</w:t>
      </w:r>
    </w:p>
    <w:p w:rsidR="007D48D8" w:rsidRDefault="007D48D8" w:rsidP="00D656FE">
      <w:pPr>
        <w:spacing w:after="10" w:line="240" w:lineRule="auto"/>
      </w:pPr>
    </w:p>
    <w:p w:rsidR="007D48D8" w:rsidRDefault="007D48D8" w:rsidP="00D656FE">
      <w:pPr>
        <w:spacing w:after="10" w:line="240" w:lineRule="auto"/>
      </w:pPr>
      <w:r>
        <w:t>a)nuđenje, davanje, primanje ili traženje bilo kakve neprimjerene koristi kojom bi utjecao na djelovanje zaposlenika Naručitelja u vezi s predmetnim postupkom nabave odnosno provedbom ugovora zaključenog na temelju istog;</w:t>
      </w:r>
    </w:p>
    <w:p w:rsidR="007D48D8" w:rsidRDefault="007D48D8" w:rsidP="00D656FE">
      <w:pPr>
        <w:spacing w:after="10" w:line="240" w:lineRule="auto"/>
      </w:pPr>
      <w:r>
        <w:t>b)svako djelo kojim se neprimjereno utje</w:t>
      </w:r>
      <w:r w:rsidR="005961D5">
        <w:t>č</w:t>
      </w:r>
      <w:r>
        <w:t>e ili se nastoji utjecati na postupak nabave ili provedbu zaključenog ugovora na štetu Naručitelja, uključujući i tajni dogovor ponuditelja.</w:t>
      </w:r>
    </w:p>
    <w:p w:rsidR="007D48D8" w:rsidRDefault="007D48D8" w:rsidP="00D656FE">
      <w:pPr>
        <w:spacing w:after="10" w:line="240" w:lineRule="auto"/>
      </w:pPr>
      <w:r>
        <w:t>U tom smislu, ako je neki član Uprave odabranog ponuditelja, voditelj p</w:t>
      </w:r>
      <w:r w:rsidR="00222155">
        <w:t>rojekta ili dužnosnik upoznat s</w:t>
      </w:r>
      <w:r>
        <w:t xml:space="preserve"> nekim činjenicama, smatra se da je time upoznat i odabrani ponuditelj.</w:t>
      </w:r>
    </w:p>
    <w:p w:rsidR="00961771" w:rsidRDefault="00961771" w:rsidP="00D656FE">
      <w:pPr>
        <w:spacing w:after="10" w:line="240" w:lineRule="auto"/>
        <w:rPr>
          <w:b/>
        </w:rPr>
      </w:pPr>
    </w:p>
    <w:p w:rsidR="00FB589F" w:rsidRDefault="00FB589F" w:rsidP="00D656FE">
      <w:pPr>
        <w:spacing w:after="10" w:line="240" w:lineRule="auto"/>
      </w:pPr>
    </w:p>
    <w:p w:rsidR="00FB589F" w:rsidRDefault="00FB589F" w:rsidP="00D656FE">
      <w:pPr>
        <w:spacing w:after="10" w:line="240" w:lineRule="auto"/>
      </w:pPr>
    </w:p>
    <w:p w:rsidR="005B434A" w:rsidRPr="005B434A" w:rsidRDefault="005B434A" w:rsidP="00D656FE">
      <w:pPr>
        <w:spacing w:after="10" w:line="240" w:lineRule="auto"/>
        <w:rPr>
          <w:b/>
        </w:rPr>
      </w:pPr>
      <w:r w:rsidRPr="005B434A">
        <w:rPr>
          <w:b/>
        </w:rPr>
        <w:t>3.</w:t>
      </w:r>
      <w:r w:rsidR="00FD7AD9">
        <w:rPr>
          <w:b/>
        </w:rPr>
        <w:t>2</w:t>
      </w:r>
      <w:r w:rsidRPr="005B434A">
        <w:rPr>
          <w:b/>
        </w:rPr>
        <w:t>.Ostali bitni uvjeti za izvršenje ugovora</w:t>
      </w:r>
    </w:p>
    <w:p w:rsidR="005B434A" w:rsidRDefault="005B434A" w:rsidP="00D656FE">
      <w:pPr>
        <w:spacing w:after="10" w:line="240" w:lineRule="auto"/>
      </w:pPr>
    </w:p>
    <w:p w:rsidR="00545814" w:rsidRDefault="005B434A" w:rsidP="00D656FE">
      <w:pPr>
        <w:spacing w:after="10" w:line="240" w:lineRule="auto"/>
      </w:pPr>
      <w:r>
        <w:t>Prijedlog ugovora nije sastavni dio poziva za dostavu ponuda.</w:t>
      </w:r>
    </w:p>
    <w:p w:rsidR="00545814" w:rsidRDefault="00545814" w:rsidP="00D656FE">
      <w:pPr>
        <w:spacing w:after="10" w:line="240" w:lineRule="auto"/>
      </w:pPr>
    </w:p>
    <w:p w:rsidR="00EA749D" w:rsidRPr="00EA749D" w:rsidRDefault="00EA749D" w:rsidP="00D656FE">
      <w:pPr>
        <w:spacing w:after="10" w:line="240" w:lineRule="auto"/>
        <w:rPr>
          <w:b/>
        </w:rPr>
      </w:pPr>
      <w:r w:rsidRPr="00EA749D">
        <w:rPr>
          <w:b/>
        </w:rPr>
        <w:lastRenderedPageBreak/>
        <w:t>IV. ODREDBE O PONUDI</w:t>
      </w:r>
    </w:p>
    <w:p w:rsidR="00EA749D" w:rsidRPr="00EA749D" w:rsidRDefault="00EA749D" w:rsidP="00D656FE">
      <w:pPr>
        <w:spacing w:after="10" w:line="240" w:lineRule="auto"/>
        <w:rPr>
          <w:b/>
        </w:rPr>
      </w:pPr>
    </w:p>
    <w:p w:rsidR="00EA749D" w:rsidRPr="00EA749D" w:rsidRDefault="00EA749D" w:rsidP="00D656FE">
      <w:pPr>
        <w:spacing w:after="10" w:line="240" w:lineRule="auto"/>
        <w:rPr>
          <w:b/>
        </w:rPr>
      </w:pPr>
      <w:r w:rsidRPr="00EA749D">
        <w:rPr>
          <w:b/>
        </w:rPr>
        <w:t>4.1. Sadržaj ponude – sastavni dijelovi ponude</w:t>
      </w:r>
    </w:p>
    <w:p w:rsidR="00EA749D" w:rsidRPr="00EA749D" w:rsidRDefault="00EA749D" w:rsidP="00D656FE">
      <w:pPr>
        <w:spacing w:after="10" w:line="240" w:lineRule="auto"/>
        <w:rPr>
          <w:b/>
        </w:rPr>
      </w:pPr>
    </w:p>
    <w:p w:rsidR="0050783C" w:rsidRDefault="00EA749D" w:rsidP="00D656FE">
      <w:pPr>
        <w:spacing w:after="10" w:line="240" w:lineRule="auto"/>
      </w:pPr>
      <w:r>
        <w:t>Ponuda sadrži</w:t>
      </w:r>
      <w:r w:rsidR="0050783C">
        <w:t>:</w:t>
      </w:r>
    </w:p>
    <w:p w:rsidR="0050783C" w:rsidRDefault="0050783C" w:rsidP="0050783C">
      <w:pPr>
        <w:pStyle w:val="Odlomakpopisa"/>
        <w:numPr>
          <w:ilvl w:val="0"/>
          <w:numId w:val="1"/>
        </w:numPr>
        <w:spacing w:after="10" w:line="240" w:lineRule="auto"/>
      </w:pPr>
      <w:r>
        <w:t>Popunjeni ponudbeni list –Prilog I</w:t>
      </w:r>
    </w:p>
    <w:p w:rsidR="0050783C" w:rsidRPr="005F24A6" w:rsidRDefault="0050783C" w:rsidP="0050783C">
      <w:pPr>
        <w:pStyle w:val="Odlomakpopisa"/>
        <w:numPr>
          <w:ilvl w:val="0"/>
          <w:numId w:val="1"/>
        </w:numPr>
        <w:spacing w:after="10" w:line="240" w:lineRule="auto"/>
      </w:pPr>
      <w:r>
        <w:t>Popunjeni troškovnik –Prilog II</w:t>
      </w:r>
    </w:p>
    <w:p w:rsidR="000B4728" w:rsidRDefault="0050783C" w:rsidP="0050783C">
      <w:pPr>
        <w:spacing w:after="10" w:line="240" w:lineRule="auto"/>
      </w:pPr>
      <w:r w:rsidRPr="0050783C">
        <w:t>Ponude</w:t>
      </w:r>
      <w:r>
        <w:t xml:space="preserve"> se dostavljaju u izvorniku i izrađuje na način da čini cjelinu. Ako zbog opsega ili drugih objektivnih okolnosti ponuda ne može biti izrađena</w:t>
      </w:r>
      <w:r w:rsidR="00133BBF">
        <w:t xml:space="preserve"> na način da čini cjelinu, onda se izrađuje u dva ili više dijelova. Ponuda se uvezuje na način da se onemogući naknadno vađenje ili umetanje listova.</w:t>
      </w:r>
      <w:r w:rsidR="00D07F8F">
        <w:t xml:space="preserve"> Ako je ponuda izrađena u dva ili više dijelova, svaki dio se uvezuje na način da se onemogući naknadno vađenje ili umetanje listova </w:t>
      </w:r>
      <w:r w:rsidR="000408F7">
        <w:t>.</w:t>
      </w:r>
      <w:r w:rsidR="00D07F8F">
        <w:t xml:space="preserve"> Ako je ponuda izrađena od više dijelova ponuditelj mora u sadržaju ponude navesti od koliko se dijelova ponuda sastoji. Stranice ponude se označavaju brojem na način da je vidljiv redni broj stranice i ukupan broj stranica ponude uključivo sa naslovnom stranicom odnosno, stranice se označavaju na način da svaki slijedeći dio započinje rednim brojem koji se nastavlja na redni broj stranice kojim završava prethodni dio uz prikaz ukupnog broja stranica </w:t>
      </w:r>
      <w:r w:rsidR="00D07F8F" w:rsidRPr="006A3D95">
        <w:rPr>
          <w:b/>
        </w:rPr>
        <w:t>npr</w:t>
      </w:r>
      <w:r w:rsidR="00D07F8F">
        <w:t>. Prva stranica će biti označena sa 1/</w:t>
      </w:r>
      <w:r w:rsidR="000408F7">
        <w:t>4</w:t>
      </w:r>
      <w:r w:rsidR="00D07F8F">
        <w:t xml:space="preserve">, a zadnja stranica </w:t>
      </w:r>
      <w:r w:rsidR="000408F7">
        <w:t>4</w:t>
      </w:r>
      <w:r w:rsidR="00D07F8F">
        <w:t>/</w:t>
      </w:r>
      <w:r w:rsidR="000408F7">
        <w:t>4</w:t>
      </w:r>
      <w:r w:rsidR="00D07F8F">
        <w:t xml:space="preserve">, ukoliko je ukupan broj stranica </w:t>
      </w:r>
      <w:r w:rsidR="000408F7">
        <w:t>4</w:t>
      </w:r>
      <w:r w:rsidR="00D07F8F">
        <w:t>.  Ponude se pišu neizbrisivom tintom. Ispravci u ponudi moraju biti izrađeni na način da su vidljivi</w:t>
      </w:r>
      <w:r w:rsidR="000B4728">
        <w:t>. Ispravci moraju uz navod datuma ispravka biti potvrđeni potpisom Ponuditelja.</w:t>
      </w:r>
    </w:p>
    <w:p w:rsidR="000B4728" w:rsidRDefault="000B4728" w:rsidP="0050783C">
      <w:pPr>
        <w:spacing w:after="10" w:line="240" w:lineRule="auto"/>
      </w:pPr>
    </w:p>
    <w:p w:rsidR="000B4728" w:rsidRDefault="000B4728" w:rsidP="000B4728">
      <w:pPr>
        <w:spacing w:after="10" w:line="240" w:lineRule="auto"/>
      </w:pPr>
      <w:r>
        <w:t>Ponuda se u zatvorenoj omotnici dostavlja na adresu Naručitelja</w:t>
      </w:r>
      <w:r w:rsidR="00D07F8F">
        <w:t xml:space="preserve"> </w:t>
      </w:r>
      <w:r>
        <w:t xml:space="preserve"> navedenu u pozivu za dostavu po</w:t>
      </w:r>
      <w:r w:rsidR="00F558A9">
        <w:t>n</w:t>
      </w:r>
      <w:r>
        <w:t xml:space="preserve">uda. Ukoliko Ponuditelj ponude ne šalje poštom, već je osobno predaje, to će učiniti u urudžbenom uredu Srednje škole Lovre Montija, </w:t>
      </w:r>
      <w:proofErr w:type="spellStart"/>
      <w:r>
        <w:t>Ikičina</w:t>
      </w:r>
      <w:proofErr w:type="spellEnd"/>
      <w:r>
        <w:t xml:space="preserve"> 30, 22300 Knin.</w:t>
      </w:r>
    </w:p>
    <w:p w:rsidR="000B4728" w:rsidRDefault="000B4728" w:rsidP="000B4728">
      <w:pPr>
        <w:spacing w:after="10" w:line="240" w:lineRule="auto"/>
      </w:pPr>
    </w:p>
    <w:p w:rsidR="0067146D" w:rsidRDefault="00AC14CF" w:rsidP="0050783C">
      <w:pPr>
        <w:spacing w:after="10" w:line="240" w:lineRule="auto"/>
      </w:pPr>
      <w:r>
        <w:t>Ukoliko Ponudite</w:t>
      </w:r>
      <w:r w:rsidR="00F558A9">
        <w:t>lj šalje ponudu e-mailom mora ju</w:t>
      </w:r>
      <w:r>
        <w:t xml:space="preserve"> dostavit</w:t>
      </w:r>
      <w:r w:rsidR="00F558A9">
        <w:t>i</w:t>
      </w:r>
      <w:r>
        <w:t xml:space="preserve"> na adresu:</w:t>
      </w:r>
      <w:r w:rsidR="00E9283D" w:rsidRPr="00E9283D">
        <w:t xml:space="preserve"> </w:t>
      </w:r>
      <w:r w:rsidR="00E9283D">
        <w:t xml:space="preserve"> </w:t>
      </w:r>
    </w:p>
    <w:p w:rsidR="0050783C" w:rsidRDefault="0067146D" w:rsidP="0050783C">
      <w:pPr>
        <w:spacing w:after="10" w:line="240" w:lineRule="auto"/>
      </w:pPr>
      <w:r>
        <w:t xml:space="preserve">                                                  </w:t>
      </w:r>
      <w:hyperlink r:id="rId5" w:history="1">
        <w:r w:rsidR="00C81E2A" w:rsidRPr="0029323B">
          <w:rPr>
            <w:rStyle w:val="Hiperveza"/>
          </w:rPr>
          <w:t>ured@ss-lovre-montija-knin.skole.hr</w:t>
        </w:r>
      </w:hyperlink>
    </w:p>
    <w:p w:rsidR="00C81E2A" w:rsidRDefault="00C81E2A" w:rsidP="00C81E2A">
      <w:pPr>
        <w:spacing w:after="10" w:line="240" w:lineRule="auto"/>
        <w:rPr>
          <w:b/>
        </w:rPr>
      </w:pPr>
      <w:r w:rsidRPr="00C81E2A">
        <w:rPr>
          <w:b/>
        </w:rPr>
        <w:t>4.</w:t>
      </w:r>
      <w:r w:rsidR="00932D5F">
        <w:rPr>
          <w:b/>
        </w:rPr>
        <w:t>2</w:t>
      </w:r>
      <w:r w:rsidRPr="00C81E2A">
        <w:rPr>
          <w:b/>
        </w:rPr>
        <w:t>.Jezik i pismo ponude</w:t>
      </w:r>
    </w:p>
    <w:p w:rsidR="00C81E2A" w:rsidRDefault="00C81E2A" w:rsidP="00C81E2A">
      <w:pPr>
        <w:spacing w:after="10" w:line="240" w:lineRule="auto"/>
        <w:rPr>
          <w:b/>
        </w:rPr>
      </w:pPr>
    </w:p>
    <w:p w:rsidR="00C81E2A" w:rsidRDefault="00C81E2A" w:rsidP="00C81E2A">
      <w:pPr>
        <w:spacing w:after="10" w:line="240" w:lineRule="auto"/>
      </w:pPr>
      <w:r>
        <w:t>Ponudbeni list i troškovnik se dostavljaju na hrvatskom jeziku i latiničnom pismu. Sva ostala dokumentacija koja se prilaže uz ponudu može biti i na engleskom jeziku, bez obveze prijevoda.</w:t>
      </w:r>
    </w:p>
    <w:p w:rsidR="00C81E2A" w:rsidRDefault="00C81E2A" w:rsidP="00C81E2A">
      <w:pPr>
        <w:spacing w:after="10" w:line="240" w:lineRule="auto"/>
      </w:pPr>
    </w:p>
    <w:p w:rsidR="00C81E2A" w:rsidRPr="00076092" w:rsidRDefault="00C81E2A" w:rsidP="00C81E2A">
      <w:pPr>
        <w:spacing w:after="10" w:line="240" w:lineRule="auto"/>
        <w:rPr>
          <w:b/>
        </w:rPr>
      </w:pPr>
      <w:r w:rsidRPr="00076092">
        <w:rPr>
          <w:b/>
        </w:rPr>
        <w:t>4.</w:t>
      </w:r>
      <w:r w:rsidR="00932D5F">
        <w:rPr>
          <w:b/>
        </w:rPr>
        <w:t>3</w:t>
      </w:r>
      <w:r w:rsidRPr="00076092">
        <w:rPr>
          <w:b/>
        </w:rPr>
        <w:t>.Rok i mjesto otvaranja ponuda</w:t>
      </w:r>
    </w:p>
    <w:p w:rsidR="00C81E2A" w:rsidRPr="00076092" w:rsidRDefault="00C81E2A" w:rsidP="00C81E2A">
      <w:pPr>
        <w:spacing w:after="10" w:line="240" w:lineRule="auto"/>
        <w:rPr>
          <w:b/>
        </w:rPr>
      </w:pPr>
    </w:p>
    <w:p w:rsidR="00F558A9" w:rsidRDefault="00C81E2A" w:rsidP="00FB134A">
      <w:pPr>
        <w:spacing w:after="10" w:line="240" w:lineRule="auto"/>
        <w:rPr>
          <w:b/>
        </w:rPr>
      </w:pPr>
      <w:r>
        <w:t>R</w:t>
      </w:r>
      <w:r w:rsidR="00F558A9">
        <w:t xml:space="preserve">ok za dostavu ponude je </w:t>
      </w:r>
      <w:r w:rsidR="00244A45">
        <w:t>18</w:t>
      </w:r>
      <w:r w:rsidR="00F558A9">
        <w:t>.0</w:t>
      </w:r>
      <w:r w:rsidR="00533ABC">
        <w:t>7</w:t>
      </w:r>
      <w:r w:rsidR="00F558A9">
        <w:t xml:space="preserve">.2019. u </w:t>
      </w:r>
      <w:r w:rsidR="00244A45">
        <w:t>12</w:t>
      </w:r>
      <w:r w:rsidR="00F558A9">
        <w:t>:00</w:t>
      </w:r>
      <w:r>
        <w:t xml:space="preserve"> sati, u prostorijama </w:t>
      </w:r>
      <w:r w:rsidR="00FB134A">
        <w:t xml:space="preserve">Naručitelja Srednje škole Lovre Montija, </w:t>
      </w:r>
      <w:proofErr w:type="spellStart"/>
      <w:r w:rsidR="00FB134A">
        <w:t>Ikičina</w:t>
      </w:r>
      <w:proofErr w:type="spellEnd"/>
      <w:r w:rsidR="00FB134A">
        <w:t xml:space="preserve"> 30, 22300 Knin. Otvaranje ponuda nije javno. (Rok za dostavu ponuda ujedno je i rok za otvaranje ponuda)</w:t>
      </w:r>
    </w:p>
    <w:p w:rsidR="00F558A9" w:rsidRDefault="00F558A9" w:rsidP="00FB134A">
      <w:pPr>
        <w:spacing w:after="10" w:line="240" w:lineRule="auto"/>
        <w:rPr>
          <w:b/>
        </w:rPr>
      </w:pPr>
    </w:p>
    <w:p w:rsidR="00296CA3" w:rsidRPr="00076092" w:rsidRDefault="00296CA3" w:rsidP="00FB134A">
      <w:pPr>
        <w:spacing w:after="10" w:line="240" w:lineRule="auto"/>
        <w:rPr>
          <w:b/>
        </w:rPr>
      </w:pPr>
      <w:r w:rsidRPr="00076092">
        <w:rPr>
          <w:b/>
        </w:rPr>
        <w:t>4.</w:t>
      </w:r>
      <w:r w:rsidR="00932D5F">
        <w:rPr>
          <w:b/>
        </w:rPr>
        <w:t>4</w:t>
      </w:r>
      <w:r w:rsidRPr="00076092">
        <w:rPr>
          <w:b/>
        </w:rPr>
        <w:t>.Adresa za dostavu ponude i potrebna oznaka na omotnici ponude</w:t>
      </w:r>
    </w:p>
    <w:p w:rsidR="00296CA3" w:rsidRPr="00076092" w:rsidRDefault="00296CA3" w:rsidP="00FB134A">
      <w:pPr>
        <w:spacing w:after="10" w:line="240" w:lineRule="auto"/>
        <w:rPr>
          <w:b/>
        </w:rPr>
      </w:pPr>
    </w:p>
    <w:p w:rsidR="00296CA3" w:rsidRDefault="00296CA3" w:rsidP="00FB134A">
      <w:pPr>
        <w:spacing w:after="10" w:line="240" w:lineRule="auto"/>
      </w:pPr>
      <w:r>
        <w:t>Na omotnici ponude mora biti naznačeno:</w:t>
      </w:r>
    </w:p>
    <w:p w:rsidR="001C2092" w:rsidRDefault="001C2092" w:rsidP="00FB134A">
      <w:pPr>
        <w:spacing w:after="10" w:line="240" w:lineRule="auto"/>
      </w:pPr>
    </w:p>
    <w:p w:rsidR="003F0C44" w:rsidRDefault="00296CA3" w:rsidP="003F0C44">
      <w:pPr>
        <w:spacing w:after="10" w:line="240" w:lineRule="auto"/>
      </w:pPr>
      <w:r>
        <w:t>-</w:t>
      </w:r>
      <w:r w:rsidR="001C2092">
        <w:t xml:space="preserve"> </w:t>
      </w:r>
      <w:r>
        <w:t>naziv i adresa Naručitelja:</w:t>
      </w:r>
      <w:r w:rsidR="003F0C44" w:rsidRPr="003F0C44">
        <w:t xml:space="preserve"> </w:t>
      </w:r>
      <w:r w:rsidR="003F0C44">
        <w:t xml:space="preserve">Srednja škola Lovre Montija, </w:t>
      </w:r>
      <w:proofErr w:type="spellStart"/>
      <w:r w:rsidR="003F0C44">
        <w:t>Ikičina</w:t>
      </w:r>
      <w:proofErr w:type="spellEnd"/>
      <w:r w:rsidR="003F0C44">
        <w:t xml:space="preserve"> 30, 22300 Knin</w:t>
      </w:r>
      <w:r w:rsidR="001C2092">
        <w:t>,</w:t>
      </w:r>
    </w:p>
    <w:p w:rsidR="001C2092" w:rsidRDefault="001C2092" w:rsidP="003F0C44">
      <w:pPr>
        <w:spacing w:after="10" w:line="240" w:lineRule="auto"/>
      </w:pPr>
    </w:p>
    <w:p w:rsidR="001C2092" w:rsidRDefault="001C2092" w:rsidP="003F0C44">
      <w:pPr>
        <w:spacing w:after="10" w:line="240" w:lineRule="auto"/>
      </w:pPr>
      <w:r>
        <w:t>- naziv i adresa Ponuditelja,</w:t>
      </w:r>
    </w:p>
    <w:p w:rsidR="001C2092" w:rsidRDefault="001C2092" w:rsidP="003F0C44">
      <w:pPr>
        <w:spacing w:after="10" w:line="240" w:lineRule="auto"/>
      </w:pPr>
    </w:p>
    <w:p w:rsidR="001C2092" w:rsidRDefault="00F558A9" w:rsidP="003F0C44">
      <w:pPr>
        <w:spacing w:after="10" w:line="240" w:lineRule="auto"/>
      </w:pPr>
      <w:r>
        <w:t>- oznaka nabave:</w:t>
      </w:r>
      <w:r w:rsidR="003C2E60" w:rsidRPr="003C2E60">
        <w:t xml:space="preserve"> </w:t>
      </w:r>
      <w:r w:rsidR="00D02249">
        <w:t>POK-ŠKSD-07 /2019</w:t>
      </w:r>
    </w:p>
    <w:p w:rsidR="001C2092" w:rsidRDefault="001C2092" w:rsidP="003F0C44">
      <w:pPr>
        <w:spacing w:after="10" w:line="240" w:lineRule="auto"/>
      </w:pPr>
    </w:p>
    <w:p w:rsidR="001C2092" w:rsidRDefault="001C2092" w:rsidP="003F0C44">
      <w:pPr>
        <w:spacing w:after="10" w:line="240" w:lineRule="auto"/>
      </w:pPr>
      <w:r>
        <w:t>- naziv grupe nabave na koju se ponuda odnosi,</w:t>
      </w:r>
    </w:p>
    <w:p w:rsidR="001C2092" w:rsidRDefault="001C2092" w:rsidP="003F0C44">
      <w:pPr>
        <w:spacing w:after="10" w:line="240" w:lineRule="auto"/>
      </w:pPr>
    </w:p>
    <w:p w:rsidR="001C2092" w:rsidRDefault="001C2092" w:rsidP="003F0C44">
      <w:pPr>
        <w:spacing w:after="10" w:line="240" w:lineRule="auto"/>
      </w:pPr>
      <w:r>
        <w:t>- naznaka „ne otvaraj“.</w:t>
      </w:r>
    </w:p>
    <w:p w:rsidR="001C2092" w:rsidRDefault="001C2092" w:rsidP="003F0C44">
      <w:pPr>
        <w:spacing w:after="10" w:line="240" w:lineRule="auto"/>
      </w:pPr>
    </w:p>
    <w:p w:rsidR="001C2092" w:rsidRPr="00076092" w:rsidRDefault="001C2092" w:rsidP="003F0C44">
      <w:pPr>
        <w:spacing w:after="10" w:line="240" w:lineRule="auto"/>
        <w:rPr>
          <w:b/>
        </w:rPr>
      </w:pPr>
      <w:r w:rsidRPr="00076092">
        <w:rPr>
          <w:b/>
        </w:rPr>
        <w:t>4.</w:t>
      </w:r>
      <w:r w:rsidR="00932D5F">
        <w:rPr>
          <w:b/>
        </w:rPr>
        <w:t>5</w:t>
      </w:r>
      <w:r w:rsidRPr="00076092">
        <w:rPr>
          <w:b/>
        </w:rPr>
        <w:t>.Osoba zadužena za kontakt</w:t>
      </w:r>
    </w:p>
    <w:p w:rsidR="00076092" w:rsidRDefault="00076092" w:rsidP="003F0C44">
      <w:pPr>
        <w:spacing w:after="10" w:line="240" w:lineRule="auto"/>
      </w:pPr>
    </w:p>
    <w:p w:rsidR="001C2092" w:rsidRDefault="009A2BBD" w:rsidP="003F0C44">
      <w:pPr>
        <w:spacing w:after="10" w:line="240" w:lineRule="auto"/>
      </w:pPr>
      <w:r>
        <w:t xml:space="preserve">Mirko Antunović   </w:t>
      </w:r>
      <w:proofErr w:type="spellStart"/>
      <w:r>
        <w:t>tel</w:t>
      </w:r>
      <w:proofErr w:type="spellEnd"/>
      <w:r>
        <w:t>: 099/2960200 ;</w:t>
      </w:r>
      <w:r w:rsidR="001C2092">
        <w:t>.  e-mail:</w:t>
      </w:r>
      <w:r w:rsidR="00E80539">
        <w:t xml:space="preserve"> </w:t>
      </w:r>
      <w:r>
        <w:t>mirko.antunovic@skole.hr</w:t>
      </w:r>
    </w:p>
    <w:p w:rsidR="00076092" w:rsidRDefault="00076092" w:rsidP="003F0C44">
      <w:pPr>
        <w:spacing w:after="10" w:line="240" w:lineRule="auto"/>
      </w:pPr>
    </w:p>
    <w:p w:rsidR="004E1286" w:rsidRDefault="004E1286" w:rsidP="003F0C44">
      <w:pPr>
        <w:spacing w:after="10" w:line="240" w:lineRule="auto"/>
      </w:pPr>
    </w:p>
    <w:p w:rsidR="004E1286" w:rsidRPr="004E1286" w:rsidRDefault="004E1286" w:rsidP="003F0C44">
      <w:pPr>
        <w:spacing w:after="10" w:line="240" w:lineRule="auto"/>
        <w:rPr>
          <w:b/>
        </w:rPr>
      </w:pPr>
      <w:r w:rsidRPr="004E1286">
        <w:rPr>
          <w:b/>
        </w:rPr>
        <w:t>4.</w:t>
      </w:r>
      <w:r w:rsidR="00932D5F">
        <w:rPr>
          <w:b/>
        </w:rPr>
        <w:t>6</w:t>
      </w:r>
      <w:r w:rsidRPr="004E1286">
        <w:rPr>
          <w:b/>
        </w:rPr>
        <w:t>. Mrežne stranice na kojima je poziv objavljen i datum</w:t>
      </w:r>
    </w:p>
    <w:p w:rsidR="001E18A1" w:rsidRDefault="001E18A1" w:rsidP="003F0C44">
      <w:pPr>
        <w:spacing w:after="10" w:line="240" w:lineRule="auto"/>
      </w:pPr>
    </w:p>
    <w:p w:rsidR="001E18A1" w:rsidRDefault="009A2BBD" w:rsidP="003F0C44">
      <w:pPr>
        <w:spacing w:after="10" w:line="240" w:lineRule="auto"/>
      </w:pPr>
      <w:r w:rsidRPr="009A2BBD">
        <w:t>http://www</w:t>
      </w:r>
      <w:r>
        <w:t>.ss-lovre-montija-knin.skole.hr</w:t>
      </w:r>
    </w:p>
    <w:p w:rsidR="009A2BBD" w:rsidRDefault="009A2BBD" w:rsidP="003F0C44">
      <w:pPr>
        <w:spacing w:after="10" w:line="240" w:lineRule="auto"/>
        <w:rPr>
          <w:b/>
        </w:rPr>
      </w:pPr>
    </w:p>
    <w:p w:rsidR="001E18A1" w:rsidRPr="00BF0D9E" w:rsidRDefault="00BE2700" w:rsidP="003F0C44">
      <w:pPr>
        <w:spacing w:after="10" w:line="240" w:lineRule="auto"/>
        <w:rPr>
          <w:b/>
        </w:rPr>
      </w:pPr>
      <w:r>
        <w:rPr>
          <w:b/>
        </w:rPr>
        <w:t>4.</w:t>
      </w:r>
      <w:r w:rsidR="00932D5F">
        <w:rPr>
          <w:b/>
        </w:rPr>
        <w:t>7</w:t>
      </w:r>
      <w:r w:rsidR="00BF0D9E" w:rsidRPr="00BF0D9E">
        <w:rPr>
          <w:b/>
        </w:rPr>
        <w:t>.Posebne odredbe</w:t>
      </w:r>
    </w:p>
    <w:p w:rsidR="00BF0D9E" w:rsidRDefault="00BF0D9E" w:rsidP="003F0C44">
      <w:pPr>
        <w:spacing w:after="10" w:line="240" w:lineRule="auto"/>
      </w:pPr>
    </w:p>
    <w:p w:rsidR="00BF0D9E" w:rsidRDefault="00BF0D9E" w:rsidP="003F0C44">
      <w:pPr>
        <w:spacing w:after="10" w:line="240" w:lineRule="auto"/>
      </w:pPr>
      <w:r>
        <w:t>Na ovaj postupak ne primjenjuje se Zakon o javnoj nabavi.</w:t>
      </w:r>
    </w:p>
    <w:p w:rsidR="001D06D7" w:rsidRDefault="001D06D7" w:rsidP="003F0C44">
      <w:pPr>
        <w:spacing w:after="10" w:line="240" w:lineRule="auto"/>
      </w:pPr>
      <w:r>
        <w:t>Naručitelj zadržava pravo poništiti ovaj postupak nabave u bilo kojem trenutku, odnosno ne odabrati niti jednu ponudu, a sve bez obveza ili naknada bilo koje vrste prema ponuditeljima.</w:t>
      </w:r>
    </w:p>
    <w:p w:rsidR="001D06D7" w:rsidRDefault="001D06D7" w:rsidP="003F0C44">
      <w:pPr>
        <w:spacing w:after="10" w:line="240" w:lineRule="auto"/>
      </w:pPr>
    </w:p>
    <w:p w:rsidR="001D06D7" w:rsidRDefault="001D06D7" w:rsidP="003F0C44">
      <w:pPr>
        <w:spacing w:after="10" w:line="240" w:lineRule="auto"/>
      </w:pPr>
    </w:p>
    <w:p w:rsidR="001D06D7" w:rsidRDefault="001D06D7" w:rsidP="003F0C44">
      <w:pPr>
        <w:spacing w:after="10" w:line="240" w:lineRule="auto"/>
      </w:pPr>
    </w:p>
    <w:p w:rsidR="001D06D7" w:rsidRPr="001D06D7" w:rsidRDefault="001D06D7" w:rsidP="003F0C44">
      <w:pPr>
        <w:spacing w:after="10" w:line="240" w:lineRule="auto"/>
        <w:rPr>
          <w:b/>
        </w:rPr>
      </w:pPr>
      <w:r w:rsidRPr="001D06D7">
        <w:rPr>
          <w:b/>
        </w:rPr>
        <w:t>V. OBAVIJEST O REZULTATIMA NABAVE</w:t>
      </w:r>
    </w:p>
    <w:p w:rsidR="001D06D7" w:rsidRDefault="001D06D7" w:rsidP="003F0C44">
      <w:pPr>
        <w:spacing w:after="10" w:line="240" w:lineRule="auto"/>
      </w:pPr>
    </w:p>
    <w:p w:rsidR="001D06D7" w:rsidRDefault="001D06D7" w:rsidP="003F0C44">
      <w:pPr>
        <w:spacing w:after="10" w:line="240" w:lineRule="auto"/>
      </w:pPr>
      <w:r>
        <w:t>Naručitelj neće prihvatiti ponudu koja ne ispunjava uvjete i zahtjeve vezane uz predmet nabave iz ovog Poziva za dostavu ponuda i zadržava pravo odbiti sve ponude i poništiti ovaj postupak ukoliko niti jedna dostavljena ponuda ne odgovara svrsi nabave ili ako prelazi osigurana sredstva, odnosno drugim opravdanim slučajevima(npr. profesionalni propust)</w:t>
      </w:r>
      <w:r w:rsidR="00590388">
        <w:t xml:space="preserve"> prema odluci Naručitelja.</w:t>
      </w:r>
    </w:p>
    <w:p w:rsidR="00590388" w:rsidRDefault="00590388" w:rsidP="003F0C44">
      <w:pPr>
        <w:spacing w:after="10" w:line="240" w:lineRule="auto"/>
      </w:pPr>
      <w:r>
        <w:t>Naručitelj će izvršiti pregled, ocjenu i rangiranje dostavlj</w:t>
      </w:r>
      <w:r w:rsidR="00F558A9">
        <w:t xml:space="preserve">enih ponuda najkasnije u roku 15 </w:t>
      </w:r>
      <w:r>
        <w:t>dana od isteka roka za dostavu ponuda, te pisanu obavijest o rezultatima nabave (o odabiru najpovoljnije ponude ili odbijanju svih ponuda i poništenju postupka nabave) dostaviti svim Ponuditeljima.</w:t>
      </w:r>
    </w:p>
    <w:p w:rsidR="002D50C3" w:rsidRDefault="002D50C3" w:rsidP="003F0C44">
      <w:pPr>
        <w:spacing w:after="10" w:line="240" w:lineRule="auto"/>
      </w:pPr>
    </w:p>
    <w:p w:rsidR="002D50C3" w:rsidRDefault="002D50C3" w:rsidP="003F0C44">
      <w:pPr>
        <w:spacing w:after="10" w:line="240" w:lineRule="auto"/>
        <w:rPr>
          <w:b/>
        </w:rPr>
      </w:pPr>
      <w:r w:rsidRPr="007D2A33">
        <w:rPr>
          <w:b/>
        </w:rPr>
        <w:t>VI. PRILOZI POZIVU ZA DOSTAVU PONUDA</w:t>
      </w:r>
    </w:p>
    <w:p w:rsidR="007D2A33" w:rsidRPr="007D2A33" w:rsidRDefault="007D2A33" w:rsidP="003F0C44">
      <w:pPr>
        <w:spacing w:after="10" w:line="240" w:lineRule="auto"/>
        <w:rPr>
          <w:b/>
        </w:rPr>
      </w:pPr>
    </w:p>
    <w:p w:rsidR="002D50C3" w:rsidRDefault="002D50C3" w:rsidP="003F0C44">
      <w:pPr>
        <w:spacing w:after="10" w:line="240" w:lineRule="auto"/>
      </w:pPr>
      <w:r>
        <w:t>Prilog I - obrazac Ponudbenog lista</w:t>
      </w:r>
    </w:p>
    <w:p w:rsidR="00076092" w:rsidRDefault="002D50C3" w:rsidP="003F0C44">
      <w:pPr>
        <w:spacing w:after="10" w:line="240" w:lineRule="auto"/>
      </w:pPr>
      <w:r>
        <w:t>Prilog II - obrazac Troškovnik</w:t>
      </w:r>
    </w:p>
    <w:sectPr w:rsidR="00076092" w:rsidSect="00F42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4EA4"/>
    <w:multiLevelType w:val="hybridMultilevel"/>
    <w:tmpl w:val="6E7C2804"/>
    <w:lvl w:ilvl="0" w:tplc="C592FC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1E4938"/>
    <w:multiLevelType w:val="hybridMultilevel"/>
    <w:tmpl w:val="82207FCC"/>
    <w:lvl w:ilvl="0" w:tplc="6BC4E0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F625FF"/>
    <w:multiLevelType w:val="hybridMultilevel"/>
    <w:tmpl w:val="61B49B60"/>
    <w:lvl w:ilvl="0" w:tplc="2FB8F0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7FE6506"/>
    <w:multiLevelType w:val="multilevel"/>
    <w:tmpl w:val="1FF0B41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AC"/>
    <w:rsid w:val="00031C8E"/>
    <w:rsid w:val="00032FA8"/>
    <w:rsid w:val="000376BF"/>
    <w:rsid w:val="000408F7"/>
    <w:rsid w:val="000621FF"/>
    <w:rsid w:val="00073FC1"/>
    <w:rsid w:val="00074F23"/>
    <w:rsid w:val="00076092"/>
    <w:rsid w:val="000764D8"/>
    <w:rsid w:val="00083591"/>
    <w:rsid w:val="00091D72"/>
    <w:rsid w:val="000A0CA4"/>
    <w:rsid w:val="000B4728"/>
    <w:rsid w:val="000C015E"/>
    <w:rsid w:val="000C0435"/>
    <w:rsid w:val="000D335D"/>
    <w:rsid w:val="000D3ADA"/>
    <w:rsid w:val="00126B39"/>
    <w:rsid w:val="00133BBF"/>
    <w:rsid w:val="00141898"/>
    <w:rsid w:val="00150921"/>
    <w:rsid w:val="001539C0"/>
    <w:rsid w:val="001621CD"/>
    <w:rsid w:val="001962A1"/>
    <w:rsid w:val="001C2092"/>
    <w:rsid w:val="001D06D7"/>
    <w:rsid w:val="001D21B9"/>
    <w:rsid w:val="001D30E7"/>
    <w:rsid w:val="001E18A1"/>
    <w:rsid w:val="001E661A"/>
    <w:rsid w:val="002023A9"/>
    <w:rsid w:val="00221F68"/>
    <w:rsid w:val="00222155"/>
    <w:rsid w:val="00244A45"/>
    <w:rsid w:val="0026001D"/>
    <w:rsid w:val="00274925"/>
    <w:rsid w:val="0029533F"/>
    <w:rsid w:val="00296CA3"/>
    <w:rsid w:val="002972FE"/>
    <w:rsid w:val="002A4C07"/>
    <w:rsid w:val="002D50C3"/>
    <w:rsid w:val="00330845"/>
    <w:rsid w:val="003557F8"/>
    <w:rsid w:val="00367B0B"/>
    <w:rsid w:val="00384A87"/>
    <w:rsid w:val="003863BF"/>
    <w:rsid w:val="003902C7"/>
    <w:rsid w:val="003975D4"/>
    <w:rsid w:val="003C2E60"/>
    <w:rsid w:val="003F0C44"/>
    <w:rsid w:val="003F10E0"/>
    <w:rsid w:val="00401B01"/>
    <w:rsid w:val="004041BD"/>
    <w:rsid w:val="00426472"/>
    <w:rsid w:val="00482885"/>
    <w:rsid w:val="0048706B"/>
    <w:rsid w:val="004B796A"/>
    <w:rsid w:val="004E1286"/>
    <w:rsid w:val="004E1D92"/>
    <w:rsid w:val="004E3E19"/>
    <w:rsid w:val="004E5A86"/>
    <w:rsid w:val="004F6608"/>
    <w:rsid w:val="0050358F"/>
    <w:rsid w:val="0050783C"/>
    <w:rsid w:val="00526C8F"/>
    <w:rsid w:val="0053068D"/>
    <w:rsid w:val="00533ABC"/>
    <w:rsid w:val="0054577B"/>
    <w:rsid w:val="00545814"/>
    <w:rsid w:val="005848AE"/>
    <w:rsid w:val="00590388"/>
    <w:rsid w:val="0059366B"/>
    <w:rsid w:val="005961D5"/>
    <w:rsid w:val="005B1B85"/>
    <w:rsid w:val="005B434A"/>
    <w:rsid w:val="005F24A6"/>
    <w:rsid w:val="00621053"/>
    <w:rsid w:val="00621F63"/>
    <w:rsid w:val="00624489"/>
    <w:rsid w:val="0063363B"/>
    <w:rsid w:val="0063723C"/>
    <w:rsid w:val="00642F06"/>
    <w:rsid w:val="006713B4"/>
    <w:rsid w:val="0067146D"/>
    <w:rsid w:val="006720EE"/>
    <w:rsid w:val="0067523D"/>
    <w:rsid w:val="0069223E"/>
    <w:rsid w:val="00692CE6"/>
    <w:rsid w:val="006A3D95"/>
    <w:rsid w:val="006B233F"/>
    <w:rsid w:val="006C3CFA"/>
    <w:rsid w:val="006F22D5"/>
    <w:rsid w:val="00703472"/>
    <w:rsid w:val="007279EA"/>
    <w:rsid w:val="00730057"/>
    <w:rsid w:val="007362E1"/>
    <w:rsid w:val="00744075"/>
    <w:rsid w:val="0076573F"/>
    <w:rsid w:val="00776F76"/>
    <w:rsid w:val="007A12B0"/>
    <w:rsid w:val="007B2AB0"/>
    <w:rsid w:val="007D2A33"/>
    <w:rsid w:val="007D48D8"/>
    <w:rsid w:val="007E1406"/>
    <w:rsid w:val="007E41A0"/>
    <w:rsid w:val="007F608D"/>
    <w:rsid w:val="00802056"/>
    <w:rsid w:val="00843044"/>
    <w:rsid w:val="00897AAC"/>
    <w:rsid w:val="008C3C7B"/>
    <w:rsid w:val="008D3FA6"/>
    <w:rsid w:val="008D7113"/>
    <w:rsid w:val="008E1D49"/>
    <w:rsid w:val="00902B5C"/>
    <w:rsid w:val="00921155"/>
    <w:rsid w:val="00932D5F"/>
    <w:rsid w:val="0093675E"/>
    <w:rsid w:val="00951B8C"/>
    <w:rsid w:val="00961771"/>
    <w:rsid w:val="00977065"/>
    <w:rsid w:val="00992D4F"/>
    <w:rsid w:val="009A2BBD"/>
    <w:rsid w:val="009A4D8C"/>
    <w:rsid w:val="009C34A4"/>
    <w:rsid w:val="009D67AC"/>
    <w:rsid w:val="009E317C"/>
    <w:rsid w:val="009E34E3"/>
    <w:rsid w:val="00A11A95"/>
    <w:rsid w:val="00A12FC8"/>
    <w:rsid w:val="00A211D9"/>
    <w:rsid w:val="00A3316B"/>
    <w:rsid w:val="00A356CB"/>
    <w:rsid w:val="00A443F1"/>
    <w:rsid w:val="00A4525A"/>
    <w:rsid w:val="00A540EC"/>
    <w:rsid w:val="00A561CF"/>
    <w:rsid w:val="00AA6B2F"/>
    <w:rsid w:val="00AC14CF"/>
    <w:rsid w:val="00B02B8D"/>
    <w:rsid w:val="00B25851"/>
    <w:rsid w:val="00B36BE0"/>
    <w:rsid w:val="00B76EBD"/>
    <w:rsid w:val="00B87A44"/>
    <w:rsid w:val="00B961E2"/>
    <w:rsid w:val="00BA471C"/>
    <w:rsid w:val="00BB2925"/>
    <w:rsid w:val="00BB50D5"/>
    <w:rsid w:val="00BD16B8"/>
    <w:rsid w:val="00BD6F82"/>
    <w:rsid w:val="00BE2700"/>
    <w:rsid w:val="00BF0D9E"/>
    <w:rsid w:val="00BF2AB0"/>
    <w:rsid w:val="00BF3CD0"/>
    <w:rsid w:val="00C01818"/>
    <w:rsid w:val="00C337D7"/>
    <w:rsid w:val="00C3791A"/>
    <w:rsid w:val="00C379BC"/>
    <w:rsid w:val="00C43351"/>
    <w:rsid w:val="00C44612"/>
    <w:rsid w:val="00C567E5"/>
    <w:rsid w:val="00C81E2A"/>
    <w:rsid w:val="00C92D01"/>
    <w:rsid w:val="00CA43D5"/>
    <w:rsid w:val="00CC3906"/>
    <w:rsid w:val="00CC7B83"/>
    <w:rsid w:val="00CE7868"/>
    <w:rsid w:val="00D02249"/>
    <w:rsid w:val="00D07F8F"/>
    <w:rsid w:val="00D202CE"/>
    <w:rsid w:val="00D2544A"/>
    <w:rsid w:val="00D5263D"/>
    <w:rsid w:val="00D52DB1"/>
    <w:rsid w:val="00D54CD9"/>
    <w:rsid w:val="00D656FE"/>
    <w:rsid w:val="00D840E5"/>
    <w:rsid w:val="00D872E1"/>
    <w:rsid w:val="00DA5669"/>
    <w:rsid w:val="00DA7561"/>
    <w:rsid w:val="00DB0081"/>
    <w:rsid w:val="00DB4E41"/>
    <w:rsid w:val="00DB6009"/>
    <w:rsid w:val="00DE1C69"/>
    <w:rsid w:val="00DF0993"/>
    <w:rsid w:val="00DF5999"/>
    <w:rsid w:val="00E354CE"/>
    <w:rsid w:val="00E55E23"/>
    <w:rsid w:val="00E80539"/>
    <w:rsid w:val="00E901B6"/>
    <w:rsid w:val="00E90CA4"/>
    <w:rsid w:val="00E9283D"/>
    <w:rsid w:val="00EA749D"/>
    <w:rsid w:val="00EB4232"/>
    <w:rsid w:val="00EB5E4B"/>
    <w:rsid w:val="00EC54BD"/>
    <w:rsid w:val="00EE11E5"/>
    <w:rsid w:val="00EE5ED3"/>
    <w:rsid w:val="00EF400F"/>
    <w:rsid w:val="00F32FBB"/>
    <w:rsid w:val="00F34332"/>
    <w:rsid w:val="00F42B57"/>
    <w:rsid w:val="00F42BF1"/>
    <w:rsid w:val="00F558A9"/>
    <w:rsid w:val="00F85DC5"/>
    <w:rsid w:val="00F94336"/>
    <w:rsid w:val="00FA4FC7"/>
    <w:rsid w:val="00FB134A"/>
    <w:rsid w:val="00FB3C8D"/>
    <w:rsid w:val="00FB589F"/>
    <w:rsid w:val="00FC4376"/>
    <w:rsid w:val="00FD03FE"/>
    <w:rsid w:val="00FD7AD9"/>
    <w:rsid w:val="00FE05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EF492-6A80-42BA-89AA-B4C2972C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A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783C"/>
    <w:pPr>
      <w:ind w:left="720"/>
      <w:contextualSpacing/>
    </w:pPr>
  </w:style>
  <w:style w:type="character" w:styleId="Hiperveza">
    <w:name w:val="Hyperlink"/>
    <w:basedOn w:val="Zadanifontodlomka"/>
    <w:uiPriority w:val="99"/>
    <w:unhideWhenUsed/>
    <w:rsid w:val="00C81E2A"/>
    <w:rPr>
      <w:color w:val="0000FF" w:themeColor="hyperlink"/>
      <w:u w:val="single"/>
    </w:rPr>
  </w:style>
  <w:style w:type="paragraph" w:styleId="Tekstbalonia">
    <w:name w:val="Balloon Text"/>
    <w:basedOn w:val="Normal"/>
    <w:link w:val="TekstbaloniaChar"/>
    <w:uiPriority w:val="99"/>
    <w:semiHidden/>
    <w:unhideWhenUsed/>
    <w:rsid w:val="009E31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E3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ss-lovre-montija-knin.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Računalo-02</cp:lastModifiedBy>
  <cp:revision>2</cp:revision>
  <cp:lastPrinted>2019-07-10T07:43:00Z</cp:lastPrinted>
  <dcterms:created xsi:type="dcterms:W3CDTF">2019-07-10T08:52:00Z</dcterms:created>
  <dcterms:modified xsi:type="dcterms:W3CDTF">2019-07-10T08:52:00Z</dcterms:modified>
</cp:coreProperties>
</file>