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FF" w:rsidRDefault="00C67EFF" w:rsidP="00041FC2">
      <w:pPr>
        <w:jc w:val="center"/>
        <w:rPr>
          <w:rFonts w:ascii="Cambria" w:hAnsi="Cambria"/>
          <w:b/>
          <w:sz w:val="24"/>
          <w:szCs w:val="24"/>
        </w:rPr>
      </w:pPr>
    </w:p>
    <w:p w:rsidR="004171B2" w:rsidRPr="006F1625" w:rsidRDefault="00041FC2" w:rsidP="006F1625">
      <w:pPr>
        <w:jc w:val="center"/>
        <w:rPr>
          <w:rFonts w:ascii="Cambria" w:hAnsi="Cambria"/>
          <w:b/>
          <w:sz w:val="24"/>
          <w:szCs w:val="24"/>
        </w:rPr>
      </w:pPr>
      <w:r w:rsidRPr="00BA1A5E">
        <w:rPr>
          <w:rFonts w:ascii="Cambria" w:hAnsi="Cambria"/>
          <w:b/>
          <w:sz w:val="24"/>
          <w:szCs w:val="24"/>
        </w:rPr>
        <w:t>Popis udžbenika za 1. razred programa zanimanja EKONOMIST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4"/>
        <w:gridCol w:w="3264"/>
        <w:gridCol w:w="4253"/>
        <w:gridCol w:w="5103"/>
      </w:tblGrid>
      <w:tr w:rsidR="004171B2" w:rsidRPr="00BA1A5E" w:rsidTr="00AF24FD">
        <w:trPr>
          <w:trHeight w:val="300"/>
        </w:trPr>
        <w:tc>
          <w:tcPr>
            <w:tcW w:w="1834" w:type="dxa"/>
            <w:shd w:val="clear" w:color="auto" w:fill="E7E6E6" w:themeFill="background2"/>
            <w:noWrap/>
            <w:hideMark/>
          </w:tcPr>
          <w:p w:rsidR="004171B2" w:rsidRPr="00BA1A5E" w:rsidRDefault="004171B2" w:rsidP="00CB62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1A5E">
              <w:rPr>
                <w:rFonts w:ascii="Cambria" w:hAnsi="Cambria"/>
                <w:b/>
                <w:sz w:val="24"/>
                <w:szCs w:val="24"/>
              </w:rPr>
              <w:t>Predmet</w:t>
            </w:r>
          </w:p>
        </w:tc>
        <w:tc>
          <w:tcPr>
            <w:tcW w:w="3264" w:type="dxa"/>
            <w:shd w:val="clear" w:color="auto" w:fill="E7E6E6" w:themeFill="background2"/>
            <w:noWrap/>
            <w:hideMark/>
          </w:tcPr>
          <w:p w:rsidR="004171B2" w:rsidRPr="00BA1A5E" w:rsidRDefault="004171B2" w:rsidP="00CB62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1A5E">
              <w:rPr>
                <w:rFonts w:ascii="Cambria" w:hAnsi="Cambria"/>
                <w:b/>
                <w:sz w:val="24"/>
                <w:szCs w:val="24"/>
              </w:rPr>
              <w:t>Izdavač</w:t>
            </w:r>
          </w:p>
        </w:tc>
        <w:tc>
          <w:tcPr>
            <w:tcW w:w="4253" w:type="dxa"/>
            <w:shd w:val="clear" w:color="auto" w:fill="E7E6E6" w:themeFill="background2"/>
            <w:noWrap/>
            <w:hideMark/>
          </w:tcPr>
          <w:p w:rsidR="004171B2" w:rsidRPr="00BA1A5E" w:rsidRDefault="004171B2" w:rsidP="00CB62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1A5E">
              <w:rPr>
                <w:rFonts w:ascii="Cambria" w:hAnsi="Cambria"/>
                <w:b/>
                <w:sz w:val="24"/>
                <w:szCs w:val="24"/>
              </w:rPr>
              <w:t>Naziv udžbenika</w:t>
            </w:r>
          </w:p>
        </w:tc>
        <w:tc>
          <w:tcPr>
            <w:tcW w:w="5103" w:type="dxa"/>
            <w:shd w:val="clear" w:color="auto" w:fill="E7E6E6" w:themeFill="background2"/>
            <w:noWrap/>
            <w:hideMark/>
          </w:tcPr>
          <w:p w:rsidR="004171B2" w:rsidRPr="00BA1A5E" w:rsidRDefault="004171B2" w:rsidP="00CB62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A1A5E">
              <w:rPr>
                <w:rFonts w:ascii="Cambria" w:hAnsi="Cambria"/>
                <w:b/>
                <w:sz w:val="24"/>
                <w:szCs w:val="24"/>
              </w:rPr>
              <w:t>Autor(i)</w:t>
            </w:r>
          </w:p>
        </w:tc>
      </w:tr>
    </w:tbl>
    <w:tbl>
      <w:tblPr>
        <w:tblW w:w="14454" w:type="dxa"/>
        <w:tblLook w:val="04A0" w:firstRow="1" w:lastRow="0" w:firstColumn="1" w:lastColumn="0" w:noHBand="0" w:noVBand="1"/>
      </w:tblPr>
      <w:tblGrid>
        <w:gridCol w:w="1854"/>
        <w:gridCol w:w="3260"/>
        <w:gridCol w:w="4253"/>
        <w:gridCol w:w="5103"/>
      </w:tblGrid>
      <w:tr w:rsidR="004171B2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Engleski jezik, prvi jezik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Oxford University Press, OELT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Limited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 Podružnica u Republici Hrvatskoj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SOLUTIONS THIRD EDITION ELEMENTARY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Tim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Falla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Paul A. Davies</w:t>
            </w:r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Hrvatski jezik,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PUTOKAZI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Marčan</w:t>
            </w:r>
            <w:proofErr w:type="spellEnd"/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Hrvatski jezik, književnost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PUTOKAZI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Marčan</w:t>
            </w:r>
            <w:proofErr w:type="spellEnd"/>
          </w:p>
        </w:tc>
      </w:tr>
      <w:tr w:rsidR="004171B2" w:rsidRPr="004F2B5C" w:rsidTr="00C84D44">
        <w:trPr>
          <w:trHeight w:val="8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Element d.o.o. za nakladništvo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6C" w:rsidRPr="004F2B5C" w:rsidRDefault="004171B2" w:rsidP="00C84D44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MATEMATIKA 1</w:t>
            </w:r>
            <w:r w:rsid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: </w:t>
            </w:r>
            <w:r w:rsidR="006F696C" w:rsidRPr="004F2B5C">
              <w:rPr>
                <w:rFonts w:ascii="Cambria" w:hAnsi="Cambria" w:cs="Calibri"/>
                <w:color w:val="000000"/>
                <w:sz w:val="20"/>
                <w:szCs w:val="20"/>
              </w:rPr>
              <w:t>udžbenik za 1. razred gimnazija i strukovnih škola (3 ili 4 sata nastave tjedno)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Njemački jezik, prvi jezik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DEUTSCH IST KLASSE!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OSNOVE EKONOMIJE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Jošić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Josipa Ilić, Anto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Mandir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Marija Mesić Škorić, Ivana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Plesec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Ivan Režić, Silvija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Svetoivanec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-Marinčić,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Nella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Terihaj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Melita Todorović</w:t>
            </w:r>
          </w:p>
        </w:tc>
      </w:tr>
      <w:tr w:rsidR="004F2B5C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Osnove ekonomije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OSNOVE EKONOMIJE 1 : radna bilježnica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Jadranka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Jošić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 xml:space="preserve">, Tatjana Putar, Gordana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Zoretić</w:t>
            </w:r>
            <w:proofErr w:type="spellEnd"/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Osnove računovodstva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OSNOVE RAČUNOVODSTVA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Safret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Branka Marić, Ljerka Dragović-Kovač, Dubravka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Hržica</w:t>
            </w:r>
            <w:proofErr w:type="spellEnd"/>
          </w:p>
        </w:tc>
      </w:tr>
      <w:tr w:rsidR="004F2B5C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Osnove računovodstva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RAČUNOVODSTVO 1 : radna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billježnica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B5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Branka Marić, Ljerka Dragović-Kovač</w:t>
            </w:r>
          </w:p>
        </w:tc>
      </w:tr>
      <w:tr w:rsidR="004171B2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INFORMATIKA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Natalija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Stjepanek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Vesna Tomić</w:t>
            </w:r>
          </w:p>
        </w:tc>
      </w:tr>
      <w:tr w:rsidR="00070F8C" w:rsidRPr="004F2B5C" w:rsidTr="00C84D4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Poduzetništvo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PODUZETNIŠTVO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Bernik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Višnja Dorčić-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Kereković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Suzana Đurđević, Marija Tolušić, Biserka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Viljetić</w:t>
            </w:r>
            <w:proofErr w:type="spellEnd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 xml:space="preserve">, Bosiljka Vinković </w:t>
            </w:r>
            <w:proofErr w:type="spellStart"/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Kukolić</w:t>
            </w:r>
            <w:proofErr w:type="spellEnd"/>
          </w:p>
        </w:tc>
      </w:tr>
      <w:tr w:rsidR="00070F8C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  <w:t>Poslovne komunikacije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POSLOVNE KOMUNIKACIJE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1B2" w:rsidRPr="004F2B5C" w:rsidRDefault="004171B2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Olivera Jurković Majić, Helena Majić</w:t>
            </w:r>
          </w:p>
        </w:tc>
      </w:tr>
      <w:tr w:rsidR="00070F8C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8C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8C" w:rsidRPr="004F2B5C" w:rsidRDefault="00070F8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8C" w:rsidRPr="004F2B5C" w:rsidRDefault="00070F8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GEOGRAFIJA 1 : udžbenik geografije za 1. razred ekonomske škole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8C" w:rsidRPr="004F2B5C" w:rsidRDefault="00070F8C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Karmen Boroša Kokić, Aleksandra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Šmit</w:t>
            </w:r>
            <w:proofErr w:type="spellEnd"/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CD191D" w:rsidRPr="00DC1025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Čovjek i zdravlje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CD191D" w:rsidRPr="00DC1025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Krstanac</w:t>
            </w:r>
            <w:proofErr w:type="spellEnd"/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Grozdanić, Horvatin</w:t>
            </w:r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Biologija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Čovjek i okoliš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Krstanac</w:t>
            </w:r>
            <w:proofErr w:type="spellEnd"/>
            <w:r w:rsidRPr="00DC10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, Grozdanić, Horvatin</w:t>
            </w:r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Etika</w:t>
            </w:r>
          </w:p>
        </w:tc>
        <w:tc>
          <w:tcPr>
            <w:tcW w:w="32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ETIKA 1 - SMISAO I ORIJENTACIJA : udžbenik u prvom razredu gimnazija i srednjih škola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Bruno Ćurko, Igor Lukić, Marko Zec, Marina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Katinić</w:t>
            </w:r>
            <w:proofErr w:type="spellEnd"/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SALESIANA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TRAŽITELJI SMISLA : udžbenik vjeronauka za 1. razred srednjih škola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Viktorija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Gadža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 xml:space="preserve">, Nikola Milanović, Rudi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Paloš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>, Mirjana Vučica, Dušan Vuletić</w:t>
            </w:r>
          </w:p>
        </w:tc>
      </w:tr>
      <w:tr w:rsidR="00CD191D" w:rsidRPr="004F2B5C" w:rsidTr="00C84D44">
        <w:trPr>
          <w:trHeight w:val="3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Kemija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KEMIJA : udžbenik za 1. razred ekonomskih škola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Antica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Petreski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>, Blanka Sever</w:t>
            </w:r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2B5C">
              <w:rPr>
                <w:rFonts w:ascii="Cambria" w:hAnsi="Cambria"/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ALFA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HRVATSKA I SVIJET 1 : udžbenik za 1. razred 4-godišnje strukovne škole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>Stjepan Bekavac, Tomislav Šarlija</w:t>
            </w:r>
          </w:p>
        </w:tc>
      </w:tr>
      <w:tr w:rsidR="00CD191D" w:rsidRPr="004F2B5C" w:rsidTr="00C84D44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4F2B5C" w:rsidP="00C84D44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F2B5C">
              <w:rPr>
                <w:rFonts w:ascii="Cambria" w:hAnsi="Cambria"/>
                <w:b/>
                <w:sz w:val="24"/>
                <w:szCs w:val="24"/>
              </w:rPr>
              <w:t>Obiteljski posao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91D" w:rsidRPr="004F2B5C" w:rsidRDefault="00CD191D" w:rsidP="00C84D4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</w:pPr>
            <w:r w:rsidRPr="004F2B5C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91D" w:rsidRPr="004F2B5C" w:rsidRDefault="00CD191D" w:rsidP="00C84D44">
            <w:pPr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OBITELJSKI POSAO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91D" w:rsidRPr="004F2B5C" w:rsidRDefault="00CD191D" w:rsidP="00C84D44">
            <w:pPr>
              <w:rPr>
                <w:rFonts w:ascii="Cambria" w:hAnsi="Cambria"/>
                <w:sz w:val="24"/>
                <w:szCs w:val="24"/>
              </w:rPr>
            </w:pPr>
            <w:r w:rsidRPr="004F2B5C">
              <w:rPr>
                <w:rFonts w:ascii="Cambria" w:hAnsi="Cambria"/>
                <w:sz w:val="24"/>
                <w:szCs w:val="24"/>
              </w:rPr>
              <w:t xml:space="preserve">Željko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Tintor</w:t>
            </w:r>
            <w:proofErr w:type="spellEnd"/>
            <w:r w:rsidRPr="004F2B5C">
              <w:rPr>
                <w:rFonts w:ascii="Cambria" w:hAnsi="Cambria"/>
                <w:sz w:val="24"/>
                <w:szCs w:val="24"/>
              </w:rPr>
              <w:t xml:space="preserve">, Igor </w:t>
            </w:r>
            <w:proofErr w:type="spellStart"/>
            <w:r w:rsidRPr="004F2B5C">
              <w:rPr>
                <w:rFonts w:ascii="Cambria" w:hAnsi="Cambria"/>
                <w:sz w:val="24"/>
                <w:szCs w:val="24"/>
              </w:rPr>
              <w:t>Čizmadija</w:t>
            </w:r>
            <w:proofErr w:type="spellEnd"/>
          </w:p>
        </w:tc>
      </w:tr>
    </w:tbl>
    <w:p w:rsidR="00934C74" w:rsidRDefault="00934C74">
      <w:pPr>
        <w:rPr>
          <w:rFonts w:ascii="Cambria" w:hAnsi="Cambria"/>
          <w:b/>
          <w:sz w:val="28"/>
          <w:szCs w:val="28"/>
        </w:rPr>
      </w:pPr>
    </w:p>
    <w:p w:rsidR="00934C74" w:rsidRDefault="00934C74">
      <w:pPr>
        <w:rPr>
          <w:rFonts w:ascii="Cambria" w:hAnsi="Cambria"/>
          <w:b/>
          <w:sz w:val="28"/>
          <w:szCs w:val="28"/>
        </w:rPr>
      </w:pPr>
    </w:p>
    <w:p w:rsidR="00934C74" w:rsidRDefault="00934C74"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934C74" w:rsidRDefault="00934C74" w:rsidP="00934C7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Drugi obrazovni materijali</w:t>
      </w:r>
    </w:p>
    <w:p w:rsidR="00934C74" w:rsidRDefault="00934C74" w:rsidP="00934C74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4"/>
        <w:gridCol w:w="2981"/>
        <w:gridCol w:w="4961"/>
        <w:gridCol w:w="4784"/>
      </w:tblGrid>
      <w:tr w:rsidR="00934C74" w:rsidRPr="00934C74" w:rsidTr="001D639E">
        <w:trPr>
          <w:trHeight w:val="300"/>
        </w:trPr>
        <w:tc>
          <w:tcPr>
            <w:tcW w:w="1834" w:type="dxa"/>
            <w:noWrap/>
            <w:vAlign w:val="center"/>
          </w:tcPr>
          <w:p w:rsidR="00934C74" w:rsidRPr="00934C74" w:rsidRDefault="00934C74" w:rsidP="001D639E">
            <w:pPr>
              <w:rPr>
                <w:rFonts w:ascii="Cambria" w:hAnsi="Cambria"/>
                <w:b/>
              </w:rPr>
            </w:pPr>
            <w:r w:rsidRPr="00934C74">
              <w:rPr>
                <w:rFonts w:ascii="Cambria" w:hAnsi="Cambria"/>
                <w:b/>
              </w:rPr>
              <w:t>Engleski jezik</w:t>
            </w:r>
          </w:p>
        </w:tc>
        <w:tc>
          <w:tcPr>
            <w:tcW w:w="2981" w:type="dxa"/>
            <w:noWrap/>
            <w:vAlign w:val="center"/>
          </w:tcPr>
          <w:p w:rsidR="00934C74" w:rsidRPr="00934C74" w:rsidRDefault="00934C74" w:rsidP="001D639E">
            <w:pPr>
              <w:rPr>
                <w:rFonts w:ascii="Cambria" w:hAnsi="Cambria"/>
                <w:color w:val="000000"/>
              </w:rPr>
            </w:pPr>
            <w:r w:rsidRPr="00934C74">
              <w:rPr>
                <w:rFonts w:ascii="Cambria" w:hAnsi="Cambria"/>
                <w:color w:val="000000"/>
              </w:rPr>
              <w:t>Oxford University Press</w:t>
            </w:r>
          </w:p>
        </w:tc>
        <w:tc>
          <w:tcPr>
            <w:tcW w:w="4961" w:type="dxa"/>
            <w:noWrap/>
            <w:vAlign w:val="center"/>
          </w:tcPr>
          <w:p w:rsidR="00934C74" w:rsidRPr="00934C74" w:rsidRDefault="00934C74" w:rsidP="001D639E">
            <w:pPr>
              <w:rPr>
                <w:rFonts w:ascii="Cambria" w:hAnsi="Cambria"/>
                <w:color w:val="000000"/>
              </w:rPr>
            </w:pPr>
            <w:proofErr w:type="spellStart"/>
            <w:r w:rsidRPr="00934C74">
              <w:rPr>
                <w:rFonts w:ascii="Cambria" w:hAnsi="Cambria"/>
                <w:color w:val="000000"/>
              </w:rPr>
              <w:t>Solutions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Third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Edition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Elementary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Workbook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with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Online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Practice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, radna bilježnica za engleski jezik, 1. razred 4godišnjih strukovnih škola, prvi strani jezik; 1. razred gimnazija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gimnazija</w:t>
            </w:r>
            <w:proofErr w:type="spellEnd"/>
            <w:r w:rsidRPr="00934C74">
              <w:rPr>
                <w:rFonts w:ascii="Cambria" w:hAnsi="Cambria"/>
                <w:color w:val="000000"/>
              </w:rPr>
              <w:t xml:space="preserve"> i 4godišnjih strukovnih škola, drugi strani jezik</w:t>
            </w:r>
          </w:p>
        </w:tc>
        <w:tc>
          <w:tcPr>
            <w:tcW w:w="4784" w:type="dxa"/>
            <w:noWrap/>
            <w:vAlign w:val="center"/>
          </w:tcPr>
          <w:p w:rsidR="00934C74" w:rsidRPr="00934C74" w:rsidRDefault="00934C74" w:rsidP="001D639E">
            <w:pPr>
              <w:rPr>
                <w:rFonts w:ascii="Cambria" w:hAnsi="Cambria"/>
                <w:color w:val="000000"/>
              </w:rPr>
            </w:pPr>
            <w:r w:rsidRPr="00934C74">
              <w:rPr>
                <w:rFonts w:ascii="Cambria" w:hAnsi="Cambria"/>
                <w:color w:val="000000"/>
              </w:rPr>
              <w:t xml:space="preserve">Tim </w:t>
            </w:r>
            <w:proofErr w:type="spellStart"/>
            <w:r w:rsidRPr="00934C74">
              <w:rPr>
                <w:rFonts w:ascii="Cambria" w:hAnsi="Cambria"/>
                <w:color w:val="000000"/>
              </w:rPr>
              <w:t>Falla</w:t>
            </w:r>
            <w:proofErr w:type="spellEnd"/>
            <w:r w:rsidRPr="00934C74">
              <w:rPr>
                <w:rFonts w:ascii="Cambria" w:hAnsi="Cambria"/>
                <w:color w:val="000000"/>
              </w:rPr>
              <w:t>, Paul A. Davies</w:t>
            </w:r>
          </w:p>
        </w:tc>
      </w:tr>
    </w:tbl>
    <w:p w:rsidR="00934C74" w:rsidRDefault="00934C74">
      <w:pPr>
        <w:rPr>
          <w:rFonts w:ascii="Cambria" w:hAnsi="Cambria"/>
          <w:b/>
          <w:sz w:val="28"/>
          <w:szCs w:val="28"/>
        </w:rPr>
      </w:pPr>
    </w:p>
    <w:p w:rsidR="00DC1025" w:rsidRDefault="00DC1025">
      <w:pPr>
        <w:rPr>
          <w:rFonts w:ascii="Cambria" w:hAnsi="Cambria"/>
          <w:b/>
          <w:sz w:val="28"/>
          <w:szCs w:val="28"/>
        </w:rPr>
      </w:pPr>
    </w:p>
    <w:sectPr w:rsidR="00DC1025" w:rsidSect="00C67EFF">
      <w:pgSz w:w="16838" w:h="11906" w:orient="landscape"/>
      <w:pgMar w:top="567" w:right="85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C2"/>
    <w:rsid w:val="00041FC2"/>
    <w:rsid w:val="00070F8C"/>
    <w:rsid w:val="00080820"/>
    <w:rsid w:val="00197AA7"/>
    <w:rsid w:val="002A4A6F"/>
    <w:rsid w:val="002A6763"/>
    <w:rsid w:val="00371E64"/>
    <w:rsid w:val="00412689"/>
    <w:rsid w:val="004171B2"/>
    <w:rsid w:val="004A3F99"/>
    <w:rsid w:val="004F2B5C"/>
    <w:rsid w:val="005464A8"/>
    <w:rsid w:val="006D25E9"/>
    <w:rsid w:val="006D4611"/>
    <w:rsid w:val="006F1625"/>
    <w:rsid w:val="006F696C"/>
    <w:rsid w:val="00743960"/>
    <w:rsid w:val="0086105D"/>
    <w:rsid w:val="008E6FB2"/>
    <w:rsid w:val="00917F10"/>
    <w:rsid w:val="00934C74"/>
    <w:rsid w:val="009D7041"/>
    <w:rsid w:val="00A70064"/>
    <w:rsid w:val="00A80FCD"/>
    <w:rsid w:val="00AF24FD"/>
    <w:rsid w:val="00B00D7D"/>
    <w:rsid w:val="00BA1A5E"/>
    <w:rsid w:val="00C13DBA"/>
    <w:rsid w:val="00C67EFF"/>
    <w:rsid w:val="00C84D44"/>
    <w:rsid w:val="00CB3494"/>
    <w:rsid w:val="00CB6266"/>
    <w:rsid w:val="00CD191D"/>
    <w:rsid w:val="00DB1912"/>
    <w:rsid w:val="00DC1025"/>
    <w:rsid w:val="00E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3DF3"/>
  <w15:chartTrackingRefBased/>
  <w15:docId w15:val="{808DAE44-857C-4CE3-BB43-5882D9D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1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CD36-DC7B-47C2-8097-05D35DF7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Kranjčević-Orešković</dc:creator>
  <cp:keywords/>
  <dc:description/>
  <cp:lastModifiedBy>Ivanka Kranjčević-Orešković</cp:lastModifiedBy>
  <cp:revision>2</cp:revision>
  <cp:lastPrinted>2019-07-15T08:28:00Z</cp:lastPrinted>
  <dcterms:created xsi:type="dcterms:W3CDTF">2019-07-17T17:08:00Z</dcterms:created>
  <dcterms:modified xsi:type="dcterms:W3CDTF">2019-07-17T17:08:00Z</dcterms:modified>
</cp:coreProperties>
</file>